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22BEE" w:rsidRPr="00E344B4" w14:paraId="06A8A61F" w14:textId="77777777">
        <w:trPr>
          <w:trHeight w:hRule="exact" w:val="1417"/>
          <w:jc w:val="center"/>
        </w:trPr>
        <w:tc>
          <w:tcPr>
            <w:tcW w:w="6804" w:type="dxa"/>
            <w:tcBorders>
              <w:top w:val="nil"/>
              <w:left w:val="nil"/>
              <w:bottom w:val="nil"/>
              <w:right w:val="nil"/>
            </w:tcBorders>
            <w:vAlign w:val="center"/>
          </w:tcPr>
          <w:p w14:paraId="1F71F2C5" w14:textId="77777777" w:rsidR="00922BEE" w:rsidRPr="00E344B4" w:rsidRDefault="00446B5D">
            <w:pPr>
              <w:pStyle w:val="EPName"/>
            </w:pPr>
            <w:r w:rsidRPr="00E344B4">
              <w:t>Europa-Parlamentet</w:t>
            </w:r>
          </w:p>
          <w:p w14:paraId="717B3CAA" w14:textId="77777777" w:rsidR="00922BEE" w:rsidRPr="00E344B4" w:rsidRDefault="00446B5D">
            <w:pPr>
              <w:pStyle w:val="EPTerm"/>
            </w:pPr>
            <w:r w:rsidRPr="00E344B4">
              <w:t>2024-2029</w:t>
            </w:r>
          </w:p>
        </w:tc>
        <w:tc>
          <w:tcPr>
            <w:tcW w:w="2268" w:type="dxa"/>
            <w:tcBorders>
              <w:top w:val="nil"/>
              <w:left w:val="nil"/>
              <w:bottom w:val="nil"/>
              <w:right w:val="nil"/>
            </w:tcBorders>
          </w:tcPr>
          <w:p w14:paraId="1FD34271" w14:textId="77777777" w:rsidR="00922BEE" w:rsidRPr="00E344B4" w:rsidRDefault="00E344B4">
            <w:pPr>
              <w:pStyle w:val="EPLogo"/>
            </w:pPr>
            <w:r w:rsidRPr="00E344B4">
              <w:pict w14:anchorId="7EE830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0EF9A82A" w14:textId="77777777" w:rsidR="00922BEE" w:rsidRPr="00E344B4" w:rsidRDefault="00446B5D">
      <w:pPr>
        <w:pStyle w:val="LineTop"/>
      </w:pPr>
      <w:r w:rsidRPr="00E344B4">
        <w:t xml:space="preserve"> </w:t>
      </w:r>
    </w:p>
    <w:p w14:paraId="1AB50FE1" w14:textId="77777777" w:rsidR="00922BEE" w:rsidRPr="00E344B4" w:rsidRDefault="00446B5D">
      <w:pPr>
        <w:pStyle w:val="EPBody"/>
      </w:pPr>
      <w:r w:rsidRPr="00E344B4">
        <w:rPr>
          <w:rStyle w:val="HideTWBExt"/>
          <w:rFonts w:eastAsia="Times New Roman"/>
          <w:i w:val="0"/>
        </w:rPr>
        <w:t>&lt;Commission&gt;</w:t>
      </w:r>
      <w:r w:rsidRPr="00E344B4">
        <w:rPr>
          <w:rStyle w:val="HideTWBInt"/>
          <w:i w:val="0"/>
        </w:rPr>
        <w:t>{EMPL}</w:t>
      </w:r>
      <w:r w:rsidRPr="00E344B4">
        <w:t>Udvalget om Beskæftigelse og Sociale Anliggender</w:t>
      </w:r>
      <w:r w:rsidRPr="00E344B4">
        <w:rPr>
          <w:rStyle w:val="HideTWBExt"/>
          <w:rFonts w:eastAsia="Times New Roman"/>
          <w:i w:val="0"/>
        </w:rPr>
        <w:t>&lt;/Commission&gt;</w:t>
      </w:r>
    </w:p>
    <w:p w14:paraId="2F2EDC31" w14:textId="77777777" w:rsidR="00922BEE" w:rsidRPr="00E344B4" w:rsidRDefault="00446B5D">
      <w:pPr>
        <w:pStyle w:val="LineBottom"/>
      </w:pPr>
      <w:r w:rsidRPr="00E344B4">
        <w:t xml:space="preserve"> </w:t>
      </w:r>
    </w:p>
    <w:p w14:paraId="33C21925" w14:textId="77777777" w:rsidR="00922BEE" w:rsidRPr="00E344B4" w:rsidRDefault="00446B5D">
      <w:pPr>
        <w:pStyle w:val="CoverReference"/>
      </w:pPr>
      <w:r w:rsidRPr="00E344B4">
        <w:rPr>
          <w:rStyle w:val="HideTWBExt"/>
          <w:rFonts w:eastAsia="Times New Roman"/>
          <w:b w:val="0"/>
        </w:rPr>
        <w:t>&lt;RefProc&gt;</w:t>
      </w:r>
      <w:r w:rsidRPr="00E344B4">
        <w:t>2025/0239</w:t>
      </w:r>
      <w:r w:rsidRPr="00E344B4">
        <w:rPr>
          <w:rStyle w:val="HideTWBExt"/>
          <w:rFonts w:eastAsia="Times New Roman"/>
          <w:b w:val="0"/>
        </w:rPr>
        <w:t>&lt;/RefProc&gt;&lt;RefTypeProc&gt;</w:t>
      </w:r>
      <w:r w:rsidRPr="00E344B4">
        <w:t>(COD)</w:t>
      </w:r>
      <w:r w:rsidRPr="00E344B4">
        <w:rPr>
          <w:rStyle w:val="HideTWBExt"/>
          <w:rFonts w:eastAsia="Times New Roman"/>
          <w:b w:val="0"/>
        </w:rPr>
        <w:t>&lt;/RefTypeProc&gt;</w:t>
      </w:r>
    </w:p>
    <w:p w14:paraId="384B7603" w14:textId="77777777" w:rsidR="00922BEE" w:rsidRPr="00E344B4" w:rsidRDefault="00446B5D">
      <w:pPr>
        <w:pStyle w:val="CoverDate"/>
      </w:pPr>
      <w:r w:rsidRPr="00E344B4">
        <w:rPr>
          <w:rStyle w:val="HideTWBExt"/>
        </w:rPr>
        <w:t>&lt;Date&gt;</w:t>
      </w:r>
      <w:r w:rsidRPr="00E344B4">
        <w:rPr>
          <w:rStyle w:val="HideTWBInt"/>
        </w:rPr>
        <w:t>{12/05/2026}</w:t>
      </w:r>
      <w:r w:rsidRPr="00E344B4">
        <w:t>12.5.2026</w:t>
      </w:r>
      <w:r w:rsidRPr="00E344B4">
        <w:rPr>
          <w:rStyle w:val="HideTWBExt"/>
        </w:rPr>
        <w:t>&lt;/Date&gt;</w:t>
      </w:r>
    </w:p>
    <w:p w14:paraId="41FB1533" w14:textId="77777777" w:rsidR="00922BEE" w:rsidRPr="00E344B4" w:rsidRDefault="00446B5D">
      <w:pPr>
        <w:pStyle w:val="CoverDocType"/>
      </w:pPr>
      <w:r w:rsidRPr="00E344B4">
        <w:rPr>
          <w:rStyle w:val="HideTWBExt"/>
          <w:b w:val="0"/>
        </w:rPr>
        <w:t>&lt;TypeAM&gt;</w:t>
      </w:r>
      <w:r w:rsidRPr="00E344B4">
        <w:t>ÆNDRINGSFORSLAG</w:t>
      </w:r>
      <w:r w:rsidRPr="00E344B4">
        <w:rPr>
          <w:rStyle w:val="HideTWBExt"/>
          <w:b w:val="0"/>
        </w:rPr>
        <w:t>&lt;/TypeAM&gt;</w:t>
      </w:r>
    </w:p>
    <w:p w14:paraId="586923A3" w14:textId="77777777" w:rsidR="00922BEE" w:rsidRPr="00E344B4" w:rsidRDefault="00446B5D">
      <w:pPr>
        <w:pStyle w:val="CoverDocType24a"/>
      </w:pPr>
      <w:r w:rsidRPr="00E344B4">
        <w:rPr>
          <w:rStyle w:val="HideTWBExt"/>
          <w:rFonts w:eastAsia="Times New Roman"/>
          <w:b w:val="0"/>
        </w:rPr>
        <w:t>&lt;RangeAM&gt;</w:t>
      </w:r>
      <w:r w:rsidRPr="00E344B4">
        <w:t>294 - 447</w:t>
      </w:r>
      <w:r w:rsidRPr="00E344B4">
        <w:rPr>
          <w:rStyle w:val="HideTWBExt"/>
          <w:rFonts w:eastAsia="Times New Roman"/>
          <w:b w:val="0"/>
        </w:rPr>
        <w:t>&lt;/RangeAM&gt;</w:t>
      </w:r>
    </w:p>
    <w:p w14:paraId="54890373" w14:textId="77777777" w:rsidR="00922BEE" w:rsidRPr="00E344B4" w:rsidRDefault="00446B5D">
      <w:pPr>
        <w:pStyle w:val="CoverBold"/>
      </w:pPr>
      <w:r w:rsidRPr="00E344B4">
        <w:rPr>
          <w:rStyle w:val="HideTWBExt"/>
          <w:b w:val="0"/>
        </w:rPr>
        <w:t>&lt;TitreType&gt;</w:t>
      </w:r>
      <w:r w:rsidRPr="00E344B4">
        <w:t>Udkast til betænkning</w:t>
      </w:r>
      <w:r w:rsidRPr="00E344B4">
        <w:rPr>
          <w:rStyle w:val="HideTWBExt"/>
          <w:b w:val="0"/>
        </w:rPr>
        <w:t>&lt;/TitreType&gt;</w:t>
      </w:r>
    </w:p>
    <w:p w14:paraId="27562773" w14:textId="77777777" w:rsidR="00922BEE" w:rsidRPr="00E344B4" w:rsidRDefault="00446B5D">
      <w:pPr>
        <w:pStyle w:val="CoverBold"/>
      </w:pPr>
      <w:r w:rsidRPr="00E344B4">
        <w:rPr>
          <w:rStyle w:val="HideTWBExt"/>
          <w:b w:val="0"/>
        </w:rPr>
        <w:t>&lt;Rapporteur&gt;</w:t>
      </w:r>
      <w:r w:rsidRPr="00E344B4">
        <w:t>Marit Maij, David Casa</w:t>
      </w:r>
      <w:r w:rsidRPr="00E344B4">
        <w:rPr>
          <w:rStyle w:val="HideTWBExt"/>
          <w:b w:val="0"/>
        </w:rPr>
        <w:t>&lt;/Rapporteur&gt;</w:t>
      </w:r>
    </w:p>
    <w:p w14:paraId="2F3423FF" w14:textId="77777777" w:rsidR="00922BEE" w:rsidRPr="00E344B4" w:rsidRDefault="00446B5D">
      <w:pPr>
        <w:pStyle w:val="CoverNormal24a"/>
      </w:pPr>
      <w:r w:rsidRPr="00E344B4">
        <w:rPr>
          <w:rStyle w:val="HideTWBExt"/>
        </w:rPr>
        <w:t>&lt;DocRefPE&gt;</w:t>
      </w:r>
      <w:r w:rsidRPr="00E344B4">
        <w:t>(PE784.181v01-00)</w:t>
      </w:r>
      <w:r w:rsidRPr="00E344B4">
        <w:rPr>
          <w:rStyle w:val="HideTWBExt"/>
        </w:rPr>
        <w:t>&lt;/DocRefPE&gt;</w:t>
      </w:r>
    </w:p>
    <w:p w14:paraId="7E55B078" w14:textId="77777777" w:rsidR="00922BEE" w:rsidRPr="00E344B4" w:rsidRDefault="00446B5D">
      <w:pPr>
        <w:pStyle w:val="CoverNormal24a"/>
      </w:pPr>
      <w:r w:rsidRPr="00E344B4">
        <w:rPr>
          <w:rStyle w:val="HideTWBExt"/>
        </w:rPr>
        <w:t>&lt;Titre&gt;</w:t>
      </w:r>
      <w:r w:rsidRPr="00E344B4">
        <w:t>om oprettelse af Den Europæiske Socialfond som en del af den nationale og regionale partnerskabsplan som fastsat i forordning (EU) [NRP-planen] om betingelserne for gennemførelse af Unionens støtte til beskæftigelse af høj kvalitet, færdigheder og social inklusion i perioden 2028-2034</w:t>
      </w:r>
      <w:r w:rsidRPr="00E344B4">
        <w:rPr>
          <w:rStyle w:val="HideTWBExt"/>
        </w:rPr>
        <w:t>&lt;/Titre&gt;</w:t>
      </w:r>
    </w:p>
    <w:p w14:paraId="385FECB2" w14:textId="77777777" w:rsidR="00922BEE" w:rsidRPr="00E344B4" w:rsidRDefault="00446B5D">
      <w:pPr>
        <w:pStyle w:val="CoverNormal"/>
      </w:pPr>
      <w:r w:rsidRPr="00E344B4">
        <w:rPr>
          <w:rStyle w:val="HideTWBExt"/>
        </w:rPr>
        <w:t>&lt;DocAmend&gt;</w:t>
      </w:r>
      <w:r w:rsidRPr="00E344B4">
        <w:t>Forslag til forordning</w:t>
      </w:r>
      <w:r w:rsidRPr="00E344B4">
        <w:rPr>
          <w:rStyle w:val="HideTWBExt"/>
        </w:rPr>
        <w:t>&lt;/DocAmend&gt;</w:t>
      </w:r>
    </w:p>
    <w:p w14:paraId="5308414E" w14:textId="77777777" w:rsidR="00922BEE" w:rsidRPr="00E344B4" w:rsidRDefault="00446B5D">
      <w:pPr>
        <w:pStyle w:val="CoverNormal24a"/>
      </w:pPr>
      <w:r w:rsidRPr="00E344B4">
        <w:rPr>
          <w:rStyle w:val="HideTWBExt"/>
        </w:rPr>
        <w:t>&lt;DocRef&gt;</w:t>
      </w:r>
      <w:r w:rsidRPr="00E344B4">
        <w:t>(COM(2025)0558 – 2025/0239(COD))</w:t>
      </w:r>
      <w:r w:rsidRPr="00E344B4">
        <w:rPr>
          <w:rStyle w:val="HideTWBExt"/>
        </w:rPr>
        <w:t>&lt;/DocRef&gt;</w:t>
      </w:r>
    </w:p>
    <w:p w14:paraId="7EBE229A" w14:textId="77777777" w:rsidR="00922BEE" w:rsidRPr="00E344B4" w:rsidRDefault="00446B5D">
      <w:r w:rsidRPr="00E344B4">
        <w:br w:type="page"/>
      </w:r>
      <w:r w:rsidRPr="00E344B4">
        <w:lastRenderedPageBreak/>
        <w:t>AM_Com_LegReport</w:t>
      </w:r>
    </w:p>
    <w:p w14:paraId="23B920E5" w14:textId="1E927A1D" w:rsidR="00C02D75" w:rsidRPr="00E344B4" w:rsidRDefault="00446B5D" w:rsidP="00C02D75">
      <w:pPr>
        <w:pStyle w:val="AmNumberTabs"/>
      </w:pPr>
      <w:r w:rsidRPr="00E344B4">
        <w:br w:type="page"/>
      </w:r>
      <w:r w:rsidR="00C02D75" w:rsidRPr="00E344B4">
        <w:rPr>
          <w:rStyle w:val="HideTWBExt"/>
          <w:b w:val="0"/>
        </w:rPr>
        <w:lastRenderedPageBreak/>
        <w:t>&lt;RepeatBlock-Amend&gt;&lt;Amend&gt;</w:t>
      </w:r>
      <w:r w:rsidR="00C02D75" w:rsidRPr="00E344B4">
        <w:t>Ændringsforslag</w:t>
      </w:r>
      <w:r w:rsidR="00C02D75" w:rsidRPr="00E344B4">
        <w:tab/>
      </w:r>
      <w:r w:rsidR="00C02D75" w:rsidRPr="00E344B4">
        <w:tab/>
      </w:r>
      <w:r w:rsidR="00C02D75" w:rsidRPr="00E344B4">
        <w:rPr>
          <w:rStyle w:val="HideTWBExt"/>
          <w:b w:val="0"/>
        </w:rPr>
        <w:t>&lt;NumAm&gt;</w:t>
      </w:r>
      <w:r w:rsidR="00C02D75" w:rsidRPr="00E344B4">
        <w:t>294</w:t>
      </w:r>
      <w:r w:rsidR="00C02D75" w:rsidRPr="00E344B4">
        <w:rPr>
          <w:rStyle w:val="HideTWBExt"/>
          <w:b w:val="0"/>
        </w:rPr>
        <w:t>&lt;/NumAm&gt;</w:t>
      </w:r>
    </w:p>
    <w:p w14:paraId="102FBF1F"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12C3B825" w14:textId="77777777" w:rsidR="00C02D75" w:rsidRPr="00E344B4" w:rsidRDefault="00C02D75" w:rsidP="00C02D75">
      <w:pPr>
        <w:pStyle w:val="NormalBold"/>
      </w:pPr>
      <w:r w:rsidRPr="00E344B4">
        <w:rPr>
          <w:rStyle w:val="HideTWBExt"/>
          <w:b w:val="0"/>
        </w:rPr>
        <w:t>&lt;/RepeatBlock-By&gt;</w:t>
      </w:r>
    </w:p>
    <w:p w14:paraId="797C198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8ECA285" w14:textId="77777777" w:rsidR="00C02D75" w:rsidRPr="00E344B4" w:rsidRDefault="00C02D75" w:rsidP="00C02D75">
      <w:pPr>
        <w:pStyle w:val="NormalBold"/>
      </w:pPr>
      <w:r w:rsidRPr="00E344B4">
        <w:rPr>
          <w:rStyle w:val="HideTWBExt"/>
          <w:b w:val="0"/>
        </w:rPr>
        <w:t>&lt;Article&gt;</w:t>
      </w:r>
      <w:r w:rsidRPr="00E344B4">
        <w:t>Artikel 1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2A41D29" w14:textId="77777777" w:rsidTr="00BF618C">
        <w:trPr>
          <w:trHeight w:hRule="exact" w:val="240"/>
          <w:jc w:val="center"/>
        </w:trPr>
        <w:tc>
          <w:tcPr>
            <w:tcW w:w="9752" w:type="dxa"/>
            <w:gridSpan w:val="2"/>
            <w:tcBorders>
              <w:top w:val="nil"/>
              <w:left w:val="nil"/>
              <w:bottom w:val="nil"/>
              <w:right w:val="nil"/>
            </w:tcBorders>
          </w:tcPr>
          <w:p w14:paraId="192384A3" w14:textId="77777777" w:rsidR="00C02D75" w:rsidRPr="00E344B4" w:rsidRDefault="00C02D75" w:rsidP="00BF618C"/>
        </w:tc>
      </w:tr>
      <w:tr w:rsidR="00C02D75" w:rsidRPr="00E344B4" w14:paraId="621E690C" w14:textId="77777777" w:rsidTr="00BF618C">
        <w:trPr>
          <w:trHeight w:val="240"/>
          <w:jc w:val="center"/>
        </w:trPr>
        <w:tc>
          <w:tcPr>
            <w:tcW w:w="4876" w:type="dxa"/>
            <w:tcBorders>
              <w:top w:val="nil"/>
              <w:left w:val="nil"/>
              <w:bottom w:val="nil"/>
              <w:right w:val="nil"/>
            </w:tcBorders>
          </w:tcPr>
          <w:p w14:paraId="6CFF6D5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E13367F" w14:textId="77777777" w:rsidR="00C02D75" w:rsidRPr="00E344B4" w:rsidRDefault="00C02D75" w:rsidP="00BF618C">
            <w:pPr>
              <w:pStyle w:val="AmColumnHeading"/>
            </w:pPr>
            <w:r w:rsidRPr="00E344B4">
              <w:t>Ændringsforslag</w:t>
            </w:r>
          </w:p>
        </w:tc>
      </w:tr>
      <w:tr w:rsidR="00C02D75" w:rsidRPr="00E344B4" w14:paraId="56972D6F" w14:textId="77777777" w:rsidTr="00BF618C">
        <w:trPr>
          <w:jc w:val="center"/>
        </w:trPr>
        <w:tc>
          <w:tcPr>
            <w:tcW w:w="4876" w:type="dxa"/>
            <w:tcBorders>
              <w:top w:val="nil"/>
              <w:left w:val="nil"/>
              <w:bottom w:val="nil"/>
              <w:right w:val="nil"/>
            </w:tcBorders>
          </w:tcPr>
          <w:p w14:paraId="43B0D311" w14:textId="77777777" w:rsidR="00C02D75" w:rsidRPr="00E344B4" w:rsidRDefault="00C02D75" w:rsidP="00BF618C">
            <w:pPr>
              <w:pStyle w:val="Normal6a"/>
            </w:pPr>
            <w:r w:rsidRPr="00E344B4">
              <w:rPr>
                <w:b/>
                <w:bCs/>
                <w:i/>
                <w:iCs/>
              </w:rPr>
              <w:t>1)</w:t>
            </w:r>
            <w:r w:rsidRPr="00E344B4">
              <w:tab/>
              <w:t xml:space="preserve">I denne forordning </w:t>
            </w:r>
            <w:r w:rsidRPr="00E344B4">
              <w:rPr>
                <w:b/>
                <w:bCs/>
                <w:i/>
                <w:iCs/>
              </w:rPr>
              <w:t>fastsættes de særlige betingelser for gennemførelsen af</w:t>
            </w:r>
            <w:r w:rsidRPr="00E344B4">
              <w:t xml:space="preserve"> Den Europæiske Socialfond </w:t>
            </w:r>
            <w:r w:rsidRPr="00E344B4">
              <w:rPr>
                <w:b/>
                <w:bCs/>
                <w:i/>
                <w:iCs/>
              </w:rPr>
              <w:t>i</w:t>
            </w:r>
            <w:r w:rsidRPr="00E344B4">
              <w:t xml:space="preserve"> programmeringsperioden 2028-2034 </w:t>
            </w:r>
            <w:r w:rsidRPr="00E344B4">
              <w:rPr>
                <w:b/>
                <w:bCs/>
                <w:i/>
                <w:iCs/>
              </w:rPr>
              <w:t>som en del af Unionens støtte i overensstemmelse med de generelle mål, der er fastsat i artikel 2 i forordning XX [NRP-plan-forordningen], navnlig litra b) og e)</w:t>
            </w:r>
            <w:r w:rsidRPr="00E344B4">
              <w:t>.</w:t>
            </w:r>
          </w:p>
        </w:tc>
        <w:tc>
          <w:tcPr>
            <w:tcW w:w="4876" w:type="dxa"/>
            <w:tcBorders>
              <w:top w:val="nil"/>
              <w:left w:val="nil"/>
              <w:bottom w:val="nil"/>
              <w:right w:val="nil"/>
            </w:tcBorders>
          </w:tcPr>
          <w:p w14:paraId="719E079E" w14:textId="77777777" w:rsidR="00C02D75" w:rsidRPr="00E344B4" w:rsidRDefault="00C02D75" w:rsidP="00BF618C">
            <w:pPr>
              <w:pStyle w:val="Normal6a"/>
            </w:pPr>
            <w:r w:rsidRPr="00E344B4">
              <w:rPr>
                <w:b/>
                <w:bCs/>
                <w:i/>
                <w:iCs/>
              </w:rPr>
              <w:t>1.</w:t>
            </w:r>
            <w:r w:rsidRPr="00E344B4">
              <w:tab/>
              <w:t xml:space="preserve">Ved denne forordning </w:t>
            </w:r>
            <w:r w:rsidRPr="00E344B4">
              <w:rPr>
                <w:b/>
                <w:bCs/>
                <w:i/>
                <w:iCs/>
              </w:rPr>
              <w:t>oprettes</w:t>
            </w:r>
            <w:r w:rsidRPr="00E344B4">
              <w:t xml:space="preserve"> Den Europæiske Socialfond </w:t>
            </w:r>
            <w:r w:rsidRPr="00E344B4">
              <w:rPr>
                <w:b/>
                <w:bCs/>
                <w:i/>
                <w:iCs/>
              </w:rPr>
              <w:t>for</w:t>
            </w:r>
            <w:r w:rsidRPr="00E344B4">
              <w:t xml:space="preserve"> programmeringsperioden 2028-2034.</w:t>
            </w:r>
          </w:p>
        </w:tc>
      </w:tr>
    </w:tbl>
    <w:p w14:paraId="00B6F10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549CDD3" w14:textId="77777777" w:rsidR="00C02D75" w:rsidRPr="00E344B4" w:rsidRDefault="00C02D75" w:rsidP="00C02D75">
      <w:r w:rsidRPr="00E344B4">
        <w:rPr>
          <w:rStyle w:val="HideTWBExt"/>
        </w:rPr>
        <w:t>&lt;/Amend&gt;</w:t>
      </w:r>
    </w:p>
    <w:p w14:paraId="725E898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295</w:t>
      </w:r>
      <w:r w:rsidRPr="00E344B4">
        <w:rPr>
          <w:rStyle w:val="HideTWBExt"/>
          <w:b w:val="0"/>
        </w:rPr>
        <w:t>&lt;/NumAm&gt;</w:t>
      </w:r>
    </w:p>
    <w:p w14:paraId="2FD03A92"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6263C42F" w14:textId="77777777" w:rsidR="00C02D75" w:rsidRPr="00E344B4" w:rsidRDefault="00C02D75" w:rsidP="00C02D75">
      <w:pPr>
        <w:pStyle w:val="NormalBold"/>
      </w:pPr>
      <w:r w:rsidRPr="00E344B4">
        <w:rPr>
          <w:rStyle w:val="HideTWBExt"/>
          <w:b w:val="0"/>
        </w:rPr>
        <w:t>&lt;/RepeatBlock-By&gt;</w:t>
      </w:r>
    </w:p>
    <w:p w14:paraId="286A346A"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D698B38" w14:textId="77777777" w:rsidR="00C02D75" w:rsidRPr="00E344B4" w:rsidRDefault="00C02D75" w:rsidP="00C02D75">
      <w:pPr>
        <w:pStyle w:val="NormalBold"/>
      </w:pPr>
      <w:r w:rsidRPr="00E344B4">
        <w:rPr>
          <w:rStyle w:val="HideTWBExt"/>
          <w:b w:val="0"/>
        </w:rPr>
        <w:t>&lt;Article&gt;</w:t>
      </w:r>
      <w:r w:rsidRPr="00E344B4">
        <w:t>Artikel 1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EFB8296" w14:textId="77777777" w:rsidTr="00BF618C">
        <w:trPr>
          <w:trHeight w:hRule="exact" w:val="240"/>
          <w:jc w:val="center"/>
        </w:trPr>
        <w:tc>
          <w:tcPr>
            <w:tcW w:w="9752" w:type="dxa"/>
            <w:gridSpan w:val="2"/>
            <w:tcBorders>
              <w:top w:val="nil"/>
              <w:left w:val="nil"/>
              <w:bottom w:val="nil"/>
              <w:right w:val="nil"/>
            </w:tcBorders>
          </w:tcPr>
          <w:p w14:paraId="250EAC7A" w14:textId="77777777" w:rsidR="00C02D75" w:rsidRPr="00E344B4" w:rsidRDefault="00C02D75" w:rsidP="00BF618C"/>
        </w:tc>
      </w:tr>
      <w:tr w:rsidR="00C02D75" w:rsidRPr="00E344B4" w14:paraId="2EBF0FC9" w14:textId="77777777" w:rsidTr="00BF618C">
        <w:trPr>
          <w:trHeight w:val="240"/>
          <w:jc w:val="center"/>
        </w:trPr>
        <w:tc>
          <w:tcPr>
            <w:tcW w:w="4876" w:type="dxa"/>
            <w:tcBorders>
              <w:top w:val="nil"/>
              <w:left w:val="nil"/>
              <w:bottom w:val="nil"/>
              <w:right w:val="nil"/>
            </w:tcBorders>
          </w:tcPr>
          <w:p w14:paraId="51CD8C2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86C84D" w14:textId="77777777" w:rsidR="00C02D75" w:rsidRPr="00E344B4" w:rsidRDefault="00C02D75" w:rsidP="00BF618C">
            <w:pPr>
              <w:pStyle w:val="AmColumnHeading"/>
            </w:pPr>
            <w:r w:rsidRPr="00E344B4">
              <w:t>Ændringsforslag</w:t>
            </w:r>
          </w:p>
        </w:tc>
      </w:tr>
      <w:tr w:rsidR="00C02D75" w:rsidRPr="00E344B4" w14:paraId="2C5F9190" w14:textId="77777777" w:rsidTr="00BF618C">
        <w:trPr>
          <w:jc w:val="center"/>
        </w:trPr>
        <w:tc>
          <w:tcPr>
            <w:tcW w:w="4876" w:type="dxa"/>
            <w:tcBorders>
              <w:top w:val="nil"/>
              <w:left w:val="nil"/>
              <w:bottom w:val="nil"/>
              <w:right w:val="nil"/>
            </w:tcBorders>
          </w:tcPr>
          <w:p w14:paraId="72CD5561" w14:textId="77777777" w:rsidR="00C02D75" w:rsidRPr="00E344B4" w:rsidRDefault="00C02D75" w:rsidP="00BF618C">
            <w:pPr>
              <w:pStyle w:val="Normal6a"/>
            </w:pPr>
            <w:r w:rsidRPr="00E344B4">
              <w:rPr>
                <w:b/>
                <w:bCs/>
                <w:i/>
                <w:iCs/>
              </w:rPr>
              <w:t>1)</w:t>
            </w:r>
            <w:r w:rsidRPr="00E344B4">
              <w:tab/>
              <w:t xml:space="preserve">I denne forordning </w:t>
            </w:r>
            <w:r w:rsidRPr="00E344B4">
              <w:rPr>
                <w:b/>
                <w:bCs/>
                <w:i/>
                <w:iCs/>
              </w:rPr>
              <w:t>fastsættes de særlige betingelser for gennemførelsen af</w:t>
            </w:r>
            <w:r w:rsidRPr="00E344B4">
              <w:t xml:space="preserve"> Den Europæiske Socialfond </w:t>
            </w:r>
            <w:r w:rsidRPr="00E344B4">
              <w:rPr>
                <w:b/>
                <w:bCs/>
                <w:i/>
                <w:iCs/>
              </w:rPr>
              <w:t>i</w:t>
            </w:r>
            <w:r w:rsidRPr="00E344B4">
              <w:t xml:space="preserve"> </w:t>
            </w:r>
            <w:r w:rsidRPr="00E344B4">
              <w:rPr>
                <w:b/>
                <w:bCs/>
                <w:i/>
                <w:iCs/>
              </w:rPr>
              <w:t>programmeringsperioden</w:t>
            </w:r>
            <w:r w:rsidRPr="00E344B4">
              <w:t xml:space="preserve"> 2028-2034 </w:t>
            </w:r>
            <w:r w:rsidRPr="00E344B4">
              <w:rPr>
                <w:b/>
                <w:bCs/>
                <w:i/>
                <w:iCs/>
              </w:rPr>
              <w:t>som en del af Unionens støtte i overensstemmelse med de generelle mål, der er fastsat i artikel 2 i forordning XX [NRP-plan-forordningen], navnlig litra b) og e)</w:t>
            </w:r>
            <w:r w:rsidRPr="00E344B4">
              <w:t>.</w:t>
            </w:r>
          </w:p>
        </w:tc>
        <w:tc>
          <w:tcPr>
            <w:tcW w:w="4876" w:type="dxa"/>
            <w:tcBorders>
              <w:top w:val="nil"/>
              <w:left w:val="nil"/>
              <w:bottom w:val="nil"/>
              <w:right w:val="nil"/>
            </w:tcBorders>
          </w:tcPr>
          <w:p w14:paraId="4A514F64" w14:textId="77777777" w:rsidR="00C02D75" w:rsidRPr="00E344B4" w:rsidRDefault="00C02D75" w:rsidP="00BF618C">
            <w:pPr>
              <w:pStyle w:val="Normal6a"/>
            </w:pPr>
            <w:r w:rsidRPr="00E344B4">
              <w:rPr>
                <w:b/>
                <w:i/>
              </w:rPr>
              <w:t>1.</w:t>
            </w:r>
            <w:r w:rsidRPr="00E344B4">
              <w:tab/>
              <w:t xml:space="preserve">Ved denne forordning </w:t>
            </w:r>
            <w:r w:rsidRPr="00E344B4">
              <w:rPr>
                <w:b/>
                <w:bCs/>
                <w:i/>
                <w:iCs/>
              </w:rPr>
              <w:t>oprettes</w:t>
            </w:r>
            <w:r w:rsidRPr="00E344B4">
              <w:t xml:space="preserve"> Den Europæiske Socialfond </w:t>
            </w:r>
            <w:r w:rsidRPr="00E344B4">
              <w:rPr>
                <w:b/>
                <w:bCs/>
                <w:i/>
                <w:iCs/>
              </w:rPr>
              <w:t>for</w:t>
            </w:r>
            <w:r w:rsidRPr="00E344B4">
              <w:t xml:space="preserve"> </w:t>
            </w:r>
            <w:r w:rsidRPr="00E344B4">
              <w:rPr>
                <w:b/>
                <w:bCs/>
                <w:i/>
                <w:iCs/>
              </w:rPr>
              <w:t>programmeringsperiode 3</w:t>
            </w:r>
            <w:r w:rsidRPr="00E344B4">
              <w:t xml:space="preserve"> 2028-2034.</w:t>
            </w:r>
          </w:p>
        </w:tc>
      </w:tr>
    </w:tbl>
    <w:p w14:paraId="695FF9C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1FF5264" w14:textId="77777777" w:rsidR="00C02D75" w:rsidRPr="00E344B4" w:rsidRDefault="00C02D75" w:rsidP="00C02D75">
      <w:r w:rsidRPr="00E344B4">
        <w:rPr>
          <w:rStyle w:val="HideTWBExt"/>
        </w:rPr>
        <w:t>&lt;/Amend&gt;</w:t>
      </w:r>
    </w:p>
    <w:p w14:paraId="1CF5B98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296</w:t>
      </w:r>
      <w:r w:rsidRPr="00E344B4">
        <w:rPr>
          <w:rStyle w:val="HideTWBExt"/>
          <w:b w:val="0"/>
        </w:rPr>
        <w:t>&lt;/NumAm&gt;</w:t>
      </w:r>
    </w:p>
    <w:p w14:paraId="19DC433F" w14:textId="77777777" w:rsidR="00C02D75" w:rsidRPr="00E344B4" w:rsidRDefault="00C02D75" w:rsidP="00C02D75">
      <w:pPr>
        <w:pStyle w:val="NormalBold"/>
      </w:pPr>
      <w:r w:rsidRPr="00E344B4">
        <w:rPr>
          <w:rStyle w:val="HideTWBExt"/>
          <w:b w:val="0"/>
        </w:rPr>
        <w:lastRenderedPageBreak/>
        <w:t>&lt;RepeatBlock-By&gt;&lt;Members&gt;</w:t>
      </w:r>
      <w:r w:rsidRPr="00E344B4">
        <w:t>Séverine Werbrouck, Mélanie Disdier, Pál Szekeres</w:t>
      </w:r>
      <w:r w:rsidRPr="00E344B4">
        <w:rPr>
          <w:rStyle w:val="HideTWBExt"/>
          <w:b w:val="0"/>
        </w:rPr>
        <w:t>&lt;/Members&gt;</w:t>
      </w:r>
    </w:p>
    <w:p w14:paraId="320C8661" w14:textId="77777777" w:rsidR="00C02D75" w:rsidRPr="00E344B4" w:rsidRDefault="00C02D75" w:rsidP="00C02D75">
      <w:pPr>
        <w:pStyle w:val="NormalBold"/>
      </w:pPr>
      <w:r w:rsidRPr="00E344B4">
        <w:rPr>
          <w:rStyle w:val="HideTWBExt"/>
          <w:b w:val="0"/>
        </w:rPr>
        <w:t>&lt;/RepeatBlock-By&gt;</w:t>
      </w:r>
    </w:p>
    <w:p w14:paraId="258BFD7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686DFD3" w14:textId="77777777" w:rsidR="00C02D75" w:rsidRPr="00E344B4" w:rsidRDefault="00C02D75" w:rsidP="00C02D75">
      <w:pPr>
        <w:pStyle w:val="NormalBold"/>
      </w:pPr>
      <w:r w:rsidRPr="00E344B4">
        <w:rPr>
          <w:rStyle w:val="HideTWBExt"/>
          <w:b w:val="0"/>
        </w:rPr>
        <w:t>&lt;Article&gt;</w:t>
      </w:r>
      <w:r w:rsidRPr="00E344B4">
        <w:t>Artikel 1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2A31BDE" w14:textId="77777777" w:rsidTr="00BF618C">
        <w:trPr>
          <w:trHeight w:hRule="exact" w:val="240"/>
          <w:jc w:val="center"/>
        </w:trPr>
        <w:tc>
          <w:tcPr>
            <w:tcW w:w="9752" w:type="dxa"/>
            <w:gridSpan w:val="2"/>
            <w:tcBorders>
              <w:top w:val="nil"/>
              <w:left w:val="nil"/>
              <w:bottom w:val="nil"/>
              <w:right w:val="nil"/>
            </w:tcBorders>
          </w:tcPr>
          <w:p w14:paraId="7F455A38" w14:textId="77777777" w:rsidR="00C02D75" w:rsidRPr="00E344B4" w:rsidRDefault="00C02D75" w:rsidP="00BF618C"/>
        </w:tc>
      </w:tr>
      <w:tr w:rsidR="00C02D75" w:rsidRPr="00E344B4" w14:paraId="59151E83" w14:textId="77777777" w:rsidTr="00BF618C">
        <w:trPr>
          <w:trHeight w:val="240"/>
          <w:jc w:val="center"/>
        </w:trPr>
        <w:tc>
          <w:tcPr>
            <w:tcW w:w="4876" w:type="dxa"/>
            <w:tcBorders>
              <w:top w:val="nil"/>
              <w:left w:val="nil"/>
              <w:bottom w:val="nil"/>
              <w:right w:val="nil"/>
            </w:tcBorders>
          </w:tcPr>
          <w:p w14:paraId="6670E17F"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387BAC7" w14:textId="77777777" w:rsidR="00C02D75" w:rsidRPr="00E344B4" w:rsidRDefault="00C02D75" w:rsidP="00BF618C">
            <w:pPr>
              <w:pStyle w:val="AmColumnHeading"/>
            </w:pPr>
            <w:r w:rsidRPr="00E344B4">
              <w:t>Ændringsforslag</w:t>
            </w:r>
          </w:p>
        </w:tc>
      </w:tr>
      <w:tr w:rsidR="00C02D75" w:rsidRPr="00E344B4" w14:paraId="0A5BCCB3" w14:textId="77777777" w:rsidTr="00BF618C">
        <w:trPr>
          <w:jc w:val="center"/>
        </w:trPr>
        <w:tc>
          <w:tcPr>
            <w:tcW w:w="4876" w:type="dxa"/>
            <w:tcBorders>
              <w:top w:val="nil"/>
              <w:left w:val="nil"/>
              <w:bottom w:val="nil"/>
              <w:right w:val="nil"/>
            </w:tcBorders>
          </w:tcPr>
          <w:p w14:paraId="1A40669A" w14:textId="39811E7A" w:rsidR="00C02D75" w:rsidRPr="00E344B4" w:rsidRDefault="00C02D75" w:rsidP="00BF618C">
            <w:pPr>
              <w:pStyle w:val="Normal6a"/>
            </w:pPr>
            <w:r w:rsidRPr="00E344B4">
              <w:rPr>
                <w:b/>
                <w:i/>
              </w:rPr>
              <w:t>1</w:t>
            </w:r>
            <w:r w:rsidR="00FA28C8" w:rsidRPr="00E344B4">
              <w:rPr>
                <w:b/>
                <w:i/>
              </w:rPr>
              <w:t>)</w:t>
            </w:r>
            <w:r w:rsidRPr="00E344B4">
              <w:tab/>
              <w:t xml:space="preserve">I denne forordning fastsættes </w:t>
            </w:r>
            <w:r w:rsidRPr="00E344B4">
              <w:rPr>
                <w:b/>
                <w:i/>
              </w:rPr>
              <w:t xml:space="preserve">de særlige betingelser </w:t>
            </w:r>
            <w:r w:rsidRPr="00E344B4">
              <w:t xml:space="preserve">for gennemførelsen af Den Europæiske Socialfond i programmeringsperioden 2028-2034 </w:t>
            </w:r>
            <w:r w:rsidRPr="00E344B4">
              <w:rPr>
                <w:b/>
                <w:i/>
              </w:rPr>
              <w:t>som en del af Unionens støtte i overensstemmelse med de generelle mål, der er fastsat i artikel 2 i forordning XX [NRP-plan-forordningen], navnlig litra b) og e)</w:t>
            </w:r>
            <w:r w:rsidRPr="00E344B4">
              <w:t>.</w:t>
            </w:r>
          </w:p>
        </w:tc>
        <w:tc>
          <w:tcPr>
            <w:tcW w:w="4876" w:type="dxa"/>
            <w:tcBorders>
              <w:top w:val="nil"/>
              <w:left w:val="nil"/>
              <w:bottom w:val="nil"/>
              <w:right w:val="nil"/>
            </w:tcBorders>
          </w:tcPr>
          <w:p w14:paraId="33ACE1B6" w14:textId="77777777" w:rsidR="00C02D75" w:rsidRPr="00E344B4" w:rsidRDefault="00C02D75" w:rsidP="00BF618C">
            <w:pPr>
              <w:pStyle w:val="Normal6a"/>
            </w:pPr>
            <w:r w:rsidRPr="00E344B4">
              <w:rPr>
                <w:b/>
                <w:i/>
              </w:rPr>
              <w:t>1.</w:t>
            </w:r>
            <w:r w:rsidRPr="00E344B4">
              <w:tab/>
              <w:t xml:space="preserve">I denne forordning fastsættes </w:t>
            </w:r>
            <w:r w:rsidRPr="00E344B4">
              <w:rPr>
                <w:b/>
                <w:i/>
              </w:rPr>
              <w:t>betingelserne</w:t>
            </w:r>
            <w:r w:rsidRPr="00E344B4">
              <w:t xml:space="preserve"> for gennemførelsen af Den Europæiske Socialfond i programmeringsperioden 2028-2034.</w:t>
            </w:r>
          </w:p>
        </w:tc>
      </w:tr>
    </w:tbl>
    <w:p w14:paraId="7EC8B0B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743127F6" w14:textId="77777777" w:rsidR="00C02D75" w:rsidRPr="00E344B4" w:rsidRDefault="00C02D75" w:rsidP="00C02D75">
      <w:r w:rsidRPr="00E344B4">
        <w:rPr>
          <w:rStyle w:val="HideTWBExt"/>
        </w:rPr>
        <w:t>&lt;/Amend&gt;</w:t>
      </w:r>
    </w:p>
    <w:p w14:paraId="3E520B7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297</w:t>
      </w:r>
      <w:r w:rsidRPr="00E344B4">
        <w:rPr>
          <w:rStyle w:val="HideTWBExt"/>
          <w:b w:val="0"/>
        </w:rPr>
        <w:t>&lt;/NumAm&gt;</w:t>
      </w:r>
    </w:p>
    <w:p w14:paraId="6C8EB496"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39B2CEF6" w14:textId="77777777" w:rsidR="00C02D75" w:rsidRPr="00E344B4" w:rsidRDefault="00C02D75" w:rsidP="00C02D75">
      <w:pPr>
        <w:pStyle w:val="NormalBold"/>
      </w:pPr>
      <w:r w:rsidRPr="00E344B4">
        <w:rPr>
          <w:rStyle w:val="HideTWBExt"/>
          <w:b w:val="0"/>
        </w:rPr>
        <w:t>&lt;/RepeatBlock-By&gt;</w:t>
      </w:r>
    </w:p>
    <w:p w14:paraId="1BBA7F9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CBCD376" w14:textId="77777777" w:rsidR="00C02D75" w:rsidRPr="00E344B4" w:rsidRDefault="00C02D75" w:rsidP="00C02D75">
      <w:pPr>
        <w:pStyle w:val="NormalBold"/>
      </w:pPr>
      <w:r w:rsidRPr="00E344B4">
        <w:rPr>
          <w:rStyle w:val="HideTWBExt"/>
          <w:b w:val="0"/>
        </w:rPr>
        <w:t>&lt;Article&gt;</w:t>
      </w:r>
      <w:r w:rsidRPr="00E344B4">
        <w:t>Artikel 1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59160BC" w14:textId="77777777" w:rsidTr="00BF618C">
        <w:trPr>
          <w:trHeight w:hRule="exact" w:val="240"/>
          <w:jc w:val="center"/>
        </w:trPr>
        <w:tc>
          <w:tcPr>
            <w:tcW w:w="9752" w:type="dxa"/>
            <w:gridSpan w:val="2"/>
            <w:tcBorders>
              <w:top w:val="nil"/>
              <w:left w:val="nil"/>
              <w:bottom w:val="nil"/>
              <w:right w:val="nil"/>
            </w:tcBorders>
          </w:tcPr>
          <w:p w14:paraId="53094463" w14:textId="77777777" w:rsidR="00C02D75" w:rsidRPr="00E344B4" w:rsidRDefault="00C02D75" w:rsidP="00BF618C"/>
        </w:tc>
      </w:tr>
      <w:tr w:rsidR="00C02D75" w:rsidRPr="00E344B4" w14:paraId="0B8E4650" w14:textId="77777777" w:rsidTr="00BF618C">
        <w:trPr>
          <w:trHeight w:val="240"/>
          <w:jc w:val="center"/>
        </w:trPr>
        <w:tc>
          <w:tcPr>
            <w:tcW w:w="4876" w:type="dxa"/>
            <w:tcBorders>
              <w:top w:val="nil"/>
              <w:left w:val="nil"/>
              <w:bottom w:val="nil"/>
              <w:right w:val="nil"/>
            </w:tcBorders>
          </w:tcPr>
          <w:p w14:paraId="5538CCCF"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F160A18" w14:textId="77777777" w:rsidR="00C02D75" w:rsidRPr="00E344B4" w:rsidRDefault="00C02D75" w:rsidP="00BF618C">
            <w:pPr>
              <w:pStyle w:val="AmColumnHeading"/>
            </w:pPr>
            <w:r w:rsidRPr="00E344B4">
              <w:t>Ændringsforslag</w:t>
            </w:r>
          </w:p>
        </w:tc>
      </w:tr>
      <w:tr w:rsidR="00C02D75" w:rsidRPr="00E344B4" w14:paraId="3216CB12" w14:textId="77777777" w:rsidTr="00BF618C">
        <w:trPr>
          <w:jc w:val="center"/>
        </w:trPr>
        <w:tc>
          <w:tcPr>
            <w:tcW w:w="4876" w:type="dxa"/>
            <w:tcBorders>
              <w:top w:val="nil"/>
              <w:left w:val="nil"/>
              <w:bottom w:val="nil"/>
              <w:right w:val="nil"/>
            </w:tcBorders>
          </w:tcPr>
          <w:p w14:paraId="6C2C2DD2" w14:textId="77777777" w:rsidR="00C02D75" w:rsidRPr="00E344B4" w:rsidRDefault="00C02D75" w:rsidP="00BF618C">
            <w:pPr>
              <w:pStyle w:val="Normal6a"/>
            </w:pPr>
          </w:p>
        </w:tc>
        <w:tc>
          <w:tcPr>
            <w:tcW w:w="4876" w:type="dxa"/>
            <w:tcBorders>
              <w:top w:val="nil"/>
              <w:left w:val="nil"/>
              <w:bottom w:val="nil"/>
              <w:right w:val="nil"/>
            </w:tcBorders>
          </w:tcPr>
          <w:p w14:paraId="75E6CB6B" w14:textId="77777777" w:rsidR="00C02D75" w:rsidRPr="00E344B4" w:rsidRDefault="00C02D75" w:rsidP="00BF618C">
            <w:pPr>
              <w:pStyle w:val="Normal6a"/>
            </w:pPr>
            <w:r w:rsidRPr="00E344B4">
              <w:rPr>
                <w:b/>
                <w:i/>
              </w:rPr>
              <w:t>1a.</w:t>
            </w:r>
            <w:r w:rsidRPr="00E344B4">
              <w:tab/>
            </w:r>
            <w:r w:rsidRPr="00E344B4">
              <w:rPr>
                <w:b/>
                <w:i/>
              </w:rPr>
              <w:t>Definitioner</w:t>
            </w:r>
          </w:p>
        </w:tc>
      </w:tr>
      <w:tr w:rsidR="00C02D75" w:rsidRPr="00E344B4" w14:paraId="5AC9EDF9" w14:textId="77777777" w:rsidTr="00BF618C">
        <w:trPr>
          <w:jc w:val="center"/>
        </w:trPr>
        <w:tc>
          <w:tcPr>
            <w:tcW w:w="4876" w:type="dxa"/>
            <w:tcBorders>
              <w:top w:val="nil"/>
              <w:left w:val="nil"/>
              <w:bottom w:val="nil"/>
              <w:right w:val="nil"/>
            </w:tcBorders>
          </w:tcPr>
          <w:p w14:paraId="2F794D7A" w14:textId="77777777" w:rsidR="00C02D75" w:rsidRPr="00E344B4" w:rsidRDefault="00C02D75" w:rsidP="00BF618C">
            <w:pPr>
              <w:pStyle w:val="Normal6a"/>
            </w:pPr>
          </w:p>
        </w:tc>
        <w:tc>
          <w:tcPr>
            <w:tcW w:w="4876" w:type="dxa"/>
            <w:tcBorders>
              <w:top w:val="nil"/>
              <w:left w:val="nil"/>
              <w:bottom w:val="nil"/>
              <w:right w:val="nil"/>
            </w:tcBorders>
          </w:tcPr>
          <w:p w14:paraId="5B9E164A" w14:textId="77777777" w:rsidR="00C02D75" w:rsidRPr="00E344B4" w:rsidRDefault="00C02D75" w:rsidP="00BF618C">
            <w:pPr>
              <w:pStyle w:val="Normal6a"/>
            </w:pPr>
            <w:r w:rsidRPr="00E344B4">
              <w:rPr>
                <w:b/>
                <w:i/>
              </w:rPr>
              <w:t>1. I denne forordning forstås ved:</w:t>
            </w:r>
          </w:p>
        </w:tc>
      </w:tr>
      <w:tr w:rsidR="00C02D75" w:rsidRPr="00E344B4" w14:paraId="2C1F4B30" w14:textId="77777777" w:rsidTr="00BF618C">
        <w:trPr>
          <w:jc w:val="center"/>
        </w:trPr>
        <w:tc>
          <w:tcPr>
            <w:tcW w:w="4876" w:type="dxa"/>
            <w:tcBorders>
              <w:top w:val="nil"/>
              <w:left w:val="nil"/>
              <w:bottom w:val="nil"/>
              <w:right w:val="nil"/>
            </w:tcBorders>
          </w:tcPr>
          <w:p w14:paraId="0FBB422D" w14:textId="77777777" w:rsidR="00C02D75" w:rsidRPr="00E344B4" w:rsidRDefault="00C02D75" w:rsidP="00BF618C">
            <w:pPr>
              <w:pStyle w:val="Normal6a"/>
            </w:pPr>
          </w:p>
        </w:tc>
        <w:tc>
          <w:tcPr>
            <w:tcW w:w="4876" w:type="dxa"/>
            <w:tcBorders>
              <w:top w:val="nil"/>
              <w:left w:val="nil"/>
              <w:bottom w:val="nil"/>
              <w:right w:val="nil"/>
            </w:tcBorders>
          </w:tcPr>
          <w:p w14:paraId="1DE66E39" w14:textId="77777777" w:rsidR="00C02D75" w:rsidRPr="00E344B4" w:rsidRDefault="00C02D75" w:rsidP="00BF618C">
            <w:pPr>
              <w:pStyle w:val="Normal6a"/>
            </w:pPr>
            <w:r w:rsidRPr="00E344B4">
              <w:rPr>
                <w:b/>
                <w:bCs/>
                <w:i/>
                <w:iCs/>
              </w:rPr>
              <w:t>1)</w:t>
            </w:r>
            <w:r w:rsidRPr="00E344B4">
              <w:rPr>
                <w:b/>
                <w:i/>
              </w:rPr>
              <w:t xml:space="preserve"> "livslang læring": læring i enhver form, nemlig formel, ikkeformel og uformel læring, der finder sted i alle faser af livet og medfører øget eller ajourført viden og øgede eller ajourførte færdigheder, kompetencer og holdninger eller deltagelse i samfundet i et personligt, samfundsmæssigt, kulturelt, socialt eller beskæftigelsesmæssigt perspektiv, herunder ydelse af rådgivnings- og vejledningstjenester, omfattende førskoleundervisning og -pasning, almen uddannelse, erhvervsuddannelse, videregående uddannelse, voksenuddannelse, ungdomsarbejde og andre læringssammenhænge uden for </w:t>
            </w:r>
            <w:r w:rsidRPr="00E344B4">
              <w:rPr>
                <w:b/>
                <w:i/>
              </w:rPr>
              <w:lastRenderedPageBreak/>
              <w:t>formel uddannelse, og som typisk fremmer tværsektorielt samarbejde og fleksible læringsforløb</w:t>
            </w:r>
          </w:p>
        </w:tc>
      </w:tr>
      <w:tr w:rsidR="00C02D75" w:rsidRPr="00E344B4" w14:paraId="3ECF26C5" w14:textId="77777777" w:rsidTr="00BF618C">
        <w:trPr>
          <w:jc w:val="center"/>
        </w:trPr>
        <w:tc>
          <w:tcPr>
            <w:tcW w:w="4876" w:type="dxa"/>
            <w:tcBorders>
              <w:top w:val="nil"/>
              <w:left w:val="nil"/>
              <w:bottom w:val="nil"/>
              <w:right w:val="nil"/>
            </w:tcBorders>
          </w:tcPr>
          <w:p w14:paraId="4794390B" w14:textId="77777777" w:rsidR="00C02D75" w:rsidRPr="00E344B4" w:rsidRDefault="00C02D75" w:rsidP="00BF618C">
            <w:pPr>
              <w:pStyle w:val="Normal6a"/>
            </w:pPr>
          </w:p>
        </w:tc>
        <w:tc>
          <w:tcPr>
            <w:tcW w:w="4876" w:type="dxa"/>
            <w:tcBorders>
              <w:top w:val="nil"/>
              <w:left w:val="nil"/>
              <w:bottom w:val="nil"/>
              <w:right w:val="nil"/>
            </w:tcBorders>
          </w:tcPr>
          <w:p w14:paraId="1C5D3536" w14:textId="77777777" w:rsidR="00C02D75" w:rsidRPr="00E344B4" w:rsidRDefault="00C02D75" w:rsidP="00BF618C">
            <w:pPr>
              <w:pStyle w:val="Normal6a"/>
            </w:pPr>
            <w:r w:rsidRPr="00E344B4">
              <w:rPr>
                <w:b/>
                <w:bCs/>
                <w:i/>
                <w:iCs/>
              </w:rPr>
              <w:t>2)</w:t>
            </w:r>
            <w:r w:rsidRPr="00E344B4">
              <w:rPr>
                <w:b/>
                <w:i/>
              </w:rPr>
              <w:t xml:space="preserve"> "tredjelandsstatsborger": en person, der ikke er EU-borger, herunder statsløse personer og personer, hvis statsborgerskab er uafklaret</w:t>
            </w:r>
          </w:p>
        </w:tc>
      </w:tr>
      <w:tr w:rsidR="00C02D75" w:rsidRPr="00E344B4" w14:paraId="7F92C040" w14:textId="77777777" w:rsidTr="00BF618C">
        <w:trPr>
          <w:jc w:val="center"/>
        </w:trPr>
        <w:tc>
          <w:tcPr>
            <w:tcW w:w="4876" w:type="dxa"/>
            <w:tcBorders>
              <w:top w:val="nil"/>
              <w:left w:val="nil"/>
              <w:bottom w:val="nil"/>
              <w:right w:val="nil"/>
            </w:tcBorders>
          </w:tcPr>
          <w:p w14:paraId="2C0F185A" w14:textId="77777777" w:rsidR="00C02D75" w:rsidRPr="00E344B4" w:rsidRDefault="00C02D75" w:rsidP="00BF618C">
            <w:pPr>
              <w:pStyle w:val="Normal6a"/>
            </w:pPr>
          </w:p>
        </w:tc>
        <w:tc>
          <w:tcPr>
            <w:tcW w:w="4876" w:type="dxa"/>
            <w:tcBorders>
              <w:top w:val="nil"/>
              <w:left w:val="nil"/>
              <w:bottom w:val="nil"/>
              <w:right w:val="nil"/>
            </w:tcBorders>
          </w:tcPr>
          <w:p w14:paraId="5A2604CB" w14:textId="77777777" w:rsidR="00C02D75" w:rsidRPr="00E344B4" w:rsidRDefault="00C02D75" w:rsidP="00BF618C">
            <w:pPr>
              <w:pStyle w:val="Normal6a"/>
            </w:pPr>
            <w:r w:rsidRPr="00E344B4">
              <w:rPr>
                <w:b/>
                <w:bCs/>
                <w:i/>
                <w:iCs/>
              </w:rPr>
              <w:t>3)</w:t>
            </w:r>
            <w:r w:rsidRPr="00E344B4">
              <w:rPr>
                <w:b/>
                <w:i/>
              </w:rPr>
              <w:t xml:space="preserve"> "elementær materiel bistand": varer, der opfylder en persons elementære behov for at kunne leve et værdigt liv, f.eks. beklædning, hygiejneartikler, herunder hygiejneprodukter til kvinder, og skolematerialer</w:t>
            </w:r>
          </w:p>
        </w:tc>
      </w:tr>
      <w:tr w:rsidR="00C02D75" w:rsidRPr="00E344B4" w14:paraId="1934CD73" w14:textId="77777777" w:rsidTr="00BF618C">
        <w:trPr>
          <w:jc w:val="center"/>
        </w:trPr>
        <w:tc>
          <w:tcPr>
            <w:tcW w:w="4876" w:type="dxa"/>
            <w:tcBorders>
              <w:top w:val="nil"/>
              <w:left w:val="nil"/>
              <w:bottom w:val="nil"/>
              <w:right w:val="nil"/>
            </w:tcBorders>
          </w:tcPr>
          <w:p w14:paraId="3BE655A8" w14:textId="77777777" w:rsidR="00C02D75" w:rsidRPr="00E344B4" w:rsidRDefault="00C02D75" w:rsidP="00BF618C">
            <w:pPr>
              <w:pStyle w:val="Normal6a"/>
            </w:pPr>
          </w:p>
        </w:tc>
        <w:tc>
          <w:tcPr>
            <w:tcW w:w="4876" w:type="dxa"/>
            <w:tcBorders>
              <w:top w:val="nil"/>
              <w:left w:val="nil"/>
              <w:bottom w:val="nil"/>
              <w:right w:val="nil"/>
            </w:tcBorders>
          </w:tcPr>
          <w:p w14:paraId="0E70D1FF" w14:textId="77777777" w:rsidR="00C02D75" w:rsidRPr="00E344B4" w:rsidRDefault="00C02D75" w:rsidP="00BF618C">
            <w:pPr>
              <w:pStyle w:val="Normal6a"/>
            </w:pPr>
            <w:r w:rsidRPr="00E344B4">
              <w:rPr>
                <w:b/>
                <w:bCs/>
                <w:i/>
                <w:iCs/>
              </w:rPr>
              <w:t>4)</w:t>
            </w:r>
            <w:r w:rsidRPr="00E344B4">
              <w:rPr>
                <w:b/>
                <w:i/>
              </w:rPr>
              <w:t xml:space="preserve"> "gruppe i en ugunstig situation": en gruppe af personer i en sårbar situation, herunder personer, der oplever eller er truet af fattigdom, social udstødelse eller forskelsbehandling i dens mange dimensioner</w:t>
            </w:r>
          </w:p>
        </w:tc>
      </w:tr>
      <w:tr w:rsidR="00C02D75" w:rsidRPr="00E344B4" w14:paraId="1BB6AD03" w14:textId="77777777" w:rsidTr="00BF618C">
        <w:trPr>
          <w:jc w:val="center"/>
        </w:trPr>
        <w:tc>
          <w:tcPr>
            <w:tcW w:w="4876" w:type="dxa"/>
            <w:tcBorders>
              <w:top w:val="nil"/>
              <w:left w:val="nil"/>
              <w:bottom w:val="nil"/>
              <w:right w:val="nil"/>
            </w:tcBorders>
          </w:tcPr>
          <w:p w14:paraId="19BA75E5" w14:textId="77777777" w:rsidR="00C02D75" w:rsidRPr="00E344B4" w:rsidRDefault="00C02D75" w:rsidP="00BF618C">
            <w:pPr>
              <w:pStyle w:val="Normal6a"/>
            </w:pPr>
          </w:p>
        </w:tc>
        <w:tc>
          <w:tcPr>
            <w:tcW w:w="4876" w:type="dxa"/>
            <w:tcBorders>
              <w:top w:val="nil"/>
              <w:left w:val="nil"/>
              <w:bottom w:val="nil"/>
              <w:right w:val="nil"/>
            </w:tcBorders>
          </w:tcPr>
          <w:p w14:paraId="21497FC0" w14:textId="77777777" w:rsidR="00C02D75" w:rsidRPr="00E344B4" w:rsidRDefault="00C02D75" w:rsidP="00BF618C">
            <w:pPr>
              <w:pStyle w:val="Normal6a"/>
            </w:pPr>
            <w:r w:rsidRPr="00E344B4">
              <w:rPr>
                <w:b/>
                <w:bCs/>
                <w:i/>
                <w:iCs/>
              </w:rPr>
              <w:t>5)</w:t>
            </w:r>
            <w:r w:rsidRPr="00E344B4">
              <w:rPr>
                <w:b/>
                <w:i/>
              </w:rPr>
              <w:t xml:space="preserve"> "nøglekompetencer": den viden og de færdigheder og kompetencer, som alle mennesker har brug for, i enhver fase af livet, med henblik på personlig udfoldelse og udvikling, beskæftigelse, social inklusion og aktivt medborgerskab, nemlig læse- og skrivefærdigheder, flersprogethed, matematik, naturvidenskab, teknologi, kunst og ingeniørvæsen, digitale færdigheder, mediefærdigheder, personlige og sociale kompetencer og læringskompetencer, færdigheder inden for aktivt medborgerskab, iværksætteri, kulturel og tværkulturel bevidsthed og udtryksevne samt kritisk tænkning</w:t>
            </w:r>
          </w:p>
        </w:tc>
      </w:tr>
      <w:tr w:rsidR="00C02D75" w:rsidRPr="00E344B4" w14:paraId="695FC627" w14:textId="77777777" w:rsidTr="00BF618C">
        <w:trPr>
          <w:jc w:val="center"/>
        </w:trPr>
        <w:tc>
          <w:tcPr>
            <w:tcW w:w="4876" w:type="dxa"/>
            <w:tcBorders>
              <w:top w:val="nil"/>
              <w:left w:val="nil"/>
              <w:bottom w:val="nil"/>
              <w:right w:val="nil"/>
            </w:tcBorders>
          </w:tcPr>
          <w:p w14:paraId="4A1811C6" w14:textId="77777777" w:rsidR="00C02D75" w:rsidRPr="00E344B4" w:rsidRDefault="00C02D75" w:rsidP="00BF618C">
            <w:pPr>
              <w:pStyle w:val="Normal6a"/>
            </w:pPr>
          </w:p>
        </w:tc>
        <w:tc>
          <w:tcPr>
            <w:tcW w:w="4876" w:type="dxa"/>
            <w:tcBorders>
              <w:top w:val="nil"/>
              <w:left w:val="nil"/>
              <w:bottom w:val="nil"/>
              <w:right w:val="nil"/>
            </w:tcBorders>
          </w:tcPr>
          <w:p w14:paraId="186EAFED" w14:textId="77777777" w:rsidR="00C02D75" w:rsidRPr="00E344B4" w:rsidRDefault="00C02D75" w:rsidP="00BF618C">
            <w:pPr>
              <w:pStyle w:val="Normal6a"/>
            </w:pPr>
            <w:r w:rsidRPr="00E344B4">
              <w:rPr>
                <w:b/>
                <w:bCs/>
                <w:i/>
                <w:iCs/>
              </w:rPr>
              <w:t>6)</w:t>
            </w:r>
            <w:r w:rsidRPr="00E344B4">
              <w:rPr>
                <w:b/>
                <w:i/>
              </w:rPr>
              <w:t xml:space="preserve"> "de socialt dårligst stillede personer": fysiske personer, hvad enten der er tale om enkeltpersoner, familier, husstande eller grupper af personer, herunder børn i sårbare situationer og hjemløse </w:t>
            </w:r>
            <w:r w:rsidRPr="00E344B4">
              <w:rPr>
                <w:b/>
                <w:bCs/>
                <w:i/>
                <w:iCs/>
              </w:rPr>
              <w:t>og dem, der lever under de mest ekstreme former for boligmæssig udstødelse</w:t>
            </w:r>
            <w:r w:rsidRPr="00E344B4">
              <w:rPr>
                <w:b/>
                <w:i/>
              </w:rPr>
              <w:t xml:space="preserve">, hvis behov for bistand er blevet fastslået i overensstemmelse med objektive kriterier, som de nationale kompetente myndigheder fastsætter efter høring af </w:t>
            </w:r>
            <w:r w:rsidRPr="00E344B4">
              <w:rPr>
                <w:b/>
                <w:i/>
              </w:rPr>
              <w:lastRenderedPageBreak/>
              <w:t>relevante interessenter, idet de undgår interessekonflikter, og som kan omfatte elementer, der gør det muligt at fokusere på de socialt dårligst stillede personer i bestemte geografiske områder</w:t>
            </w:r>
          </w:p>
        </w:tc>
      </w:tr>
      <w:tr w:rsidR="00C02D75" w:rsidRPr="00E344B4" w14:paraId="53E18C82" w14:textId="77777777" w:rsidTr="00BF618C">
        <w:trPr>
          <w:jc w:val="center"/>
        </w:trPr>
        <w:tc>
          <w:tcPr>
            <w:tcW w:w="4876" w:type="dxa"/>
            <w:tcBorders>
              <w:top w:val="nil"/>
              <w:left w:val="nil"/>
              <w:bottom w:val="nil"/>
              <w:right w:val="nil"/>
            </w:tcBorders>
          </w:tcPr>
          <w:p w14:paraId="1A41A2B5" w14:textId="77777777" w:rsidR="00C02D75" w:rsidRPr="00E344B4" w:rsidRDefault="00C02D75" w:rsidP="00BF618C">
            <w:pPr>
              <w:pStyle w:val="Normal6a"/>
            </w:pPr>
          </w:p>
        </w:tc>
        <w:tc>
          <w:tcPr>
            <w:tcW w:w="4876" w:type="dxa"/>
            <w:tcBorders>
              <w:top w:val="nil"/>
              <w:left w:val="nil"/>
              <w:bottom w:val="nil"/>
              <w:right w:val="nil"/>
            </w:tcBorders>
          </w:tcPr>
          <w:p w14:paraId="630BB9BE" w14:textId="77777777" w:rsidR="00C02D75" w:rsidRPr="00E344B4" w:rsidRDefault="00C02D75" w:rsidP="00BF618C">
            <w:pPr>
              <w:pStyle w:val="Normal6a"/>
            </w:pPr>
            <w:r w:rsidRPr="00E344B4">
              <w:rPr>
                <w:b/>
                <w:bCs/>
                <w:i/>
                <w:iCs/>
              </w:rPr>
              <w:t>7)</w:t>
            </w:r>
            <w:r w:rsidRPr="00E344B4">
              <w:rPr>
                <w:b/>
                <w:i/>
              </w:rPr>
              <w:t xml:space="preserve"> "social konditionalitet": fuld respekt for arbejdstagernes rettigheder og beføjelser som nedfældet i EU-retten, national ret og anden relevant ret og i gældende kollektive overenskomster som en betingelse for at modtage offentlig finansiering</w:t>
            </w:r>
          </w:p>
        </w:tc>
      </w:tr>
      <w:tr w:rsidR="00C02D75" w:rsidRPr="00E344B4" w14:paraId="4F5BF77D" w14:textId="77777777" w:rsidTr="00BF618C">
        <w:trPr>
          <w:jc w:val="center"/>
        </w:trPr>
        <w:tc>
          <w:tcPr>
            <w:tcW w:w="4876" w:type="dxa"/>
            <w:tcBorders>
              <w:top w:val="nil"/>
              <w:left w:val="nil"/>
              <w:bottom w:val="nil"/>
              <w:right w:val="nil"/>
            </w:tcBorders>
          </w:tcPr>
          <w:p w14:paraId="0ED832F1" w14:textId="77777777" w:rsidR="00C02D75" w:rsidRPr="00E344B4" w:rsidRDefault="00C02D75" w:rsidP="00BF618C">
            <w:pPr>
              <w:pStyle w:val="Normal6a"/>
            </w:pPr>
          </w:p>
        </w:tc>
        <w:tc>
          <w:tcPr>
            <w:tcW w:w="4876" w:type="dxa"/>
            <w:tcBorders>
              <w:top w:val="nil"/>
              <w:left w:val="nil"/>
              <w:bottom w:val="nil"/>
              <w:right w:val="nil"/>
            </w:tcBorders>
          </w:tcPr>
          <w:p w14:paraId="1727079E" w14:textId="7FA453C1" w:rsidR="00C02D75" w:rsidRPr="00E344B4" w:rsidRDefault="00C02D75" w:rsidP="00BF618C">
            <w:pPr>
              <w:pStyle w:val="Normal6a"/>
            </w:pPr>
            <w:r w:rsidRPr="00E344B4">
              <w:rPr>
                <w:b/>
                <w:bCs/>
                <w:i/>
                <w:iCs/>
              </w:rPr>
              <w:t>8)</w:t>
            </w:r>
            <w:r w:rsidRPr="00E344B4">
              <w:rPr>
                <w:b/>
                <w:i/>
              </w:rPr>
              <w:t xml:space="preserve"> "social innovation": en aktivitet, der er social med hensyn til både sin hensigt og sine midler, navnlig en aktivitet, der vedrører udviklingen og gennemførelsen af nye idéer vedrørende varer, </w:t>
            </w:r>
            <w:r w:rsidR="00A31A85" w:rsidRPr="00E344B4">
              <w:rPr>
                <w:b/>
                <w:i/>
              </w:rPr>
              <w:t>tjenester</w:t>
            </w:r>
            <w:r w:rsidRPr="00E344B4">
              <w:rPr>
                <w:b/>
                <w:i/>
              </w:rPr>
              <w:t>, praksisser og modeller, der på én og samme tid opfylder sociale behov og skaber nye sociale sammenhænge eller samarbejdsforbindelser mellem offentlige organisationer, civilsamfundsorganisationer eller private organisationer og derved er gavnlige for samfundet og styrker dets handlingsevne</w:t>
            </w:r>
          </w:p>
        </w:tc>
      </w:tr>
      <w:tr w:rsidR="00C02D75" w:rsidRPr="00E344B4" w14:paraId="1C146668" w14:textId="77777777" w:rsidTr="00BF618C">
        <w:trPr>
          <w:jc w:val="center"/>
        </w:trPr>
        <w:tc>
          <w:tcPr>
            <w:tcW w:w="4876" w:type="dxa"/>
            <w:tcBorders>
              <w:top w:val="nil"/>
              <w:left w:val="nil"/>
              <w:bottom w:val="nil"/>
              <w:right w:val="nil"/>
            </w:tcBorders>
          </w:tcPr>
          <w:p w14:paraId="16324E01" w14:textId="77777777" w:rsidR="00C02D75" w:rsidRPr="00E344B4" w:rsidRDefault="00C02D75" w:rsidP="00BF618C">
            <w:pPr>
              <w:pStyle w:val="Normal6a"/>
            </w:pPr>
          </w:p>
        </w:tc>
        <w:tc>
          <w:tcPr>
            <w:tcW w:w="4876" w:type="dxa"/>
            <w:tcBorders>
              <w:top w:val="nil"/>
              <w:left w:val="nil"/>
              <w:bottom w:val="nil"/>
              <w:right w:val="nil"/>
            </w:tcBorders>
          </w:tcPr>
          <w:p w14:paraId="22E73CCE" w14:textId="77777777" w:rsidR="00C02D75" w:rsidRPr="00E344B4" w:rsidRDefault="00C02D75" w:rsidP="00BF618C">
            <w:pPr>
              <w:pStyle w:val="Normal6a"/>
            </w:pPr>
            <w:r w:rsidRPr="00E344B4">
              <w:rPr>
                <w:b/>
                <w:bCs/>
                <w:i/>
                <w:iCs/>
              </w:rPr>
              <w:t>9)</w:t>
            </w:r>
            <w:r w:rsidRPr="00E344B4">
              <w:rPr>
                <w:b/>
                <w:i/>
              </w:rPr>
              <w:t xml:space="preserve"> "ledsageforanstaltning": en aktivitet, der gennemføres som supplement til uddelingen af fødevarer og/eller elementær materiel bistand med det formål at bekæmpe social udstødelse og bidrage til at afskaffe fattigdom såsom henvisninger til eller ydelse af sociale tjenester og sundhedstjenester, herunder psykologisk støtte, eller formidling af relevante oplysninger om offentlige tjenester eller rådgivning om forvaltning af et husholdningsbudget</w:t>
            </w:r>
          </w:p>
        </w:tc>
      </w:tr>
      <w:tr w:rsidR="00C02D75" w:rsidRPr="00E344B4" w14:paraId="2C636910" w14:textId="77777777" w:rsidTr="00BF618C">
        <w:trPr>
          <w:jc w:val="center"/>
        </w:trPr>
        <w:tc>
          <w:tcPr>
            <w:tcW w:w="4876" w:type="dxa"/>
            <w:tcBorders>
              <w:top w:val="nil"/>
              <w:left w:val="nil"/>
              <w:bottom w:val="nil"/>
              <w:right w:val="nil"/>
            </w:tcBorders>
          </w:tcPr>
          <w:p w14:paraId="55A966C4" w14:textId="77777777" w:rsidR="00C02D75" w:rsidRPr="00E344B4" w:rsidRDefault="00C02D75" w:rsidP="00BF618C">
            <w:pPr>
              <w:pStyle w:val="Normal6a"/>
            </w:pPr>
          </w:p>
        </w:tc>
        <w:tc>
          <w:tcPr>
            <w:tcW w:w="4876" w:type="dxa"/>
            <w:tcBorders>
              <w:top w:val="nil"/>
              <w:left w:val="nil"/>
              <w:bottom w:val="nil"/>
              <w:right w:val="nil"/>
            </w:tcBorders>
          </w:tcPr>
          <w:p w14:paraId="5ED855E0" w14:textId="77777777" w:rsidR="00C02D75" w:rsidRPr="00E344B4" w:rsidRDefault="00C02D75" w:rsidP="00BF618C">
            <w:pPr>
              <w:pStyle w:val="Normal6a"/>
            </w:pPr>
            <w:r w:rsidRPr="00E344B4">
              <w:rPr>
                <w:b/>
                <w:bCs/>
                <w:i/>
                <w:iCs/>
              </w:rPr>
              <w:t>10)</w:t>
            </w:r>
            <w:r w:rsidRPr="00E344B4">
              <w:rPr>
                <w:b/>
                <w:i/>
              </w:rPr>
              <w:t xml:space="preserve"> "socialt eksperiment": en politiske intervention, der har til formål at give et innovativt svar på sociale behov, gennemført i lille skala og under vilkår, der gør det muligt at måle dens virkning, inden den, hvis resultaterne viser sig at være positive, gennemføres i andre sammenhænge, herunder geografiske og sektorielle, eller gennemføres i større skala</w:t>
            </w:r>
          </w:p>
        </w:tc>
      </w:tr>
      <w:tr w:rsidR="00C02D75" w:rsidRPr="00E344B4" w14:paraId="22C24EE4" w14:textId="77777777" w:rsidTr="00BF618C">
        <w:trPr>
          <w:jc w:val="center"/>
        </w:trPr>
        <w:tc>
          <w:tcPr>
            <w:tcW w:w="4876" w:type="dxa"/>
            <w:tcBorders>
              <w:top w:val="nil"/>
              <w:left w:val="nil"/>
              <w:bottom w:val="nil"/>
              <w:right w:val="nil"/>
            </w:tcBorders>
          </w:tcPr>
          <w:p w14:paraId="7CC259DC" w14:textId="77777777" w:rsidR="00C02D75" w:rsidRPr="00E344B4" w:rsidRDefault="00C02D75" w:rsidP="00BF618C">
            <w:pPr>
              <w:pStyle w:val="Normal6a"/>
            </w:pPr>
          </w:p>
        </w:tc>
        <w:tc>
          <w:tcPr>
            <w:tcW w:w="4876" w:type="dxa"/>
            <w:tcBorders>
              <w:top w:val="nil"/>
              <w:left w:val="nil"/>
              <w:bottom w:val="nil"/>
              <w:right w:val="nil"/>
            </w:tcBorders>
          </w:tcPr>
          <w:p w14:paraId="46FE3EF6" w14:textId="77777777" w:rsidR="00C02D75" w:rsidRPr="00E344B4" w:rsidRDefault="00C02D75" w:rsidP="00BF618C">
            <w:pPr>
              <w:pStyle w:val="Normal6a"/>
            </w:pPr>
            <w:r w:rsidRPr="00E344B4">
              <w:rPr>
                <w:b/>
                <w:bCs/>
                <w:i/>
                <w:iCs/>
              </w:rPr>
              <w:t>11)</w:t>
            </w:r>
            <w:r w:rsidRPr="00E344B4">
              <w:rPr>
                <w:b/>
                <w:i/>
              </w:rPr>
              <w:t xml:space="preserve"> "grænseoverskridende partnerskab": en struktur for samarbejde mellem offentlige arbejdsformidlinger, arbejdsmarkedets parter eller civilsamfundet, der befinder sig i mindst to medlemsstater</w:t>
            </w:r>
          </w:p>
        </w:tc>
      </w:tr>
      <w:tr w:rsidR="00C02D75" w:rsidRPr="00E344B4" w14:paraId="3CD2C57D" w14:textId="77777777" w:rsidTr="00BF618C">
        <w:trPr>
          <w:jc w:val="center"/>
        </w:trPr>
        <w:tc>
          <w:tcPr>
            <w:tcW w:w="4876" w:type="dxa"/>
            <w:tcBorders>
              <w:top w:val="nil"/>
              <w:left w:val="nil"/>
              <w:bottom w:val="nil"/>
              <w:right w:val="nil"/>
            </w:tcBorders>
          </w:tcPr>
          <w:p w14:paraId="13594D68" w14:textId="77777777" w:rsidR="00C02D75" w:rsidRPr="00E344B4" w:rsidRDefault="00C02D75" w:rsidP="00BF618C">
            <w:pPr>
              <w:pStyle w:val="Normal6a"/>
            </w:pPr>
          </w:p>
        </w:tc>
        <w:tc>
          <w:tcPr>
            <w:tcW w:w="4876" w:type="dxa"/>
            <w:tcBorders>
              <w:top w:val="nil"/>
              <w:left w:val="nil"/>
              <w:bottom w:val="nil"/>
              <w:right w:val="nil"/>
            </w:tcBorders>
          </w:tcPr>
          <w:p w14:paraId="63FB5AAF" w14:textId="77777777" w:rsidR="00C02D75" w:rsidRPr="00E344B4" w:rsidRDefault="00C02D75" w:rsidP="00BF618C">
            <w:pPr>
              <w:pStyle w:val="Normal6a"/>
            </w:pPr>
            <w:r w:rsidRPr="00E344B4">
              <w:rPr>
                <w:b/>
                <w:bCs/>
                <w:i/>
                <w:iCs/>
              </w:rPr>
              <w:t>12)</w:t>
            </w:r>
            <w:r w:rsidRPr="00E344B4">
              <w:rPr>
                <w:b/>
                <w:i/>
              </w:rPr>
              <w:t xml:space="preserve"> "mikrovirksomhed": en virksomhed med under 10 ansatte og en årlig omsætning eller samlet balance på under 2 000 000 EUR</w:t>
            </w:r>
          </w:p>
        </w:tc>
      </w:tr>
      <w:tr w:rsidR="00C02D75" w:rsidRPr="00E344B4" w14:paraId="62303705" w14:textId="77777777" w:rsidTr="00BF618C">
        <w:trPr>
          <w:jc w:val="center"/>
        </w:trPr>
        <w:tc>
          <w:tcPr>
            <w:tcW w:w="4876" w:type="dxa"/>
            <w:tcBorders>
              <w:top w:val="nil"/>
              <w:left w:val="nil"/>
              <w:bottom w:val="nil"/>
              <w:right w:val="nil"/>
            </w:tcBorders>
          </w:tcPr>
          <w:p w14:paraId="7CEF250C" w14:textId="77777777" w:rsidR="00C02D75" w:rsidRPr="00E344B4" w:rsidRDefault="00C02D75" w:rsidP="00BF618C">
            <w:pPr>
              <w:pStyle w:val="Normal6a"/>
            </w:pPr>
          </w:p>
        </w:tc>
        <w:tc>
          <w:tcPr>
            <w:tcW w:w="4876" w:type="dxa"/>
            <w:tcBorders>
              <w:top w:val="nil"/>
              <w:left w:val="nil"/>
              <w:bottom w:val="nil"/>
              <w:right w:val="nil"/>
            </w:tcBorders>
          </w:tcPr>
          <w:p w14:paraId="7D6D38FD" w14:textId="77777777" w:rsidR="00C02D75" w:rsidRPr="00E344B4" w:rsidRDefault="00C02D75" w:rsidP="00BF618C">
            <w:pPr>
              <w:pStyle w:val="Normal6a"/>
            </w:pPr>
            <w:r w:rsidRPr="00E344B4">
              <w:rPr>
                <w:b/>
                <w:bCs/>
                <w:i/>
                <w:iCs/>
              </w:rPr>
              <w:t>13)</w:t>
            </w:r>
            <w:r w:rsidRPr="00E344B4">
              <w:rPr>
                <w:b/>
                <w:i/>
              </w:rPr>
              <w:t xml:space="preserve"> "social virksomhed": et foretagende, uanset dets juridiske status, herunder socialøkonomiske virksomheder, eller en fysisk person, som a) i overensstemmelse med sine vedtægter, sine statutter eller ethvert andet retligt dokument, der kan medføre ansvar i henhold til reglerne i den medlemsstat, hvor den sociale virksomhed befinder sig, har opnåelse af målbare positive sociale virkninger, der kan omfatte miljømæssige virkninger, som sit primære sociale mål frem for skabelse af fortjeneste til andre formål, og som leverer tjenester eller varer, der giver et socialt udbytte eller anvender metoder til produktion af varer eller tjenester, der er udtryk for sociale mål, b) først og fremmest anvender sin profit til at opfylde sit primære sociale mål og har på forhånd fastlagte procedurer og regler, der sikrer, at udlodningen af profit ikke underminerer det primære sociale mål, c) forvaltes på en entreprenant, deltagerorienteret, ansvarlig og gennemsigtig måde, navnlig ved at inddrage de arbejdstagere, kunder og interessenter, som påvirkes af dens forretningsaktiviteter</w:t>
            </w:r>
          </w:p>
        </w:tc>
      </w:tr>
      <w:tr w:rsidR="00C02D75" w:rsidRPr="00E344B4" w14:paraId="54D43A32" w14:textId="77777777" w:rsidTr="00BF618C">
        <w:trPr>
          <w:jc w:val="center"/>
        </w:trPr>
        <w:tc>
          <w:tcPr>
            <w:tcW w:w="4876" w:type="dxa"/>
            <w:tcBorders>
              <w:top w:val="nil"/>
              <w:left w:val="nil"/>
              <w:bottom w:val="nil"/>
              <w:right w:val="nil"/>
            </w:tcBorders>
          </w:tcPr>
          <w:p w14:paraId="6EBBB76B" w14:textId="77777777" w:rsidR="00C02D75" w:rsidRPr="00E344B4" w:rsidRDefault="00C02D75" w:rsidP="00BF618C">
            <w:pPr>
              <w:pStyle w:val="Normal6a"/>
            </w:pPr>
          </w:p>
        </w:tc>
        <w:tc>
          <w:tcPr>
            <w:tcW w:w="4876" w:type="dxa"/>
            <w:tcBorders>
              <w:top w:val="nil"/>
              <w:left w:val="nil"/>
              <w:bottom w:val="nil"/>
              <w:right w:val="nil"/>
            </w:tcBorders>
          </w:tcPr>
          <w:p w14:paraId="327886B2" w14:textId="77777777" w:rsidR="00C02D75" w:rsidRPr="00E344B4" w:rsidRDefault="00C02D75" w:rsidP="00BF618C">
            <w:pPr>
              <w:pStyle w:val="Normal6a"/>
            </w:pPr>
            <w:r w:rsidRPr="00E344B4">
              <w:rPr>
                <w:b/>
                <w:bCs/>
                <w:i/>
                <w:iCs/>
              </w:rPr>
              <w:t>15)</w:t>
            </w:r>
            <w:r w:rsidRPr="00E344B4">
              <w:rPr>
                <w:b/>
                <w:i/>
              </w:rPr>
              <w:t xml:space="preserve"> "omkostninger til indkøb af fødevarer og/eller elementær materiel bistand": de faktiske omkostninger, der er forbundet med støttemodtagerens indkøb af fødevarer og/eller elementær materiel bistand, og som ikke er begrænset til prisen på fødevarerne og/eller den elementære materielle bistand</w:t>
            </w:r>
          </w:p>
        </w:tc>
      </w:tr>
      <w:tr w:rsidR="00C02D75" w:rsidRPr="00E344B4" w14:paraId="1451D99C" w14:textId="77777777" w:rsidTr="00BF618C">
        <w:trPr>
          <w:jc w:val="center"/>
        </w:trPr>
        <w:tc>
          <w:tcPr>
            <w:tcW w:w="4876" w:type="dxa"/>
            <w:tcBorders>
              <w:top w:val="nil"/>
              <w:left w:val="nil"/>
              <w:bottom w:val="nil"/>
              <w:right w:val="nil"/>
            </w:tcBorders>
          </w:tcPr>
          <w:p w14:paraId="6CC980B4" w14:textId="77777777" w:rsidR="00C02D75" w:rsidRPr="00E344B4" w:rsidRDefault="00C02D75" w:rsidP="00BF618C">
            <w:pPr>
              <w:pStyle w:val="Normal6a"/>
            </w:pPr>
          </w:p>
        </w:tc>
        <w:tc>
          <w:tcPr>
            <w:tcW w:w="4876" w:type="dxa"/>
            <w:tcBorders>
              <w:top w:val="nil"/>
              <w:left w:val="nil"/>
              <w:bottom w:val="nil"/>
              <w:right w:val="nil"/>
            </w:tcBorders>
          </w:tcPr>
          <w:p w14:paraId="095B72DA" w14:textId="77777777" w:rsidR="00C02D75" w:rsidRPr="00E344B4" w:rsidRDefault="00C02D75" w:rsidP="00BF618C">
            <w:pPr>
              <w:pStyle w:val="Normal6a"/>
            </w:pPr>
            <w:r w:rsidRPr="00E344B4">
              <w:rPr>
                <w:b/>
                <w:bCs/>
                <w:i/>
                <w:iCs/>
              </w:rPr>
              <w:t>16)</w:t>
            </w:r>
            <w:r w:rsidRPr="00E344B4">
              <w:rPr>
                <w:b/>
                <w:i/>
              </w:rPr>
              <w:t xml:space="preserve"> "mikrofinansiering": garantier, mikrokredit, egenkapital og kvasiegenkapital, kombineret med ledsagende virksomhedsudviklingstjenester såsom dem, der ydes i form af individuel rådgivning, uddannelse og mentorordninger, der ydes til personer og mikrovirksomheder, som oplever vanskeligheder med at få adgang til kredit med henblik på erhvervsmæssige og indtægtsskabende aktiviteter</w:t>
            </w:r>
          </w:p>
        </w:tc>
      </w:tr>
      <w:tr w:rsidR="00C02D75" w:rsidRPr="00E344B4" w14:paraId="7FAF54C8" w14:textId="77777777" w:rsidTr="00BF618C">
        <w:trPr>
          <w:jc w:val="center"/>
        </w:trPr>
        <w:tc>
          <w:tcPr>
            <w:tcW w:w="4876" w:type="dxa"/>
            <w:tcBorders>
              <w:top w:val="nil"/>
              <w:left w:val="nil"/>
              <w:bottom w:val="nil"/>
              <w:right w:val="nil"/>
            </w:tcBorders>
          </w:tcPr>
          <w:p w14:paraId="2315E2EE" w14:textId="77777777" w:rsidR="00C02D75" w:rsidRPr="00E344B4" w:rsidRDefault="00C02D75" w:rsidP="00BF618C">
            <w:pPr>
              <w:pStyle w:val="Normal6a"/>
            </w:pPr>
          </w:p>
        </w:tc>
        <w:tc>
          <w:tcPr>
            <w:tcW w:w="4876" w:type="dxa"/>
            <w:tcBorders>
              <w:top w:val="nil"/>
              <w:left w:val="nil"/>
              <w:bottom w:val="nil"/>
              <w:right w:val="nil"/>
            </w:tcBorders>
          </w:tcPr>
          <w:p w14:paraId="19AF9337" w14:textId="77777777" w:rsidR="00C02D75" w:rsidRPr="00E344B4" w:rsidRDefault="00C02D75" w:rsidP="00BF618C">
            <w:pPr>
              <w:pStyle w:val="Normal6a"/>
            </w:pPr>
            <w:r w:rsidRPr="00E344B4">
              <w:rPr>
                <w:b/>
                <w:bCs/>
                <w:i/>
                <w:iCs/>
              </w:rPr>
              <w:t>17)</w:t>
            </w:r>
            <w:r w:rsidRPr="00E344B4">
              <w:rPr>
                <w:b/>
                <w:i/>
              </w:rPr>
              <w:t xml:space="preserve"> "blandingsoperation": et tiltag, som støttes over EU-budgettet, herunder inden for en blandingsfacilitet eller -platform som defineret i artikel 2, nr. 6), i Europa-Parlamentets og Rådets forordning (EU, Euratom) 2024/2509 ("finansforordningen"), og som kombinerer støtte eller finansielle instrumenter, der ikke skal tilbagebetales, fra EU-budgettet og støtte, der skal tilbagebetales, fra udviklingsinstitutioner eller andre offentlige finansieringsinstitutioner samt fra kommercielle finansieringsinstitutioner og investorer</w:t>
            </w:r>
          </w:p>
        </w:tc>
      </w:tr>
      <w:tr w:rsidR="00C02D75" w:rsidRPr="00E344B4" w14:paraId="148BE3D3" w14:textId="77777777" w:rsidTr="00BF618C">
        <w:trPr>
          <w:jc w:val="center"/>
        </w:trPr>
        <w:tc>
          <w:tcPr>
            <w:tcW w:w="4876" w:type="dxa"/>
            <w:tcBorders>
              <w:top w:val="nil"/>
              <w:left w:val="nil"/>
              <w:bottom w:val="nil"/>
              <w:right w:val="nil"/>
            </w:tcBorders>
          </w:tcPr>
          <w:p w14:paraId="04547884" w14:textId="77777777" w:rsidR="00C02D75" w:rsidRPr="00E344B4" w:rsidRDefault="00C02D75" w:rsidP="00BF618C">
            <w:pPr>
              <w:pStyle w:val="Normal6a"/>
            </w:pPr>
          </w:p>
        </w:tc>
        <w:tc>
          <w:tcPr>
            <w:tcW w:w="4876" w:type="dxa"/>
            <w:tcBorders>
              <w:top w:val="nil"/>
              <w:left w:val="nil"/>
              <w:bottom w:val="nil"/>
              <w:right w:val="nil"/>
            </w:tcBorders>
          </w:tcPr>
          <w:p w14:paraId="37A01D2C" w14:textId="77777777" w:rsidR="00C02D75" w:rsidRPr="00E344B4" w:rsidRDefault="00C02D75" w:rsidP="00BF618C">
            <w:pPr>
              <w:pStyle w:val="Normal6a"/>
            </w:pPr>
            <w:r w:rsidRPr="00E344B4">
              <w:rPr>
                <w:b/>
                <w:bCs/>
                <w:i/>
                <w:iCs/>
              </w:rPr>
              <w:t>18)</w:t>
            </w:r>
            <w:r w:rsidRPr="00E344B4">
              <w:rPr>
                <w:b/>
                <w:i/>
              </w:rPr>
              <w:t xml:space="preserve"> "retlig enhed": en fysisk person eller en i henhold til EU-retten, national ret eller folkeretten oprettet og anerkendt juridisk person, der har status som juridisk person og evne til at handle i eget navn, udøve rettigheder og være pålagt pligter, eller en enhed, der ikke er en juridisk person som omhandlet i finansforordningens artikel 197, stk. 2, litra c)</w:t>
            </w:r>
          </w:p>
        </w:tc>
      </w:tr>
      <w:tr w:rsidR="00C02D75" w:rsidRPr="00E344B4" w14:paraId="4442CB79" w14:textId="77777777" w:rsidTr="00BF618C">
        <w:trPr>
          <w:jc w:val="center"/>
        </w:trPr>
        <w:tc>
          <w:tcPr>
            <w:tcW w:w="4876" w:type="dxa"/>
            <w:tcBorders>
              <w:top w:val="nil"/>
              <w:left w:val="nil"/>
              <w:bottom w:val="nil"/>
              <w:right w:val="nil"/>
            </w:tcBorders>
          </w:tcPr>
          <w:p w14:paraId="55AFCA07" w14:textId="77777777" w:rsidR="00C02D75" w:rsidRPr="00E344B4" w:rsidRDefault="00C02D75" w:rsidP="00BF618C">
            <w:pPr>
              <w:pStyle w:val="Normal6a"/>
            </w:pPr>
          </w:p>
        </w:tc>
        <w:tc>
          <w:tcPr>
            <w:tcW w:w="4876" w:type="dxa"/>
            <w:tcBorders>
              <w:top w:val="nil"/>
              <w:left w:val="nil"/>
              <w:bottom w:val="nil"/>
              <w:right w:val="nil"/>
            </w:tcBorders>
          </w:tcPr>
          <w:p w14:paraId="53E6471B" w14:textId="77777777" w:rsidR="00C02D75" w:rsidRPr="00E344B4" w:rsidRDefault="00C02D75" w:rsidP="00BF618C">
            <w:pPr>
              <w:pStyle w:val="Normal6a"/>
            </w:pPr>
            <w:r w:rsidRPr="00E344B4">
              <w:rPr>
                <w:b/>
                <w:bCs/>
                <w:i/>
                <w:iCs/>
              </w:rPr>
              <w:t>19)</w:t>
            </w:r>
            <w:r w:rsidRPr="00E344B4">
              <w:rPr>
                <w:b/>
                <w:i/>
              </w:rPr>
              <w:t xml:space="preserve"> "relevante landespecifikke henstillinger": henstillinger fra Rådet vedtaget i henhold til artikel 121, stk. 2, og artikel 148, stk. 4, i TEUF vedrørende strukturelle udfordringer samt supplerende henstillinger fra Kommissionen fremsat i henhold til artikel 34 i Europa-Parlamentets og Rådets forordning (EU) 2018/1999, som det er hensigtsmæssigt at imødegå med flerårige investeringer, der henhører under fondenes anvendelsesområde som fastsat i de fondsspecifikke forordninger.</w:t>
            </w:r>
          </w:p>
        </w:tc>
      </w:tr>
      <w:tr w:rsidR="00C02D75" w:rsidRPr="00E344B4" w14:paraId="4306876F" w14:textId="77777777" w:rsidTr="00BF618C">
        <w:trPr>
          <w:jc w:val="center"/>
        </w:trPr>
        <w:tc>
          <w:tcPr>
            <w:tcW w:w="4876" w:type="dxa"/>
            <w:tcBorders>
              <w:top w:val="nil"/>
              <w:left w:val="nil"/>
              <w:bottom w:val="nil"/>
              <w:right w:val="nil"/>
            </w:tcBorders>
          </w:tcPr>
          <w:p w14:paraId="5184B3AD" w14:textId="77777777" w:rsidR="00C02D75" w:rsidRPr="00E344B4" w:rsidRDefault="00C02D75" w:rsidP="00BF618C">
            <w:pPr>
              <w:pStyle w:val="Normal6a"/>
            </w:pPr>
          </w:p>
        </w:tc>
        <w:tc>
          <w:tcPr>
            <w:tcW w:w="4876" w:type="dxa"/>
            <w:tcBorders>
              <w:top w:val="nil"/>
              <w:left w:val="nil"/>
              <w:bottom w:val="nil"/>
              <w:right w:val="nil"/>
            </w:tcBorders>
          </w:tcPr>
          <w:p w14:paraId="6AEDE211" w14:textId="77777777" w:rsidR="00C02D75" w:rsidRPr="00E344B4" w:rsidRDefault="00C02D75" w:rsidP="00BF618C">
            <w:pPr>
              <w:pStyle w:val="Normal6a"/>
            </w:pPr>
            <w:r w:rsidRPr="00E344B4">
              <w:rPr>
                <w:b/>
                <w:i/>
              </w:rPr>
              <w:t>2. Hvor det er relevant, finder definitionerne i artikel 4 i [NRP-plan-forordningen] anvendelse.</w:t>
            </w:r>
          </w:p>
        </w:tc>
      </w:tr>
    </w:tbl>
    <w:p w14:paraId="6C867E7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EAEB6EE" w14:textId="77777777" w:rsidR="00C02D75" w:rsidRPr="00E344B4" w:rsidRDefault="00C02D75" w:rsidP="00C02D75">
      <w:r w:rsidRPr="00E344B4">
        <w:rPr>
          <w:rStyle w:val="HideTWBExt"/>
        </w:rPr>
        <w:t>&lt;/Amend&gt;</w:t>
      </w:r>
    </w:p>
    <w:p w14:paraId="598A389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298</w:t>
      </w:r>
      <w:r w:rsidRPr="00E344B4">
        <w:rPr>
          <w:rStyle w:val="HideTWBExt"/>
          <w:b w:val="0"/>
        </w:rPr>
        <w:t>&lt;/NumAm&gt;</w:t>
      </w:r>
    </w:p>
    <w:p w14:paraId="26A9EBF2"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5FCD7CC0" w14:textId="77777777" w:rsidR="00C02D75" w:rsidRPr="00E344B4" w:rsidRDefault="00C02D75" w:rsidP="00C02D75">
      <w:pPr>
        <w:pStyle w:val="NormalBold"/>
      </w:pPr>
      <w:r w:rsidRPr="00E344B4">
        <w:rPr>
          <w:rStyle w:val="HideTWBExt"/>
          <w:b w:val="0"/>
        </w:rPr>
        <w:t>&lt;/RepeatBlock-By&gt;</w:t>
      </w:r>
    </w:p>
    <w:p w14:paraId="6937C9C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C44FD69" w14:textId="77777777" w:rsidR="00C02D75" w:rsidRPr="00E344B4" w:rsidRDefault="00C02D75" w:rsidP="00C02D75">
      <w:pPr>
        <w:pStyle w:val="NormalBold"/>
      </w:pPr>
      <w:r w:rsidRPr="00E344B4">
        <w:rPr>
          <w:rStyle w:val="HideTWBExt"/>
          <w:b w:val="0"/>
        </w:rPr>
        <w:t>&lt;Article&gt;</w:t>
      </w:r>
      <w:r w:rsidRPr="00E344B4">
        <w:t>Artikel 1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4E8CF44" w14:textId="77777777" w:rsidTr="00BF618C">
        <w:trPr>
          <w:trHeight w:hRule="exact" w:val="240"/>
          <w:jc w:val="center"/>
        </w:trPr>
        <w:tc>
          <w:tcPr>
            <w:tcW w:w="9752" w:type="dxa"/>
            <w:gridSpan w:val="2"/>
            <w:tcBorders>
              <w:top w:val="nil"/>
              <w:left w:val="nil"/>
              <w:bottom w:val="nil"/>
              <w:right w:val="nil"/>
            </w:tcBorders>
          </w:tcPr>
          <w:p w14:paraId="1DBA735F" w14:textId="77777777" w:rsidR="00C02D75" w:rsidRPr="00E344B4" w:rsidRDefault="00C02D75" w:rsidP="00BF618C"/>
        </w:tc>
      </w:tr>
      <w:tr w:rsidR="00C02D75" w:rsidRPr="00E344B4" w14:paraId="68CAF83C" w14:textId="77777777" w:rsidTr="00BF618C">
        <w:trPr>
          <w:trHeight w:val="240"/>
          <w:jc w:val="center"/>
        </w:trPr>
        <w:tc>
          <w:tcPr>
            <w:tcW w:w="4876" w:type="dxa"/>
            <w:tcBorders>
              <w:top w:val="nil"/>
              <w:left w:val="nil"/>
              <w:bottom w:val="nil"/>
              <w:right w:val="nil"/>
            </w:tcBorders>
          </w:tcPr>
          <w:p w14:paraId="42642FA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8860719" w14:textId="77777777" w:rsidR="00C02D75" w:rsidRPr="00E344B4" w:rsidRDefault="00C02D75" w:rsidP="00BF618C">
            <w:pPr>
              <w:pStyle w:val="AmColumnHeading"/>
            </w:pPr>
            <w:r w:rsidRPr="00E344B4">
              <w:t>Ændringsforslag</w:t>
            </w:r>
          </w:p>
        </w:tc>
      </w:tr>
      <w:tr w:rsidR="00C02D75" w:rsidRPr="00E344B4" w14:paraId="3EEEA8FF" w14:textId="77777777" w:rsidTr="00BF618C">
        <w:trPr>
          <w:jc w:val="center"/>
        </w:trPr>
        <w:tc>
          <w:tcPr>
            <w:tcW w:w="4876" w:type="dxa"/>
            <w:tcBorders>
              <w:top w:val="nil"/>
              <w:left w:val="nil"/>
              <w:bottom w:val="nil"/>
              <w:right w:val="nil"/>
            </w:tcBorders>
          </w:tcPr>
          <w:p w14:paraId="4DA211CD" w14:textId="77777777" w:rsidR="00C02D75" w:rsidRPr="00E344B4" w:rsidRDefault="00C02D75" w:rsidP="00BF618C">
            <w:pPr>
              <w:pStyle w:val="Normal6a"/>
            </w:pPr>
          </w:p>
        </w:tc>
        <w:tc>
          <w:tcPr>
            <w:tcW w:w="4876" w:type="dxa"/>
            <w:tcBorders>
              <w:top w:val="nil"/>
              <w:left w:val="nil"/>
              <w:bottom w:val="nil"/>
              <w:right w:val="nil"/>
            </w:tcBorders>
          </w:tcPr>
          <w:p w14:paraId="5D91D6EA" w14:textId="77777777" w:rsidR="00C02D75" w:rsidRPr="00E344B4" w:rsidRDefault="00C02D75" w:rsidP="00BF618C">
            <w:pPr>
              <w:pStyle w:val="Normal6a"/>
            </w:pPr>
            <w:r w:rsidRPr="00E344B4">
              <w:rPr>
                <w:b/>
                <w:i/>
              </w:rPr>
              <w:t>1a.</w:t>
            </w:r>
            <w:r w:rsidRPr="00E344B4">
              <w:tab/>
            </w:r>
            <w:r w:rsidRPr="00E344B4">
              <w:rPr>
                <w:b/>
                <w:i/>
              </w:rPr>
              <w:t>Ved denne forordning fastsættes ESF's specifikke mål, de foranstaltninger, der er berettiget til støtte, samt de særlige betingelser for dens gennemførelse.</w:t>
            </w:r>
          </w:p>
        </w:tc>
      </w:tr>
    </w:tbl>
    <w:p w14:paraId="64D61E3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553280A" w14:textId="77777777" w:rsidR="00C02D75" w:rsidRPr="00E344B4" w:rsidRDefault="00C02D75" w:rsidP="00C02D75">
      <w:r w:rsidRPr="00E344B4">
        <w:rPr>
          <w:rStyle w:val="HideTWBExt"/>
        </w:rPr>
        <w:t>&lt;/Amend&gt;</w:t>
      </w:r>
    </w:p>
    <w:p w14:paraId="1F3EBC4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299</w:t>
      </w:r>
      <w:r w:rsidRPr="00E344B4">
        <w:rPr>
          <w:rStyle w:val="HideTWBExt"/>
          <w:b w:val="0"/>
        </w:rPr>
        <w:t>&lt;/NumAm&gt;</w:t>
      </w:r>
    </w:p>
    <w:p w14:paraId="44C97FE7" w14:textId="77777777" w:rsidR="00C02D75" w:rsidRPr="00E344B4" w:rsidRDefault="00C02D75" w:rsidP="00C02D75">
      <w:pPr>
        <w:pStyle w:val="NormalBold"/>
      </w:pPr>
      <w:r w:rsidRPr="00E344B4">
        <w:rPr>
          <w:rStyle w:val="HideTWBExt"/>
          <w:b w:val="0"/>
        </w:rPr>
        <w:t>&lt;RepeatBlock-By&gt;&lt;Members&gt;</w:t>
      </w:r>
      <w:r w:rsidRPr="00E344B4">
        <w:t>Séverine Werbrouck, Mélanie Disdier</w:t>
      </w:r>
      <w:r w:rsidRPr="00E344B4">
        <w:rPr>
          <w:rStyle w:val="HideTWBExt"/>
          <w:b w:val="0"/>
        </w:rPr>
        <w:t>&lt;/Members&gt;</w:t>
      </w:r>
    </w:p>
    <w:p w14:paraId="013C9CC9" w14:textId="77777777" w:rsidR="00C02D75" w:rsidRPr="00E344B4" w:rsidRDefault="00C02D75" w:rsidP="00C02D75">
      <w:pPr>
        <w:pStyle w:val="NormalBold"/>
      </w:pPr>
      <w:r w:rsidRPr="00E344B4">
        <w:rPr>
          <w:rStyle w:val="HideTWBExt"/>
          <w:b w:val="0"/>
        </w:rPr>
        <w:t>&lt;/RepeatBlock-By&gt;</w:t>
      </w:r>
    </w:p>
    <w:p w14:paraId="0D5772A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ED6743E" w14:textId="77777777" w:rsidR="00C02D75" w:rsidRPr="00E344B4" w:rsidRDefault="00C02D75" w:rsidP="00C02D75">
      <w:pPr>
        <w:pStyle w:val="NormalBold"/>
      </w:pPr>
      <w:r w:rsidRPr="00E344B4">
        <w:rPr>
          <w:rStyle w:val="HideTWBExt"/>
          <w:b w:val="0"/>
        </w:rPr>
        <w:t>&lt;Article&gt;</w:t>
      </w:r>
      <w:r w:rsidRPr="00E344B4">
        <w:t>Artikel 1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302A84E" w14:textId="77777777" w:rsidTr="00BF618C">
        <w:trPr>
          <w:trHeight w:hRule="exact" w:val="240"/>
          <w:jc w:val="center"/>
        </w:trPr>
        <w:tc>
          <w:tcPr>
            <w:tcW w:w="9752" w:type="dxa"/>
            <w:gridSpan w:val="2"/>
            <w:tcBorders>
              <w:top w:val="nil"/>
              <w:left w:val="nil"/>
              <w:bottom w:val="nil"/>
              <w:right w:val="nil"/>
            </w:tcBorders>
          </w:tcPr>
          <w:p w14:paraId="3436525E" w14:textId="77777777" w:rsidR="00C02D75" w:rsidRPr="00E344B4" w:rsidRDefault="00C02D75" w:rsidP="00BF618C"/>
        </w:tc>
      </w:tr>
      <w:tr w:rsidR="00C02D75" w:rsidRPr="00E344B4" w14:paraId="43B595B0" w14:textId="77777777" w:rsidTr="00BF618C">
        <w:trPr>
          <w:trHeight w:val="240"/>
          <w:jc w:val="center"/>
        </w:trPr>
        <w:tc>
          <w:tcPr>
            <w:tcW w:w="4876" w:type="dxa"/>
            <w:tcBorders>
              <w:top w:val="nil"/>
              <w:left w:val="nil"/>
              <w:bottom w:val="nil"/>
              <w:right w:val="nil"/>
            </w:tcBorders>
          </w:tcPr>
          <w:p w14:paraId="37FF8F1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221BF52" w14:textId="77777777" w:rsidR="00C02D75" w:rsidRPr="00E344B4" w:rsidRDefault="00C02D75" w:rsidP="00BF618C">
            <w:pPr>
              <w:pStyle w:val="AmColumnHeading"/>
            </w:pPr>
            <w:r w:rsidRPr="00E344B4">
              <w:t>Ændringsforslag</w:t>
            </w:r>
          </w:p>
        </w:tc>
      </w:tr>
      <w:tr w:rsidR="00C02D75" w:rsidRPr="00E344B4" w14:paraId="13849D81" w14:textId="77777777" w:rsidTr="00BF618C">
        <w:trPr>
          <w:jc w:val="center"/>
        </w:trPr>
        <w:tc>
          <w:tcPr>
            <w:tcW w:w="4876" w:type="dxa"/>
            <w:tcBorders>
              <w:top w:val="nil"/>
              <w:left w:val="nil"/>
              <w:bottom w:val="nil"/>
              <w:right w:val="nil"/>
            </w:tcBorders>
          </w:tcPr>
          <w:p w14:paraId="283C662B" w14:textId="77777777" w:rsidR="00C02D75" w:rsidRPr="00E344B4" w:rsidRDefault="00C02D75" w:rsidP="00BF618C">
            <w:pPr>
              <w:pStyle w:val="Normal6a"/>
            </w:pPr>
            <w:r w:rsidRPr="00E344B4">
              <w:rPr>
                <w:b/>
                <w:i/>
              </w:rPr>
              <w:t>2)</w:t>
            </w:r>
            <w:r w:rsidRPr="00E344B4">
              <w:tab/>
            </w:r>
            <w:r w:rsidRPr="00E344B4">
              <w:rPr>
                <w:b/>
                <w:i/>
              </w:rPr>
              <w:t>Denne EU-støtte ydes under den nationale og regionale partnerskabsplan i overensstemmelse med reglerne i forordning (EU) [...] [NRP-planen].</w:t>
            </w:r>
          </w:p>
        </w:tc>
        <w:tc>
          <w:tcPr>
            <w:tcW w:w="4876" w:type="dxa"/>
            <w:tcBorders>
              <w:top w:val="nil"/>
              <w:left w:val="nil"/>
              <w:bottom w:val="nil"/>
              <w:right w:val="nil"/>
            </w:tcBorders>
          </w:tcPr>
          <w:p w14:paraId="3028424F" w14:textId="77777777" w:rsidR="00C02D75" w:rsidRPr="00E344B4" w:rsidRDefault="00C02D75" w:rsidP="00BF618C">
            <w:pPr>
              <w:pStyle w:val="Normal6a"/>
            </w:pPr>
            <w:r w:rsidRPr="00E344B4">
              <w:rPr>
                <w:b/>
                <w:i/>
              </w:rPr>
              <w:t>udgår</w:t>
            </w:r>
          </w:p>
        </w:tc>
      </w:tr>
    </w:tbl>
    <w:p w14:paraId="619B184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16005C41" w14:textId="77777777" w:rsidR="00C02D75" w:rsidRPr="00E344B4" w:rsidRDefault="00C02D75" w:rsidP="00C02D75">
      <w:r w:rsidRPr="00E344B4">
        <w:rPr>
          <w:rStyle w:val="HideTWBExt"/>
        </w:rPr>
        <w:t>&lt;/Amend&gt;</w:t>
      </w:r>
    </w:p>
    <w:p w14:paraId="642EB86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300</w:t>
      </w:r>
      <w:r w:rsidRPr="00E344B4">
        <w:rPr>
          <w:rStyle w:val="HideTWBExt"/>
          <w:b w:val="0"/>
        </w:rPr>
        <w:t>&lt;/NumAm&gt;</w:t>
      </w:r>
    </w:p>
    <w:p w14:paraId="6F665309"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Irena Joveva</w:t>
      </w:r>
      <w:r w:rsidRPr="00E344B4">
        <w:rPr>
          <w:rStyle w:val="HideTWBExt"/>
          <w:b w:val="0"/>
        </w:rPr>
        <w:t>&lt;/Members&gt;</w:t>
      </w:r>
    </w:p>
    <w:p w14:paraId="438C82DF" w14:textId="77777777" w:rsidR="00C02D75" w:rsidRPr="00E344B4" w:rsidRDefault="00C02D75" w:rsidP="00C02D75">
      <w:pPr>
        <w:pStyle w:val="NormalBold"/>
      </w:pPr>
      <w:r w:rsidRPr="00E344B4">
        <w:rPr>
          <w:rStyle w:val="HideTWBExt"/>
          <w:b w:val="0"/>
        </w:rPr>
        <w:t>&lt;/RepeatBlock-By&gt;</w:t>
      </w:r>
    </w:p>
    <w:p w14:paraId="00856F9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A15DD41" w14:textId="77777777" w:rsidR="00C02D75" w:rsidRPr="00E344B4" w:rsidRDefault="00C02D75" w:rsidP="00C02D75">
      <w:pPr>
        <w:pStyle w:val="NormalBold"/>
      </w:pPr>
      <w:r w:rsidRPr="00E344B4">
        <w:rPr>
          <w:rStyle w:val="HideTWBExt"/>
          <w:b w:val="0"/>
        </w:rPr>
        <w:t>&lt;Article&gt;</w:t>
      </w:r>
      <w:r w:rsidRPr="00E344B4">
        <w:t>Artikel 1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8C127FF" w14:textId="77777777" w:rsidTr="00BF618C">
        <w:trPr>
          <w:trHeight w:hRule="exact" w:val="240"/>
          <w:jc w:val="center"/>
        </w:trPr>
        <w:tc>
          <w:tcPr>
            <w:tcW w:w="9752" w:type="dxa"/>
            <w:gridSpan w:val="2"/>
            <w:tcBorders>
              <w:top w:val="nil"/>
              <w:left w:val="nil"/>
              <w:bottom w:val="nil"/>
              <w:right w:val="nil"/>
            </w:tcBorders>
          </w:tcPr>
          <w:p w14:paraId="53D5B658" w14:textId="77777777" w:rsidR="00C02D75" w:rsidRPr="00E344B4" w:rsidRDefault="00C02D75" w:rsidP="00BF618C"/>
        </w:tc>
      </w:tr>
      <w:tr w:rsidR="00C02D75" w:rsidRPr="00E344B4" w14:paraId="3DC54E35" w14:textId="77777777" w:rsidTr="00BF618C">
        <w:trPr>
          <w:trHeight w:val="240"/>
          <w:jc w:val="center"/>
        </w:trPr>
        <w:tc>
          <w:tcPr>
            <w:tcW w:w="4876" w:type="dxa"/>
            <w:tcBorders>
              <w:top w:val="nil"/>
              <w:left w:val="nil"/>
              <w:bottom w:val="nil"/>
              <w:right w:val="nil"/>
            </w:tcBorders>
          </w:tcPr>
          <w:p w14:paraId="3528318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2003A31" w14:textId="77777777" w:rsidR="00C02D75" w:rsidRPr="00E344B4" w:rsidRDefault="00C02D75" w:rsidP="00BF618C">
            <w:pPr>
              <w:pStyle w:val="AmColumnHeading"/>
            </w:pPr>
            <w:r w:rsidRPr="00E344B4">
              <w:t>Ændringsforslag</w:t>
            </w:r>
          </w:p>
        </w:tc>
      </w:tr>
      <w:tr w:rsidR="00C02D75" w:rsidRPr="00E344B4" w14:paraId="6913DA64" w14:textId="77777777" w:rsidTr="00BF618C">
        <w:trPr>
          <w:jc w:val="center"/>
        </w:trPr>
        <w:tc>
          <w:tcPr>
            <w:tcW w:w="4876" w:type="dxa"/>
            <w:tcBorders>
              <w:top w:val="nil"/>
              <w:left w:val="nil"/>
              <w:bottom w:val="nil"/>
              <w:right w:val="nil"/>
            </w:tcBorders>
          </w:tcPr>
          <w:p w14:paraId="55560A04" w14:textId="77777777" w:rsidR="00C02D75" w:rsidRPr="00E344B4" w:rsidRDefault="00C02D75" w:rsidP="00BF618C">
            <w:pPr>
              <w:pStyle w:val="Normal6a"/>
            </w:pPr>
            <w:r w:rsidRPr="00E344B4">
              <w:rPr>
                <w:b/>
                <w:bCs/>
                <w:i/>
                <w:iCs/>
              </w:rPr>
              <w:t>2)</w:t>
            </w:r>
            <w:r w:rsidRPr="00E344B4">
              <w:tab/>
            </w:r>
            <w:r w:rsidRPr="00E344B4">
              <w:rPr>
                <w:b/>
                <w:bCs/>
                <w:i/>
                <w:iCs/>
              </w:rPr>
              <w:t>Denne</w:t>
            </w:r>
            <w:r w:rsidRPr="00E344B4">
              <w:t xml:space="preserve"> EU-støtte ydes under den nationale og regionale partnerskabsplan i overensstemmelse med reglerne i forordning (EU) [...] [NRP-planen].</w:t>
            </w:r>
          </w:p>
        </w:tc>
        <w:tc>
          <w:tcPr>
            <w:tcW w:w="4876" w:type="dxa"/>
            <w:tcBorders>
              <w:top w:val="nil"/>
              <w:left w:val="nil"/>
              <w:bottom w:val="nil"/>
              <w:right w:val="nil"/>
            </w:tcBorders>
          </w:tcPr>
          <w:p w14:paraId="60CB0F39" w14:textId="77777777" w:rsidR="00C02D75" w:rsidRPr="00E344B4" w:rsidRDefault="00C02D75" w:rsidP="00BF618C">
            <w:pPr>
              <w:pStyle w:val="Normal6a"/>
            </w:pPr>
            <w:r w:rsidRPr="00E344B4">
              <w:rPr>
                <w:b/>
                <w:i/>
              </w:rPr>
              <w:t>2.</w:t>
            </w:r>
            <w:r w:rsidRPr="00E344B4">
              <w:tab/>
            </w:r>
            <w:r w:rsidRPr="00E344B4">
              <w:rPr>
                <w:b/>
                <w:i/>
              </w:rPr>
              <w:t>ESF skal indgå i de rammer, der er fastlagt i forordning XX [NRP-plan-forordningen].</w:t>
            </w:r>
            <w:r w:rsidRPr="00E344B4">
              <w:t xml:space="preserve"> EU-støtte </w:t>
            </w:r>
            <w:r w:rsidRPr="00E344B4">
              <w:rPr>
                <w:b/>
                <w:bCs/>
                <w:i/>
                <w:iCs/>
              </w:rPr>
              <w:t>til ESF</w:t>
            </w:r>
            <w:r w:rsidRPr="00E344B4">
              <w:t xml:space="preserve"> ydes under den nationale og regionale partnerskabsplan i overensstemmelse med reglerne i forordning (EU) [...] [NRP-planen].</w:t>
            </w:r>
          </w:p>
        </w:tc>
      </w:tr>
    </w:tbl>
    <w:p w14:paraId="39AE229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872DDA4" w14:textId="77777777" w:rsidR="00C02D75" w:rsidRPr="00E344B4" w:rsidRDefault="00C02D75" w:rsidP="00C02D75">
      <w:r w:rsidRPr="00E344B4">
        <w:rPr>
          <w:rStyle w:val="HideTWBExt"/>
        </w:rPr>
        <w:t>&lt;/Amend&gt;</w:t>
      </w:r>
    </w:p>
    <w:p w14:paraId="6545E64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301</w:t>
      </w:r>
      <w:r w:rsidRPr="00E344B4">
        <w:rPr>
          <w:rStyle w:val="HideTWBExt"/>
          <w:b w:val="0"/>
        </w:rPr>
        <w:t>&lt;/NumAm&gt;</w:t>
      </w:r>
    </w:p>
    <w:p w14:paraId="45A05CEE"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3419EB35" w14:textId="77777777" w:rsidR="00C02D75" w:rsidRPr="00E344B4" w:rsidRDefault="00C02D75" w:rsidP="00C02D75">
      <w:pPr>
        <w:pStyle w:val="NormalBold"/>
      </w:pPr>
      <w:r w:rsidRPr="00E344B4">
        <w:rPr>
          <w:rStyle w:val="HideTWBExt"/>
          <w:b w:val="0"/>
        </w:rPr>
        <w:t>&lt;/RepeatBlock-By&gt;</w:t>
      </w:r>
    </w:p>
    <w:p w14:paraId="6161147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459F1C4" w14:textId="77777777" w:rsidR="00C02D75" w:rsidRPr="00E344B4" w:rsidRDefault="00C02D75" w:rsidP="00C02D75">
      <w:pPr>
        <w:pStyle w:val="NormalBold"/>
      </w:pPr>
      <w:r w:rsidRPr="00E344B4">
        <w:rPr>
          <w:rStyle w:val="HideTWBExt"/>
          <w:b w:val="0"/>
        </w:rPr>
        <w:t>&lt;Article&gt;</w:t>
      </w:r>
      <w:r w:rsidRPr="00E344B4">
        <w:t>Artikel 1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E974378" w14:textId="77777777" w:rsidTr="00BF618C">
        <w:trPr>
          <w:trHeight w:hRule="exact" w:val="240"/>
          <w:jc w:val="center"/>
        </w:trPr>
        <w:tc>
          <w:tcPr>
            <w:tcW w:w="9752" w:type="dxa"/>
            <w:gridSpan w:val="2"/>
            <w:tcBorders>
              <w:top w:val="nil"/>
              <w:left w:val="nil"/>
              <w:bottom w:val="nil"/>
              <w:right w:val="nil"/>
            </w:tcBorders>
          </w:tcPr>
          <w:p w14:paraId="699CC750" w14:textId="77777777" w:rsidR="00C02D75" w:rsidRPr="00E344B4" w:rsidRDefault="00C02D75" w:rsidP="00BF618C"/>
        </w:tc>
      </w:tr>
      <w:tr w:rsidR="00C02D75" w:rsidRPr="00E344B4" w14:paraId="2C8EB7F4" w14:textId="77777777" w:rsidTr="00BF618C">
        <w:trPr>
          <w:trHeight w:val="240"/>
          <w:jc w:val="center"/>
        </w:trPr>
        <w:tc>
          <w:tcPr>
            <w:tcW w:w="4876" w:type="dxa"/>
            <w:tcBorders>
              <w:top w:val="nil"/>
              <w:left w:val="nil"/>
              <w:bottom w:val="nil"/>
              <w:right w:val="nil"/>
            </w:tcBorders>
          </w:tcPr>
          <w:p w14:paraId="4C0432A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8180543" w14:textId="77777777" w:rsidR="00C02D75" w:rsidRPr="00E344B4" w:rsidRDefault="00C02D75" w:rsidP="00BF618C">
            <w:pPr>
              <w:pStyle w:val="AmColumnHeading"/>
            </w:pPr>
            <w:r w:rsidRPr="00E344B4">
              <w:t>Ændringsforslag</w:t>
            </w:r>
          </w:p>
        </w:tc>
      </w:tr>
      <w:tr w:rsidR="00C02D75" w:rsidRPr="00E344B4" w14:paraId="29744D27" w14:textId="77777777" w:rsidTr="00BF618C">
        <w:trPr>
          <w:jc w:val="center"/>
        </w:trPr>
        <w:tc>
          <w:tcPr>
            <w:tcW w:w="4876" w:type="dxa"/>
            <w:tcBorders>
              <w:top w:val="nil"/>
              <w:left w:val="nil"/>
              <w:bottom w:val="nil"/>
              <w:right w:val="nil"/>
            </w:tcBorders>
          </w:tcPr>
          <w:p w14:paraId="7A33D298" w14:textId="77777777" w:rsidR="00C02D75" w:rsidRPr="00E344B4" w:rsidRDefault="00C02D75" w:rsidP="00BF618C">
            <w:pPr>
              <w:pStyle w:val="Normal6a"/>
            </w:pPr>
            <w:r w:rsidRPr="00E344B4">
              <w:rPr>
                <w:b/>
                <w:bCs/>
                <w:i/>
                <w:iCs/>
              </w:rPr>
              <w:t>2)</w:t>
            </w:r>
            <w:r w:rsidRPr="00E344B4">
              <w:tab/>
              <w:t xml:space="preserve">Denne </w:t>
            </w:r>
            <w:r w:rsidRPr="00E344B4">
              <w:rPr>
                <w:b/>
                <w:bCs/>
                <w:i/>
                <w:iCs/>
              </w:rPr>
              <w:t>EU-støtte ydes under den nationale og regionale partnerskabsplan i overensstemmelse med reglerne i</w:t>
            </w:r>
            <w:r w:rsidRPr="00E344B4">
              <w:t xml:space="preserve"> forordning</w:t>
            </w:r>
            <w:r w:rsidRPr="00E344B4">
              <w:rPr>
                <w:b/>
                <w:bCs/>
                <w:i/>
                <w:iCs/>
              </w:rPr>
              <w:t xml:space="preserve"> (EU) [...] [NRP-planen]</w:t>
            </w:r>
            <w:r w:rsidRPr="00E344B4">
              <w:t>.</w:t>
            </w:r>
          </w:p>
        </w:tc>
        <w:tc>
          <w:tcPr>
            <w:tcW w:w="4876" w:type="dxa"/>
            <w:tcBorders>
              <w:top w:val="nil"/>
              <w:left w:val="nil"/>
              <w:bottom w:val="nil"/>
              <w:right w:val="nil"/>
            </w:tcBorders>
          </w:tcPr>
          <w:p w14:paraId="312311F2" w14:textId="77777777" w:rsidR="00C02D75" w:rsidRPr="00E344B4" w:rsidRDefault="00C02D75" w:rsidP="00BF618C">
            <w:pPr>
              <w:pStyle w:val="Normal6a"/>
            </w:pPr>
            <w:r w:rsidRPr="00E344B4">
              <w:rPr>
                <w:b/>
                <w:i/>
              </w:rPr>
              <w:t>2.</w:t>
            </w:r>
            <w:r w:rsidRPr="00E344B4">
              <w:tab/>
            </w:r>
            <w:r w:rsidRPr="00E344B4">
              <w:rPr>
                <w:b/>
                <w:bCs/>
                <w:i/>
                <w:iCs/>
              </w:rPr>
              <w:t>Ved</w:t>
            </w:r>
            <w:r w:rsidRPr="00E344B4">
              <w:t xml:space="preserve"> denne forordning </w:t>
            </w:r>
            <w:r w:rsidRPr="00E344B4">
              <w:rPr>
                <w:b/>
                <w:bCs/>
                <w:i/>
                <w:iCs/>
              </w:rPr>
              <w:t>fastsættes målene for ESF, dens budget for perioden 2028-2034, metoderne for gennemførelse,</w:t>
            </w:r>
            <w:r w:rsidRPr="00E344B4">
              <w:t xml:space="preserve"> </w:t>
            </w:r>
            <w:r w:rsidRPr="00E344B4">
              <w:rPr>
                <w:b/>
                <w:bCs/>
                <w:i/>
                <w:iCs/>
              </w:rPr>
              <w:t>de prioriterede målgrupper, som investeringerne er rettet mod,</w:t>
            </w:r>
            <w:r w:rsidRPr="00E344B4">
              <w:rPr>
                <w:b/>
                <w:bCs/>
              </w:rPr>
              <w:t xml:space="preserve"> </w:t>
            </w:r>
            <w:r w:rsidRPr="00E344B4">
              <w:rPr>
                <w:b/>
                <w:bCs/>
                <w:i/>
                <w:iCs/>
              </w:rPr>
              <w:t>formerne for EU-finansiering og reglerne for ydelse af denne finansiering</w:t>
            </w:r>
            <w:r w:rsidRPr="00E344B4">
              <w:t>.</w:t>
            </w:r>
          </w:p>
        </w:tc>
      </w:tr>
    </w:tbl>
    <w:p w14:paraId="6DC09BA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11FF7EA" w14:textId="77777777" w:rsidR="00C02D75" w:rsidRPr="00E344B4" w:rsidRDefault="00C02D75" w:rsidP="00C02D75">
      <w:r w:rsidRPr="00E344B4">
        <w:rPr>
          <w:rStyle w:val="HideTWBExt"/>
        </w:rPr>
        <w:t>&lt;/Amend&gt;</w:t>
      </w:r>
    </w:p>
    <w:p w14:paraId="11ED5C8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302</w:t>
      </w:r>
      <w:r w:rsidRPr="00E344B4">
        <w:rPr>
          <w:rStyle w:val="HideTWBExt"/>
          <w:b w:val="0"/>
        </w:rPr>
        <w:t>&lt;/NumAm&gt;</w:t>
      </w:r>
    </w:p>
    <w:p w14:paraId="5A046FC1" w14:textId="77777777" w:rsidR="00C02D75" w:rsidRPr="00E344B4" w:rsidRDefault="00C02D75" w:rsidP="00C02D75">
      <w:pPr>
        <w:pStyle w:val="NormalBold"/>
      </w:pPr>
      <w:r w:rsidRPr="00E344B4">
        <w:rPr>
          <w:rStyle w:val="HideTWBExt"/>
          <w:b w:val="0"/>
        </w:rPr>
        <w:t>&lt;RepeatBlock-By&gt;&lt;Members&gt;</w:t>
      </w:r>
      <w:r w:rsidRPr="00E344B4">
        <w:t>David Casa</w:t>
      </w:r>
      <w:r w:rsidRPr="00E344B4">
        <w:rPr>
          <w:rStyle w:val="HideTWBExt"/>
          <w:b w:val="0"/>
        </w:rPr>
        <w:t>&lt;/Members&gt;</w:t>
      </w:r>
    </w:p>
    <w:p w14:paraId="7740137B" w14:textId="77777777" w:rsidR="00C02D75" w:rsidRPr="00E344B4" w:rsidRDefault="00C02D75" w:rsidP="00C02D75">
      <w:pPr>
        <w:pStyle w:val="NormalBold"/>
      </w:pPr>
      <w:r w:rsidRPr="00E344B4">
        <w:rPr>
          <w:rStyle w:val="HideTWBExt"/>
          <w:b w:val="0"/>
        </w:rPr>
        <w:t>&lt;/RepeatBlock-By&gt;</w:t>
      </w:r>
    </w:p>
    <w:p w14:paraId="703843C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98C1682" w14:textId="77777777" w:rsidR="00C02D75" w:rsidRPr="00E344B4" w:rsidRDefault="00C02D75" w:rsidP="00C02D75">
      <w:pPr>
        <w:pStyle w:val="NormalBold"/>
      </w:pPr>
      <w:r w:rsidRPr="00E344B4">
        <w:rPr>
          <w:rStyle w:val="HideTWBExt"/>
          <w:b w:val="0"/>
        </w:rPr>
        <w:t>&lt;Article&gt;</w:t>
      </w:r>
      <w:r w:rsidRPr="00E344B4">
        <w:t>Artikel 1 – stk. 2 – nr. 1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89EB9BA" w14:textId="77777777" w:rsidTr="00BF618C">
        <w:trPr>
          <w:trHeight w:hRule="exact" w:val="240"/>
          <w:jc w:val="center"/>
        </w:trPr>
        <w:tc>
          <w:tcPr>
            <w:tcW w:w="9752" w:type="dxa"/>
            <w:gridSpan w:val="2"/>
            <w:tcBorders>
              <w:top w:val="nil"/>
              <w:left w:val="nil"/>
              <w:bottom w:val="nil"/>
              <w:right w:val="nil"/>
            </w:tcBorders>
          </w:tcPr>
          <w:p w14:paraId="4E485982" w14:textId="77777777" w:rsidR="00C02D75" w:rsidRPr="00E344B4" w:rsidRDefault="00C02D75" w:rsidP="00BF618C"/>
        </w:tc>
      </w:tr>
      <w:tr w:rsidR="00C02D75" w:rsidRPr="00E344B4" w14:paraId="5F74504F" w14:textId="77777777" w:rsidTr="00BF618C">
        <w:trPr>
          <w:trHeight w:val="240"/>
          <w:jc w:val="center"/>
        </w:trPr>
        <w:tc>
          <w:tcPr>
            <w:tcW w:w="4876" w:type="dxa"/>
            <w:tcBorders>
              <w:top w:val="nil"/>
              <w:left w:val="nil"/>
              <w:bottom w:val="nil"/>
              <w:right w:val="nil"/>
            </w:tcBorders>
          </w:tcPr>
          <w:p w14:paraId="0C47E4D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D22145F" w14:textId="77777777" w:rsidR="00C02D75" w:rsidRPr="00E344B4" w:rsidRDefault="00C02D75" w:rsidP="00BF618C">
            <w:pPr>
              <w:pStyle w:val="AmColumnHeading"/>
            </w:pPr>
            <w:r w:rsidRPr="00E344B4">
              <w:t>Ændringsforslag</w:t>
            </w:r>
          </w:p>
        </w:tc>
      </w:tr>
      <w:tr w:rsidR="00C02D75" w:rsidRPr="00E344B4" w14:paraId="10455431" w14:textId="77777777" w:rsidTr="00BF618C">
        <w:trPr>
          <w:jc w:val="center"/>
        </w:trPr>
        <w:tc>
          <w:tcPr>
            <w:tcW w:w="4876" w:type="dxa"/>
            <w:tcBorders>
              <w:top w:val="nil"/>
              <w:left w:val="nil"/>
              <w:bottom w:val="nil"/>
              <w:right w:val="nil"/>
            </w:tcBorders>
          </w:tcPr>
          <w:p w14:paraId="0C39D1B3" w14:textId="77777777" w:rsidR="00C02D75" w:rsidRPr="00E344B4" w:rsidRDefault="00C02D75" w:rsidP="00BF618C">
            <w:pPr>
              <w:pStyle w:val="Normal6a"/>
            </w:pPr>
          </w:p>
        </w:tc>
        <w:tc>
          <w:tcPr>
            <w:tcW w:w="4876" w:type="dxa"/>
            <w:tcBorders>
              <w:top w:val="nil"/>
              <w:left w:val="nil"/>
              <w:bottom w:val="nil"/>
              <w:right w:val="nil"/>
            </w:tcBorders>
          </w:tcPr>
          <w:p w14:paraId="212E8231" w14:textId="77777777" w:rsidR="00C02D75" w:rsidRPr="00E344B4" w:rsidRDefault="00C02D75" w:rsidP="00BF618C">
            <w:pPr>
              <w:pStyle w:val="Normal6a"/>
            </w:pPr>
            <w:r w:rsidRPr="00E344B4">
              <w:rPr>
                <w:b/>
                <w:bCs/>
                <w:i/>
                <w:iCs/>
              </w:rPr>
              <w:t>1)</w:t>
            </w:r>
            <w:r w:rsidRPr="00E344B4">
              <w:tab/>
            </w:r>
            <w:r w:rsidRPr="00E344B4">
              <w:rPr>
                <w:b/>
                <w:i/>
              </w:rPr>
              <w:t>ESF støtter bl.a. følgende specifikke mål på politikområderne beskæftigelse og arbejdskraftens mobilitet, uddannelse og social inklusion:</w:t>
            </w:r>
          </w:p>
        </w:tc>
      </w:tr>
      <w:tr w:rsidR="00C02D75" w:rsidRPr="00E344B4" w14:paraId="437E6656" w14:textId="77777777" w:rsidTr="00BF618C">
        <w:trPr>
          <w:jc w:val="center"/>
        </w:trPr>
        <w:tc>
          <w:tcPr>
            <w:tcW w:w="4876" w:type="dxa"/>
            <w:tcBorders>
              <w:top w:val="nil"/>
              <w:left w:val="nil"/>
              <w:bottom w:val="nil"/>
              <w:right w:val="nil"/>
            </w:tcBorders>
          </w:tcPr>
          <w:p w14:paraId="4EBB8CBA" w14:textId="77777777" w:rsidR="00C02D75" w:rsidRPr="00E344B4" w:rsidRDefault="00C02D75" w:rsidP="00BF618C">
            <w:pPr>
              <w:pStyle w:val="Normal6a"/>
            </w:pPr>
          </w:p>
        </w:tc>
        <w:tc>
          <w:tcPr>
            <w:tcW w:w="4876" w:type="dxa"/>
            <w:tcBorders>
              <w:top w:val="nil"/>
              <w:left w:val="nil"/>
              <w:bottom w:val="nil"/>
              <w:right w:val="nil"/>
            </w:tcBorders>
          </w:tcPr>
          <w:p w14:paraId="0C12ACDE" w14:textId="77777777" w:rsidR="00C02D75" w:rsidRPr="00E344B4" w:rsidRDefault="00C02D75" w:rsidP="00BF618C">
            <w:pPr>
              <w:pStyle w:val="Normal6a"/>
            </w:pPr>
            <w:r w:rsidRPr="00E344B4">
              <w:rPr>
                <w:b/>
                <w:i/>
              </w:rPr>
              <w:t>a) at forbedre foranstaltninger til at skabe en bedre balance mellem arbejde og privatliv for medarbejderne, især i mikrovirksomheder og SMV'er, samt tilpasse til fleksible arbejdsordninger</w:t>
            </w:r>
          </w:p>
        </w:tc>
      </w:tr>
      <w:tr w:rsidR="00C02D75" w:rsidRPr="00E344B4" w14:paraId="49E4DAEA" w14:textId="77777777" w:rsidTr="00BF618C">
        <w:trPr>
          <w:jc w:val="center"/>
        </w:trPr>
        <w:tc>
          <w:tcPr>
            <w:tcW w:w="4876" w:type="dxa"/>
            <w:tcBorders>
              <w:top w:val="nil"/>
              <w:left w:val="nil"/>
              <w:bottom w:val="nil"/>
              <w:right w:val="nil"/>
            </w:tcBorders>
          </w:tcPr>
          <w:p w14:paraId="6328D917" w14:textId="77777777" w:rsidR="00C02D75" w:rsidRPr="00E344B4" w:rsidRDefault="00C02D75" w:rsidP="00BF618C">
            <w:pPr>
              <w:pStyle w:val="Normal6a"/>
            </w:pPr>
          </w:p>
        </w:tc>
        <w:tc>
          <w:tcPr>
            <w:tcW w:w="4876" w:type="dxa"/>
            <w:tcBorders>
              <w:top w:val="nil"/>
              <w:left w:val="nil"/>
              <w:bottom w:val="nil"/>
              <w:right w:val="nil"/>
            </w:tcBorders>
          </w:tcPr>
          <w:p w14:paraId="311D3E1E" w14:textId="778DDDC2" w:rsidR="00C02D75" w:rsidRPr="00E344B4" w:rsidRDefault="00C02D75" w:rsidP="00BF618C">
            <w:pPr>
              <w:pStyle w:val="Normal6a"/>
            </w:pPr>
            <w:r w:rsidRPr="00E344B4">
              <w:rPr>
                <w:b/>
                <w:i/>
              </w:rPr>
              <w:t>b) at støtte arbejdsgivere med henblik på opkvalificering af deres medarbejdere, så de kan fungere effektivt på det indenlandske marked, gennem uddannelsesprogrammer, orienteringsinitiativer og ordninger, der har til formål at fastholde arbejdstagere</w:t>
            </w:r>
            <w:r w:rsidR="00EE5187" w:rsidRPr="00E344B4">
              <w:rPr>
                <w:b/>
                <w:i/>
              </w:rPr>
              <w:t>.</w:t>
            </w:r>
          </w:p>
        </w:tc>
      </w:tr>
    </w:tbl>
    <w:p w14:paraId="6BAF30E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AF4DFD8" w14:textId="77777777" w:rsidR="00C02D75" w:rsidRPr="00E344B4" w:rsidRDefault="00C02D75" w:rsidP="00C02D75">
      <w:r w:rsidRPr="00E344B4">
        <w:rPr>
          <w:rStyle w:val="HideTWBExt"/>
        </w:rPr>
        <w:t>&lt;/Amend&gt;</w:t>
      </w:r>
    </w:p>
    <w:p w14:paraId="7D20C57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303</w:t>
      </w:r>
      <w:r w:rsidRPr="00E344B4">
        <w:rPr>
          <w:rStyle w:val="HideTWBExt"/>
          <w:b w:val="0"/>
        </w:rPr>
        <w:t>&lt;/NumAm&gt;</w:t>
      </w:r>
    </w:p>
    <w:p w14:paraId="6D455168" w14:textId="77777777" w:rsidR="00C02D75" w:rsidRPr="00E344B4" w:rsidRDefault="00C02D75" w:rsidP="00C02D75">
      <w:pPr>
        <w:pStyle w:val="NormalBold"/>
      </w:pPr>
      <w:r w:rsidRPr="00E344B4">
        <w:rPr>
          <w:rStyle w:val="HideTWBExt"/>
          <w:b w:val="0"/>
        </w:rPr>
        <w:t>&lt;RepeatBlock-By&gt;&lt;Members&gt;</w:t>
      </w:r>
      <w:r w:rsidRPr="00E344B4">
        <w:t>Rosa Estaràs Ferragut, Maravillas Abadía Jover</w:t>
      </w:r>
      <w:r w:rsidRPr="00E344B4">
        <w:rPr>
          <w:rStyle w:val="HideTWBExt"/>
          <w:b w:val="0"/>
        </w:rPr>
        <w:t>&lt;/Members&gt;</w:t>
      </w:r>
    </w:p>
    <w:p w14:paraId="1750EC82" w14:textId="77777777" w:rsidR="00C02D75" w:rsidRPr="00E344B4" w:rsidRDefault="00C02D75" w:rsidP="00C02D75">
      <w:pPr>
        <w:pStyle w:val="NormalBold"/>
      </w:pPr>
      <w:r w:rsidRPr="00E344B4">
        <w:rPr>
          <w:rStyle w:val="HideTWBExt"/>
          <w:b w:val="0"/>
        </w:rPr>
        <w:t>&lt;/RepeatBlock-By&gt;</w:t>
      </w:r>
    </w:p>
    <w:p w14:paraId="168DF61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F26B967" w14:textId="77777777" w:rsidR="00C02D75" w:rsidRPr="00E344B4" w:rsidRDefault="00C02D75" w:rsidP="00C02D75">
      <w:pPr>
        <w:pStyle w:val="NormalBold"/>
      </w:pPr>
      <w:r w:rsidRPr="00E344B4">
        <w:rPr>
          <w:rStyle w:val="HideTWBExt"/>
          <w:b w:val="0"/>
        </w:rPr>
        <w:t>&lt;Article&gt;</w:t>
      </w:r>
      <w:r w:rsidRPr="00E344B4">
        <w:t>Artikel 1 – stk. 2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DFB0FEF" w14:textId="77777777" w:rsidTr="00BF618C">
        <w:trPr>
          <w:trHeight w:hRule="exact" w:val="240"/>
          <w:jc w:val="center"/>
        </w:trPr>
        <w:tc>
          <w:tcPr>
            <w:tcW w:w="9752" w:type="dxa"/>
            <w:gridSpan w:val="2"/>
            <w:tcBorders>
              <w:top w:val="nil"/>
              <w:left w:val="nil"/>
              <w:bottom w:val="nil"/>
              <w:right w:val="nil"/>
            </w:tcBorders>
          </w:tcPr>
          <w:p w14:paraId="6BA39795" w14:textId="77777777" w:rsidR="00C02D75" w:rsidRPr="00E344B4" w:rsidRDefault="00C02D75" w:rsidP="00BF618C"/>
        </w:tc>
      </w:tr>
      <w:tr w:rsidR="00C02D75" w:rsidRPr="00E344B4" w14:paraId="223A2B2D" w14:textId="77777777" w:rsidTr="00BF618C">
        <w:trPr>
          <w:trHeight w:val="240"/>
          <w:jc w:val="center"/>
        </w:trPr>
        <w:tc>
          <w:tcPr>
            <w:tcW w:w="4876" w:type="dxa"/>
            <w:tcBorders>
              <w:top w:val="nil"/>
              <w:left w:val="nil"/>
              <w:bottom w:val="nil"/>
              <w:right w:val="nil"/>
            </w:tcBorders>
          </w:tcPr>
          <w:p w14:paraId="239F37B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E2A2780" w14:textId="77777777" w:rsidR="00C02D75" w:rsidRPr="00E344B4" w:rsidRDefault="00C02D75" w:rsidP="00BF618C">
            <w:pPr>
              <w:pStyle w:val="AmColumnHeading"/>
            </w:pPr>
            <w:r w:rsidRPr="00E344B4">
              <w:t>Ændringsforslag</w:t>
            </w:r>
          </w:p>
        </w:tc>
      </w:tr>
      <w:tr w:rsidR="00C02D75" w:rsidRPr="00E344B4" w14:paraId="76A30E32" w14:textId="77777777" w:rsidTr="00BF618C">
        <w:trPr>
          <w:jc w:val="center"/>
        </w:trPr>
        <w:tc>
          <w:tcPr>
            <w:tcW w:w="4876" w:type="dxa"/>
            <w:tcBorders>
              <w:top w:val="nil"/>
              <w:left w:val="nil"/>
              <w:bottom w:val="nil"/>
              <w:right w:val="nil"/>
            </w:tcBorders>
          </w:tcPr>
          <w:p w14:paraId="2C971060" w14:textId="77777777" w:rsidR="00C02D75" w:rsidRPr="00E344B4" w:rsidRDefault="00C02D75" w:rsidP="00BF618C">
            <w:pPr>
              <w:pStyle w:val="Normal6a"/>
            </w:pPr>
          </w:p>
        </w:tc>
        <w:tc>
          <w:tcPr>
            <w:tcW w:w="4876" w:type="dxa"/>
            <w:tcBorders>
              <w:top w:val="nil"/>
              <w:left w:val="nil"/>
              <w:bottom w:val="nil"/>
              <w:right w:val="nil"/>
            </w:tcBorders>
          </w:tcPr>
          <w:p w14:paraId="3A5C011A" w14:textId="77777777" w:rsidR="00C02D75" w:rsidRPr="00E344B4" w:rsidRDefault="00C02D75" w:rsidP="00BF618C">
            <w:pPr>
              <w:pStyle w:val="Normal6a"/>
            </w:pPr>
            <w:r w:rsidRPr="00E344B4">
              <w:rPr>
                <w:b/>
                <w:i/>
              </w:rPr>
              <w:t>2a.</w:t>
            </w:r>
            <w:r w:rsidRPr="00E344B4">
              <w:tab/>
            </w:r>
            <w:r w:rsidRPr="00E344B4">
              <w:rPr>
                <w:b/>
                <w:i/>
              </w:rPr>
              <w:t>EU's flerårige finansielle ramme for 2028-2034 skal sikre Den Europæiske Socialfonds eksistens som et selvstændigt program med egen budgetpost svarende hertil og med en tildeling af ressourcer, som er tilstrækkelig til, at de angivne mål kan opfyldes.</w:t>
            </w:r>
          </w:p>
        </w:tc>
      </w:tr>
    </w:tbl>
    <w:p w14:paraId="6864868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{ES}</w:t>
      </w:r>
      <w:r w:rsidRPr="00E344B4">
        <w:t>es</w:t>
      </w:r>
      <w:r w:rsidRPr="00E344B4">
        <w:rPr>
          <w:rStyle w:val="HideTWBExt"/>
        </w:rPr>
        <w:t>&lt;/Original&gt;</w:t>
      </w:r>
    </w:p>
    <w:p w14:paraId="76109363" w14:textId="30E91EAE" w:rsidR="00C02D75" w:rsidRPr="00E344B4" w:rsidRDefault="00C02D75" w:rsidP="00C02D75">
      <w:r w:rsidRPr="00E344B4">
        <w:rPr>
          <w:rStyle w:val="HideTWBExt"/>
        </w:rPr>
        <w:t>&lt;/Amend&gt;</w:t>
      </w:r>
    </w:p>
    <w:p w14:paraId="21CC932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304</w:t>
      </w:r>
      <w:r w:rsidRPr="00E344B4">
        <w:rPr>
          <w:rStyle w:val="HideTWBExt"/>
          <w:b w:val="0"/>
        </w:rPr>
        <w:t>&lt;/NumAm&gt;</w:t>
      </w:r>
    </w:p>
    <w:p w14:paraId="40361D47"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70E0C06" w14:textId="77777777" w:rsidR="00C02D75" w:rsidRPr="00E344B4" w:rsidRDefault="00C02D75" w:rsidP="00C02D75">
      <w:pPr>
        <w:pStyle w:val="NormalBold"/>
      </w:pPr>
      <w:r w:rsidRPr="00E344B4">
        <w:rPr>
          <w:rStyle w:val="HideTWBExt"/>
          <w:b w:val="0"/>
        </w:rPr>
        <w:t>&lt;/RepeatBlock-By&gt;</w:t>
      </w:r>
    </w:p>
    <w:p w14:paraId="70F03D3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B692459"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67F2D2E" w14:textId="77777777" w:rsidTr="00BF618C">
        <w:trPr>
          <w:trHeight w:hRule="exact" w:val="240"/>
          <w:jc w:val="center"/>
        </w:trPr>
        <w:tc>
          <w:tcPr>
            <w:tcW w:w="9752" w:type="dxa"/>
            <w:gridSpan w:val="2"/>
            <w:tcBorders>
              <w:top w:val="nil"/>
              <w:left w:val="nil"/>
              <w:bottom w:val="nil"/>
              <w:right w:val="nil"/>
            </w:tcBorders>
          </w:tcPr>
          <w:p w14:paraId="1BA43B2F" w14:textId="77777777" w:rsidR="00C02D75" w:rsidRPr="00E344B4" w:rsidRDefault="00C02D75" w:rsidP="00BF618C"/>
        </w:tc>
      </w:tr>
      <w:tr w:rsidR="00C02D75" w:rsidRPr="00E344B4" w14:paraId="68F8B657" w14:textId="77777777" w:rsidTr="00BF618C">
        <w:trPr>
          <w:trHeight w:val="240"/>
          <w:jc w:val="center"/>
        </w:trPr>
        <w:tc>
          <w:tcPr>
            <w:tcW w:w="4876" w:type="dxa"/>
            <w:tcBorders>
              <w:top w:val="nil"/>
              <w:left w:val="nil"/>
              <w:bottom w:val="nil"/>
              <w:right w:val="nil"/>
            </w:tcBorders>
          </w:tcPr>
          <w:p w14:paraId="57F4EC8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A235820" w14:textId="77777777" w:rsidR="00C02D75" w:rsidRPr="00E344B4" w:rsidRDefault="00C02D75" w:rsidP="00BF618C">
            <w:pPr>
              <w:pStyle w:val="AmColumnHeading"/>
            </w:pPr>
            <w:r w:rsidRPr="00E344B4">
              <w:t>Ændringsforslag</w:t>
            </w:r>
          </w:p>
        </w:tc>
      </w:tr>
      <w:tr w:rsidR="00C02D75" w:rsidRPr="00E344B4" w14:paraId="421A4A3E" w14:textId="77777777" w:rsidTr="00BF618C">
        <w:trPr>
          <w:jc w:val="center"/>
        </w:trPr>
        <w:tc>
          <w:tcPr>
            <w:tcW w:w="4876" w:type="dxa"/>
            <w:tcBorders>
              <w:top w:val="nil"/>
              <w:left w:val="nil"/>
              <w:bottom w:val="nil"/>
              <w:right w:val="nil"/>
            </w:tcBorders>
          </w:tcPr>
          <w:p w14:paraId="287804F8" w14:textId="77777777" w:rsidR="00C02D75" w:rsidRPr="00E344B4" w:rsidRDefault="00C02D75" w:rsidP="00BF618C">
            <w:pPr>
              <w:pStyle w:val="Normal6a"/>
            </w:pPr>
          </w:p>
        </w:tc>
        <w:tc>
          <w:tcPr>
            <w:tcW w:w="4876" w:type="dxa"/>
            <w:tcBorders>
              <w:top w:val="nil"/>
              <w:left w:val="nil"/>
              <w:bottom w:val="nil"/>
              <w:right w:val="nil"/>
            </w:tcBorders>
          </w:tcPr>
          <w:p w14:paraId="1F635E03" w14:textId="77777777" w:rsidR="00C02D75" w:rsidRPr="00E344B4" w:rsidRDefault="00C02D75" w:rsidP="00BF618C">
            <w:pPr>
              <w:pStyle w:val="Normal6a"/>
              <w:jc w:val="center"/>
            </w:pPr>
            <w:r w:rsidRPr="00E344B4">
              <w:rPr>
                <w:b/>
                <w:i/>
              </w:rPr>
              <w:t>Artikel 1a</w:t>
            </w:r>
            <w:r w:rsidRPr="00E344B4">
              <w:tab/>
            </w:r>
          </w:p>
        </w:tc>
      </w:tr>
      <w:tr w:rsidR="00C02D75" w:rsidRPr="00E344B4" w14:paraId="2DC74C26" w14:textId="77777777" w:rsidTr="00BF618C">
        <w:trPr>
          <w:jc w:val="center"/>
        </w:trPr>
        <w:tc>
          <w:tcPr>
            <w:tcW w:w="4876" w:type="dxa"/>
            <w:tcBorders>
              <w:top w:val="nil"/>
              <w:left w:val="nil"/>
              <w:bottom w:val="nil"/>
              <w:right w:val="nil"/>
            </w:tcBorders>
          </w:tcPr>
          <w:p w14:paraId="059F0C5C" w14:textId="77777777" w:rsidR="00C02D75" w:rsidRPr="00E344B4" w:rsidRDefault="00C02D75" w:rsidP="00BF618C">
            <w:pPr>
              <w:pStyle w:val="Normal6a"/>
            </w:pPr>
          </w:p>
        </w:tc>
        <w:tc>
          <w:tcPr>
            <w:tcW w:w="4876" w:type="dxa"/>
            <w:tcBorders>
              <w:top w:val="nil"/>
              <w:left w:val="nil"/>
              <w:bottom w:val="nil"/>
              <w:right w:val="nil"/>
            </w:tcBorders>
          </w:tcPr>
          <w:p w14:paraId="41A9E51C" w14:textId="77777777" w:rsidR="00C02D75" w:rsidRPr="00E344B4" w:rsidRDefault="00C02D75" w:rsidP="00BF618C">
            <w:pPr>
              <w:pStyle w:val="Normal6a"/>
              <w:jc w:val="center"/>
            </w:pPr>
            <w:r w:rsidRPr="00E344B4">
              <w:rPr>
                <w:b/>
                <w:i/>
              </w:rPr>
              <w:t>Definitioner</w:t>
            </w:r>
          </w:p>
        </w:tc>
      </w:tr>
      <w:tr w:rsidR="00C02D75" w:rsidRPr="00E344B4" w14:paraId="6A6C0D9E" w14:textId="77777777" w:rsidTr="00BF618C">
        <w:trPr>
          <w:jc w:val="center"/>
        </w:trPr>
        <w:tc>
          <w:tcPr>
            <w:tcW w:w="4876" w:type="dxa"/>
            <w:tcBorders>
              <w:top w:val="nil"/>
              <w:left w:val="nil"/>
              <w:bottom w:val="nil"/>
              <w:right w:val="nil"/>
            </w:tcBorders>
          </w:tcPr>
          <w:p w14:paraId="51C113A3" w14:textId="77777777" w:rsidR="00C02D75" w:rsidRPr="00E344B4" w:rsidRDefault="00C02D75" w:rsidP="00BF618C">
            <w:pPr>
              <w:pStyle w:val="Normal6a"/>
            </w:pPr>
          </w:p>
        </w:tc>
        <w:tc>
          <w:tcPr>
            <w:tcW w:w="4876" w:type="dxa"/>
            <w:tcBorders>
              <w:top w:val="nil"/>
              <w:left w:val="nil"/>
              <w:bottom w:val="nil"/>
              <w:right w:val="nil"/>
            </w:tcBorders>
          </w:tcPr>
          <w:p w14:paraId="771B3924" w14:textId="77777777" w:rsidR="00C02D75" w:rsidRPr="00E344B4" w:rsidRDefault="00C02D75" w:rsidP="00BF618C">
            <w:pPr>
              <w:pStyle w:val="Normal6a"/>
            </w:pPr>
            <w:r w:rsidRPr="00E344B4">
              <w:rPr>
                <w:b/>
                <w:i/>
              </w:rPr>
              <w:t>I denne forordning forstås ved:</w:t>
            </w:r>
          </w:p>
        </w:tc>
      </w:tr>
      <w:tr w:rsidR="00C02D75" w:rsidRPr="00E344B4" w14:paraId="1755E086" w14:textId="77777777" w:rsidTr="00BF618C">
        <w:trPr>
          <w:jc w:val="center"/>
        </w:trPr>
        <w:tc>
          <w:tcPr>
            <w:tcW w:w="4876" w:type="dxa"/>
            <w:tcBorders>
              <w:top w:val="nil"/>
              <w:left w:val="nil"/>
              <w:bottom w:val="nil"/>
              <w:right w:val="nil"/>
            </w:tcBorders>
          </w:tcPr>
          <w:p w14:paraId="4E5343D5" w14:textId="77777777" w:rsidR="00C02D75" w:rsidRPr="00E344B4" w:rsidRDefault="00C02D75" w:rsidP="00BF618C">
            <w:pPr>
              <w:pStyle w:val="Normal6a"/>
            </w:pPr>
          </w:p>
        </w:tc>
        <w:tc>
          <w:tcPr>
            <w:tcW w:w="4876" w:type="dxa"/>
            <w:tcBorders>
              <w:top w:val="nil"/>
              <w:left w:val="nil"/>
              <w:bottom w:val="nil"/>
              <w:right w:val="nil"/>
            </w:tcBorders>
          </w:tcPr>
          <w:p w14:paraId="6B5E2F9F" w14:textId="77777777" w:rsidR="00C02D75" w:rsidRPr="00E344B4" w:rsidRDefault="00C02D75" w:rsidP="00BF618C">
            <w:pPr>
              <w:pStyle w:val="Normal6a"/>
            </w:pPr>
            <w:r w:rsidRPr="00E344B4">
              <w:rPr>
                <w:b/>
                <w:bCs/>
                <w:i/>
                <w:iCs/>
              </w:rPr>
              <w:t>1)</w:t>
            </w:r>
            <w:r w:rsidRPr="00E344B4">
              <w:rPr>
                <w:b/>
                <w:i/>
              </w:rPr>
              <w:t xml:space="preserve"> "livslang læring": læring i enhver form, nemlig formel, ikkeformel og uformel læring, der finder sted i alle faser af livet og medfører øget eller ajourført viden og øgede eller ajourførte færdigheder, kompetencer og holdninger eller deltagelse i samfundet i et personligt, samfundsmæssigt, kulturelt, socialt eller beskæftigelsesmæssigt perspektiv, herunder ydelse af rådgivnings- og vejledningstjenester, omfattende førskoleundervisning og -pasning, almen uddannelse, erhvervsuddannelse, videregående uddannelse, voksenuddannelse, ungdomsarbejde og andre læringssammenhænge uden for formel uddannelse, og som typisk fremmer tværsektorielt samarbejde og fleksible læringsforløb</w:t>
            </w:r>
          </w:p>
        </w:tc>
      </w:tr>
      <w:tr w:rsidR="00C02D75" w:rsidRPr="00E344B4" w14:paraId="2B842EE1" w14:textId="77777777" w:rsidTr="00BF618C">
        <w:trPr>
          <w:jc w:val="center"/>
        </w:trPr>
        <w:tc>
          <w:tcPr>
            <w:tcW w:w="4876" w:type="dxa"/>
            <w:tcBorders>
              <w:top w:val="nil"/>
              <w:left w:val="nil"/>
              <w:bottom w:val="nil"/>
              <w:right w:val="nil"/>
            </w:tcBorders>
          </w:tcPr>
          <w:p w14:paraId="54932E99" w14:textId="77777777" w:rsidR="00C02D75" w:rsidRPr="00E344B4" w:rsidRDefault="00C02D75" w:rsidP="00BF618C">
            <w:pPr>
              <w:pStyle w:val="Normal6a"/>
            </w:pPr>
          </w:p>
        </w:tc>
        <w:tc>
          <w:tcPr>
            <w:tcW w:w="4876" w:type="dxa"/>
            <w:tcBorders>
              <w:top w:val="nil"/>
              <w:left w:val="nil"/>
              <w:bottom w:val="nil"/>
              <w:right w:val="nil"/>
            </w:tcBorders>
          </w:tcPr>
          <w:p w14:paraId="2D6F8D15" w14:textId="77777777" w:rsidR="00C02D75" w:rsidRPr="00E344B4" w:rsidRDefault="00C02D75" w:rsidP="00BF618C">
            <w:pPr>
              <w:pStyle w:val="Normal6a"/>
            </w:pPr>
            <w:r w:rsidRPr="00E344B4">
              <w:rPr>
                <w:b/>
                <w:bCs/>
                <w:i/>
                <w:iCs/>
              </w:rPr>
              <w:t>2)</w:t>
            </w:r>
            <w:r w:rsidRPr="00E344B4">
              <w:rPr>
                <w:b/>
                <w:i/>
              </w:rPr>
              <w:t xml:space="preserve"> "tredjelandsstatsborger": en person, der ikke er EU-borger, herunder statsløse personer og personer, hvis statsborgerskab er uafklaret</w:t>
            </w:r>
          </w:p>
        </w:tc>
      </w:tr>
      <w:tr w:rsidR="00C02D75" w:rsidRPr="00E344B4" w14:paraId="009FFBFE" w14:textId="77777777" w:rsidTr="00BF618C">
        <w:trPr>
          <w:jc w:val="center"/>
        </w:trPr>
        <w:tc>
          <w:tcPr>
            <w:tcW w:w="4876" w:type="dxa"/>
            <w:tcBorders>
              <w:top w:val="nil"/>
              <w:left w:val="nil"/>
              <w:bottom w:val="nil"/>
              <w:right w:val="nil"/>
            </w:tcBorders>
          </w:tcPr>
          <w:p w14:paraId="090735D3" w14:textId="77777777" w:rsidR="00C02D75" w:rsidRPr="00E344B4" w:rsidRDefault="00C02D75" w:rsidP="00BF618C">
            <w:pPr>
              <w:pStyle w:val="Normal6a"/>
            </w:pPr>
          </w:p>
        </w:tc>
        <w:tc>
          <w:tcPr>
            <w:tcW w:w="4876" w:type="dxa"/>
            <w:tcBorders>
              <w:top w:val="nil"/>
              <w:left w:val="nil"/>
              <w:bottom w:val="nil"/>
              <w:right w:val="nil"/>
            </w:tcBorders>
          </w:tcPr>
          <w:p w14:paraId="74A88916" w14:textId="77777777" w:rsidR="00C02D75" w:rsidRPr="00E344B4" w:rsidRDefault="00C02D75" w:rsidP="00BF618C">
            <w:pPr>
              <w:pStyle w:val="Normal6a"/>
            </w:pPr>
            <w:r w:rsidRPr="00E344B4">
              <w:rPr>
                <w:b/>
                <w:bCs/>
                <w:i/>
                <w:iCs/>
              </w:rPr>
              <w:t>3)</w:t>
            </w:r>
            <w:r w:rsidRPr="00E344B4">
              <w:rPr>
                <w:b/>
                <w:i/>
              </w:rPr>
              <w:t xml:space="preserve"> "elementær materiel bistand": varer, der opfylder en persons elementære behov for at kunne leve et værdigt liv, f.eks. beklædning, hygiejneartikler, herunder hygiejneprodukter til kvinder, og skolematerialer</w:t>
            </w:r>
          </w:p>
        </w:tc>
      </w:tr>
      <w:tr w:rsidR="00C02D75" w:rsidRPr="00E344B4" w14:paraId="459603B2" w14:textId="77777777" w:rsidTr="00BF618C">
        <w:trPr>
          <w:jc w:val="center"/>
        </w:trPr>
        <w:tc>
          <w:tcPr>
            <w:tcW w:w="4876" w:type="dxa"/>
            <w:tcBorders>
              <w:top w:val="nil"/>
              <w:left w:val="nil"/>
              <w:bottom w:val="nil"/>
              <w:right w:val="nil"/>
            </w:tcBorders>
          </w:tcPr>
          <w:p w14:paraId="14930170" w14:textId="77777777" w:rsidR="00C02D75" w:rsidRPr="00E344B4" w:rsidRDefault="00C02D75" w:rsidP="00BF618C">
            <w:pPr>
              <w:pStyle w:val="Normal6a"/>
            </w:pPr>
          </w:p>
        </w:tc>
        <w:tc>
          <w:tcPr>
            <w:tcW w:w="4876" w:type="dxa"/>
            <w:tcBorders>
              <w:top w:val="nil"/>
              <w:left w:val="nil"/>
              <w:bottom w:val="nil"/>
              <w:right w:val="nil"/>
            </w:tcBorders>
          </w:tcPr>
          <w:p w14:paraId="66AAE813" w14:textId="77777777" w:rsidR="00C02D75" w:rsidRPr="00E344B4" w:rsidRDefault="00C02D75" w:rsidP="00BF618C">
            <w:pPr>
              <w:pStyle w:val="Normal6a"/>
            </w:pPr>
            <w:r w:rsidRPr="00E344B4">
              <w:rPr>
                <w:b/>
                <w:bCs/>
                <w:i/>
                <w:iCs/>
              </w:rPr>
              <w:t>4)</w:t>
            </w:r>
            <w:r w:rsidRPr="00E344B4">
              <w:rPr>
                <w:b/>
                <w:i/>
              </w:rPr>
              <w:t xml:space="preserve"> "dårligt stillet gruppe": en gruppe af personer i sårbare situationer, herunder personer, der oplever eller er truet af fattigdom, social udstødelse eller forskelsbehandling i dens forskelligartede aspekter</w:t>
            </w:r>
          </w:p>
        </w:tc>
      </w:tr>
      <w:tr w:rsidR="00C02D75" w:rsidRPr="00E344B4" w14:paraId="71DC367C" w14:textId="77777777" w:rsidTr="00BF618C">
        <w:trPr>
          <w:jc w:val="center"/>
        </w:trPr>
        <w:tc>
          <w:tcPr>
            <w:tcW w:w="4876" w:type="dxa"/>
            <w:tcBorders>
              <w:top w:val="nil"/>
              <w:left w:val="nil"/>
              <w:bottom w:val="nil"/>
              <w:right w:val="nil"/>
            </w:tcBorders>
          </w:tcPr>
          <w:p w14:paraId="27189D48" w14:textId="77777777" w:rsidR="00C02D75" w:rsidRPr="00E344B4" w:rsidRDefault="00C02D75" w:rsidP="00BF618C">
            <w:pPr>
              <w:pStyle w:val="Normal6a"/>
            </w:pPr>
          </w:p>
        </w:tc>
        <w:tc>
          <w:tcPr>
            <w:tcW w:w="4876" w:type="dxa"/>
            <w:tcBorders>
              <w:top w:val="nil"/>
              <w:left w:val="nil"/>
              <w:bottom w:val="nil"/>
              <w:right w:val="nil"/>
            </w:tcBorders>
          </w:tcPr>
          <w:p w14:paraId="76568FEC" w14:textId="77777777" w:rsidR="00C02D75" w:rsidRPr="00E344B4" w:rsidRDefault="00C02D75" w:rsidP="00BF618C">
            <w:pPr>
              <w:pStyle w:val="Normal6a"/>
            </w:pPr>
            <w:r w:rsidRPr="00E344B4">
              <w:rPr>
                <w:b/>
                <w:bCs/>
                <w:i/>
                <w:iCs/>
              </w:rPr>
              <w:t>5)</w:t>
            </w:r>
            <w:r w:rsidRPr="00E344B4">
              <w:rPr>
                <w:b/>
                <w:i/>
              </w:rPr>
              <w:t xml:space="preserve"> "nøglekompetencer": den viden og de færdigheder og kompetencer, som alle mennesker har brug for, i enhver fase af livet, med henblik på personlig udfoldelse og udvikling, beskæftigelse, social inklusion og aktivt medborgerskab, nemlig læse- og skrivefærdigheder, flersprogethed, matematik, naturvidenskab, teknologi, kunst og ingeniørvæsen, digitale færdigheder, mediefærdigheder, personlige og sociale kompetencer og læringskompetencer, færdigheder inden for aktivt medborgerskab, iværksætteri, kulturel og tværkulturel bevidsthed og udtryksevne samt kritisk tænkning</w:t>
            </w:r>
          </w:p>
        </w:tc>
      </w:tr>
      <w:tr w:rsidR="00C02D75" w:rsidRPr="00E344B4" w14:paraId="74DB6C5C" w14:textId="77777777" w:rsidTr="00BF618C">
        <w:trPr>
          <w:jc w:val="center"/>
        </w:trPr>
        <w:tc>
          <w:tcPr>
            <w:tcW w:w="4876" w:type="dxa"/>
            <w:tcBorders>
              <w:top w:val="nil"/>
              <w:left w:val="nil"/>
              <w:bottom w:val="nil"/>
              <w:right w:val="nil"/>
            </w:tcBorders>
          </w:tcPr>
          <w:p w14:paraId="282326AA" w14:textId="77777777" w:rsidR="00C02D75" w:rsidRPr="00E344B4" w:rsidRDefault="00C02D75" w:rsidP="00BF618C">
            <w:pPr>
              <w:pStyle w:val="Normal6a"/>
            </w:pPr>
          </w:p>
        </w:tc>
        <w:tc>
          <w:tcPr>
            <w:tcW w:w="4876" w:type="dxa"/>
            <w:tcBorders>
              <w:top w:val="nil"/>
              <w:left w:val="nil"/>
              <w:bottom w:val="nil"/>
              <w:right w:val="nil"/>
            </w:tcBorders>
          </w:tcPr>
          <w:p w14:paraId="678F05B9" w14:textId="77777777" w:rsidR="00C02D75" w:rsidRPr="00E344B4" w:rsidRDefault="00C02D75" w:rsidP="00BF618C">
            <w:pPr>
              <w:pStyle w:val="Normal6a"/>
            </w:pPr>
            <w:r w:rsidRPr="00E344B4">
              <w:rPr>
                <w:b/>
                <w:bCs/>
                <w:i/>
                <w:iCs/>
              </w:rPr>
              <w:t>6)</w:t>
            </w:r>
            <w:r w:rsidRPr="00E344B4">
              <w:rPr>
                <w:b/>
                <w:i/>
              </w:rPr>
              <w:t xml:space="preserve">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r>
      <w:tr w:rsidR="00C02D75" w:rsidRPr="00E344B4" w14:paraId="789D3636" w14:textId="77777777" w:rsidTr="00BF618C">
        <w:trPr>
          <w:jc w:val="center"/>
        </w:trPr>
        <w:tc>
          <w:tcPr>
            <w:tcW w:w="4876" w:type="dxa"/>
            <w:tcBorders>
              <w:top w:val="nil"/>
              <w:left w:val="nil"/>
              <w:bottom w:val="nil"/>
              <w:right w:val="nil"/>
            </w:tcBorders>
          </w:tcPr>
          <w:p w14:paraId="20D903AE" w14:textId="77777777" w:rsidR="00C02D75" w:rsidRPr="00E344B4" w:rsidRDefault="00C02D75" w:rsidP="00BF618C">
            <w:pPr>
              <w:pStyle w:val="Normal6a"/>
            </w:pPr>
          </w:p>
        </w:tc>
        <w:tc>
          <w:tcPr>
            <w:tcW w:w="4876" w:type="dxa"/>
            <w:tcBorders>
              <w:top w:val="nil"/>
              <w:left w:val="nil"/>
              <w:bottom w:val="nil"/>
              <w:right w:val="nil"/>
            </w:tcBorders>
          </w:tcPr>
          <w:p w14:paraId="406EE03C" w14:textId="77777777" w:rsidR="00C02D75" w:rsidRPr="00E344B4" w:rsidRDefault="00C02D75" w:rsidP="00BF618C">
            <w:pPr>
              <w:pStyle w:val="Normal6a"/>
            </w:pPr>
            <w:r w:rsidRPr="00E344B4">
              <w:rPr>
                <w:b/>
                <w:bCs/>
                <w:i/>
                <w:iCs/>
              </w:rPr>
              <w:t>7)</w:t>
            </w:r>
            <w:r w:rsidRPr="00E344B4">
              <w:rPr>
                <w:b/>
                <w:i/>
              </w:rPr>
              <w:t xml:space="preserve"> "slutmodtagere": de socialt dårligst stillede personer, der modtager støtten som fastlagt i artikel 4, stk. 1, litra m)</w:t>
            </w:r>
          </w:p>
        </w:tc>
      </w:tr>
      <w:tr w:rsidR="00C02D75" w:rsidRPr="00E344B4" w14:paraId="456895CD" w14:textId="77777777" w:rsidTr="00BF618C">
        <w:trPr>
          <w:jc w:val="center"/>
        </w:trPr>
        <w:tc>
          <w:tcPr>
            <w:tcW w:w="4876" w:type="dxa"/>
            <w:tcBorders>
              <w:top w:val="nil"/>
              <w:left w:val="nil"/>
              <w:bottom w:val="nil"/>
              <w:right w:val="nil"/>
            </w:tcBorders>
          </w:tcPr>
          <w:p w14:paraId="42359C58" w14:textId="77777777" w:rsidR="00C02D75" w:rsidRPr="00E344B4" w:rsidRDefault="00C02D75" w:rsidP="00BF618C">
            <w:pPr>
              <w:pStyle w:val="Normal6a"/>
            </w:pPr>
          </w:p>
        </w:tc>
        <w:tc>
          <w:tcPr>
            <w:tcW w:w="4876" w:type="dxa"/>
            <w:tcBorders>
              <w:top w:val="nil"/>
              <w:left w:val="nil"/>
              <w:bottom w:val="nil"/>
              <w:right w:val="nil"/>
            </w:tcBorders>
          </w:tcPr>
          <w:p w14:paraId="1DBBB702" w14:textId="281DE262" w:rsidR="00C02D75" w:rsidRPr="00E344B4" w:rsidRDefault="00C02D75" w:rsidP="00BF618C">
            <w:pPr>
              <w:pStyle w:val="Normal6a"/>
            </w:pPr>
            <w:r w:rsidRPr="00E344B4">
              <w:rPr>
                <w:b/>
                <w:bCs/>
                <w:i/>
                <w:iCs/>
              </w:rPr>
              <w:t>8)</w:t>
            </w:r>
            <w:r w:rsidRPr="00E344B4">
              <w:rPr>
                <w:b/>
                <w:i/>
              </w:rPr>
              <w:t xml:space="preserve"> "social innovation": en aktivitet, der er social i både dens hensigt og dens midler, og navnlig en aktivitet, der vedrører udviklingen og gennemførelsen af nye idéer vedrørende varer, </w:t>
            </w:r>
            <w:r w:rsidR="00A31A85" w:rsidRPr="00E344B4">
              <w:rPr>
                <w:b/>
                <w:i/>
              </w:rPr>
              <w:t>tjenester</w:t>
            </w:r>
            <w:r w:rsidRPr="00E344B4">
              <w:rPr>
                <w:b/>
                <w:i/>
              </w:rPr>
              <w:t>, praksisser og modeller, der på én og samme tid opfylder sociale behov og skaber nye sociale sammenhænge eller samarbejdsforbindelser mellem offentlige organisationer, civilsamfundsorganisationer eller private organisationer og derved er gavnlige for samfundet og styrker dets handlingsevne</w:t>
            </w:r>
          </w:p>
        </w:tc>
      </w:tr>
      <w:tr w:rsidR="00C02D75" w:rsidRPr="00E344B4" w14:paraId="60277B99" w14:textId="77777777" w:rsidTr="00BF618C">
        <w:trPr>
          <w:jc w:val="center"/>
        </w:trPr>
        <w:tc>
          <w:tcPr>
            <w:tcW w:w="4876" w:type="dxa"/>
            <w:tcBorders>
              <w:top w:val="nil"/>
              <w:left w:val="nil"/>
              <w:bottom w:val="nil"/>
              <w:right w:val="nil"/>
            </w:tcBorders>
          </w:tcPr>
          <w:p w14:paraId="5847BDA7" w14:textId="77777777" w:rsidR="00C02D75" w:rsidRPr="00E344B4" w:rsidRDefault="00C02D75" w:rsidP="00BF618C">
            <w:pPr>
              <w:pStyle w:val="Normal6a"/>
            </w:pPr>
          </w:p>
        </w:tc>
        <w:tc>
          <w:tcPr>
            <w:tcW w:w="4876" w:type="dxa"/>
            <w:tcBorders>
              <w:top w:val="nil"/>
              <w:left w:val="nil"/>
              <w:bottom w:val="nil"/>
              <w:right w:val="nil"/>
            </w:tcBorders>
          </w:tcPr>
          <w:p w14:paraId="534383E3" w14:textId="77777777" w:rsidR="00C02D75" w:rsidRPr="00E344B4" w:rsidRDefault="00C02D75" w:rsidP="00BF618C">
            <w:pPr>
              <w:pStyle w:val="Normal6a"/>
            </w:pPr>
            <w:r w:rsidRPr="00E344B4">
              <w:rPr>
                <w:b/>
                <w:bCs/>
                <w:i/>
                <w:iCs/>
              </w:rPr>
              <w:t>9)</w:t>
            </w:r>
            <w:r w:rsidRPr="00E344B4">
              <w:rPr>
                <w:b/>
                <w:i/>
              </w:rPr>
              <w:t xml:space="preserve"> "ledsageforanstaltning": en aktivitet, der gennemføres som supplement til uddelingen af fødevarer og/eller elementær materiel bistand med det formål at bekæmpe social udstødelse og bidrage til at afskaffe fattigdom såsom henvisninger til eller ydelse af sociale tjenester og sundhedstjenester, herunder psykologisk støtte, eller formidling af relevante oplysninger om offentlige tjenester eller rådgivning om forvaltning af et husholdningsbudget</w:t>
            </w:r>
          </w:p>
        </w:tc>
      </w:tr>
      <w:tr w:rsidR="00C02D75" w:rsidRPr="00E344B4" w14:paraId="76EBC727" w14:textId="77777777" w:rsidTr="00BF618C">
        <w:trPr>
          <w:jc w:val="center"/>
        </w:trPr>
        <w:tc>
          <w:tcPr>
            <w:tcW w:w="4876" w:type="dxa"/>
            <w:tcBorders>
              <w:top w:val="nil"/>
              <w:left w:val="nil"/>
              <w:bottom w:val="nil"/>
              <w:right w:val="nil"/>
            </w:tcBorders>
          </w:tcPr>
          <w:p w14:paraId="65BD7824" w14:textId="77777777" w:rsidR="00C02D75" w:rsidRPr="00E344B4" w:rsidRDefault="00C02D75" w:rsidP="00BF618C">
            <w:pPr>
              <w:pStyle w:val="Normal6a"/>
            </w:pPr>
          </w:p>
        </w:tc>
        <w:tc>
          <w:tcPr>
            <w:tcW w:w="4876" w:type="dxa"/>
            <w:tcBorders>
              <w:top w:val="nil"/>
              <w:left w:val="nil"/>
              <w:bottom w:val="nil"/>
              <w:right w:val="nil"/>
            </w:tcBorders>
          </w:tcPr>
          <w:p w14:paraId="30B6FBEF" w14:textId="77777777" w:rsidR="00C02D75" w:rsidRPr="00E344B4" w:rsidRDefault="00C02D75" w:rsidP="00BF618C">
            <w:pPr>
              <w:pStyle w:val="Normal6a"/>
            </w:pPr>
            <w:r w:rsidRPr="00E344B4">
              <w:rPr>
                <w:b/>
                <w:bCs/>
                <w:i/>
                <w:iCs/>
              </w:rPr>
              <w:t>10)</w:t>
            </w:r>
            <w:r w:rsidRPr="00E344B4">
              <w:rPr>
                <w:b/>
                <w:i/>
              </w:rPr>
              <w:t xml:space="preserve"> "socialt eksperiment": en politiske intervention, der har til formål at give et innovativt svar på sociale behov, gennemført i lille skala og under vilkår, der gør det muligt at måle dens virkning, inden den, hvis resultaterne viser sig at være positive, gennemføres i andre sammenhænge, herunder geografiske og sektorielle, eller gennemføres i større skala</w:t>
            </w:r>
          </w:p>
        </w:tc>
      </w:tr>
      <w:tr w:rsidR="00C02D75" w:rsidRPr="00E344B4" w14:paraId="1B54C9B6" w14:textId="77777777" w:rsidTr="00BF618C">
        <w:trPr>
          <w:jc w:val="center"/>
        </w:trPr>
        <w:tc>
          <w:tcPr>
            <w:tcW w:w="4876" w:type="dxa"/>
            <w:tcBorders>
              <w:top w:val="nil"/>
              <w:left w:val="nil"/>
              <w:bottom w:val="nil"/>
              <w:right w:val="nil"/>
            </w:tcBorders>
          </w:tcPr>
          <w:p w14:paraId="4E44205F" w14:textId="77777777" w:rsidR="00C02D75" w:rsidRPr="00E344B4" w:rsidRDefault="00C02D75" w:rsidP="00BF618C">
            <w:pPr>
              <w:pStyle w:val="Normal6a"/>
            </w:pPr>
          </w:p>
        </w:tc>
        <w:tc>
          <w:tcPr>
            <w:tcW w:w="4876" w:type="dxa"/>
            <w:tcBorders>
              <w:top w:val="nil"/>
              <w:left w:val="nil"/>
              <w:bottom w:val="nil"/>
              <w:right w:val="nil"/>
            </w:tcBorders>
          </w:tcPr>
          <w:p w14:paraId="269ACA6F" w14:textId="77777777" w:rsidR="00C02D75" w:rsidRPr="00E344B4" w:rsidRDefault="00C02D75" w:rsidP="00BF618C">
            <w:pPr>
              <w:pStyle w:val="Normal6a"/>
            </w:pPr>
            <w:r w:rsidRPr="00E344B4">
              <w:rPr>
                <w:b/>
                <w:bCs/>
                <w:i/>
                <w:iCs/>
              </w:rPr>
              <w:t>11)</w:t>
            </w:r>
            <w:r w:rsidRPr="00E344B4">
              <w:rPr>
                <w:b/>
                <w:i/>
              </w:rPr>
              <w:t xml:space="preserve"> "grænseoverskridende partnerskab": en struktur for samarbejde mellem offentlige arbejdsformidlinger, arbejdsmarkedets parter eller civilsamfundet, der befinder sig i mindst to medlemsstater</w:t>
            </w:r>
          </w:p>
        </w:tc>
      </w:tr>
      <w:tr w:rsidR="00C02D75" w:rsidRPr="00E344B4" w14:paraId="3CA2DB11" w14:textId="77777777" w:rsidTr="00BF618C">
        <w:trPr>
          <w:jc w:val="center"/>
        </w:trPr>
        <w:tc>
          <w:tcPr>
            <w:tcW w:w="4876" w:type="dxa"/>
            <w:tcBorders>
              <w:top w:val="nil"/>
              <w:left w:val="nil"/>
              <w:bottom w:val="nil"/>
              <w:right w:val="nil"/>
            </w:tcBorders>
          </w:tcPr>
          <w:p w14:paraId="1ECB063D" w14:textId="77777777" w:rsidR="00C02D75" w:rsidRPr="00E344B4" w:rsidRDefault="00C02D75" w:rsidP="00BF618C">
            <w:pPr>
              <w:pStyle w:val="Normal6a"/>
            </w:pPr>
          </w:p>
        </w:tc>
        <w:tc>
          <w:tcPr>
            <w:tcW w:w="4876" w:type="dxa"/>
            <w:tcBorders>
              <w:top w:val="nil"/>
              <w:left w:val="nil"/>
              <w:bottom w:val="nil"/>
              <w:right w:val="nil"/>
            </w:tcBorders>
          </w:tcPr>
          <w:p w14:paraId="6DBB11B2" w14:textId="77777777" w:rsidR="00C02D75" w:rsidRPr="00E344B4" w:rsidRDefault="00C02D75" w:rsidP="00BF618C">
            <w:pPr>
              <w:pStyle w:val="Normal6a"/>
            </w:pPr>
            <w:r w:rsidRPr="00E344B4">
              <w:rPr>
                <w:b/>
                <w:bCs/>
                <w:i/>
                <w:iCs/>
              </w:rPr>
              <w:t>12)</w:t>
            </w:r>
            <w:r w:rsidRPr="00E344B4">
              <w:rPr>
                <w:b/>
                <w:i/>
              </w:rPr>
              <w:t xml:space="preserve"> "mikrovirksomhed": en virksomhed med under 10 ansatte og en årlig omsætning eller samlet balance på under 2 000 000 EUR</w:t>
            </w:r>
          </w:p>
        </w:tc>
      </w:tr>
      <w:tr w:rsidR="00C02D75" w:rsidRPr="00E344B4" w14:paraId="5C965A12" w14:textId="77777777" w:rsidTr="00BF618C">
        <w:trPr>
          <w:jc w:val="center"/>
        </w:trPr>
        <w:tc>
          <w:tcPr>
            <w:tcW w:w="4876" w:type="dxa"/>
            <w:tcBorders>
              <w:top w:val="nil"/>
              <w:left w:val="nil"/>
              <w:bottom w:val="nil"/>
              <w:right w:val="nil"/>
            </w:tcBorders>
          </w:tcPr>
          <w:p w14:paraId="4EBAE953" w14:textId="77777777" w:rsidR="00C02D75" w:rsidRPr="00E344B4" w:rsidRDefault="00C02D75" w:rsidP="00BF618C">
            <w:pPr>
              <w:pStyle w:val="Normal6a"/>
            </w:pPr>
          </w:p>
        </w:tc>
        <w:tc>
          <w:tcPr>
            <w:tcW w:w="4876" w:type="dxa"/>
            <w:tcBorders>
              <w:top w:val="nil"/>
              <w:left w:val="nil"/>
              <w:bottom w:val="nil"/>
              <w:right w:val="nil"/>
            </w:tcBorders>
          </w:tcPr>
          <w:p w14:paraId="7396004C" w14:textId="77777777" w:rsidR="00C02D75" w:rsidRPr="00E344B4" w:rsidRDefault="00C02D75" w:rsidP="00BF618C">
            <w:pPr>
              <w:pStyle w:val="Normal6a"/>
            </w:pPr>
            <w:r w:rsidRPr="00E344B4">
              <w:rPr>
                <w:b/>
                <w:bCs/>
                <w:i/>
                <w:iCs/>
              </w:rPr>
              <w:t>13)</w:t>
            </w:r>
            <w:r w:rsidRPr="00E344B4">
              <w:rPr>
                <w:b/>
                <w:i/>
              </w:rPr>
              <w:t xml:space="preserve"> "social virksomhed": et foretagende, uanset dets juridiske status, herunder socialøkonomiske virksomheder, eller en fysisk person, som</w:t>
            </w:r>
          </w:p>
        </w:tc>
      </w:tr>
      <w:tr w:rsidR="00C02D75" w:rsidRPr="00E344B4" w14:paraId="690D5E31" w14:textId="77777777" w:rsidTr="00BF618C">
        <w:trPr>
          <w:jc w:val="center"/>
        </w:trPr>
        <w:tc>
          <w:tcPr>
            <w:tcW w:w="4876" w:type="dxa"/>
            <w:tcBorders>
              <w:top w:val="nil"/>
              <w:left w:val="nil"/>
              <w:bottom w:val="nil"/>
              <w:right w:val="nil"/>
            </w:tcBorders>
          </w:tcPr>
          <w:p w14:paraId="0F0A4520" w14:textId="77777777" w:rsidR="00C02D75" w:rsidRPr="00E344B4" w:rsidRDefault="00C02D75" w:rsidP="00BF618C">
            <w:pPr>
              <w:pStyle w:val="Normal6a"/>
            </w:pPr>
          </w:p>
        </w:tc>
        <w:tc>
          <w:tcPr>
            <w:tcW w:w="4876" w:type="dxa"/>
            <w:tcBorders>
              <w:top w:val="nil"/>
              <w:left w:val="nil"/>
              <w:bottom w:val="nil"/>
              <w:right w:val="nil"/>
            </w:tcBorders>
          </w:tcPr>
          <w:p w14:paraId="180A9546" w14:textId="77777777" w:rsidR="00C02D75" w:rsidRPr="00E344B4" w:rsidRDefault="00C02D75" w:rsidP="00BF618C">
            <w:pPr>
              <w:pStyle w:val="Normal6a"/>
            </w:pPr>
            <w:r w:rsidRPr="00E344B4">
              <w:rPr>
                <w:b/>
                <w:i/>
              </w:rPr>
              <w:t>a) i overensstemmelse med sine vedtægter eller andet retligt dokument, der kan medføre ansvar i henhold til reglerne i den medlemsstat, hvor en social virksomhed er beliggende, har opnåelse af målbare positive sociale virkninger, der kan omfatte miljømæssige virkninger, som sit primære sociale mål frem for at opnå fortjeneste til andre formål, og som leverer serviceydelser eller varer, der giver et socialt udbytte eller anvender metoder til produktion af varer eller serviceydelser, der er udtryk for sociale mål</w:t>
            </w:r>
          </w:p>
        </w:tc>
      </w:tr>
      <w:tr w:rsidR="00C02D75" w:rsidRPr="00E344B4" w14:paraId="4A887662" w14:textId="77777777" w:rsidTr="00BF618C">
        <w:trPr>
          <w:jc w:val="center"/>
        </w:trPr>
        <w:tc>
          <w:tcPr>
            <w:tcW w:w="4876" w:type="dxa"/>
            <w:tcBorders>
              <w:top w:val="nil"/>
              <w:left w:val="nil"/>
              <w:bottom w:val="nil"/>
              <w:right w:val="nil"/>
            </w:tcBorders>
          </w:tcPr>
          <w:p w14:paraId="40E36DBE" w14:textId="77777777" w:rsidR="00C02D75" w:rsidRPr="00E344B4" w:rsidRDefault="00C02D75" w:rsidP="00BF618C">
            <w:pPr>
              <w:pStyle w:val="Normal6a"/>
            </w:pPr>
          </w:p>
        </w:tc>
        <w:tc>
          <w:tcPr>
            <w:tcW w:w="4876" w:type="dxa"/>
            <w:tcBorders>
              <w:top w:val="nil"/>
              <w:left w:val="nil"/>
              <w:bottom w:val="nil"/>
              <w:right w:val="nil"/>
            </w:tcBorders>
          </w:tcPr>
          <w:p w14:paraId="6FF5FA19" w14:textId="77777777" w:rsidR="00C02D75" w:rsidRPr="00E344B4" w:rsidRDefault="00C02D75" w:rsidP="00BF618C">
            <w:pPr>
              <w:pStyle w:val="Normal6a"/>
            </w:pPr>
            <w:r w:rsidRPr="00E344B4">
              <w:rPr>
                <w:b/>
                <w:i/>
              </w:rPr>
              <w:t>b) først og fremmest anvender sin profit til at opfylde sit primære sociale mål og har på forhånd fastlagte procedurer og regler, der sikrer, at udlodningen af profit ikke underminerer det primære sociale mål</w:t>
            </w:r>
          </w:p>
        </w:tc>
      </w:tr>
      <w:tr w:rsidR="00C02D75" w:rsidRPr="00E344B4" w14:paraId="077FA163" w14:textId="77777777" w:rsidTr="00BF618C">
        <w:trPr>
          <w:jc w:val="center"/>
        </w:trPr>
        <w:tc>
          <w:tcPr>
            <w:tcW w:w="4876" w:type="dxa"/>
            <w:tcBorders>
              <w:top w:val="nil"/>
              <w:left w:val="nil"/>
              <w:bottom w:val="nil"/>
              <w:right w:val="nil"/>
            </w:tcBorders>
          </w:tcPr>
          <w:p w14:paraId="70327D9E" w14:textId="77777777" w:rsidR="00C02D75" w:rsidRPr="00E344B4" w:rsidRDefault="00C02D75" w:rsidP="00BF618C">
            <w:pPr>
              <w:pStyle w:val="Normal6a"/>
            </w:pPr>
          </w:p>
        </w:tc>
        <w:tc>
          <w:tcPr>
            <w:tcW w:w="4876" w:type="dxa"/>
            <w:tcBorders>
              <w:top w:val="nil"/>
              <w:left w:val="nil"/>
              <w:bottom w:val="nil"/>
              <w:right w:val="nil"/>
            </w:tcBorders>
          </w:tcPr>
          <w:p w14:paraId="5C0A0571" w14:textId="77777777" w:rsidR="00C02D75" w:rsidRPr="00E344B4" w:rsidRDefault="00C02D75" w:rsidP="00BF618C">
            <w:pPr>
              <w:pStyle w:val="Normal6a"/>
            </w:pPr>
            <w:r w:rsidRPr="00E344B4">
              <w:rPr>
                <w:b/>
                <w:i/>
              </w:rPr>
              <w:t>c) forvaltes på en entreprenant, deltagerorienteret, ansvarlig og gennemsigtig måde, navnlig ved at inddrage de arbejdstagere, kunder og interessenter, som påvirkes af dens forretningsaktiviteter</w:t>
            </w:r>
          </w:p>
        </w:tc>
      </w:tr>
      <w:tr w:rsidR="00C02D75" w:rsidRPr="00E344B4" w14:paraId="7CA0B154" w14:textId="77777777" w:rsidTr="00BF618C">
        <w:trPr>
          <w:jc w:val="center"/>
        </w:trPr>
        <w:tc>
          <w:tcPr>
            <w:tcW w:w="4876" w:type="dxa"/>
            <w:tcBorders>
              <w:top w:val="nil"/>
              <w:left w:val="nil"/>
              <w:bottom w:val="nil"/>
              <w:right w:val="nil"/>
            </w:tcBorders>
          </w:tcPr>
          <w:p w14:paraId="465F0491" w14:textId="77777777" w:rsidR="00C02D75" w:rsidRPr="00E344B4" w:rsidRDefault="00C02D75" w:rsidP="00BF618C">
            <w:pPr>
              <w:pStyle w:val="Normal6a"/>
            </w:pPr>
          </w:p>
        </w:tc>
        <w:tc>
          <w:tcPr>
            <w:tcW w:w="4876" w:type="dxa"/>
            <w:tcBorders>
              <w:top w:val="nil"/>
              <w:left w:val="nil"/>
              <w:bottom w:val="nil"/>
              <w:right w:val="nil"/>
            </w:tcBorders>
          </w:tcPr>
          <w:p w14:paraId="463F11F5" w14:textId="77777777" w:rsidR="00C02D75" w:rsidRPr="00E344B4" w:rsidRDefault="00C02D75" w:rsidP="00BF618C">
            <w:pPr>
              <w:pStyle w:val="Normal6a"/>
            </w:pPr>
            <w:r w:rsidRPr="00E344B4">
              <w:rPr>
                <w:b/>
                <w:bCs/>
                <w:i/>
                <w:iCs/>
              </w:rPr>
              <w:t>14)</w:t>
            </w:r>
            <w:r w:rsidRPr="00E344B4">
              <w:rPr>
                <w:b/>
                <w:i/>
              </w:rPr>
              <w:t xml:space="preserve"> "referenceværdi": en værdi, der anvendes til at fastsætte mål for fælles og programspecifikke resultatindikatorer og er baseret på igangværende eller tidligere lignende interventioner</w:t>
            </w:r>
          </w:p>
        </w:tc>
      </w:tr>
      <w:tr w:rsidR="00C02D75" w:rsidRPr="00E344B4" w14:paraId="4BE43ED4" w14:textId="77777777" w:rsidTr="00BF618C">
        <w:trPr>
          <w:jc w:val="center"/>
        </w:trPr>
        <w:tc>
          <w:tcPr>
            <w:tcW w:w="4876" w:type="dxa"/>
            <w:tcBorders>
              <w:top w:val="nil"/>
              <w:left w:val="nil"/>
              <w:bottom w:val="nil"/>
              <w:right w:val="nil"/>
            </w:tcBorders>
          </w:tcPr>
          <w:p w14:paraId="3BBFCEBD" w14:textId="77777777" w:rsidR="00C02D75" w:rsidRPr="00E344B4" w:rsidRDefault="00C02D75" w:rsidP="00BF618C">
            <w:pPr>
              <w:pStyle w:val="Normal6a"/>
            </w:pPr>
          </w:p>
        </w:tc>
        <w:tc>
          <w:tcPr>
            <w:tcW w:w="4876" w:type="dxa"/>
            <w:tcBorders>
              <w:top w:val="nil"/>
              <w:left w:val="nil"/>
              <w:bottom w:val="nil"/>
              <w:right w:val="nil"/>
            </w:tcBorders>
          </w:tcPr>
          <w:p w14:paraId="486AFFCD" w14:textId="77777777" w:rsidR="00C02D75" w:rsidRPr="00E344B4" w:rsidRDefault="00C02D75" w:rsidP="00BF618C">
            <w:pPr>
              <w:pStyle w:val="Normal6a"/>
            </w:pPr>
            <w:r w:rsidRPr="00E344B4">
              <w:rPr>
                <w:b/>
                <w:bCs/>
                <w:i/>
                <w:iCs/>
              </w:rPr>
              <w:t>15)</w:t>
            </w:r>
            <w:r w:rsidRPr="00E344B4">
              <w:rPr>
                <w:b/>
                <w:i/>
              </w:rPr>
              <w:t xml:space="preserve"> "omkostninger til indkøb af fødevarer og/eller elementær materiel bistand": de faktiske omkostninger, der er forbundet med støttemodtagerens indkøb af fødevarer og/eller elementær materiel bistand, og som ikke er begrænset til prisen på fødevarerne og/eller den elementære materielle bistand</w:t>
            </w:r>
          </w:p>
        </w:tc>
      </w:tr>
      <w:tr w:rsidR="00C02D75" w:rsidRPr="00E344B4" w14:paraId="6F148FE9" w14:textId="77777777" w:rsidTr="00BF618C">
        <w:trPr>
          <w:jc w:val="center"/>
        </w:trPr>
        <w:tc>
          <w:tcPr>
            <w:tcW w:w="4876" w:type="dxa"/>
            <w:tcBorders>
              <w:top w:val="nil"/>
              <w:left w:val="nil"/>
              <w:bottom w:val="nil"/>
              <w:right w:val="nil"/>
            </w:tcBorders>
          </w:tcPr>
          <w:p w14:paraId="0E4B1F50" w14:textId="77777777" w:rsidR="00C02D75" w:rsidRPr="00E344B4" w:rsidRDefault="00C02D75" w:rsidP="00BF618C">
            <w:pPr>
              <w:pStyle w:val="Normal6a"/>
            </w:pPr>
          </w:p>
        </w:tc>
        <w:tc>
          <w:tcPr>
            <w:tcW w:w="4876" w:type="dxa"/>
            <w:tcBorders>
              <w:top w:val="nil"/>
              <w:left w:val="nil"/>
              <w:bottom w:val="nil"/>
              <w:right w:val="nil"/>
            </w:tcBorders>
          </w:tcPr>
          <w:p w14:paraId="72FD00CC" w14:textId="77777777" w:rsidR="00C02D75" w:rsidRPr="00E344B4" w:rsidRDefault="00C02D75" w:rsidP="00BF618C">
            <w:pPr>
              <w:pStyle w:val="Normal6a"/>
            </w:pPr>
            <w:r w:rsidRPr="00E344B4">
              <w:rPr>
                <w:b/>
                <w:bCs/>
                <w:i/>
                <w:iCs/>
              </w:rPr>
              <w:t>16)</w:t>
            </w:r>
            <w:r w:rsidRPr="00E344B4">
              <w:rPr>
                <w:b/>
                <w:i/>
              </w:rPr>
              <w:t xml:space="preserve"> "mikrofinansiering": garantier, mikrokredit, egenkapital og kvasiegenkapital, kombineret med ledsagende virksomhedsudviklingstjenester såsom dem, der ydes i form af individuel rådgivning, uddannelse og mentorordninger, der ydes til personer og mikrovirksomheder, som oplever vanskeligheder med at få adgang til kredit med henblik på erhvervsmæssige og indtægtsskabende aktiviteter</w:t>
            </w:r>
          </w:p>
        </w:tc>
      </w:tr>
      <w:tr w:rsidR="00C02D75" w:rsidRPr="00E344B4" w14:paraId="7091DA6F" w14:textId="77777777" w:rsidTr="00BF618C">
        <w:trPr>
          <w:jc w:val="center"/>
        </w:trPr>
        <w:tc>
          <w:tcPr>
            <w:tcW w:w="4876" w:type="dxa"/>
            <w:tcBorders>
              <w:top w:val="nil"/>
              <w:left w:val="nil"/>
              <w:bottom w:val="nil"/>
              <w:right w:val="nil"/>
            </w:tcBorders>
          </w:tcPr>
          <w:p w14:paraId="02E1DCF4" w14:textId="77777777" w:rsidR="00C02D75" w:rsidRPr="00E344B4" w:rsidRDefault="00C02D75" w:rsidP="00BF618C">
            <w:pPr>
              <w:pStyle w:val="Normal6a"/>
            </w:pPr>
          </w:p>
        </w:tc>
        <w:tc>
          <w:tcPr>
            <w:tcW w:w="4876" w:type="dxa"/>
            <w:tcBorders>
              <w:top w:val="nil"/>
              <w:left w:val="nil"/>
              <w:bottom w:val="nil"/>
              <w:right w:val="nil"/>
            </w:tcBorders>
          </w:tcPr>
          <w:p w14:paraId="2DE62122" w14:textId="77777777" w:rsidR="00C02D75" w:rsidRPr="00E344B4" w:rsidRDefault="00C02D75" w:rsidP="00BF618C">
            <w:pPr>
              <w:pStyle w:val="Normal6a"/>
            </w:pPr>
            <w:r w:rsidRPr="00E344B4">
              <w:rPr>
                <w:b/>
                <w:bCs/>
                <w:i/>
                <w:iCs/>
              </w:rPr>
              <w:t>17)</w:t>
            </w:r>
            <w:r w:rsidRPr="00E344B4">
              <w:rPr>
                <w:b/>
                <w:i/>
              </w:rPr>
              <w:t xml:space="preserve"> "blandingsoperation": et tiltag, som støttes over Unionens budget, herunder inden for en blandingsfacilitet eller platform som defineret i finansforordningens artikel 2, nr. 6), og som kombinerer støtte, der ikke skal tilbagebetales, eller finansielle instrumenter fra Unionens budget med støtte, der skal tilbagebetales, fra udviklingsinstitutioner eller andre offentlige finansieringsinstitutioner samt fra kommercielle finansieringsinstitutioner og investorer</w:t>
            </w:r>
          </w:p>
        </w:tc>
      </w:tr>
      <w:tr w:rsidR="00C02D75" w:rsidRPr="00E344B4" w14:paraId="2A2663D3" w14:textId="77777777" w:rsidTr="00BF618C">
        <w:trPr>
          <w:jc w:val="center"/>
        </w:trPr>
        <w:tc>
          <w:tcPr>
            <w:tcW w:w="4876" w:type="dxa"/>
            <w:tcBorders>
              <w:top w:val="nil"/>
              <w:left w:val="nil"/>
              <w:bottom w:val="nil"/>
              <w:right w:val="nil"/>
            </w:tcBorders>
          </w:tcPr>
          <w:p w14:paraId="2675D74D" w14:textId="77777777" w:rsidR="00C02D75" w:rsidRPr="00E344B4" w:rsidRDefault="00C02D75" w:rsidP="00BF618C">
            <w:pPr>
              <w:pStyle w:val="Normal6a"/>
            </w:pPr>
          </w:p>
        </w:tc>
        <w:tc>
          <w:tcPr>
            <w:tcW w:w="4876" w:type="dxa"/>
            <w:tcBorders>
              <w:top w:val="nil"/>
              <w:left w:val="nil"/>
              <w:bottom w:val="nil"/>
              <w:right w:val="nil"/>
            </w:tcBorders>
          </w:tcPr>
          <w:p w14:paraId="11D16BEF" w14:textId="77777777" w:rsidR="00C02D75" w:rsidRPr="00E344B4" w:rsidRDefault="00C02D75" w:rsidP="00BF618C">
            <w:pPr>
              <w:pStyle w:val="Normal6a"/>
            </w:pPr>
            <w:r w:rsidRPr="00E344B4">
              <w:rPr>
                <w:b/>
                <w:bCs/>
                <w:i/>
                <w:iCs/>
              </w:rPr>
              <w:t>18)</w:t>
            </w:r>
            <w:r w:rsidRPr="00E344B4">
              <w:rPr>
                <w:b/>
                <w:i/>
              </w:rPr>
              <w:t xml:space="preserve"> "retlig enhed": en fysisk person eller en i henhold til EU-retten, national ret eller folkeretten oprettet og anerkendt juridisk person, der har status som juridisk person og evne til at handle i eget navn, udøve rettigheder og være pålagt pligter, eller en enhed, der ikke er en juridisk person som omhandlet i finansforordningens artikel 197, stk. 2, litra c)</w:t>
            </w:r>
          </w:p>
        </w:tc>
      </w:tr>
      <w:tr w:rsidR="00C02D75" w:rsidRPr="00E344B4" w14:paraId="320E8586" w14:textId="77777777" w:rsidTr="00BF618C">
        <w:trPr>
          <w:jc w:val="center"/>
        </w:trPr>
        <w:tc>
          <w:tcPr>
            <w:tcW w:w="4876" w:type="dxa"/>
            <w:tcBorders>
              <w:top w:val="nil"/>
              <w:left w:val="nil"/>
              <w:bottom w:val="nil"/>
              <w:right w:val="nil"/>
            </w:tcBorders>
          </w:tcPr>
          <w:p w14:paraId="1DD071BE" w14:textId="77777777" w:rsidR="00C02D75" w:rsidRPr="00E344B4" w:rsidRDefault="00C02D75" w:rsidP="00BF618C">
            <w:pPr>
              <w:pStyle w:val="Normal6a"/>
            </w:pPr>
          </w:p>
        </w:tc>
        <w:tc>
          <w:tcPr>
            <w:tcW w:w="4876" w:type="dxa"/>
            <w:tcBorders>
              <w:top w:val="nil"/>
              <w:left w:val="nil"/>
              <w:bottom w:val="nil"/>
              <w:right w:val="nil"/>
            </w:tcBorders>
          </w:tcPr>
          <w:p w14:paraId="60A84290" w14:textId="77777777" w:rsidR="00C02D75" w:rsidRPr="00E344B4" w:rsidRDefault="00C02D75" w:rsidP="00BF618C">
            <w:pPr>
              <w:pStyle w:val="Normal6a"/>
            </w:pPr>
            <w:r w:rsidRPr="00E344B4">
              <w:rPr>
                <w:b/>
                <w:bCs/>
                <w:i/>
                <w:iCs/>
              </w:rPr>
              <w:t>19)</w:t>
            </w:r>
            <w:r w:rsidRPr="00E344B4">
              <w:rPr>
                <w:b/>
                <w:i/>
              </w:rPr>
              <w:t xml:space="preserve"> "fælles umiddelbar resultatindikator": en fælles resultatindikator, der måler virkninger inden for fire uger fra den dag, hvor deltageren har forladt operationen</w:t>
            </w:r>
          </w:p>
        </w:tc>
      </w:tr>
      <w:tr w:rsidR="00C02D75" w:rsidRPr="00E344B4" w14:paraId="4AD38BEC" w14:textId="77777777" w:rsidTr="00BF618C">
        <w:trPr>
          <w:jc w:val="center"/>
        </w:trPr>
        <w:tc>
          <w:tcPr>
            <w:tcW w:w="4876" w:type="dxa"/>
            <w:tcBorders>
              <w:top w:val="nil"/>
              <w:left w:val="nil"/>
              <w:bottom w:val="nil"/>
              <w:right w:val="nil"/>
            </w:tcBorders>
          </w:tcPr>
          <w:p w14:paraId="72253F24" w14:textId="77777777" w:rsidR="00C02D75" w:rsidRPr="00E344B4" w:rsidRDefault="00C02D75" w:rsidP="00BF618C">
            <w:pPr>
              <w:pStyle w:val="Normal6a"/>
            </w:pPr>
          </w:p>
        </w:tc>
        <w:tc>
          <w:tcPr>
            <w:tcW w:w="4876" w:type="dxa"/>
            <w:tcBorders>
              <w:top w:val="nil"/>
              <w:left w:val="nil"/>
              <w:bottom w:val="nil"/>
              <w:right w:val="nil"/>
            </w:tcBorders>
          </w:tcPr>
          <w:p w14:paraId="19F443A3" w14:textId="77777777" w:rsidR="00C02D75" w:rsidRPr="00E344B4" w:rsidRDefault="00C02D75" w:rsidP="00BF618C">
            <w:pPr>
              <w:pStyle w:val="Normal6a"/>
            </w:pPr>
            <w:r w:rsidRPr="00E344B4">
              <w:rPr>
                <w:b/>
                <w:bCs/>
                <w:i/>
                <w:iCs/>
              </w:rPr>
              <w:t>20)</w:t>
            </w:r>
            <w:r w:rsidRPr="00E344B4">
              <w:rPr>
                <w:b/>
                <w:i/>
              </w:rPr>
              <w:t xml:space="preserve"> "fælles langsigtet resultatindikator": en fælles resultatindikator, der måler virkninger seks måneder efter, at deltageren har forladt operationen.</w:t>
            </w:r>
          </w:p>
        </w:tc>
      </w:tr>
    </w:tbl>
    <w:p w14:paraId="30ABB00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58DE253" w14:textId="77777777" w:rsidR="00C02D75" w:rsidRPr="00E344B4" w:rsidRDefault="00C02D75" w:rsidP="00C02D75">
      <w:r w:rsidRPr="00E344B4">
        <w:rPr>
          <w:rStyle w:val="HideTWBExt"/>
        </w:rPr>
        <w:t>&lt;/Amend&gt;</w:t>
      </w:r>
    </w:p>
    <w:p w14:paraId="6600805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305</w:t>
      </w:r>
      <w:r w:rsidRPr="00E344B4">
        <w:rPr>
          <w:rStyle w:val="HideTWBExt"/>
          <w:b w:val="0"/>
        </w:rPr>
        <w:t>&lt;/NumAm&gt;</w:t>
      </w:r>
    </w:p>
    <w:p w14:paraId="3C49317F"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Jana Toom, Hristo Petrov, Valérie Devaux, Grégory Allione, Laurence Farreng, Irena Joveva</w:t>
      </w:r>
      <w:r w:rsidRPr="00E344B4">
        <w:rPr>
          <w:rStyle w:val="HideTWBExt"/>
          <w:b w:val="0"/>
        </w:rPr>
        <w:t>&lt;/Members&gt;</w:t>
      </w:r>
    </w:p>
    <w:p w14:paraId="5EFCBA70" w14:textId="77777777" w:rsidR="00C02D75" w:rsidRPr="00E344B4" w:rsidRDefault="00C02D75" w:rsidP="00C02D75">
      <w:pPr>
        <w:pStyle w:val="NormalBold"/>
      </w:pPr>
      <w:r w:rsidRPr="00E344B4">
        <w:rPr>
          <w:rStyle w:val="HideTWBExt"/>
          <w:b w:val="0"/>
        </w:rPr>
        <w:t>&lt;/RepeatBlock-By&gt;</w:t>
      </w:r>
    </w:p>
    <w:p w14:paraId="20894AB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E03CA6F"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9667642" w14:textId="77777777" w:rsidTr="00BF618C">
        <w:trPr>
          <w:trHeight w:hRule="exact" w:val="240"/>
          <w:jc w:val="center"/>
        </w:trPr>
        <w:tc>
          <w:tcPr>
            <w:tcW w:w="9752" w:type="dxa"/>
            <w:gridSpan w:val="2"/>
            <w:tcBorders>
              <w:top w:val="nil"/>
              <w:left w:val="nil"/>
              <w:bottom w:val="nil"/>
              <w:right w:val="nil"/>
            </w:tcBorders>
          </w:tcPr>
          <w:p w14:paraId="0279E583" w14:textId="77777777" w:rsidR="00C02D75" w:rsidRPr="00E344B4" w:rsidRDefault="00C02D75" w:rsidP="00BF618C"/>
        </w:tc>
      </w:tr>
      <w:tr w:rsidR="00C02D75" w:rsidRPr="00E344B4" w14:paraId="057A7F73" w14:textId="77777777" w:rsidTr="00BF618C">
        <w:trPr>
          <w:trHeight w:val="240"/>
          <w:jc w:val="center"/>
        </w:trPr>
        <w:tc>
          <w:tcPr>
            <w:tcW w:w="4876" w:type="dxa"/>
            <w:tcBorders>
              <w:top w:val="nil"/>
              <w:left w:val="nil"/>
              <w:bottom w:val="nil"/>
              <w:right w:val="nil"/>
            </w:tcBorders>
          </w:tcPr>
          <w:p w14:paraId="0AD3872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FF42D4B" w14:textId="77777777" w:rsidR="00C02D75" w:rsidRPr="00E344B4" w:rsidRDefault="00C02D75" w:rsidP="00BF618C">
            <w:pPr>
              <w:pStyle w:val="AmColumnHeading"/>
            </w:pPr>
            <w:r w:rsidRPr="00E344B4">
              <w:t>Ændringsforslag</w:t>
            </w:r>
          </w:p>
        </w:tc>
      </w:tr>
      <w:tr w:rsidR="00C02D75" w:rsidRPr="00E344B4" w14:paraId="2760D599" w14:textId="77777777" w:rsidTr="00BF618C">
        <w:trPr>
          <w:jc w:val="center"/>
        </w:trPr>
        <w:tc>
          <w:tcPr>
            <w:tcW w:w="4876" w:type="dxa"/>
            <w:tcBorders>
              <w:top w:val="nil"/>
              <w:left w:val="nil"/>
              <w:bottom w:val="nil"/>
              <w:right w:val="nil"/>
            </w:tcBorders>
          </w:tcPr>
          <w:p w14:paraId="47781327" w14:textId="77777777" w:rsidR="00C02D75" w:rsidRPr="00E344B4" w:rsidRDefault="00C02D75" w:rsidP="00BF618C">
            <w:pPr>
              <w:pStyle w:val="Normal6a"/>
            </w:pPr>
          </w:p>
        </w:tc>
        <w:tc>
          <w:tcPr>
            <w:tcW w:w="4876" w:type="dxa"/>
            <w:tcBorders>
              <w:top w:val="nil"/>
              <w:left w:val="nil"/>
              <w:bottom w:val="nil"/>
              <w:right w:val="nil"/>
            </w:tcBorders>
          </w:tcPr>
          <w:p w14:paraId="648397BB" w14:textId="77777777" w:rsidR="00C02D75" w:rsidRPr="00E344B4" w:rsidRDefault="00C02D75" w:rsidP="00BF618C">
            <w:pPr>
              <w:pStyle w:val="Normal6a"/>
              <w:jc w:val="center"/>
            </w:pPr>
            <w:r w:rsidRPr="00E344B4">
              <w:rPr>
                <w:b/>
                <w:i/>
              </w:rPr>
              <w:t>Artikel 1a</w:t>
            </w:r>
            <w:r w:rsidRPr="00E344B4">
              <w:tab/>
            </w:r>
          </w:p>
        </w:tc>
      </w:tr>
      <w:tr w:rsidR="00C02D75" w:rsidRPr="00E344B4" w14:paraId="02E5BA10" w14:textId="77777777" w:rsidTr="00BF618C">
        <w:trPr>
          <w:jc w:val="center"/>
        </w:trPr>
        <w:tc>
          <w:tcPr>
            <w:tcW w:w="4876" w:type="dxa"/>
            <w:tcBorders>
              <w:top w:val="nil"/>
              <w:left w:val="nil"/>
              <w:bottom w:val="nil"/>
              <w:right w:val="nil"/>
            </w:tcBorders>
          </w:tcPr>
          <w:p w14:paraId="48EF214D" w14:textId="77777777" w:rsidR="00C02D75" w:rsidRPr="00E344B4" w:rsidRDefault="00C02D75" w:rsidP="00BF618C">
            <w:pPr>
              <w:pStyle w:val="Normal6a"/>
            </w:pPr>
          </w:p>
        </w:tc>
        <w:tc>
          <w:tcPr>
            <w:tcW w:w="4876" w:type="dxa"/>
            <w:tcBorders>
              <w:top w:val="nil"/>
              <w:left w:val="nil"/>
              <w:bottom w:val="nil"/>
              <w:right w:val="nil"/>
            </w:tcBorders>
          </w:tcPr>
          <w:p w14:paraId="18DD7532" w14:textId="77777777" w:rsidR="00C02D75" w:rsidRPr="00E344B4" w:rsidRDefault="00C02D75" w:rsidP="00BF618C">
            <w:pPr>
              <w:pStyle w:val="Normal6a"/>
              <w:jc w:val="center"/>
            </w:pPr>
            <w:r w:rsidRPr="00E344B4">
              <w:rPr>
                <w:b/>
                <w:i/>
              </w:rPr>
              <w:t>Definitioner</w:t>
            </w:r>
          </w:p>
        </w:tc>
      </w:tr>
      <w:tr w:rsidR="00C02D75" w:rsidRPr="00E344B4" w14:paraId="0BE8F3E2" w14:textId="77777777" w:rsidTr="00BF618C">
        <w:trPr>
          <w:jc w:val="center"/>
        </w:trPr>
        <w:tc>
          <w:tcPr>
            <w:tcW w:w="4876" w:type="dxa"/>
            <w:tcBorders>
              <w:top w:val="nil"/>
              <w:left w:val="nil"/>
              <w:bottom w:val="nil"/>
              <w:right w:val="nil"/>
            </w:tcBorders>
          </w:tcPr>
          <w:p w14:paraId="421FA272" w14:textId="77777777" w:rsidR="00C02D75" w:rsidRPr="00E344B4" w:rsidRDefault="00C02D75" w:rsidP="00BF618C">
            <w:pPr>
              <w:pStyle w:val="Normal6a"/>
            </w:pPr>
          </w:p>
        </w:tc>
        <w:tc>
          <w:tcPr>
            <w:tcW w:w="4876" w:type="dxa"/>
            <w:tcBorders>
              <w:top w:val="nil"/>
              <w:left w:val="nil"/>
              <w:bottom w:val="nil"/>
              <w:right w:val="nil"/>
            </w:tcBorders>
          </w:tcPr>
          <w:p w14:paraId="52A7D6D1" w14:textId="77777777" w:rsidR="00C02D75" w:rsidRPr="00E344B4" w:rsidRDefault="00C02D75" w:rsidP="00BF618C">
            <w:pPr>
              <w:pStyle w:val="Normal6a"/>
            </w:pPr>
            <w:r w:rsidRPr="00E344B4">
              <w:rPr>
                <w:b/>
                <w:i/>
              </w:rPr>
              <w:t>1. I denne forordning forstås ved:</w:t>
            </w:r>
          </w:p>
        </w:tc>
      </w:tr>
      <w:tr w:rsidR="00C02D75" w:rsidRPr="00E344B4" w14:paraId="222537CE" w14:textId="77777777" w:rsidTr="00BF618C">
        <w:trPr>
          <w:jc w:val="center"/>
        </w:trPr>
        <w:tc>
          <w:tcPr>
            <w:tcW w:w="4876" w:type="dxa"/>
            <w:tcBorders>
              <w:top w:val="nil"/>
              <w:left w:val="nil"/>
              <w:bottom w:val="nil"/>
              <w:right w:val="nil"/>
            </w:tcBorders>
          </w:tcPr>
          <w:p w14:paraId="02E0E46C" w14:textId="77777777" w:rsidR="00C02D75" w:rsidRPr="00E344B4" w:rsidRDefault="00C02D75" w:rsidP="00BF618C">
            <w:pPr>
              <w:pStyle w:val="Normal6a"/>
            </w:pPr>
          </w:p>
        </w:tc>
        <w:tc>
          <w:tcPr>
            <w:tcW w:w="4876" w:type="dxa"/>
            <w:tcBorders>
              <w:top w:val="nil"/>
              <w:left w:val="nil"/>
              <w:bottom w:val="nil"/>
              <w:right w:val="nil"/>
            </w:tcBorders>
          </w:tcPr>
          <w:p w14:paraId="08A7A302" w14:textId="77777777" w:rsidR="00C02D75" w:rsidRPr="00E344B4" w:rsidRDefault="00C02D75" w:rsidP="00BF618C">
            <w:pPr>
              <w:pStyle w:val="Normal6a"/>
            </w:pPr>
            <w:r w:rsidRPr="00E344B4">
              <w:rPr>
                <w:b/>
                <w:bCs/>
                <w:i/>
                <w:iCs/>
              </w:rPr>
              <w:t>1)</w:t>
            </w:r>
            <w:r w:rsidRPr="00E344B4">
              <w:rPr>
                <w:b/>
                <w:i/>
              </w:rPr>
              <w:t xml:space="preserve"> "livslang læring": læring i enhver form, nemlig formel, ikkeformel og uformel læring, der finder sted i alle faser af livet og medfører øget eller ajourført viden og øgede eller ajourførte færdigheder, kompetencer og holdninger eller deltagelse i samfundet i et personligt, samfundsmæssigt, kulturelt, socialt eller beskæftigelsesmæssigt perspektiv, herunder ydelse af rådgivnings- og vejledningstjenester, omfattende førskoleundervisning og -pasning, almen uddannelse, erhvervsuddannelse, videregående uddannelse, voksenuddannelse, ungdomsarbejde og andre læringssammenhænge uden for formel uddannelse, og som typisk fremmer tværsektorielt samarbejde og fleksible læringsforløb</w:t>
            </w:r>
          </w:p>
        </w:tc>
      </w:tr>
      <w:tr w:rsidR="00C02D75" w:rsidRPr="00E344B4" w14:paraId="4EEEFC6B" w14:textId="77777777" w:rsidTr="00BF618C">
        <w:trPr>
          <w:jc w:val="center"/>
        </w:trPr>
        <w:tc>
          <w:tcPr>
            <w:tcW w:w="4876" w:type="dxa"/>
            <w:tcBorders>
              <w:top w:val="nil"/>
              <w:left w:val="nil"/>
              <w:bottom w:val="nil"/>
              <w:right w:val="nil"/>
            </w:tcBorders>
          </w:tcPr>
          <w:p w14:paraId="08DAAD86" w14:textId="77777777" w:rsidR="00C02D75" w:rsidRPr="00E344B4" w:rsidRDefault="00C02D75" w:rsidP="00BF618C">
            <w:pPr>
              <w:pStyle w:val="Normal6a"/>
            </w:pPr>
          </w:p>
        </w:tc>
        <w:tc>
          <w:tcPr>
            <w:tcW w:w="4876" w:type="dxa"/>
            <w:tcBorders>
              <w:top w:val="nil"/>
              <w:left w:val="nil"/>
              <w:bottom w:val="nil"/>
              <w:right w:val="nil"/>
            </w:tcBorders>
          </w:tcPr>
          <w:p w14:paraId="483FB426" w14:textId="77777777" w:rsidR="00C02D75" w:rsidRPr="00E344B4" w:rsidRDefault="00C02D75" w:rsidP="00BF618C">
            <w:pPr>
              <w:pStyle w:val="Normal6a"/>
            </w:pPr>
            <w:r w:rsidRPr="00E344B4">
              <w:rPr>
                <w:b/>
                <w:bCs/>
                <w:i/>
                <w:iCs/>
              </w:rPr>
              <w:t>2)</w:t>
            </w:r>
            <w:r w:rsidRPr="00E344B4">
              <w:rPr>
                <w:b/>
                <w:i/>
              </w:rPr>
              <w:t xml:space="preserve"> "tredjelandsstatsborger": en person, der ikke er EU-borger, herunder statsløse personer og personer, hvis statsborgerskab er uafklaret</w:t>
            </w:r>
          </w:p>
        </w:tc>
      </w:tr>
      <w:tr w:rsidR="00C02D75" w:rsidRPr="00E344B4" w14:paraId="08400774" w14:textId="77777777" w:rsidTr="00BF618C">
        <w:trPr>
          <w:jc w:val="center"/>
        </w:trPr>
        <w:tc>
          <w:tcPr>
            <w:tcW w:w="4876" w:type="dxa"/>
            <w:tcBorders>
              <w:top w:val="nil"/>
              <w:left w:val="nil"/>
              <w:bottom w:val="nil"/>
              <w:right w:val="nil"/>
            </w:tcBorders>
          </w:tcPr>
          <w:p w14:paraId="41567887" w14:textId="77777777" w:rsidR="00C02D75" w:rsidRPr="00E344B4" w:rsidRDefault="00C02D75" w:rsidP="00BF618C">
            <w:pPr>
              <w:pStyle w:val="Normal6a"/>
            </w:pPr>
          </w:p>
        </w:tc>
        <w:tc>
          <w:tcPr>
            <w:tcW w:w="4876" w:type="dxa"/>
            <w:tcBorders>
              <w:top w:val="nil"/>
              <w:left w:val="nil"/>
              <w:bottom w:val="nil"/>
              <w:right w:val="nil"/>
            </w:tcBorders>
          </w:tcPr>
          <w:p w14:paraId="2D5A9CD9" w14:textId="77777777" w:rsidR="00C02D75" w:rsidRPr="00E344B4" w:rsidRDefault="00C02D75" w:rsidP="00BF618C">
            <w:pPr>
              <w:pStyle w:val="Normal6a"/>
            </w:pPr>
            <w:r w:rsidRPr="00E344B4">
              <w:rPr>
                <w:b/>
                <w:bCs/>
                <w:i/>
                <w:iCs/>
              </w:rPr>
              <w:t>3)</w:t>
            </w:r>
            <w:r w:rsidRPr="00E344B4">
              <w:rPr>
                <w:b/>
                <w:i/>
              </w:rPr>
              <w:t xml:space="preserve"> "elementær materiel bistand": varer, der opfylder en persons elementære behov for at kunne leve et værdigt liv, f.eks. beklædning, hygiejneartikler, herunder hygiejneprodukter til kvinder, og skolematerialer</w:t>
            </w:r>
          </w:p>
        </w:tc>
      </w:tr>
      <w:tr w:rsidR="00C02D75" w:rsidRPr="00E344B4" w14:paraId="55B6583D" w14:textId="77777777" w:rsidTr="00BF618C">
        <w:trPr>
          <w:jc w:val="center"/>
        </w:trPr>
        <w:tc>
          <w:tcPr>
            <w:tcW w:w="4876" w:type="dxa"/>
            <w:tcBorders>
              <w:top w:val="nil"/>
              <w:left w:val="nil"/>
              <w:bottom w:val="nil"/>
              <w:right w:val="nil"/>
            </w:tcBorders>
          </w:tcPr>
          <w:p w14:paraId="1B6A9FB8" w14:textId="77777777" w:rsidR="00C02D75" w:rsidRPr="00E344B4" w:rsidRDefault="00C02D75" w:rsidP="00BF618C">
            <w:pPr>
              <w:pStyle w:val="Normal6a"/>
            </w:pPr>
          </w:p>
        </w:tc>
        <w:tc>
          <w:tcPr>
            <w:tcW w:w="4876" w:type="dxa"/>
            <w:tcBorders>
              <w:top w:val="nil"/>
              <w:left w:val="nil"/>
              <w:bottom w:val="nil"/>
              <w:right w:val="nil"/>
            </w:tcBorders>
          </w:tcPr>
          <w:p w14:paraId="647E209F" w14:textId="77777777" w:rsidR="00C02D75" w:rsidRPr="00E344B4" w:rsidRDefault="00C02D75" w:rsidP="00BF618C">
            <w:pPr>
              <w:pStyle w:val="Normal6a"/>
            </w:pPr>
            <w:r w:rsidRPr="00E344B4">
              <w:rPr>
                <w:b/>
                <w:bCs/>
                <w:i/>
                <w:iCs/>
              </w:rPr>
              <w:t>4)</w:t>
            </w:r>
            <w:r w:rsidRPr="00E344B4">
              <w:rPr>
                <w:b/>
                <w:i/>
              </w:rPr>
              <w:t xml:space="preserve"> "gruppe i en ugunstig situation": en gruppe af personer i en sårbar situation, herunder personer, der oplever eller er truet af fattigdom, social udstødelse eller forskelsbehandling i dens mange dimensioner</w:t>
            </w:r>
          </w:p>
        </w:tc>
      </w:tr>
      <w:tr w:rsidR="00C02D75" w:rsidRPr="00E344B4" w14:paraId="719F8C66" w14:textId="77777777" w:rsidTr="00BF618C">
        <w:trPr>
          <w:jc w:val="center"/>
        </w:trPr>
        <w:tc>
          <w:tcPr>
            <w:tcW w:w="4876" w:type="dxa"/>
            <w:tcBorders>
              <w:top w:val="nil"/>
              <w:left w:val="nil"/>
              <w:bottom w:val="nil"/>
              <w:right w:val="nil"/>
            </w:tcBorders>
          </w:tcPr>
          <w:p w14:paraId="4F640C41" w14:textId="77777777" w:rsidR="00C02D75" w:rsidRPr="00E344B4" w:rsidRDefault="00C02D75" w:rsidP="00BF618C">
            <w:pPr>
              <w:pStyle w:val="Normal6a"/>
            </w:pPr>
          </w:p>
        </w:tc>
        <w:tc>
          <w:tcPr>
            <w:tcW w:w="4876" w:type="dxa"/>
            <w:tcBorders>
              <w:top w:val="nil"/>
              <w:left w:val="nil"/>
              <w:bottom w:val="nil"/>
              <w:right w:val="nil"/>
            </w:tcBorders>
          </w:tcPr>
          <w:p w14:paraId="4C36E943" w14:textId="77777777" w:rsidR="00C02D75" w:rsidRPr="00E344B4" w:rsidRDefault="00C02D75" w:rsidP="00BF618C">
            <w:pPr>
              <w:pStyle w:val="Normal6a"/>
            </w:pPr>
            <w:r w:rsidRPr="00E344B4">
              <w:rPr>
                <w:b/>
                <w:bCs/>
                <w:i/>
                <w:iCs/>
              </w:rPr>
              <w:t>5)</w:t>
            </w:r>
            <w:r w:rsidRPr="00E344B4">
              <w:rPr>
                <w:b/>
                <w:i/>
              </w:rPr>
              <w:t xml:space="preserve"> "nøglekompetencer": den viden og de færdigheder og kompetencer, som alle mennesker har brug for, i enhver fase af livet, med henblik på personlig udfoldelse og udvikling, beskæftigelse, social inklusion og aktivt medborgerskab, nemlig læse- og skrivefærdigheder, flersprogethed, matematik, naturvidenskab, teknologi, kunst og ingeniørvæsen, digitale færdigheder, mediefærdigheder, personlige og sociale kompetencer og læringskompetencer, færdigheder inden for aktivt medborgerskab, iværksætteri, kulturel og tværkulturel bevidsthed og udtryksevne samt kritisk tænkning</w:t>
            </w:r>
          </w:p>
        </w:tc>
      </w:tr>
      <w:tr w:rsidR="00C02D75" w:rsidRPr="00E344B4" w14:paraId="78353216" w14:textId="77777777" w:rsidTr="00BF618C">
        <w:trPr>
          <w:jc w:val="center"/>
        </w:trPr>
        <w:tc>
          <w:tcPr>
            <w:tcW w:w="4876" w:type="dxa"/>
            <w:tcBorders>
              <w:top w:val="nil"/>
              <w:left w:val="nil"/>
              <w:bottom w:val="nil"/>
              <w:right w:val="nil"/>
            </w:tcBorders>
          </w:tcPr>
          <w:p w14:paraId="10DA15D3" w14:textId="77777777" w:rsidR="00C02D75" w:rsidRPr="00E344B4" w:rsidRDefault="00C02D75" w:rsidP="00BF618C">
            <w:pPr>
              <w:pStyle w:val="Normal6a"/>
            </w:pPr>
          </w:p>
        </w:tc>
        <w:tc>
          <w:tcPr>
            <w:tcW w:w="4876" w:type="dxa"/>
            <w:tcBorders>
              <w:top w:val="nil"/>
              <w:left w:val="nil"/>
              <w:bottom w:val="nil"/>
              <w:right w:val="nil"/>
            </w:tcBorders>
          </w:tcPr>
          <w:p w14:paraId="1984015E" w14:textId="77777777" w:rsidR="00C02D75" w:rsidRPr="00E344B4" w:rsidRDefault="00C02D75" w:rsidP="00BF618C">
            <w:pPr>
              <w:pStyle w:val="Normal6a"/>
            </w:pPr>
            <w:r w:rsidRPr="00E344B4">
              <w:rPr>
                <w:b/>
                <w:bCs/>
                <w:i/>
                <w:iCs/>
              </w:rPr>
              <w:t>6)</w:t>
            </w:r>
            <w:r w:rsidRPr="00E344B4">
              <w:rPr>
                <w:b/>
                <w:i/>
              </w:rPr>
              <w:t xml:space="preserve">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r>
      <w:tr w:rsidR="00C02D75" w:rsidRPr="00E344B4" w14:paraId="03E2CBA0" w14:textId="77777777" w:rsidTr="00BF618C">
        <w:trPr>
          <w:jc w:val="center"/>
        </w:trPr>
        <w:tc>
          <w:tcPr>
            <w:tcW w:w="4876" w:type="dxa"/>
            <w:tcBorders>
              <w:top w:val="nil"/>
              <w:left w:val="nil"/>
              <w:bottom w:val="nil"/>
              <w:right w:val="nil"/>
            </w:tcBorders>
          </w:tcPr>
          <w:p w14:paraId="2BCF6603" w14:textId="77777777" w:rsidR="00C02D75" w:rsidRPr="00E344B4" w:rsidRDefault="00C02D75" w:rsidP="00BF618C">
            <w:pPr>
              <w:pStyle w:val="Normal6a"/>
            </w:pPr>
          </w:p>
        </w:tc>
        <w:tc>
          <w:tcPr>
            <w:tcW w:w="4876" w:type="dxa"/>
            <w:tcBorders>
              <w:top w:val="nil"/>
              <w:left w:val="nil"/>
              <w:bottom w:val="nil"/>
              <w:right w:val="nil"/>
            </w:tcBorders>
          </w:tcPr>
          <w:p w14:paraId="4E8949D8" w14:textId="33E54457" w:rsidR="00C02D75" w:rsidRPr="00E344B4" w:rsidRDefault="00C02D75" w:rsidP="00BF618C">
            <w:pPr>
              <w:pStyle w:val="Normal6a"/>
            </w:pPr>
            <w:r w:rsidRPr="00E344B4">
              <w:rPr>
                <w:b/>
                <w:bCs/>
                <w:i/>
                <w:iCs/>
              </w:rPr>
              <w:t>7)</w:t>
            </w:r>
            <w:r w:rsidRPr="00E344B4">
              <w:rPr>
                <w:b/>
                <w:i/>
              </w:rPr>
              <w:t xml:space="preserve"> "social innovation": en aktivitet, der er social i både dens hensigt og dens midler, og navnlig en aktivitet, der vedrører udviklingen og gennemførelsen af nye idéer vedrørende varer, </w:t>
            </w:r>
            <w:r w:rsidR="00A31A85" w:rsidRPr="00E344B4">
              <w:rPr>
                <w:b/>
                <w:i/>
              </w:rPr>
              <w:t>tjenester</w:t>
            </w:r>
            <w:r w:rsidRPr="00E344B4">
              <w:rPr>
                <w:b/>
                <w:i/>
              </w:rPr>
              <w:t>, praksisser og modeller, der på én og samme tid opfylder sociale behov og skaber nye sociale sammenhænge eller samarbejdsforbindelser mellem offentlige organisationer, civilsamfundsorganisationer eller private organisationer og derved er gavnlige for samfundet og styrker dets handlingsevne</w:t>
            </w:r>
          </w:p>
        </w:tc>
      </w:tr>
      <w:tr w:rsidR="00C02D75" w:rsidRPr="00E344B4" w14:paraId="3F8D7CDF" w14:textId="77777777" w:rsidTr="00BF618C">
        <w:trPr>
          <w:jc w:val="center"/>
        </w:trPr>
        <w:tc>
          <w:tcPr>
            <w:tcW w:w="4876" w:type="dxa"/>
            <w:tcBorders>
              <w:top w:val="nil"/>
              <w:left w:val="nil"/>
              <w:bottom w:val="nil"/>
              <w:right w:val="nil"/>
            </w:tcBorders>
          </w:tcPr>
          <w:p w14:paraId="2EAA58AC" w14:textId="77777777" w:rsidR="00C02D75" w:rsidRPr="00E344B4" w:rsidRDefault="00C02D75" w:rsidP="00BF618C">
            <w:pPr>
              <w:pStyle w:val="Normal6a"/>
            </w:pPr>
          </w:p>
        </w:tc>
        <w:tc>
          <w:tcPr>
            <w:tcW w:w="4876" w:type="dxa"/>
            <w:tcBorders>
              <w:top w:val="nil"/>
              <w:left w:val="nil"/>
              <w:bottom w:val="nil"/>
              <w:right w:val="nil"/>
            </w:tcBorders>
          </w:tcPr>
          <w:p w14:paraId="58188404" w14:textId="66DCC4C4" w:rsidR="00C02D75" w:rsidRPr="00E344B4" w:rsidRDefault="00C02D75" w:rsidP="00BF618C">
            <w:pPr>
              <w:pStyle w:val="Normal6a"/>
            </w:pPr>
            <w:r w:rsidRPr="00E344B4">
              <w:rPr>
                <w:b/>
                <w:bCs/>
                <w:i/>
                <w:iCs/>
              </w:rPr>
              <w:t>8)</w:t>
            </w:r>
            <w:r w:rsidRPr="00E344B4">
              <w:rPr>
                <w:b/>
                <w:i/>
              </w:rPr>
              <w:t xml:space="preserve"> "ledsageforanstaltning": en aktivitet, der gennemføres som supplement til uddelingen af fødevarer og/eller elementær materiel bistand med det formål at bekæmpe social udstødelse og bidrage til at afskaffe fattigdom såsom henvisninger til eller ydelse af sociale tjenester og sundhedstjenester, herunder psykologisk støtte, eller formidling af relevante oplysninger om offentlige tjenester eller rådgivning om forvaltning af et husholdningsbudget</w:t>
            </w:r>
            <w:r w:rsidR="00EE5187" w:rsidRPr="00E344B4">
              <w:rPr>
                <w:b/>
                <w:i/>
              </w:rPr>
              <w:t>.</w:t>
            </w:r>
          </w:p>
        </w:tc>
      </w:tr>
    </w:tbl>
    <w:p w14:paraId="31FC54A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8492646" w14:textId="77777777" w:rsidR="00C02D75" w:rsidRPr="00E344B4" w:rsidRDefault="00C02D75" w:rsidP="00C02D75">
      <w:r w:rsidRPr="00E344B4">
        <w:rPr>
          <w:rStyle w:val="HideTWBExt"/>
        </w:rPr>
        <w:t>&lt;/Amend&gt;</w:t>
      </w:r>
    </w:p>
    <w:p w14:paraId="1DAB844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306</w:t>
      </w:r>
      <w:r w:rsidRPr="00E344B4">
        <w:rPr>
          <w:rStyle w:val="HideTWBExt"/>
          <w:b w:val="0"/>
        </w:rPr>
        <w:t>&lt;/NumAm&gt;</w:t>
      </w:r>
    </w:p>
    <w:p w14:paraId="57FDDBA0"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40DF686F"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55B645F6" w14:textId="77777777" w:rsidR="00C02D75" w:rsidRPr="00E344B4" w:rsidRDefault="00C02D75" w:rsidP="00C02D75">
      <w:pPr>
        <w:pStyle w:val="NormalBold"/>
      </w:pPr>
      <w:r w:rsidRPr="00E344B4">
        <w:rPr>
          <w:rStyle w:val="HideTWBExt"/>
          <w:b w:val="0"/>
        </w:rPr>
        <w:t>&lt;/RepeatBlock-By&gt;</w:t>
      </w:r>
    </w:p>
    <w:p w14:paraId="4CA6CDD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633013A"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8E30BD8" w14:textId="77777777" w:rsidTr="00BF618C">
        <w:trPr>
          <w:trHeight w:hRule="exact" w:val="240"/>
          <w:jc w:val="center"/>
        </w:trPr>
        <w:tc>
          <w:tcPr>
            <w:tcW w:w="9752" w:type="dxa"/>
            <w:gridSpan w:val="2"/>
            <w:tcBorders>
              <w:top w:val="nil"/>
              <w:left w:val="nil"/>
              <w:bottom w:val="nil"/>
              <w:right w:val="nil"/>
            </w:tcBorders>
          </w:tcPr>
          <w:p w14:paraId="5DC2E549" w14:textId="77777777" w:rsidR="00C02D75" w:rsidRPr="00E344B4" w:rsidRDefault="00C02D75" w:rsidP="00BF618C"/>
        </w:tc>
      </w:tr>
      <w:tr w:rsidR="00C02D75" w:rsidRPr="00E344B4" w14:paraId="7964F101" w14:textId="77777777" w:rsidTr="00BF618C">
        <w:trPr>
          <w:trHeight w:val="240"/>
          <w:jc w:val="center"/>
        </w:trPr>
        <w:tc>
          <w:tcPr>
            <w:tcW w:w="4876" w:type="dxa"/>
            <w:tcBorders>
              <w:top w:val="nil"/>
              <w:left w:val="nil"/>
              <w:bottom w:val="nil"/>
              <w:right w:val="nil"/>
            </w:tcBorders>
          </w:tcPr>
          <w:p w14:paraId="594A2DA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DC5D40F" w14:textId="77777777" w:rsidR="00C02D75" w:rsidRPr="00E344B4" w:rsidRDefault="00C02D75" w:rsidP="00BF618C">
            <w:pPr>
              <w:pStyle w:val="AmColumnHeading"/>
            </w:pPr>
            <w:r w:rsidRPr="00E344B4">
              <w:t>Ændringsforslag</w:t>
            </w:r>
          </w:p>
        </w:tc>
      </w:tr>
      <w:tr w:rsidR="00C02D75" w:rsidRPr="00E344B4" w14:paraId="32DC5615" w14:textId="77777777" w:rsidTr="00BF618C">
        <w:trPr>
          <w:jc w:val="center"/>
        </w:trPr>
        <w:tc>
          <w:tcPr>
            <w:tcW w:w="4876" w:type="dxa"/>
            <w:tcBorders>
              <w:top w:val="nil"/>
              <w:left w:val="nil"/>
              <w:bottom w:val="nil"/>
              <w:right w:val="nil"/>
            </w:tcBorders>
          </w:tcPr>
          <w:p w14:paraId="307E9DFD" w14:textId="77777777" w:rsidR="00C02D75" w:rsidRPr="00E344B4" w:rsidRDefault="00C02D75" w:rsidP="00BF618C">
            <w:pPr>
              <w:pStyle w:val="Normal6a"/>
            </w:pPr>
          </w:p>
        </w:tc>
        <w:tc>
          <w:tcPr>
            <w:tcW w:w="4876" w:type="dxa"/>
            <w:tcBorders>
              <w:top w:val="nil"/>
              <w:left w:val="nil"/>
              <w:bottom w:val="nil"/>
              <w:right w:val="nil"/>
            </w:tcBorders>
          </w:tcPr>
          <w:p w14:paraId="047FB8AC" w14:textId="77777777" w:rsidR="00C02D75" w:rsidRPr="00E344B4" w:rsidRDefault="00C02D75" w:rsidP="00BF618C">
            <w:pPr>
              <w:pStyle w:val="Normal6a"/>
              <w:jc w:val="center"/>
            </w:pPr>
            <w:r w:rsidRPr="00E344B4">
              <w:rPr>
                <w:b/>
                <w:i/>
              </w:rPr>
              <w:t>Artikel 1a</w:t>
            </w:r>
            <w:r w:rsidRPr="00E344B4">
              <w:tab/>
            </w:r>
          </w:p>
        </w:tc>
      </w:tr>
      <w:tr w:rsidR="00C02D75" w:rsidRPr="00E344B4" w14:paraId="3FAA408F" w14:textId="77777777" w:rsidTr="00BF618C">
        <w:trPr>
          <w:jc w:val="center"/>
        </w:trPr>
        <w:tc>
          <w:tcPr>
            <w:tcW w:w="4876" w:type="dxa"/>
            <w:tcBorders>
              <w:top w:val="nil"/>
              <w:left w:val="nil"/>
              <w:bottom w:val="nil"/>
              <w:right w:val="nil"/>
            </w:tcBorders>
          </w:tcPr>
          <w:p w14:paraId="49DF34ED" w14:textId="77777777" w:rsidR="00C02D75" w:rsidRPr="00E344B4" w:rsidRDefault="00C02D75" w:rsidP="00BF618C">
            <w:pPr>
              <w:pStyle w:val="Normal6a"/>
            </w:pPr>
          </w:p>
        </w:tc>
        <w:tc>
          <w:tcPr>
            <w:tcW w:w="4876" w:type="dxa"/>
            <w:tcBorders>
              <w:top w:val="nil"/>
              <w:left w:val="nil"/>
              <w:bottom w:val="nil"/>
              <w:right w:val="nil"/>
            </w:tcBorders>
          </w:tcPr>
          <w:p w14:paraId="12FE4503" w14:textId="77777777" w:rsidR="00C02D75" w:rsidRPr="00E344B4" w:rsidRDefault="00C02D75" w:rsidP="00BF618C">
            <w:pPr>
              <w:pStyle w:val="Normal6a"/>
              <w:jc w:val="center"/>
            </w:pPr>
            <w:r w:rsidRPr="00E344B4">
              <w:rPr>
                <w:b/>
                <w:i/>
              </w:rPr>
              <w:t>Definitioner</w:t>
            </w:r>
          </w:p>
        </w:tc>
      </w:tr>
      <w:tr w:rsidR="00C02D75" w:rsidRPr="00E344B4" w14:paraId="343231C4" w14:textId="77777777" w:rsidTr="00BF618C">
        <w:trPr>
          <w:jc w:val="center"/>
        </w:trPr>
        <w:tc>
          <w:tcPr>
            <w:tcW w:w="4876" w:type="dxa"/>
            <w:tcBorders>
              <w:top w:val="nil"/>
              <w:left w:val="nil"/>
              <w:bottom w:val="nil"/>
              <w:right w:val="nil"/>
            </w:tcBorders>
          </w:tcPr>
          <w:p w14:paraId="017B77D5" w14:textId="77777777" w:rsidR="00C02D75" w:rsidRPr="00E344B4" w:rsidRDefault="00C02D75" w:rsidP="00BF618C">
            <w:pPr>
              <w:pStyle w:val="Normal6a"/>
            </w:pPr>
          </w:p>
        </w:tc>
        <w:tc>
          <w:tcPr>
            <w:tcW w:w="4876" w:type="dxa"/>
            <w:tcBorders>
              <w:top w:val="nil"/>
              <w:left w:val="nil"/>
              <w:bottom w:val="nil"/>
              <w:right w:val="nil"/>
            </w:tcBorders>
          </w:tcPr>
          <w:p w14:paraId="78B0DD99" w14:textId="77777777" w:rsidR="00C02D75" w:rsidRPr="00E344B4" w:rsidRDefault="00C02D75" w:rsidP="00BF618C">
            <w:pPr>
              <w:pStyle w:val="Normal6a"/>
            </w:pPr>
            <w:r w:rsidRPr="00E344B4">
              <w:rPr>
                <w:b/>
                <w:i/>
              </w:rPr>
              <w:t>I denne forordning forstås ved:</w:t>
            </w:r>
          </w:p>
        </w:tc>
      </w:tr>
      <w:tr w:rsidR="00C02D75" w:rsidRPr="00E344B4" w14:paraId="23030B1B" w14:textId="77777777" w:rsidTr="00BF618C">
        <w:trPr>
          <w:jc w:val="center"/>
        </w:trPr>
        <w:tc>
          <w:tcPr>
            <w:tcW w:w="4876" w:type="dxa"/>
            <w:tcBorders>
              <w:top w:val="nil"/>
              <w:left w:val="nil"/>
              <w:bottom w:val="nil"/>
              <w:right w:val="nil"/>
            </w:tcBorders>
          </w:tcPr>
          <w:p w14:paraId="04AC02E6" w14:textId="77777777" w:rsidR="00C02D75" w:rsidRPr="00E344B4" w:rsidRDefault="00C02D75" w:rsidP="00BF618C">
            <w:pPr>
              <w:pStyle w:val="Normal6a"/>
            </w:pPr>
          </w:p>
        </w:tc>
        <w:tc>
          <w:tcPr>
            <w:tcW w:w="4876" w:type="dxa"/>
            <w:tcBorders>
              <w:top w:val="nil"/>
              <w:left w:val="nil"/>
              <w:bottom w:val="nil"/>
              <w:right w:val="nil"/>
            </w:tcBorders>
          </w:tcPr>
          <w:p w14:paraId="55F7EB19" w14:textId="77777777" w:rsidR="00C02D75" w:rsidRPr="00E344B4" w:rsidRDefault="00C02D75" w:rsidP="00BF618C">
            <w:pPr>
              <w:pStyle w:val="Normal6a"/>
            </w:pPr>
            <w:r w:rsidRPr="00E344B4">
              <w:rPr>
                <w:b/>
                <w:bCs/>
                <w:i/>
                <w:iCs/>
              </w:rPr>
              <w:t>1)</w:t>
            </w:r>
            <w:r w:rsidRPr="00E344B4">
              <w:rPr>
                <w:b/>
                <w:i/>
              </w:rPr>
              <w:t xml:space="preserve"> "livslang læring": læring i enhver form, nemlig formel, ikkeformel og uformel læring, der finder sted i alle faser af livet og medfører øget eller ajourført viden og øgede eller ajourførte færdigheder, kompetencer og holdninger eller deltagelse i samfundet i et personligt, samfundsmæssigt, kulturelt, socialt eller beskæftigelsesmæssigt perspektiv, herunder ydelse af rådgivnings- og vejledningstjenester, omfattende førskoleundervisning og -pasning, almen uddannelse, erhvervsuddannelse, videregående uddannelse, voksenuddannelse, ungdomsarbejde og andre læringssammenhænge uden for formel uddannelse, og som typisk fremmer tværsektorielt samarbejde og fleksible læringsforløb </w:t>
            </w:r>
          </w:p>
        </w:tc>
      </w:tr>
      <w:tr w:rsidR="00C02D75" w:rsidRPr="00E344B4" w14:paraId="0AC0A71F" w14:textId="77777777" w:rsidTr="00BF618C">
        <w:trPr>
          <w:jc w:val="center"/>
        </w:trPr>
        <w:tc>
          <w:tcPr>
            <w:tcW w:w="4876" w:type="dxa"/>
            <w:tcBorders>
              <w:top w:val="nil"/>
              <w:left w:val="nil"/>
              <w:bottom w:val="nil"/>
              <w:right w:val="nil"/>
            </w:tcBorders>
          </w:tcPr>
          <w:p w14:paraId="46CDC94C" w14:textId="77777777" w:rsidR="00C02D75" w:rsidRPr="00E344B4" w:rsidRDefault="00C02D75" w:rsidP="00BF618C">
            <w:pPr>
              <w:pStyle w:val="Normal6a"/>
            </w:pPr>
          </w:p>
        </w:tc>
        <w:tc>
          <w:tcPr>
            <w:tcW w:w="4876" w:type="dxa"/>
            <w:tcBorders>
              <w:top w:val="nil"/>
              <w:left w:val="nil"/>
              <w:bottom w:val="nil"/>
              <w:right w:val="nil"/>
            </w:tcBorders>
          </w:tcPr>
          <w:p w14:paraId="5FB0552E" w14:textId="77777777" w:rsidR="00C02D75" w:rsidRPr="00E344B4" w:rsidRDefault="00C02D75" w:rsidP="00BF618C">
            <w:pPr>
              <w:pStyle w:val="Normal6a"/>
            </w:pPr>
            <w:r w:rsidRPr="00E344B4">
              <w:rPr>
                <w:b/>
                <w:bCs/>
                <w:i/>
                <w:iCs/>
              </w:rPr>
              <w:t>2)</w:t>
            </w:r>
            <w:r w:rsidRPr="00E344B4">
              <w:rPr>
                <w:b/>
                <w:i/>
              </w:rPr>
              <w:t xml:space="preserve"> "tredjelandsstatsborger": en person, der ikke er EU-borger, herunder statsløse personer og personer, hvis statsborgerskab er uafklaret</w:t>
            </w:r>
          </w:p>
        </w:tc>
      </w:tr>
      <w:tr w:rsidR="00C02D75" w:rsidRPr="00E344B4" w14:paraId="72E925D5" w14:textId="77777777" w:rsidTr="00BF618C">
        <w:trPr>
          <w:jc w:val="center"/>
        </w:trPr>
        <w:tc>
          <w:tcPr>
            <w:tcW w:w="4876" w:type="dxa"/>
            <w:tcBorders>
              <w:top w:val="nil"/>
              <w:left w:val="nil"/>
              <w:bottom w:val="nil"/>
              <w:right w:val="nil"/>
            </w:tcBorders>
          </w:tcPr>
          <w:p w14:paraId="1BD808D6" w14:textId="77777777" w:rsidR="00C02D75" w:rsidRPr="00E344B4" w:rsidRDefault="00C02D75" w:rsidP="00BF618C">
            <w:pPr>
              <w:pStyle w:val="Normal6a"/>
            </w:pPr>
          </w:p>
        </w:tc>
        <w:tc>
          <w:tcPr>
            <w:tcW w:w="4876" w:type="dxa"/>
            <w:tcBorders>
              <w:top w:val="nil"/>
              <w:left w:val="nil"/>
              <w:bottom w:val="nil"/>
              <w:right w:val="nil"/>
            </w:tcBorders>
          </w:tcPr>
          <w:p w14:paraId="49D7B28A" w14:textId="77777777" w:rsidR="00C02D75" w:rsidRPr="00E344B4" w:rsidRDefault="00C02D75" w:rsidP="00BF618C">
            <w:pPr>
              <w:pStyle w:val="Normal6a"/>
            </w:pPr>
            <w:r w:rsidRPr="00E344B4">
              <w:rPr>
                <w:b/>
                <w:bCs/>
                <w:i/>
                <w:iCs/>
              </w:rPr>
              <w:t>3)</w:t>
            </w:r>
            <w:r w:rsidRPr="00E344B4">
              <w:rPr>
                <w:b/>
                <w:i/>
              </w:rPr>
              <w:t xml:space="preserve"> "elementær materiel bistand": varer, der opfylder en persons elementære behov for at kunne leve et værdigt liv, f.eks. beklædning, hygiejneartikler, herunder hygiejneprodukter til kvinder, og skolematerialer </w:t>
            </w:r>
          </w:p>
        </w:tc>
      </w:tr>
      <w:tr w:rsidR="00C02D75" w:rsidRPr="00E344B4" w14:paraId="09B5FCB2" w14:textId="77777777" w:rsidTr="00BF618C">
        <w:trPr>
          <w:jc w:val="center"/>
        </w:trPr>
        <w:tc>
          <w:tcPr>
            <w:tcW w:w="4876" w:type="dxa"/>
            <w:tcBorders>
              <w:top w:val="nil"/>
              <w:left w:val="nil"/>
              <w:bottom w:val="nil"/>
              <w:right w:val="nil"/>
            </w:tcBorders>
          </w:tcPr>
          <w:p w14:paraId="755D4414" w14:textId="77777777" w:rsidR="00C02D75" w:rsidRPr="00E344B4" w:rsidRDefault="00C02D75" w:rsidP="00BF618C">
            <w:pPr>
              <w:pStyle w:val="Normal6a"/>
            </w:pPr>
          </w:p>
        </w:tc>
        <w:tc>
          <w:tcPr>
            <w:tcW w:w="4876" w:type="dxa"/>
            <w:tcBorders>
              <w:top w:val="nil"/>
              <w:left w:val="nil"/>
              <w:bottom w:val="nil"/>
              <w:right w:val="nil"/>
            </w:tcBorders>
          </w:tcPr>
          <w:p w14:paraId="16099C18" w14:textId="77777777" w:rsidR="00C02D75" w:rsidRPr="00E344B4" w:rsidRDefault="00C02D75" w:rsidP="00BF618C">
            <w:pPr>
              <w:pStyle w:val="Normal6a"/>
            </w:pPr>
            <w:r w:rsidRPr="00E344B4">
              <w:rPr>
                <w:b/>
                <w:bCs/>
                <w:i/>
                <w:iCs/>
              </w:rPr>
              <w:t>4)</w:t>
            </w:r>
            <w:r w:rsidRPr="00E344B4">
              <w:rPr>
                <w:b/>
                <w:i/>
              </w:rPr>
              <w:t xml:space="preserve"> "gruppe i en ugunstig situation": en gruppe af personer i en sårbar situation, herunder personer, der oplever eller er truet af fattigdom, social udstødelse eller forskelsbehandling i dens mange dimensioner </w:t>
            </w:r>
          </w:p>
        </w:tc>
      </w:tr>
      <w:tr w:rsidR="00C02D75" w:rsidRPr="00E344B4" w14:paraId="5FBAF0BE" w14:textId="77777777" w:rsidTr="00BF618C">
        <w:trPr>
          <w:jc w:val="center"/>
        </w:trPr>
        <w:tc>
          <w:tcPr>
            <w:tcW w:w="4876" w:type="dxa"/>
            <w:tcBorders>
              <w:top w:val="nil"/>
              <w:left w:val="nil"/>
              <w:bottom w:val="nil"/>
              <w:right w:val="nil"/>
            </w:tcBorders>
          </w:tcPr>
          <w:p w14:paraId="25ABE014" w14:textId="77777777" w:rsidR="00C02D75" w:rsidRPr="00E344B4" w:rsidRDefault="00C02D75" w:rsidP="00BF618C">
            <w:pPr>
              <w:pStyle w:val="Normal6a"/>
            </w:pPr>
          </w:p>
        </w:tc>
        <w:tc>
          <w:tcPr>
            <w:tcW w:w="4876" w:type="dxa"/>
            <w:tcBorders>
              <w:top w:val="nil"/>
              <w:left w:val="nil"/>
              <w:bottom w:val="nil"/>
              <w:right w:val="nil"/>
            </w:tcBorders>
          </w:tcPr>
          <w:p w14:paraId="4DC02792" w14:textId="77777777" w:rsidR="00C02D75" w:rsidRPr="00E344B4" w:rsidRDefault="00C02D75" w:rsidP="00BF618C">
            <w:pPr>
              <w:pStyle w:val="Normal6a"/>
            </w:pPr>
            <w:r w:rsidRPr="00E344B4">
              <w:rPr>
                <w:b/>
                <w:bCs/>
                <w:i/>
                <w:iCs/>
              </w:rPr>
              <w:t>5)</w:t>
            </w:r>
            <w:r w:rsidRPr="00E344B4">
              <w:rPr>
                <w:b/>
                <w:i/>
              </w:rPr>
              <w:t xml:space="preserve">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r>
      <w:tr w:rsidR="00C02D75" w:rsidRPr="00E344B4" w14:paraId="1B17EE66" w14:textId="77777777" w:rsidTr="00BF618C">
        <w:trPr>
          <w:jc w:val="center"/>
        </w:trPr>
        <w:tc>
          <w:tcPr>
            <w:tcW w:w="4876" w:type="dxa"/>
            <w:tcBorders>
              <w:top w:val="nil"/>
              <w:left w:val="nil"/>
              <w:bottom w:val="nil"/>
              <w:right w:val="nil"/>
            </w:tcBorders>
          </w:tcPr>
          <w:p w14:paraId="21B287A9" w14:textId="77777777" w:rsidR="00C02D75" w:rsidRPr="00E344B4" w:rsidRDefault="00C02D75" w:rsidP="00BF618C">
            <w:pPr>
              <w:pStyle w:val="Normal6a"/>
            </w:pPr>
          </w:p>
        </w:tc>
        <w:tc>
          <w:tcPr>
            <w:tcW w:w="4876" w:type="dxa"/>
            <w:tcBorders>
              <w:top w:val="nil"/>
              <w:left w:val="nil"/>
              <w:bottom w:val="nil"/>
              <w:right w:val="nil"/>
            </w:tcBorders>
          </w:tcPr>
          <w:p w14:paraId="590B21AE" w14:textId="09B59EDB" w:rsidR="00C02D75" w:rsidRPr="00E344B4" w:rsidRDefault="00C02D75" w:rsidP="00BF618C">
            <w:pPr>
              <w:pStyle w:val="Normal6a"/>
            </w:pPr>
            <w:r w:rsidRPr="00E344B4">
              <w:rPr>
                <w:b/>
                <w:bCs/>
                <w:i/>
                <w:iCs/>
              </w:rPr>
              <w:t>6)</w:t>
            </w:r>
            <w:r w:rsidRPr="00E344B4">
              <w:rPr>
                <w:b/>
                <w:i/>
              </w:rPr>
              <w:t xml:space="preserve"> "social innovation": en aktivitet, der er social med hensyn til både sin hensigt og sine midler, navnlig en aktivitet, der vedrører udviklingen og gennemførelsen af nye idéer vedrørende varer, </w:t>
            </w:r>
            <w:r w:rsidR="00A31A85" w:rsidRPr="00E344B4">
              <w:rPr>
                <w:b/>
                <w:i/>
              </w:rPr>
              <w:t>tjenester</w:t>
            </w:r>
            <w:r w:rsidRPr="00E344B4">
              <w:rPr>
                <w:b/>
                <w:i/>
              </w:rPr>
              <w:t>, praksisser og modeller, der på én og samme tid opfylder sociale behov og skaber nye sociale sammenhænge eller samarbejdsforbindelser mellem offentlige organisationer, civilsamfundsorganisationer eller private organisationer og derved er gavnlige for samfundet og styrker dets handlingsevne</w:t>
            </w:r>
          </w:p>
        </w:tc>
      </w:tr>
      <w:tr w:rsidR="00C02D75" w:rsidRPr="00E344B4" w14:paraId="5080219E" w14:textId="77777777" w:rsidTr="00BF618C">
        <w:trPr>
          <w:jc w:val="center"/>
        </w:trPr>
        <w:tc>
          <w:tcPr>
            <w:tcW w:w="4876" w:type="dxa"/>
            <w:tcBorders>
              <w:top w:val="nil"/>
              <w:left w:val="nil"/>
              <w:bottom w:val="nil"/>
              <w:right w:val="nil"/>
            </w:tcBorders>
          </w:tcPr>
          <w:p w14:paraId="00217EE6" w14:textId="77777777" w:rsidR="00C02D75" w:rsidRPr="00E344B4" w:rsidRDefault="00C02D75" w:rsidP="00BF618C">
            <w:pPr>
              <w:pStyle w:val="Normal6a"/>
            </w:pPr>
          </w:p>
        </w:tc>
        <w:tc>
          <w:tcPr>
            <w:tcW w:w="4876" w:type="dxa"/>
            <w:tcBorders>
              <w:top w:val="nil"/>
              <w:left w:val="nil"/>
              <w:bottom w:val="nil"/>
              <w:right w:val="nil"/>
            </w:tcBorders>
          </w:tcPr>
          <w:p w14:paraId="200DE7BE" w14:textId="3E757B6E" w:rsidR="00C02D75" w:rsidRPr="00E344B4" w:rsidRDefault="00C02D75" w:rsidP="00BF618C">
            <w:pPr>
              <w:pStyle w:val="Normal6a"/>
            </w:pPr>
            <w:r w:rsidRPr="00E344B4">
              <w:rPr>
                <w:b/>
                <w:bCs/>
                <w:i/>
                <w:iCs/>
              </w:rPr>
              <w:t>7)</w:t>
            </w:r>
            <w:r w:rsidRPr="00E344B4">
              <w:rPr>
                <w:b/>
                <w:i/>
              </w:rPr>
              <w:t xml:space="preserve"> "ledsageforanstaltning": en aktivitet, der gennemføres som supplement til uddelingen af fødevarer og/eller elementær materiel bistand med det formål at bekæmpe social udstødelse og bidrage til at afskaffe fattigdom såsom henvisninger til eller ydelse af sociale tjenester og sundhedstjenester, herunder psykologisk støtte, eller formidling af relevante oplysninger om offentlige tjenester eller rådgivning om forvaltning af et husholdningsbudget</w:t>
            </w:r>
            <w:r w:rsidR="00EE5187" w:rsidRPr="00E344B4">
              <w:rPr>
                <w:b/>
                <w:i/>
              </w:rPr>
              <w:t>.</w:t>
            </w:r>
          </w:p>
        </w:tc>
      </w:tr>
    </w:tbl>
    <w:p w14:paraId="5E96781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D8A3EC8" w14:textId="77777777" w:rsidR="00C02D75" w:rsidRPr="00E344B4" w:rsidRDefault="00C02D75" w:rsidP="00C02D75">
      <w:r w:rsidRPr="00E344B4">
        <w:rPr>
          <w:rStyle w:val="HideTWBExt"/>
        </w:rPr>
        <w:t>&lt;/Amend&gt;</w:t>
      </w:r>
    </w:p>
    <w:p w14:paraId="1AEA428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307</w:t>
      </w:r>
      <w:r w:rsidRPr="00E344B4">
        <w:rPr>
          <w:rStyle w:val="HideTWBExt"/>
          <w:b w:val="0"/>
        </w:rPr>
        <w:t>&lt;/NumAm&gt;</w:t>
      </w:r>
    </w:p>
    <w:p w14:paraId="28068E4F" w14:textId="77777777" w:rsidR="00C02D75" w:rsidRPr="00E344B4" w:rsidRDefault="00C02D75" w:rsidP="00C02D75">
      <w:pPr>
        <w:pStyle w:val="NormalBold"/>
      </w:pPr>
      <w:r w:rsidRPr="00E344B4">
        <w:rPr>
          <w:rStyle w:val="HideTWBExt"/>
          <w:b w:val="0"/>
        </w:rPr>
        <w:t>&lt;RepeatBlock-By&gt;&lt;Members&gt;</w:t>
      </w:r>
      <w:r w:rsidRPr="00E344B4">
        <w:t>Rosa Estaràs Ferragut, Maravillas Abadía Jover</w:t>
      </w:r>
      <w:r w:rsidRPr="00E344B4">
        <w:rPr>
          <w:rStyle w:val="HideTWBExt"/>
          <w:b w:val="0"/>
        </w:rPr>
        <w:t>&lt;/Members&gt;</w:t>
      </w:r>
    </w:p>
    <w:p w14:paraId="1E8E23B3" w14:textId="77777777" w:rsidR="00C02D75" w:rsidRPr="00E344B4" w:rsidRDefault="00C02D75" w:rsidP="00C02D75">
      <w:pPr>
        <w:pStyle w:val="NormalBold"/>
      </w:pPr>
      <w:r w:rsidRPr="00E344B4">
        <w:rPr>
          <w:rStyle w:val="HideTWBExt"/>
          <w:b w:val="0"/>
        </w:rPr>
        <w:t>&lt;/RepeatBlock-By&gt;</w:t>
      </w:r>
    </w:p>
    <w:p w14:paraId="4DFC49F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2AD7A11"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CF638C7" w14:textId="77777777" w:rsidTr="00BF618C">
        <w:trPr>
          <w:trHeight w:hRule="exact" w:val="240"/>
          <w:jc w:val="center"/>
        </w:trPr>
        <w:tc>
          <w:tcPr>
            <w:tcW w:w="9752" w:type="dxa"/>
            <w:gridSpan w:val="2"/>
            <w:tcBorders>
              <w:top w:val="nil"/>
              <w:left w:val="nil"/>
              <w:bottom w:val="nil"/>
              <w:right w:val="nil"/>
            </w:tcBorders>
          </w:tcPr>
          <w:p w14:paraId="3430BE03" w14:textId="77777777" w:rsidR="00C02D75" w:rsidRPr="00E344B4" w:rsidRDefault="00C02D75" w:rsidP="00BF618C"/>
        </w:tc>
      </w:tr>
      <w:tr w:rsidR="00C02D75" w:rsidRPr="00E344B4" w14:paraId="4AE7737C" w14:textId="77777777" w:rsidTr="00BF618C">
        <w:trPr>
          <w:trHeight w:val="240"/>
          <w:jc w:val="center"/>
        </w:trPr>
        <w:tc>
          <w:tcPr>
            <w:tcW w:w="4876" w:type="dxa"/>
            <w:tcBorders>
              <w:top w:val="nil"/>
              <w:left w:val="nil"/>
              <w:bottom w:val="nil"/>
              <w:right w:val="nil"/>
            </w:tcBorders>
          </w:tcPr>
          <w:p w14:paraId="1CED134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E0903E6" w14:textId="77777777" w:rsidR="00C02D75" w:rsidRPr="00E344B4" w:rsidRDefault="00C02D75" w:rsidP="00BF618C">
            <w:pPr>
              <w:pStyle w:val="AmColumnHeading"/>
            </w:pPr>
            <w:r w:rsidRPr="00E344B4">
              <w:t>Ændringsforslag</w:t>
            </w:r>
          </w:p>
        </w:tc>
      </w:tr>
      <w:tr w:rsidR="00C02D75" w:rsidRPr="00E344B4" w14:paraId="459E8B95" w14:textId="77777777" w:rsidTr="00BF618C">
        <w:trPr>
          <w:jc w:val="center"/>
        </w:trPr>
        <w:tc>
          <w:tcPr>
            <w:tcW w:w="4876" w:type="dxa"/>
            <w:tcBorders>
              <w:top w:val="nil"/>
              <w:left w:val="nil"/>
              <w:bottom w:val="nil"/>
              <w:right w:val="nil"/>
            </w:tcBorders>
          </w:tcPr>
          <w:p w14:paraId="2C462939" w14:textId="77777777" w:rsidR="00C02D75" w:rsidRPr="00E344B4" w:rsidRDefault="00C02D75" w:rsidP="00BF618C">
            <w:pPr>
              <w:pStyle w:val="Normal6a"/>
            </w:pPr>
          </w:p>
        </w:tc>
        <w:tc>
          <w:tcPr>
            <w:tcW w:w="4876" w:type="dxa"/>
            <w:tcBorders>
              <w:top w:val="nil"/>
              <w:left w:val="nil"/>
              <w:bottom w:val="nil"/>
              <w:right w:val="nil"/>
            </w:tcBorders>
          </w:tcPr>
          <w:p w14:paraId="1AA84CFF" w14:textId="77777777" w:rsidR="00C02D75" w:rsidRPr="00E344B4" w:rsidRDefault="00C02D75" w:rsidP="00BF618C">
            <w:pPr>
              <w:pStyle w:val="Normal6a"/>
              <w:jc w:val="center"/>
            </w:pPr>
            <w:r w:rsidRPr="00E344B4">
              <w:rPr>
                <w:b/>
                <w:i/>
              </w:rPr>
              <w:t>Artikel 1a</w:t>
            </w:r>
            <w:r w:rsidRPr="00E344B4">
              <w:tab/>
            </w:r>
          </w:p>
        </w:tc>
      </w:tr>
      <w:tr w:rsidR="00C02D75" w:rsidRPr="00E344B4" w14:paraId="61B6611E" w14:textId="77777777" w:rsidTr="00BF618C">
        <w:trPr>
          <w:jc w:val="center"/>
        </w:trPr>
        <w:tc>
          <w:tcPr>
            <w:tcW w:w="4876" w:type="dxa"/>
            <w:tcBorders>
              <w:top w:val="nil"/>
              <w:left w:val="nil"/>
              <w:bottom w:val="nil"/>
              <w:right w:val="nil"/>
            </w:tcBorders>
          </w:tcPr>
          <w:p w14:paraId="6E5DAEC4" w14:textId="77777777" w:rsidR="00C02D75" w:rsidRPr="00E344B4" w:rsidRDefault="00C02D75" w:rsidP="00BF618C">
            <w:pPr>
              <w:pStyle w:val="Normal6a"/>
            </w:pPr>
          </w:p>
        </w:tc>
        <w:tc>
          <w:tcPr>
            <w:tcW w:w="4876" w:type="dxa"/>
            <w:tcBorders>
              <w:top w:val="nil"/>
              <w:left w:val="nil"/>
              <w:bottom w:val="nil"/>
              <w:right w:val="nil"/>
            </w:tcBorders>
          </w:tcPr>
          <w:p w14:paraId="1B0674AA" w14:textId="77777777" w:rsidR="00C02D75" w:rsidRPr="00E344B4" w:rsidRDefault="00C02D75" w:rsidP="00BF618C">
            <w:pPr>
              <w:pStyle w:val="Normal6a"/>
              <w:jc w:val="center"/>
            </w:pPr>
            <w:r w:rsidRPr="00E344B4">
              <w:rPr>
                <w:b/>
                <w:i/>
              </w:rPr>
              <w:t>Artikel 1a (ny), definitioner</w:t>
            </w:r>
          </w:p>
        </w:tc>
      </w:tr>
      <w:tr w:rsidR="00C02D75" w:rsidRPr="00E344B4" w14:paraId="2DDA1CC3" w14:textId="77777777" w:rsidTr="00BF618C">
        <w:trPr>
          <w:jc w:val="center"/>
        </w:trPr>
        <w:tc>
          <w:tcPr>
            <w:tcW w:w="4876" w:type="dxa"/>
            <w:tcBorders>
              <w:top w:val="nil"/>
              <w:left w:val="nil"/>
              <w:bottom w:val="nil"/>
              <w:right w:val="nil"/>
            </w:tcBorders>
          </w:tcPr>
          <w:p w14:paraId="2CB8A10E" w14:textId="77777777" w:rsidR="00C02D75" w:rsidRPr="00E344B4" w:rsidRDefault="00C02D75" w:rsidP="00BF618C">
            <w:pPr>
              <w:pStyle w:val="Normal6a"/>
            </w:pPr>
          </w:p>
        </w:tc>
        <w:tc>
          <w:tcPr>
            <w:tcW w:w="4876" w:type="dxa"/>
            <w:tcBorders>
              <w:top w:val="nil"/>
              <w:left w:val="nil"/>
              <w:bottom w:val="nil"/>
              <w:right w:val="nil"/>
            </w:tcBorders>
          </w:tcPr>
          <w:p w14:paraId="420751CE" w14:textId="77777777" w:rsidR="00C02D75" w:rsidRPr="00E344B4" w:rsidRDefault="00C02D75" w:rsidP="00BF618C">
            <w:pPr>
              <w:pStyle w:val="Normal6a"/>
            </w:pPr>
            <w:r w:rsidRPr="00E344B4">
              <w:rPr>
                <w:b/>
                <w:i/>
              </w:rPr>
              <w:t>I denne forordning forstås ved: […]</w:t>
            </w:r>
          </w:p>
        </w:tc>
      </w:tr>
      <w:tr w:rsidR="00C02D75" w:rsidRPr="00E344B4" w14:paraId="49FCD7D9" w14:textId="77777777" w:rsidTr="00BF618C">
        <w:trPr>
          <w:jc w:val="center"/>
        </w:trPr>
        <w:tc>
          <w:tcPr>
            <w:tcW w:w="4876" w:type="dxa"/>
            <w:tcBorders>
              <w:top w:val="nil"/>
              <w:left w:val="nil"/>
              <w:bottom w:val="nil"/>
              <w:right w:val="nil"/>
            </w:tcBorders>
          </w:tcPr>
          <w:p w14:paraId="238E1EE9" w14:textId="77777777" w:rsidR="00C02D75" w:rsidRPr="00E344B4" w:rsidRDefault="00C02D75" w:rsidP="00BF618C">
            <w:pPr>
              <w:pStyle w:val="Normal6a"/>
            </w:pPr>
          </w:p>
        </w:tc>
        <w:tc>
          <w:tcPr>
            <w:tcW w:w="4876" w:type="dxa"/>
            <w:tcBorders>
              <w:top w:val="nil"/>
              <w:left w:val="nil"/>
              <w:bottom w:val="nil"/>
              <w:right w:val="nil"/>
            </w:tcBorders>
          </w:tcPr>
          <w:p w14:paraId="1E44A1B8" w14:textId="5554F5C4" w:rsidR="00C02D75" w:rsidRPr="00E344B4" w:rsidRDefault="00C02D75" w:rsidP="00BF618C">
            <w:pPr>
              <w:pStyle w:val="Normal6a"/>
            </w:pPr>
            <w:r w:rsidRPr="00E344B4">
              <w:rPr>
                <w:b/>
                <w:bCs/>
                <w:i/>
                <w:iCs/>
              </w:rPr>
              <w:t>13)</w:t>
            </w:r>
            <w:r w:rsidRPr="00E344B4">
              <w:rPr>
                <w:b/>
                <w:i/>
              </w:rPr>
              <w:t xml:space="preserve"> "social virksomhed": en privatretlig enhed, der leverer varer og </w:t>
            </w:r>
            <w:r w:rsidR="00A31A85" w:rsidRPr="00E344B4">
              <w:rPr>
                <w:b/>
                <w:i/>
              </w:rPr>
              <w:t>tjenester</w:t>
            </w:r>
            <w:r w:rsidRPr="00E344B4">
              <w:rPr>
                <w:b/>
                <w:i/>
              </w:rPr>
              <w:t xml:space="preserve"> til markedet på en iværksætterorienteret måde og i overensstemmelse med principperne og kendetegnene ved den sociale økonomi, og som har sociale eller miljømæssige mål som begrundelse for sin kommercielle aktivitet. Sociale virksomheder kan oprettes i en række forskellige retlige former.</w:t>
            </w:r>
          </w:p>
        </w:tc>
      </w:tr>
      <w:tr w:rsidR="00C02D75" w:rsidRPr="00E344B4" w14:paraId="1CF8F3C3" w14:textId="77777777" w:rsidTr="00BF618C">
        <w:trPr>
          <w:jc w:val="center"/>
        </w:trPr>
        <w:tc>
          <w:tcPr>
            <w:tcW w:w="4876" w:type="dxa"/>
            <w:tcBorders>
              <w:top w:val="nil"/>
              <w:left w:val="nil"/>
              <w:bottom w:val="nil"/>
              <w:right w:val="nil"/>
            </w:tcBorders>
          </w:tcPr>
          <w:p w14:paraId="03F18F08" w14:textId="77777777" w:rsidR="00C02D75" w:rsidRPr="00E344B4" w:rsidRDefault="00C02D75" w:rsidP="00BF618C">
            <w:pPr>
              <w:pStyle w:val="Normal6a"/>
            </w:pPr>
          </w:p>
        </w:tc>
        <w:tc>
          <w:tcPr>
            <w:tcW w:w="4876" w:type="dxa"/>
            <w:tcBorders>
              <w:top w:val="nil"/>
              <w:left w:val="nil"/>
              <w:bottom w:val="nil"/>
              <w:right w:val="nil"/>
            </w:tcBorders>
          </w:tcPr>
          <w:p w14:paraId="6508C84C" w14:textId="42C3BA68" w:rsidR="00C02D75" w:rsidRPr="00E344B4" w:rsidRDefault="00C02D75" w:rsidP="00BF618C">
            <w:pPr>
              <w:pStyle w:val="Normal6a"/>
            </w:pPr>
            <w:r w:rsidRPr="00E344B4">
              <w:rPr>
                <w:b/>
                <w:i/>
              </w:rPr>
              <w:t xml:space="preserve">13b) "social økonomi/socialøkonomi": en gruppe privatretlige enheder, der leverer varer og </w:t>
            </w:r>
            <w:r w:rsidR="00A31A85" w:rsidRPr="00E344B4">
              <w:rPr>
                <w:b/>
                <w:i/>
              </w:rPr>
              <w:t>tjenester</w:t>
            </w:r>
            <w:r w:rsidRPr="00E344B4">
              <w:rPr>
                <w:b/>
                <w:i/>
              </w:rPr>
              <w:t xml:space="preserve"> til deres medlemmer eller til samfundet, herunder organisationsformer såsom kooperativer, gensidige selskaber, foreninger (herunder velgørende organisationer), fonde eller sociale virksomheder, samt andre retlige former, der opererer i overensstemmelse med følgende centrale principper og kendetegn:</w:t>
            </w:r>
          </w:p>
        </w:tc>
      </w:tr>
      <w:tr w:rsidR="00C02D75" w:rsidRPr="00E344B4" w14:paraId="52046593" w14:textId="77777777" w:rsidTr="00BF618C">
        <w:trPr>
          <w:jc w:val="center"/>
        </w:trPr>
        <w:tc>
          <w:tcPr>
            <w:tcW w:w="4876" w:type="dxa"/>
            <w:tcBorders>
              <w:top w:val="nil"/>
              <w:left w:val="nil"/>
              <w:bottom w:val="nil"/>
              <w:right w:val="nil"/>
            </w:tcBorders>
          </w:tcPr>
          <w:p w14:paraId="15AC45C0" w14:textId="77777777" w:rsidR="00C02D75" w:rsidRPr="00E344B4" w:rsidRDefault="00C02D75" w:rsidP="00BF618C">
            <w:pPr>
              <w:pStyle w:val="Normal6a"/>
            </w:pPr>
          </w:p>
        </w:tc>
        <w:tc>
          <w:tcPr>
            <w:tcW w:w="4876" w:type="dxa"/>
            <w:tcBorders>
              <w:top w:val="nil"/>
              <w:left w:val="nil"/>
              <w:bottom w:val="nil"/>
              <w:right w:val="nil"/>
            </w:tcBorders>
          </w:tcPr>
          <w:p w14:paraId="0CFC9C49" w14:textId="77777777" w:rsidR="00C02D75" w:rsidRPr="00E344B4" w:rsidRDefault="00C02D75" w:rsidP="00BF618C">
            <w:pPr>
              <w:pStyle w:val="Normal6a"/>
            </w:pPr>
            <w:r w:rsidRPr="00E344B4">
              <w:rPr>
                <w:b/>
                <w:i/>
              </w:rPr>
              <w:t>i) prioritering af mennesker samt sociale eller miljømæssige formål frem for fortjeneste</w:t>
            </w:r>
          </w:p>
        </w:tc>
      </w:tr>
      <w:tr w:rsidR="00C02D75" w:rsidRPr="00E344B4" w14:paraId="67C93DFA" w14:textId="77777777" w:rsidTr="00BF618C">
        <w:trPr>
          <w:jc w:val="center"/>
        </w:trPr>
        <w:tc>
          <w:tcPr>
            <w:tcW w:w="4876" w:type="dxa"/>
            <w:tcBorders>
              <w:top w:val="nil"/>
              <w:left w:val="nil"/>
              <w:bottom w:val="nil"/>
              <w:right w:val="nil"/>
            </w:tcBorders>
          </w:tcPr>
          <w:p w14:paraId="0DB99611" w14:textId="77777777" w:rsidR="00C02D75" w:rsidRPr="00E344B4" w:rsidRDefault="00C02D75" w:rsidP="00BF618C">
            <w:pPr>
              <w:pStyle w:val="Normal6a"/>
            </w:pPr>
          </w:p>
        </w:tc>
        <w:tc>
          <w:tcPr>
            <w:tcW w:w="4876" w:type="dxa"/>
            <w:tcBorders>
              <w:top w:val="nil"/>
              <w:left w:val="nil"/>
              <w:bottom w:val="nil"/>
              <w:right w:val="nil"/>
            </w:tcBorders>
          </w:tcPr>
          <w:p w14:paraId="23BEBF9A" w14:textId="77777777" w:rsidR="00C02D75" w:rsidRPr="00E344B4" w:rsidRDefault="00C02D75" w:rsidP="00BF618C">
            <w:pPr>
              <w:pStyle w:val="Normal6a"/>
            </w:pPr>
            <w:r w:rsidRPr="00E344B4">
              <w:rPr>
                <w:b/>
                <w:i/>
              </w:rPr>
              <w:t>ii) geninvestering af hele eller størstedelen af overskuddet for yderligere at forfølge deres sociale og/eller miljømæssige formål og udføre aktiviteter i medlemmernes/brugernes interesse ("kollektiv interesse") og/eller for samfundet som helhed ("almen interesse")</w:t>
            </w:r>
          </w:p>
        </w:tc>
      </w:tr>
      <w:tr w:rsidR="00C02D75" w:rsidRPr="00E344B4" w14:paraId="6A1134A1" w14:textId="77777777" w:rsidTr="00BF618C">
        <w:trPr>
          <w:jc w:val="center"/>
        </w:trPr>
        <w:tc>
          <w:tcPr>
            <w:tcW w:w="4876" w:type="dxa"/>
            <w:tcBorders>
              <w:top w:val="nil"/>
              <w:left w:val="nil"/>
              <w:bottom w:val="nil"/>
              <w:right w:val="nil"/>
            </w:tcBorders>
          </w:tcPr>
          <w:p w14:paraId="2E5B8127" w14:textId="77777777" w:rsidR="00C02D75" w:rsidRPr="00E344B4" w:rsidRDefault="00C02D75" w:rsidP="00BF618C">
            <w:pPr>
              <w:pStyle w:val="Normal6a"/>
            </w:pPr>
          </w:p>
        </w:tc>
        <w:tc>
          <w:tcPr>
            <w:tcW w:w="4876" w:type="dxa"/>
            <w:tcBorders>
              <w:top w:val="nil"/>
              <w:left w:val="nil"/>
              <w:bottom w:val="nil"/>
              <w:right w:val="nil"/>
            </w:tcBorders>
          </w:tcPr>
          <w:p w14:paraId="07768D23" w14:textId="77777777" w:rsidR="00C02D75" w:rsidRPr="00E344B4" w:rsidRDefault="00C02D75" w:rsidP="00BF618C">
            <w:pPr>
              <w:pStyle w:val="Normal6a"/>
            </w:pPr>
            <w:r w:rsidRPr="00E344B4">
              <w:rPr>
                <w:b/>
                <w:i/>
              </w:rPr>
              <w:t>iii) demokratisk eller deltagerorienteret ledelse.</w:t>
            </w:r>
          </w:p>
        </w:tc>
      </w:tr>
    </w:tbl>
    <w:p w14:paraId="311CF82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F69C192" w14:textId="77777777" w:rsidR="00C02D75" w:rsidRPr="00E344B4" w:rsidRDefault="00C02D75" w:rsidP="00C02D75">
      <w:r w:rsidRPr="00E344B4">
        <w:rPr>
          <w:rStyle w:val="HideTWBExt"/>
        </w:rPr>
        <w:t>&lt;/Amend&gt;</w:t>
      </w:r>
    </w:p>
    <w:p w14:paraId="5DAD92B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308</w:t>
      </w:r>
      <w:r w:rsidRPr="00E344B4">
        <w:rPr>
          <w:rStyle w:val="HideTWBExt"/>
          <w:b w:val="0"/>
        </w:rPr>
        <w:t>&lt;/NumAm&gt;</w:t>
      </w:r>
    </w:p>
    <w:p w14:paraId="66E263F3"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16214995" w14:textId="77777777" w:rsidR="00C02D75" w:rsidRPr="00E344B4" w:rsidRDefault="00C02D75" w:rsidP="00C02D75">
      <w:pPr>
        <w:pStyle w:val="NormalBold"/>
      </w:pPr>
      <w:r w:rsidRPr="00E344B4">
        <w:rPr>
          <w:rStyle w:val="HideTWBExt"/>
          <w:b w:val="0"/>
        </w:rPr>
        <w:t>&lt;/RepeatBlock-By&gt;</w:t>
      </w:r>
    </w:p>
    <w:p w14:paraId="1610869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308F254"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2410268" w14:textId="77777777" w:rsidTr="00BF618C">
        <w:trPr>
          <w:trHeight w:hRule="exact" w:val="240"/>
          <w:jc w:val="center"/>
        </w:trPr>
        <w:tc>
          <w:tcPr>
            <w:tcW w:w="9752" w:type="dxa"/>
            <w:gridSpan w:val="2"/>
            <w:tcBorders>
              <w:top w:val="nil"/>
              <w:left w:val="nil"/>
              <w:bottom w:val="nil"/>
              <w:right w:val="nil"/>
            </w:tcBorders>
          </w:tcPr>
          <w:p w14:paraId="59454A52" w14:textId="77777777" w:rsidR="00C02D75" w:rsidRPr="00E344B4" w:rsidRDefault="00C02D75" w:rsidP="00BF618C"/>
        </w:tc>
      </w:tr>
      <w:tr w:rsidR="00C02D75" w:rsidRPr="00E344B4" w14:paraId="5FB9A706" w14:textId="77777777" w:rsidTr="00BF618C">
        <w:trPr>
          <w:trHeight w:val="240"/>
          <w:jc w:val="center"/>
        </w:trPr>
        <w:tc>
          <w:tcPr>
            <w:tcW w:w="4876" w:type="dxa"/>
            <w:tcBorders>
              <w:top w:val="nil"/>
              <w:left w:val="nil"/>
              <w:bottom w:val="nil"/>
              <w:right w:val="nil"/>
            </w:tcBorders>
          </w:tcPr>
          <w:p w14:paraId="230628B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550BFC" w14:textId="77777777" w:rsidR="00C02D75" w:rsidRPr="00E344B4" w:rsidRDefault="00C02D75" w:rsidP="00BF618C">
            <w:pPr>
              <w:pStyle w:val="AmColumnHeading"/>
            </w:pPr>
            <w:r w:rsidRPr="00E344B4">
              <w:t>Ændringsforslag</w:t>
            </w:r>
          </w:p>
        </w:tc>
      </w:tr>
      <w:tr w:rsidR="00C02D75" w:rsidRPr="00E344B4" w14:paraId="14E81E68" w14:textId="77777777" w:rsidTr="00BF618C">
        <w:trPr>
          <w:jc w:val="center"/>
        </w:trPr>
        <w:tc>
          <w:tcPr>
            <w:tcW w:w="4876" w:type="dxa"/>
            <w:tcBorders>
              <w:top w:val="nil"/>
              <w:left w:val="nil"/>
              <w:bottom w:val="nil"/>
              <w:right w:val="nil"/>
            </w:tcBorders>
          </w:tcPr>
          <w:p w14:paraId="70498145" w14:textId="77777777" w:rsidR="00C02D75" w:rsidRPr="00E344B4" w:rsidRDefault="00C02D75" w:rsidP="00BF618C">
            <w:pPr>
              <w:pStyle w:val="Normal6a"/>
            </w:pPr>
          </w:p>
        </w:tc>
        <w:tc>
          <w:tcPr>
            <w:tcW w:w="4876" w:type="dxa"/>
            <w:tcBorders>
              <w:top w:val="nil"/>
              <w:left w:val="nil"/>
              <w:bottom w:val="nil"/>
              <w:right w:val="nil"/>
            </w:tcBorders>
          </w:tcPr>
          <w:p w14:paraId="4EF12A14" w14:textId="77777777" w:rsidR="00C02D75" w:rsidRPr="00E344B4" w:rsidRDefault="00C02D75" w:rsidP="00BF618C">
            <w:pPr>
              <w:pStyle w:val="Normal6a"/>
              <w:jc w:val="center"/>
            </w:pPr>
            <w:r w:rsidRPr="00E344B4">
              <w:rPr>
                <w:b/>
                <w:i/>
              </w:rPr>
              <w:t>Artikel 1a</w:t>
            </w:r>
            <w:r w:rsidRPr="00E344B4">
              <w:tab/>
            </w:r>
          </w:p>
        </w:tc>
      </w:tr>
      <w:tr w:rsidR="00C02D75" w:rsidRPr="00E344B4" w14:paraId="4041A40D" w14:textId="77777777" w:rsidTr="00BF618C">
        <w:trPr>
          <w:jc w:val="center"/>
        </w:trPr>
        <w:tc>
          <w:tcPr>
            <w:tcW w:w="4876" w:type="dxa"/>
            <w:tcBorders>
              <w:top w:val="nil"/>
              <w:left w:val="nil"/>
              <w:bottom w:val="nil"/>
              <w:right w:val="nil"/>
            </w:tcBorders>
          </w:tcPr>
          <w:p w14:paraId="27E326CB" w14:textId="77777777" w:rsidR="00C02D75" w:rsidRPr="00E344B4" w:rsidRDefault="00C02D75" w:rsidP="00BF618C">
            <w:pPr>
              <w:pStyle w:val="Normal6a"/>
            </w:pPr>
          </w:p>
        </w:tc>
        <w:tc>
          <w:tcPr>
            <w:tcW w:w="4876" w:type="dxa"/>
            <w:tcBorders>
              <w:top w:val="nil"/>
              <w:left w:val="nil"/>
              <w:bottom w:val="nil"/>
              <w:right w:val="nil"/>
            </w:tcBorders>
          </w:tcPr>
          <w:p w14:paraId="5053F743" w14:textId="77777777" w:rsidR="00C02D75" w:rsidRPr="00E344B4" w:rsidRDefault="00C02D75" w:rsidP="00BF618C">
            <w:pPr>
              <w:pStyle w:val="Normal6a"/>
              <w:jc w:val="center"/>
            </w:pPr>
            <w:r w:rsidRPr="00E344B4">
              <w:rPr>
                <w:b/>
                <w:i/>
              </w:rPr>
              <w:t>ESF's generelle mål</w:t>
            </w:r>
          </w:p>
        </w:tc>
      </w:tr>
      <w:tr w:rsidR="00C02D75" w:rsidRPr="00E344B4" w14:paraId="0D1BA4AF" w14:textId="77777777" w:rsidTr="00BF618C">
        <w:trPr>
          <w:jc w:val="center"/>
        </w:trPr>
        <w:tc>
          <w:tcPr>
            <w:tcW w:w="4876" w:type="dxa"/>
            <w:tcBorders>
              <w:top w:val="nil"/>
              <w:left w:val="nil"/>
              <w:bottom w:val="nil"/>
              <w:right w:val="nil"/>
            </w:tcBorders>
          </w:tcPr>
          <w:p w14:paraId="313F50FA" w14:textId="77777777" w:rsidR="00C02D75" w:rsidRPr="00E344B4" w:rsidRDefault="00C02D75" w:rsidP="00BF618C">
            <w:pPr>
              <w:pStyle w:val="Normal6a"/>
            </w:pPr>
          </w:p>
        </w:tc>
        <w:tc>
          <w:tcPr>
            <w:tcW w:w="4876" w:type="dxa"/>
            <w:tcBorders>
              <w:top w:val="nil"/>
              <w:left w:val="nil"/>
              <w:bottom w:val="nil"/>
              <w:right w:val="nil"/>
            </w:tcBorders>
          </w:tcPr>
          <w:p w14:paraId="651260E2" w14:textId="77777777" w:rsidR="00C02D75" w:rsidRPr="00E344B4" w:rsidRDefault="00C02D75" w:rsidP="00BF618C">
            <w:pPr>
              <w:pStyle w:val="Normal6a"/>
            </w:pPr>
            <w:r w:rsidRPr="00E344B4">
              <w:rPr>
                <w:b/>
                <w:i/>
              </w:rPr>
              <w:t>1. ESF har til formål at støtte medlemsstaterne og regionerne i at opnå et højt niveau af beskæftigelse, retfærdig social beskyttelse samt en kompetent og modstandsdygtig arbejdsstyrke, der er klar til fremtidens arbejdsmarked, samt inklusive og sammenhængende samfund, der sigter mod at afskaffe fattigdom, og som opfylder principperne i den europæiske søjle for sociale rettigheder og de overordnede mål i handlingsplanen for den europæiske søjle for sociale rettigheder.</w:t>
            </w:r>
          </w:p>
        </w:tc>
      </w:tr>
      <w:tr w:rsidR="00C02D75" w:rsidRPr="00E344B4" w14:paraId="5EBBBDDA" w14:textId="77777777" w:rsidTr="00BF618C">
        <w:trPr>
          <w:jc w:val="center"/>
        </w:trPr>
        <w:tc>
          <w:tcPr>
            <w:tcW w:w="4876" w:type="dxa"/>
            <w:tcBorders>
              <w:top w:val="nil"/>
              <w:left w:val="nil"/>
              <w:bottom w:val="nil"/>
              <w:right w:val="nil"/>
            </w:tcBorders>
          </w:tcPr>
          <w:p w14:paraId="7889743C" w14:textId="77777777" w:rsidR="00C02D75" w:rsidRPr="00E344B4" w:rsidRDefault="00C02D75" w:rsidP="00BF618C">
            <w:pPr>
              <w:pStyle w:val="Normal6a"/>
            </w:pPr>
          </w:p>
        </w:tc>
        <w:tc>
          <w:tcPr>
            <w:tcW w:w="4876" w:type="dxa"/>
            <w:tcBorders>
              <w:top w:val="nil"/>
              <w:left w:val="nil"/>
              <w:bottom w:val="nil"/>
              <w:right w:val="nil"/>
            </w:tcBorders>
          </w:tcPr>
          <w:p w14:paraId="4C3D1782" w14:textId="77777777" w:rsidR="00C02D75" w:rsidRPr="00E344B4" w:rsidRDefault="00C02D75" w:rsidP="00BF618C">
            <w:pPr>
              <w:pStyle w:val="Normal6a"/>
            </w:pPr>
            <w:r w:rsidRPr="00E344B4">
              <w:rPr>
                <w:b/>
                <w:i/>
              </w:rPr>
              <w:t>2. ESF støtter, supplerer og tilfører merværdi til medlemsstaternes politikker for at sikre lige muligheder, lige adgang til arbejdsmarkedet, rimelige og inkluderende arbejdsvilkår, social beskyttelse og inklusion. Det skal navnlig fremme skabelsen af kvalitetsjob samt fokusere på inkluderende uddannelse af høj kvalitet, livslang læring, ikkeforskelsbehandling, investeringer i personer i sårbare eller ugunstigt stillede situationer inden for uddannelse eller på arbejdsmarkedet, børn og unge og adgang til grundlæggende tjenester.</w:t>
            </w:r>
          </w:p>
        </w:tc>
      </w:tr>
      <w:tr w:rsidR="00C02D75" w:rsidRPr="00E344B4" w14:paraId="1A41993E" w14:textId="77777777" w:rsidTr="00BF618C">
        <w:trPr>
          <w:jc w:val="center"/>
        </w:trPr>
        <w:tc>
          <w:tcPr>
            <w:tcW w:w="4876" w:type="dxa"/>
            <w:tcBorders>
              <w:top w:val="nil"/>
              <w:left w:val="nil"/>
              <w:bottom w:val="nil"/>
              <w:right w:val="nil"/>
            </w:tcBorders>
          </w:tcPr>
          <w:p w14:paraId="636F360D" w14:textId="77777777" w:rsidR="00C02D75" w:rsidRPr="00E344B4" w:rsidRDefault="00C02D75" w:rsidP="00BF618C">
            <w:pPr>
              <w:pStyle w:val="Normal6a"/>
            </w:pPr>
          </w:p>
        </w:tc>
        <w:tc>
          <w:tcPr>
            <w:tcW w:w="4876" w:type="dxa"/>
            <w:tcBorders>
              <w:top w:val="nil"/>
              <w:left w:val="nil"/>
              <w:bottom w:val="nil"/>
              <w:right w:val="nil"/>
            </w:tcBorders>
          </w:tcPr>
          <w:p w14:paraId="3C79731B" w14:textId="77777777" w:rsidR="00C02D75" w:rsidRPr="00E344B4" w:rsidRDefault="00C02D75" w:rsidP="00BF618C">
            <w:pPr>
              <w:pStyle w:val="Normal6a"/>
            </w:pPr>
            <w:r w:rsidRPr="00E344B4">
              <w:rPr>
                <w:b/>
                <w:i/>
              </w:rPr>
              <w:t>3. ESF har til formål at støtte medlemsstaterne i at bekæmpe alle former for forskelsbehandling og kønsopdeling samt at opnå en høj grad af social og økonomisk inklusion, navnlig for grupper og personer i sårbare situationer.</w:t>
            </w:r>
          </w:p>
        </w:tc>
      </w:tr>
    </w:tbl>
    <w:p w14:paraId="61A0AF7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C788787" w14:textId="77777777" w:rsidR="00C02D75" w:rsidRPr="00E344B4" w:rsidRDefault="00C02D75" w:rsidP="00C02D75">
      <w:r w:rsidRPr="00E344B4">
        <w:rPr>
          <w:rStyle w:val="HideTWBExt"/>
        </w:rPr>
        <w:t>&lt;/Amend&gt;</w:t>
      </w:r>
    </w:p>
    <w:p w14:paraId="7727A0D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309</w:t>
      </w:r>
      <w:r w:rsidRPr="00E344B4">
        <w:rPr>
          <w:rStyle w:val="HideTWBExt"/>
          <w:b w:val="0"/>
        </w:rPr>
        <w:t>&lt;/NumAm&gt;</w:t>
      </w:r>
    </w:p>
    <w:p w14:paraId="46534229"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w:t>
      </w:r>
      <w:r w:rsidRPr="00E344B4">
        <w:rPr>
          <w:rStyle w:val="HideTWBExt"/>
          <w:b w:val="0"/>
        </w:rPr>
        <w:t>&lt;/Members&gt;</w:t>
      </w:r>
    </w:p>
    <w:p w14:paraId="031DECC0" w14:textId="77777777" w:rsidR="00C02D75" w:rsidRPr="00E344B4" w:rsidRDefault="00C02D75" w:rsidP="00C02D75">
      <w:pPr>
        <w:pStyle w:val="NormalBold"/>
      </w:pPr>
      <w:r w:rsidRPr="00E344B4">
        <w:rPr>
          <w:rStyle w:val="HideTWBExt"/>
          <w:b w:val="0"/>
        </w:rPr>
        <w:t>&lt;/RepeatBlock-By&gt;</w:t>
      </w:r>
    </w:p>
    <w:p w14:paraId="2E102AAA"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D4175FB" w14:textId="77777777" w:rsidR="00C02D75" w:rsidRPr="00E344B4" w:rsidRDefault="00C02D75" w:rsidP="00C02D75">
      <w:pPr>
        <w:pStyle w:val="NormalBold"/>
      </w:pPr>
      <w:r w:rsidRPr="00E344B4">
        <w:rPr>
          <w:rStyle w:val="HideTWBExt"/>
          <w:b w:val="0"/>
        </w:rPr>
        <w:t>&lt;Article&gt;</w:t>
      </w:r>
      <w:r w:rsidRPr="00E344B4">
        <w:t>Artikel 1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F4BE171" w14:textId="77777777" w:rsidTr="00BF618C">
        <w:trPr>
          <w:trHeight w:hRule="exact" w:val="240"/>
          <w:jc w:val="center"/>
        </w:trPr>
        <w:tc>
          <w:tcPr>
            <w:tcW w:w="9752" w:type="dxa"/>
            <w:gridSpan w:val="2"/>
            <w:tcBorders>
              <w:top w:val="nil"/>
              <w:left w:val="nil"/>
              <w:bottom w:val="nil"/>
              <w:right w:val="nil"/>
            </w:tcBorders>
          </w:tcPr>
          <w:p w14:paraId="1357EDD6" w14:textId="77777777" w:rsidR="00C02D75" w:rsidRPr="00E344B4" w:rsidRDefault="00C02D75" w:rsidP="00BF618C"/>
        </w:tc>
      </w:tr>
      <w:tr w:rsidR="00C02D75" w:rsidRPr="00E344B4" w14:paraId="5E3DCB69" w14:textId="77777777" w:rsidTr="00BF618C">
        <w:trPr>
          <w:trHeight w:val="240"/>
          <w:jc w:val="center"/>
        </w:trPr>
        <w:tc>
          <w:tcPr>
            <w:tcW w:w="4876" w:type="dxa"/>
            <w:tcBorders>
              <w:top w:val="nil"/>
              <w:left w:val="nil"/>
              <w:bottom w:val="nil"/>
              <w:right w:val="nil"/>
            </w:tcBorders>
          </w:tcPr>
          <w:p w14:paraId="0D14767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5112824" w14:textId="77777777" w:rsidR="00C02D75" w:rsidRPr="00E344B4" w:rsidRDefault="00C02D75" w:rsidP="00BF618C">
            <w:pPr>
              <w:pStyle w:val="AmColumnHeading"/>
            </w:pPr>
            <w:r w:rsidRPr="00E344B4">
              <w:t>Ændringsforslag</w:t>
            </w:r>
          </w:p>
        </w:tc>
      </w:tr>
      <w:tr w:rsidR="00C02D75" w:rsidRPr="00E344B4" w14:paraId="2E5D825B" w14:textId="77777777" w:rsidTr="00BF618C">
        <w:trPr>
          <w:jc w:val="center"/>
        </w:trPr>
        <w:tc>
          <w:tcPr>
            <w:tcW w:w="4876" w:type="dxa"/>
            <w:tcBorders>
              <w:top w:val="nil"/>
              <w:left w:val="nil"/>
              <w:bottom w:val="nil"/>
              <w:right w:val="nil"/>
            </w:tcBorders>
          </w:tcPr>
          <w:p w14:paraId="03B16F4A" w14:textId="77777777" w:rsidR="00C02D75" w:rsidRPr="00E344B4" w:rsidRDefault="00C02D75" w:rsidP="00BF618C">
            <w:pPr>
              <w:pStyle w:val="Normal6a"/>
            </w:pPr>
          </w:p>
        </w:tc>
        <w:tc>
          <w:tcPr>
            <w:tcW w:w="4876" w:type="dxa"/>
            <w:tcBorders>
              <w:top w:val="nil"/>
              <w:left w:val="nil"/>
              <w:bottom w:val="nil"/>
              <w:right w:val="nil"/>
            </w:tcBorders>
          </w:tcPr>
          <w:p w14:paraId="49070BD3" w14:textId="77777777" w:rsidR="00C02D75" w:rsidRPr="00E344B4" w:rsidRDefault="00C02D75" w:rsidP="00BF618C">
            <w:pPr>
              <w:pStyle w:val="Normal6a"/>
              <w:jc w:val="center"/>
            </w:pPr>
            <w:r w:rsidRPr="00E344B4">
              <w:rPr>
                <w:b/>
                <w:i/>
              </w:rPr>
              <w:t>Artikel 1a</w:t>
            </w:r>
            <w:r w:rsidRPr="00E344B4">
              <w:tab/>
            </w:r>
          </w:p>
        </w:tc>
      </w:tr>
      <w:tr w:rsidR="00C02D75" w:rsidRPr="00E344B4" w14:paraId="066E6E77" w14:textId="77777777" w:rsidTr="00BF618C">
        <w:trPr>
          <w:jc w:val="center"/>
        </w:trPr>
        <w:tc>
          <w:tcPr>
            <w:tcW w:w="4876" w:type="dxa"/>
            <w:tcBorders>
              <w:top w:val="nil"/>
              <w:left w:val="nil"/>
              <w:bottom w:val="nil"/>
              <w:right w:val="nil"/>
            </w:tcBorders>
          </w:tcPr>
          <w:p w14:paraId="545EBBB1" w14:textId="77777777" w:rsidR="00C02D75" w:rsidRPr="00E344B4" w:rsidRDefault="00C02D75" w:rsidP="00BF618C">
            <w:pPr>
              <w:pStyle w:val="Normal6a"/>
            </w:pPr>
          </w:p>
        </w:tc>
        <w:tc>
          <w:tcPr>
            <w:tcW w:w="4876" w:type="dxa"/>
            <w:tcBorders>
              <w:top w:val="nil"/>
              <w:left w:val="nil"/>
              <w:bottom w:val="nil"/>
              <w:right w:val="nil"/>
            </w:tcBorders>
          </w:tcPr>
          <w:p w14:paraId="51535EF3" w14:textId="77777777" w:rsidR="00C02D75" w:rsidRPr="00E344B4" w:rsidRDefault="00C02D75" w:rsidP="00BF618C">
            <w:pPr>
              <w:pStyle w:val="Normal6a"/>
              <w:jc w:val="center"/>
            </w:pPr>
            <w:r w:rsidRPr="00E344B4">
              <w:rPr>
                <w:b/>
                <w:i/>
              </w:rPr>
              <w:t>Definitioner</w:t>
            </w:r>
          </w:p>
        </w:tc>
      </w:tr>
      <w:tr w:rsidR="00C02D75" w:rsidRPr="00E344B4" w14:paraId="5740E9F2" w14:textId="77777777" w:rsidTr="00BF618C">
        <w:trPr>
          <w:jc w:val="center"/>
        </w:trPr>
        <w:tc>
          <w:tcPr>
            <w:tcW w:w="4876" w:type="dxa"/>
            <w:tcBorders>
              <w:top w:val="nil"/>
              <w:left w:val="nil"/>
              <w:bottom w:val="nil"/>
              <w:right w:val="nil"/>
            </w:tcBorders>
          </w:tcPr>
          <w:p w14:paraId="55908B12" w14:textId="77777777" w:rsidR="00C02D75" w:rsidRPr="00E344B4" w:rsidRDefault="00C02D75" w:rsidP="00BF618C">
            <w:pPr>
              <w:pStyle w:val="Normal6a"/>
            </w:pPr>
          </w:p>
        </w:tc>
        <w:tc>
          <w:tcPr>
            <w:tcW w:w="4876" w:type="dxa"/>
            <w:tcBorders>
              <w:top w:val="nil"/>
              <w:left w:val="nil"/>
              <w:bottom w:val="nil"/>
              <w:right w:val="nil"/>
            </w:tcBorders>
          </w:tcPr>
          <w:p w14:paraId="25340217" w14:textId="77777777" w:rsidR="00C02D75" w:rsidRPr="00E344B4" w:rsidRDefault="00C02D75" w:rsidP="00BF618C">
            <w:pPr>
              <w:pStyle w:val="Normal6a"/>
            </w:pPr>
            <w:r w:rsidRPr="00E344B4">
              <w:rPr>
                <w:b/>
                <w:i/>
              </w:rPr>
              <w:t>"Social konditionalitet": iagttagelse af arbejdstagernes rettigheder og beføjelser som anført i national ret og Den Internationale Arbejdsorganisations (ILO) grundlæggende og prioriterede konventioner samt i gældende kollektive overenskomster som forudsætning for tildeling af offentlige midler</w:t>
            </w:r>
          </w:p>
        </w:tc>
      </w:tr>
    </w:tbl>
    <w:p w14:paraId="705BCE9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0D11635B" w14:textId="77777777" w:rsidR="00C02D75" w:rsidRPr="00E344B4" w:rsidRDefault="00C02D75" w:rsidP="00C02D75">
      <w:r w:rsidRPr="00E344B4">
        <w:rPr>
          <w:rStyle w:val="HideTWBExt"/>
        </w:rPr>
        <w:t>&lt;/Amend&gt;</w:t>
      </w:r>
    </w:p>
    <w:p w14:paraId="5A3EC59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310</w:t>
      </w:r>
      <w:r w:rsidRPr="00E344B4">
        <w:rPr>
          <w:rStyle w:val="HideTWBExt"/>
          <w:b w:val="0"/>
        </w:rPr>
        <w:t>&lt;/NumAm&gt;</w:t>
      </w:r>
    </w:p>
    <w:p w14:paraId="352FFCE4"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0D057D0A" w14:textId="77777777" w:rsidR="00C02D75" w:rsidRPr="00E344B4" w:rsidRDefault="00C02D75" w:rsidP="00C02D75">
      <w:pPr>
        <w:pStyle w:val="NormalBold"/>
      </w:pPr>
      <w:r w:rsidRPr="00E344B4">
        <w:rPr>
          <w:rStyle w:val="HideTWBExt"/>
          <w:b w:val="0"/>
        </w:rPr>
        <w:t>&lt;/RepeatBlock-By&gt;</w:t>
      </w:r>
    </w:p>
    <w:p w14:paraId="269AA3A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58602C9" w14:textId="77777777" w:rsidR="00C02D75" w:rsidRPr="00E344B4" w:rsidRDefault="00C02D75" w:rsidP="00C02D75">
      <w:pPr>
        <w:pStyle w:val="NormalBold"/>
      </w:pPr>
      <w:r w:rsidRPr="00E344B4">
        <w:rPr>
          <w:rStyle w:val="HideTWBExt"/>
          <w:b w:val="0"/>
        </w:rPr>
        <w:t>&lt;Article&gt;</w:t>
      </w:r>
      <w:r w:rsidRPr="00E344B4">
        <w:t>Artikel 1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957CCA1" w14:textId="77777777" w:rsidTr="00BF618C">
        <w:trPr>
          <w:trHeight w:hRule="exact" w:val="240"/>
          <w:jc w:val="center"/>
        </w:trPr>
        <w:tc>
          <w:tcPr>
            <w:tcW w:w="9752" w:type="dxa"/>
            <w:gridSpan w:val="2"/>
            <w:tcBorders>
              <w:top w:val="nil"/>
              <w:left w:val="nil"/>
              <w:bottom w:val="nil"/>
              <w:right w:val="nil"/>
            </w:tcBorders>
          </w:tcPr>
          <w:p w14:paraId="512591D1" w14:textId="77777777" w:rsidR="00C02D75" w:rsidRPr="00E344B4" w:rsidRDefault="00C02D75" w:rsidP="00BF618C"/>
        </w:tc>
      </w:tr>
      <w:tr w:rsidR="00C02D75" w:rsidRPr="00E344B4" w14:paraId="097ED695" w14:textId="77777777" w:rsidTr="00BF618C">
        <w:trPr>
          <w:trHeight w:val="240"/>
          <w:jc w:val="center"/>
        </w:trPr>
        <w:tc>
          <w:tcPr>
            <w:tcW w:w="4876" w:type="dxa"/>
            <w:tcBorders>
              <w:top w:val="nil"/>
              <w:left w:val="nil"/>
              <w:bottom w:val="nil"/>
              <w:right w:val="nil"/>
            </w:tcBorders>
          </w:tcPr>
          <w:p w14:paraId="2851FDD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C83707A" w14:textId="77777777" w:rsidR="00C02D75" w:rsidRPr="00E344B4" w:rsidRDefault="00C02D75" w:rsidP="00BF618C">
            <w:pPr>
              <w:pStyle w:val="AmColumnHeading"/>
            </w:pPr>
            <w:r w:rsidRPr="00E344B4">
              <w:t>Ændringsforslag</w:t>
            </w:r>
          </w:p>
        </w:tc>
      </w:tr>
      <w:tr w:rsidR="00C02D75" w:rsidRPr="00E344B4" w14:paraId="5CC5AE25" w14:textId="77777777" w:rsidTr="00BF618C">
        <w:trPr>
          <w:jc w:val="center"/>
        </w:trPr>
        <w:tc>
          <w:tcPr>
            <w:tcW w:w="4876" w:type="dxa"/>
            <w:tcBorders>
              <w:top w:val="nil"/>
              <w:left w:val="nil"/>
              <w:bottom w:val="nil"/>
              <w:right w:val="nil"/>
            </w:tcBorders>
          </w:tcPr>
          <w:p w14:paraId="61FAD916" w14:textId="77777777" w:rsidR="00C02D75" w:rsidRPr="00E344B4" w:rsidRDefault="00C02D75" w:rsidP="00BF618C">
            <w:pPr>
              <w:pStyle w:val="Normal6a"/>
            </w:pPr>
          </w:p>
        </w:tc>
        <w:tc>
          <w:tcPr>
            <w:tcW w:w="4876" w:type="dxa"/>
            <w:tcBorders>
              <w:top w:val="nil"/>
              <w:left w:val="nil"/>
              <w:bottom w:val="nil"/>
              <w:right w:val="nil"/>
            </w:tcBorders>
          </w:tcPr>
          <w:p w14:paraId="6F66FB5A" w14:textId="77777777" w:rsidR="00C02D75" w:rsidRPr="00E344B4" w:rsidRDefault="00C02D75" w:rsidP="00BF618C">
            <w:pPr>
              <w:pStyle w:val="Normal6a"/>
              <w:jc w:val="center"/>
            </w:pPr>
            <w:r w:rsidRPr="00E344B4">
              <w:rPr>
                <w:b/>
                <w:i/>
              </w:rPr>
              <w:t>Artikel 1b</w:t>
            </w:r>
            <w:r w:rsidRPr="00E344B4">
              <w:tab/>
            </w:r>
          </w:p>
        </w:tc>
      </w:tr>
      <w:tr w:rsidR="00C02D75" w:rsidRPr="00E344B4" w14:paraId="5C1F1711" w14:textId="77777777" w:rsidTr="00BF618C">
        <w:trPr>
          <w:jc w:val="center"/>
        </w:trPr>
        <w:tc>
          <w:tcPr>
            <w:tcW w:w="4876" w:type="dxa"/>
            <w:tcBorders>
              <w:top w:val="nil"/>
              <w:left w:val="nil"/>
              <w:bottom w:val="nil"/>
              <w:right w:val="nil"/>
            </w:tcBorders>
          </w:tcPr>
          <w:p w14:paraId="26B6A46C" w14:textId="77777777" w:rsidR="00C02D75" w:rsidRPr="00E344B4" w:rsidRDefault="00C02D75" w:rsidP="00BF618C">
            <w:pPr>
              <w:pStyle w:val="Normal6a"/>
            </w:pPr>
          </w:p>
        </w:tc>
        <w:tc>
          <w:tcPr>
            <w:tcW w:w="4876" w:type="dxa"/>
            <w:tcBorders>
              <w:top w:val="nil"/>
              <w:left w:val="nil"/>
              <w:bottom w:val="nil"/>
              <w:right w:val="nil"/>
            </w:tcBorders>
          </w:tcPr>
          <w:p w14:paraId="47CE9B0D" w14:textId="77777777" w:rsidR="00C02D75" w:rsidRPr="00E344B4" w:rsidRDefault="00C02D75" w:rsidP="00BF618C">
            <w:pPr>
              <w:pStyle w:val="Normal6a"/>
              <w:jc w:val="center"/>
            </w:pPr>
            <w:r w:rsidRPr="00E344B4">
              <w:rPr>
                <w:b/>
                <w:i/>
              </w:rPr>
              <w:t>ESF's generelle mål</w:t>
            </w:r>
          </w:p>
        </w:tc>
      </w:tr>
      <w:tr w:rsidR="00C02D75" w:rsidRPr="00E344B4" w14:paraId="221E7940" w14:textId="77777777" w:rsidTr="00BF618C">
        <w:trPr>
          <w:jc w:val="center"/>
        </w:trPr>
        <w:tc>
          <w:tcPr>
            <w:tcW w:w="4876" w:type="dxa"/>
            <w:tcBorders>
              <w:top w:val="nil"/>
              <w:left w:val="nil"/>
              <w:bottom w:val="nil"/>
              <w:right w:val="nil"/>
            </w:tcBorders>
          </w:tcPr>
          <w:p w14:paraId="2FC4BCBF" w14:textId="77777777" w:rsidR="00C02D75" w:rsidRPr="00E344B4" w:rsidRDefault="00C02D75" w:rsidP="00BF618C">
            <w:pPr>
              <w:pStyle w:val="Normal6a"/>
            </w:pPr>
          </w:p>
        </w:tc>
        <w:tc>
          <w:tcPr>
            <w:tcW w:w="4876" w:type="dxa"/>
            <w:tcBorders>
              <w:top w:val="nil"/>
              <w:left w:val="nil"/>
              <w:bottom w:val="nil"/>
              <w:right w:val="nil"/>
            </w:tcBorders>
          </w:tcPr>
          <w:p w14:paraId="2989AF80" w14:textId="77777777" w:rsidR="00C02D75" w:rsidRPr="00E344B4" w:rsidRDefault="00C02D75" w:rsidP="00BF618C">
            <w:pPr>
              <w:pStyle w:val="Normal6a"/>
            </w:pPr>
            <w:r w:rsidRPr="00E344B4">
              <w:rPr>
                <w:b/>
                <w:bCs/>
                <w:i/>
                <w:iCs/>
              </w:rPr>
              <w:t>1)</w:t>
            </w:r>
            <w:r w:rsidRPr="00E344B4">
              <w:rPr>
                <w:b/>
                <w:i/>
              </w:rPr>
              <w:t xml:space="preserve"> ESF har til formål at støtte medlemsstaterne og regionerne i at opnå et højt niveau af beskæftigelse, rimelig social beskyttelse og en kompetent og modstandsdygtig arbejdsstyrke, der er klar til fremtidens arbejdsmarked, samt inklusive og sammenhængende samfund, der sigter mod at afskaffe fattigdom og opfylde principperne i den europæiske søjle for sociale rettigheder.</w:t>
            </w:r>
          </w:p>
        </w:tc>
      </w:tr>
      <w:tr w:rsidR="00C02D75" w:rsidRPr="00E344B4" w14:paraId="2A34B00B" w14:textId="77777777" w:rsidTr="00BF618C">
        <w:trPr>
          <w:jc w:val="center"/>
        </w:trPr>
        <w:tc>
          <w:tcPr>
            <w:tcW w:w="4876" w:type="dxa"/>
            <w:tcBorders>
              <w:top w:val="nil"/>
              <w:left w:val="nil"/>
              <w:bottom w:val="nil"/>
              <w:right w:val="nil"/>
            </w:tcBorders>
          </w:tcPr>
          <w:p w14:paraId="061E4520" w14:textId="77777777" w:rsidR="00C02D75" w:rsidRPr="00E344B4" w:rsidRDefault="00C02D75" w:rsidP="00BF618C">
            <w:pPr>
              <w:pStyle w:val="Normal6a"/>
            </w:pPr>
          </w:p>
        </w:tc>
        <w:tc>
          <w:tcPr>
            <w:tcW w:w="4876" w:type="dxa"/>
            <w:tcBorders>
              <w:top w:val="nil"/>
              <w:left w:val="nil"/>
              <w:bottom w:val="nil"/>
              <w:right w:val="nil"/>
            </w:tcBorders>
          </w:tcPr>
          <w:p w14:paraId="524E8AEE" w14:textId="77777777" w:rsidR="00C02D75" w:rsidRPr="00E344B4" w:rsidRDefault="00C02D75" w:rsidP="00BF618C">
            <w:pPr>
              <w:pStyle w:val="Normal6a"/>
            </w:pPr>
            <w:r w:rsidRPr="00E344B4">
              <w:rPr>
                <w:b/>
                <w:bCs/>
                <w:i/>
                <w:iCs/>
              </w:rPr>
              <w:t>2)</w:t>
            </w:r>
            <w:r w:rsidRPr="00E344B4">
              <w:rPr>
                <w:b/>
                <w:i/>
              </w:rPr>
              <w:t xml:space="preserve"> ESF støtter, supplerer og skaber merværdi til medlemsstaternes politikker for at sikre lige muligheder, lige adgang til arbejdsmarkedet, rimelige og gode arbejdsvilkår, social beskyttelse og inklusion, navnlig med fokus på inklusiv kvalitetsuddannelse, livslang læring, investeringer i børn og unge og adgang til grundlæggende tjenester.</w:t>
            </w:r>
          </w:p>
        </w:tc>
      </w:tr>
      <w:tr w:rsidR="00C02D75" w:rsidRPr="00E344B4" w14:paraId="25585D77" w14:textId="77777777" w:rsidTr="00BF618C">
        <w:trPr>
          <w:jc w:val="center"/>
        </w:trPr>
        <w:tc>
          <w:tcPr>
            <w:tcW w:w="4876" w:type="dxa"/>
            <w:tcBorders>
              <w:top w:val="nil"/>
              <w:left w:val="nil"/>
              <w:bottom w:val="nil"/>
              <w:right w:val="nil"/>
            </w:tcBorders>
          </w:tcPr>
          <w:p w14:paraId="425258D5" w14:textId="77777777" w:rsidR="00C02D75" w:rsidRPr="00E344B4" w:rsidRDefault="00C02D75" w:rsidP="00BF618C">
            <w:pPr>
              <w:pStyle w:val="Normal6a"/>
            </w:pPr>
          </w:p>
        </w:tc>
        <w:tc>
          <w:tcPr>
            <w:tcW w:w="4876" w:type="dxa"/>
            <w:tcBorders>
              <w:top w:val="nil"/>
              <w:left w:val="nil"/>
              <w:bottom w:val="nil"/>
              <w:right w:val="nil"/>
            </w:tcBorders>
          </w:tcPr>
          <w:p w14:paraId="6C26BE1D" w14:textId="77777777" w:rsidR="00C02D75" w:rsidRPr="00E344B4" w:rsidRDefault="00C02D75" w:rsidP="00BF618C">
            <w:pPr>
              <w:pStyle w:val="Normal6a"/>
            </w:pPr>
            <w:r w:rsidRPr="00E344B4">
              <w:rPr>
                <w:b/>
                <w:bCs/>
                <w:i/>
                <w:iCs/>
              </w:rPr>
              <w:t>3)</w:t>
            </w:r>
            <w:r w:rsidRPr="00E344B4">
              <w:rPr>
                <w:b/>
                <w:i/>
              </w:rPr>
              <w:t xml:space="preserve"> ESF bidrager til målene b) og e) i artikel 2 i forordning XX [NRP-plan-forordningen].</w:t>
            </w:r>
          </w:p>
        </w:tc>
      </w:tr>
    </w:tbl>
    <w:p w14:paraId="4A066CA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3842FDE" w14:textId="77777777" w:rsidR="00C02D75" w:rsidRPr="00E344B4" w:rsidRDefault="00C02D75" w:rsidP="00C02D75">
      <w:r w:rsidRPr="00E344B4">
        <w:rPr>
          <w:rStyle w:val="HideTWBExt"/>
        </w:rPr>
        <w:t>&lt;/Amend&gt;</w:t>
      </w:r>
    </w:p>
    <w:p w14:paraId="4910600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311</w:t>
      </w:r>
      <w:r w:rsidRPr="00E344B4">
        <w:rPr>
          <w:rStyle w:val="HideTWBExt"/>
          <w:b w:val="0"/>
        </w:rPr>
        <w:t>&lt;/NumAm&gt;</w:t>
      </w:r>
    </w:p>
    <w:p w14:paraId="1441DCF8"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3DC6CE71" w14:textId="77777777" w:rsidR="00C02D75" w:rsidRPr="00E344B4" w:rsidRDefault="00C02D75" w:rsidP="00C02D75">
      <w:pPr>
        <w:pStyle w:val="NormalBold"/>
      </w:pPr>
      <w:r w:rsidRPr="00E344B4">
        <w:rPr>
          <w:rStyle w:val="HideTWBExt"/>
          <w:b w:val="0"/>
        </w:rPr>
        <w:t>&lt;/RepeatBlock-By&gt;</w:t>
      </w:r>
    </w:p>
    <w:p w14:paraId="0EEA8F4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7887D66"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4CF4BE0" w14:textId="77777777" w:rsidTr="00BF618C">
        <w:trPr>
          <w:trHeight w:hRule="exact" w:val="240"/>
          <w:jc w:val="center"/>
        </w:trPr>
        <w:tc>
          <w:tcPr>
            <w:tcW w:w="9752" w:type="dxa"/>
            <w:gridSpan w:val="2"/>
            <w:tcBorders>
              <w:top w:val="nil"/>
              <w:left w:val="nil"/>
              <w:bottom w:val="nil"/>
              <w:right w:val="nil"/>
            </w:tcBorders>
          </w:tcPr>
          <w:p w14:paraId="2A3F98A2" w14:textId="77777777" w:rsidR="00C02D75" w:rsidRPr="00E344B4" w:rsidRDefault="00C02D75" w:rsidP="00BF618C"/>
        </w:tc>
      </w:tr>
      <w:tr w:rsidR="00C02D75" w:rsidRPr="00E344B4" w14:paraId="7D6DAC88" w14:textId="77777777" w:rsidTr="00BF618C">
        <w:trPr>
          <w:trHeight w:val="240"/>
          <w:jc w:val="center"/>
        </w:trPr>
        <w:tc>
          <w:tcPr>
            <w:tcW w:w="4876" w:type="dxa"/>
            <w:tcBorders>
              <w:top w:val="nil"/>
              <w:left w:val="nil"/>
              <w:bottom w:val="nil"/>
              <w:right w:val="nil"/>
            </w:tcBorders>
          </w:tcPr>
          <w:p w14:paraId="7F9EC61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922218C" w14:textId="77777777" w:rsidR="00C02D75" w:rsidRPr="00E344B4" w:rsidRDefault="00C02D75" w:rsidP="00BF618C">
            <w:pPr>
              <w:pStyle w:val="AmColumnHeading"/>
            </w:pPr>
            <w:r w:rsidRPr="00E344B4">
              <w:t>Ændringsforslag</w:t>
            </w:r>
          </w:p>
        </w:tc>
      </w:tr>
      <w:tr w:rsidR="00C02D75" w:rsidRPr="00E344B4" w14:paraId="6BD98757" w14:textId="77777777" w:rsidTr="00BF618C">
        <w:trPr>
          <w:jc w:val="center"/>
        </w:trPr>
        <w:tc>
          <w:tcPr>
            <w:tcW w:w="4876" w:type="dxa"/>
            <w:tcBorders>
              <w:top w:val="nil"/>
              <w:left w:val="nil"/>
              <w:bottom w:val="nil"/>
              <w:right w:val="nil"/>
            </w:tcBorders>
          </w:tcPr>
          <w:p w14:paraId="7380D1D8" w14:textId="77777777" w:rsidR="00C02D75" w:rsidRPr="00E344B4" w:rsidRDefault="00C02D75" w:rsidP="00BF618C">
            <w:pPr>
              <w:pStyle w:val="Normal6a"/>
            </w:pPr>
            <w:r w:rsidRPr="00E344B4">
              <w:rPr>
                <w:b/>
                <w:bCs/>
                <w:i/>
                <w:iCs/>
              </w:rPr>
              <w:t>1)</w:t>
            </w:r>
            <w:r w:rsidRPr="00E344B4">
              <w:tab/>
              <w:t xml:space="preserve">Den Europæiske Socialfond (ESF) støtter </w:t>
            </w:r>
            <w:r w:rsidRPr="00E344B4">
              <w:rPr>
                <w:b/>
                <w:bCs/>
                <w:i/>
                <w:iCs/>
              </w:rPr>
              <w:t>de</w:t>
            </w:r>
            <w:r w:rsidRPr="00E344B4">
              <w:t xml:space="preserve"> specifikke mål, der er fastsat i artikel 3 i forordning XX [NRP-plan-forordningen].</w:t>
            </w:r>
          </w:p>
        </w:tc>
        <w:tc>
          <w:tcPr>
            <w:tcW w:w="4876" w:type="dxa"/>
            <w:tcBorders>
              <w:top w:val="nil"/>
              <w:left w:val="nil"/>
              <w:bottom w:val="nil"/>
              <w:right w:val="nil"/>
            </w:tcBorders>
          </w:tcPr>
          <w:p w14:paraId="2FFF2FCD" w14:textId="77777777" w:rsidR="00C02D75" w:rsidRPr="00E344B4" w:rsidRDefault="00C02D75" w:rsidP="00BF618C">
            <w:pPr>
              <w:pStyle w:val="Normal6a"/>
            </w:pPr>
            <w:r w:rsidRPr="00E344B4">
              <w:rPr>
                <w:b/>
                <w:i/>
              </w:rPr>
              <w:t>1.</w:t>
            </w:r>
            <w:r w:rsidRPr="00E344B4">
              <w:tab/>
              <w:t xml:space="preserve">Den Europæiske Socialfond (ESF) støtter </w:t>
            </w:r>
            <w:r w:rsidRPr="00E344B4">
              <w:rPr>
                <w:b/>
                <w:bCs/>
                <w:i/>
                <w:iCs/>
              </w:rPr>
              <w:t>og uddyber følgende</w:t>
            </w:r>
            <w:r w:rsidRPr="00E344B4">
              <w:t xml:space="preserve"> specifikke mål, der er fastsat i artikel 3 i forordning XX [NRP-plan-forordningen]</w:t>
            </w:r>
            <w:r w:rsidRPr="00E344B4">
              <w:rPr>
                <w:b/>
                <w:bCs/>
                <w:i/>
                <w:iCs/>
              </w:rPr>
              <w:t>, gennem følgende specifikke mål samt de tematiske fokusområder, der er fastsat i artikel 3b:</w:t>
            </w:r>
          </w:p>
        </w:tc>
      </w:tr>
      <w:tr w:rsidR="00C02D75" w:rsidRPr="00E344B4" w14:paraId="544C64CC" w14:textId="77777777" w:rsidTr="00BF618C">
        <w:trPr>
          <w:jc w:val="center"/>
        </w:trPr>
        <w:tc>
          <w:tcPr>
            <w:tcW w:w="4876" w:type="dxa"/>
            <w:tcBorders>
              <w:top w:val="nil"/>
              <w:left w:val="nil"/>
              <w:bottom w:val="nil"/>
              <w:right w:val="nil"/>
            </w:tcBorders>
          </w:tcPr>
          <w:p w14:paraId="1329F378" w14:textId="77777777" w:rsidR="00C02D75" w:rsidRPr="00E344B4" w:rsidRDefault="00C02D75" w:rsidP="00BF618C">
            <w:pPr>
              <w:pStyle w:val="Normal6a"/>
            </w:pPr>
          </w:p>
        </w:tc>
        <w:tc>
          <w:tcPr>
            <w:tcW w:w="4876" w:type="dxa"/>
            <w:tcBorders>
              <w:top w:val="nil"/>
              <w:left w:val="nil"/>
              <w:bottom w:val="nil"/>
              <w:right w:val="nil"/>
            </w:tcBorders>
          </w:tcPr>
          <w:p w14:paraId="4B6DF492" w14:textId="77777777" w:rsidR="00C02D75" w:rsidRPr="00E344B4" w:rsidRDefault="00C02D75" w:rsidP="00BF618C">
            <w:pPr>
              <w:pStyle w:val="Normal6a"/>
            </w:pPr>
            <w:r w:rsidRPr="00E344B4">
              <w:rPr>
                <w:b/>
                <w:i/>
              </w:rPr>
              <w:t>a) at forbedre adgangen til beskæftigelse og aktiveringsforanstaltninger for alle arbejdssøgende, navnlig unge, og særligt via gennemførelsen af ungdomsgarantien, for langtidsledige og grupper i en ugunstig situation på arbejdsmarkedet, for personer med handicap eller kronisk sygdom og for inaktive personer samt ved at fremme selvstændig virksomhed og den sociale økonomi</w:t>
            </w:r>
          </w:p>
        </w:tc>
      </w:tr>
      <w:tr w:rsidR="00C02D75" w:rsidRPr="00E344B4" w14:paraId="69CA9E03" w14:textId="77777777" w:rsidTr="00BF618C">
        <w:trPr>
          <w:jc w:val="center"/>
        </w:trPr>
        <w:tc>
          <w:tcPr>
            <w:tcW w:w="4876" w:type="dxa"/>
            <w:tcBorders>
              <w:top w:val="nil"/>
              <w:left w:val="nil"/>
              <w:bottom w:val="nil"/>
              <w:right w:val="nil"/>
            </w:tcBorders>
          </w:tcPr>
          <w:p w14:paraId="11C3C532" w14:textId="77777777" w:rsidR="00C02D75" w:rsidRPr="00E344B4" w:rsidRDefault="00C02D75" w:rsidP="00BF618C">
            <w:pPr>
              <w:pStyle w:val="Normal6a"/>
            </w:pPr>
          </w:p>
        </w:tc>
        <w:tc>
          <w:tcPr>
            <w:tcW w:w="4876" w:type="dxa"/>
            <w:tcBorders>
              <w:top w:val="nil"/>
              <w:left w:val="nil"/>
              <w:bottom w:val="nil"/>
              <w:right w:val="nil"/>
            </w:tcBorders>
          </w:tcPr>
          <w:p w14:paraId="1E70D5E6" w14:textId="77777777" w:rsidR="00C02D75" w:rsidRPr="00E344B4" w:rsidRDefault="00C02D75" w:rsidP="00BF618C">
            <w:pPr>
              <w:pStyle w:val="Normal6a"/>
            </w:pPr>
            <w:r w:rsidRPr="00E344B4">
              <w:rPr>
                <w:b/>
                <w:bCs/>
                <w:i/>
                <w:iCs/>
              </w:rPr>
              <w:t>b)</w:t>
            </w:r>
            <w:r w:rsidRPr="00E344B4">
              <w:rPr>
                <w:b/>
                <w:i/>
              </w:rPr>
              <w:t xml:space="preserve"> at modernisere arbejdsmarkedets institutioner og tjenester for at vurdere og forudse behov for færdigheder og sikre rettidig og skræddersyet bistand og støtte til matchning, overgange og mobilitet på arbejdsmarkedet</w:t>
            </w:r>
          </w:p>
        </w:tc>
      </w:tr>
      <w:tr w:rsidR="00C02D75" w:rsidRPr="00E344B4" w14:paraId="06AB686D" w14:textId="77777777" w:rsidTr="00BF618C">
        <w:trPr>
          <w:jc w:val="center"/>
        </w:trPr>
        <w:tc>
          <w:tcPr>
            <w:tcW w:w="4876" w:type="dxa"/>
            <w:tcBorders>
              <w:top w:val="nil"/>
              <w:left w:val="nil"/>
              <w:bottom w:val="nil"/>
              <w:right w:val="nil"/>
            </w:tcBorders>
          </w:tcPr>
          <w:p w14:paraId="1D1CC18B" w14:textId="77777777" w:rsidR="00C02D75" w:rsidRPr="00E344B4" w:rsidRDefault="00C02D75" w:rsidP="00BF618C">
            <w:pPr>
              <w:pStyle w:val="Normal6a"/>
            </w:pPr>
          </w:p>
        </w:tc>
        <w:tc>
          <w:tcPr>
            <w:tcW w:w="4876" w:type="dxa"/>
            <w:tcBorders>
              <w:top w:val="nil"/>
              <w:left w:val="nil"/>
              <w:bottom w:val="nil"/>
              <w:right w:val="nil"/>
            </w:tcBorders>
          </w:tcPr>
          <w:p w14:paraId="7339ACE9" w14:textId="77777777" w:rsidR="00C02D75" w:rsidRPr="00E344B4" w:rsidRDefault="00C02D75" w:rsidP="00BF618C">
            <w:pPr>
              <w:pStyle w:val="Normal6a"/>
            </w:pPr>
            <w:r w:rsidRPr="00E344B4">
              <w:rPr>
                <w:b/>
                <w:i/>
              </w:rPr>
              <w:t>c) at fremme en kønsmæssigt afbalanceret arbejdsmarkedsdeltagelse, lige arbejdsvilkår og en bedre balance mellem arbejdsliv og privatliv, herunder gennem adgang til økonomisk overkommelig børnepasning og pasning af omsorgsafhængige personer</w:t>
            </w:r>
          </w:p>
        </w:tc>
      </w:tr>
      <w:tr w:rsidR="00C02D75" w:rsidRPr="00E344B4" w14:paraId="15FD5A40" w14:textId="77777777" w:rsidTr="00BF618C">
        <w:trPr>
          <w:jc w:val="center"/>
        </w:trPr>
        <w:tc>
          <w:tcPr>
            <w:tcW w:w="4876" w:type="dxa"/>
            <w:tcBorders>
              <w:top w:val="nil"/>
              <w:left w:val="nil"/>
              <w:bottom w:val="nil"/>
              <w:right w:val="nil"/>
            </w:tcBorders>
          </w:tcPr>
          <w:p w14:paraId="78D1C1C9" w14:textId="77777777" w:rsidR="00C02D75" w:rsidRPr="00E344B4" w:rsidRDefault="00C02D75" w:rsidP="00BF618C">
            <w:pPr>
              <w:pStyle w:val="Normal6a"/>
            </w:pPr>
          </w:p>
        </w:tc>
        <w:tc>
          <w:tcPr>
            <w:tcW w:w="4876" w:type="dxa"/>
            <w:tcBorders>
              <w:top w:val="nil"/>
              <w:left w:val="nil"/>
              <w:bottom w:val="nil"/>
              <w:right w:val="nil"/>
            </w:tcBorders>
          </w:tcPr>
          <w:p w14:paraId="220431F5" w14:textId="77777777" w:rsidR="00C02D75" w:rsidRPr="00E344B4" w:rsidRDefault="00C02D75" w:rsidP="00BF618C">
            <w:pPr>
              <w:pStyle w:val="Normal6a"/>
            </w:pPr>
            <w:r w:rsidRPr="00E344B4">
              <w:rPr>
                <w:b/>
                <w:i/>
              </w:rPr>
              <w:t>d) at fremme arbejdstageres, virksomheders og iværksætteres tilpasning til forandring, aktiv og sund aldring og et sundt og veltilpasset arbejdsmiljø, der tager højde for sundhedsmæssige risici</w:t>
            </w:r>
          </w:p>
        </w:tc>
      </w:tr>
      <w:tr w:rsidR="00C02D75" w:rsidRPr="00E344B4" w14:paraId="1029C717" w14:textId="77777777" w:rsidTr="00BF618C">
        <w:trPr>
          <w:jc w:val="center"/>
        </w:trPr>
        <w:tc>
          <w:tcPr>
            <w:tcW w:w="4876" w:type="dxa"/>
            <w:tcBorders>
              <w:top w:val="nil"/>
              <w:left w:val="nil"/>
              <w:bottom w:val="nil"/>
              <w:right w:val="nil"/>
            </w:tcBorders>
          </w:tcPr>
          <w:p w14:paraId="337BFF59" w14:textId="77777777" w:rsidR="00C02D75" w:rsidRPr="00E344B4" w:rsidRDefault="00C02D75" w:rsidP="00BF618C">
            <w:pPr>
              <w:pStyle w:val="Normal6a"/>
            </w:pPr>
          </w:p>
        </w:tc>
        <w:tc>
          <w:tcPr>
            <w:tcW w:w="4876" w:type="dxa"/>
            <w:tcBorders>
              <w:top w:val="nil"/>
              <w:left w:val="nil"/>
              <w:bottom w:val="nil"/>
              <w:right w:val="nil"/>
            </w:tcBorders>
          </w:tcPr>
          <w:p w14:paraId="36FFD8B7" w14:textId="77777777" w:rsidR="00C02D75" w:rsidRPr="00E344B4" w:rsidRDefault="00C02D75" w:rsidP="00BF618C">
            <w:pPr>
              <w:pStyle w:val="Normal6a"/>
            </w:pPr>
            <w:r w:rsidRPr="00E344B4">
              <w:rPr>
                <w:b/>
                <w:i/>
              </w:rPr>
              <w:t>e) at forbedre uddannelsessystemernes kvalitet, inklusion, effektivitet og arbejdsmarkedsrelevans, herunder gennem validering af ikkeformel og uformel læring, for at støtte tilegnelse af nøglekompetencer, herunder entreprenørfærdigheder og digitale færdigheder, og ved at fremme indførelsen af vekseluddannelsessystemer og lærlingeuddannelser</w:t>
            </w:r>
          </w:p>
        </w:tc>
      </w:tr>
      <w:tr w:rsidR="00C02D75" w:rsidRPr="00E344B4" w14:paraId="7B24AAEC" w14:textId="77777777" w:rsidTr="00BF618C">
        <w:trPr>
          <w:jc w:val="center"/>
        </w:trPr>
        <w:tc>
          <w:tcPr>
            <w:tcW w:w="4876" w:type="dxa"/>
            <w:tcBorders>
              <w:top w:val="nil"/>
              <w:left w:val="nil"/>
              <w:bottom w:val="nil"/>
              <w:right w:val="nil"/>
            </w:tcBorders>
          </w:tcPr>
          <w:p w14:paraId="2DC77255" w14:textId="77777777" w:rsidR="00C02D75" w:rsidRPr="00E344B4" w:rsidRDefault="00C02D75" w:rsidP="00BF618C">
            <w:pPr>
              <w:pStyle w:val="Normal6a"/>
            </w:pPr>
          </w:p>
        </w:tc>
        <w:tc>
          <w:tcPr>
            <w:tcW w:w="4876" w:type="dxa"/>
            <w:tcBorders>
              <w:top w:val="nil"/>
              <w:left w:val="nil"/>
              <w:bottom w:val="nil"/>
              <w:right w:val="nil"/>
            </w:tcBorders>
          </w:tcPr>
          <w:p w14:paraId="5779EA77" w14:textId="77777777" w:rsidR="00C02D75" w:rsidRPr="00E344B4" w:rsidRDefault="00C02D75" w:rsidP="00BF618C">
            <w:pPr>
              <w:pStyle w:val="Normal6a"/>
            </w:pPr>
            <w:r w:rsidRPr="00E344B4">
              <w:rPr>
                <w:b/>
                <w:i/>
              </w:rPr>
              <w:t>f) at fremme lige adgang til og færdiggørelse af inklusiv kvalitetsuddannelse, navnlig for grupper i ugunstige situationer, fra førskoleundervisning og -pasning over almen uddannelse og erhvervsuddannelse til videregående uddannelser samt mentorordninger og voksenuddannelse, herunder at lette læringsmobiliteten for alle og tilgængeligheden for personer med handicap</w:t>
            </w:r>
          </w:p>
        </w:tc>
      </w:tr>
      <w:tr w:rsidR="00C02D75" w:rsidRPr="00E344B4" w14:paraId="239F1054" w14:textId="77777777" w:rsidTr="00BF618C">
        <w:trPr>
          <w:jc w:val="center"/>
        </w:trPr>
        <w:tc>
          <w:tcPr>
            <w:tcW w:w="4876" w:type="dxa"/>
            <w:tcBorders>
              <w:top w:val="nil"/>
              <w:left w:val="nil"/>
              <w:bottom w:val="nil"/>
              <w:right w:val="nil"/>
            </w:tcBorders>
          </w:tcPr>
          <w:p w14:paraId="48BE1BD1" w14:textId="77777777" w:rsidR="00C02D75" w:rsidRPr="00E344B4" w:rsidRDefault="00C02D75" w:rsidP="00BF618C">
            <w:pPr>
              <w:pStyle w:val="Normal6a"/>
            </w:pPr>
          </w:p>
        </w:tc>
        <w:tc>
          <w:tcPr>
            <w:tcW w:w="4876" w:type="dxa"/>
            <w:tcBorders>
              <w:top w:val="nil"/>
              <w:left w:val="nil"/>
              <w:bottom w:val="nil"/>
              <w:right w:val="nil"/>
            </w:tcBorders>
          </w:tcPr>
          <w:p w14:paraId="403DF2F9" w14:textId="77777777" w:rsidR="00C02D75" w:rsidRPr="00E344B4" w:rsidRDefault="00C02D75" w:rsidP="00BF618C">
            <w:pPr>
              <w:pStyle w:val="Normal6a"/>
            </w:pPr>
            <w:r w:rsidRPr="00E344B4">
              <w:rPr>
                <w:b/>
                <w:i/>
              </w:rPr>
              <w:t xml:space="preserve">g) </w:t>
            </w:r>
            <w:r w:rsidRPr="00E344B4">
              <w:rPr>
                <w:b/>
                <w:bCs/>
                <w:i/>
                <w:iCs/>
              </w:rPr>
              <w:t>at fremme livslang læring, navnlig fleksible muligheder for opkvalificering og omskoling for alle, lette karriereskift og fremme erhvervsmæssig mobilitet med fokus på færdigheder, som der er eller vil opstå mangel på, især i sektorer af strategisk betydning, under hensyntagen til iværksætterkompetencer og digitale kompetencer</w:t>
            </w:r>
          </w:p>
        </w:tc>
      </w:tr>
      <w:tr w:rsidR="00C02D75" w:rsidRPr="00E344B4" w14:paraId="6BFB6656" w14:textId="77777777" w:rsidTr="00BF618C">
        <w:trPr>
          <w:jc w:val="center"/>
        </w:trPr>
        <w:tc>
          <w:tcPr>
            <w:tcW w:w="4876" w:type="dxa"/>
            <w:tcBorders>
              <w:top w:val="nil"/>
              <w:left w:val="nil"/>
              <w:bottom w:val="nil"/>
              <w:right w:val="nil"/>
            </w:tcBorders>
          </w:tcPr>
          <w:p w14:paraId="28422023" w14:textId="77777777" w:rsidR="00C02D75" w:rsidRPr="00E344B4" w:rsidRDefault="00C02D75" w:rsidP="00BF618C">
            <w:pPr>
              <w:pStyle w:val="Normal6a"/>
            </w:pPr>
          </w:p>
        </w:tc>
        <w:tc>
          <w:tcPr>
            <w:tcW w:w="4876" w:type="dxa"/>
            <w:tcBorders>
              <w:top w:val="nil"/>
              <w:left w:val="nil"/>
              <w:bottom w:val="nil"/>
              <w:right w:val="nil"/>
            </w:tcBorders>
          </w:tcPr>
          <w:p w14:paraId="0BD7AC58" w14:textId="77777777" w:rsidR="00C02D75" w:rsidRPr="00E344B4" w:rsidRDefault="00C02D75" w:rsidP="00BF618C">
            <w:pPr>
              <w:pStyle w:val="Normal6a"/>
            </w:pPr>
            <w:r w:rsidRPr="00E344B4">
              <w:rPr>
                <w:b/>
                <w:i/>
              </w:rPr>
              <w:t>h) at øge kvinders erhvervsdeltagelse, herunder ved at forene arbejds- og privatliv og bekæmpe feminiseringen af fattigdom og kønsdiskrimination på arbejdsmarkedet og på uddannelses- og erhvervsuddannelsesområdet</w:t>
            </w:r>
          </w:p>
        </w:tc>
      </w:tr>
      <w:tr w:rsidR="00C02D75" w:rsidRPr="00E344B4" w14:paraId="070FBB3A" w14:textId="77777777" w:rsidTr="00BF618C">
        <w:trPr>
          <w:jc w:val="center"/>
        </w:trPr>
        <w:tc>
          <w:tcPr>
            <w:tcW w:w="4876" w:type="dxa"/>
            <w:tcBorders>
              <w:top w:val="nil"/>
              <w:left w:val="nil"/>
              <w:bottom w:val="nil"/>
              <w:right w:val="nil"/>
            </w:tcBorders>
          </w:tcPr>
          <w:p w14:paraId="2691DE31" w14:textId="77777777" w:rsidR="00C02D75" w:rsidRPr="00E344B4" w:rsidRDefault="00C02D75" w:rsidP="00BF618C">
            <w:pPr>
              <w:pStyle w:val="Normal6a"/>
            </w:pPr>
          </w:p>
        </w:tc>
        <w:tc>
          <w:tcPr>
            <w:tcW w:w="4876" w:type="dxa"/>
            <w:tcBorders>
              <w:top w:val="nil"/>
              <w:left w:val="nil"/>
              <w:bottom w:val="nil"/>
              <w:right w:val="nil"/>
            </w:tcBorders>
          </w:tcPr>
          <w:p w14:paraId="4505B579" w14:textId="77777777" w:rsidR="00C02D75" w:rsidRPr="00E344B4" w:rsidRDefault="00C02D75" w:rsidP="00BF618C">
            <w:pPr>
              <w:pStyle w:val="Normal6a"/>
            </w:pPr>
            <w:r w:rsidRPr="00E344B4">
              <w:rPr>
                <w:b/>
                <w:i/>
              </w:rPr>
              <w:t>i) at skabe aktiv inklusion med henblik på at fremme lige muligheder, ikkeforskelsbehandling og aktiv deltagelse og forbedre beskæftigelsesegnetheden, navnlig for grupper i ugunstige og sårbare situationer</w:t>
            </w:r>
          </w:p>
        </w:tc>
      </w:tr>
      <w:tr w:rsidR="00C02D75" w:rsidRPr="00E344B4" w14:paraId="2BDCB754" w14:textId="77777777" w:rsidTr="00BF618C">
        <w:trPr>
          <w:jc w:val="center"/>
        </w:trPr>
        <w:tc>
          <w:tcPr>
            <w:tcW w:w="4876" w:type="dxa"/>
            <w:tcBorders>
              <w:top w:val="nil"/>
              <w:left w:val="nil"/>
              <w:bottom w:val="nil"/>
              <w:right w:val="nil"/>
            </w:tcBorders>
          </w:tcPr>
          <w:p w14:paraId="018E5280" w14:textId="77777777" w:rsidR="00C02D75" w:rsidRPr="00E344B4" w:rsidRDefault="00C02D75" w:rsidP="00BF618C">
            <w:pPr>
              <w:pStyle w:val="Normal6a"/>
            </w:pPr>
          </w:p>
        </w:tc>
        <w:tc>
          <w:tcPr>
            <w:tcW w:w="4876" w:type="dxa"/>
            <w:tcBorders>
              <w:top w:val="nil"/>
              <w:left w:val="nil"/>
              <w:bottom w:val="nil"/>
              <w:right w:val="nil"/>
            </w:tcBorders>
          </w:tcPr>
          <w:p w14:paraId="4BFFB557" w14:textId="77777777" w:rsidR="00C02D75" w:rsidRPr="00E344B4" w:rsidRDefault="00C02D75" w:rsidP="00BF618C">
            <w:pPr>
              <w:pStyle w:val="Normal6a"/>
            </w:pPr>
            <w:r w:rsidRPr="00E344B4">
              <w:rPr>
                <w:b/>
                <w:i/>
              </w:rPr>
              <w:t>j) at fremme socioøkonomisk integrering af tredjelandsstatsborgere, herunder migranter</w:t>
            </w:r>
          </w:p>
        </w:tc>
      </w:tr>
      <w:tr w:rsidR="00C02D75" w:rsidRPr="00E344B4" w14:paraId="1B1FBE33" w14:textId="77777777" w:rsidTr="00BF618C">
        <w:trPr>
          <w:jc w:val="center"/>
        </w:trPr>
        <w:tc>
          <w:tcPr>
            <w:tcW w:w="4876" w:type="dxa"/>
            <w:tcBorders>
              <w:top w:val="nil"/>
              <w:left w:val="nil"/>
              <w:bottom w:val="nil"/>
              <w:right w:val="nil"/>
            </w:tcBorders>
          </w:tcPr>
          <w:p w14:paraId="4D71E5F6" w14:textId="77777777" w:rsidR="00C02D75" w:rsidRPr="00E344B4" w:rsidRDefault="00C02D75" w:rsidP="00BF618C">
            <w:pPr>
              <w:pStyle w:val="Normal6a"/>
            </w:pPr>
          </w:p>
        </w:tc>
        <w:tc>
          <w:tcPr>
            <w:tcW w:w="4876" w:type="dxa"/>
            <w:tcBorders>
              <w:top w:val="nil"/>
              <w:left w:val="nil"/>
              <w:bottom w:val="nil"/>
              <w:right w:val="nil"/>
            </w:tcBorders>
          </w:tcPr>
          <w:p w14:paraId="258FDD0B" w14:textId="77777777" w:rsidR="00C02D75" w:rsidRPr="00E344B4" w:rsidRDefault="00C02D75" w:rsidP="00BF618C">
            <w:pPr>
              <w:pStyle w:val="Normal6a"/>
            </w:pPr>
            <w:r w:rsidRPr="00E344B4">
              <w:rPr>
                <w:b/>
                <w:i/>
              </w:rPr>
              <w:t>k) at fremme socioøkonomisk integration af marginaliserede befolkningsgrupper såsom romaer, racialiserede mennesker, LGBTQIA+-personer, ældre og unge, personer med handicap, personer, der udsættes for forskelsbehandling på grundlag af religion eller tro, samt enlige forældre</w:t>
            </w:r>
          </w:p>
        </w:tc>
      </w:tr>
      <w:tr w:rsidR="00C02D75" w:rsidRPr="00E344B4" w14:paraId="6EC0DAFC" w14:textId="77777777" w:rsidTr="00BF618C">
        <w:trPr>
          <w:jc w:val="center"/>
        </w:trPr>
        <w:tc>
          <w:tcPr>
            <w:tcW w:w="4876" w:type="dxa"/>
            <w:tcBorders>
              <w:top w:val="nil"/>
              <w:left w:val="nil"/>
              <w:bottom w:val="nil"/>
              <w:right w:val="nil"/>
            </w:tcBorders>
          </w:tcPr>
          <w:p w14:paraId="2BD05DC8" w14:textId="77777777" w:rsidR="00C02D75" w:rsidRPr="00E344B4" w:rsidRDefault="00C02D75" w:rsidP="00BF618C">
            <w:pPr>
              <w:pStyle w:val="Normal6a"/>
            </w:pPr>
          </w:p>
        </w:tc>
        <w:tc>
          <w:tcPr>
            <w:tcW w:w="4876" w:type="dxa"/>
            <w:tcBorders>
              <w:top w:val="nil"/>
              <w:left w:val="nil"/>
              <w:bottom w:val="nil"/>
              <w:right w:val="nil"/>
            </w:tcBorders>
          </w:tcPr>
          <w:p w14:paraId="73AA7E6C" w14:textId="7B26358B" w:rsidR="00C02D75" w:rsidRPr="00E344B4" w:rsidRDefault="00C02D75" w:rsidP="00BF618C">
            <w:pPr>
              <w:pStyle w:val="Normal6a"/>
            </w:pPr>
            <w:r w:rsidRPr="00E344B4">
              <w:rPr>
                <w:b/>
                <w:i/>
              </w:rPr>
              <w:t>l) at fremme lige og rettidig adgang til tjenester, der er bæredygtige, økonomisk overkommelige og af høj kvalitet, herunder tjenester, som fremmer adgangen til boliger og personcentreret pleje, herunder sundhedspleje og langtidspleje samt familie- og lokalsamfundsbaserede plejetjenester, at modernisere sociale beskyttelsessystemer, herunder ved at fremme adgangen til social beskyttelse, med særligt fokus på børn og grupper i ugunstige situationer, at forbedre tilgængeligheden, herunder for personer med handicap, samt effektiviteten og modstandsdygtigheden i sundhedssystemerne og langtidsplejetjenesterne, herunder for personer med handicap</w:t>
            </w:r>
          </w:p>
        </w:tc>
      </w:tr>
      <w:tr w:rsidR="00C02D75" w:rsidRPr="00E344B4" w14:paraId="1B56A2F1" w14:textId="77777777" w:rsidTr="00BF618C">
        <w:trPr>
          <w:jc w:val="center"/>
        </w:trPr>
        <w:tc>
          <w:tcPr>
            <w:tcW w:w="4876" w:type="dxa"/>
            <w:tcBorders>
              <w:top w:val="nil"/>
              <w:left w:val="nil"/>
              <w:bottom w:val="nil"/>
              <w:right w:val="nil"/>
            </w:tcBorders>
          </w:tcPr>
          <w:p w14:paraId="779DE928" w14:textId="77777777" w:rsidR="00C02D75" w:rsidRPr="00E344B4" w:rsidRDefault="00C02D75" w:rsidP="00BF618C">
            <w:pPr>
              <w:pStyle w:val="Normal6a"/>
            </w:pPr>
          </w:p>
        </w:tc>
        <w:tc>
          <w:tcPr>
            <w:tcW w:w="4876" w:type="dxa"/>
            <w:tcBorders>
              <w:top w:val="nil"/>
              <w:left w:val="nil"/>
              <w:bottom w:val="nil"/>
              <w:right w:val="nil"/>
            </w:tcBorders>
          </w:tcPr>
          <w:p w14:paraId="0006AE3A" w14:textId="77777777" w:rsidR="00C02D75" w:rsidRPr="00E344B4" w:rsidRDefault="00C02D75" w:rsidP="00BF618C">
            <w:pPr>
              <w:pStyle w:val="Normal6a"/>
            </w:pPr>
            <w:r w:rsidRPr="00E344B4">
              <w:rPr>
                <w:b/>
                <w:i/>
              </w:rPr>
              <w:t>m) at fremme social integration af mennesker, der er truet af fattigdom eller social udstødelse, herunder de socialt dårligst stillede personer og børn</w:t>
            </w:r>
          </w:p>
        </w:tc>
      </w:tr>
      <w:tr w:rsidR="00C02D75" w:rsidRPr="00E344B4" w14:paraId="6C6DDF81" w14:textId="77777777" w:rsidTr="00BF618C">
        <w:trPr>
          <w:jc w:val="center"/>
        </w:trPr>
        <w:tc>
          <w:tcPr>
            <w:tcW w:w="4876" w:type="dxa"/>
            <w:tcBorders>
              <w:top w:val="nil"/>
              <w:left w:val="nil"/>
              <w:bottom w:val="nil"/>
              <w:right w:val="nil"/>
            </w:tcBorders>
          </w:tcPr>
          <w:p w14:paraId="65B5B00C" w14:textId="77777777" w:rsidR="00C02D75" w:rsidRPr="00E344B4" w:rsidRDefault="00C02D75" w:rsidP="00BF618C">
            <w:pPr>
              <w:pStyle w:val="Normal6a"/>
            </w:pPr>
          </w:p>
        </w:tc>
        <w:tc>
          <w:tcPr>
            <w:tcW w:w="4876" w:type="dxa"/>
            <w:tcBorders>
              <w:top w:val="nil"/>
              <w:left w:val="nil"/>
              <w:bottom w:val="nil"/>
              <w:right w:val="nil"/>
            </w:tcBorders>
          </w:tcPr>
          <w:p w14:paraId="062FA231" w14:textId="77777777" w:rsidR="00C02D75" w:rsidRPr="00E344B4" w:rsidRDefault="00C02D75" w:rsidP="00BF618C">
            <w:pPr>
              <w:pStyle w:val="Normal6a"/>
            </w:pPr>
            <w:r w:rsidRPr="00E344B4">
              <w:rPr>
                <w:b/>
                <w:i/>
              </w:rPr>
              <w:t>n) at afhjælpe materielle afsavn gennem fødevarebistand og/eller elementær materiel bistand til de socialt dårligst stillede personer, herunder børn, og træffe ledsageforanstaltninger, der understøtter deres sociale inklusion</w:t>
            </w:r>
          </w:p>
        </w:tc>
      </w:tr>
      <w:tr w:rsidR="00C02D75" w:rsidRPr="00E344B4" w14:paraId="1F05EE3F" w14:textId="77777777" w:rsidTr="00BF618C">
        <w:trPr>
          <w:jc w:val="center"/>
        </w:trPr>
        <w:tc>
          <w:tcPr>
            <w:tcW w:w="4876" w:type="dxa"/>
            <w:tcBorders>
              <w:top w:val="nil"/>
              <w:left w:val="nil"/>
              <w:bottom w:val="nil"/>
              <w:right w:val="nil"/>
            </w:tcBorders>
          </w:tcPr>
          <w:p w14:paraId="4E24506C" w14:textId="77777777" w:rsidR="00C02D75" w:rsidRPr="00E344B4" w:rsidRDefault="00C02D75" w:rsidP="00BF618C">
            <w:pPr>
              <w:pStyle w:val="Normal6a"/>
            </w:pPr>
          </w:p>
        </w:tc>
        <w:tc>
          <w:tcPr>
            <w:tcW w:w="4876" w:type="dxa"/>
            <w:tcBorders>
              <w:top w:val="nil"/>
              <w:left w:val="nil"/>
              <w:bottom w:val="nil"/>
              <w:right w:val="nil"/>
            </w:tcBorders>
          </w:tcPr>
          <w:p w14:paraId="622E231D" w14:textId="77777777" w:rsidR="00C02D75" w:rsidRPr="00E344B4" w:rsidRDefault="00C02D75" w:rsidP="00BF618C">
            <w:pPr>
              <w:pStyle w:val="Normal6a"/>
            </w:pPr>
            <w:r w:rsidRPr="00E344B4">
              <w:rPr>
                <w:b/>
                <w:i/>
              </w:rPr>
              <w:t>o) at fremme en retfærdig omstilling, især i områder, der rammes uforholdsmæssigt hårdt af den dobbelte omstilling, gennem omskoling og (re)integration på arbejdsmarkedet via kvalitetsbeskæftigelse i nye og transformerede sektorer samt jobskabelse, med fokus på anstændigt arbejde</w:t>
            </w:r>
          </w:p>
        </w:tc>
      </w:tr>
      <w:tr w:rsidR="00C02D75" w:rsidRPr="00E344B4" w14:paraId="401E27A8" w14:textId="77777777" w:rsidTr="00BF618C">
        <w:trPr>
          <w:jc w:val="center"/>
        </w:trPr>
        <w:tc>
          <w:tcPr>
            <w:tcW w:w="4876" w:type="dxa"/>
            <w:tcBorders>
              <w:top w:val="nil"/>
              <w:left w:val="nil"/>
              <w:bottom w:val="nil"/>
              <w:right w:val="nil"/>
            </w:tcBorders>
          </w:tcPr>
          <w:p w14:paraId="4191B124" w14:textId="77777777" w:rsidR="00C02D75" w:rsidRPr="00E344B4" w:rsidRDefault="00C02D75" w:rsidP="00BF618C">
            <w:pPr>
              <w:pStyle w:val="Normal6a"/>
            </w:pPr>
          </w:p>
        </w:tc>
        <w:tc>
          <w:tcPr>
            <w:tcW w:w="4876" w:type="dxa"/>
            <w:tcBorders>
              <w:top w:val="nil"/>
              <w:left w:val="nil"/>
              <w:bottom w:val="nil"/>
              <w:right w:val="nil"/>
            </w:tcBorders>
          </w:tcPr>
          <w:p w14:paraId="0D458C25" w14:textId="77777777" w:rsidR="00C02D75" w:rsidRPr="00E344B4" w:rsidRDefault="00C02D75" w:rsidP="00BF618C">
            <w:pPr>
              <w:pStyle w:val="Normal6a"/>
            </w:pPr>
            <w:r w:rsidRPr="00E344B4">
              <w:rPr>
                <w:b/>
                <w:i/>
              </w:rPr>
              <w:t>p) at bekæmpe hjemløshed og sikre social inklusion af hjemløse</w:t>
            </w:r>
          </w:p>
        </w:tc>
      </w:tr>
      <w:tr w:rsidR="00C02D75" w:rsidRPr="00E344B4" w14:paraId="00299CAA" w14:textId="77777777" w:rsidTr="00BF618C">
        <w:trPr>
          <w:jc w:val="center"/>
        </w:trPr>
        <w:tc>
          <w:tcPr>
            <w:tcW w:w="4876" w:type="dxa"/>
            <w:tcBorders>
              <w:top w:val="nil"/>
              <w:left w:val="nil"/>
              <w:bottom w:val="nil"/>
              <w:right w:val="nil"/>
            </w:tcBorders>
          </w:tcPr>
          <w:p w14:paraId="5FE4250E" w14:textId="77777777" w:rsidR="00C02D75" w:rsidRPr="00E344B4" w:rsidRDefault="00C02D75" w:rsidP="00BF618C">
            <w:pPr>
              <w:pStyle w:val="Normal6a"/>
            </w:pPr>
          </w:p>
        </w:tc>
        <w:tc>
          <w:tcPr>
            <w:tcW w:w="4876" w:type="dxa"/>
            <w:tcBorders>
              <w:top w:val="nil"/>
              <w:left w:val="nil"/>
              <w:bottom w:val="nil"/>
              <w:right w:val="nil"/>
            </w:tcBorders>
          </w:tcPr>
          <w:p w14:paraId="4E6E7FCC" w14:textId="77777777" w:rsidR="00C02D75" w:rsidRPr="00E344B4" w:rsidRDefault="00C02D75" w:rsidP="00BF618C">
            <w:pPr>
              <w:pStyle w:val="Normal6a"/>
            </w:pPr>
            <w:r w:rsidRPr="00E344B4">
              <w:rPr>
                <w:b/>
                <w:i/>
              </w:rPr>
              <w:t xml:space="preserve">q) </w:t>
            </w:r>
            <w:r w:rsidRPr="00E344B4">
              <w:rPr>
                <w:b/>
                <w:bCs/>
                <w:i/>
                <w:iCs/>
              </w:rPr>
              <w:t>at sikre adgang til passende, tilgængelige og forudsætningsskabende mindsteindkomstordninger</w:t>
            </w:r>
            <w:r w:rsidRPr="00E344B4">
              <w:t>.</w:t>
            </w:r>
          </w:p>
        </w:tc>
      </w:tr>
    </w:tbl>
    <w:p w14:paraId="576BDA4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FA1E2A8" w14:textId="77777777" w:rsidR="00C02D75" w:rsidRPr="00E344B4" w:rsidRDefault="00C02D75" w:rsidP="00C02D75">
      <w:r w:rsidRPr="00E344B4">
        <w:rPr>
          <w:rStyle w:val="HideTWBExt"/>
        </w:rPr>
        <w:t>&lt;/Amend&gt;</w:t>
      </w:r>
    </w:p>
    <w:p w14:paraId="36CECB80"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312</w:t>
      </w:r>
      <w:r w:rsidRPr="00E344B4">
        <w:rPr>
          <w:rStyle w:val="HideTWBExt"/>
          <w:b w:val="0"/>
        </w:rPr>
        <w:t>&lt;/NumAm&gt;</w:t>
      </w:r>
    </w:p>
    <w:p w14:paraId="3661AFBD"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5C9FAF03" w14:textId="77777777" w:rsidR="00C02D75" w:rsidRPr="00E344B4" w:rsidRDefault="00C02D75" w:rsidP="00C02D75">
      <w:pPr>
        <w:pStyle w:val="NormalBold"/>
      </w:pPr>
      <w:r w:rsidRPr="00E344B4">
        <w:rPr>
          <w:rStyle w:val="HideTWBExt"/>
          <w:b w:val="0"/>
        </w:rPr>
        <w:t>&lt;/RepeatBlock-By&gt;</w:t>
      </w:r>
    </w:p>
    <w:p w14:paraId="7509FF9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BA0686E"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295F0E5" w14:textId="77777777" w:rsidTr="00BF618C">
        <w:trPr>
          <w:trHeight w:hRule="exact" w:val="240"/>
          <w:jc w:val="center"/>
        </w:trPr>
        <w:tc>
          <w:tcPr>
            <w:tcW w:w="9752" w:type="dxa"/>
            <w:gridSpan w:val="2"/>
            <w:tcBorders>
              <w:top w:val="nil"/>
              <w:left w:val="nil"/>
              <w:bottom w:val="nil"/>
              <w:right w:val="nil"/>
            </w:tcBorders>
          </w:tcPr>
          <w:p w14:paraId="73D30C90" w14:textId="77777777" w:rsidR="00C02D75" w:rsidRPr="00E344B4" w:rsidRDefault="00C02D75" w:rsidP="00BF618C"/>
        </w:tc>
      </w:tr>
      <w:tr w:rsidR="00C02D75" w:rsidRPr="00E344B4" w14:paraId="044BB633" w14:textId="77777777" w:rsidTr="00BF618C">
        <w:trPr>
          <w:trHeight w:val="240"/>
          <w:jc w:val="center"/>
        </w:trPr>
        <w:tc>
          <w:tcPr>
            <w:tcW w:w="4876" w:type="dxa"/>
            <w:tcBorders>
              <w:top w:val="nil"/>
              <w:left w:val="nil"/>
              <w:bottom w:val="nil"/>
              <w:right w:val="nil"/>
            </w:tcBorders>
          </w:tcPr>
          <w:p w14:paraId="4D4728F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DFBE9F8" w14:textId="77777777" w:rsidR="00C02D75" w:rsidRPr="00E344B4" w:rsidRDefault="00C02D75" w:rsidP="00BF618C">
            <w:pPr>
              <w:pStyle w:val="AmColumnHeading"/>
            </w:pPr>
            <w:r w:rsidRPr="00E344B4">
              <w:t>Ændringsforslag</w:t>
            </w:r>
          </w:p>
        </w:tc>
      </w:tr>
      <w:tr w:rsidR="00C02D75" w:rsidRPr="00E344B4" w14:paraId="4062B428" w14:textId="77777777" w:rsidTr="00BF618C">
        <w:trPr>
          <w:jc w:val="center"/>
        </w:trPr>
        <w:tc>
          <w:tcPr>
            <w:tcW w:w="4876" w:type="dxa"/>
            <w:tcBorders>
              <w:top w:val="nil"/>
              <w:left w:val="nil"/>
              <w:bottom w:val="nil"/>
              <w:right w:val="nil"/>
            </w:tcBorders>
          </w:tcPr>
          <w:p w14:paraId="6799739A" w14:textId="77777777" w:rsidR="00C02D75" w:rsidRPr="00E344B4" w:rsidRDefault="00C02D75" w:rsidP="00BF618C">
            <w:pPr>
              <w:pStyle w:val="Normal6a"/>
            </w:pPr>
            <w:r w:rsidRPr="00E344B4">
              <w:rPr>
                <w:b/>
                <w:bCs/>
                <w:i/>
                <w:iCs/>
              </w:rPr>
              <w:t>1)</w:t>
            </w:r>
            <w:r w:rsidRPr="00E344B4">
              <w:tab/>
            </w:r>
            <w:r w:rsidRPr="00E344B4">
              <w:rPr>
                <w:b/>
                <w:bCs/>
                <w:i/>
                <w:iCs/>
              </w:rPr>
              <w:t>Den Europæiske Socialfond (ESF)</w:t>
            </w:r>
            <w:r w:rsidRPr="00E344B4">
              <w:t xml:space="preserve"> støtter </w:t>
            </w:r>
            <w:r w:rsidRPr="00E344B4">
              <w:rPr>
                <w:b/>
                <w:bCs/>
                <w:i/>
                <w:iCs/>
              </w:rPr>
              <w:t>de</w:t>
            </w:r>
            <w:r w:rsidRPr="00E344B4">
              <w:t xml:space="preserve"> specifikke mål</w:t>
            </w:r>
            <w:r w:rsidRPr="00E344B4">
              <w:rPr>
                <w:b/>
                <w:bCs/>
                <w:i/>
                <w:iCs/>
              </w:rPr>
              <w:t>, der er fastsat i artikel 3 i forordning XX [NRP-plan-forordningen]</w:t>
            </w:r>
            <w:r w:rsidRPr="00E344B4">
              <w:t>.</w:t>
            </w:r>
          </w:p>
        </w:tc>
        <w:tc>
          <w:tcPr>
            <w:tcW w:w="4876" w:type="dxa"/>
            <w:tcBorders>
              <w:top w:val="nil"/>
              <w:left w:val="nil"/>
              <w:bottom w:val="nil"/>
              <w:right w:val="nil"/>
            </w:tcBorders>
          </w:tcPr>
          <w:p w14:paraId="04F4DA2D" w14:textId="77777777" w:rsidR="00C02D75" w:rsidRPr="00E344B4" w:rsidRDefault="00C02D75" w:rsidP="00BF618C">
            <w:pPr>
              <w:pStyle w:val="Normal6a"/>
            </w:pPr>
            <w:r w:rsidRPr="00E344B4">
              <w:rPr>
                <w:b/>
                <w:i/>
              </w:rPr>
              <w:t>1.</w:t>
            </w:r>
            <w:r w:rsidRPr="00E344B4">
              <w:tab/>
            </w:r>
            <w:r w:rsidRPr="00E344B4">
              <w:rPr>
                <w:b/>
                <w:bCs/>
                <w:i/>
                <w:iCs/>
              </w:rPr>
              <w:t>ESF</w:t>
            </w:r>
            <w:r w:rsidRPr="00E344B4">
              <w:t xml:space="preserve"> støtter </w:t>
            </w:r>
            <w:r w:rsidRPr="00E344B4">
              <w:rPr>
                <w:b/>
                <w:bCs/>
                <w:i/>
                <w:iCs/>
              </w:rPr>
              <w:t xml:space="preserve">følgende </w:t>
            </w:r>
            <w:r w:rsidRPr="00E344B4">
              <w:t>specifikke mål</w:t>
            </w:r>
            <w:r w:rsidRPr="00E344B4">
              <w:rPr>
                <w:b/>
                <w:bCs/>
                <w:i/>
                <w:iCs/>
              </w:rPr>
              <w:t xml:space="preserve"> på politikområderne beskæftigelse og arbejdskraftens mobilitet samt uddannelse og social inklusion, herunder bidrag til afskaffelse af fattigdom:</w:t>
            </w:r>
          </w:p>
        </w:tc>
      </w:tr>
      <w:tr w:rsidR="00C02D75" w:rsidRPr="00E344B4" w14:paraId="61FC92EC" w14:textId="77777777" w:rsidTr="00BF618C">
        <w:trPr>
          <w:jc w:val="center"/>
        </w:trPr>
        <w:tc>
          <w:tcPr>
            <w:tcW w:w="4876" w:type="dxa"/>
            <w:tcBorders>
              <w:top w:val="nil"/>
              <w:left w:val="nil"/>
              <w:bottom w:val="nil"/>
              <w:right w:val="nil"/>
            </w:tcBorders>
          </w:tcPr>
          <w:p w14:paraId="25A64B22" w14:textId="77777777" w:rsidR="00C02D75" w:rsidRPr="00E344B4" w:rsidRDefault="00C02D75" w:rsidP="00BF618C">
            <w:pPr>
              <w:pStyle w:val="Normal6a"/>
            </w:pPr>
          </w:p>
        </w:tc>
        <w:tc>
          <w:tcPr>
            <w:tcW w:w="4876" w:type="dxa"/>
            <w:tcBorders>
              <w:top w:val="nil"/>
              <w:left w:val="nil"/>
              <w:bottom w:val="nil"/>
              <w:right w:val="nil"/>
            </w:tcBorders>
          </w:tcPr>
          <w:p w14:paraId="779D20B4" w14:textId="77777777" w:rsidR="00C02D75" w:rsidRPr="00E344B4" w:rsidRDefault="00C02D75" w:rsidP="00BF618C">
            <w:pPr>
              <w:pStyle w:val="Normal6a"/>
            </w:pPr>
            <w:r w:rsidRPr="00E344B4">
              <w:rPr>
                <w:b/>
                <w:i/>
              </w:rPr>
              <w:t>a) at forbedre adgangen til beskæftigelse og aktiveringsforanstaltninger for alle arbejdssøgende, navnlig unge, og særligt via gennemførelsen af ungdomsgarantien, for langtidsledige og grupper i en ugunstig situation på arbejdsmarkedet, for personer med handicap eller kroniske sygdomme og for inaktive personer samt ved at fremme selvstændig virksomhed og den sociale økonomi, også gennem skræddersyede, personcentrerede forløb, herunder integrerede støtteforanstaltninger</w:t>
            </w:r>
          </w:p>
        </w:tc>
      </w:tr>
      <w:tr w:rsidR="00C02D75" w:rsidRPr="00E344B4" w14:paraId="0767ED4F" w14:textId="77777777" w:rsidTr="00BF618C">
        <w:trPr>
          <w:jc w:val="center"/>
        </w:trPr>
        <w:tc>
          <w:tcPr>
            <w:tcW w:w="4876" w:type="dxa"/>
            <w:tcBorders>
              <w:top w:val="nil"/>
              <w:left w:val="nil"/>
              <w:bottom w:val="nil"/>
              <w:right w:val="nil"/>
            </w:tcBorders>
          </w:tcPr>
          <w:p w14:paraId="319D598D" w14:textId="77777777" w:rsidR="00C02D75" w:rsidRPr="00E344B4" w:rsidRDefault="00C02D75" w:rsidP="00BF618C">
            <w:pPr>
              <w:pStyle w:val="Normal6a"/>
            </w:pPr>
          </w:p>
        </w:tc>
        <w:tc>
          <w:tcPr>
            <w:tcW w:w="4876" w:type="dxa"/>
            <w:tcBorders>
              <w:top w:val="nil"/>
              <w:left w:val="nil"/>
              <w:bottom w:val="nil"/>
              <w:right w:val="nil"/>
            </w:tcBorders>
          </w:tcPr>
          <w:p w14:paraId="7C814CB0" w14:textId="77777777" w:rsidR="00C02D75" w:rsidRPr="00E344B4" w:rsidRDefault="00C02D75" w:rsidP="00BF618C">
            <w:pPr>
              <w:pStyle w:val="Normal6a"/>
            </w:pPr>
            <w:r w:rsidRPr="00E344B4">
              <w:rPr>
                <w:b/>
                <w:i/>
              </w:rPr>
              <w:t>b) at modernisere arbejdsmarkedets institutioner og tjenester for at vurdere og forudse behov for færdigheder og sikre rettidig og skræddersyet bistand og støtte til matchning, overgange og mobilitet på arbejdsmarkedet</w:t>
            </w:r>
          </w:p>
        </w:tc>
      </w:tr>
      <w:tr w:rsidR="00C02D75" w:rsidRPr="00E344B4" w14:paraId="1B1DAA0C" w14:textId="77777777" w:rsidTr="00BF618C">
        <w:trPr>
          <w:jc w:val="center"/>
        </w:trPr>
        <w:tc>
          <w:tcPr>
            <w:tcW w:w="4876" w:type="dxa"/>
            <w:tcBorders>
              <w:top w:val="nil"/>
              <w:left w:val="nil"/>
              <w:bottom w:val="nil"/>
              <w:right w:val="nil"/>
            </w:tcBorders>
          </w:tcPr>
          <w:p w14:paraId="39079C6F" w14:textId="77777777" w:rsidR="00C02D75" w:rsidRPr="00E344B4" w:rsidRDefault="00C02D75" w:rsidP="00BF618C">
            <w:pPr>
              <w:pStyle w:val="Normal6a"/>
            </w:pPr>
          </w:p>
        </w:tc>
        <w:tc>
          <w:tcPr>
            <w:tcW w:w="4876" w:type="dxa"/>
            <w:tcBorders>
              <w:top w:val="nil"/>
              <w:left w:val="nil"/>
              <w:bottom w:val="nil"/>
              <w:right w:val="nil"/>
            </w:tcBorders>
          </w:tcPr>
          <w:p w14:paraId="740912A8" w14:textId="77777777" w:rsidR="00C02D75" w:rsidRPr="00E344B4" w:rsidRDefault="00C02D75" w:rsidP="00BF618C">
            <w:pPr>
              <w:pStyle w:val="Normal6a"/>
            </w:pPr>
            <w:r w:rsidRPr="00E344B4">
              <w:rPr>
                <w:b/>
                <w:bCs/>
                <w:i/>
                <w:iCs/>
              </w:rPr>
              <w:t>c)</w:t>
            </w:r>
            <w:r w:rsidRPr="00E344B4">
              <w:rPr>
                <w:b/>
                <w:i/>
              </w:rPr>
              <w:t xml:space="preserve"> at fremme en kønsmæssigt afbalanceret arbejdsmarkedsdeltagelse, lige arbejdsvilkår og en bedre balance mellem arbejdsliv og privatliv, herunder gennem adgang til økonomisk overkommelig børnepasning og pasning af omsorgsafhængige personer</w:t>
            </w:r>
          </w:p>
        </w:tc>
      </w:tr>
      <w:tr w:rsidR="00C02D75" w:rsidRPr="00E344B4" w14:paraId="152BF5FB" w14:textId="77777777" w:rsidTr="00BF618C">
        <w:trPr>
          <w:jc w:val="center"/>
        </w:trPr>
        <w:tc>
          <w:tcPr>
            <w:tcW w:w="4876" w:type="dxa"/>
            <w:tcBorders>
              <w:top w:val="nil"/>
              <w:left w:val="nil"/>
              <w:bottom w:val="nil"/>
              <w:right w:val="nil"/>
            </w:tcBorders>
          </w:tcPr>
          <w:p w14:paraId="5C11614E" w14:textId="77777777" w:rsidR="00C02D75" w:rsidRPr="00E344B4" w:rsidRDefault="00C02D75" w:rsidP="00BF618C">
            <w:pPr>
              <w:pStyle w:val="Normal6a"/>
            </w:pPr>
          </w:p>
        </w:tc>
        <w:tc>
          <w:tcPr>
            <w:tcW w:w="4876" w:type="dxa"/>
            <w:tcBorders>
              <w:top w:val="nil"/>
              <w:left w:val="nil"/>
              <w:bottom w:val="nil"/>
              <w:right w:val="nil"/>
            </w:tcBorders>
          </w:tcPr>
          <w:p w14:paraId="21CECA19" w14:textId="77777777" w:rsidR="00C02D75" w:rsidRPr="00E344B4" w:rsidRDefault="00C02D75" w:rsidP="00BF618C">
            <w:pPr>
              <w:pStyle w:val="Normal6a"/>
            </w:pPr>
            <w:r w:rsidRPr="00E344B4">
              <w:rPr>
                <w:b/>
                <w:bCs/>
                <w:i/>
                <w:iCs/>
              </w:rPr>
              <w:t>d)</w:t>
            </w:r>
            <w:r w:rsidRPr="00E344B4">
              <w:rPr>
                <w:b/>
                <w:i/>
              </w:rPr>
              <w:t xml:space="preserve"> at fremme arbejdstageres, virksomheders og iværksætteres tilpasning, aktiv og sund aldring og et sundt og veltilpasset arbejdsmiljø, der tager højde for sundhedsmæssige risici</w:t>
            </w:r>
          </w:p>
        </w:tc>
      </w:tr>
      <w:tr w:rsidR="00C02D75" w:rsidRPr="00E344B4" w14:paraId="22E8D4D4" w14:textId="77777777" w:rsidTr="00BF618C">
        <w:trPr>
          <w:jc w:val="center"/>
        </w:trPr>
        <w:tc>
          <w:tcPr>
            <w:tcW w:w="4876" w:type="dxa"/>
            <w:tcBorders>
              <w:top w:val="nil"/>
              <w:left w:val="nil"/>
              <w:bottom w:val="nil"/>
              <w:right w:val="nil"/>
            </w:tcBorders>
          </w:tcPr>
          <w:p w14:paraId="528849F1" w14:textId="77777777" w:rsidR="00C02D75" w:rsidRPr="00E344B4" w:rsidRDefault="00C02D75" w:rsidP="00BF618C">
            <w:pPr>
              <w:pStyle w:val="Normal6a"/>
            </w:pPr>
          </w:p>
        </w:tc>
        <w:tc>
          <w:tcPr>
            <w:tcW w:w="4876" w:type="dxa"/>
            <w:tcBorders>
              <w:top w:val="nil"/>
              <w:left w:val="nil"/>
              <w:bottom w:val="nil"/>
              <w:right w:val="nil"/>
            </w:tcBorders>
          </w:tcPr>
          <w:p w14:paraId="51897F63" w14:textId="77777777" w:rsidR="00C02D75" w:rsidRPr="00E344B4" w:rsidRDefault="00C02D75" w:rsidP="00BF618C">
            <w:pPr>
              <w:pStyle w:val="Normal6a"/>
            </w:pPr>
            <w:r w:rsidRPr="00E344B4">
              <w:rPr>
                <w:b/>
                <w:i/>
              </w:rPr>
              <w:t>e) at forbedre uddannelsessystemernes kvalitet, inklusion, effektivitet og arbejdsmarkedsrelevans, herunder gennem validering af ikkeformel og uformel læring, for at støtte tilegnelse af nøglekompetencer, herunder entreprenørfærdigheder og digitale færdigheder, og ved at fremme indførelsen af vekseluddannelsessystemer og lærlingeuddannelser</w:t>
            </w:r>
          </w:p>
        </w:tc>
      </w:tr>
      <w:tr w:rsidR="00C02D75" w:rsidRPr="00E344B4" w14:paraId="2A40BF1A" w14:textId="77777777" w:rsidTr="00BF618C">
        <w:trPr>
          <w:jc w:val="center"/>
        </w:trPr>
        <w:tc>
          <w:tcPr>
            <w:tcW w:w="4876" w:type="dxa"/>
            <w:tcBorders>
              <w:top w:val="nil"/>
              <w:left w:val="nil"/>
              <w:bottom w:val="nil"/>
              <w:right w:val="nil"/>
            </w:tcBorders>
          </w:tcPr>
          <w:p w14:paraId="59399704" w14:textId="77777777" w:rsidR="00C02D75" w:rsidRPr="00E344B4" w:rsidRDefault="00C02D75" w:rsidP="00BF618C">
            <w:pPr>
              <w:pStyle w:val="Normal6a"/>
            </w:pPr>
          </w:p>
        </w:tc>
        <w:tc>
          <w:tcPr>
            <w:tcW w:w="4876" w:type="dxa"/>
            <w:tcBorders>
              <w:top w:val="nil"/>
              <w:left w:val="nil"/>
              <w:bottom w:val="nil"/>
              <w:right w:val="nil"/>
            </w:tcBorders>
          </w:tcPr>
          <w:p w14:paraId="116351AB" w14:textId="77777777" w:rsidR="00C02D75" w:rsidRPr="00E344B4" w:rsidRDefault="00C02D75" w:rsidP="00BF618C">
            <w:pPr>
              <w:pStyle w:val="Normal6a"/>
            </w:pPr>
            <w:r w:rsidRPr="00E344B4">
              <w:rPr>
                <w:b/>
                <w:i/>
              </w:rPr>
              <w:t>f) at fremme lige adgang til og færdiggørelse af inklusiv kvalitetsuddannelse, navnlig for grupper i ugunstige situationer, fra førskoleundervisning og -pasning over almen uddannelse og erhvervsuddannelse til videregående uddannelser samt voksenuddannelse, herunder lette læringsmobiliteten for alle og tilgængeligheden for personer med handicap</w:t>
            </w:r>
          </w:p>
        </w:tc>
      </w:tr>
      <w:tr w:rsidR="00C02D75" w:rsidRPr="00E344B4" w14:paraId="680D4288" w14:textId="77777777" w:rsidTr="00BF618C">
        <w:trPr>
          <w:jc w:val="center"/>
        </w:trPr>
        <w:tc>
          <w:tcPr>
            <w:tcW w:w="4876" w:type="dxa"/>
            <w:tcBorders>
              <w:top w:val="nil"/>
              <w:left w:val="nil"/>
              <w:bottom w:val="nil"/>
              <w:right w:val="nil"/>
            </w:tcBorders>
          </w:tcPr>
          <w:p w14:paraId="10F001D8" w14:textId="77777777" w:rsidR="00C02D75" w:rsidRPr="00E344B4" w:rsidRDefault="00C02D75" w:rsidP="00BF618C">
            <w:pPr>
              <w:pStyle w:val="Normal6a"/>
            </w:pPr>
          </w:p>
        </w:tc>
        <w:tc>
          <w:tcPr>
            <w:tcW w:w="4876" w:type="dxa"/>
            <w:tcBorders>
              <w:top w:val="nil"/>
              <w:left w:val="nil"/>
              <w:bottom w:val="nil"/>
              <w:right w:val="nil"/>
            </w:tcBorders>
          </w:tcPr>
          <w:p w14:paraId="62837430" w14:textId="77777777" w:rsidR="00C02D75" w:rsidRPr="00E344B4" w:rsidRDefault="00C02D75" w:rsidP="00BF618C">
            <w:pPr>
              <w:pStyle w:val="Normal6a"/>
            </w:pPr>
            <w:r w:rsidRPr="00E344B4">
              <w:rPr>
                <w:b/>
                <w:i/>
              </w:rPr>
              <w:t>g) at fremme livslang læring, navnlig fleksible opkvalificerings- og omskolingsmuligheder for alle under hensyntagen til entreprenørfærdigheder og digitale færdigheder, i højere grad foregribe forandringer og nye kvalifikationskrav som følge af arbejdsmarkedets behov, lette karriereskift og fremme erhvervsmæssig mobilitet</w:t>
            </w:r>
          </w:p>
        </w:tc>
      </w:tr>
      <w:tr w:rsidR="00C02D75" w:rsidRPr="00E344B4" w14:paraId="46802419" w14:textId="77777777" w:rsidTr="00BF618C">
        <w:trPr>
          <w:jc w:val="center"/>
        </w:trPr>
        <w:tc>
          <w:tcPr>
            <w:tcW w:w="4876" w:type="dxa"/>
            <w:tcBorders>
              <w:top w:val="nil"/>
              <w:left w:val="nil"/>
              <w:bottom w:val="nil"/>
              <w:right w:val="nil"/>
            </w:tcBorders>
          </w:tcPr>
          <w:p w14:paraId="5FBE473A" w14:textId="77777777" w:rsidR="00C02D75" w:rsidRPr="00E344B4" w:rsidRDefault="00C02D75" w:rsidP="00BF618C">
            <w:pPr>
              <w:pStyle w:val="Normal6a"/>
            </w:pPr>
          </w:p>
        </w:tc>
        <w:tc>
          <w:tcPr>
            <w:tcW w:w="4876" w:type="dxa"/>
            <w:tcBorders>
              <w:top w:val="nil"/>
              <w:left w:val="nil"/>
              <w:bottom w:val="nil"/>
              <w:right w:val="nil"/>
            </w:tcBorders>
          </w:tcPr>
          <w:p w14:paraId="21BF6486" w14:textId="77777777" w:rsidR="00C02D75" w:rsidRPr="00E344B4" w:rsidRDefault="00C02D75" w:rsidP="00BF618C">
            <w:pPr>
              <w:pStyle w:val="Normal6a"/>
            </w:pPr>
            <w:r w:rsidRPr="00E344B4">
              <w:rPr>
                <w:b/>
                <w:i/>
              </w:rPr>
              <w:t>h) at fremme kvinders beskæftigelse og kvinders sociale og økonomiske inklusion</w:t>
            </w:r>
          </w:p>
        </w:tc>
      </w:tr>
      <w:tr w:rsidR="00C02D75" w:rsidRPr="00E344B4" w14:paraId="3F3E3DE0" w14:textId="77777777" w:rsidTr="00BF618C">
        <w:trPr>
          <w:jc w:val="center"/>
        </w:trPr>
        <w:tc>
          <w:tcPr>
            <w:tcW w:w="4876" w:type="dxa"/>
            <w:tcBorders>
              <w:top w:val="nil"/>
              <w:left w:val="nil"/>
              <w:bottom w:val="nil"/>
              <w:right w:val="nil"/>
            </w:tcBorders>
          </w:tcPr>
          <w:p w14:paraId="3CF5AE7F" w14:textId="77777777" w:rsidR="00C02D75" w:rsidRPr="00E344B4" w:rsidRDefault="00C02D75" w:rsidP="00BF618C">
            <w:pPr>
              <w:pStyle w:val="Normal6a"/>
            </w:pPr>
          </w:p>
        </w:tc>
        <w:tc>
          <w:tcPr>
            <w:tcW w:w="4876" w:type="dxa"/>
            <w:tcBorders>
              <w:top w:val="nil"/>
              <w:left w:val="nil"/>
              <w:bottom w:val="nil"/>
              <w:right w:val="nil"/>
            </w:tcBorders>
          </w:tcPr>
          <w:p w14:paraId="383408B1" w14:textId="77777777" w:rsidR="00C02D75" w:rsidRPr="00E344B4" w:rsidRDefault="00C02D75" w:rsidP="00BF618C">
            <w:pPr>
              <w:pStyle w:val="Normal6a"/>
            </w:pPr>
            <w:r w:rsidRPr="00E344B4">
              <w:rPr>
                <w:b/>
                <w:i/>
              </w:rPr>
              <w:t>i) at skabe aktiv inklusion med henblik på at fremme lige muligheder, ikkeforskelsbehandling og aktiv deltagelse og forbedre beskæftigelsesegnetheden, navnlig for grupper i ugunstige situationer ved at tage hånd om strukturelle og institutionelle hindringer</w:t>
            </w:r>
          </w:p>
        </w:tc>
      </w:tr>
      <w:tr w:rsidR="00C02D75" w:rsidRPr="00E344B4" w14:paraId="1C95D887" w14:textId="77777777" w:rsidTr="00BF618C">
        <w:trPr>
          <w:jc w:val="center"/>
        </w:trPr>
        <w:tc>
          <w:tcPr>
            <w:tcW w:w="4876" w:type="dxa"/>
            <w:tcBorders>
              <w:top w:val="nil"/>
              <w:left w:val="nil"/>
              <w:bottom w:val="nil"/>
              <w:right w:val="nil"/>
            </w:tcBorders>
          </w:tcPr>
          <w:p w14:paraId="51D89078" w14:textId="77777777" w:rsidR="00C02D75" w:rsidRPr="00E344B4" w:rsidRDefault="00C02D75" w:rsidP="00BF618C">
            <w:pPr>
              <w:pStyle w:val="Normal6a"/>
            </w:pPr>
          </w:p>
        </w:tc>
        <w:tc>
          <w:tcPr>
            <w:tcW w:w="4876" w:type="dxa"/>
            <w:tcBorders>
              <w:top w:val="nil"/>
              <w:left w:val="nil"/>
              <w:bottom w:val="nil"/>
              <w:right w:val="nil"/>
            </w:tcBorders>
          </w:tcPr>
          <w:p w14:paraId="7C2B1A1E" w14:textId="77777777" w:rsidR="00C02D75" w:rsidRPr="00E344B4" w:rsidRDefault="00C02D75" w:rsidP="00BF618C">
            <w:pPr>
              <w:pStyle w:val="Normal6a"/>
            </w:pPr>
            <w:r w:rsidRPr="00E344B4">
              <w:rPr>
                <w:b/>
                <w:i/>
              </w:rPr>
              <w:t>j) at fremme socioøkonomisk integration af tredjelandsstatsborgere</w:t>
            </w:r>
          </w:p>
        </w:tc>
      </w:tr>
      <w:tr w:rsidR="00C02D75" w:rsidRPr="00E344B4" w14:paraId="2E64E87E" w14:textId="77777777" w:rsidTr="00BF618C">
        <w:trPr>
          <w:jc w:val="center"/>
        </w:trPr>
        <w:tc>
          <w:tcPr>
            <w:tcW w:w="4876" w:type="dxa"/>
            <w:tcBorders>
              <w:top w:val="nil"/>
              <w:left w:val="nil"/>
              <w:bottom w:val="nil"/>
              <w:right w:val="nil"/>
            </w:tcBorders>
          </w:tcPr>
          <w:p w14:paraId="3BA06E9D" w14:textId="77777777" w:rsidR="00C02D75" w:rsidRPr="00E344B4" w:rsidRDefault="00C02D75" w:rsidP="00BF618C">
            <w:pPr>
              <w:pStyle w:val="Normal6a"/>
            </w:pPr>
          </w:p>
        </w:tc>
        <w:tc>
          <w:tcPr>
            <w:tcW w:w="4876" w:type="dxa"/>
            <w:tcBorders>
              <w:top w:val="nil"/>
              <w:left w:val="nil"/>
              <w:bottom w:val="nil"/>
              <w:right w:val="nil"/>
            </w:tcBorders>
          </w:tcPr>
          <w:p w14:paraId="14C04006" w14:textId="77777777" w:rsidR="00C02D75" w:rsidRPr="00E344B4" w:rsidRDefault="00C02D75" w:rsidP="00BF618C">
            <w:pPr>
              <w:pStyle w:val="Normal6a"/>
            </w:pPr>
            <w:r w:rsidRPr="00E344B4">
              <w:rPr>
                <w:b/>
                <w:i/>
              </w:rPr>
              <w:t>k) at fremme socioøkonomisk integration af marginaliserede befolkningsgrupper såsom romaer</w:t>
            </w:r>
          </w:p>
        </w:tc>
      </w:tr>
      <w:tr w:rsidR="00C02D75" w:rsidRPr="00E344B4" w14:paraId="5AAEC41A" w14:textId="77777777" w:rsidTr="00BF618C">
        <w:trPr>
          <w:jc w:val="center"/>
        </w:trPr>
        <w:tc>
          <w:tcPr>
            <w:tcW w:w="4876" w:type="dxa"/>
            <w:tcBorders>
              <w:top w:val="nil"/>
              <w:left w:val="nil"/>
              <w:bottom w:val="nil"/>
              <w:right w:val="nil"/>
            </w:tcBorders>
          </w:tcPr>
          <w:p w14:paraId="7037FA18" w14:textId="77777777" w:rsidR="00C02D75" w:rsidRPr="00E344B4" w:rsidRDefault="00C02D75" w:rsidP="00BF618C">
            <w:pPr>
              <w:pStyle w:val="Normal6a"/>
            </w:pPr>
          </w:p>
        </w:tc>
        <w:tc>
          <w:tcPr>
            <w:tcW w:w="4876" w:type="dxa"/>
            <w:tcBorders>
              <w:top w:val="nil"/>
              <w:left w:val="nil"/>
              <w:bottom w:val="nil"/>
              <w:right w:val="nil"/>
            </w:tcBorders>
          </w:tcPr>
          <w:p w14:paraId="2E826022" w14:textId="03E10A3D" w:rsidR="00C02D75" w:rsidRPr="00E344B4" w:rsidRDefault="00C02D75" w:rsidP="00BF618C">
            <w:pPr>
              <w:pStyle w:val="Normal6a"/>
            </w:pPr>
            <w:r w:rsidRPr="00E344B4">
              <w:rPr>
                <w:b/>
                <w:i/>
              </w:rPr>
              <w:t>l) at fremme lige og rettidig adgang til tjenester, der er bæredygtige, økonomisk overkommelige og af høj kvalitet, herunder tjenester, som fremmer adgangen til boliger og personcentreret pleje, herunder sundhedspleje, at fremme omstillingen fra institutionelle til familie- og lokalsamfundsbaserede plejeydelser at modernisere sociale beskyttelsessystemer, herunder ved at fremme adgangen til social beskyttelse, med særlig</w:t>
            </w:r>
            <w:r w:rsidR="00A31A85" w:rsidRPr="00E344B4">
              <w:rPr>
                <w:b/>
                <w:i/>
              </w:rPr>
              <w:t>t</w:t>
            </w:r>
            <w:r w:rsidRPr="00E344B4">
              <w:rPr>
                <w:b/>
                <w:i/>
              </w:rPr>
              <w:t xml:space="preserve"> fokus på børn og grupper i ugunstige situationer at forbedre sundhedssystemernes og langtidsplejetjenesternes tilgængelighed, herunder for personer med handicap, effektivitet og modstandsdygtighed</w:t>
            </w:r>
          </w:p>
        </w:tc>
      </w:tr>
      <w:tr w:rsidR="00C02D75" w:rsidRPr="00E344B4" w14:paraId="4E25B883" w14:textId="77777777" w:rsidTr="00BF618C">
        <w:trPr>
          <w:jc w:val="center"/>
        </w:trPr>
        <w:tc>
          <w:tcPr>
            <w:tcW w:w="4876" w:type="dxa"/>
            <w:tcBorders>
              <w:top w:val="nil"/>
              <w:left w:val="nil"/>
              <w:bottom w:val="nil"/>
              <w:right w:val="nil"/>
            </w:tcBorders>
          </w:tcPr>
          <w:p w14:paraId="7DA60BC8" w14:textId="77777777" w:rsidR="00C02D75" w:rsidRPr="00E344B4" w:rsidRDefault="00C02D75" w:rsidP="00BF618C">
            <w:pPr>
              <w:pStyle w:val="Normal6a"/>
            </w:pPr>
          </w:p>
        </w:tc>
        <w:tc>
          <w:tcPr>
            <w:tcW w:w="4876" w:type="dxa"/>
            <w:tcBorders>
              <w:top w:val="nil"/>
              <w:left w:val="nil"/>
              <w:bottom w:val="nil"/>
              <w:right w:val="nil"/>
            </w:tcBorders>
          </w:tcPr>
          <w:p w14:paraId="661EFEE6" w14:textId="77777777" w:rsidR="00C02D75" w:rsidRPr="00E344B4" w:rsidRDefault="00C02D75" w:rsidP="00BF618C">
            <w:pPr>
              <w:pStyle w:val="Normal6a"/>
            </w:pPr>
            <w:r w:rsidRPr="00E344B4">
              <w:rPr>
                <w:b/>
                <w:i/>
              </w:rPr>
              <w:t>l) (nyt) at støtte den sociale økonomi og sociale virksomheder som centrale aktører i bestræbelserne på at skabe kvalitetsbeskæftigelse og social inklusion for personer med handicap og andre sårbare grupper</w:t>
            </w:r>
          </w:p>
        </w:tc>
      </w:tr>
      <w:tr w:rsidR="00C02D75" w:rsidRPr="00E344B4" w14:paraId="71319231" w14:textId="77777777" w:rsidTr="00BF618C">
        <w:trPr>
          <w:jc w:val="center"/>
        </w:trPr>
        <w:tc>
          <w:tcPr>
            <w:tcW w:w="4876" w:type="dxa"/>
            <w:tcBorders>
              <w:top w:val="nil"/>
              <w:left w:val="nil"/>
              <w:bottom w:val="nil"/>
              <w:right w:val="nil"/>
            </w:tcBorders>
          </w:tcPr>
          <w:p w14:paraId="18245634" w14:textId="77777777" w:rsidR="00C02D75" w:rsidRPr="00E344B4" w:rsidRDefault="00C02D75" w:rsidP="00BF618C">
            <w:pPr>
              <w:pStyle w:val="Normal6a"/>
            </w:pPr>
          </w:p>
        </w:tc>
        <w:tc>
          <w:tcPr>
            <w:tcW w:w="4876" w:type="dxa"/>
            <w:tcBorders>
              <w:top w:val="nil"/>
              <w:left w:val="nil"/>
              <w:bottom w:val="nil"/>
              <w:right w:val="nil"/>
            </w:tcBorders>
          </w:tcPr>
          <w:p w14:paraId="450BCFD9" w14:textId="77777777" w:rsidR="00C02D75" w:rsidRPr="00E344B4" w:rsidRDefault="00C02D75" w:rsidP="00BF618C">
            <w:pPr>
              <w:pStyle w:val="Normal6a"/>
            </w:pPr>
            <w:r w:rsidRPr="00E344B4">
              <w:rPr>
                <w:b/>
                <w:i/>
              </w:rPr>
              <w:t>m) at fremme social inklusion og integration af mennesker, der er truet af fattigdom eller social udstødelse, herunder de socialt dårligst stillede personer og børn</w:t>
            </w:r>
          </w:p>
        </w:tc>
      </w:tr>
      <w:tr w:rsidR="00C02D75" w:rsidRPr="00E344B4" w14:paraId="7DD0853F" w14:textId="77777777" w:rsidTr="00BF618C">
        <w:trPr>
          <w:jc w:val="center"/>
        </w:trPr>
        <w:tc>
          <w:tcPr>
            <w:tcW w:w="4876" w:type="dxa"/>
            <w:tcBorders>
              <w:top w:val="nil"/>
              <w:left w:val="nil"/>
              <w:bottom w:val="nil"/>
              <w:right w:val="nil"/>
            </w:tcBorders>
          </w:tcPr>
          <w:p w14:paraId="15C26441" w14:textId="77777777" w:rsidR="00C02D75" w:rsidRPr="00E344B4" w:rsidRDefault="00C02D75" w:rsidP="00BF618C">
            <w:pPr>
              <w:pStyle w:val="Normal6a"/>
            </w:pPr>
          </w:p>
        </w:tc>
        <w:tc>
          <w:tcPr>
            <w:tcW w:w="4876" w:type="dxa"/>
            <w:tcBorders>
              <w:top w:val="nil"/>
              <w:left w:val="nil"/>
              <w:bottom w:val="nil"/>
              <w:right w:val="nil"/>
            </w:tcBorders>
          </w:tcPr>
          <w:p w14:paraId="5D8CCE3B" w14:textId="77777777" w:rsidR="00C02D75" w:rsidRPr="00E344B4" w:rsidRDefault="00C02D75" w:rsidP="00BF618C">
            <w:pPr>
              <w:pStyle w:val="Normal6a"/>
            </w:pPr>
            <w:r w:rsidRPr="00E344B4">
              <w:rPr>
                <w:b/>
                <w:i/>
              </w:rPr>
              <w:t>n) at afhjælpe materielle afsavn gennem fødevarebistand og/eller elementær materiel bistand til de socialt dårligst stillede personer, herunder børn, og træffe ledsageforanstaltninger, der understøtter deres sociale inklusion</w:t>
            </w:r>
          </w:p>
        </w:tc>
      </w:tr>
      <w:tr w:rsidR="00C02D75" w:rsidRPr="00E344B4" w14:paraId="2296FA5E" w14:textId="77777777" w:rsidTr="00BF618C">
        <w:trPr>
          <w:jc w:val="center"/>
        </w:trPr>
        <w:tc>
          <w:tcPr>
            <w:tcW w:w="4876" w:type="dxa"/>
            <w:tcBorders>
              <w:top w:val="nil"/>
              <w:left w:val="nil"/>
              <w:bottom w:val="nil"/>
              <w:right w:val="nil"/>
            </w:tcBorders>
          </w:tcPr>
          <w:p w14:paraId="4394BD98" w14:textId="77777777" w:rsidR="00C02D75" w:rsidRPr="00E344B4" w:rsidRDefault="00C02D75" w:rsidP="00BF618C">
            <w:pPr>
              <w:pStyle w:val="Normal6a"/>
            </w:pPr>
          </w:p>
        </w:tc>
        <w:tc>
          <w:tcPr>
            <w:tcW w:w="4876" w:type="dxa"/>
            <w:tcBorders>
              <w:top w:val="nil"/>
              <w:left w:val="nil"/>
              <w:bottom w:val="nil"/>
              <w:right w:val="nil"/>
            </w:tcBorders>
          </w:tcPr>
          <w:p w14:paraId="3C3A45DD" w14:textId="77777777" w:rsidR="00C02D75" w:rsidRPr="00E344B4" w:rsidRDefault="00C02D75" w:rsidP="00BF618C">
            <w:pPr>
              <w:pStyle w:val="Normal6a"/>
            </w:pPr>
            <w:r w:rsidRPr="00E344B4">
              <w:rPr>
                <w:b/>
                <w:i/>
              </w:rPr>
              <w:t>o) at fremme en retfærdig omstilling gennem omskoling og jobskabelse med vægt på anstændigt arbejde</w:t>
            </w:r>
          </w:p>
        </w:tc>
      </w:tr>
      <w:tr w:rsidR="00C02D75" w:rsidRPr="00E344B4" w14:paraId="7DE7B147" w14:textId="77777777" w:rsidTr="00BF618C">
        <w:trPr>
          <w:jc w:val="center"/>
        </w:trPr>
        <w:tc>
          <w:tcPr>
            <w:tcW w:w="4876" w:type="dxa"/>
            <w:tcBorders>
              <w:top w:val="nil"/>
              <w:left w:val="nil"/>
              <w:bottom w:val="nil"/>
              <w:right w:val="nil"/>
            </w:tcBorders>
          </w:tcPr>
          <w:p w14:paraId="150F9BC7" w14:textId="77777777" w:rsidR="00C02D75" w:rsidRPr="00E344B4" w:rsidRDefault="00C02D75" w:rsidP="00BF618C">
            <w:pPr>
              <w:pStyle w:val="Normal6a"/>
            </w:pPr>
          </w:p>
        </w:tc>
        <w:tc>
          <w:tcPr>
            <w:tcW w:w="4876" w:type="dxa"/>
            <w:tcBorders>
              <w:top w:val="nil"/>
              <w:left w:val="nil"/>
              <w:bottom w:val="nil"/>
              <w:right w:val="nil"/>
            </w:tcBorders>
          </w:tcPr>
          <w:p w14:paraId="12D7DA8B" w14:textId="77777777" w:rsidR="00C02D75" w:rsidRPr="00E344B4" w:rsidRDefault="00C02D75" w:rsidP="00BF618C">
            <w:pPr>
              <w:pStyle w:val="Normal6a"/>
            </w:pPr>
            <w:r w:rsidRPr="00E344B4">
              <w:rPr>
                <w:b/>
                <w:i/>
              </w:rPr>
              <w:t xml:space="preserve">p) </w:t>
            </w:r>
            <w:r w:rsidRPr="00E344B4">
              <w:rPr>
                <w:b/>
                <w:bCs/>
                <w:i/>
                <w:iCs/>
              </w:rPr>
              <w:t>at bekæmpe hjemløshed og de mest ekstreme tilfælde af boligmæssig udstødelse</w:t>
            </w:r>
            <w:r w:rsidRPr="00E344B4">
              <w:t>.</w:t>
            </w:r>
          </w:p>
        </w:tc>
      </w:tr>
    </w:tbl>
    <w:p w14:paraId="3C88E62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AF16B35" w14:textId="77777777" w:rsidR="00C02D75" w:rsidRPr="00E344B4" w:rsidRDefault="00C02D75" w:rsidP="00C02D75">
      <w:r w:rsidRPr="00E344B4">
        <w:rPr>
          <w:rStyle w:val="HideTWBExt"/>
        </w:rPr>
        <w:t>&lt;/Amend&gt;</w:t>
      </w:r>
    </w:p>
    <w:p w14:paraId="3FAA91C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313</w:t>
      </w:r>
      <w:r w:rsidRPr="00E344B4">
        <w:rPr>
          <w:rStyle w:val="HideTWBExt"/>
          <w:b w:val="0"/>
        </w:rPr>
        <w:t>&lt;/NumAm&gt;</w:t>
      </w:r>
    </w:p>
    <w:p w14:paraId="0DA6EDC3" w14:textId="77777777" w:rsidR="00C02D75" w:rsidRPr="00E344B4" w:rsidRDefault="00C02D75" w:rsidP="00C02D75">
      <w:pPr>
        <w:pStyle w:val="NormalBold"/>
      </w:pPr>
      <w:r w:rsidRPr="00E344B4">
        <w:rPr>
          <w:rStyle w:val="HideTWBExt"/>
          <w:b w:val="0"/>
        </w:rPr>
        <w:t>&lt;RepeatBlock-By&gt;&lt;Members&gt;</w:t>
      </w:r>
      <w:r w:rsidRPr="00E344B4">
        <w:t>Rosa Estaràs Ferragut</w:t>
      </w:r>
      <w:r w:rsidRPr="00E344B4">
        <w:rPr>
          <w:rStyle w:val="HideTWBExt"/>
          <w:b w:val="0"/>
        </w:rPr>
        <w:t>&lt;/Members&gt;</w:t>
      </w:r>
    </w:p>
    <w:p w14:paraId="57FC1859" w14:textId="77777777" w:rsidR="00C02D75" w:rsidRPr="00E344B4" w:rsidRDefault="00C02D75" w:rsidP="00C02D75">
      <w:pPr>
        <w:pStyle w:val="NormalBold"/>
      </w:pPr>
      <w:r w:rsidRPr="00E344B4">
        <w:rPr>
          <w:rStyle w:val="HideTWBExt"/>
          <w:b w:val="0"/>
        </w:rPr>
        <w:t>&lt;/RepeatBlock-By&gt;</w:t>
      </w:r>
    </w:p>
    <w:p w14:paraId="7D3EE53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0ED96B3"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970CC7F" w14:textId="77777777" w:rsidTr="00BF618C">
        <w:trPr>
          <w:trHeight w:hRule="exact" w:val="240"/>
          <w:jc w:val="center"/>
        </w:trPr>
        <w:tc>
          <w:tcPr>
            <w:tcW w:w="9752" w:type="dxa"/>
            <w:gridSpan w:val="2"/>
            <w:tcBorders>
              <w:top w:val="nil"/>
              <w:left w:val="nil"/>
              <w:bottom w:val="nil"/>
              <w:right w:val="nil"/>
            </w:tcBorders>
          </w:tcPr>
          <w:p w14:paraId="65BB31C2" w14:textId="77777777" w:rsidR="00C02D75" w:rsidRPr="00E344B4" w:rsidRDefault="00C02D75" w:rsidP="00BF618C"/>
        </w:tc>
      </w:tr>
      <w:tr w:rsidR="00C02D75" w:rsidRPr="00E344B4" w14:paraId="7C3B5616" w14:textId="77777777" w:rsidTr="00BF618C">
        <w:trPr>
          <w:trHeight w:val="240"/>
          <w:jc w:val="center"/>
        </w:trPr>
        <w:tc>
          <w:tcPr>
            <w:tcW w:w="4876" w:type="dxa"/>
            <w:tcBorders>
              <w:top w:val="nil"/>
              <w:left w:val="nil"/>
              <w:bottom w:val="nil"/>
              <w:right w:val="nil"/>
            </w:tcBorders>
          </w:tcPr>
          <w:p w14:paraId="576208F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6FFBE7B" w14:textId="77777777" w:rsidR="00C02D75" w:rsidRPr="00E344B4" w:rsidRDefault="00C02D75" w:rsidP="00BF618C">
            <w:pPr>
              <w:pStyle w:val="AmColumnHeading"/>
            </w:pPr>
            <w:r w:rsidRPr="00E344B4">
              <w:t>Ændringsforslag</w:t>
            </w:r>
          </w:p>
        </w:tc>
      </w:tr>
      <w:tr w:rsidR="00C02D75" w:rsidRPr="00E344B4" w14:paraId="663EF891" w14:textId="77777777" w:rsidTr="00BF618C">
        <w:trPr>
          <w:jc w:val="center"/>
        </w:trPr>
        <w:tc>
          <w:tcPr>
            <w:tcW w:w="4876" w:type="dxa"/>
            <w:tcBorders>
              <w:top w:val="nil"/>
              <w:left w:val="nil"/>
              <w:bottom w:val="nil"/>
              <w:right w:val="nil"/>
            </w:tcBorders>
          </w:tcPr>
          <w:p w14:paraId="0B628F4B" w14:textId="77777777" w:rsidR="00C02D75" w:rsidRPr="00E344B4" w:rsidRDefault="00C02D75" w:rsidP="00BF618C">
            <w:pPr>
              <w:pStyle w:val="Normal6a"/>
            </w:pPr>
            <w:r w:rsidRPr="00E344B4">
              <w:rPr>
                <w:b/>
                <w:bCs/>
                <w:i/>
                <w:iCs/>
              </w:rPr>
              <w:t>1)</w:t>
            </w:r>
            <w:r w:rsidRPr="00E344B4">
              <w:tab/>
            </w:r>
            <w:r w:rsidRPr="00E344B4">
              <w:rPr>
                <w:b/>
                <w:bCs/>
                <w:i/>
                <w:iCs/>
              </w:rPr>
              <w:t>Den Europæiske Socialfond (ESF)</w:t>
            </w:r>
            <w:r w:rsidRPr="00E344B4">
              <w:t xml:space="preserve"> støtter </w:t>
            </w:r>
            <w:r w:rsidRPr="00E344B4">
              <w:rPr>
                <w:b/>
                <w:bCs/>
                <w:i/>
                <w:iCs/>
              </w:rPr>
              <w:t>de</w:t>
            </w:r>
            <w:r w:rsidRPr="00E344B4">
              <w:t xml:space="preserve"> specifikke mål, der er fastsat i</w:t>
            </w:r>
            <w:r w:rsidRPr="00E344B4">
              <w:rPr>
                <w:b/>
                <w:bCs/>
                <w:i/>
                <w:iCs/>
              </w:rPr>
              <w:t xml:space="preserve"> artikel 3 i forordning XX [NRP-plan-forordningen]</w:t>
            </w:r>
            <w:r w:rsidRPr="00E344B4">
              <w:t>.</w:t>
            </w:r>
          </w:p>
        </w:tc>
        <w:tc>
          <w:tcPr>
            <w:tcW w:w="4876" w:type="dxa"/>
            <w:tcBorders>
              <w:top w:val="nil"/>
              <w:left w:val="nil"/>
              <w:bottom w:val="nil"/>
              <w:right w:val="nil"/>
            </w:tcBorders>
          </w:tcPr>
          <w:p w14:paraId="5F1FE91D" w14:textId="77777777" w:rsidR="00C02D75" w:rsidRPr="00E344B4" w:rsidRDefault="00C02D75" w:rsidP="00BF618C">
            <w:pPr>
              <w:pStyle w:val="Normal6a"/>
            </w:pPr>
            <w:r w:rsidRPr="00E344B4">
              <w:rPr>
                <w:b/>
                <w:i/>
              </w:rPr>
              <w:t>1.</w:t>
            </w:r>
            <w:r w:rsidRPr="00E344B4">
              <w:tab/>
            </w:r>
            <w:r w:rsidRPr="00E344B4">
              <w:rPr>
                <w:b/>
                <w:bCs/>
                <w:i/>
                <w:iCs/>
              </w:rPr>
              <w:t>ESF</w:t>
            </w:r>
            <w:r w:rsidRPr="00E344B4">
              <w:t xml:space="preserve"> støtter </w:t>
            </w:r>
            <w:r w:rsidRPr="00E344B4">
              <w:rPr>
                <w:b/>
                <w:bCs/>
                <w:i/>
                <w:iCs/>
              </w:rPr>
              <w:t>følgende</w:t>
            </w:r>
            <w:r w:rsidRPr="00E344B4">
              <w:t xml:space="preserve"> specifikke mål </w:t>
            </w:r>
            <w:r w:rsidRPr="00E344B4">
              <w:rPr>
                <w:b/>
                <w:bCs/>
                <w:i/>
                <w:iCs/>
              </w:rPr>
              <w:t>på politikområderne beskæftigelse og arbejdskraftens mobilitet samt uddannelse og social inklusion, herunder bidrag til afskaffelse af fattigdom:</w:t>
            </w:r>
          </w:p>
        </w:tc>
      </w:tr>
      <w:tr w:rsidR="00C02D75" w:rsidRPr="00E344B4" w14:paraId="26D93A4D" w14:textId="77777777" w:rsidTr="00BF618C">
        <w:trPr>
          <w:jc w:val="center"/>
        </w:trPr>
        <w:tc>
          <w:tcPr>
            <w:tcW w:w="4876" w:type="dxa"/>
            <w:tcBorders>
              <w:top w:val="nil"/>
              <w:left w:val="nil"/>
              <w:bottom w:val="nil"/>
              <w:right w:val="nil"/>
            </w:tcBorders>
          </w:tcPr>
          <w:p w14:paraId="18D2B642" w14:textId="77777777" w:rsidR="00C02D75" w:rsidRPr="00E344B4" w:rsidRDefault="00C02D75" w:rsidP="00BF618C">
            <w:pPr>
              <w:pStyle w:val="Normal6a"/>
            </w:pPr>
          </w:p>
        </w:tc>
        <w:tc>
          <w:tcPr>
            <w:tcW w:w="4876" w:type="dxa"/>
            <w:tcBorders>
              <w:top w:val="nil"/>
              <w:left w:val="nil"/>
              <w:bottom w:val="nil"/>
              <w:right w:val="nil"/>
            </w:tcBorders>
          </w:tcPr>
          <w:p w14:paraId="66A6C4D0" w14:textId="77777777" w:rsidR="00C02D75" w:rsidRPr="00E344B4" w:rsidRDefault="00C02D75" w:rsidP="00BF618C">
            <w:pPr>
              <w:pStyle w:val="Normal6a"/>
            </w:pPr>
            <w:r w:rsidRPr="00E344B4">
              <w:rPr>
                <w:b/>
                <w:i/>
              </w:rPr>
              <w:t>a) at forbedre adgangen til beskæftigelse og aktiveringsforanstaltninger for alle arbejdssøgende, herunder personer, der lever i fattigdom, selv om de er i arbejde, navnlig unge, og særligt via gennemførelsen af ungdomsgarantien, for langtidsledige og grupper i en ugunstig situation på arbejdsmarkedet, for personer med handicap eller kronisk sygdom og for inaktive personer samt ved at fremme selvstændig virksomhed og den sociale økonomi</w:t>
            </w:r>
          </w:p>
        </w:tc>
      </w:tr>
      <w:tr w:rsidR="00C02D75" w:rsidRPr="00E344B4" w14:paraId="18BC951F" w14:textId="77777777" w:rsidTr="00BF618C">
        <w:trPr>
          <w:jc w:val="center"/>
        </w:trPr>
        <w:tc>
          <w:tcPr>
            <w:tcW w:w="4876" w:type="dxa"/>
            <w:tcBorders>
              <w:top w:val="nil"/>
              <w:left w:val="nil"/>
              <w:bottom w:val="nil"/>
              <w:right w:val="nil"/>
            </w:tcBorders>
          </w:tcPr>
          <w:p w14:paraId="769E7489" w14:textId="77777777" w:rsidR="00C02D75" w:rsidRPr="00E344B4" w:rsidRDefault="00C02D75" w:rsidP="00BF618C">
            <w:pPr>
              <w:pStyle w:val="Normal6a"/>
            </w:pPr>
          </w:p>
        </w:tc>
        <w:tc>
          <w:tcPr>
            <w:tcW w:w="4876" w:type="dxa"/>
            <w:tcBorders>
              <w:top w:val="nil"/>
              <w:left w:val="nil"/>
              <w:bottom w:val="nil"/>
              <w:right w:val="nil"/>
            </w:tcBorders>
          </w:tcPr>
          <w:p w14:paraId="37E9A06F" w14:textId="77777777" w:rsidR="00C02D75" w:rsidRPr="00E344B4" w:rsidRDefault="00C02D75" w:rsidP="00BF618C">
            <w:pPr>
              <w:pStyle w:val="Normal6a"/>
            </w:pPr>
            <w:r w:rsidRPr="00E344B4">
              <w:rPr>
                <w:b/>
                <w:i/>
              </w:rPr>
              <w:t>(…) c) at fremme en ligelig fordeling af mænd og kvinder på arbejdsmarkedet, lige arbejdsvilkår og en bedre balance mellem arbejde og privatliv, bl.a. gennem professionalisering og forbedring af arbejdsforholdene i plejesektoren, adgang til børnepasning til en overkommelig pris samt pleje af afhængige personer, og at fremme et fælles ansvar for balancen mellem arbejde og privatliv </w:t>
            </w:r>
          </w:p>
        </w:tc>
      </w:tr>
      <w:tr w:rsidR="00C02D75" w:rsidRPr="00E344B4" w14:paraId="2475A55D" w14:textId="77777777" w:rsidTr="00BF618C">
        <w:trPr>
          <w:jc w:val="center"/>
        </w:trPr>
        <w:tc>
          <w:tcPr>
            <w:tcW w:w="4876" w:type="dxa"/>
            <w:tcBorders>
              <w:top w:val="nil"/>
              <w:left w:val="nil"/>
              <w:bottom w:val="nil"/>
              <w:right w:val="nil"/>
            </w:tcBorders>
          </w:tcPr>
          <w:p w14:paraId="15B19517" w14:textId="77777777" w:rsidR="00C02D75" w:rsidRPr="00E344B4" w:rsidRDefault="00C02D75" w:rsidP="00BF618C">
            <w:pPr>
              <w:pStyle w:val="Normal6a"/>
            </w:pPr>
          </w:p>
        </w:tc>
        <w:tc>
          <w:tcPr>
            <w:tcW w:w="4876" w:type="dxa"/>
            <w:tcBorders>
              <w:top w:val="nil"/>
              <w:left w:val="nil"/>
              <w:bottom w:val="nil"/>
              <w:right w:val="nil"/>
            </w:tcBorders>
          </w:tcPr>
          <w:p w14:paraId="58B14A20" w14:textId="77777777" w:rsidR="00C02D75" w:rsidRPr="00E344B4" w:rsidRDefault="00C02D75" w:rsidP="00BF618C">
            <w:pPr>
              <w:pStyle w:val="Normal6a"/>
            </w:pPr>
            <w:r w:rsidRPr="00E344B4">
              <w:rPr>
                <w:b/>
                <w:i/>
              </w:rPr>
              <w:t>(…) p) at bekæmpe hjemløshed og hjælp til personer, der er udelukket fra boligmarkedet.</w:t>
            </w:r>
          </w:p>
        </w:tc>
      </w:tr>
      <w:tr w:rsidR="00C02D75" w:rsidRPr="00E344B4" w14:paraId="3D53D9D4" w14:textId="77777777" w:rsidTr="00BF618C">
        <w:trPr>
          <w:jc w:val="center"/>
        </w:trPr>
        <w:tc>
          <w:tcPr>
            <w:tcW w:w="4876" w:type="dxa"/>
            <w:tcBorders>
              <w:top w:val="nil"/>
              <w:left w:val="nil"/>
              <w:bottom w:val="nil"/>
              <w:right w:val="nil"/>
            </w:tcBorders>
          </w:tcPr>
          <w:p w14:paraId="50559E4D" w14:textId="77777777" w:rsidR="00C02D75" w:rsidRPr="00E344B4" w:rsidRDefault="00C02D75" w:rsidP="00BF618C">
            <w:pPr>
              <w:pStyle w:val="Normal6a"/>
            </w:pPr>
          </w:p>
        </w:tc>
        <w:tc>
          <w:tcPr>
            <w:tcW w:w="4876" w:type="dxa"/>
            <w:tcBorders>
              <w:top w:val="nil"/>
              <w:left w:val="nil"/>
              <w:bottom w:val="nil"/>
              <w:right w:val="nil"/>
            </w:tcBorders>
          </w:tcPr>
          <w:p w14:paraId="7FA6CEAE" w14:textId="77777777" w:rsidR="00C02D75" w:rsidRPr="00E344B4" w:rsidRDefault="00C02D75" w:rsidP="00BF618C">
            <w:pPr>
              <w:pStyle w:val="Normal6a"/>
            </w:pPr>
            <w:r w:rsidRPr="00E344B4">
              <w:rPr>
                <w:b/>
                <w:i/>
              </w:rPr>
              <w:t xml:space="preserve">q) </w:t>
            </w:r>
            <w:r w:rsidRPr="00E344B4">
              <w:rPr>
                <w:b/>
                <w:bCs/>
                <w:i/>
                <w:iCs/>
              </w:rPr>
              <w:t>Medlemsstaterne sikrer, at gennemførelsen af de specifikke mål, der er fastsat i litra i)-p), tager udgangspunkt i målbare sociale resultater, navnlig for børn, mennesker, der lever i fattigdom eller er udsat for social udstødelse, og personer længst væk fra arbejdsmarkedet</w:t>
            </w:r>
            <w:r w:rsidRPr="00E344B4">
              <w:rPr>
                <w:i/>
                <w:iCs/>
              </w:rPr>
              <w:t>.</w:t>
            </w:r>
          </w:p>
        </w:tc>
      </w:tr>
    </w:tbl>
    <w:p w14:paraId="54D8742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EECE9B7" w14:textId="77777777" w:rsidR="00C02D75" w:rsidRPr="00E344B4" w:rsidRDefault="00C02D75" w:rsidP="00C02D75">
      <w:r w:rsidRPr="00E344B4">
        <w:rPr>
          <w:rStyle w:val="HideTWBExt"/>
        </w:rPr>
        <w:t>&lt;/Amend&gt;</w:t>
      </w:r>
    </w:p>
    <w:p w14:paraId="703BA54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314</w:t>
      </w:r>
      <w:r w:rsidRPr="00E344B4">
        <w:rPr>
          <w:rStyle w:val="HideTWBExt"/>
          <w:b w:val="0"/>
        </w:rPr>
        <w:t>&lt;/NumAm&gt;</w:t>
      </w:r>
    </w:p>
    <w:p w14:paraId="3B408F87" w14:textId="77777777" w:rsidR="00C02D75" w:rsidRPr="00E344B4" w:rsidRDefault="00C02D75" w:rsidP="00C02D75">
      <w:pPr>
        <w:pStyle w:val="NormalBold"/>
      </w:pPr>
      <w:r w:rsidRPr="00E344B4">
        <w:rPr>
          <w:rStyle w:val="HideTWBExt"/>
          <w:b w:val="0"/>
        </w:rPr>
        <w:t>&lt;RepeatBlock-By&gt;&lt;Members&gt;</w:t>
      </w:r>
      <w:r w:rsidRPr="00E344B4">
        <w:t>Elena Donazzan, Chiara Gemma, Mariateresa Vivaldini, Lara Magoni</w:t>
      </w:r>
      <w:r w:rsidRPr="00E344B4">
        <w:rPr>
          <w:rStyle w:val="HideTWBExt"/>
          <w:b w:val="0"/>
        </w:rPr>
        <w:t>&lt;/Members&gt;</w:t>
      </w:r>
    </w:p>
    <w:p w14:paraId="36CEF5E6" w14:textId="77777777" w:rsidR="00C02D75" w:rsidRPr="00E344B4" w:rsidRDefault="00C02D75" w:rsidP="00C02D75">
      <w:pPr>
        <w:pStyle w:val="NormalBold"/>
      </w:pPr>
      <w:r w:rsidRPr="00E344B4">
        <w:rPr>
          <w:rStyle w:val="HideTWBExt"/>
          <w:b w:val="0"/>
        </w:rPr>
        <w:t>&lt;/RepeatBlock-By&gt;</w:t>
      </w:r>
    </w:p>
    <w:p w14:paraId="3CBC59D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0CE5190"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1FBC3A6" w14:textId="77777777" w:rsidTr="00BF618C">
        <w:trPr>
          <w:trHeight w:hRule="exact" w:val="240"/>
          <w:jc w:val="center"/>
        </w:trPr>
        <w:tc>
          <w:tcPr>
            <w:tcW w:w="9752" w:type="dxa"/>
            <w:gridSpan w:val="2"/>
            <w:tcBorders>
              <w:top w:val="nil"/>
              <w:left w:val="nil"/>
              <w:bottom w:val="nil"/>
              <w:right w:val="nil"/>
            </w:tcBorders>
          </w:tcPr>
          <w:p w14:paraId="261BC25A" w14:textId="77777777" w:rsidR="00C02D75" w:rsidRPr="00E344B4" w:rsidRDefault="00C02D75" w:rsidP="00BF618C"/>
        </w:tc>
      </w:tr>
      <w:tr w:rsidR="00C02D75" w:rsidRPr="00E344B4" w14:paraId="00A87368" w14:textId="77777777" w:rsidTr="00BF618C">
        <w:trPr>
          <w:trHeight w:val="240"/>
          <w:jc w:val="center"/>
        </w:trPr>
        <w:tc>
          <w:tcPr>
            <w:tcW w:w="4876" w:type="dxa"/>
            <w:tcBorders>
              <w:top w:val="nil"/>
              <w:left w:val="nil"/>
              <w:bottom w:val="nil"/>
              <w:right w:val="nil"/>
            </w:tcBorders>
          </w:tcPr>
          <w:p w14:paraId="028D7FB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9684840" w14:textId="77777777" w:rsidR="00C02D75" w:rsidRPr="00E344B4" w:rsidRDefault="00C02D75" w:rsidP="00BF618C">
            <w:pPr>
              <w:pStyle w:val="AmColumnHeading"/>
            </w:pPr>
            <w:r w:rsidRPr="00E344B4">
              <w:t>Ændringsforslag</w:t>
            </w:r>
          </w:p>
        </w:tc>
      </w:tr>
      <w:tr w:rsidR="00C02D75" w:rsidRPr="00E344B4" w14:paraId="08BDD5BB" w14:textId="77777777" w:rsidTr="00BF618C">
        <w:trPr>
          <w:jc w:val="center"/>
        </w:trPr>
        <w:tc>
          <w:tcPr>
            <w:tcW w:w="4876" w:type="dxa"/>
            <w:tcBorders>
              <w:top w:val="nil"/>
              <w:left w:val="nil"/>
              <w:bottom w:val="nil"/>
              <w:right w:val="nil"/>
            </w:tcBorders>
          </w:tcPr>
          <w:p w14:paraId="59601112" w14:textId="77777777" w:rsidR="00C02D75" w:rsidRPr="00E344B4" w:rsidRDefault="00C02D75" w:rsidP="00BF618C">
            <w:pPr>
              <w:pStyle w:val="Normal6a"/>
            </w:pPr>
            <w:r w:rsidRPr="00E344B4">
              <w:rPr>
                <w:b/>
                <w:i/>
              </w:rPr>
              <w:t>1)</w:t>
            </w:r>
            <w:r w:rsidRPr="00E344B4">
              <w:tab/>
              <w:t>Den Europæiske Socialfond (ESF) støtter de specifikke mål, der er fastsat i artikel 3 i forordning XX [NRP-plan-forordningen].</w:t>
            </w:r>
          </w:p>
        </w:tc>
        <w:tc>
          <w:tcPr>
            <w:tcW w:w="4876" w:type="dxa"/>
            <w:tcBorders>
              <w:top w:val="nil"/>
              <w:left w:val="nil"/>
              <w:bottom w:val="nil"/>
              <w:right w:val="nil"/>
            </w:tcBorders>
          </w:tcPr>
          <w:p w14:paraId="557BC83E" w14:textId="77777777" w:rsidR="00C02D75" w:rsidRPr="00E344B4" w:rsidRDefault="00C02D75" w:rsidP="00BF618C">
            <w:pPr>
              <w:pStyle w:val="Normal6a"/>
            </w:pPr>
            <w:r w:rsidRPr="00E344B4">
              <w:rPr>
                <w:b/>
                <w:i/>
              </w:rPr>
              <w:t>1.</w:t>
            </w:r>
            <w:r w:rsidRPr="00E344B4">
              <w:tab/>
              <w:t>Den Europæiske Socialfond (ESF) støtter de specifikke mål, der er fastsat i artikel 3 i forordning XX [NRP-plan-forordningen]</w:t>
            </w:r>
            <w:r w:rsidRPr="00E344B4">
              <w:rPr>
                <w:b/>
                <w:i/>
              </w:rPr>
              <w:t xml:space="preserve"> og fremmer tilgange med fokus på personer, styrkelse af individuel og kollektiv indflydelse samt mindskelse af sociale og territoriale uligheder og sikrer integreringen af ligestilling mellem kønnene i programmeringen, gennemførelsen, overvågningen og vurderingen af foranstaltningerne</w:t>
            </w:r>
            <w:r w:rsidRPr="00E344B4">
              <w:t>.</w:t>
            </w:r>
          </w:p>
        </w:tc>
      </w:tr>
    </w:tbl>
    <w:p w14:paraId="75BD2D4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757F5F39" w14:textId="77777777" w:rsidR="00C02D75" w:rsidRPr="00E344B4" w:rsidRDefault="00C02D75" w:rsidP="00C02D75">
      <w:r w:rsidRPr="00E344B4">
        <w:rPr>
          <w:rStyle w:val="HideTWBExt"/>
        </w:rPr>
        <w:t>&lt;/Amend&gt;</w:t>
      </w:r>
    </w:p>
    <w:p w14:paraId="1E73599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315</w:t>
      </w:r>
      <w:r w:rsidRPr="00E344B4">
        <w:rPr>
          <w:rStyle w:val="HideTWBExt"/>
          <w:b w:val="0"/>
        </w:rPr>
        <w:t>&lt;/NumAm&gt;</w:t>
      </w:r>
    </w:p>
    <w:p w14:paraId="4A4118F9" w14:textId="77777777" w:rsidR="00C02D75" w:rsidRPr="00E344B4" w:rsidRDefault="00C02D75" w:rsidP="00C02D75">
      <w:pPr>
        <w:pStyle w:val="NormalBold"/>
      </w:pPr>
      <w:r w:rsidRPr="00E344B4">
        <w:rPr>
          <w:rStyle w:val="HideTWBExt"/>
          <w:b w:val="0"/>
        </w:rPr>
        <w:t>&lt;RepeatBlock-By&gt;&lt;Members&gt;</w:t>
      </w:r>
      <w:r w:rsidRPr="00E344B4">
        <w:t>Hristo Petrov, Martin Hojsík, Brigitte van den Berg, Valérie Devaux, Grégory Allione</w:t>
      </w:r>
      <w:r w:rsidRPr="00E344B4">
        <w:rPr>
          <w:rStyle w:val="HideTWBExt"/>
          <w:b w:val="0"/>
        </w:rPr>
        <w:t>&lt;/Members&gt;</w:t>
      </w:r>
    </w:p>
    <w:p w14:paraId="3E67F2DB" w14:textId="77777777" w:rsidR="00C02D75" w:rsidRPr="00E344B4" w:rsidRDefault="00C02D75" w:rsidP="00C02D75">
      <w:pPr>
        <w:pStyle w:val="NormalBold"/>
      </w:pPr>
      <w:r w:rsidRPr="00E344B4">
        <w:rPr>
          <w:rStyle w:val="HideTWBExt"/>
          <w:b w:val="0"/>
        </w:rPr>
        <w:t>&lt;/RepeatBlock-By&gt;</w:t>
      </w:r>
    </w:p>
    <w:p w14:paraId="34DC92B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CF4C063"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78A8F4B" w14:textId="77777777" w:rsidTr="00BF618C">
        <w:trPr>
          <w:trHeight w:hRule="exact" w:val="240"/>
          <w:jc w:val="center"/>
        </w:trPr>
        <w:tc>
          <w:tcPr>
            <w:tcW w:w="9752" w:type="dxa"/>
            <w:gridSpan w:val="2"/>
            <w:tcBorders>
              <w:top w:val="nil"/>
              <w:left w:val="nil"/>
              <w:bottom w:val="nil"/>
              <w:right w:val="nil"/>
            </w:tcBorders>
          </w:tcPr>
          <w:p w14:paraId="248543E6" w14:textId="77777777" w:rsidR="00C02D75" w:rsidRPr="00E344B4" w:rsidRDefault="00C02D75" w:rsidP="00BF618C"/>
        </w:tc>
      </w:tr>
      <w:tr w:rsidR="00C02D75" w:rsidRPr="00E344B4" w14:paraId="25D379A6" w14:textId="77777777" w:rsidTr="00BF618C">
        <w:trPr>
          <w:trHeight w:val="240"/>
          <w:jc w:val="center"/>
        </w:trPr>
        <w:tc>
          <w:tcPr>
            <w:tcW w:w="4876" w:type="dxa"/>
            <w:tcBorders>
              <w:top w:val="nil"/>
              <w:left w:val="nil"/>
              <w:bottom w:val="nil"/>
              <w:right w:val="nil"/>
            </w:tcBorders>
          </w:tcPr>
          <w:p w14:paraId="09A807B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E3BC3CE" w14:textId="77777777" w:rsidR="00C02D75" w:rsidRPr="00E344B4" w:rsidRDefault="00C02D75" w:rsidP="00BF618C">
            <w:pPr>
              <w:pStyle w:val="AmColumnHeading"/>
            </w:pPr>
            <w:r w:rsidRPr="00E344B4">
              <w:t>Ændringsforslag</w:t>
            </w:r>
          </w:p>
        </w:tc>
      </w:tr>
      <w:tr w:rsidR="00C02D75" w:rsidRPr="00E344B4" w14:paraId="1981165E" w14:textId="77777777" w:rsidTr="00BF618C">
        <w:trPr>
          <w:jc w:val="center"/>
        </w:trPr>
        <w:tc>
          <w:tcPr>
            <w:tcW w:w="4876" w:type="dxa"/>
            <w:tcBorders>
              <w:top w:val="nil"/>
              <w:left w:val="nil"/>
              <w:bottom w:val="nil"/>
              <w:right w:val="nil"/>
            </w:tcBorders>
          </w:tcPr>
          <w:p w14:paraId="3CEE978B" w14:textId="77777777" w:rsidR="00C02D75" w:rsidRPr="00E344B4" w:rsidRDefault="00C02D75" w:rsidP="00BF618C">
            <w:pPr>
              <w:pStyle w:val="Normal6a"/>
            </w:pPr>
            <w:r w:rsidRPr="00E344B4">
              <w:rPr>
                <w:b/>
                <w:bCs/>
                <w:i/>
                <w:iCs/>
              </w:rPr>
              <w:t>1)</w:t>
            </w:r>
            <w:r w:rsidRPr="00E344B4">
              <w:tab/>
              <w:t>Den Europæiske Socialfond (ESF) støtter de specifikke mål, der er fastsat i artikel 3 i forordning XX [NRP-plan-forordningen].</w:t>
            </w:r>
          </w:p>
        </w:tc>
        <w:tc>
          <w:tcPr>
            <w:tcW w:w="4876" w:type="dxa"/>
            <w:tcBorders>
              <w:top w:val="nil"/>
              <w:left w:val="nil"/>
              <w:bottom w:val="nil"/>
              <w:right w:val="nil"/>
            </w:tcBorders>
          </w:tcPr>
          <w:p w14:paraId="283878DA" w14:textId="0B73FC60" w:rsidR="00C02D75" w:rsidRPr="00E344B4" w:rsidRDefault="00C02D75" w:rsidP="008D0158">
            <w:pPr>
              <w:pStyle w:val="Normal6a"/>
            </w:pPr>
            <w:r w:rsidRPr="00E344B4">
              <w:rPr>
                <w:b/>
                <w:i/>
              </w:rPr>
              <w:t>1.</w:t>
            </w:r>
            <w:r w:rsidRPr="00E344B4">
              <w:tab/>
              <w:t xml:space="preserve">Den Europæiske Socialfond (ESF) støtter </w:t>
            </w:r>
            <w:r w:rsidRPr="00E344B4">
              <w:rPr>
                <w:b/>
                <w:bCs/>
                <w:i/>
                <w:iCs/>
              </w:rPr>
              <w:t>og uddybe</w:t>
            </w:r>
            <w:r w:rsidR="008D0158" w:rsidRPr="00E344B4">
              <w:rPr>
                <w:b/>
                <w:bCs/>
                <w:i/>
                <w:iCs/>
              </w:rPr>
              <w:t>r</w:t>
            </w:r>
            <w:r w:rsidRPr="00E344B4">
              <w:rPr>
                <w:b/>
                <w:bCs/>
                <w:i/>
                <w:iCs/>
              </w:rPr>
              <w:t xml:space="preserve"> følgende</w:t>
            </w:r>
            <w:r w:rsidRPr="00E344B4">
              <w:t xml:space="preserve"> specifikke mål, der er fastsat i artikel 3</w:t>
            </w:r>
            <w:r w:rsidRPr="00E344B4">
              <w:rPr>
                <w:b/>
                <w:bCs/>
                <w:i/>
                <w:iCs/>
              </w:rPr>
              <w:t>, litra c),</w:t>
            </w:r>
            <w:r w:rsidRPr="00E344B4">
              <w:t xml:space="preserve"> i forordning XX [NRP-plan-forordningen]</w:t>
            </w:r>
            <w:r w:rsidRPr="00E344B4">
              <w:rPr>
                <w:b/>
                <w:bCs/>
                <w:i/>
                <w:iCs/>
              </w:rPr>
              <w:t>, gennem følgende specifikke mål samt de tematiske fokusområder, der er fastsat i artikel 2c (nyt):</w:t>
            </w:r>
          </w:p>
        </w:tc>
      </w:tr>
      <w:tr w:rsidR="00C02D75" w:rsidRPr="00E344B4" w14:paraId="6944F2BA" w14:textId="77777777" w:rsidTr="00BF618C">
        <w:trPr>
          <w:jc w:val="center"/>
        </w:trPr>
        <w:tc>
          <w:tcPr>
            <w:tcW w:w="4876" w:type="dxa"/>
            <w:tcBorders>
              <w:top w:val="nil"/>
              <w:left w:val="nil"/>
              <w:bottom w:val="nil"/>
              <w:right w:val="nil"/>
            </w:tcBorders>
          </w:tcPr>
          <w:p w14:paraId="0843DF75" w14:textId="77777777" w:rsidR="00C02D75" w:rsidRPr="00E344B4" w:rsidRDefault="00C02D75" w:rsidP="00BF618C">
            <w:pPr>
              <w:pStyle w:val="Normal6a"/>
            </w:pPr>
          </w:p>
        </w:tc>
        <w:tc>
          <w:tcPr>
            <w:tcW w:w="4876" w:type="dxa"/>
            <w:tcBorders>
              <w:top w:val="nil"/>
              <w:left w:val="nil"/>
              <w:bottom w:val="nil"/>
              <w:right w:val="nil"/>
            </w:tcBorders>
          </w:tcPr>
          <w:p w14:paraId="2EE02DAC" w14:textId="77777777" w:rsidR="00C02D75" w:rsidRPr="00E344B4" w:rsidRDefault="00C02D75" w:rsidP="00BF618C">
            <w:pPr>
              <w:pStyle w:val="Normal6a"/>
            </w:pPr>
            <w:r w:rsidRPr="00E344B4">
              <w:rPr>
                <w:b/>
                <w:i/>
              </w:rPr>
              <w:t>a) at fremme socioøkonomisk integration af marginaliserede befolkningsgrupper såsom romaer</w:t>
            </w:r>
          </w:p>
        </w:tc>
      </w:tr>
    </w:tbl>
    <w:p w14:paraId="1520C23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4C72FAA" w14:textId="77777777" w:rsidR="00C02D75" w:rsidRPr="00E344B4" w:rsidRDefault="00C02D75" w:rsidP="00C02D75">
      <w:r w:rsidRPr="00E344B4">
        <w:rPr>
          <w:rStyle w:val="HideTWBExt"/>
        </w:rPr>
        <w:t>&lt;/Amend&gt;</w:t>
      </w:r>
    </w:p>
    <w:p w14:paraId="42C9CC8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316</w:t>
      </w:r>
      <w:r w:rsidRPr="00E344B4">
        <w:rPr>
          <w:rStyle w:val="HideTWBExt"/>
          <w:b w:val="0"/>
        </w:rPr>
        <w:t>&lt;/NumAm&gt;</w:t>
      </w:r>
    </w:p>
    <w:p w14:paraId="52B89B34"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0F270843"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6774BB2B" w14:textId="77777777" w:rsidR="00C02D75" w:rsidRPr="00E344B4" w:rsidRDefault="00C02D75" w:rsidP="00C02D75">
      <w:pPr>
        <w:pStyle w:val="NormalBold"/>
      </w:pPr>
      <w:r w:rsidRPr="00E344B4">
        <w:rPr>
          <w:rStyle w:val="HideTWBExt"/>
          <w:b w:val="0"/>
        </w:rPr>
        <w:t>&lt;/RepeatBlock-By&gt;</w:t>
      </w:r>
    </w:p>
    <w:p w14:paraId="043D4FB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F28EDD0"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0F6897E" w14:textId="77777777" w:rsidTr="00BF618C">
        <w:trPr>
          <w:trHeight w:hRule="exact" w:val="240"/>
          <w:jc w:val="center"/>
        </w:trPr>
        <w:tc>
          <w:tcPr>
            <w:tcW w:w="9752" w:type="dxa"/>
            <w:gridSpan w:val="2"/>
            <w:tcBorders>
              <w:top w:val="nil"/>
              <w:left w:val="nil"/>
              <w:bottom w:val="nil"/>
              <w:right w:val="nil"/>
            </w:tcBorders>
          </w:tcPr>
          <w:p w14:paraId="20380A79" w14:textId="77777777" w:rsidR="00C02D75" w:rsidRPr="00E344B4" w:rsidRDefault="00C02D75" w:rsidP="00BF618C"/>
        </w:tc>
      </w:tr>
      <w:tr w:rsidR="00C02D75" w:rsidRPr="00E344B4" w14:paraId="47A0C9A2" w14:textId="77777777" w:rsidTr="00BF618C">
        <w:trPr>
          <w:trHeight w:val="240"/>
          <w:jc w:val="center"/>
        </w:trPr>
        <w:tc>
          <w:tcPr>
            <w:tcW w:w="4876" w:type="dxa"/>
            <w:tcBorders>
              <w:top w:val="nil"/>
              <w:left w:val="nil"/>
              <w:bottom w:val="nil"/>
              <w:right w:val="nil"/>
            </w:tcBorders>
          </w:tcPr>
          <w:p w14:paraId="2D056FD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49FF5AD" w14:textId="77777777" w:rsidR="00C02D75" w:rsidRPr="00E344B4" w:rsidRDefault="00C02D75" w:rsidP="00BF618C">
            <w:pPr>
              <w:pStyle w:val="AmColumnHeading"/>
            </w:pPr>
            <w:r w:rsidRPr="00E344B4">
              <w:t>Ændringsforslag</w:t>
            </w:r>
          </w:p>
        </w:tc>
      </w:tr>
      <w:tr w:rsidR="00C02D75" w:rsidRPr="00E344B4" w14:paraId="0422C763" w14:textId="77777777" w:rsidTr="00BF618C">
        <w:trPr>
          <w:jc w:val="center"/>
        </w:trPr>
        <w:tc>
          <w:tcPr>
            <w:tcW w:w="4876" w:type="dxa"/>
            <w:tcBorders>
              <w:top w:val="nil"/>
              <w:left w:val="nil"/>
              <w:bottom w:val="nil"/>
              <w:right w:val="nil"/>
            </w:tcBorders>
          </w:tcPr>
          <w:p w14:paraId="7E64393E" w14:textId="77777777" w:rsidR="00C02D75" w:rsidRPr="00E344B4" w:rsidRDefault="00C02D75" w:rsidP="00BF618C">
            <w:pPr>
              <w:pStyle w:val="Normal6a"/>
            </w:pPr>
            <w:r w:rsidRPr="00E344B4">
              <w:rPr>
                <w:b/>
                <w:bCs/>
                <w:i/>
                <w:iCs/>
              </w:rPr>
              <w:t>1)</w:t>
            </w:r>
            <w:r w:rsidRPr="00E344B4">
              <w:tab/>
              <w:t>Den Europæiske Socialfond (ESF) støtter de specifikke mål, der er fastsat i artikel 3 i forordning XX [NRP-plan-forordningen].</w:t>
            </w:r>
          </w:p>
        </w:tc>
        <w:tc>
          <w:tcPr>
            <w:tcW w:w="4876" w:type="dxa"/>
            <w:tcBorders>
              <w:top w:val="nil"/>
              <w:left w:val="nil"/>
              <w:bottom w:val="nil"/>
              <w:right w:val="nil"/>
            </w:tcBorders>
          </w:tcPr>
          <w:p w14:paraId="65F50737" w14:textId="77777777" w:rsidR="00C02D75" w:rsidRPr="00E344B4" w:rsidRDefault="00C02D75" w:rsidP="00BF618C">
            <w:pPr>
              <w:pStyle w:val="Normal6a"/>
            </w:pPr>
            <w:r w:rsidRPr="00E344B4">
              <w:rPr>
                <w:b/>
                <w:i/>
              </w:rPr>
              <w:t>1.</w:t>
            </w:r>
            <w:r w:rsidRPr="00E344B4">
              <w:tab/>
              <w:t xml:space="preserve">Den Europæiske Socialfond (ESF) støtter </w:t>
            </w:r>
            <w:r w:rsidRPr="00E344B4">
              <w:rPr>
                <w:b/>
                <w:bCs/>
                <w:i/>
                <w:iCs/>
              </w:rPr>
              <w:t>og supplerer</w:t>
            </w:r>
            <w:r w:rsidRPr="00E344B4">
              <w:rPr>
                <w:b/>
                <w:bCs/>
              </w:rPr>
              <w:t xml:space="preserve"> </w:t>
            </w:r>
            <w:r w:rsidRPr="00E344B4">
              <w:t>de specifikke mål, der er fastsat i artikel 3 i forordning XX [NRP-plan-forordningen]</w:t>
            </w:r>
            <w:r w:rsidRPr="00E344B4">
              <w:rPr>
                <w:b/>
                <w:bCs/>
                <w:i/>
                <w:iCs/>
              </w:rPr>
              <w:t>, med fokus på personer i sårbare situationer</w:t>
            </w:r>
            <w:r w:rsidRPr="00E344B4">
              <w:t>.</w:t>
            </w:r>
          </w:p>
        </w:tc>
      </w:tr>
    </w:tbl>
    <w:p w14:paraId="4547E4D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2234866" w14:textId="77777777" w:rsidR="00C02D75" w:rsidRPr="00E344B4" w:rsidRDefault="00C02D75" w:rsidP="00C02D75">
      <w:r w:rsidRPr="00E344B4">
        <w:rPr>
          <w:rStyle w:val="HideTWBExt"/>
        </w:rPr>
        <w:t>&lt;/Amend&gt;</w:t>
      </w:r>
    </w:p>
    <w:p w14:paraId="5E116A0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317</w:t>
      </w:r>
      <w:r w:rsidRPr="00E344B4">
        <w:rPr>
          <w:rStyle w:val="HideTWBExt"/>
          <w:b w:val="0"/>
        </w:rPr>
        <w:t>&lt;/NumAm&gt;</w:t>
      </w:r>
    </w:p>
    <w:p w14:paraId="5D1D1A4E"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40871008" w14:textId="77777777" w:rsidR="00C02D75" w:rsidRPr="00E344B4" w:rsidRDefault="00C02D75" w:rsidP="00C02D75">
      <w:pPr>
        <w:pStyle w:val="NormalBold"/>
      </w:pPr>
      <w:r w:rsidRPr="00E344B4">
        <w:rPr>
          <w:rStyle w:val="HideTWBExt"/>
          <w:b w:val="0"/>
        </w:rPr>
        <w:t>&lt;/RepeatBlock-By&gt;</w:t>
      </w:r>
    </w:p>
    <w:p w14:paraId="187ED9C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574623B"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E9D3B38" w14:textId="77777777" w:rsidTr="00BF618C">
        <w:trPr>
          <w:trHeight w:hRule="exact" w:val="240"/>
          <w:jc w:val="center"/>
        </w:trPr>
        <w:tc>
          <w:tcPr>
            <w:tcW w:w="9752" w:type="dxa"/>
            <w:gridSpan w:val="2"/>
            <w:tcBorders>
              <w:top w:val="nil"/>
              <w:left w:val="nil"/>
              <w:bottom w:val="nil"/>
              <w:right w:val="nil"/>
            </w:tcBorders>
          </w:tcPr>
          <w:p w14:paraId="6CE95636" w14:textId="77777777" w:rsidR="00C02D75" w:rsidRPr="00E344B4" w:rsidRDefault="00C02D75" w:rsidP="00BF618C"/>
        </w:tc>
      </w:tr>
      <w:tr w:rsidR="00C02D75" w:rsidRPr="00E344B4" w14:paraId="4B8EC0B8" w14:textId="77777777" w:rsidTr="00BF618C">
        <w:trPr>
          <w:trHeight w:val="240"/>
          <w:jc w:val="center"/>
        </w:trPr>
        <w:tc>
          <w:tcPr>
            <w:tcW w:w="4876" w:type="dxa"/>
            <w:tcBorders>
              <w:top w:val="nil"/>
              <w:left w:val="nil"/>
              <w:bottom w:val="nil"/>
              <w:right w:val="nil"/>
            </w:tcBorders>
          </w:tcPr>
          <w:p w14:paraId="00F5B8E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DC22192" w14:textId="77777777" w:rsidR="00C02D75" w:rsidRPr="00E344B4" w:rsidRDefault="00C02D75" w:rsidP="00BF618C">
            <w:pPr>
              <w:pStyle w:val="AmColumnHeading"/>
            </w:pPr>
            <w:r w:rsidRPr="00E344B4">
              <w:t>Ændringsforslag</w:t>
            </w:r>
          </w:p>
        </w:tc>
      </w:tr>
      <w:tr w:rsidR="00C02D75" w:rsidRPr="00E344B4" w14:paraId="33E0AFFA" w14:textId="77777777" w:rsidTr="00BF618C">
        <w:trPr>
          <w:jc w:val="center"/>
        </w:trPr>
        <w:tc>
          <w:tcPr>
            <w:tcW w:w="4876" w:type="dxa"/>
            <w:tcBorders>
              <w:top w:val="nil"/>
              <w:left w:val="nil"/>
              <w:bottom w:val="nil"/>
              <w:right w:val="nil"/>
            </w:tcBorders>
          </w:tcPr>
          <w:p w14:paraId="3E8440C4" w14:textId="77777777" w:rsidR="00C02D75" w:rsidRPr="00E344B4" w:rsidRDefault="00C02D75" w:rsidP="00BF618C">
            <w:pPr>
              <w:pStyle w:val="Normal6a"/>
            </w:pPr>
            <w:r w:rsidRPr="00E344B4">
              <w:rPr>
                <w:b/>
                <w:i/>
              </w:rPr>
              <w:t>1)</w:t>
            </w:r>
            <w:r w:rsidRPr="00E344B4">
              <w:tab/>
              <w:t>Den Europæiske Socialfond (ESF) støtter de specifikke mål, der er fastsat i artikel 3 i forordning XX [NRP-plan-forordningen].</w:t>
            </w:r>
          </w:p>
        </w:tc>
        <w:tc>
          <w:tcPr>
            <w:tcW w:w="4876" w:type="dxa"/>
            <w:tcBorders>
              <w:top w:val="nil"/>
              <w:left w:val="nil"/>
              <w:bottom w:val="nil"/>
              <w:right w:val="nil"/>
            </w:tcBorders>
          </w:tcPr>
          <w:p w14:paraId="72B56495" w14:textId="77777777" w:rsidR="00C02D75" w:rsidRPr="00E344B4" w:rsidRDefault="00C02D75" w:rsidP="00BF618C">
            <w:pPr>
              <w:pStyle w:val="Normal6a"/>
            </w:pPr>
            <w:r w:rsidRPr="00E344B4">
              <w:rPr>
                <w:b/>
                <w:i/>
              </w:rPr>
              <w:t>1.</w:t>
            </w:r>
            <w:r w:rsidRPr="00E344B4">
              <w:tab/>
              <w:t xml:space="preserve">Den Europæiske Socialfond (ESF) støtter </w:t>
            </w:r>
            <w:r w:rsidRPr="00E344B4">
              <w:rPr>
                <w:b/>
                <w:bCs/>
                <w:i/>
                <w:iCs/>
              </w:rPr>
              <w:t>foranstaltninger, der bidrager til at nå et eller flere af</w:t>
            </w:r>
            <w:r w:rsidRPr="00E344B4">
              <w:rPr>
                <w:b/>
                <w:bCs/>
              </w:rPr>
              <w:t xml:space="preserve"> </w:t>
            </w:r>
            <w:r w:rsidRPr="00E344B4">
              <w:t>de specifikke mål, der er fastsat i artikel 3 i forordning XX [NRP-plan-forordningen].</w:t>
            </w:r>
          </w:p>
        </w:tc>
      </w:tr>
    </w:tbl>
    <w:p w14:paraId="4DCBC96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1DFB8955" w14:textId="77777777" w:rsidR="00C02D75" w:rsidRPr="00E344B4" w:rsidRDefault="00C02D75" w:rsidP="00C02D75">
      <w:r w:rsidRPr="00E344B4">
        <w:rPr>
          <w:rStyle w:val="HideTWBExt"/>
        </w:rPr>
        <w:t>&lt;/Amend&gt;</w:t>
      </w:r>
    </w:p>
    <w:p w14:paraId="514C1A90"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318</w:t>
      </w:r>
      <w:r w:rsidRPr="00E344B4">
        <w:rPr>
          <w:rStyle w:val="HideTWBExt"/>
          <w:b w:val="0"/>
        </w:rPr>
        <w:t>&lt;/NumAm&gt;</w:t>
      </w:r>
    </w:p>
    <w:p w14:paraId="6FA3EDC9"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EE6324D" w14:textId="77777777" w:rsidR="00C02D75" w:rsidRPr="00E344B4" w:rsidRDefault="00C02D75" w:rsidP="00C02D75">
      <w:pPr>
        <w:pStyle w:val="NormalBold"/>
      </w:pPr>
      <w:r w:rsidRPr="00E344B4">
        <w:rPr>
          <w:rStyle w:val="HideTWBExt"/>
          <w:b w:val="0"/>
        </w:rPr>
        <w:t>&lt;/RepeatBlock-By&gt;</w:t>
      </w:r>
    </w:p>
    <w:p w14:paraId="60249E9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7E51956"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92B1820" w14:textId="77777777" w:rsidTr="00BF618C">
        <w:trPr>
          <w:trHeight w:hRule="exact" w:val="240"/>
          <w:jc w:val="center"/>
        </w:trPr>
        <w:tc>
          <w:tcPr>
            <w:tcW w:w="9752" w:type="dxa"/>
            <w:gridSpan w:val="2"/>
            <w:tcBorders>
              <w:top w:val="nil"/>
              <w:left w:val="nil"/>
              <w:bottom w:val="nil"/>
              <w:right w:val="nil"/>
            </w:tcBorders>
          </w:tcPr>
          <w:p w14:paraId="2B09FC91" w14:textId="77777777" w:rsidR="00C02D75" w:rsidRPr="00E344B4" w:rsidRDefault="00C02D75" w:rsidP="00BF618C"/>
        </w:tc>
      </w:tr>
      <w:tr w:rsidR="00C02D75" w:rsidRPr="00E344B4" w14:paraId="30D4E778" w14:textId="77777777" w:rsidTr="00BF618C">
        <w:trPr>
          <w:trHeight w:val="240"/>
          <w:jc w:val="center"/>
        </w:trPr>
        <w:tc>
          <w:tcPr>
            <w:tcW w:w="4876" w:type="dxa"/>
            <w:tcBorders>
              <w:top w:val="nil"/>
              <w:left w:val="nil"/>
              <w:bottom w:val="nil"/>
              <w:right w:val="nil"/>
            </w:tcBorders>
          </w:tcPr>
          <w:p w14:paraId="4549481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76034C3" w14:textId="77777777" w:rsidR="00C02D75" w:rsidRPr="00E344B4" w:rsidRDefault="00C02D75" w:rsidP="00BF618C">
            <w:pPr>
              <w:pStyle w:val="AmColumnHeading"/>
            </w:pPr>
            <w:r w:rsidRPr="00E344B4">
              <w:t>Ændringsforslag</w:t>
            </w:r>
          </w:p>
        </w:tc>
      </w:tr>
      <w:tr w:rsidR="00C02D75" w:rsidRPr="00E344B4" w14:paraId="06F463FE" w14:textId="77777777" w:rsidTr="00BF618C">
        <w:trPr>
          <w:jc w:val="center"/>
        </w:trPr>
        <w:tc>
          <w:tcPr>
            <w:tcW w:w="4876" w:type="dxa"/>
            <w:tcBorders>
              <w:top w:val="nil"/>
              <w:left w:val="nil"/>
              <w:bottom w:val="nil"/>
              <w:right w:val="nil"/>
            </w:tcBorders>
          </w:tcPr>
          <w:p w14:paraId="72C0BD22" w14:textId="77777777" w:rsidR="00C02D75" w:rsidRPr="00E344B4" w:rsidRDefault="00C02D75" w:rsidP="00BF618C">
            <w:pPr>
              <w:pStyle w:val="Normal6a"/>
            </w:pPr>
            <w:r w:rsidRPr="00E344B4">
              <w:rPr>
                <w:b/>
                <w:bCs/>
                <w:i/>
                <w:iCs/>
              </w:rPr>
              <w:t>1)</w:t>
            </w:r>
            <w:r w:rsidRPr="00E344B4">
              <w:tab/>
              <w:t>Den Europæiske Socialfond (ESF) støtter de specifikke mål, der er fastsat i artikel</w:t>
            </w:r>
            <w:r w:rsidRPr="00E344B4">
              <w:rPr>
                <w:b/>
                <w:bCs/>
                <w:i/>
                <w:iCs/>
              </w:rPr>
              <w:t xml:space="preserve"> 3 </w:t>
            </w:r>
            <w:r w:rsidRPr="00E344B4">
              <w:t>i forordning</w:t>
            </w:r>
            <w:r w:rsidRPr="00E344B4">
              <w:rPr>
                <w:b/>
                <w:bCs/>
                <w:i/>
                <w:iCs/>
              </w:rPr>
              <w:t xml:space="preserve"> XX [NRP-plan-forordningen]</w:t>
            </w:r>
            <w:r w:rsidRPr="00E344B4">
              <w:t>.</w:t>
            </w:r>
          </w:p>
        </w:tc>
        <w:tc>
          <w:tcPr>
            <w:tcW w:w="4876" w:type="dxa"/>
            <w:tcBorders>
              <w:top w:val="nil"/>
              <w:left w:val="nil"/>
              <w:bottom w:val="nil"/>
              <w:right w:val="nil"/>
            </w:tcBorders>
          </w:tcPr>
          <w:p w14:paraId="6724B9AF" w14:textId="77777777" w:rsidR="00C02D75" w:rsidRPr="00E344B4" w:rsidRDefault="00C02D75" w:rsidP="00BF618C">
            <w:pPr>
              <w:pStyle w:val="Normal6a"/>
            </w:pPr>
            <w:r w:rsidRPr="00E344B4">
              <w:rPr>
                <w:b/>
                <w:i/>
              </w:rPr>
              <w:t>1.</w:t>
            </w:r>
            <w:r w:rsidRPr="00E344B4">
              <w:tab/>
              <w:t xml:space="preserve">Den Europæiske Socialfond (ESF) støtter de </w:t>
            </w:r>
            <w:r w:rsidRPr="00E344B4">
              <w:rPr>
                <w:b/>
                <w:bCs/>
                <w:i/>
                <w:iCs/>
              </w:rPr>
              <w:t>generelle og</w:t>
            </w:r>
            <w:r w:rsidRPr="00E344B4">
              <w:rPr>
                <w:b/>
                <w:bCs/>
              </w:rPr>
              <w:t xml:space="preserve"> </w:t>
            </w:r>
            <w:r w:rsidRPr="00E344B4">
              <w:t xml:space="preserve">specifikke mål, der er fastsat i </w:t>
            </w:r>
            <w:r w:rsidRPr="00E344B4">
              <w:rPr>
                <w:b/>
                <w:bCs/>
                <w:i/>
                <w:iCs/>
              </w:rPr>
              <w:t>henholdsvis</w:t>
            </w:r>
            <w:r w:rsidRPr="00E344B4">
              <w:rPr>
                <w:b/>
                <w:bCs/>
              </w:rPr>
              <w:t xml:space="preserve"> </w:t>
            </w:r>
            <w:r w:rsidRPr="00E344B4">
              <w:t xml:space="preserve">artikel </w:t>
            </w:r>
            <w:r w:rsidRPr="00E344B4">
              <w:rPr>
                <w:b/>
                <w:bCs/>
                <w:i/>
                <w:iCs/>
              </w:rPr>
              <w:t>2a (ny) og 2b (ny)</w:t>
            </w:r>
            <w:r w:rsidRPr="00E344B4">
              <w:t xml:space="preserve"> i </w:t>
            </w:r>
            <w:r w:rsidRPr="00E344B4">
              <w:rPr>
                <w:b/>
                <w:bCs/>
                <w:i/>
                <w:iCs/>
              </w:rPr>
              <w:t>denne</w:t>
            </w:r>
            <w:r w:rsidRPr="00E344B4">
              <w:t xml:space="preserve"> forordning.</w:t>
            </w:r>
          </w:p>
        </w:tc>
      </w:tr>
    </w:tbl>
    <w:p w14:paraId="68ACAC9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365E1DD" w14:textId="77777777" w:rsidR="00C02D75" w:rsidRPr="00E344B4" w:rsidRDefault="00C02D75" w:rsidP="00C02D75">
      <w:r w:rsidRPr="00E344B4">
        <w:rPr>
          <w:rStyle w:val="HideTWBExt"/>
        </w:rPr>
        <w:t>&lt;/Amend&gt;</w:t>
      </w:r>
    </w:p>
    <w:p w14:paraId="265A501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319</w:t>
      </w:r>
      <w:r w:rsidRPr="00E344B4">
        <w:rPr>
          <w:rStyle w:val="HideTWBExt"/>
          <w:b w:val="0"/>
        </w:rPr>
        <w:t>&lt;/NumAm&gt;</w:t>
      </w:r>
    </w:p>
    <w:p w14:paraId="71C03688" w14:textId="77777777" w:rsidR="00C02D75" w:rsidRPr="00E344B4" w:rsidRDefault="00C02D75" w:rsidP="00C02D75">
      <w:pPr>
        <w:pStyle w:val="NormalBold"/>
      </w:pPr>
      <w:r w:rsidRPr="00E344B4">
        <w:rPr>
          <w:rStyle w:val="HideTWBExt"/>
          <w:b w:val="0"/>
        </w:rPr>
        <w:t>&lt;RepeatBlock-By&gt;&lt;Members&gt;</w:t>
      </w:r>
      <w:r w:rsidRPr="00E344B4">
        <w:t>Séverine Werbrouck, Mélanie Disdier, Pál Szekeres</w:t>
      </w:r>
      <w:r w:rsidRPr="00E344B4">
        <w:rPr>
          <w:rStyle w:val="HideTWBExt"/>
          <w:b w:val="0"/>
        </w:rPr>
        <w:t>&lt;/Members&gt;</w:t>
      </w:r>
    </w:p>
    <w:p w14:paraId="75F902FA" w14:textId="77777777" w:rsidR="00C02D75" w:rsidRPr="00E344B4" w:rsidRDefault="00C02D75" w:rsidP="00C02D75">
      <w:pPr>
        <w:pStyle w:val="NormalBold"/>
      </w:pPr>
      <w:r w:rsidRPr="00E344B4">
        <w:rPr>
          <w:rStyle w:val="HideTWBExt"/>
          <w:b w:val="0"/>
        </w:rPr>
        <w:t>&lt;/RepeatBlock-By&gt;</w:t>
      </w:r>
    </w:p>
    <w:p w14:paraId="6CF42F8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ED00783" w14:textId="77777777" w:rsidR="00C02D75" w:rsidRPr="00E344B4" w:rsidRDefault="00C02D75" w:rsidP="00C02D75">
      <w:pPr>
        <w:pStyle w:val="NormalBold"/>
      </w:pPr>
      <w:r w:rsidRPr="00E344B4">
        <w:rPr>
          <w:rStyle w:val="HideTWBExt"/>
          <w:b w:val="0"/>
        </w:rPr>
        <w:t>&lt;Article&gt;</w:t>
      </w:r>
      <w:r w:rsidRPr="00E344B4">
        <w:t>Artikel 2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983E680" w14:textId="77777777" w:rsidTr="00BF618C">
        <w:trPr>
          <w:trHeight w:hRule="exact" w:val="240"/>
          <w:jc w:val="center"/>
        </w:trPr>
        <w:tc>
          <w:tcPr>
            <w:tcW w:w="9752" w:type="dxa"/>
            <w:gridSpan w:val="2"/>
            <w:tcBorders>
              <w:top w:val="nil"/>
              <w:left w:val="nil"/>
              <w:bottom w:val="nil"/>
              <w:right w:val="nil"/>
            </w:tcBorders>
          </w:tcPr>
          <w:p w14:paraId="3DBD12B8" w14:textId="77777777" w:rsidR="00C02D75" w:rsidRPr="00E344B4" w:rsidRDefault="00C02D75" w:rsidP="00BF618C"/>
        </w:tc>
      </w:tr>
      <w:tr w:rsidR="00C02D75" w:rsidRPr="00E344B4" w14:paraId="2C53194C" w14:textId="77777777" w:rsidTr="00BF618C">
        <w:trPr>
          <w:trHeight w:val="240"/>
          <w:jc w:val="center"/>
        </w:trPr>
        <w:tc>
          <w:tcPr>
            <w:tcW w:w="4876" w:type="dxa"/>
            <w:tcBorders>
              <w:top w:val="nil"/>
              <w:left w:val="nil"/>
              <w:bottom w:val="nil"/>
              <w:right w:val="nil"/>
            </w:tcBorders>
          </w:tcPr>
          <w:p w14:paraId="742E852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7B816E5" w14:textId="77777777" w:rsidR="00C02D75" w:rsidRPr="00E344B4" w:rsidRDefault="00C02D75" w:rsidP="00BF618C">
            <w:pPr>
              <w:pStyle w:val="AmColumnHeading"/>
            </w:pPr>
            <w:r w:rsidRPr="00E344B4">
              <w:t>Ændringsforslag</w:t>
            </w:r>
          </w:p>
        </w:tc>
      </w:tr>
      <w:tr w:rsidR="00C02D75" w:rsidRPr="00E344B4" w14:paraId="28D97E2D" w14:textId="77777777" w:rsidTr="00BF618C">
        <w:trPr>
          <w:jc w:val="center"/>
        </w:trPr>
        <w:tc>
          <w:tcPr>
            <w:tcW w:w="4876" w:type="dxa"/>
            <w:tcBorders>
              <w:top w:val="nil"/>
              <w:left w:val="nil"/>
              <w:bottom w:val="nil"/>
              <w:right w:val="nil"/>
            </w:tcBorders>
          </w:tcPr>
          <w:p w14:paraId="0AFE44BD" w14:textId="711A115F" w:rsidR="00C02D75" w:rsidRPr="00E344B4" w:rsidRDefault="00C02D75" w:rsidP="00BF618C">
            <w:pPr>
              <w:pStyle w:val="Normal6a"/>
            </w:pPr>
            <w:r w:rsidRPr="00E344B4">
              <w:rPr>
                <w:b/>
                <w:i/>
              </w:rPr>
              <w:t>1</w:t>
            </w:r>
            <w:r w:rsidR="00FA28C8" w:rsidRPr="00E344B4">
              <w:rPr>
                <w:b/>
                <w:i/>
              </w:rPr>
              <w:t>)</w:t>
            </w:r>
            <w:r w:rsidRPr="00E344B4">
              <w:tab/>
              <w:t xml:space="preserve">Den Europæiske Socialfond (ESF) støtter </w:t>
            </w:r>
            <w:r w:rsidRPr="00E344B4">
              <w:rPr>
                <w:b/>
                <w:i/>
              </w:rPr>
              <w:t>de</w:t>
            </w:r>
            <w:r w:rsidRPr="00E344B4">
              <w:t xml:space="preserve"> specifikke mål</w:t>
            </w:r>
            <w:r w:rsidRPr="00E344B4">
              <w:rPr>
                <w:b/>
                <w:i/>
              </w:rPr>
              <w:t>, der er fastsat i artikel 3 i forordning XX [NRP-plan-forordningen].</w:t>
            </w:r>
          </w:p>
        </w:tc>
        <w:tc>
          <w:tcPr>
            <w:tcW w:w="4876" w:type="dxa"/>
            <w:tcBorders>
              <w:top w:val="nil"/>
              <w:left w:val="nil"/>
              <w:bottom w:val="nil"/>
              <w:right w:val="nil"/>
            </w:tcBorders>
          </w:tcPr>
          <w:p w14:paraId="579FCF1D" w14:textId="77777777" w:rsidR="00C02D75" w:rsidRPr="00E344B4" w:rsidRDefault="00C02D75" w:rsidP="00BF618C">
            <w:pPr>
              <w:pStyle w:val="Normal6a"/>
            </w:pPr>
            <w:r w:rsidRPr="00E344B4">
              <w:rPr>
                <w:b/>
                <w:i/>
              </w:rPr>
              <w:t>1.</w:t>
            </w:r>
            <w:r w:rsidRPr="00E344B4">
              <w:tab/>
              <w:t xml:space="preserve">Den Europæiske Socialfond (ESF) støtter </w:t>
            </w:r>
            <w:r w:rsidRPr="00E344B4">
              <w:rPr>
                <w:b/>
                <w:i/>
              </w:rPr>
              <w:t>gennem uddannelse og omskoling følgende</w:t>
            </w:r>
            <w:r w:rsidRPr="00E344B4">
              <w:t xml:space="preserve"> specifikke mål</w:t>
            </w:r>
            <w:r w:rsidRPr="00E344B4">
              <w:rPr>
                <w:b/>
                <w:i/>
              </w:rPr>
              <w:t>:</w:t>
            </w:r>
          </w:p>
        </w:tc>
      </w:tr>
    </w:tbl>
    <w:p w14:paraId="3ACA5AB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0007EF10" w14:textId="77777777" w:rsidR="00C02D75" w:rsidRPr="00E344B4" w:rsidRDefault="00C02D75" w:rsidP="00C02D75">
      <w:r w:rsidRPr="00E344B4">
        <w:rPr>
          <w:rStyle w:val="HideTWBExt"/>
        </w:rPr>
        <w:t>&lt;/Amend&gt;</w:t>
      </w:r>
    </w:p>
    <w:p w14:paraId="3EEEBCF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320</w:t>
      </w:r>
      <w:r w:rsidRPr="00E344B4">
        <w:rPr>
          <w:rStyle w:val="HideTWBExt"/>
          <w:b w:val="0"/>
        </w:rPr>
        <w:t>&lt;/NumAm&gt;</w:t>
      </w:r>
    </w:p>
    <w:p w14:paraId="67D38FBD"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w:t>
      </w:r>
      <w:r w:rsidRPr="00E344B4">
        <w:rPr>
          <w:rStyle w:val="HideTWBExt"/>
          <w:b w:val="0"/>
        </w:rPr>
        <w:t>&lt;/Members&gt;</w:t>
      </w:r>
    </w:p>
    <w:p w14:paraId="3A3E4138" w14:textId="77777777" w:rsidR="00C02D75" w:rsidRPr="00E344B4" w:rsidRDefault="00C02D75" w:rsidP="00C02D75">
      <w:pPr>
        <w:pStyle w:val="NormalBold"/>
      </w:pPr>
      <w:r w:rsidRPr="00E344B4">
        <w:rPr>
          <w:rStyle w:val="HideTWBExt"/>
          <w:b w:val="0"/>
        </w:rPr>
        <w:t>&lt;/RepeatBlock-By&gt;</w:t>
      </w:r>
    </w:p>
    <w:p w14:paraId="0158C8F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622EB2C" w14:textId="77777777" w:rsidR="00C02D75" w:rsidRPr="00E344B4" w:rsidRDefault="00C02D75" w:rsidP="00C02D75">
      <w:pPr>
        <w:pStyle w:val="NormalBold"/>
      </w:pPr>
      <w:r w:rsidRPr="00E344B4">
        <w:rPr>
          <w:rStyle w:val="HideTWBExt"/>
          <w:b w:val="0"/>
        </w:rPr>
        <w:t>&lt;Article&gt;</w:t>
      </w:r>
      <w:r w:rsidRPr="00E344B4">
        <w:t>Artikel 2 – stk. 1 – nr. 1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27325B7" w14:textId="77777777" w:rsidTr="00BF618C">
        <w:trPr>
          <w:trHeight w:hRule="exact" w:val="240"/>
          <w:jc w:val="center"/>
        </w:trPr>
        <w:tc>
          <w:tcPr>
            <w:tcW w:w="9752" w:type="dxa"/>
            <w:gridSpan w:val="2"/>
            <w:tcBorders>
              <w:top w:val="nil"/>
              <w:left w:val="nil"/>
              <w:bottom w:val="nil"/>
              <w:right w:val="nil"/>
            </w:tcBorders>
          </w:tcPr>
          <w:p w14:paraId="44A4D459" w14:textId="77777777" w:rsidR="00C02D75" w:rsidRPr="00E344B4" w:rsidRDefault="00C02D75" w:rsidP="00BF618C"/>
        </w:tc>
      </w:tr>
      <w:tr w:rsidR="00C02D75" w:rsidRPr="00E344B4" w14:paraId="76EB4053" w14:textId="77777777" w:rsidTr="00BF618C">
        <w:trPr>
          <w:trHeight w:val="240"/>
          <w:jc w:val="center"/>
        </w:trPr>
        <w:tc>
          <w:tcPr>
            <w:tcW w:w="4876" w:type="dxa"/>
            <w:tcBorders>
              <w:top w:val="nil"/>
              <w:left w:val="nil"/>
              <w:bottom w:val="nil"/>
              <w:right w:val="nil"/>
            </w:tcBorders>
          </w:tcPr>
          <w:p w14:paraId="167A869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58B2A86" w14:textId="77777777" w:rsidR="00C02D75" w:rsidRPr="00E344B4" w:rsidRDefault="00C02D75" w:rsidP="00BF618C">
            <w:pPr>
              <w:pStyle w:val="AmColumnHeading"/>
            </w:pPr>
            <w:r w:rsidRPr="00E344B4">
              <w:t>Ændringsforslag</w:t>
            </w:r>
          </w:p>
        </w:tc>
      </w:tr>
      <w:tr w:rsidR="00C02D75" w:rsidRPr="00E344B4" w14:paraId="34C1E4A2" w14:textId="77777777" w:rsidTr="00BF618C">
        <w:trPr>
          <w:jc w:val="center"/>
        </w:trPr>
        <w:tc>
          <w:tcPr>
            <w:tcW w:w="4876" w:type="dxa"/>
            <w:tcBorders>
              <w:top w:val="nil"/>
              <w:left w:val="nil"/>
              <w:bottom w:val="nil"/>
              <w:right w:val="nil"/>
            </w:tcBorders>
          </w:tcPr>
          <w:p w14:paraId="3A0FB4DA" w14:textId="77777777" w:rsidR="00C02D75" w:rsidRPr="00E344B4" w:rsidRDefault="00C02D75" w:rsidP="00BF618C">
            <w:pPr>
              <w:pStyle w:val="Normal6a"/>
            </w:pPr>
          </w:p>
        </w:tc>
        <w:tc>
          <w:tcPr>
            <w:tcW w:w="4876" w:type="dxa"/>
            <w:tcBorders>
              <w:top w:val="nil"/>
              <w:left w:val="nil"/>
              <w:bottom w:val="nil"/>
              <w:right w:val="nil"/>
            </w:tcBorders>
          </w:tcPr>
          <w:p w14:paraId="0799DD0D" w14:textId="77777777" w:rsidR="00C02D75" w:rsidRPr="00E344B4" w:rsidRDefault="00C02D75" w:rsidP="00BF618C">
            <w:pPr>
              <w:pStyle w:val="Normal6a"/>
            </w:pPr>
            <w:r w:rsidRPr="00E344B4">
              <w:rPr>
                <w:b/>
                <w:i/>
              </w:rPr>
              <w:t>1)</w:t>
            </w:r>
            <w:r w:rsidRPr="00E344B4">
              <w:tab/>
            </w:r>
            <w:r w:rsidRPr="00E344B4">
              <w:rPr>
                <w:b/>
                <w:i/>
              </w:rPr>
              <w:t>fremme arbejdstagernes brugbarhed og geografiske og faglige mobilitet</w:t>
            </w:r>
          </w:p>
        </w:tc>
      </w:tr>
    </w:tbl>
    <w:p w14:paraId="0D6CFB7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28F6B056" w14:textId="77777777" w:rsidR="00C02D75" w:rsidRPr="00E344B4" w:rsidRDefault="00C02D75" w:rsidP="00C02D75">
      <w:r w:rsidRPr="00E344B4">
        <w:rPr>
          <w:rStyle w:val="HideTWBExt"/>
        </w:rPr>
        <w:t>&lt;/Amend&gt;</w:t>
      </w:r>
    </w:p>
    <w:p w14:paraId="625C656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321</w:t>
      </w:r>
      <w:r w:rsidRPr="00E344B4">
        <w:rPr>
          <w:rStyle w:val="HideTWBExt"/>
          <w:b w:val="0"/>
        </w:rPr>
        <w:t>&lt;/NumAm&gt;</w:t>
      </w:r>
    </w:p>
    <w:p w14:paraId="0DAB8DDE"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 Pál Szekeres</w:t>
      </w:r>
      <w:r w:rsidRPr="00E344B4">
        <w:rPr>
          <w:rStyle w:val="HideTWBExt"/>
          <w:b w:val="0"/>
        </w:rPr>
        <w:t>&lt;/Members&gt;</w:t>
      </w:r>
    </w:p>
    <w:p w14:paraId="096E48E1" w14:textId="77777777" w:rsidR="00C02D75" w:rsidRPr="00E344B4" w:rsidRDefault="00C02D75" w:rsidP="00C02D75">
      <w:pPr>
        <w:pStyle w:val="NormalBold"/>
      </w:pPr>
      <w:r w:rsidRPr="00E344B4">
        <w:rPr>
          <w:rStyle w:val="HideTWBExt"/>
          <w:b w:val="0"/>
        </w:rPr>
        <w:t>&lt;/RepeatBlock-By&gt;</w:t>
      </w:r>
    </w:p>
    <w:p w14:paraId="66EEA14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BAEDE56" w14:textId="77777777" w:rsidR="00C02D75" w:rsidRPr="00E344B4" w:rsidRDefault="00C02D75" w:rsidP="00C02D75">
      <w:pPr>
        <w:pStyle w:val="NormalBold"/>
      </w:pPr>
      <w:r w:rsidRPr="00E344B4">
        <w:rPr>
          <w:rStyle w:val="HideTWBExt"/>
          <w:b w:val="0"/>
        </w:rPr>
        <w:t>&lt;Article&gt;</w:t>
      </w:r>
      <w:r w:rsidRPr="00E344B4">
        <w:t>Artikel 2 – stk. 1 – nr. 2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238F9DF" w14:textId="77777777" w:rsidTr="00BF618C">
        <w:trPr>
          <w:trHeight w:hRule="exact" w:val="240"/>
          <w:jc w:val="center"/>
        </w:trPr>
        <w:tc>
          <w:tcPr>
            <w:tcW w:w="9752" w:type="dxa"/>
            <w:gridSpan w:val="2"/>
            <w:tcBorders>
              <w:top w:val="nil"/>
              <w:left w:val="nil"/>
              <w:bottom w:val="nil"/>
              <w:right w:val="nil"/>
            </w:tcBorders>
          </w:tcPr>
          <w:p w14:paraId="2E948181" w14:textId="77777777" w:rsidR="00C02D75" w:rsidRPr="00E344B4" w:rsidRDefault="00C02D75" w:rsidP="00BF618C"/>
        </w:tc>
      </w:tr>
      <w:tr w:rsidR="00C02D75" w:rsidRPr="00E344B4" w14:paraId="46D885DB" w14:textId="77777777" w:rsidTr="00BF618C">
        <w:trPr>
          <w:trHeight w:val="240"/>
          <w:jc w:val="center"/>
        </w:trPr>
        <w:tc>
          <w:tcPr>
            <w:tcW w:w="4876" w:type="dxa"/>
            <w:tcBorders>
              <w:top w:val="nil"/>
              <w:left w:val="nil"/>
              <w:bottom w:val="nil"/>
              <w:right w:val="nil"/>
            </w:tcBorders>
          </w:tcPr>
          <w:p w14:paraId="2ED6A8D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C182F39" w14:textId="77777777" w:rsidR="00C02D75" w:rsidRPr="00E344B4" w:rsidRDefault="00C02D75" w:rsidP="00BF618C">
            <w:pPr>
              <w:pStyle w:val="AmColumnHeading"/>
            </w:pPr>
            <w:r w:rsidRPr="00E344B4">
              <w:t>Ændringsforslag</w:t>
            </w:r>
          </w:p>
        </w:tc>
      </w:tr>
      <w:tr w:rsidR="00C02D75" w:rsidRPr="00E344B4" w14:paraId="40AD9BFF" w14:textId="77777777" w:rsidTr="00BF618C">
        <w:trPr>
          <w:jc w:val="center"/>
        </w:trPr>
        <w:tc>
          <w:tcPr>
            <w:tcW w:w="4876" w:type="dxa"/>
            <w:tcBorders>
              <w:top w:val="nil"/>
              <w:left w:val="nil"/>
              <w:bottom w:val="nil"/>
              <w:right w:val="nil"/>
            </w:tcBorders>
          </w:tcPr>
          <w:p w14:paraId="7B940EFA" w14:textId="77777777" w:rsidR="00C02D75" w:rsidRPr="00E344B4" w:rsidRDefault="00C02D75" w:rsidP="00BF618C">
            <w:pPr>
              <w:pStyle w:val="Normal6a"/>
            </w:pPr>
          </w:p>
        </w:tc>
        <w:tc>
          <w:tcPr>
            <w:tcW w:w="4876" w:type="dxa"/>
            <w:tcBorders>
              <w:top w:val="nil"/>
              <w:left w:val="nil"/>
              <w:bottom w:val="nil"/>
              <w:right w:val="nil"/>
            </w:tcBorders>
          </w:tcPr>
          <w:p w14:paraId="7A0F86A7" w14:textId="77777777" w:rsidR="00C02D75" w:rsidRPr="00E344B4" w:rsidRDefault="00C02D75" w:rsidP="00BF618C">
            <w:pPr>
              <w:pStyle w:val="Normal6a"/>
            </w:pPr>
            <w:r w:rsidRPr="00E344B4">
              <w:rPr>
                <w:b/>
                <w:i/>
              </w:rPr>
              <w:t>2)</w:t>
            </w:r>
            <w:r w:rsidRPr="00E344B4">
              <w:tab/>
            </w:r>
            <w:r w:rsidRPr="00E344B4">
              <w:rPr>
                <w:b/>
                <w:i/>
              </w:rPr>
              <w:t>lette tilpasningen til industrielle ændringer og udviklingen i produktionssystemerne</w:t>
            </w:r>
          </w:p>
        </w:tc>
      </w:tr>
    </w:tbl>
    <w:p w14:paraId="5F464BB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26D2BF23" w14:textId="77777777" w:rsidR="00C02D75" w:rsidRPr="00E344B4" w:rsidRDefault="00C02D75" w:rsidP="00C02D75">
      <w:r w:rsidRPr="00E344B4">
        <w:rPr>
          <w:rStyle w:val="HideTWBExt"/>
        </w:rPr>
        <w:t>&lt;/Amend&gt;</w:t>
      </w:r>
    </w:p>
    <w:p w14:paraId="529F0AA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322</w:t>
      </w:r>
      <w:r w:rsidRPr="00E344B4">
        <w:rPr>
          <w:rStyle w:val="HideTWBExt"/>
          <w:b w:val="0"/>
        </w:rPr>
        <w:t>&lt;/NumAm&gt;</w:t>
      </w:r>
    </w:p>
    <w:p w14:paraId="3A695DE6"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 Pál Szekeres</w:t>
      </w:r>
      <w:r w:rsidRPr="00E344B4">
        <w:rPr>
          <w:rStyle w:val="HideTWBExt"/>
          <w:b w:val="0"/>
        </w:rPr>
        <w:t>&lt;/Members&gt;</w:t>
      </w:r>
    </w:p>
    <w:p w14:paraId="77440C3B" w14:textId="77777777" w:rsidR="00C02D75" w:rsidRPr="00E344B4" w:rsidRDefault="00C02D75" w:rsidP="00C02D75">
      <w:pPr>
        <w:pStyle w:val="NormalBold"/>
      </w:pPr>
      <w:r w:rsidRPr="00E344B4">
        <w:rPr>
          <w:rStyle w:val="HideTWBExt"/>
          <w:b w:val="0"/>
        </w:rPr>
        <w:t>&lt;/RepeatBlock-By&gt;</w:t>
      </w:r>
    </w:p>
    <w:p w14:paraId="08961EC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228A9EB" w14:textId="77777777" w:rsidR="00C02D75" w:rsidRPr="00E344B4" w:rsidRDefault="00C02D75" w:rsidP="00C02D75">
      <w:pPr>
        <w:pStyle w:val="NormalBold"/>
      </w:pPr>
      <w:r w:rsidRPr="00E344B4">
        <w:rPr>
          <w:rStyle w:val="HideTWBExt"/>
          <w:b w:val="0"/>
        </w:rPr>
        <w:t>&lt;Article&gt;</w:t>
      </w:r>
      <w:r w:rsidRPr="00E344B4">
        <w:t>Artikel 2 – stk. 1 – nr. 3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633E74E" w14:textId="77777777" w:rsidTr="00BF618C">
        <w:trPr>
          <w:trHeight w:hRule="exact" w:val="240"/>
          <w:jc w:val="center"/>
        </w:trPr>
        <w:tc>
          <w:tcPr>
            <w:tcW w:w="9752" w:type="dxa"/>
            <w:gridSpan w:val="2"/>
            <w:tcBorders>
              <w:top w:val="nil"/>
              <w:left w:val="nil"/>
              <w:bottom w:val="nil"/>
              <w:right w:val="nil"/>
            </w:tcBorders>
          </w:tcPr>
          <w:p w14:paraId="6D0B511E" w14:textId="77777777" w:rsidR="00C02D75" w:rsidRPr="00E344B4" w:rsidRDefault="00C02D75" w:rsidP="00BF618C"/>
        </w:tc>
      </w:tr>
      <w:tr w:rsidR="00C02D75" w:rsidRPr="00E344B4" w14:paraId="22701791" w14:textId="77777777" w:rsidTr="00BF618C">
        <w:trPr>
          <w:trHeight w:val="240"/>
          <w:jc w:val="center"/>
        </w:trPr>
        <w:tc>
          <w:tcPr>
            <w:tcW w:w="4876" w:type="dxa"/>
            <w:tcBorders>
              <w:top w:val="nil"/>
              <w:left w:val="nil"/>
              <w:bottom w:val="nil"/>
              <w:right w:val="nil"/>
            </w:tcBorders>
          </w:tcPr>
          <w:p w14:paraId="703D926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5261E96" w14:textId="77777777" w:rsidR="00C02D75" w:rsidRPr="00E344B4" w:rsidRDefault="00C02D75" w:rsidP="00BF618C">
            <w:pPr>
              <w:pStyle w:val="AmColumnHeading"/>
            </w:pPr>
            <w:r w:rsidRPr="00E344B4">
              <w:t>Ændringsforslag</w:t>
            </w:r>
          </w:p>
        </w:tc>
      </w:tr>
      <w:tr w:rsidR="00C02D75" w:rsidRPr="00E344B4" w14:paraId="45AE692D" w14:textId="77777777" w:rsidTr="00BF618C">
        <w:trPr>
          <w:jc w:val="center"/>
        </w:trPr>
        <w:tc>
          <w:tcPr>
            <w:tcW w:w="4876" w:type="dxa"/>
            <w:tcBorders>
              <w:top w:val="nil"/>
              <w:left w:val="nil"/>
              <w:bottom w:val="nil"/>
              <w:right w:val="nil"/>
            </w:tcBorders>
          </w:tcPr>
          <w:p w14:paraId="4144DC8F" w14:textId="77777777" w:rsidR="00C02D75" w:rsidRPr="00E344B4" w:rsidRDefault="00C02D75" w:rsidP="00BF618C">
            <w:pPr>
              <w:pStyle w:val="Normal6a"/>
            </w:pPr>
          </w:p>
        </w:tc>
        <w:tc>
          <w:tcPr>
            <w:tcW w:w="4876" w:type="dxa"/>
            <w:tcBorders>
              <w:top w:val="nil"/>
              <w:left w:val="nil"/>
              <w:bottom w:val="nil"/>
              <w:right w:val="nil"/>
            </w:tcBorders>
          </w:tcPr>
          <w:p w14:paraId="09CE2D59" w14:textId="77777777" w:rsidR="00C02D75" w:rsidRPr="00E344B4" w:rsidRDefault="00C02D75" w:rsidP="00BF618C">
            <w:pPr>
              <w:pStyle w:val="Normal6a"/>
            </w:pPr>
            <w:r w:rsidRPr="00E344B4">
              <w:rPr>
                <w:b/>
                <w:i/>
              </w:rPr>
              <w:t>3)</w:t>
            </w:r>
            <w:r w:rsidRPr="00E344B4">
              <w:tab/>
            </w:r>
            <w:r w:rsidRPr="00E344B4">
              <w:rPr>
                <w:b/>
                <w:i/>
              </w:rPr>
              <w:t>forbedre adgangen til grundlæggende erhvervsuddannelse samt efter- og videreuddannelse for at lette erhvervsmæssig integration og reintegration på arbejdsmarkedet under særlig hensyntagen til unge befolkningsgrupper og dem, der er væk fra arbejdsmarkedet</w:t>
            </w:r>
          </w:p>
        </w:tc>
      </w:tr>
    </w:tbl>
    <w:p w14:paraId="4F05C5E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2B851D1C" w14:textId="77777777" w:rsidR="00C02D75" w:rsidRPr="00E344B4" w:rsidRDefault="00C02D75" w:rsidP="00C02D75">
      <w:r w:rsidRPr="00E344B4">
        <w:rPr>
          <w:rStyle w:val="HideTWBExt"/>
        </w:rPr>
        <w:t>&lt;/Amend&gt;</w:t>
      </w:r>
    </w:p>
    <w:p w14:paraId="50B5487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323</w:t>
      </w:r>
      <w:r w:rsidRPr="00E344B4">
        <w:rPr>
          <w:rStyle w:val="HideTWBExt"/>
          <w:b w:val="0"/>
        </w:rPr>
        <w:t>&lt;/NumAm&gt;</w:t>
      </w:r>
    </w:p>
    <w:p w14:paraId="55A90665" w14:textId="77777777" w:rsidR="00C02D75" w:rsidRPr="00E344B4" w:rsidRDefault="00C02D75" w:rsidP="00C02D75">
      <w:pPr>
        <w:pStyle w:val="NormalBold"/>
      </w:pPr>
      <w:r w:rsidRPr="00E344B4">
        <w:rPr>
          <w:rStyle w:val="HideTWBExt"/>
          <w:b w:val="0"/>
        </w:rPr>
        <w:t>&lt;RepeatBlock-By&gt;&lt;Members&gt;</w:t>
      </w:r>
      <w:r w:rsidRPr="00E344B4">
        <w:t>Séverine Werbrouck, Mélanie Disdier, Pál Szekeres</w:t>
      </w:r>
      <w:r w:rsidRPr="00E344B4">
        <w:rPr>
          <w:rStyle w:val="HideTWBExt"/>
          <w:b w:val="0"/>
        </w:rPr>
        <w:t>&lt;/Members&gt;</w:t>
      </w:r>
    </w:p>
    <w:p w14:paraId="50672762" w14:textId="77777777" w:rsidR="00C02D75" w:rsidRPr="00E344B4" w:rsidRDefault="00C02D75" w:rsidP="00C02D75">
      <w:pPr>
        <w:pStyle w:val="NormalBold"/>
      </w:pPr>
      <w:r w:rsidRPr="00E344B4">
        <w:rPr>
          <w:rStyle w:val="HideTWBExt"/>
          <w:b w:val="0"/>
        </w:rPr>
        <w:t>&lt;/RepeatBlock-By&gt;</w:t>
      </w:r>
    </w:p>
    <w:p w14:paraId="205EBA8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D25FA3F" w14:textId="77777777" w:rsidR="00C02D75" w:rsidRPr="00E344B4" w:rsidRDefault="00C02D75" w:rsidP="00C02D75">
      <w:pPr>
        <w:pStyle w:val="NormalBold"/>
      </w:pPr>
      <w:r w:rsidRPr="00E344B4">
        <w:rPr>
          <w:rStyle w:val="HideTWBExt"/>
          <w:b w:val="0"/>
        </w:rPr>
        <w:t>&lt;Article&gt;</w:t>
      </w:r>
      <w:r w:rsidRPr="00E344B4">
        <w:t>Artikel 2 – stk. 1 – nr. 4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5476A63" w14:textId="77777777" w:rsidTr="00BF618C">
        <w:trPr>
          <w:trHeight w:hRule="exact" w:val="240"/>
          <w:jc w:val="center"/>
        </w:trPr>
        <w:tc>
          <w:tcPr>
            <w:tcW w:w="9752" w:type="dxa"/>
            <w:gridSpan w:val="2"/>
            <w:tcBorders>
              <w:top w:val="nil"/>
              <w:left w:val="nil"/>
              <w:bottom w:val="nil"/>
              <w:right w:val="nil"/>
            </w:tcBorders>
          </w:tcPr>
          <w:p w14:paraId="64FE27BD" w14:textId="77777777" w:rsidR="00C02D75" w:rsidRPr="00E344B4" w:rsidRDefault="00C02D75" w:rsidP="00BF618C"/>
        </w:tc>
      </w:tr>
      <w:tr w:rsidR="00C02D75" w:rsidRPr="00E344B4" w14:paraId="0A8CE433" w14:textId="77777777" w:rsidTr="00BF618C">
        <w:trPr>
          <w:trHeight w:val="240"/>
          <w:jc w:val="center"/>
        </w:trPr>
        <w:tc>
          <w:tcPr>
            <w:tcW w:w="4876" w:type="dxa"/>
            <w:tcBorders>
              <w:top w:val="nil"/>
              <w:left w:val="nil"/>
              <w:bottom w:val="nil"/>
              <w:right w:val="nil"/>
            </w:tcBorders>
          </w:tcPr>
          <w:p w14:paraId="1FC8FA96"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C41FCD1" w14:textId="77777777" w:rsidR="00C02D75" w:rsidRPr="00E344B4" w:rsidRDefault="00C02D75" w:rsidP="00BF618C">
            <w:pPr>
              <w:pStyle w:val="AmColumnHeading"/>
            </w:pPr>
            <w:r w:rsidRPr="00E344B4">
              <w:t>Ændringsforslag</w:t>
            </w:r>
          </w:p>
        </w:tc>
      </w:tr>
      <w:tr w:rsidR="00C02D75" w:rsidRPr="00E344B4" w14:paraId="44CFBAAB" w14:textId="77777777" w:rsidTr="00BF618C">
        <w:trPr>
          <w:jc w:val="center"/>
        </w:trPr>
        <w:tc>
          <w:tcPr>
            <w:tcW w:w="4876" w:type="dxa"/>
            <w:tcBorders>
              <w:top w:val="nil"/>
              <w:left w:val="nil"/>
              <w:bottom w:val="nil"/>
              <w:right w:val="nil"/>
            </w:tcBorders>
          </w:tcPr>
          <w:p w14:paraId="5A1B3F2F" w14:textId="77777777" w:rsidR="00C02D75" w:rsidRPr="00E344B4" w:rsidRDefault="00C02D75" w:rsidP="00BF618C">
            <w:pPr>
              <w:pStyle w:val="Normal6a"/>
            </w:pPr>
          </w:p>
        </w:tc>
        <w:tc>
          <w:tcPr>
            <w:tcW w:w="4876" w:type="dxa"/>
            <w:tcBorders>
              <w:top w:val="nil"/>
              <w:left w:val="nil"/>
              <w:bottom w:val="nil"/>
              <w:right w:val="nil"/>
            </w:tcBorders>
          </w:tcPr>
          <w:p w14:paraId="6253D2ED" w14:textId="77777777" w:rsidR="00C02D75" w:rsidRPr="00E344B4" w:rsidRDefault="00C02D75" w:rsidP="00BF618C">
            <w:pPr>
              <w:pStyle w:val="Normal6a"/>
            </w:pPr>
            <w:r w:rsidRPr="00E344B4">
              <w:rPr>
                <w:b/>
                <w:i/>
              </w:rPr>
              <w:t>4)</w:t>
            </w:r>
            <w:r w:rsidRPr="00E344B4">
              <w:tab/>
            </w:r>
            <w:r w:rsidRPr="00E344B4">
              <w:rPr>
                <w:b/>
                <w:i/>
              </w:rPr>
              <w:t>støtte afhjælpningen af materielle afsavn, jf. artikel 6, med mulighed for i dette øjemed at iværksætte målrettede tiltag.</w:t>
            </w:r>
          </w:p>
        </w:tc>
      </w:tr>
    </w:tbl>
    <w:p w14:paraId="7039138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58AF00FA" w14:textId="77777777" w:rsidR="00C02D75" w:rsidRPr="00E344B4" w:rsidRDefault="00C02D75" w:rsidP="00C02D75">
      <w:r w:rsidRPr="00E344B4">
        <w:rPr>
          <w:rStyle w:val="HideTWBExt"/>
        </w:rPr>
        <w:t>&lt;/Amend&gt;</w:t>
      </w:r>
    </w:p>
    <w:p w14:paraId="514ACA9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324</w:t>
      </w:r>
      <w:r w:rsidRPr="00E344B4">
        <w:rPr>
          <w:rStyle w:val="HideTWBExt"/>
          <w:b w:val="0"/>
        </w:rPr>
        <w:t>&lt;/NumAm&gt;</w:t>
      </w:r>
    </w:p>
    <w:p w14:paraId="3D4A414B" w14:textId="77777777" w:rsidR="00C02D75" w:rsidRPr="00E344B4" w:rsidRDefault="00C02D75" w:rsidP="00C02D75">
      <w:pPr>
        <w:pStyle w:val="NormalBold"/>
      </w:pPr>
      <w:r w:rsidRPr="00E344B4">
        <w:rPr>
          <w:rStyle w:val="HideTWBExt"/>
          <w:b w:val="0"/>
        </w:rPr>
        <w:t>&lt;RepeatBlock-By&gt;&lt;Members&gt;</w:t>
      </w:r>
      <w:r w:rsidRPr="00E344B4">
        <w:t>Grégory Allione, Valérie Devaux, Laurence Farreng, Hristo Petrov</w:t>
      </w:r>
      <w:r w:rsidRPr="00E344B4">
        <w:rPr>
          <w:rStyle w:val="HideTWBExt"/>
          <w:b w:val="0"/>
        </w:rPr>
        <w:t>&lt;/Members&gt;</w:t>
      </w:r>
    </w:p>
    <w:p w14:paraId="64B7B68E" w14:textId="77777777" w:rsidR="00C02D75" w:rsidRPr="00E344B4" w:rsidRDefault="00C02D75" w:rsidP="00C02D75">
      <w:pPr>
        <w:pStyle w:val="NormalBold"/>
      </w:pPr>
      <w:r w:rsidRPr="00E344B4">
        <w:rPr>
          <w:rStyle w:val="HideTWBExt"/>
          <w:b w:val="0"/>
        </w:rPr>
        <w:t>&lt;/RepeatBlock-By&gt;</w:t>
      </w:r>
    </w:p>
    <w:p w14:paraId="76E35D6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B82D68B" w14:textId="77777777" w:rsidR="00C02D75" w:rsidRPr="00E344B4" w:rsidRDefault="00C02D75" w:rsidP="00C02D75">
      <w:pPr>
        <w:pStyle w:val="NormalBold"/>
      </w:pPr>
      <w:r w:rsidRPr="00E344B4">
        <w:rPr>
          <w:rStyle w:val="HideTWBExt"/>
          <w:b w:val="0"/>
        </w:rPr>
        <w:t>&lt;Article&gt;</w:t>
      </w:r>
      <w:r w:rsidRPr="00E344B4">
        <w:t>Artikel 2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C44B194" w14:textId="77777777" w:rsidTr="00BF618C">
        <w:trPr>
          <w:trHeight w:hRule="exact" w:val="240"/>
          <w:jc w:val="center"/>
        </w:trPr>
        <w:tc>
          <w:tcPr>
            <w:tcW w:w="9752" w:type="dxa"/>
            <w:gridSpan w:val="2"/>
            <w:tcBorders>
              <w:top w:val="nil"/>
              <w:left w:val="nil"/>
              <w:bottom w:val="nil"/>
              <w:right w:val="nil"/>
            </w:tcBorders>
          </w:tcPr>
          <w:p w14:paraId="356D46DF" w14:textId="77777777" w:rsidR="00C02D75" w:rsidRPr="00E344B4" w:rsidRDefault="00C02D75" w:rsidP="00BF618C"/>
        </w:tc>
      </w:tr>
      <w:tr w:rsidR="00C02D75" w:rsidRPr="00E344B4" w14:paraId="18DBB66A" w14:textId="77777777" w:rsidTr="00BF618C">
        <w:trPr>
          <w:trHeight w:val="240"/>
          <w:jc w:val="center"/>
        </w:trPr>
        <w:tc>
          <w:tcPr>
            <w:tcW w:w="4876" w:type="dxa"/>
            <w:tcBorders>
              <w:top w:val="nil"/>
              <w:left w:val="nil"/>
              <w:bottom w:val="nil"/>
              <w:right w:val="nil"/>
            </w:tcBorders>
          </w:tcPr>
          <w:p w14:paraId="325D491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FC8E3E6" w14:textId="77777777" w:rsidR="00C02D75" w:rsidRPr="00E344B4" w:rsidRDefault="00C02D75" w:rsidP="00BF618C">
            <w:pPr>
              <w:pStyle w:val="AmColumnHeading"/>
            </w:pPr>
            <w:r w:rsidRPr="00E344B4">
              <w:t>Ændringsforslag</w:t>
            </w:r>
          </w:p>
        </w:tc>
      </w:tr>
      <w:tr w:rsidR="00C02D75" w:rsidRPr="00E344B4" w14:paraId="56BADCE8" w14:textId="77777777" w:rsidTr="00BF618C">
        <w:trPr>
          <w:jc w:val="center"/>
        </w:trPr>
        <w:tc>
          <w:tcPr>
            <w:tcW w:w="4876" w:type="dxa"/>
            <w:tcBorders>
              <w:top w:val="nil"/>
              <w:left w:val="nil"/>
              <w:bottom w:val="nil"/>
              <w:right w:val="nil"/>
            </w:tcBorders>
          </w:tcPr>
          <w:p w14:paraId="3FF1BB67" w14:textId="77777777" w:rsidR="00C02D75" w:rsidRPr="00E344B4" w:rsidRDefault="00C02D75" w:rsidP="00BF618C">
            <w:pPr>
              <w:pStyle w:val="Normal6a"/>
            </w:pPr>
          </w:p>
        </w:tc>
        <w:tc>
          <w:tcPr>
            <w:tcW w:w="4876" w:type="dxa"/>
            <w:tcBorders>
              <w:top w:val="nil"/>
              <w:left w:val="nil"/>
              <w:bottom w:val="nil"/>
              <w:right w:val="nil"/>
            </w:tcBorders>
          </w:tcPr>
          <w:p w14:paraId="37AF2F6B" w14:textId="77777777" w:rsidR="00C02D75" w:rsidRPr="00E344B4" w:rsidRDefault="00C02D75" w:rsidP="00BF618C">
            <w:pPr>
              <w:pStyle w:val="Normal6a"/>
            </w:pPr>
            <w:r w:rsidRPr="00E344B4">
              <w:rPr>
                <w:b/>
                <w:i/>
              </w:rPr>
              <w:t>1a.</w:t>
            </w:r>
            <w:r w:rsidRPr="00E344B4">
              <w:tab/>
            </w:r>
            <w:r w:rsidRPr="00E344B4">
              <w:rPr>
                <w:b/>
                <w:i/>
              </w:rPr>
              <w:t>ESF støtter desuden:</w:t>
            </w:r>
          </w:p>
        </w:tc>
      </w:tr>
      <w:tr w:rsidR="00C02D75" w:rsidRPr="00E344B4" w14:paraId="6120850A" w14:textId="77777777" w:rsidTr="00BF618C">
        <w:trPr>
          <w:jc w:val="center"/>
        </w:trPr>
        <w:tc>
          <w:tcPr>
            <w:tcW w:w="4876" w:type="dxa"/>
            <w:tcBorders>
              <w:top w:val="nil"/>
              <w:left w:val="nil"/>
              <w:bottom w:val="nil"/>
              <w:right w:val="nil"/>
            </w:tcBorders>
          </w:tcPr>
          <w:p w14:paraId="59B9A398" w14:textId="77777777" w:rsidR="00C02D75" w:rsidRPr="00E344B4" w:rsidRDefault="00C02D75" w:rsidP="00BF618C">
            <w:pPr>
              <w:pStyle w:val="Normal6a"/>
            </w:pPr>
          </w:p>
        </w:tc>
        <w:tc>
          <w:tcPr>
            <w:tcW w:w="4876" w:type="dxa"/>
            <w:tcBorders>
              <w:top w:val="nil"/>
              <w:left w:val="nil"/>
              <w:bottom w:val="nil"/>
              <w:right w:val="nil"/>
            </w:tcBorders>
          </w:tcPr>
          <w:p w14:paraId="41C5ECF7" w14:textId="77777777" w:rsidR="00C02D75" w:rsidRPr="00E344B4" w:rsidRDefault="00C02D75" w:rsidP="00BF618C">
            <w:pPr>
              <w:pStyle w:val="Normal6a"/>
            </w:pPr>
            <w:r w:rsidRPr="00E344B4">
              <w:rPr>
                <w:b/>
                <w:i/>
              </w:rPr>
              <w:t>a) styrkelse af det civile beredskab, samfundets modstandsdygtighed og de europæiske samfunds indsatskapacitet over for klima-, sundheds- og teknologiske katastrofer samt hybride kriser, navnlig gennem støtte til uddannelse, opkvalificering og omskoling af aktører inden for civilbeskyttelse, beredskabstjenester og personale i kritisk infrastruktur</w:t>
            </w:r>
          </w:p>
        </w:tc>
      </w:tr>
      <w:tr w:rsidR="00C02D75" w:rsidRPr="00E344B4" w14:paraId="177273E6" w14:textId="77777777" w:rsidTr="00BF618C">
        <w:trPr>
          <w:jc w:val="center"/>
        </w:trPr>
        <w:tc>
          <w:tcPr>
            <w:tcW w:w="4876" w:type="dxa"/>
            <w:tcBorders>
              <w:top w:val="nil"/>
              <w:left w:val="nil"/>
              <w:bottom w:val="nil"/>
              <w:right w:val="nil"/>
            </w:tcBorders>
          </w:tcPr>
          <w:p w14:paraId="379CAB26" w14:textId="77777777" w:rsidR="00C02D75" w:rsidRPr="00E344B4" w:rsidRDefault="00C02D75" w:rsidP="00BF618C">
            <w:pPr>
              <w:pStyle w:val="Normal6a"/>
            </w:pPr>
          </w:p>
        </w:tc>
        <w:tc>
          <w:tcPr>
            <w:tcW w:w="4876" w:type="dxa"/>
            <w:tcBorders>
              <w:top w:val="nil"/>
              <w:left w:val="nil"/>
              <w:bottom w:val="nil"/>
              <w:right w:val="nil"/>
            </w:tcBorders>
          </w:tcPr>
          <w:p w14:paraId="105E9478" w14:textId="77777777" w:rsidR="00C02D75" w:rsidRPr="00E344B4" w:rsidRDefault="00C02D75" w:rsidP="00BF618C">
            <w:pPr>
              <w:pStyle w:val="Normal6a"/>
            </w:pPr>
            <w:r w:rsidRPr="00E344B4">
              <w:rPr>
                <w:b/>
                <w:i/>
              </w:rPr>
              <w:t>b) udvikling af strategiske kompetencer inden for krisestyring, civilbeskyttelse, cybersikkerhed, klimatilpasning samt det civile og samfundsmæssige beredskab</w:t>
            </w:r>
          </w:p>
        </w:tc>
      </w:tr>
      <w:tr w:rsidR="00C02D75" w:rsidRPr="00E344B4" w14:paraId="096CFD30" w14:textId="77777777" w:rsidTr="00BF618C">
        <w:trPr>
          <w:jc w:val="center"/>
        </w:trPr>
        <w:tc>
          <w:tcPr>
            <w:tcW w:w="4876" w:type="dxa"/>
            <w:tcBorders>
              <w:top w:val="nil"/>
              <w:left w:val="nil"/>
              <w:bottom w:val="nil"/>
              <w:right w:val="nil"/>
            </w:tcBorders>
          </w:tcPr>
          <w:p w14:paraId="1CD4E9CA" w14:textId="77777777" w:rsidR="00C02D75" w:rsidRPr="00E344B4" w:rsidRDefault="00C02D75" w:rsidP="00BF618C">
            <w:pPr>
              <w:pStyle w:val="Normal6a"/>
            </w:pPr>
          </w:p>
        </w:tc>
        <w:tc>
          <w:tcPr>
            <w:tcW w:w="4876" w:type="dxa"/>
            <w:tcBorders>
              <w:top w:val="nil"/>
              <w:left w:val="nil"/>
              <w:bottom w:val="nil"/>
              <w:right w:val="nil"/>
            </w:tcBorders>
          </w:tcPr>
          <w:p w14:paraId="2F19BCCE" w14:textId="77777777" w:rsidR="00C02D75" w:rsidRPr="00E344B4" w:rsidRDefault="00C02D75" w:rsidP="00BF618C">
            <w:pPr>
              <w:pStyle w:val="Normal6a"/>
            </w:pPr>
            <w:r w:rsidRPr="00E344B4">
              <w:rPr>
                <w:b/>
                <w:bCs/>
                <w:i/>
                <w:iCs/>
              </w:rPr>
              <w:t>c)</w:t>
            </w:r>
            <w:r w:rsidRPr="00E344B4">
              <w:rPr>
                <w:b/>
                <w:i/>
              </w:rPr>
              <w:t xml:space="preserve"> forebyggelse af sundhedsrisici, herunder psykosociale risici, samt psykologisk støtte og posttraumatisk hjælp til arbejdstagere, der udsættes for nødsituationer, katastrofer eller langvarige kriser</w:t>
            </w:r>
          </w:p>
        </w:tc>
      </w:tr>
      <w:tr w:rsidR="00C02D75" w:rsidRPr="00E344B4" w14:paraId="5DBD26B3" w14:textId="77777777" w:rsidTr="00BF618C">
        <w:trPr>
          <w:jc w:val="center"/>
        </w:trPr>
        <w:tc>
          <w:tcPr>
            <w:tcW w:w="4876" w:type="dxa"/>
            <w:tcBorders>
              <w:top w:val="nil"/>
              <w:left w:val="nil"/>
              <w:bottom w:val="nil"/>
              <w:right w:val="nil"/>
            </w:tcBorders>
          </w:tcPr>
          <w:p w14:paraId="3539BF74" w14:textId="77777777" w:rsidR="00C02D75" w:rsidRPr="00E344B4" w:rsidRDefault="00C02D75" w:rsidP="00BF618C">
            <w:pPr>
              <w:pStyle w:val="Normal6a"/>
            </w:pPr>
          </w:p>
        </w:tc>
        <w:tc>
          <w:tcPr>
            <w:tcW w:w="4876" w:type="dxa"/>
            <w:tcBorders>
              <w:top w:val="nil"/>
              <w:left w:val="nil"/>
              <w:bottom w:val="nil"/>
              <w:right w:val="nil"/>
            </w:tcBorders>
          </w:tcPr>
          <w:p w14:paraId="037294A5" w14:textId="77777777" w:rsidR="00C02D75" w:rsidRPr="00E344B4" w:rsidRDefault="00C02D75" w:rsidP="00BF618C">
            <w:pPr>
              <w:pStyle w:val="Normal6a"/>
            </w:pPr>
            <w:r w:rsidRPr="00E344B4">
              <w:rPr>
                <w:b/>
                <w:bCs/>
                <w:i/>
                <w:iCs/>
              </w:rPr>
              <w:t>d)</w:t>
            </w:r>
            <w:r w:rsidRPr="00E344B4">
              <w:rPr>
                <w:b/>
                <w:i/>
              </w:rPr>
              <w:t xml:space="preserve"> fremme af europæiske programmer for uddannelse, udveksling, fælles øvelser og samarbejde mellem aktører inden for civilbeskyttelse, beredskabstjenester og lokale myndigheder med henblik på at styrke interoperabiliteten, den grænseoverskridende koordinering og den europæiske kriseberedskabskapacitet</w:t>
            </w:r>
          </w:p>
        </w:tc>
      </w:tr>
      <w:tr w:rsidR="00C02D75" w:rsidRPr="00E344B4" w14:paraId="610AFDB1" w14:textId="77777777" w:rsidTr="00BF618C">
        <w:trPr>
          <w:jc w:val="center"/>
        </w:trPr>
        <w:tc>
          <w:tcPr>
            <w:tcW w:w="4876" w:type="dxa"/>
            <w:tcBorders>
              <w:top w:val="nil"/>
              <w:left w:val="nil"/>
              <w:bottom w:val="nil"/>
              <w:right w:val="nil"/>
            </w:tcBorders>
          </w:tcPr>
          <w:p w14:paraId="3C829A09" w14:textId="77777777" w:rsidR="00C02D75" w:rsidRPr="00E344B4" w:rsidRDefault="00C02D75" w:rsidP="00BF618C">
            <w:pPr>
              <w:pStyle w:val="Normal6a"/>
            </w:pPr>
          </w:p>
        </w:tc>
        <w:tc>
          <w:tcPr>
            <w:tcW w:w="4876" w:type="dxa"/>
            <w:tcBorders>
              <w:top w:val="nil"/>
              <w:left w:val="nil"/>
              <w:bottom w:val="nil"/>
              <w:right w:val="nil"/>
            </w:tcBorders>
          </w:tcPr>
          <w:p w14:paraId="795C3284" w14:textId="77777777" w:rsidR="00C02D75" w:rsidRPr="00E344B4" w:rsidRDefault="00C02D75" w:rsidP="00BF618C">
            <w:pPr>
              <w:pStyle w:val="Normal6a"/>
            </w:pPr>
            <w:r w:rsidRPr="00E344B4">
              <w:rPr>
                <w:b/>
                <w:i/>
              </w:rPr>
              <w:t>e) støtte til lokal sportsinfrastruktur, -udstyr og -faciliteter, der fremmer social inklusion, lige muligheder, territorial samhørighed samt støtte til børn og unge, især dem fra ugunstigt stillede miljøer eller som er truet af fattigdom eller social udstødelse.</w:t>
            </w:r>
          </w:p>
        </w:tc>
      </w:tr>
    </w:tbl>
    <w:p w14:paraId="7DB3665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66AC950" w14:textId="77777777" w:rsidR="00C02D75" w:rsidRPr="00E344B4" w:rsidRDefault="00C02D75" w:rsidP="00C02D75">
      <w:r w:rsidRPr="00E344B4">
        <w:rPr>
          <w:rStyle w:val="HideTWBExt"/>
        </w:rPr>
        <w:t>&lt;/Amend&gt;</w:t>
      </w:r>
    </w:p>
    <w:p w14:paraId="0A71066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325</w:t>
      </w:r>
      <w:r w:rsidRPr="00E344B4">
        <w:rPr>
          <w:rStyle w:val="HideTWBExt"/>
          <w:b w:val="0"/>
        </w:rPr>
        <w:t>&lt;/NumAm&gt;</w:t>
      </w:r>
    </w:p>
    <w:p w14:paraId="2D0FC6D5" w14:textId="77777777" w:rsidR="00C02D75" w:rsidRPr="00E344B4" w:rsidRDefault="00C02D75" w:rsidP="00C02D75">
      <w:pPr>
        <w:pStyle w:val="NormalBold"/>
      </w:pPr>
      <w:r w:rsidRPr="00E344B4">
        <w:rPr>
          <w:rStyle w:val="HideTWBExt"/>
          <w:b w:val="0"/>
        </w:rPr>
        <w:t>&lt;RepeatBlock-By&gt;&lt;Members&gt;</w:t>
      </w:r>
      <w:r w:rsidRPr="00E344B4">
        <w:t>Valérie Devaux, Grégory Allione, Laurence Farreng, Hristo Petrov, Irena Joveva, Brigitte van den Berg</w:t>
      </w:r>
      <w:r w:rsidRPr="00E344B4">
        <w:rPr>
          <w:rStyle w:val="HideTWBExt"/>
          <w:b w:val="0"/>
        </w:rPr>
        <w:t>&lt;/Members&gt;</w:t>
      </w:r>
    </w:p>
    <w:p w14:paraId="514BA74E" w14:textId="77777777" w:rsidR="00C02D75" w:rsidRPr="00E344B4" w:rsidRDefault="00C02D75" w:rsidP="00C02D75">
      <w:pPr>
        <w:pStyle w:val="NormalBold"/>
      </w:pPr>
      <w:r w:rsidRPr="00E344B4">
        <w:rPr>
          <w:rStyle w:val="HideTWBExt"/>
          <w:b w:val="0"/>
        </w:rPr>
        <w:t>&lt;/RepeatBlock-By&gt;</w:t>
      </w:r>
    </w:p>
    <w:p w14:paraId="5E5E319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EA0D73A" w14:textId="77777777" w:rsidR="00C02D75" w:rsidRPr="00E344B4" w:rsidRDefault="00C02D75" w:rsidP="00C02D75">
      <w:pPr>
        <w:pStyle w:val="NormalBold"/>
      </w:pPr>
      <w:r w:rsidRPr="00E344B4">
        <w:rPr>
          <w:rStyle w:val="HideTWBExt"/>
          <w:b w:val="0"/>
        </w:rPr>
        <w:t>&lt;Article&gt;</w:t>
      </w:r>
      <w:r w:rsidRPr="00E344B4">
        <w:t>Artikel 2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95763C0" w14:textId="77777777" w:rsidTr="00BF618C">
        <w:trPr>
          <w:trHeight w:hRule="exact" w:val="240"/>
          <w:jc w:val="center"/>
        </w:trPr>
        <w:tc>
          <w:tcPr>
            <w:tcW w:w="9752" w:type="dxa"/>
            <w:gridSpan w:val="2"/>
            <w:tcBorders>
              <w:top w:val="nil"/>
              <w:left w:val="nil"/>
              <w:bottom w:val="nil"/>
              <w:right w:val="nil"/>
            </w:tcBorders>
          </w:tcPr>
          <w:p w14:paraId="5B6DAB74" w14:textId="77777777" w:rsidR="00C02D75" w:rsidRPr="00E344B4" w:rsidRDefault="00C02D75" w:rsidP="00BF618C"/>
        </w:tc>
      </w:tr>
      <w:tr w:rsidR="00C02D75" w:rsidRPr="00E344B4" w14:paraId="56B7C23A" w14:textId="77777777" w:rsidTr="00BF618C">
        <w:trPr>
          <w:trHeight w:val="240"/>
          <w:jc w:val="center"/>
        </w:trPr>
        <w:tc>
          <w:tcPr>
            <w:tcW w:w="4876" w:type="dxa"/>
            <w:tcBorders>
              <w:top w:val="nil"/>
              <w:left w:val="nil"/>
              <w:bottom w:val="nil"/>
              <w:right w:val="nil"/>
            </w:tcBorders>
          </w:tcPr>
          <w:p w14:paraId="489A71B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809B027" w14:textId="77777777" w:rsidR="00C02D75" w:rsidRPr="00E344B4" w:rsidRDefault="00C02D75" w:rsidP="00BF618C">
            <w:pPr>
              <w:pStyle w:val="AmColumnHeading"/>
            </w:pPr>
            <w:r w:rsidRPr="00E344B4">
              <w:t>Ændringsforslag</w:t>
            </w:r>
          </w:p>
        </w:tc>
      </w:tr>
      <w:tr w:rsidR="00C02D75" w:rsidRPr="00E344B4" w14:paraId="2829ACD5" w14:textId="77777777" w:rsidTr="00BF618C">
        <w:trPr>
          <w:jc w:val="center"/>
        </w:trPr>
        <w:tc>
          <w:tcPr>
            <w:tcW w:w="4876" w:type="dxa"/>
            <w:tcBorders>
              <w:top w:val="nil"/>
              <w:left w:val="nil"/>
              <w:bottom w:val="nil"/>
              <w:right w:val="nil"/>
            </w:tcBorders>
          </w:tcPr>
          <w:p w14:paraId="62A300C9" w14:textId="77777777" w:rsidR="00C02D75" w:rsidRPr="00E344B4" w:rsidRDefault="00C02D75" w:rsidP="00BF618C">
            <w:pPr>
              <w:pStyle w:val="Normal6a"/>
            </w:pPr>
          </w:p>
        </w:tc>
        <w:tc>
          <w:tcPr>
            <w:tcW w:w="4876" w:type="dxa"/>
            <w:tcBorders>
              <w:top w:val="nil"/>
              <w:left w:val="nil"/>
              <w:bottom w:val="nil"/>
              <w:right w:val="nil"/>
            </w:tcBorders>
          </w:tcPr>
          <w:p w14:paraId="2262176E" w14:textId="3A748A26" w:rsidR="00C02D75" w:rsidRPr="00E344B4" w:rsidRDefault="00C02D75" w:rsidP="00885F7E">
            <w:pPr>
              <w:pStyle w:val="Normal6a"/>
            </w:pPr>
            <w:r w:rsidRPr="00E344B4">
              <w:rPr>
                <w:b/>
                <w:i/>
              </w:rPr>
              <w:t>1a.</w:t>
            </w:r>
            <w:r w:rsidRPr="00E344B4">
              <w:tab/>
            </w:r>
            <w:r w:rsidRPr="00E344B4">
              <w:rPr>
                <w:b/>
                <w:i/>
              </w:rPr>
              <w:t>ESF støtte</w:t>
            </w:r>
            <w:r w:rsidR="00885F7E" w:rsidRPr="00E344B4">
              <w:rPr>
                <w:b/>
                <w:i/>
              </w:rPr>
              <w:t>r</w:t>
            </w:r>
            <w:r w:rsidRPr="00E344B4">
              <w:rPr>
                <w:b/>
                <w:i/>
              </w:rPr>
              <w:t xml:space="preserve"> målsætningerne om at forbedre lige og rettidig adgang til kvalitative, bæredygtige og økonomisk overkommelige sundhedsplejetjenester, og medlemsstaterne opfordres på det kraftigste til, under hensyntagen til den omstændighed, at usikker abort er et spørgsmål om folkesundhed, at anvende ESF til at forbedre lige adgang til lovligt tilgængelige og økonomisk overkommelige sikre aborttjenester, herunder for kvinder, som ikke har adgang til sådanne tjenester i deres medlemsstat.</w:t>
            </w:r>
          </w:p>
        </w:tc>
      </w:tr>
    </w:tbl>
    <w:p w14:paraId="61D820F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B76CAA0" w14:textId="77777777" w:rsidR="00C02D75" w:rsidRPr="00E344B4" w:rsidRDefault="00C02D75" w:rsidP="00C02D75">
      <w:r w:rsidRPr="00E344B4">
        <w:rPr>
          <w:rStyle w:val="HideTWBExt"/>
        </w:rPr>
        <w:t>&lt;/Amend&gt;</w:t>
      </w:r>
    </w:p>
    <w:p w14:paraId="1D510C2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326</w:t>
      </w:r>
      <w:r w:rsidRPr="00E344B4">
        <w:rPr>
          <w:rStyle w:val="HideTWBExt"/>
          <w:b w:val="0"/>
        </w:rPr>
        <w:t>&lt;/NumAm&gt;</w:t>
      </w:r>
    </w:p>
    <w:p w14:paraId="494BB0A5"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77C49589" w14:textId="77777777" w:rsidR="00C02D75" w:rsidRPr="00E344B4" w:rsidRDefault="00C02D75" w:rsidP="00C02D75">
      <w:pPr>
        <w:pStyle w:val="NormalBold"/>
      </w:pPr>
      <w:r w:rsidRPr="00E344B4">
        <w:rPr>
          <w:rStyle w:val="HideTWBExt"/>
          <w:b w:val="0"/>
        </w:rPr>
        <w:t>&lt;/RepeatBlock-By&gt;</w:t>
      </w:r>
    </w:p>
    <w:p w14:paraId="4BA9A2A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5D2B511" w14:textId="77777777" w:rsidR="00C02D75" w:rsidRPr="00E344B4" w:rsidRDefault="00C02D75" w:rsidP="00C02D75">
      <w:pPr>
        <w:pStyle w:val="NormalBold"/>
      </w:pPr>
      <w:r w:rsidRPr="00E344B4">
        <w:rPr>
          <w:rStyle w:val="HideTWBExt"/>
          <w:b w:val="0"/>
        </w:rPr>
        <w:t>&lt;Article&gt;</w:t>
      </w:r>
      <w:r w:rsidRPr="00E344B4">
        <w:t>Artikel 2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6F72953" w14:textId="77777777" w:rsidTr="00BF618C">
        <w:trPr>
          <w:trHeight w:hRule="exact" w:val="240"/>
          <w:jc w:val="center"/>
        </w:trPr>
        <w:tc>
          <w:tcPr>
            <w:tcW w:w="9752" w:type="dxa"/>
            <w:gridSpan w:val="2"/>
            <w:tcBorders>
              <w:top w:val="nil"/>
              <w:left w:val="nil"/>
              <w:bottom w:val="nil"/>
              <w:right w:val="nil"/>
            </w:tcBorders>
          </w:tcPr>
          <w:p w14:paraId="3F792E6F" w14:textId="77777777" w:rsidR="00C02D75" w:rsidRPr="00E344B4" w:rsidRDefault="00C02D75" w:rsidP="00BF618C"/>
        </w:tc>
      </w:tr>
      <w:tr w:rsidR="00C02D75" w:rsidRPr="00E344B4" w14:paraId="03A30E93" w14:textId="77777777" w:rsidTr="00BF618C">
        <w:trPr>
          <w:trHeight w:val="240"/>
          <w:jc w:val="center"/>
        </w:trPr>
        <w:tc>
          <w:tcPr>
            <w:tcW w:w="4876" w:type="dxa"/>
            <w:tcBorders>
              <w:top w:val="nil"/>
              <w:left w:val="nil"/>
              <w:bottom w:val="nil"/>
              <w:right w:val="nil"/>
            </w:tcBorders>
          </w:tcPr>
          <w:p w14:paraId="72F9163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8D522C0" w14:textId="77777777" w:rsidR="00C02D75" w:rsidRPr="00E344B4" w:rsidRDefault="00C02D75" w:rsidP="00BF618C">
            <w:pPr>
              <w:pStyle w:val="AmColumnHeading"/>
            </w:pPr>
            <w:r w:rsidRPr="00E344B4">
              <w:t>Ændringsforslag</w:t>
            </w:r>
          </w:p>
        </w:tc>
      </w:tr>
      <w:tr w:rsidR="00C02D75" w:rsidRPr="00E344B4" w14:paraId="2246CC53" w14:textId="77777777" w:rsidTr="00BF618C">
        <w:trPr>
          <w:jc w:val="center"/>
        </w:trPr>
        <w:tc>
          <w:tcPr>
            <w:tcW w:w="4876" w:type="dxa"/>
            <w:tcBorders>
              <w:top w:val="nil"/>
              <w:left w:val="nil"/>
              <w:bottom w:val="nil"/>
              <w:right w:val="nil"/>
            </w:tcBorders>
          </w:tcPr>
          <w:p w14:paraId="2172C351" w14:textId="77777777" w:rsidR="00C02D75" w:rsidRPr="00E344B4" w:rsidRDefault="00C02D75" w:rsidP="00BF618C">
            <w:pPr>
              <w:pStyle w:val="Normal6a"/>
            </w:pPr>
          </w:p>
        </w:tc>
        <w:tc>
          <w:tcPr>
            <w:tcW w:w="4876" w:type="dxa"/>
            <w:tcBorders>
              <w:top w:val="nil"/>
              <w:left w:val="nil"/>
              <w:bottom w:val="nil"/>
              <w:right w:val="nil"/>
            </w:tcBorders>
          </w:tcPr>
          <w:p w14:paraId="4ABBD0D1" w14:textId="77777777" w:rsidR="00C02D75" w:rsidRPr="00E344B4" w:rsidRDefault="00C02D75" w:rsidP="00BF618C">
            <w:pPr>
              <w:pStyle w:val="Normal6a"/>
            </w:pPr>
            <w:r w:rsidRPr="00E344B4">
              <w:rPr>
                <w:b/>
                <w:i/>
              </w:rPr>
              <w:t>1a.</w:t>
            </w:r>
            <w:r w:rsidRPr="00E344B4">
              <w:tab/>
            </w:r>
            <w:r w:rsidRPr="00E344B4">
              <w:rPr>
                <w:b/>
                <w:i/>
              </w:rPr>
              <w:t>Medlemsstaterne omsætter de i stk. 1 fastsatte målsætninger til klart definerede investeringsprioriteter og målgrupper i de nationale programmeringsdokumenter og sikrer derved sammenhæng med den europæiske søjle for sociale rettigheder, EU's handicapstrategi for 2021-2030, FN's konvention om rettigheder for personer med handicap, en Union med lige muligheder og andre relevante strategier.</w:t>
            </w:r>
          </w:p>
        </w:tc>
      </w:tr>
    </w:tbl>
    <w:p w14:paraId="1119634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603179B" w14:textId="77777777" w:rsidR="00C02D75" w:rsidRPr="00E344B4" w:rsidRDefault="00C02D75" w:rsidP="00C02D75">
      <w:r w:rsidRPr="00E344B4">
        <w:rPr>
          <w:rStyle w:val="HideTWBExt"/>
        </w:rPr>
        <w:t>&lt;/Amend&gt;</w:t>
      </w:r>
    </w:p>
    <w:p w14:paraId="5D274B6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327</w:t>
      </w:r>
      <w:r w:rsidRPr="00E344B4">
        <w:rPr>
          <w:rStyle w:val="HideTWBExt"/>
          <w:b w:val="0"/>
        </w:rPr>
        <w:t>&lt;/NumAm&gt;</w:t>
      </w:r>
    </w:p>
    <w:p w14:paraId="47846AD9"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3E03E072" w14:textId="77777777" w:rsidR="00C02D75" w:rsidRPr="00E344B4" w:rsidRDefault="00C02D75" w:rsidP="00C02D75">
      <w:pPr>
        <w:pStyle w:val="NormalBold"/>
      </w:pPr>
      <w:r w:rsidRPr="00E344B4">
        <w:rPr>
          <w:rStyle w:val="HideTWBExt"/>
          <w:b w:val="0"/>
        </w:rPr>
        <w:t>&lt;/RepeatBlock-By&gt;</w:t>
      </w:r>
    </w:p>
    <w:p w14:paraId="35C6588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53FB240" w14:textId="77777777" w:rsidR="00C02D75" w:rsidRPr="00E344B4" w:rsidRDefault="00C02D75" w:rsidP="00C02D75">
      <w:pPr>
        <w:pStyle w:val="NormalBold"/>
      </w:pPr>
      <w:r w:rsidRPr="00E344B4">
        <w:rPr>
          <w:rStyle w:val="HideTWBExt"/>
          <w:b w:val="0"/>
        </w:rPr>
        <w:t>&lt;Article&gt;</w:t>
      </w:r>
      <w:r w:rsidRPr="00E344B4">
        <w:t>Artikel 2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8816903" w14:textId="77777777" w:rsidTr="00BF618C">
        <w:trPr>
          <w:trHeight w:hRule="exact" w:val="240"/>
          <w:jc w:val="center"/>
        </w:trPr>
        <w:tc>
          <w:tcPr>
            <w:tcW w:w="9752" w:type="dxa"/>
            <w:gridSpan w:val="2"/>
            <w:tcBorders>
              <w:top w:val="nil"/>
              <w:left w:val="nil"/>
              <w:bottom w:val="nil"/>
              <w:right w:val="nil"/>
            </w:tcBorders>
          </w:tcPr>
          <w:p w14:paraId="47A60E5A" w14:textId="77777777" w:rsidR="00C02D75" w:rsidRPr="00E344B4" w:rsidRDefault="00C02D75" w:rsidP="00BF618C"/>
        </w:tc>
      </w:tr>
      <w:tr w:rsidR="00C02D75" w:rsidRPr="00E344B4" w14:paraId="2367A8BF" w14:textId="77777777" w:rsidTr="00BF618C">
        <w:trPr>
          <w:trHeight w:val="240"/>
          <w:jc w:val="center"/>
        </w:trPr>
        <w:tc>
          <w:tcPr>
            <w:tcW w:w="4876" w:type="dxa"/>
            <w:tcBorders>
              <w:top w:val="nil"/>
              <w:left w:val="nil"/>
              <w:bottom w:val="nil"/>
              <w:right w:val="nil"/>
            </w:tcBorders>
          </w:tcPr>
          <w:p w14:paraId="27A67B86"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8DD7894" w14:textId="77777777" w:rsidR="00C02D75" w:rsidRPr="00E344B4" w:rsidRDefault="00C02D75" w:rsidP="00BF618C">
            <w:pPr>
              <w:pStyle w:val="AmColumnHeading"/>
            </w:pPr>
            <w:r w:rsidRPr="00E344B4">
              <w:t>Ændringsforslag</w:t>
            </w:r>
          </w:p>
        </w:tc>
      </w:tr>
      <w:tr w:rsidR="00C02D75" w:rsidRPr="00E344B4" w14:paraId="5F03AA5D" w14:textId="77777777" w:rsidTr="00BF618C">
        <w:trPr>
          <w:jc w:val="center"/>
        </w:trPr>
        <w:tc>
          <w:tcPr>
            <w:tcW w:w="4876" w:type="dxa"/>
            <w:tcBorders>
              <w:top w:val="nil"/>
              <w:left w:val="nil"/>
              <w:bottom w:val="nil"/>
              <w:right w:val="nil"/>
            </w:tcBorders>
          </w:tcPr>
          <w:p w14:paraId="5AC17F34" w14:textId="77777777" w:rsidR="00C02D75" w:rsidRPr="00E344B4" w:rsidRDefault="00C02D75" w:rsidP="00BF618C">
            <w:pPr>
              <w:pStyle w:val="Normal6a"/>
            </w:pPr>
          </w:p>
        </w:tc>
        <w:tc>
          <w:tcPr>
            <w:tcW w:w="4876" w:type="dxa"/>
            <w:tcBorders>
              <w:top w:val="nil"/>
              <w:left w:val="nil"/>
              <w:bottom w:val="nil"/>
              <w:right w:val="nil"/>
            </w:tcBorders>
          </w:tcPr>
          <w:p w14:paraId="4C39C33C" w14:textId="77777777" w:rsidR="00C02D75" w:rsidRPr="00E344B4" w:rsidRDefault="00C02D75" w:rsidP="00BF618C">
            <w:pPr>
              <w:pStyle w:val="Normal6a"/>
            </w:pPr>
            <w:r w:rsidRPr="00E344B4">
              <w:rPr>
                <w:b/>
                <w:i/>
              </w:rPr>
              <w:t>1a.</w:t>
            </w:r>
            <w:r w:rsidRPr="00E344B4">
              <w:tab/>
            </w:r>
            <w:r w:rsidRPr="00E344B4">
              <w:rPr>
                <w:b/>
                <w:i/>
              </w:rPr>
              <w:t>ESF kan yde støtte til foranstaltninger, der supplerer Erasmus+, herunder muligheder for inkluderende læringsmobilitet for ugunstigt stillede lærende.</w:t>
            </w:r>
          </w:p>
        </w:tc>
      </w:tr>
    </w:tbl>
    <w:p w14:paraId="2AAB9C4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4966E17" w14:textId="77777777" w:rsidR="00C02D75" w:rsidRPr="00E344B4" w:rsidRDefault="00C02D75" w:rsidP="00C02D75">
      <w:r w:rsidRPr="00E344B4">
        <w:rPr>
          <w:rStyle w:val="HideTWBExt"/>
        </w:rPr>
        <w:t>&lt;/Amend&gt;</w:t>
      </w:r>
    </w:p>
    <w:p w14:paraId="63F5F82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328</w:t>
      </w:r>
      <w:r w:rsidRPr="00E344B4">
        <w:rPr>
          <w:rStyle w:val="HideTWBExt"/>
          <w:b w:val="0"/>
        </w:rPr>
        <w:t>&lt;/NumAm&gt;</w:t>
      </w:r>
    </w:p>
    <w:p w14:paraId="6E3EC025"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785E378F" w14:textId="77777777" w:rsidR="00C02D75" w:rsidRPr="00E344B4" w:rsidRDefault="00C02D75" w:rsidP="00C02D75">
      <w:pPr>
        <w:pStyle w:val="NormalBold"/>
      </w:pPr>
      <w:r w:rsidRPr="00E344B4">
        <w:rPr>
          <w:rStyle w:val="HideTWBExt"/>
          <w:b w:val="0"/>
        </w:rPr>
        <w:t>&lt;/RepeatBlock-By&gt;</w:t>
      </w:r>
    </w:p>
    <w:p w14:paraId="51866D5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D1DC7AD" w14:textId="77777777" w:rsidR="00C02D75" w:rsidRPr="00E344B4" w:rsidRDefault="00C02D75" w:rsidP="00C02D75">
      <w:pPr>
        <w:pStyle w:val="NormalBold"/>
      </w:pPr>
      <w:r w:rsidRPr="00E344B4">
        <w:rPr>
          <w:rStyle w:val="HideTWBExt"/>
          <w:b w:val="0"/>
        </w:rPr>
        <w:t>&lt;Article&gt;</w:t>
      </w:r>
      <w:r w:rsidRPr="00E344B4">
        <w:t>Artikel 2 – stk. 1 b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610B69C" w14:textId="77777777" w:rsidTr="00BF618C">
        <w:trPr>
          <w:trHeight w:hRule="exact" w:val="240"/>
          <w:jc w:val="center"/>
        </w:trPr>
        <w:tc>
          <w:tcPr>
            <w:tcW w:w="9752" w:type="dxa"/>
            <w:gridSpan w:val="2"/>
            <w:tcBorders>
              <w:top w:val="nil"/>
              <w:left w:val="nil"/>
              <w:bottom w:val="nil"/>
              <w:right w:val="nil"/>
            </w:tcBorders>
          </w:tcPr>
          <w:p w14:paraId="6A81F13E" w14:textId="77777777" w:rsidR="00C02D75" w:rsidRPr="00E344B4" w:rsidRDefault="00C02D75" w:rsidP="00BF618C"/>
        </w:tc>
      </w:tr>
      <w:tr w:rsidR="00C02D75" w:rsidRPr="00E344B4" w14:paraId="4196489C" w14:textId="77777777" w:rsidTr="00BF618C">
        <w:trPr>
          <w:trHeight w:val="240"/>
          <w:jc w:val="center"/>
        </w:trPr>
        <w:tc>
          <w:tcPr>
            <w:tcW w:w="4876" w:type="dxa"/>
            <w:tcBorders>
              <w:top w:val="nil"/>
              <w:left w:val="nil"/>
              <w:bottom w:val="nil"/>
              <w:right w:val="nil"/>
            </w:tcBorders>
          </w:tcPr>
          <w:p w14:paraId="1A3A456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8856C3D" w14:textId="77777777" w:rsidR="00C02D75" w:rsidRPr="00E344B4" w:rsidRDefault="00C02D75" w:rsidP="00BF618C">
            <w:pPr>
              <w:pStyle w:val="AmColumnHeading"/>
            </w:pPr>
            <w:r w:rsidRPr="00E344B4">
              <w:t>Ændringsforslag</w:t>
            </w:r>
          </w:p>
        </w:tc>
      </w:tr>
      <w:tr w:rsidR="00C02D75" w:rsidRPr="00E344B4" w14:paraId="4C8D7524" w14:textId="77777777" w:rsidTr="00BF618C">
        <w:trPr>
          <w:jc w:val="center"/>
        </w:trPr>
        <w:tc>
          <w:tcPr>
            <w:tcW w:w="4876" w:type="dxa"/>
            <w:tcBorders>
              <w:top w:val="nil"/>
              <w:left w:val="nil"/>
              <w:bottom w:val="nil"/>
              <w:right w:val="nil"/>
            </w:tcBorders>
          </w:tcPr>
          <w:p w14:paraId="3D6C6A74" w14:textId="77777777" w:rsidR="00C02D75" w:rsidRPr="00E344B4" w:rsidRDefault="00C02D75" w:rsidP="00BF618C">
            <w:pPr>
              <w:pStyle w:val="Normal6a"/>
            </w:pPr>
          </w:p>
        </w:tc>
        <w:tc>
          <w:tcPr>
            <w:tcW w:w="4876" w:type="dxa"/>
            <w:tcBorders>
              <w:top w:val="nil"/>
              <w:left w:val="nil"/>
              <w:bottom w:val="nil"/>
              <w:right w:val="nil"/>
            </w:tcBorders>
          </w:tcPr>
          <w:p w14:paraId="033CBF8F" w14:textId="77777777" w:rsidR="00C02D75" w:rsidRPr="00E344B4" w:rsidRDefault="00C02D75" w:rsidP="00BF618C">
            <w:pPr>
              <w:pStyle w:val="Normal6a"/>
            </w:pPr>
            <w:r w:rsidRPr="00E344B4">
              <w:rPr>
                <w:b/>
                <w:i/>
              </w:rPr>
              <w:t>1b.</w:t>
            </w:r>
            <w:r w:rsidRPr="00E344B4">
              <w:tab/>
            </w:r>
            <w:r w:rsidRPr="00E344B4">
              <w:rPr>
                <w:b/>
                <w:i/>
              </w:rPr>
              <w:t>Artikel 2c</w:t>
            </w:r>
          </w:p>
        </w:tc>
      </w:tr>
      <w:tr w:rsidR="00C02D75" w:rsidRPr="00E344B4" w14:paraId="08DF88AA" w14:textId="77777777" w:rsidTr="00BF618C">
        <w:trPr>
          <w:jc w:val="center"/>
        </w:trPr>
        <w:tc>
          <w:tcPr>
            <w:tcW w:w="4876" w:type="dxa"/>
            <w:tcBorders>
              <w:top w:val="nil"/>
              <w:left w:val="nil"/>
              <w:bottom w:val="nil"/>
              <w:right w:val="nil"/>
            </w:tcBorders>
          </w:tcPr>
          <w:p w14:paraId="69D3B5A7" w14:textId="77777777" w:rsidR="00C02D75" w:rsidRPr="00E344B4" w:rsidRDefault="00C02D75" w:rsidP="00BF618C">
            <w:pPr>
              <w:pStyle w:val="Normal6a"/>
            </w:pPr>
          </w:p>
        </w:tc>
        <w:tc>
          <w:tcPr>
            <w:tcW w:w="4876" w:type="dxa"/>
            <w:tcBorders>
              <w:top w:val="nil"/>
              <w:left w:val="nil"/>
              <w:bottom w:val="nil"/>
              <w:right w:val="nil"/>
            </w:tcBorders>
          </w:tcPr>
          <w:p w14:paraId="79ECB4C3" w14:textId="77777777" w:rsidR="00C02D75" w:rsidRPr="00E344B4" w:rsidRDefault="00C02D75" w:rsidP="00BF618C">
            <w:pPr>
              <w:pStyle w:val="Normal6a"/>
            </w:pPr>
            <w:r w:rsidRPr="00E344B4">
              <w:rPr>
                <w:b/>
                <w:i/>
              </w:rPr>
              <w:t>Gennemførelsesmetoder</w:t>
            </w:r>
          </w:p>
        </w:tc>
      </w:tr>
      <w:tr w:rsidR="00C02D75" w:rsidRPr="00E344B4" w14:paraId="167E178F" w14:textId="77777777" w:rsidTr="00BF618C">
        <w:trPr>
          <w:jc w:val="center"/>
        </w:trPr>
        <w:tc>
          <w:tcPr>
            <w:tcW w:w="4876" w:type="dxa"/>
            <w:tcBorders>
              <w:top w:val="nil"/>
              <w:left w:val="nil"/>
              <w:bottom w:val="nil"/>
              <w:right w:val="nil"/>
            </w:tcBorders>
          </w:tcPr>
          <w:p w14:paraId="028AA3EC" w14:textId="77777777" w:rsidR="00C02D75" w:rsidRPr="00E344B4" w:rsidRDefault="00C02D75" w:rsidP="00BF618C">
            <w:pPr>
              <w:pStyle w:val="Normal6a"/>
            </w:pPr>
          </w:p>
        </w:tc>
        <w:tc>
          <w:tcPr>
            <w:tcW w:w="4876" w:type="dxa"/>
            <w:tcBorders>
              <w:top w:val="nil"/>
              <w:left w:val="nil"/>
              <w:bottom w:val="nil"/>
              <w:right w:val="nil"/>
            </w:tcBorders>
          </w:tcPr>
          <w:p w14:paraId="1BBF5720" w14:textId="77777777" w:rsidR="00C02D75" w:rsidRPr="00E344B4" w:rsidRDefault="00C02D75" w:rsidP="00BF618C">
            <w:pPr>
              <w:pStyle w:val="Normal6a"/>
            </w:pPr>
            <w:r w:rsidRPr="00E344B4">
              <w:rPr>
                <w:b/>
                <w:i/>
              </w:rPr>
              <w:t>1. ESF gennemføres: a) under delt forvaltning i overensstemmelse med artikel 62, stk. 1, litra b), i Europa-Parlamentets og Rådets forordning (EU, Euratom) 2024/2509, for den del af bistanden, der svarer til de specifikke mål, der er fastsat i nærværende forordnings artikel 4, og b) under direkte forvaltning i overensstemmelse med finansforordningens artikel 62, stk. 1, litra a), for den del af bistanden, der svarer til målene i nærværende forordnings artikel 8.</w:t>
            </w:r>
          </w:p>
        </w:tc>
      </w:tr>
      <w:tr w:rsidR="00C02D75" w:rsidRPr="00E344B4" w14:paraId="54C463CC" w14:textId="77777777" w:rsidTr="00BF618C">
        <w:trPr>
          <w:jc w:val="center"/>
        </w:trPr>
        <w:tc>
          <w:tcPr>
            <w:tcW w:w="4876" w:type="dxa"/>
            <w:tcBorders>
              <w:top w:val="nil"/>
              <w:left w:val="nil"/>
              <w:bottom w:val="nil"/>
              <w:right w:val="nil"/>
            </w:tcBorders>
          </w:tcPr>
          <w:p w14:paraId="7E5A8484" w14:textId="77777777" w:rsidR="00C02D75" w:rsidRPr="00E344B4" w:rsidRDefault="00C02D75" w:rsidP="00BF618C">
            <w:pPr>
              <w:pStyle w:val="Normal6a"/>
            </w:pPr>
          </w:p>
        </w:tc>
        <w:tc>
          <w:tcPr>
            <w:tcW w:w="4876" w:type="dxa"/>
            <w:tcBorders>
              <w:top w:val="nil"/>
              <w:left w:val="nil"/>
              <w:bottom w:val="nil"/>
              <w:right w:val="nil"/>
            </w:tcBorders>
          </w:tcPr>
          <w:p w14:paraId="719AA54D" w14:textId="77777777" w:rsidR="00C02D75" w:rsidRPr="00E344B4" w:rsidRDefault="00C02D75" w:rsidP="00BF618C">
            <w:pPr>
              <w:pStyle w:val="Normal6a"/>
            </w:pPr>
            <w:r w:rsidRPr="00E344B4">
              <w:rPr>
                <w:b/>
                <w:i/>
              </w:rPr>
              <w:t>2. Artikel 17, stk. 1, nr. 3), i [NRP-plan-forordningen] finder anvendelse ved forfinansiering af projekterne.</w:t>
            </w:r>
          </w:p>
        </w:tc>
      </w:tr>
      <w:tr w:rsidR="00C02D75" w:rsidRPr="00E344B4" w14:paraId="099A761C" w14:textId="77777777" w:rsidTr="00BF618C">
        <w:trPr>
          <w:jc w:val="center"/>
        </w:trPr>
        <w:tc>
          <w:tcPr>
            <w:tcW w:w="4876" w:type="dxa"/>
            <w:tcBorders>
              <w:top w:val="nil"/>
              <w:left w:val="nil"/>
              <w:bottom w:val="nil"/>
              <w:right w:val="nil"/>
            </w:tcBorders>
          </w:tcPr>
          <w:p w14:paraId="0D356773" w14:textId="77777777" w:rsidR="00C02D75" w:rsidRPr="00E344B4" w:rsidRDefault="00C02D75" w:rsidP="00BF618C">
            <w:pPr>
              <w:pStyle w:val="Normal6a"/>
            </w:pPr>
          </w:p>
        </w:tc>
        <w:tc>
          <w:tcPr>
            <w:tcW w:w="4876" w:type="dxa"/>
            <w:tcBorders>
              <w:top w:val="nil"/>
              <w:left w:val="nil"/>
              <w:bottom w:val="nil"/>
              <w:right w:val="nil"/>
            </w:tcBorders>
          </w:tcPr>
          <w:p w14:paraId="54CE4E30" w14:textId="77777777" w:rsidR="00C02D75" w:rsidRPr="00E344B4" w:rsidRDefault="00C02D75" w:rsidP="00BF618C">
            <w:pPr>
              <w:pStyle w:val="Normal6a"/>
            </w:pPr>
            <w:r w:rsidRPr="00E344B4">
              <w:rPr>
                <w:b/>
                <w:i/>
              </w:rPr>
              <w:t>3. Den indledende forfinansiering udgør 30 %.</w:t>
            </w:r>
          </w:p>
        </w:tc>
      </w:tr>
    </w:tbl>
    <w:p w14:paraId="05B1CE8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14C563A" w14:textId="77777777" w:rsidR="00C02D75" w:rsidRPr="00E344B4" w:rsidRDefault="00C02D75" w:rsidP="00C02D75">
      <w:r w:rsidRPr="00E344B4">
        <w:rPr>
          <w:rStyle w:val="HideTWBExt"/>
        </w:rPr>
        <w:t>&lt;/Amend&gt;</w:t>
      </w:r>
    </w:p>
    <w:p w14:paraId="133A090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329</w:t>
      </w:r>
      <w:r w:rsidRPr="00E344B4">
        <w:rPr>
          <w:rStyle w:val="HideTWBExt"/>
          <w:b w:val="0"/>
        </w:rPr>
        <w:t>&lt;/NumAm&gt;</w:t>
      </w:r>
    </w:p>
    <w:p w14:paraId="3478EB2B"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1DE2AF1C" w14:textId="77777777" w:rsidR="00C02D75" w:rsidRPr="00E344B4" w:rsidRDefault="00C02D75" w:rsidP="00C02D75">
      <w:pPr>
        <w:pStyle w:val="NormalBold"/>
      </w:pPr>
      <w:r w:rsidRPr="00E344B4">
        <w:rPr>
          <w:rStyle w:val="HideTWBExt"/>
          <w:b w:val="0"/>
        </w:rPr>
        <w:t>&lt;/RepeatBlock-By&gt;</w:t>
      </w:r>
    </w:p>
    <w:p w14:paraId="1C647A8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5BD26BE"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DAB1BE9" w14:textId="77777777" w:rsidTr="00BF618C">
        <w:trPr>
          <w:trHeight w:hRule="exact" w:val="240"/>
          <w:jc w:val="center"/>
        </w:trPr>
        <w:tc>
          <w:tcPr>
            <w:tcW w:w="9752" w:type="dxa"/>
            <w:gridSpan w:val="2"/>
            <w:tcBorders>
              <w:top w:val="nil"/>
              <w:left w:val="nil"/>
              <w:bottom w:val="nil"/>
              <w:right w:val="nil"/>
            </w:tcBorders>
          </w:tcPr>
          <w:p w14:paraId="54842C7A" w14:textId="77777777" w:rsidR="00C02D75" w:rsidRPr="00E344B4" w:rsidRDefault="00C02D75" w:rsidP="00BF618C"/>
        </w:tc>
      </w:tr>
      <w:tr w:rsidR="00C02D75" w:rsidRPr="00E344B4" w14:paraId="0EEE7452" w14:textId="77777777" w:rsidTr="00BF618C">
        <w:trPr>
          <w:trHeight w:val="240"/>
          <w:jc w:val="center"/>
        </w:trPr>
        <w:tc>
          <w:tcPr>
            <w:tcW w:w="4876" w:type="dxa"/>
            <w:tcBorders>
              <w:top w:val="nil"/>
              <w:left w:val="nil"/>
              <w:bottom w:val="nil"/>
              <w:right w:val="nil"/>
            </w:tcBorders>
          </w:tcPr>
          <w:p w14:paraId="585AA07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7CA1759" w14:textId="77777777" w:rsidR="00C02D75" w:rsidRPr="00E344B4" w:rsidRDefault="00C02D75" w:rsidP="00BF618C">
            <w:pPr>
              <w:pStyle w:val="AmColumnHeading"/>
            </w:pPr>
            <w:r w:rsidRPr="00E344B4">
              <w:t>Ændringsforslag</w:t>
            </w:r>
          </w:p>
        </w:tc>
      </w:tr>
      <w:tr w:rsidR="00C02D75" w:rsidRPr="00E344B4" w14:paraId="54E8C59D" w14:textId="77777777" w:rsidTr="00BF618C">
        <w:trPr>
          <w:jc w:val="center"/>
        </w:trPr>
        <w:tc>
          <w:tcPr>
            <w:tcW w:w="4876" w:type="dxa"/>
            <w:tcBorders>
              <w:top w:val="nil"/>
              <w:left w:val="nil"/>
              <w:bottom w:val="nil"/>
              <w:right w:val="nil"/>
            </w:tcBorders>
          </w:tcPr>
          <w:p w14:paraId="6CF13019" w14:textId="77777777" w:rsidR="00C02D75" w:rsidRPr="00E344B4" w:rsidRDefault="00C02D75" w:rsidP="00BF618C">
            <w:pPr>
              <w:pStyle w:val="Normal6a"/>
            </w:pPr>
            <w:r w:rsidRPr="00E344B4">
              <w:rPr>
                <w:b/>
                <w:bCs/>
                <w:i/>
                <w:iCs/>
              </w:rPr>
              <w:t>2)</w:t>
            </w:r>
            <w:r w:rsidRPr="00E344B4">
              <w:tab/>
            </w:r>
            <w:r w:rsidRPr="00E344B4">
              <w:rPr>
                <w:b/>
                <w:i/>
              </w:rPr>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7BCF25C4" w14:textId="77777777" w:rsidR="00C02D75" w:rsidRPr="00E344B4" w:rsidRDefault="00C02D75" w:rsidP="00BF618C">
            <w:pPr>
              <w:pStyle w:val="Normal6a"/>
            </w:pPr>
            <w:r w:rsidRPr="00E344B4">
              <w:rPr>
                <w:b/>
                <w:i/>
              </w:rPr>
              <w:t>udgår</w:t>
            </w:r>
          </w:p>
        </w:tc>
      </w:tr>
    </w:tbl>
    <w:p w14:paraId="00F20A2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07C4625" w14:textId="77777777" w:rsidR="00C02D75" w:rsidRPr="00E344B4" w:rsidRDefault="00C02D75" w:rsidP="00C02D75">
      <w:r w:rsidRPr="00E344B4">
        <w:rPr>
          <w:rStyle w:val="HideTWBExt"/>
        </w:rPr>
        <w:t>&lt;/Amend&gt;</w:t>
      </w:r>
    </w:p>
    <w:p w14:paraId="104804B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330</w:t>
      </w:r>
      <w:r w:rsidRPr="00E344B4">
        <w:rPr>
          <w:rStyle w:val="HideTWBExt"/>
          <w:b w:val="0"/>
        </w:rPr>
        <w:t>&lt;/NumAm&gt;</w:t>
      </w:r>
    </w:p>
    <w:p w14:paraId="35E98738" w14:textId="77777777" w:rsidR="00C02D75" w:rsidRPr="00E344B4" w:rsidRDefault="00C02D75" w:rsidP="00C02D75">
      <w:pPr>
        <w:pStyle w:val="NormalBold"/>
      </w:pPr>
      <w:r w:rsidRPr="00E344B4">
        <w:rPr>
          <w:rStyle w:val="HideTWBExt"/>
          <w:b w:val="0"/>
        </w:rPr>
        <w:t>&lt;RepeatBlock-By&gt;&lt;Members&gt;</w:t>
      </w:r>
      <w:r w:rsidRPr="00E344B4">
        <w:t>Elisabetta Gualmini, Brigitte van den Berg</w:t>
      </w:r>
      <w:r w:rsidRPr="00E344B4">
        <w:rPr>
          <w:rStyle w:val="HideTWBExt"/>
          <w:b w:val="0"/>
        </w:rPr>
        <w:t>&lt;/Members&gt;</w:t>
      </w:r>
    </w:p>
    <w:p w14:paraId="5AF545A9" w14:textId="77777777" w:rsidR="00C02D75" w:rsidRPr="00E344B4" w:rsidRDefault="00C02D75" w:rsidP="00C02D75">
      <w:pPr>
        <w:pStyle w:val="NormalBold"/>
      </w:pPr>
      <w:r w:rsidRPr="00E344B4">
        <w:rPr>
          <w:rStyle w:val="HideTWBExt"/>
          <w:b w:val="0"/>
        </w:rPr>
        <w:t>&lt;/RepeatBlock-By&gt;</w:t>
      </w:r>
    </w:p>
    <w:p w14:paraId="0E7E47D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D9644EB"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0DF6CBB" w14:textId="77777777" w:rsidTr="00BF618C">
        <w:trPr>
          <w:trHeight w:hRule="exact" w:val="240"/>
          <w:jc w:val="center"/>
        </w:trPr>
        <w:tc>
          <w:tcPr>
            <w:tcW w:w="9752" w:type="dxa"/>
            <w:gridSpan w:val="2"/>
            <w:tcBorders>
              <w:top w:val="nil"/>
              <w:left w:val="nil"/>
              <w:bottom w:val="nil"/>
              <w:right w:val="nil"/>
            </w:tcBorders>
          </w:tcPr>
          <w:p w14:paraId="28DEA7FD" w14:textId="77777777" w:rsidR="00C02D75" w:rsidRPr="00E344B4" w:rsidRDefault="00C02D75" w:rsidP="00BF618C"/>
        </w:tc>
      </w:tr>
      <w:tr w:rsidR="00C02D75" w:rsidRPr="00E344B4" w14:paraId="5843FB60" w14:textId="77777777" w:rsidTr="00BF618C">
        <w:trPr>
          <w:trHeight w:val="240"/>
          <w:jc w:val="center"/>
        </w:trPr>
        <w:tc>
          <w:tcPr>
            <w:tcW w:w="4876" w:type="dxa"/>
            <w:tcBorders>
              <w:top w:val="nil"/>
              <w:left w:val="nil"/>
              <w:bottom w:val="nil"/>
              <w:right w:val="nil"/>
            </w:tcBorders>
          </w:tcPr>
          <w:p w14:paraId="165AF0E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9D91694" w14:textId="77777777" w:rsidR="00C02D75" w:rsidRPr="00E344B4" w:rsidRDefault="00C02D75" w:rsidP="00BF618C">
            <w:pPr>
              <w:pStyle w:val="AmColumnHeading"/>
            </w:pPr>
            <w:r w:rsidRPr="00E344B4">
              <w:t>Ændringsforslag</w:t>
            </w:r>
          </w:p>
        </w:tc>
      </w:tr>
      <w:tr w:rsidR="00C02D75" w:rsidRPr="00E344B4" w14:paraId="4B95E0E5" w14:textId="77777777" w:rsidTr="00BF618C">
        <w:trPr>
          <w:jc w:val="center"/>
        </w:trPr>
        <w:tc>
          <w:tcPr>
            <w:tcW w:w="4876" w:type="dxa"/>
            <w:tcBorders>
              <w:top w:val="nil"/>
              <w:left w:val="nil"/>
              <w:bottom w:val="nil"/>
              <w:right w:val="nil"/>
            </w:tcBorders>
          </w:tcPr>
          <w:p w14:paraId="430F7EAC" w14:textId="77777777" w:rsidR="00C02D75" w:rsidRPr="00E344B4" w:rsidRDefault="00C02D75" w:rsidP="00BF618C">
            <w:pPr>
              <w:pStyle w:val="Normal6a"/>
            </w:pPr>
            <w:r w:rsidRPr="00E344B4">
              <w:rPr>
                <w:b/>
                <w:bCs/>
                <w:i/>
                <w:iCs/>
              </w:rPr>
              <w:t>2)</w:t>
            </w:r>
            <w:r w:rsidRPr="00E344B4">
              <w:tab/>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447B5C6F" w14:textId="77777777" w:rsidR="00C02D75" w:rsidRPr="00E344B4" w:rsidRDefault="00C02D75" w:rsidP="00BF618C">
            <w:pPr>
              <w:pStyle w:val="Normal6a"/>
            </w:pPr>
            <w:r w:rsidRPr="00E344B4">
              <w:rPr>
                <w:b/>
                <w:i/>
              </w:rPr>
              <w:t>2.</w:t>
            </w:r>
            <w:r w:rsidRPr="00E344B4">
              <w:tab/>
              <w:t xml:space="preserve">Med henblik på stk. 1 baseres medlemsstaternes anvendelse af ESF, </w:t>
            </w:r>
            <w:r w:rsidRPr="00E344B4">
              <w:rPr>
                <w:b/>
                <w:bCs/>
                <w:i/>
                <w:iCs/>
              </w:rPr>
              <w:t>i samarbejde med regionerne,</w:t>
            </w:r>
            <w:r w:rsidRPr="00E344B4">
              <w:rPr>
                <w:b/>
                <w:bCs/>
              </w:rPr>
              <w:t xml:space="preserve"> </w:t>
            </w:r>
            <w:r w:rsidRPr="00E344B4">
              <w:t xml:space="preserve">som omhandlet i artikel 2, litra b), i forordning XX [NRP-planen], på retningslinjerne for medlemsstaternes beskæftigelsespolitikker, jf. traktatens artikel 148, stk. 2, som fastsat i afgørelse (EU) XXXX [retningslinjerne om beskæftigelse vedtaget af Rådet senest den 1. januar 2027]. </w:t>
            </w:r>
            <w:r w:rsidRPr="00E344B4">
              <w:rPr>
                <w:b/>
                <w:i/>
              </w:rPr>
              <w:t>ESF planlægges og gennemføres af medlemsstaterne og de regionale myndigheder på det mest hensigtsmæssige institutionelle niveau under fuld overholdelse af principperne om subsidiaritet og flerniveaustyring og i overensstemmelse med de institutionelle og organisatoriske rammer, der er fastlagt i hver enkelt medlemsstat.</w:t>
            </w:r>
          </w:p>
        </w:tc>
      </w:tr>
    </w:tbl>
    <w:p w14:paraId="4FE1917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B96B875" w14:textId="77777777" w:rsidR="00C02D75" w:rsidRPr="00E344B4" w:rsidRDefault="00C02D75" w:rsidP="00C02D75">
      <w:r w:rsidRPr="00E344B4">
        <w:rPr>
          <w:rStyle w:val="HideTWBExt"/>
        </w:rPr>
        <w:t>&lt;/Amend&gt;</w:t>
      </w:r>
    </w:p>
    <w:p w14:paraId="6941B4C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331</w:t>
      </w:r>
      <w:r w:rsidRPr="00E344B4">
        <w:rPr>
          <w:rStyle w:val="HideTWBExt"/>
          <w:b w:val="0"/>
        </w:rPr>
        <w:t>&lt;/NumAm&gt;</w:t>
      </w:r>
    </w:p>
    <w:p w14:paraId="18C08824" w14:textId="77777777" w:rsidR="00C02D75" w:rsidRPr="00E344B4" w:rsidRDefault="00C02D75" w:rsidP="00C02D75">
      <w:pPr>
        <w:pStyle w:val="NormalBold"/>
      </w:pPr>
      <w:r w:rsidRPr="00E344B4">
        <w:rPr>
          <w:rStyle w:val="HideTWBExt"/>
          <w:b w:val="0"/>
        </w:rPr>
        <w:t>&lt;RepeatBlock-By&gt;&lt;Members&gt;</w:t>
      </w:r>
      <w:r w:rsidRPr="00E344B4">
        <w:t>Isabelle Le Callennec</w:t>
      </w:r>
      <w:r w:rsidRPr="00E344B4">
        <w:rPr>
          <w:rStyle w:val="HideTWBExt"/>
          <w:b w:val="0"/>
        </w:rPr>
        <w:t>&lt;/Members&gt;</w:t>
      </w:r>
    </w:p>
    <w:p w14:paraId="2D3384C0" w14:textId="77777777" w:rsidR="00C02D75" w:rsidRPr="00E344B4" w:rsidRDefault="00C02D75" w:rsidP="00C02D75">
      <w:pPr>
        <w:pStyle w:val="NormalBold"/>
      </w:pPr>
      <w:r w:rsidRPr="00E344B4">
        <w:rPr>
          <w:rStyle w:val="HideTWBExt"/>
          <w:b w:val="0"/>
        </w:rPr>
        <w:t>&lt;/RepeatBlock-By&gt;</w:t>
      </w:r>
    </w:p>
    <w:p w14:paraId="2C78920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8867C3F"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C08814A" w14:textId="77777777" w:rsidTr="00BF618C">
        <w:trPr>
          <w:trHeight w:hRule="exact" w:val="240"/>
          <w:jc w:val="center"/>
        </w:trPr>
        <w:tc>
          <w:tcPr>
            <w:tcW w:w="9752" w:type="dxa"/>
            <w:gridSpan w:val="2"/>
            <w:tcBorders>
              <w:top w:val="nil"/>
              <w:left w:val="nil"/>
              <w:bottom w:val="nil"/>
              <w:right w:val="nil"/>
            </w:tcBorders>
          </w:tcPr>
          <w:p w14:paraId="4A5939BA" w14:textId="77777777" w:rsidR="00C02D75" w:rsidRPr="00E344B4" w:rsidRDefault="00C02D75" w:rsidP="00BF618C"/>
        </w:tc>
      </w:tr>
      <w:tr w:rsidR="00C02D75" w:rsidRPr="00E344B4" w14:paraId="64435EBF" w14:textId="77777777" w:rsidTr="00BF618C">
        <w:trPr>
          <w:trHeight w:val="240"/>
          <w:jc w:val="center"/>
        </w:trPr>
        <w:tc>
          <w:tcPr>
            <w:tcW w:w="4876" w:type="dxa"/>
            <w:tcBorders>
              <w:top w:val="nil"/>
              <w:left w:val="nil"/>
              <w:bottom w:val="nil"/>
              <w:right w:val="nil"/>
            </w:tcBorders>
          </w:tcPr>
          <w:p w14:paraId="4D54E33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C9DFEC3" w14:textId="77777777" w:rsidR="00C02D75" w:rsidRPr="00E344B4" w:rsidRDefault="00C02D75" w:rsidP="00BF618C">
            <w:pPr>
              <w:pStyle w:val="AmColumnHeading"/>
            </w:pPr>
            <w:r w:rsidRPr="00E344B4">
              <w:t>Ændringsforslag</w:t>
            </w:r>
          </w:p>
        </w:tc>
      </w:tr>
      <w:tr w:rsidR="00C02D75" w:rsidRPr="00E344B4" w14:paraId="3355476C" w14:textId="77777777" w:rsidTr="00BF618C">
        <w:trPr>
          <w:jc w:val="center"/>
        </w:trPr>
        <w:tc>
          <w:tcPr>
            <w:tcW w:w="4876" w:type="dxa"/>
            <w:tcBorders>
              <w:top w:val="nil"/>
              <w:left w:val="nil"/>
              <w:bottom w:val="nil"/>
              <w:right w:val="nil"/>
            </w:tcBorders>
          </w:tcPr>
          <w:p w14:paraId="0796B269" w14:textId="77777777" w:rsidR="00C02D75" w:rsidRPr="00E344B4" w:rsidRDefault="00C02D75" w:rsidP="00BF618C">
            <w:pPr>
              <w:pStyle w:val="Normal6a"/>
            </w:pPr>
            <w:r w:rsidRPr="00E344B4">
              <w:rPr>
                <w:b/>
                <w:bCs/>
                <w:i/>
                <w:iCs/>
              </w:rPr>
              <w:t>2)</w:t>
            </w:r>
            <w:r w:rsidRPr="00E344B4">
              <w:tab/>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3B4724A3" w14:textId="77777777" w:rsidR="00C02D75" w:rsidRPr="00E344B4" w:rsidRDefault="00C02D75" w:rsidP="00BF618C">
            <w:pPr>
              <w:pStyle w:val="Normal6a"/>
            </w:pPr>
            <w:r w:rsidRPr="00E344B4">
              <w:rPr>
                <w:b/>
                <w:i/>
              </w:rPr>
              <w:t>2.</w:t>
            </w:r>
            <w:r w:rsidRPr="00E344B4">
              <w:tab/>
              <w:t>Med henblik på stk. 1 baseres medlemsstaternes anvendelse af ESF</w:t>
            </w:r>
            <w:r w:rsidRPr="00E344B4">
              <w:rPr>
                <w:b/>
                <w:bCs/>
                <w:i/>
                <w:iCs/>
              </w:rPr>
              <w:t>, i samarbejde med de lokale og regionale myndigheder,</w:t>
            </w:r>
            <w:r w:rsidRPr="00E344B4">
              <w:rPr>
                <w:b/>
                <w:bCs/>
              </w:rPr>
              <w:t xml:space="preserve"> </w:t>
            </w:r>
            <w:r w:rsidRPr="00E344B4">
              <w:t>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r>
    </w:tbl>
    <w:p w14:paraId="69A1DBA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1740184" w14:textId="77777777" w:rsidR="00C02D75" w:rsidRPr="00E344B4" w:rsidRDefault="00C02D75" w:rsidP="00C02D75">
      <w:r w:rsidRPr="00E344B4">
        <w:rPr>
          <w:rStyle w:val="HideTWBExt"/>
        </w:rPr>
        <w:t>&lt;/Amend&gt;</w:t>
      </w:r>
    </w:p>
    <w:p w14:paraId="34ACBA8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332</w:t>
      </w:r>
      <w:r w:rsidRPr="00E344B4">
        <w:rPr>
          <w:rStyle w:val="HideTWBExt"/>
          <w:b w:val="0"/>
        </w:rPr>
        <w:t>&lt;/NumAm&gt;</w:t>
      </w:r>
    </w:p>
    <w:p w14:paraId="617DC555"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31082F5D"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220DC254" w14:textId="77777777" w:rsidR="00C02D75" w:rsidRPr="00E344B4" w:rsidRDefault="00C02D75" w:rsidP="00C02D75">
      <w:pPr>
        <w:pStyle w:val="NormalBold"/>
      </w:pPr>
      <w:r w:rsidRPr="00E344B4">
        <w:rPr>
          <w:rStyle w:val="HideTWBExt"/>
          <w:b w:val="0"/>
        </w:rPr>
        <w:t>&lt;/RepeatBlock-By&gt;</w:t>
      </w:r>
    </w:p>
    <w:p w14:paraId="04E4C53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76DB6E0"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EE282CE" w14:textId="77777777" w:rsidTr="00BF618C">
        <w:trPr>
          <w:trHeight w:hRule="exact" w:val="240"/>
          <w:jc w:val="center"/>
        </w:trPr>
        <w:tc>
          <w:tcPr>
            <w:tcW w:w="9752" w:type="dxa"/>
            <w:gridSpan w:val="2"/>
            <w:tcBorders>
              <w:top w:val="nil"/>
              <w:left w:val="nil"/>
              <w:bottom w:val="nil"/>
              <w:right w:val="nil"/>
            </w:tcBorders>
          </w:tcPr>
          <w:p w14:paraId="270D938E" w14:textId="77777777" w:rsidR="00C02D75" w:rsidRPr="00E344B4" w:rsidRDefault="00C02D75" w:rsidP="00BF618C"/>
        </w:tc>
      </w:tr>
      <w:tr w:rsidR="00C02D75" w:rsidRPr="00E344B4" w14:paraId="71AA8E85" w14:textId="77777777" w:rsidTr="00BF618C">
        <w:trPr>
          <w:trHeight w:val="240"/>
          <w:jc w:val="center"/>
        </w:trPr>
        <w:tc>
          <w:tcPr>
            <w:tcW w:w="4876" w:type="dxa"/>
            <w:tcBorders>
              <w:top w:val="nil"/>
              <w:left w:val="nil"/>
              <w:bottom w:val="nil"/>
              <w:right w:val="nil"/>
            </w:tcBorders>
          </w:tcPr>
          <w:p w14:paraId="62C0F8F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01C1DA9" w14:textId="77777777" w:rsidR="00C02D75" w:rsidRPr="00E344B4" w:rsidRDefault="00C02D75" w:rsidP="00BF618C">
            <w:pPr>
              <w:pStyle w:val="AmColumnHeading"/>
            </w:pPr>
            <w:r w:rsidRPr="00E344B4">
              <w:t>Ændringsforslag</w:t>
            </w:r>
          </w:p>
        </w:tc>
      </w:tr>
      <w:tr w:rsidR="00C02D75" w:rsidRPr="00E344B4" w14:paraId="1C579F4F" w14:textId="77777777" w:rsidTr="00BF618C">
        <w:trPr>
          <w:jc w:val="center"/>
        </w:trPr>
        <w:tc>
          <w:tcPr>
            <w:tcW w:w="4876" w:type="dxa"/>
            <w:tcBorders>
              <w:top w:val="nil"/>
              <w:left w:val="nil"/>
              <w:bottom w:val="nil"/>
              <w:right w:val="nil"/>
            </w:tcBorders>
          </w:tcPr>
          <w:p w14:paraId="372A7203" w14:textId="77777777" w:rsidR="00C02D75" w:rsidRPr="00E344B4" w:rsidRDefault="00C02D75" w:rsidP="00BF618C">
            <w:pPr>
              <w:pStyle w:val="Normal6a"/>
            </w:pPr>
            <w:r w:rsidRPr="00E344B4">
              <w:rPr>
                <w:b/>
                <w:bCs/>
                <w:i/>
                <w:iCs/>
              </w:rPr>
              <w:t>2)</w:t>
            </w:r>
            <w:r w:rsidRPr="00E344B4">
              <w:tab/>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7264B3EE" w14:textId="77777777" w:rsidR="00C02D75" w:rsidRPr="00E344B4" w:rsidRDefault="00C02D75" w:rsidP="00BF618C">
            <w:pPr>
              <w:pStyle w:val="Normal6a"/>
            </w:pPr>
            <w:r w:rsidRPr="00E344B4">
              <w:rPr>
                <w:b/>
                <w:i/>
              </w:rPr>
              <w:t>2.</w:t>
            </w:r>
            <w:r w:rsidRPr="00E344B4">
              <w:tab/>
              <w:t xml:space="preserve">Med henblik på stk. 1 baseres medlemsstaternes anvendelse af ESF, som omhandlet i artikel 2, litra b), i forordning XX [NRP-planen], på retningslinjerne for medlemsstaternes beskæftigelsespolitikker </w:t>
            </w:r>
            <w:r w:rsidRPr="00E344B4">
              <w:rPr>
                <w:b/>
                <w:bCs/>
                <w:i/>
                <w:iCs/>
              </w:rPr>
              <w:t>og er i overensstemmelse med det, der er øremærket i denne forordning,</w:t>
            </w:r>
            <w:r w:rsidRPr="00E344B4">
              <w:t xml:space="preserve"> jf. traktatens artikel 148, stk. 2, som fastsat i afgørelse (EU) XXXX [retningslinjerne om beskæftigelse vedtaget af Rådet senest den 1. januar 2027].</w:t>
            </w:r>
            <w:r w:rsidRPr="00E344B4">
              <w:rPr>
                <w:b/>
                <w:i/>
              </w:rPr>
              <w:t> </w:t>
            </w:r>
          </w:p>
        </w:tc>
      </w:tr>
    </w:tbl>
    <w:p w14:paraId="6887584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B51F5E1" w14:textId="77777777" w:rsidR="00C02D75" w:rsidRPr="00E344B4" w:rsidRDefault="00C02D75" w:rsidP="00C02D75">
      <w:r w:rsidRPr="00E344B4">
        <w:rPr>
          <w:rStyle w:val="HideTWBExt"/>
        </w:rPr>
        <w:t>&lt;/Amend&gt;</w:t>
      </w:r>
    </w:p>
    <w:p w14:paraId="7209194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333</w:t>
      </w:r>
      <w:r w:rsidRPr="00E344B4">
        <w:rPr>
          <w:rStyle w:val="HideTWBExt"/>
          <w:b w:val="0"/>
        </w:rPr>
        <w:t>&lt;/NumAm&gt;</w:t>
      </w:r>
    </w:p>
    <w:p w14:paraId="621B599C" w14:textId="77777777" w:rsidR="00C02D75" w:rsidRPr="00E344B4" w:rsidRDefault="00C02D75" w:rsidP="00C02D75">
      <w:pPr>
        <w:pStyle w:val="NormalBold"/>
      </w:pPr>
      <w:r w:rsidRPr="00E344B4">
        <w:rPr>
          <w:rStyle w:val="HideTWBExt"/>
          <w:b w:val="0"/>
        </w:rPr>
        <w:t>&lt;RepeatBlock-By&gt;&lt;Members&gt;</w:t>
      </w:r>
      <w:r w:rsidRPr="00E344B4">
        <w:t>Hristo Petrov, Martin Hojsík, Brigitte van den Berg, Valérie Devaux, Grégory Allione</w:t>
      </w:r>
      <w:r w:rsidRPr="00E344B4">
        <w:rPr>
          <w:rStyle w:val="HideTWBExt"/>
          <w:b w:val="0"/>
        </w:rPr>
        <w:t>&lt;/Members&gt;</w:t>
      </w:r>
    </w:p>
    <w:p w14:paraId="4E49A517" w14:textId="77777777" w:rsidR="00C02D75" w:rsidRPr="00E344B4" w:rsidRDefault="00C02D75" w:rsidP="00C02D75">
      <w:pPr>
        <w:pStyle w:val="NormalBold"/>
      </w:pPr>
      <w:r w:rsidRPr="00E344B4">
        <w:rPr>
          <w:rStyle w:val="HideTWBExt"/>
          <w:b w:val="0"/>
        </w:rPr>
        <w:t>&lt;/RepeatBlock-By&gt;</w:t>
      </w:r>
    </w:p>
    <w:p w14:paraId="7A4F410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D7E123D"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1F557CB" w14:textId="77777777" w:rsidTr="00BF618C">
        <w:trPr>
          <w:trHeight w:hRule="exact" w:val="240"/>
          <w:jc w:val="center"/>
        </w:trPr>
        <w:tc>
          <w:tcPr>
            <w:tcW w:w="9752" w:type="dxa"/>
            <w:gridSpan w:val="2"/>
            <w:tcBorders>
              <w:top w:val="nil"/>
              <w:left w:val="nil"/>
              <w:bottom w:val="nil"/>
              <w:right w:val="nil"/>
            </w:tcBorders>
          </w:tcPr>
          <w:p w14:paraId="788E9BA1" w14:textId="77777777" w:rsidR="00C02D75" w:rsidRPr="00E344B4" w:rsidRDefault="00C02D75" w:rsidP="00BF618C"/>
        </w:tc>
      </w:tr>
      <w:tr w:rsidR="00C02D75" w:rsidRPr="00E344B4" w14:paraId="2E05C160" w14:textId="77777777" w:rsidTr="00BF618C">
        <w:trPr>
          <w:trHeight w:val="240"/>
          <w:jc w:val="center"/>
        </w:trPr>
        <w:tc>
          <w:tcPr>
            <w:tcW w:w="4876" w:type="dxa"/>
            <w:tcBorders>
              <w:top w:val="nil"/>
              <w:left w:val="nil"/>
              <w:bottom w:val="nil"/>
              <w:right w:val="nil"/>
            </w:tcBorders>
          </w:tcPr>
          <w:p w14:paraId="0C35B43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34FF8BB" w14:textId="77777777" w:rsidR="00C02D75" w:rsidRPr="00E344B4" w:rsidRDefault="00C02D75" w:rsidP="00BF618C">
            <w:pPr>
              <w:pStyle w:val="AmColumnHeading"/>
            </w:pPr>
            <w:r w:rsidRPr="00E344B4">
              <w:t>Ændringsforslag</w:t>
            </w:r>
          </w:p>
        </w:tc>
      </w:tr>
      <w:tr w:rsidR="00C02D75" w:rsidRPr="00E344B4" w14:paraId="0F16C78F" w14:textId="77777777" w:rsidTr="00BF618C">
        <w:trPr>
          <w:jc w:val="center"/>
        </w:trPr>
        <w:tc>
          <w:tcPr>
            <w:tcW w:w="4876" w:type="dxa"/>
            <w:tcBorders>
              <w:top w:val="nil"/>
              <w:left w:val="nil"/>
              <w:bottom w:val="nil"/>
              <w:right w:val="nil"/>
            </w:tcBorders>
          </w:tcPr>
          <w:p w14:paraId="2DD8567F" w14:textId="77777777" w:rsidR="00C02D75" w:rsidRPr="00E344B4" w:rsidRDefault="00C02D75" w:rsidP="00BF618C">
            <w:pPr>
              <w:pStyle w:val="Normal6a"/>
            </w:pPr>
            <w:r w:rsidRPr="00E344B4">
              <w:rPr>
                <w:b/>
                <w:bCs/>
                <w:i/>
                <w:iCs/>
              </w:rPr>
              <w:t>2)</w:t>
            </w:r>
            <w:r w:rsidRPr="00E344B4">
              <w:tab/>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5F7B0FB7" w14:textId="77777777" w:rsidR="00C02D75" w:rsidRPr="00E344B4" w:rsidRDefault="00C02D75" w:rsidP="00BF618C">
            <w:pPr>
              <w:pStyle w:val="Normal6a"/>
            </w:pPr>
            <w:r w:rsidRPr="00E344B4">
              <w:rPr>
                <w:b/>
                <w:i/>
              </w:rPr>
              <w:t>2.</w:t>
            </w:r>
            <w:r w:rsidRPr="00E344B4">
              <w:tab/>
              <w:t xml:space="preserve">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 </w:t>
            </w:r>
            <w:r w:rsidRPr="00E344B4">
              <w:rPr>
                <w:b/>
                <w:bCs/>
                <w:i/>
                <w:iCs/>
              </w:rPr>
              <w:t>og rammen for det europæiske semester</w:t>
            </w:r>
            <w:r w:rsidRPr="00E344B4">
              <w:t>.</w:t>
            </w:r>
          </w:p>
        </w:tc>
      </w:tr>
    </w:tbl>
    <w:p w14:paraId="77F277E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BEE2F7C" w14:textId="77777777" w:rsidR="00C02D75" w:rsidRPr="00E344B4" w:rsidRDefault="00C02D75" w:rsidP="00C02D75">
      <w:r w:rsidRPr="00E344B4">
        <w:rPr>
          <w:rStyle w:val="HideTWBExt"/>
        </w:rPr>
        <w:t>&lt;/Amend&gt;</w:t>
      </w:r>
    </w:p>
    <w:p w14:paraId="1B75AE9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334</w:t>
      </w:r>
      <w:r w:rsidRPr="00E344B4">
        <w:rPr>
          <w:rStyle w:val="HideTWBExt"/>
          <w:b w:val="0"/>
        </w:rPr>
        <w:t>&lt;/NumAm&gt;</w:t>
      </w:r>
    </w:p>
    <w:p w14:paraId="0CB6F993" w14:textId="77777777" w:rsidR="00C02D75" w:rsidRPr="00E344B4" w:rsidRDefault="00C02D75" w:rsidP="00C02D75">
      <w:pPr>
        <w:pStyle w:val="NormalBold"/>
      </w:pPr>
      <w:r w:rsidRPr="00E344B4">
        <w:rPr>
          <w:rStyle w:val="HideTWBExt"/>
          <w:b w:val="0"/>
        </w:rPr>
        <w:t>&lt;RepeatBlock-By&gt;&lt;Members&gt;</w:t>
      </w:r>
      <w:r w:rsidRPr="00E344B4">
        <w:t>Grégory Allione, Valérie Devaux, Laurence Farreng, Hristo Petrov, Martin Hojsík</w:t>
      </w:r>
      <w:r w:rsidRPr="00E344B4">
        <w:rPr>
          <w:rStyle w:val="HideTWBExt"/>
          <w:b w:val="0"/>
        </w:rPr>
        <w:t>&lt;/Members&gt;</w:t>
      </w:r>
    </w:p>
    <w:p w14:paraId="62912A68" w14:textId="77777777" w:rsidR="00C02D75" w:rsidRPr="00E344B4" w:rsidRDefault="00C02D75" w:rsidP="00C02D75">
      <w:pPr>
        <w:pStyle w:val="NormalBold"/>
      </w:pPr>
      <w:r w:rsidRPr="00E344B4">
        <w:rPr>
          <w:rStyle w:val="HideTWBExt"/>
          <w:b w:val="0"/>
        </w:rPr>
        <w:t>&lt;/RepeatBlock-By&gt;</w:t>
      </w:r>
    </w:p>
    <w:p w14:paraId="7614C5D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5F70F85"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3E28274" w14:textId="77777777" w:rsidTr="00BF618C">
        <w:trPr>
          <w:trHeight w:hRule="exact" w:val="240"/>
          <w:jc w:val="center"/>
        </w:trPr>
        <w:tc>
          <w:tcPr>
            <w:tcW w:w="9752" w:type="dxa"/>
            <w:gridSpan w:val="2"/>
            <w:tcBorders>
              <w:top w:val="nil"/>
              <w:left w:val="nil"/>
              <w:bottom w:val="nil"/>
              <w:right w:val="nil"/>
            </w:tcBorders>
          </w:tcPr>
          <w:p w14:paraId="421B1431" w14:textId="77777777" w:rsidR="00C02D75" w:rsidRPr="00E344B4" w:rsidRDefault="00C02D75" w:rsidP="00BF618C"/>
        </w:tc>
      </w:tr>
      <w:tr w:rsidR="00C02D75" w:rsidRPr="00E344B4" w14:paraId="4FA73A7A" w14:textId="77777777" w:rsidTr="00BF618C">
        <w:trPr>
          <w:trHeight w:val="240"/>
          <w:jc w:val="center"/>
        </w:trPr>
        <w:tc>
          <w:tcPr>
            <w:tcW w:w="4876" w:type="dxa"/>
            <w:tcBorders>
              <w:top w:val="nil"/>
              <w:left w:val="nil"/>
              <w:bottom w:val="nil"/>
              <w:right w:val="nil"/>
            </w:tcBorders>
          </w:tcPr>
          <w:p w14:paraId="43B3702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E1B9F1" w14:textId="77777777" w:rsidR="00C02D75" w:rsidRPr="00E344B4" w:rsidRDefault="00C02D75" w:rsidP="00BF618C">
            <w:pPr>
              <w:pStyle w:val="AmColumnHeading"/>
            </w:pPr>
            <w:r w:rsidRPr="00E344B4">
              <w:t>Ændringsforslag</w:t>
            </w:r>
          </w:p>
        </w:tc>
      </w:tr>
      <w:tr w:rsidR="00C02D75" w:rsidRPr="00E344B4" w14:paraId="31961FAD" w14:textId="77777777" w:rsidTr="00BF618C">
        <w:trPr>
          <w:jc w:val="center"/>
        </w:trPr>
        <w:tc>
          <w:tcPr>
            <w:tcW w:w="4876" w:type="dxa"/>
            <w:tcBorders>
              <w:top w:val="nil"/>
              <w:left w:val="nil"/>
              <w:bottom w:val="nil"/>
              <w:right w:val="nil"/>
            </w:tcBorders>
          </w:tcPr>
          <w:p w14:paraId="5D7B31AF" w14:textId="77777777" w:rsidR="00C02D75" w:rsidRPr="00E344B4" w:rsidRDefault="00C02D75" w:rsidP="00BF618C">
            <w:pPr>
              <w:pStyle w:val="Normal6a"/>
            </w:pPr>
            <w:r w:rsidRPr="00E344B4">
              <w:rPr>
                <w:b/>
                <w:bCs/>
                <w:i/>
                <w:iCs/>
              </w:rPr>
              <w:t>2)</w:t>
            </w:r>
            <w:r w:rsidRPr="00E344B4">
              <w:tab/>
              <w:t>Med henblik på stk. 1 baseres medlemsstaternes anvendelse af ESF, 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5A2DFED5" w14:textId="77777777" w:rsidR="00C02D75" w:rsidRPr="00E344B4" w:rsidRDefault="00C02D75" w:rsidP="00BF618C">
            <w:pPr>
              <w:pStyle w:val="Normal6a"/>
            </w:pPr>
            <w:r w:rsidRPr="00E344B4">
              <w:rPr>
                <w:b/>
                <w:i/>
              </w:rPr>
              <w:t>2.</w:t>
            </w:r>
            <w:r w:rsidRPr="00E344B4">
              <w:tab/>
              <w:t>Med henblik på stk. 1 baseres medlemsstaternes anvendelse af ESF,</w:t>
            </w:r>
            <w:r w:rsidRPr="00E344B4">
              <w:rPr>
                <w:b/>
                <w:bCs/>
              </w:rPr>
              <w:t xml:space="preserve"> </w:t>
            </w:r>
            <w:r w:rsidRPr="00E344B4">
              <w:rPr>
                <w:b/>
                <w:bCs/>
                <w:i/>
                <w:iCs/>
              </w:rPr>
              <w:t>i samarbejde med regionerne,</w:t>
            </w:r>
            <w:r w:rsidRPr="00E344B4">
              <w:rPr>
                <w:b/>
                <w:bCs/>
              </w:rPr>
              <w:t xml:space="preserve"> </w:t>
            </w:r>
            <w:r w:rsidRPr="00E344B4">
              <w:t>som omhandlet i artikel 2, litra b), i forordning XX [NRP-planen], på retningslinjerne for medlemsstaternes beskæftigelsespolitikker, jf. traktatens artikel 148, stk. 2, som fastsat i afgørelse (EU) XXXX [retningslinjerne om beskæftigelse vedtaget af Rådet senest den 1. januar 2027].</w:t>
            </w:r>
          </w:p>
        </w:tc>
      </w:tr>
    </w:tbl>
    <w:p w14:paraId="6749F1B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ACA9FFF" w14:textId="77777777" w:rsidR="00C02D75" w:rsidRPr="00E344B4" w:rsidRDefault="00C02D75" w:rsidP="00C02D75">
      <w:r w:rsidRPr="00E344B4">
        <w:rPr>
          <w:rStyle w:val="HideTWBExt"/>
        </w:rPr>
        <w:t>&lt;/Amend&gt;</w:t>
      </w:r>
    </w:p>
    <w:p w14:paraId="03630AC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335</w:t>
      </w:r>
      <w:r w:rsidRPr="00E344B4">
        <w:rPr>
          <w:rStyle w:val="HideTWBExt"/>
          <w:b w:val="0"/>
        </w:rPr>
        <w:t>&lt;/NumAm&gt;</w:t>
      </w:r>
    </w:p>
    <w:p w14:paraId="09A22DA6"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 Pál Szekeres</w:t>
      </w:r>
      <w:r w:rsidRPr="00E344B4">
        <w:rPr>
          <w:rStyle w:val="HideTWBExt"/>
          <w:b w:val="0"/>
        </w:rPr>
        <w:t>&lt;/Members&gt;</w:t>
      </w:r>
    </w:p>
    <w:p w14:paraId="2DBDDE3F" w14:textId="77777777" w:rsidR="00C02D75" w:rsidRPr="00E344B4" w:rsidRDefault="00C02D75" w:rsidP="00C02D75">
      <w:pPr>
        <w:pStyle w:val="NormalBold"/>
      </w:pPr>
      <w:r w:rsidRPr="00E344B4">
        <w:rPr>
          <w:rStyle w:val="HideTWBExt"/>
          <w:b w:val="0"/>
        </w:rPr>
        <w:t>&lt;/RepeatBlock-By&gt;</w:t>
      </w:r>
    </w:p>
    <w:p w14:paraId="6803DF6A"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79EDF1D" w14:textId="77777777" w:rsidR="00C02D75" w:rsidRPr="00E344B4" w:rsidRDefault="00C02D75" w:rsidP="00C02D75">
      <w:pPr>
        <w:pStyle w:val="NormalBold"/>
      </w:pPr>
      <w:r w:rsidRPr="00E344B4">
        <w:rPr>
          <w:rStyle w:val="HideTWBExt"/>
          <w:b w:val="0"/>
        </w:rPr>
        <w:t>&lt;Article&gt;</w:t>
      </w:r>
      <w:r w:rsidRPr="00E344B4">
        <w:t>Artikel 2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9C3E08C" w14:textId="77777777" w:rsidTr="00BF618C">
        <w:trPr>
          <w:trHeight w:hRule="exact" w:val="240"/>
          <w:jc w:val="center"/>
        </w:trPr>
        <w:tc>
          <w:tcPr>
            <w:tcW w:w="9752" w:type="dxa"/>
            <w:gridSpan w:val="2"/>
            <w:tcBorders>
              <w:top w:val="nil"/>
              <w:left w:val="nil"/>
              <w:bottom w:val="nil"/>
              <w:right w:val="nil"/>
            </w:tcBorders>
          </w:tcPr>
          <w:p w14:paraId="24E2542C" w14:textId="77777777" w:rsidR="00C02D75" w:rsidRPr="00E344B4" w:rsidRDefault="00C02D75" w:rsidP="00BF618C"/>
        </w:tc>
      </w:tr>
      <w:tr w:rsidR="00C02D75" w:rsidRPr="00E344B4" w14:paraId="474DE723" w14:textId="77777777" w:rsidTr="00BF618C">
        <w:trPr>
          <w:trHeight w:val="240"/>
          <w:jc w:val="center"/>
        </w:trPr>
        <w:tc>
          <w:tcPr>
            <w:tcW w:w="4876" w:type="dxa"/>
            <w:tcBorders>
              <w:top w:val="nil"/>
              <w:left w:val="nil"/>
              <w:bottom w:val="nil"/>
              <w:right w:val="nil"/>
            </w:tcBorders>
          </w:tcPr>
          <w:p w14:paraId="0A8A160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E7CDD97" w14:textId="77777777" w:rsidR="00C02D75" w:rsidRPr="00E344B4" w:rsidRDefault="00C02D75" w:rsidP="00BF618C">
            <w:pPr>
              <w:pStyle w:val="AmColumnHeading"/>
            </w:pPr>
            <w:r w:rsidRPr="00E344B4">
              <w:t>Ændringsforslag</w:t>
            </w:r>
          </w:p>
        </w:tc>
      </w:tr>
      <w:tr w:rsidR="00C02D75" w:rsidRPr="00E344B4" w14:paraId="374B4DFC" w14:textId="77777777" w:rsidTr="00BF618C">
        <w:trPr>
          <w:jc w:val="center"/>
        </w:trPr>
        <w:tc>
          <w:tcPr>
            <w:tcW w:w="4876" w:type="dxa"/>
            <w:tcBorders>
              <w:top w:val="nil"/>
              <w:left w:val="nil"/>
              <w:bottom w:val="nil"/>
              <w:right w:val="nil"/>
            </w:tcBorders>
          </w:tcPr>
          <w:p w14:paraId="12A8F82B" w14:textId="77777777" w:rsidR="00C02D75" w:rsidRPr="00E344B4" w:rsidRDefault="00C02D75" w:rsidP="00BF618C">
            <w:pPr>
              <w:pStyle w:val="Normal6a"/>
            </w:pPr>
            <w:r w:rsidRPr="00E344B4">
              <w:rPr>
                <w:b/>
                <w:i/>
              </w:rPr>
              <w:t>2)</w:t>
            </w:r>
            <w:r w:rsidRPr="00E344B4">
              <w:tab/>
              <w:t xml:space="preserve">Med henblik på stk. 1 </w:t>
            </w:r>
            <w:r w:rsidRPr="00E344B4">
              <w:rPr>
                <w:b/>
                <w:i/>
              </w:rPr>
              <w:t>baseres</w:t>
            </w:r>
            <w:r w:rsidRPr="00E344B4">
              <w:t xml:space="preserve"> medlemsstaternes anvendelse af ESF</w:t>
            </w:r>
            <w:r w:rsidRPr="00E344B4">
              <w:rPr>
                <w:b/>
                <w:i/>
              </w:rPr>
              <w:t>, som omhandlet i artikel 2, litra b), i forordning XX [NRP-planen], på</w:t>
            </w:r>
            <w:r w:rsidRPr="00E344B4">
              <w:t xml:space="preserve"> retningslinjerne for medlemsstaternes beskæftigelsespolitikker, jf. traktatens artikel 148, stk. 2, som fastsat i afgørelse (EU) XXXX [retningslinjerne om beskæftigelse vedtaget af Rådet senest den 1. januar 2027].</w:t>
            </w:r>
          </w:p>
        </w:tc>
        <w:tc>
          <w:tcPr>
            <w:tcW w:w="4876" w:type="dxa"/>
            <w:tcBorders>
              <w:top w:val="nil"/>
              <w:left w:val="nil"/>
              <w:bottom w:val="nil"/>
              <w:right w:val="nil"/>
            </w:tcBorders>
          </w:tcPr>
          <w:p w14:paraId="774543EA" w14:textId="77777777" w:rsidR="00C02D75" w:rsidRPr="00E344B4" w:rsidRDefault="00C02D75" w:rsidP="00BF618C">
            <w:pPr>
              <w:pStyle w:val="Normal6a"/>
            </w:pPr>
            <w:r w:rsidRPr="00E344B4">
              <w:rPr>
                <w:b/>
                <w:i/>
              </w:rPr>
              <w:t>2.</w:t>
            </w:r>
            <w:r w:rsidRPr="00E344B4">
              <w:tab/>
              <w:t xml:space="preserve">Med henblik på stk. 1 </w:t>
            </w:r>
            <w:r w:rsidRPr="00E344B4">
              <w:rPr>
                <w:b/>
                <w:i/>
              </w:rPr>
              <w:t>tages der ved</w:t>
            </w:r>
            <w:r w:rsidRPr="00E344B4">
              <w:t xml:space="preserve"> medlemsstaternes anvendelse af ESF </w:t>
            </w:r>
            <w:r w:rsidRPr="00E344B4">
              <w:rPr>
                <w:b/>
                <w:i/>
              </w:rPr>
              <w:t>hensyn til</w:t>
            </w:r>
            <w:r w:rsidRPr="00E344B4">
              <w:t xml:space="preserve"> retningslinjerne for medlemsstaternes beskæftigelsespolitikker, jf. traktatens artikel 148, stk. 2, som fastsat i afgørelse (EU) XXXX [retningslinjerne om beskæftigelse vedtaget af Rådet senest den 1. januar 2027].</w:t>
            </w:r>
          </w:p>
        </w:tc>
      </w:tr>
    </w:tbl>
    <w:p w14:paraId="5EFB9EA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76015768" w14:textId="77777777" w:rsidR="00C02D75" w:rsidRPr="00E344B4" w:rsidRDefault="00C02D75" w:rsidP="00C02D75">
      <w:r w:rsidRPr="00E344B4">
        <w:rPr>
          <w:rStyle w:val="HideTWBExt"/>
        </w:rPr>
        <w:t>&lt;/Amend&gt;</w:t>
      </w:r>
    </w:p>
    <w:p w14:paraId="56C5B0C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336</w:t>
      </w:r>
      <w:r w:rsidRPr="00E344B4">
        <w:rPr>
          <w:rStyle w:val="HideTWBExt"/>
          <w:b w:val="0"/>
        </w:rPr>
        <w:t>&lt;/NumAm&gt;</w:t>
      </w:r>
    </w:p>
    <w:p w14:paraId="791B4B82" w14:textId="77777777" w:rsidR="00C02D75" w:rsidRPr="00E344B4" w:rsidRDefault="00C02D75" w:rsidP="00C02D75">
      <w:pPr>
        <w:pStyle w:val="NormalBold"/>
      </w:pPr>
      <w:r w:rsidRPr="00E344B4">
        <w:rPr>
          <w:rStyle w:val="HideTWBExt"/>
          <w:b w:val="0"/>
        </w:rPr>
        <w:t>&lt;RepeatBlock-By&gt;&lt;Members&gt;</w:t>
      </w:r>
      <w:r w:rsidRPr="00E344B4">
        <w:t>Elena Donazzan, Chiara Gemma, Mariateresa Vivaldini, Lara Magoni</w:t>
      </w:r>
      <w:r w:rsidRPr="00E344B4">
        <w:rPr>
          <w:rStyle w:val="HideTWBExt"/>
          <w:b w:val="0"/>
        </w:rPr>
        <w:t>&lt;/Members&gt;</w:t>
      </w:r>
    </w:p>
    <w:p w14:paraId="272CA12E" w14:textId="77777777" w:rsidR="00C02D75" w:rsidRPr="00E344B4" w:rsidRDefault="00C02D75" w:rsidP="00C02D75">
      <w:pPr>
        <w:pStyle w:val="NormalBold"/>
      </w:pPr>
      <w:r w:rsidRPr="00E344B4">
        <w:rPr>
          <w:rStyle w:val="HideTWBExt"/>
          <w:b w:val="0"/>
        </w:rPr>
        <w:t>&lt;/RepeatBlock-By&gt;</w:t>
      </w:r>
    </w:p>
    <w:p w14:paraId="76302B5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0FC7DD5" w14:textId="77777777" w:rsidR="00C02D75" w:rsidRPr="00E344B4" w:rsidRDefault="00C02D75" w:rsidP="00C02D75">
      <w:pPr>
        <w:pStyle w:val="NormalBold"/>
      </w:pPr>
      <w:r w:rsidRPr="00E344B4">
        <w:rPr>
          <w:rStyle w:val="HideTWBExt"/>
          <w:b w:val="0"/>
        </w:rPr>
        <w:t>&lt;Article&gt;</w:t>
      </w:r>
      <w:r w:rsidRPr="00E344B4">
        <w:t>Artikel 2 – stk. 2 – afsnit 1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C7DA14C" w14:textId="77777777" w:rsidTr="00BF618C">
        <w:trPr>
          <w:trHeight w:hRule="exact" w:val="240"/>
          <w:jc w:val="center"/>
        </w:trPr>
        <w:tc>
          <w:tcPr>
            <w:tcW w:w="9752" w:type="dxa"/>
            <w:gridSpan w:val="2"/>
            <w:tcBorders>
              <w:top w:val="nil"/>
              <w:left w:val="nil"/>
              <w:bottom w:val="nil"/>
              <w:right w:val="nil"/>
            </w:tcBorders>
          </w:tcPr>
          <w:p w14:paraId="61740F59" w14:textId="77777777" w:rsidR="00C02D75" w:rsidRPr="00E344B4" w:rsidRDefault="00C02D75" w:rsidP="00BF618C"/>
        </w:tc>
      </w:tr>
      <w:tr w:rsidR="00C02D75" w:rsidRPr="00E344B4" w14:paraId="66EBF663" w14:textId="77777777" w:rsidTr="00BF618C">
        <w:trPr>
          <w:trHeight w:val="240"/>
          <w:jc w:val="center"/>
        </w:trPr>
        <w:tc>
          <w:tcPr>
            <w:tcW w:w="4876" w:type="dxa"/>
            <w:tcBorders>
              <w:top w:val="nil"/>
              <w:left w:val="nil"/>
              <w:bottom w:val="nil"/>
              <w:right w:val="nil"/>
            </w:tcBorders>
          </w:tcPr>
          <w:p w14:paraId="3AA1C3E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AE4CF27" w14:textId="77777777" w:rsidR="00C02D75" w:rsidRPr="00E344B4" w:rsidRDefault="00C02D75" w:rsidP="00BF618C">
            <w:pPr>
              <w:pStyle w:val="AmColumnHeading"/>
            </w:pPr>
            <w:r w:rsidRPr="00E344B4">
              <w:t>Ændringsforslag</w:t>
            </w:r>
          </w:p>
        </w:tc>
      </w:tr>
      <w:tr w:rsidR="00C02D75" w:rsidRPr="00E344B4" w14:paraId="67C75D92" w14:textId="77777777" w:rsidTr="00BF618C">
        <w:trPr>
          <w:jc w:val="center"/>
        </w:trPr>
        <w:tc>
          <w:tcPr>
            <w:tcW w:w="4876" w:type="dxa"/>
            <w:tcBorders>
              <w:top w:val="nil"/>
              <w:left w:val="nil"/>
              <w:bottom w:val="nil"/>
              <w:right w:val="nil"/>
            </w:tcBorders>
          </w:tcPr>
          <w:p w14:paraId="05583179" w14:textId="77777777" w:rsidR="00C02D75" w:rsidRPr="00E344B4" w:rsidRDefault="00C02D75" w:rsidP="00BF618C">
            <w:pPr>
              <w:pStyle w:val="Normal6a"/>
            </w:pPr>
          </w:p>
        </w:tc>
        <w:tc>
          <w:tcPr>
            <w:tcW w:w="4876" w:type="dxa"/>
            <w:tcBorders>
              <w:top w:val="nil"/>
              <w:left w:val="nil"/>
              <w:bottom w:val="nil"/>
              <w:right w:val="nil"/>
            </w:tcBorders>
          </w:tcPr>
          <w:p w14:paraId="236EABF3" w14:textId="77777777" w:rsidR="00C02D75" w:rsidRPr="00E344B4" w:rsidRDefault="00C02D75" w:rsidP="00BF618C">
            <w:pPr>
              <w:pStyle w:val="Normal6a"/>
            </w:pPr>
            <w:r w:rsidRPr="00E344B4">
              <w:rPr>
                <w:b/>
                <w:i/>
              </w:rPr>
              <w:t>ESF medvirker, jf. stk. 1, til navnlig at støtte styrkelsen af erhvervsuddannelsen på tertiærniveau, også gennem uddannelsesforløb inden for arbejdsmarkedsorienterede erhvervsuddannelser i fortsættelse af sekundærniveauet. Medlemsstater med en uddannelsesrate på tertiærniveauet på under gennemsnittet i EU afsætter en passende andel af ESF-midler til dette formål. Foranstaltninger vedrørende erhvervsuddannelse på tertiærniveauet kortlægges og indberettes på en måde, der adskiller sig fra den, der anvendes i forbindelse med akademisk uddannelse på tertiærniveau og grundlæggende erhvervsuddannelse.</w:t>
            </w:r>
          </w:p>
        </w:tc>
      </w:tr>
    </w:tbl>
    <w:p w14:paraId="665D912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2E95E985" w14:textId="77777777" w:rsidR="00C02D75" w:rsidRPr="00E344B4" w:rsidRDefault="00C02D75" w:rsidP="00C02D75">
      <w:r w:rsidRPr="00E344B4">
        <w:rPr>
          <w:rStyle w:val="HideTWBExt"/>
        </w:rPr>
        <w:t>&lt;/Amend&gt;</w:t>
      </w:r>
    </w:p>
    <w:p w14:paraId="192C20F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337</w:t>
      </w:r>
      <w:r w:rsidRPr="00E344B4">
        <w:rPr>
          <w:rStyle w:val="HideTWBExt"/>
          <w:b w:val="0"/>
        </w:rPr>
        <w:t>&lt;/NumAm&gt;</w:t>
      </w:r>
    </w:p>
    <w:p w14:paraId="4CF8CBEA" w14:textId="77777777" w:rsidR="00C02D75" w:rsidRPr="00E344B4" w:rsidRDefault="00C02D75" w:rsidP="00C02D75">
      <w:pPr>
        <w:pStyle w:val="NormalBold"/>
      </w:pPr>
      <w:r w:rsidRPr="00E344B4">
        <w:rPr>
          <w:rStyle w:val="HideTWBExt"/>
          <w:b w:val="0"/>
        </w:rPr>
        <w:t>&lt;RepeatBlock-By&gt;&lt;Members&gt;</w:t>
      </w:r>
      <w:r w:rsidRPr="00E344B4">
        <w:t>Rosa Estaràs Ferragut, Maravillas Abadía Jover</w:t>
      </w:r>
      <w:r w:rsidRPr="00E344B4">
        <w:rPr>
          <w:rStyle w:val="HideTWBExt"/>
          <w:b w:val="0"/>
        </w:rPr>
        <w:t>&lt;/Members&gt;</w:t>
      </w:r>
    </w:p>
    <w:p w14:paraId="7FB3AE57" w14:textId="77777777" w:rsidR="00C02D75" w:rsidRPr="00E344B4" w:rsidRDefault="00C02D75" w:rsidP="00C02D75">
      <w:pPr>
        <w:pStyle w:val="NormalBold"/>
      </w:pPr>
      <w:r w:rsidRPr="00E344B4">
        <w:rPr>
          <w:rStyle w:val="HideTWBExt"/>
          <w:b w:val="0"/>
        </w:rPr>
        <w:t>&lt;/RepeatBlock-By&gt;</w:t>
      </w:r>
    </w:p>
    <w:p w14:paraId="2B3433B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CB1EED9" w14:textId="77777777" w:rsidR="00C02D75" w:rsidRPr="00E344B4" w:rsidRDefault="00C02D75" w:rsidP="00C02D75">
      <w:pPr>
        <w:pStyle w:val="NormalBold"/>
      </w:pPr>
      <w:r w:rsidRPr="00E344B4">
        <w:rPr>
          <w:rStyle w:val="HideTWBExt"/>
          <w:b w:val="0"/>
        </w:rPr>
        <w:t>&lt;Article&gt;</w:t>
      </w:r>
      <w:r w:rsidRPr="00E344B4">
        <w:t>Artikel 2 – stk. 2 – afsnit 1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53795C8" w14:textId="77777777" w:rsidTr="00BF618C">
        <w:trPr>
          <w:trHeight w:hRule="exact" w:val="240"/>
          <w:jc w:val="center"/>
        </w:trPr>
        <w:tc>
          <w:tcPr>
            <w:tcW w:w="9752" w:type="dxa"/>
            <w:gridSpan w:val="2"/>
            <w:tcBorders>
              <w:top w:val="nil"/>
              <w:left w:val="nil"/>
              <w:bottom w:val="nil"/>
              <w:right w:val="nil"/>
            </w:tcBorders>
          </w:tcPr>
          <w:p w14:paraId="2124A0BF" w14:textId="77777777" w:rsidR="00C02D75" w:rsidRPr="00E344B4" w:rsidRDefault="00C02D75" w:rsidP="00BF618C"/>
        </w:tc>
      </w:tr>
      <w:tr w:rsidR="00C02D75" w:rsidRPr="00E344B4" w14:paraId="1B102069" w14:textId="77777777" w:rsidTr="00BF618C">
        <w:trPr>
          <w:trHeight w:val="240"/>
          <w:jc w:val="center"/>
        </w:trPr>
        <w:tc>
          <w:tcPr>
            <w:tcW w:w="4876" w:type="dxa"/>
            <w:tcBorders>
              <w:top w:val="nil"/>
              <w:left w:val="nil"/>
              <w:bottom w:val="nil"/>
              <w:right w:val="nil"/>
            </w:tcBorders>
          </w:tcPr>
          <w:p w14:paraId="1079DDB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E3AA672" w14:textId="77777777" w:rsidR="00C02D75" w:rsidRPr="00E344B4" w:rsidRDefault="00C02D75" w:rsidP="00BF618C">
            <w:pPr>
              <w:pStyle w:val="AmColumnHeading"/>
            </w:pPr>
            <w:r w:rsidRPr="00E344B4">
              <w:t>Ændringsforslag</w:t>
            </w:r>
          </w:p>
        </w:tc>
      </w:tr>
      <w:tr w:rsidR="00C02D75" w:rsidRPr="00E344B4" w14:paraId="202797CF" w14:textId="77777777" w:rsidTr="00BF618C">
        <w:trPr>
          <w:jc w:val="center"/>
        </w:trPr>
        <w:tc>
          <w:tcPr>
            <w:tcW w:w="4876" w:type="dxa"/>
            <w:tcBorders>
              <w:top w:val="nil"/>
              <w:left w:val="nil"/>
              <w:bottom w:val="nil"/>
              <w:right w:val="nil"/>
            </w:tcBorders>
          </w:tcPr>
          <w:p w14:paraId="54B80A13" w14:textId="77777777" w:rsidR="00C02D75" w:rsidRPr="00E344B4" w:rsidRDefault="00C02D75" w:rsidP="00BF618C">
            <w:pPr>
              <w:pStyle w:val="Normal6a"/>
            </w:pPr>
          </w:p>
        </w:tc>
        <w:tc>
          <w:tcPr>
            <w:tcW w:w="4876" w:type="dxa"/>
            <w:tcBorders>
              <w:top w:val="nil"/>
              <w:left w:val="nil"/>
              <w:bottom w:val="nil"/>
              <w:right w:val="nil"/>
            </w:tcBorders>
          </w:tcPr>
          <w:p w14:paraId="33676201" w14:textId="77777777" w:rsidR="00C02D75" w:rsidRPr="00E344B4" w:rsidRDefault="00C02D75" w:rsidP="00BF618C">
            <w:pPr>
              <w:pStyle w:val="Normal6a"/>
            </w:pPr>
            <w:r w:rsidRPr="00E344B4">
              <w:rPr>
                <w:b/>
                <w:i/>
              </w:rPr>
              <w:t>Ved tildelingen og fordelingen af ESF-budgettet skal der tages hensyn til omfanget og varigheden af de sociale udfordringer, herunder fattigdom, børnefattigdom og social udstødelse, for at sikre en retfærdig og behovsbaseret anvendelse af midlerne.</w:t>
            </w:r>
          </w:p>
        </w:tc>
      </w:tr>
    </w:tbl>
    <w:p w14:paraId="29F792B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9C3C734" w14:textId="77777777" w:rsidR="00C02D75" w:rsidRPr="00E344B4" w:rsidRDefault="00C02D75" w:rsidP="00C02D75">
      <w:r w:rsidRPr="00E344B4">
        <w:rPr>
          <w:rStyle w:val="HideTWBExt"/>
        </w:rPr>
        <w:t>&lt;/Amend&gt;</w:t>
      </w:r>
    </w:p>
    <w:p w14:paraId="01FD28D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338</w:t>
      </w:r>
      <w:r w:rsidRPr="00E344B4">
        <w:rPr>
          <w:rStyle w:val="HideTWBExt"/>
          <w:b w:val="0"/>
        </w:rPr>
        <w:t>&lt;/NumAm&gt;</w:t>
      </w:r>
    </w:p>
    <w:p w14:paraId="68153F4F" w14:textId="77777777" w:rsidR="00C02D75" w:rsidRPr="00E344B4" w:rsidRDefault="00C02D75" w:rsidP="00C02D75">
      <w:pPr>
        <w:pStyle w:val="NormalBold"/>
      </w:pPr>
      <w:r w:rsidRPr="00E344B4">
        <w:rPr>
          <w:rStyle w:val="HideTWBExt"/>
          <w:b w:val="0"/>
        </w:rPr>
        <w:t>&lt;RepeatBlock-By&gt;&lt;Members&gt;</w:t>
      </w:r>
      <w:r w:rsidRPr="00E344B4">
        <w:t>David Casa</w:t>
      </w:r>
      <w:r w:rsidRPr="00E344B4">
        <w:rPr>
          <w:rStyle w:val="HideTWBExt"/>
          <w:b w:val="0"/>
        </w:rPr>
        <w:t>&lt;/Members&gt;</w:t>
      </w:r>
    </w:p>
    <w:p w14:paraId="122AAD2B" w14:textId="77777777" w:rsidR="00C02D75" w:rsidRPr="00E344B4" w:rsidRDefault="00C02D75" w:rsidP="00C02D75">
      <w:pPr>
        <w:pStyle w:val="NormalBold"/>
      </w:pPr>
      <w:r w:rsidRPr="00E344B4">
        <w:rPr>
          <w:rStyle w:val="HideTWBExt"/>
          <w:b w:val="0"/>
        </w:rPr>
        <w:t>&lt;/RepeatBlock-By&gt;</w:t>
      </w:r>
    </w:p>
    <w:p w14:paraId="0A42119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3A93522" w14:textId="77777777" w:rsidR="00C02D75" w:rsidRPr="00E344B4" w:rsidRDefault="00C02D75" w:rsidP="00C02D75">
      <w:pPr>
        <w:pStyle w:val="NormalBold"/>
      </w:pPr>
      <w:r w:rsidRPr="00E344B4">
        <w:rPr>
          <w:rStyle w:val="HideTWBExt"/>
          <w:b w:val="0"/>
        </w:rPr>
        <w:t>&lt;Article&gt;</w:t>
      </w:r>
      <w:r w:rsidRPr="00E344B4">
        <w:t>Artikel 2 – stk. 2 – nr. 1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C172ED0" w14:textId="77777777" w:rsidTr="00BF618C">
        <w:trPr>
          <w:trHeight w:hRule="exact" w:val="240"/>
          <w:jc w:val="center"/>
        </w:trPr>
        <w:tc>
          <w:tcPr>
            <w:tcW w:w="9752" w:type="dxa"/>
            <w:gridSpan w:val="2"/>
            <w:tcBorders>
              <w:top w:val="nil"/>
              <w:left w:val="nil"/>
              <w:bottom w:val="nil"/>
              <w:right w:val="nil"/>
            </w:tcBorders>
          </w:tcPr>
          <w:p w14:paraId="2D680F14" w14:textId="77777777" w:rsidR="00C02D75" w:rsidRPr="00E344B4" w:rsidRDefault="00C02D75" w:rsidP="00BF618C"/>
        </w:tc>
      </w:tr>
      <w:tr w:rsidR="00C02D75" w:rsidRPr="00E344B4" w14:paraId="3AC950FF" w14:textId="77777777" w:rsidTr="00BF618C">
        <w:trPr>
          <w:trHeight w:val="240"/>
          <w:jc w:val="center"/>
        </w:trPr>
        <w:tc>
          <w:tcPr>
            <w:tcW w:w="4876" w:type="dxa"/>
            <w:tcBorders>
              <w:top w:val="nil"/>
              <w:left w:val="nil"/>
              <w:bottom w:val="nil"/>
              <w:right w:val="nil"/>
            </w:tcBorders>
          </w:tcPr>
          <w:p w14:paraId="706B8C0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8E881D2" w14:textId="77777777" w:rsidR="00C02D75" w:rsidRPr="00E344B4" w:rsidRDefault="00C02D75" w:rsidP="00BF618C">
            <w:pPr>
              <w:pStyle w:val="AmColumnHeading"/>
            </w:pPr>
            <w:r w:rsidRPr="00E344B4">
              <w:t>Ændringsforslag</w:t>
            </w:r>
          </w:p>
        </w:tc>
      </w:tr>
      <w:tr w:rsidR="00C02D75" w:rsidRPr="00E344B4" w14:paraId="5FDD8AE5" w14:textId="77777777" w:rsidTr="00BF618C">
        <w:trPr>
          <w:jc w:val="center"/>
        </w:trPr>
        <w:tc>
          <w:tcPr>
            <w:tcW w:w="4876" w:type="dxa"/>
            <w:tcBorders>
              <w:top w:val="nil"/>
              <w:left w:val="nil"/>
              <w:bottom w:val="nil"/>
              <w:right w:val="nil"/>
            </w:tcBorders>
          </w:tcPr>
          <w:p w14:paraId="58351C34" w14:textId="77777777" w:rsidR="00C02D75" w:rsidRPr="00E344B4" w:rsidRDefault="00C02D75" w:rsidP="00BF618C">
            <w:pPr>
              <w:pStyle w:val="Normal6a"/>
            </w:pPr>
          </w:p>
        </w:tc>
        <w:tc>
          <w:tcPr>
            <w:tcW w:w="4876" w:type="dxa"/>
            <w:tcBorders>
              <w:top w:val="nil"/>
              <w:left w:val="nil"/>
              <w:bottom w:val="nil"/>
              <w:right w:val="nil"/>
            </w:tcBorders>
          </w:tcPr>
          <w:p w14:paraId="0887E15E" w14:textId="77777777" w:rsidR="00C02D75" w:rsidRPr="00E344B4" w:rsidRDefault="00C02D75" w:rsidP="00BF618C">
            <w:pPr>
              <w:pStyle w:val="Normal6a"/>
            </w:pPr>
            <w:r w:rsidRPr="00E344B4">
              <w:rPr>
                <w:b/>
                <w:bCs/>
                <w:i/>
                <w:iCs/>
              </w:rPr>
              <w:t>1)</w:t>
            </w:r>
            <w:r w:rsidRPr="00E344B4">
              <w:tab/>
            </w:r>
            <w:r w:rsidRPr="00E344B4">
              <w:rPr>
                <w:b/>
                <w:i/>
              </w:rPr>
              <w:t>Kommissionen og medlemsstaterne træffer foranstaltninger for at minimere de administrative byrder og lette adgangen til ESF-midler.</w:t>
            </w:r>
          </w:p>
        </w:tc>
      </w:tr>
    </w:tbl>
    <w:p w14:paraId="5126526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634F444" w14:textId="77777777" w:rsidR="00C02D75" w:rsidRPr="00E344B4" w:rsidRDefault="00C02D75" w:rsidP="00C02D75">
      <w:r w:rsidRPr="00E344B4">
        <w:rPr>
          <w:rStyle w:val="HideTWBExt"/>
        </w:rPr>
        <w:t>&lt;/Amend&gt;</w:t>
      </w:r>
    </w:p>
    <w:p w14:paraId="7F087D4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339</w:t>
      </w:r>
      <w:r w:rsidRPr="00E344B4">
        <w:rPr>
          <w:rStyle w:val="HideTWBExt"/>
          <w:b w:val="0"/>
        </w:rPr>
        <w:t>&lt;/NumAm&gt;</w:t>
      </w:r>
    </w:p>
    <w:p w14:paraId="03BB0D4D" w14:textId="77777777" w:rsidR="00C02D75" w:rsidRPr="00E344B4" w:rsidRDefault="00C02D75" w:rsidP="00C02D75">
      <w:pPr>
        <w:pStyle w:val="NormalBold"/>
      </w:pPr>
      <w:r w:rsidRPr="00E344B4">
        <w:rPr>
          <w:rStyle w:val="HideTWBExt"/>
          <w:b w:val="0"/>
        </w:rPr>
        <w:t>&lt;RepeatBlock-By&gt;&lt;Members&gt;</w:t>
      </w:r>
      <w:r w:rsidRPr="00E344B4">
        <w:t>Marit Maij, Estelle Ceulemans, Gabriele Bischoff, Idoia Mendia, Alicia Homs Ginel, Evelyn Regner, Nora Mebarek, Vilija Blinkevičiūtė</w:t>
      </w:r>
      <w:r w:rsidRPr="00E344B4">
        <w:rPr>
          <w:rStyle w:val="HideTWBExt"/>
          <w:b w:val="0"/>
        </w:rPr>
        <w:t>&lt;/Members&gt;</w:t>
      </w:r>
    </w:p>
    <w:p w14:paraId="39F9E3DE" w14:textId="77777777" w:rsidR="00C02D75" w:rsidRPr="00E344B4" w:rsidRDefault="00C02D75" w:rsidP="00C02D75">
      <w:pPr>
        <w:pStyle w:val="NormalBold"/>
      </w:pPr>
      <w:r w:rsidRPr="00E344B4">
        <w:rPr>
          <w:rStyle w:val="HideTWBExt"/>
          <w:b w:val="0"/>
        </w:rPr>
        <w:t>&lt;/RepeatBlock-By&gt;</w:t>
      </w:r>
    </w:p>
    <w:p w14:paraId="42A78B8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0A05F49" w14:textId="77777777" w:rsidR="00C02D75" w:rsidRPr="00E344B4" w:rsidRDefault="00C02D75" w:rsidP="00C02D75">
      <w:pPr>
        <w:pStyle w:val="NormalBold"/>
      </w:pPr>
      <w:r w:rsidRPr="00E344B4">
        <w:rPr>
          <w:rStyle w:val="HideTWBExt"/>
          <w:b w:val="0"/>
        </w:rPr>
        <w:t>&lt;Article&gt;</w:t>
      </w:r>
      <w:r w:rsidRPr="00E344B4">
        <w:t>Artikel 2 – stk. 2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B9E2412" w14:textId="77777777" w:rsidTr="00BF618C">
        <w:trPr>
          <w:trHeight w:hRule="exact" w:val="240"/>
          <w:jc w:val="center"/>
        </w:trPr>
        <w:tc>
          <w:tcPr>
            <w:tcW w:w="9752" w:type="dxa"/>
            <w:gridSpan w:val="2"/>
            <w:tcBorders>
              <w:top w:val="nil"/>
              <w:left w:val="nil"/>
              <w:bottom w:val="nil"/>
              <w:right w:val="nil"/>
            </w:tcBorders>
          </w:tcPr>
          <w:p w14:paraId="13743190" w14:textId="77777777" w:rsidR="00C02D75" w:rsidRPr="00E344B4" w:rsidRDefault="00C02D75" w:rsidP="00BF618C"/>
        </w:tc>
      </w:tr>
      <w:tr w:rsidR="00C02D75" w:rsidRPr="00E344B4" w14:paraId="2BD51CA7" w14:textId="77777777" w:rsidTr="00BF618C">
        <w:trPr>
          <w:trHeight w:val="240"/>
          <w:jc w:val="center"/>
        </w:trPr>
        <w:tc>
          <w:tcPr>
            <w:tcW w:w="4876" w:type="dxa"/>
            <w:tcBorders>
              <w:top w:val="nil"/>
              <w:left w:val="nil"/>
              <w:bottom w:val="nil"/>
              <w:right w:val="nil"/>
            </w:tcBorders>
          </w:tcPr>
          <w:p w14:paraId="2CDAC0A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F1E6352" w14:textId="77777777" w:rsidR="00C02D75" w:rsidRPr="00E344B4" w:rsidRDefault="00C02D75" w:rsidP="00BF618C">
            <w:pPr>
              <w:pStyle w:val="AmColumnHeading"/>
            </w:pPr>
            <w:r w:rsidRPr="00E344B4">
              <w:t>Ændringsforslag</w:t>
            </w:r>
          </w:p>
        </w:tc>
      </w:tr>
      <w:tr w:rsidR="00C02D75" w:rsidRPr="00E344B4" w14:paraId="05E3FE39" w14:textId="77777777" w:rsidTr="00BF618C">
        <w:trPr>
          <w:jc w:val="center"/>
        </w:trPr>
        <w:tc>
          <w:tcPr>
            <w:tcW w:w="4876" w:type="dxa"/>
            <w:tcBorders>
              <w:top w:val="nil"/>
              <w:left w:val="nil"/>
              <w:bottom w:val="nil"/>
              <w:right w:val="nil"/>
            </w:tcBorders>
          </w:tcPr>
          <w:p w14:paraId="29B900AC" w14:textId="77777777" w:rsidR="00C02D75" w:rsidRPr="00E344B4" w:rsidRDefault="00C02D75" w:rsidP="00BF618C">
            <w:pPr>
              <w:pStyle w:val="Normal6a"/>
            </w:pPr>
          </w:p>
        </w:tc>
        <w:tc>
          <w:tcPr>
            <w:tcW w:w="4876" w:type="dxa"/>
            <w:tcBorders>
              <w:top w:val="nil"/>
              <w:left w:val="nil"/>
              <w:bottom w:val="nil"/>
              <w:right w:val="nil"/>
            </w:tcBorders>
          </w:tcPr>
          <w:p w14:paraId="395B7D55" w14:textId="60BDEDBD" w:rsidR="00C02D75" w:rsidRPr="00E344B4" w:rsidRDefault="00C02D75" w:rsidP="00BF618C">
            <w:pPr>
              <w:pStyle w:val="Normal6a"/>
            </w:pPr>
            <w:r w:rsidRPr="00E344B4">
              <w:rPr>
                <w:b/>
                <w:i/>
              </w:rPr>
              <w:t>2a.</w:t>
            </w:r>
            <w:r w:rsidRPr="00E344B4">
              <w:tab/>
            </w:r>
            <w:r w:rsidRPr="00E344B4">
              <w:rPr>
                <w:b/>
                <w:i/>
              </w:rPr>
              <w:t xml:space="preserve">Når medlemsstaterne planlægger ESF-støtten inden for de specifikke mål vedrørende social inklusion, lige muligheder og adgang til </w:t>
            </w:r>
            <w:r w:rsidR="00A31A85" w:rsidRPr="00E344B4">
              <w:rPr>
                <w:b/>
                <w:i/>
              </w:rPr>
              <w:t>tjenester</w:t>
            </w:r>
            <w:r w:rsidRPr="00E344B4">
              <w:rPr>
                <w:b/>
                <w:i/>
              </w:rPr>
              <w:t>, skal de prioritere børn i sårbare situationer. Når ESF-støtten bidrager til gennemførelsen af den europæiske børnegaranti, skal medlemsstaterne navnlig sikre, at foranstaltningerne i relevant omfang omfatter adgang for børn i nød til væsentlige tjenester af høj kvalitet, herunder førskoleundervisning og børnepasning, skoleundervisning og fritidsordninger, sundhedspleje (herunder psykisk sundhed), foranstaltninger i den tidlige barndom, ernæring og passende boligforhold.</w:t>
            </w:r>
          </w:p>
        </w:tc>
      </w:tr>
    </w:tbl>
    <w:p w14:paraId="169C8A1B"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E6AE688" w14:textId="77777777" w:rsidR="00C02D75" w:rsidRPr="00E344B4" w:rsidRDefault="00C02D75" w:rsidP="00C02D75">
      <w:r w:rsidRPr="00E344B4">
        <w:rPr>
          <w:rStyle w:val="HideTWBExt"/>
        </w:rPr>
        <w:t>&lt;/Amend&gt;</w:t>
      </w:r>
    </w:p>
    <w:p w14:paraId="1E61C05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340</w:t>
      </w:r>
      <w:r w:rsidRPr="00E344B4">
        <w:rPr>
          <w:rStyle w:val="HideTWBExt"/>
          <w:b w:val="0"/>
        </w:rPr>
        <w:t>&lt;/NumAm&gt;</w:t>
      </w:r>
    </w:p>
    <w:p w14:paraId="271D3196"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260408C2" w14:textId="77777777" w:rsidR="00C02D75" w:rsidRPr="00E344B4" w:rsidRDefault="00C02D75" w:rsidP="00C02D75">
      <w:pPr>
        <w:pStyle w:val="NormalBold"/>
      </w:pPr>
      <w:r w:rsidRPr="00E344B4">
        <w:rPr>
          <w:rStyle w:val="HideTWBExt"/>
          <w:b w:val="0"/>
        </w:rPr>
        <w:t>&lt;/RepeatBlock-By&gt;</w:t>
      </w:r>
    </w:p>
    <w:p w14:paraId="03D0B5F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8E1CD79" w14:textId="77777777" w:rsidR="00C02D75" w:rsidRPr="00E344B4" w:rsidRDefault="00C02D75" w:rsidP="00C02D75">
      <w:pPr>
        <w:pStyle w:val="NormalBold"/>
      </w:pPr>
      <w:r w:rsidRPr="00E344B4">
        <w:rPr>
          <w:rStyle w:val="HideTWBExt"/>
          <w:b w:val="0"/>
        </w:rPr>
        <w:t>&lt;Article&gt;</w:t>
      </w:r>
      <w:r w:rsidRPr="00E344B4">
        <w:t>Artikel 2 – stk. 2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228C710" w14:textId="77777777" w:rsidTr="00BF618C">
        <w:trPr>
          <w:trHeight w:hRule="exact" w:val="240"/>
          <w:jc w:val="center"/>
        </w:trPr>
        <w:tc>
          <w:tcPr>
            <w:tcW w:w="9752" w:type="dxa"/>
            <w:gridSpan w:val="2"/>
            <w:tcBorders>
              <w:top w:val="nil"/>
              <w:left w:val="nil"/>
              <w:bottom w:val="nil"/>
              <w:right w:val="nil"/>
            </w:tcBorders>
          </w:tcPr>
          <w:p w14:paraId="099487C2" w14:textId="77777777" w:rsidR="00C02D75" w:rsidRPr="00E344B4" w:rsidRDefault="00C02D75" w:rsidP="00BF618C"/>
        </w:tc>
      </w:tr>
      <w:tr w:rsidR="00C02D75" w:rsidRPr="00E344B4" w14:paraId="59FA9599" w14:textId="77777777" w:rsidTr="00BF618C">
        <w:trPr>
          <w:trHeight w:val="240"/>
          <w:jc w:val="center"/>
        </w:trPr>
        <w:tc>
          <w:tcPr>
            <w:tcW w:w="4876" w:type="dxa"/>
            <w:tcBorders>
              <w:top w:val="nil"/>
              <w:left w:val="nil"/>
              <w:bottom w:val="nil"/>
              <w:right w:val="nil"/>
            </w:tcBorders>
          </w:tcPr>
          <w:p w14:paraId="1169836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7E226E3" w14:textId="77777777" w:rsidR="00C02D75" w:rsidRPr="00E344B4" w:rsidRDefault="00C02D75" w:rsidP="00BF618C">
            <w:pPr>
              <w:pStyle w:val="AmColumnHeading"/>
            </w:pPr>
            <w:r w:rsidRPr="00E344B4">
              <w:t>Ændringsforslag</w:t>
            </w:r>
          </w:p>
        </w:tc>
      </w:tr>
      <w:tr w:rsidR="00C02D75" w:rsidRPr="00E344B4" w14:paraId="33A69BD6" w14:textId="77777777" w:rsidTr="00BF618C">
        <w:trPr>
          <w:jc w:val="center"/>
        </w:trPr>
        <w:tc>
          <w:tcPr>
            <w:tcW w:w="4876" w:type="dxa"/>
            <w:tcBorders>
              <w:top w:val="nil"/>
              <w:left w:val="nil"/>
              <w:bottom w:val="nil"/>
              <w:right w:val="nil"/>
            </w:tcBorders>
          </w:tcPr>
          <w:p w14:paraId="7D4A0531" w14:textId="77777777" w:rsidR="00C02D75" w:rsidRPr="00E344B4" w:rsidRDefault="00C02D75" w:rsidP="00BF618C">
            <w:pPr>
              <w:pStyle w:val="Normal6a"/>
            </w:pPr>
          </w:p>
        </w:tc>
        <w:tc>
          <w:tcPr>
            <w:tcW w:w="4876" w:type="dxa"/>
            <w:tcBorders>
              <w:top w:val="nil"/>
              <w:left w:val="nil"/>
              <w:bottom w:val="nil"/>
              <w:right w:val="nil"/>
            </w:tcBorders>
          </w:tcPr>
          <w:p w14:paraId="1BB6173F" w14:textId="77777777" w:rsidR="00C02D75" w:rsidRPr="00E344B4" w:rsidRDefault="00C02D75" w:rsidP="00BF618C">
            <w:pPr>
              <w:pStyle w:val="Normal6a"/>
            </w:pPr>
            <w:r w:rsidRPr="00E344B4">
              <w:rPr>
                <w:b/>
                <w:i/>
              </w:rPr>
              <w:t>2a.</w:t>
            </w:r>
            <w:r w:rsidRPr="00E344B4">
              <w:tab/>
            </w:r>
            <w:r w:rsidRPr="00E344B4">
              <w:rPr>
                <w:b/>
                <w:i/>
              </w:rPr>
              <w:t>Fleksibilitet i tildelingen</w:t>
            </w:r>
          </w:p>
        </w:tc>
      </w:tr>
      <w:tr w:rsidR="00C02D75" w:rsidRPr="00E344B4" w14:paraId="26DC6D78" w14:textId="77777777" w:rsidTr="00BF618C">
        <w:trPr>
          <w:jc w:val="center"/>
        </w:trPr>
        <w:tc>
          <w:tcPr>
            <w:tcW w:w="4876" w:type="dxa"/>
            <w:tcBorders>
              <w:top w:val="nil"/>
              <w:left w:val="nil"/>
              <w:bottom w:val="nil"/>
              <w:right w:val="nil"/>
            </w:tcBorders>
          </w:tcPr>
          <w:p w14:paraId="19B53351" w14:textId="77777777" w:rsidR="00C02D75" w:rsidRPr="00E344B4" w:rsidRDefault="00C02D75" w:rsidP="00BF618C">
            <w:pPr>
              <w:pStyle w:val="Normal6a"/>
            </w:pPr>
          </w:p>
        </w:tc>
        <w:tc>
          <w:tcPr>
            <w:tcW w:w="4876" w:type="dxa"/>
            <w:tcBorders>
              <w:top w:val="nil"/>
              <w:left w:val="nil"/>
              <w:bottom w:val="nil"/>
              <w:right w:val="nil"/>
            </w:tcBorders>
          </w:tcPr>
          <w:p w14:paraId="577E6458" w14:textId="77777777" w:rsidR="00C02D75" w:rsidRPr="00E344B4" w:rsidRDefault="00C02D75" w:rsidP="00BF618C">
            <w:pPr>
              <w:pStyle w:val="Normal6a"/>
            </w:pPr>
            <w:r w:rsidRPr="00E344B4">
              <w:rPr>
                <w:b/>
                <w:i/>
              </w:rPr>
              <w:t>1. Medlemsstaterne bevarer beføjelsen til at fastlægge tildelingen af ESF-midlerne i overensstemmelse med nationale prioriteter og arbejdsmarkedsforhold.</w:t>
            </w:r>
          </w:p>
        </w:tc>
      </w:tr>
      <w:tr w:rsidR="00C02D75" w:rsidRPr="00E344B4" w14:paraId="78AF432B" w14:textId="77777777" w:rsidTr="00BF618C">
        <w:trPr>
          <w:jc w:val="center"/>
        </w:trPr>
        <w:tc>
          <w:tcPr>
            <w:tcW w:w="4876" w:type="dxa"/>
            <w:tcBorders>
              <w:top w:val="nil"/>
              <w:left w:val="nil"/>
              <w:bottom w:val="nil"/>
              <w:right w:val="nil"/>
            </w:tcBorders>
          </w:tcPr>
          <w:p w14:paraId="716064D7" w14:textId="77777777" w:rsidR="00C02D75" w:rsidRPr="00E344B4" w:rsidRDefault="00C02D75" w:rsidP="00BF618C">
            <w:pPr>
              <w:pStyle w:val="Normal6a"/>
            </w:pPr>
          </w:p>
        </w:tc>
        <w:tc>
          <w:tcPr>
            <w:tcW w:w="4876" w:type="dxa"/>
            <w:tcBorders>
              <w:top w:val="nil"/>
              <w:left w:val="nil"/>
              <w:bottom w:val="nil"/>
              <w:right w:val="nil"/>
            </w:tcBorders>
          </w:tcPr>
          <w:p w14:paraId="1A097A8D" w14:textId="77777777" w:rsidR="00C02D75" w:rsidRPr="00E344B4" w:rsidRDefault="00C02D75" w:rsidP="00BF618C">
            <w:pPr>
              <w:pStyle w:val="Normal6a"/>
            </w:pPr>
            <w:r w:rsidRPr="00E344B4">
              <w:rPr>
                <w:b/>
                <w:i/>
              </w:rPr>
              <w:t>2. Der fastsættes ingen bindende minimumsprocentsats for tildelingen på EU-plan, medmindre dette er strengt begrundet og står i et rimeligt forhold til traktatens målsætninger.</w:t>
            </w:r>
          </w:p>
        </w:tc>
      </w:tr>
      <w:tr w:rsidR="00C02D75" w:rsidRPr="00E344B4" w14:paraId="36AAA1F7" w14:textId="77777777" w:rsidTr="00BF618C">
        <w:trPr>
          <w:jc w:val="center"/>
        </w:trPr>
        <w:tc>
          <w:tcPr>
            <w:tcW w:w="4876" w:type="dxa"/>
            <w:tcBorders>
              <w:top w:val="nil"/>
              <w:left w:val="nil"/>
              <w:bottom w:val="nil"/>
              <w:right w:val="nil"/>
            </w:tcBorders>
          </w:tcPr>
          <w:p w14:paraId="76B0C18D" w14:textId="77777777" w:rsidR="00C02D75" w:rsidRPr="00E344B4" w:rsidRDefault="00C02D75" w:rsidP="00BF618C">
            <w:pPr>
              <w:pStyle w:val="Normal6a"/>
            </w:pPr>
          </w:p>
        </w:tc>
        <w:tc>
          <w:tcPr>
            <w:tcW w:w="4876" w:type="dxa"/>
            <w:tcBorders>
              <w:top w:val="nil"/>
              <w:left w:val="nil"/>
              <w:bottom w:val="nil"/>
              <w:right w:val="nil"/>
            </w:tcBorders>
          </w:tcPr>
          <w:p w14:paraId="75FE4504" w14:textId="77777777" w:rsidR="00C02D75" w:rsidRPr="00E344B4" w:rsidRDefault="00C02D75" w:rsidP="00BF618C">
            <w:pPr>
              <w:pStyle w:val="Normal6a"/>
            </w:pPr>
            <w:r w:rsidRPr="00E344B4">
              <w:rPr>
                <w:b/>
                <w:i/>
              </w:rPr>
              <w:t>3. Medlemsstaterne kan omfordele midler mellem prioriteterne, hvis det er begrundet i udviklingen på arbejdsmarkedet, demografiske udfordringer eller økonomiske chok.</w:t>
            </w:r>
          </w:p>
        </w:tc>
      </w:tr>
    </w:tbl>
    <w:p w14:paraId="4B144FC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5457755" w14:textId="77777777" w:rsidR="00C02D75" w:rsidRPr="00E344B4" w:rsidRDefault="00C02D75" w:rsidP="00C02D75">
      <w:r w:rsidRPr="00E344B4">
        <w:rPr>
          <w:rStyle w:val="HideTWBExt"/>
        </w:rPr>
        <w:t>&lt;/Amend&gt;</w:t>
      </w:r>
    </w:p>
    <w:p w14:paraId="0EAF5FD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341</w:t>
      </w:r>
      <w:r w:rsidRPr="00E344B4">
        <w:rPr>
          <w:rStyle w:val="HideTWBExt"/>
          <w:b w:val="0"/>
        </w:rPr>
        <w:t>&lt;/NumAm&gt;</w:t>
      </w:r>
    </w:p>
    <w:p w14:paraId="78FCF3F3" w14:textId="77777777" w:rsidR="00C02D75" w:rsidRPr="00E344B4" w:rsidRDefault="00C02D75" w:rsidP="00C02D75">
      <w:pPr>
        <w:pStyle w:val="NormalBold"/>
      </w:pPr>
      <w:r w:rsidRPr="00E344B4">
        <w:rPr>
          <w:rStyle w:val="HideTWBExt"/>
          <w:b w:val="0"/>
        </w:rPr>
        <w:t>&lt;RepeatBlock-By&gt;&lt;Members&gt;</w:t>
      </w:r>
      <w:r w:rsidRPr="00E344B4">
        <w:t>Ciaran Mullooly, Brigitte van den Berg</w:t>
      </w:r>
      <w:r w:rsidRPr="00E344B4">
        <w:rPr>
          <w:rStyle w:val="HideTWBExt"/>
          <w:b w:val="0"/>
        </w:rPr>
        <w:t>&lt;/Members&gt;</w:t>
      </w:r>
    </w:p>
    <w:p w14:paraId="1B27B59A" w14:textId="77777777" w:rsidR="00C02D75" w:rsidRPr="00E344B4" w:rsidRDefault="00C02D75" w:rsidP="00C02D75">
      <w:pPr>
        <w:pStyle w:val="NormalBold"/>
      </w:pPr>
      <w:r w:rsidRPr="00E344B4">
        <w:rPr>
          <w:rStyle w:val="HideTWBExt"/>
          <w:b w:val="0"/>
        </w:rPr>
        <w:t>&lt;/RepeatBlock-By&gt;</w:t>
      </w:r>
    </w:p>
    <w:p w14:paraId="5D6EA66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8F2352C" w14:textId="77777777" w:rsidR="00C02D75" w:rsidRPr="00E344B4" w:rsidRDefault="00C02D75" w:rsidP="00C02D75">
      <w:pPr>
        <w:pStyle w:val="NormalBold"/>
      </w:pPr>
      <w:r w:rsidRPr="00E344B4">
        <w:rPr>
          <w:rStyle w:val="HideTWBExt"/>
          <w:b w:val="0"/>
        </w:rPr>
        <w:t>&lt;Article&gt;</w:t>
      </w:r>
      <w:r w:rsidRPr="00E344B4">
        <w:t>Artikel 2 – stk. 2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C2B96E4" w14:textId="77777777" w:rsidTr="00BF618C">
        <w:trPr>
          <w:trHeight w:hRule="exact" w:val="240"/>
          <w:jc w:val="center"/>
        </w:trPr>
        <w:tc>
          <w:tcPr>
            <w:tcW w:w="9752" w:type="dxa"/>
            <w:gridSpan w:val="2"/>
            <w:tcBorders>
              <w:top w:val="nil"/>
              <w:left w:val="nil"/>
              <w:bottom w:val="nil"/>
              <w:right w:val="nil"/>
            </w:tcBorders>
          </w:tcPr>
          <w:p w14:paraId="7EEED9EF" w14:textId="77777777" w:rsidR="00C02D75" w:rsidRPr="00E344B4" w:rsidRDefault="00C02D75" w:rsidP="00BF618C"/>
        </w:tc>
      </w:tr>
      <w:tr w:rsidR="00C02D75" w:rsidRPr="00E344B4" w14:paraId="4C9112AB" w14:textId="77777777" w:rsidTr="00BF618C">
        <w:trPr>
          <w:trHeight w:val="240"/>
          <w:jc w:val="center"/>
        </w:trPr>
        <w:tc>
          <w:tcPr>
            <w:tcW w:w="4876" w:type="dxa"/>
            <w:tcBorders>
              <w:top w:val="nil"/>
              <w:left w:val="nil"/>
              <w:bottom w:val="nil"/>
              <w:right w:val="nil"/>
            </w:tcBorders>
          </w:tcPr>
          <w:p w14:paraId="1F48866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C596554" w14:textId="77777777" w:rsidR="00C02D75" w:rsidRPr="00E344B4" w:rsidRDefault="00C02D75" w:rsidP="00BF618C">
            <w:pPr>
              <w:pStyle w:val="AmColumnHeading"/>
            </w:pPr>
            <w:r w:rsidRPr="00E344B4">
              <w:t>Ændringsforslag</w:t>
            </w:r>
          </w:p>
        </w:tc>
      </w:tr>
      <w:tr w:rsidR="00C02D75" w:rsidRPr="00E344B4" w14:paraId="72A592B5" w14:textId="77777777" w:rsidTr="00BF618C">
        <w:trPr>
          <w:jc w:val="center"/>
        </w:trPr>
        <w:tc>
          <w:tcPr>
            <w:tcW w:w="4876" w:type="dxa"/>
            <w:tcBorders>
              <w:top w:val="nil"/>
              <w:left w:val="nil"/>
              <w:bottom w:val="nil"/>
              <w:right w:val="nil"/>
            </w:tcBorders>
          </w:tcPr>
          <w:p w14:paraId="74860B13" w14:textId="77777777" w:rsidR="00C02D75" w:rsidRPr="00E344B4" w:rsidRDefault="00C02D75" w:rsidP="00BF618C">
            <w:pPr>
              <w:pStyle w:val="Normal6a"/>
            </w:pPr>
          </w:p>
        </w:tc>
        <w:tc>
          <w:tcPr>
            <w:tcW w:w="4876" w:type="dxa"/>
            <w:tcBorders>
              <w:top w:val="nil"/>
              <w:left w:val="nil"/>
              <w:bottom w:val="nil"/>
              <w:right w:val="nil"/>
            </w:tcBorders>
          </w:tcPr>
          <w:p w14:paraId="5563D9C1" w14:textId="77777777" w:rsidR="00C02D75" w:rsidRPr="00E344B4" w:rsidRDefault="00C02D75" w:rsidP="00BF618C">
            <w:pPr>
              <w:pStyle w:val="Normal6a"/>
            </w:pPr>
            <w:r w:rsidRPr="00E344B4">
              <w:rPr>
                <w:b/>
                <w:i/>
              </w:rPr>
              <w:t>2a.</w:t>
            </w:r>
            <w:r w:rsidRPr="00E344B4">
              <w:tab/>
            </w:r>
            <w:r w:rsidRPr="00E344B4">
              <w:rPr>
                <w:b/>
                <w:i/>
              </w:rPr>
              <w:t>I overensstemmelse med målsætningerne i forordning (EU) 2021/1056 skal der oprettes en øremærket bevilling til støtte til en retfærdig omstilling, som skal afsættes til de regioner, der er hårdest ramt af dekarboniseringen. Bevillingerne skal udelukkende anvendes til at støtte skræddersyede foranstaltninger til etablering af nye virksomheder, kompetenceudvikling og omskoling, aktive arbejdsmarkedsforanstaltninger samt adgang til relevante tjenester, og de skal gennemføres i tæt samarbejde med regionale og lokale myndigheder samt arbejdsmarkedets parter.</w:t>
            </w:r>
          </w:p>
        </w:tc>
      </w:tr>
    </w:tbl>
    <w:p w14:paraId="54FA228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B0BDA7B" w14:textId="77777777" w:rsidR="00C02D75" w:rsidRPr="00E344B4" w:rsidRDefault="00C02D75" w:rsidP="00C02D75">
      <w:r w:rsidRPr="00E344B4">
        <w:rPr>
          <w:rStyle w:val="HideTWBExt"/>
        </w:rPr>
        <w:t>&lt;/Amend&gt;</w:t>
      </w:r>
    </w:p>
    <w:p w14:paraId="1B16A67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342</w:t>
      </w:r>
      <w:r w:rsidRPr="00E344B4">
        <w:rPr>
          <w:rStyle w:val="HideTWBExt"/>
          <w:b w:val="0"/>
        </w:rPr>
        <w:t>&lt;/NumAm&gt;</w:t>
      </w:r>
    </w:p>
    <w:p w14:paraId="4EFDCF2B" w14:textId="77777777" w:rsidR="00C02D75" w:rsidRPr="00E344B4" w:rsidRDefault="00C02D75" w:rsidP="00C02D75">
      <w:pPr>
        <w:pStyle w:val="NormalBold"/>
      </w:pPr>
      <w:r w:rsidRPr="00E344B4">
        <w:rPr>
          <w:rStyle w:val="HideTWBExt"/>
          <w:b w:val="0"/>
        </w:rPr>
        <w:t>&lt;RepeatBlock-By&gt;&lt;Members&gt;</w:t>
      </w:r>
      <w:r w:rsidRPr="00E344B4">
        <w:t>Jagna Marczułajtis-Walczak, Andrzej Buła</w:t>
      </w:r>
      <w:r w:rsidRPr="00E344B4">
        <w:rPr>
          <w:rStyle w:val="HideTWBExt"/>
          <w:b w:val="0"/>
        </w:rPr>
        <w:t>&lt;/Members&gt;</w:t>
      </w:r>
    </w:p>
    <w:p w14:paraId="7A018294" w14:textId="77777777" w:rsidR="00C02D75" w:rsidRPr="00E344B4" w:rsidRDefault="00C02D75" w:rsidP="00C02D75">
      <w:pPr>
        <w:pStyle w:val="NormalBold"/>
      </w:pPr>
      <w:r w:rsidRPr="00E344B4">
        <w:rPr>
          <w:rStyle w:val="HideTWBExt"/>
          <w:b w:val="0"/>
        </w:rPr>
        <w:t>&lt;/RepeatBlock-By&gt;</w:t>
      </w:r>
    </w:p>
    <w:p w14:paraId="26FB5F6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488B596" w14:textId="77777777" w:rsidR="00C02D75" w:rsidRPr="00E344B4" w:rsidRDefault="00C02D75" w:rsidP="00C02D75">
      <w:pPr>
        <w:pStyle w:val="NormalBold"/>
      </w:pPr>
      <w:r w:rsidRPr="00E344B4">
        <w:rPr>
          <w:rStyle w:val="HideTWBExt"/>
          <w:b w:val="0"/>
        </w:rPr>
        <w:t>&lt;Article&gt;</w:t>
      </w:r>
      <w:r w:rsidRPr="00E344B4">
        <w:t>Artikel 2 – stk. 2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A02B638" w14:textId="77777777" w:rsidTr="00BF618C">
        <w:trPr>
          <w:trHeight w:hRule="exact" w:val="240"/>
          <w:jc w:val="center"/>
        </w:trPr>
        <w:tc>
          <w:tcPr>
            <w:tcW w:w="9752" w:type="dxa"/>
            <w:gridSpan w:val="2"/>
            <w:tcBorders>
              <w:top w:val="nil"/>
              <w:left w:val="nil"/>
              <w:bottom w:val="nil"/>
              <w:right w:val="nil"/>
            </w:tcBorders>
          </w:tcPr>
          <w:p w14:paraId="5BAAFEED" w14:textId="77777777" w:rsidR="00C02D75" w:rsidRPr="00E344B4" w:rsidRDefault="00C02D75" w:rsidP="00BF618C"/>
        </w:tc>
      </w:tr>
      <w:tr w:rsidR="00C02D75" w:rsidRPr="00E344B4" w14:paraId="5BDA60C3" w14:textId="77777777" w:rsidTr="00BF618C">
        <w:trPr>
          <w:trHeight w:val="240"/>
          <w:jc w:val="center"/>
        </w:trPr>
        <w:tc>
          <w:tcPr>
            <w:tcW w:w="4876" w:type="dxa"/>
            <w:tcBorders>
              <w:top w:val="nil"/>
              <w:left w:val="nil"/>
              <w:bottom w:val="nil"/>
              <w:right w:val="nil"/>
            </w:tcBorders>
          </w:tcPr>
          <w:p w14:paraId="6515604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01C61A3" w14:textId="77777777" w:rsidR="00C02D75" w:rsidRPr="00E344B4" w:rsidRDefault="00C02D75" w:rsidP="00BF618C">
            <w:pPr>
              <w:pStyle w:val="AmColumnHeading"/>
            </w:pPr>
            <w:r w:rsidRPr="00E344B4">
              <w:t>Ændringsforslag</w:t>
            </w:r>
          </w:p>
        </w:tc>
      </w:tr>
      <w:tr w:rsidR="00C02D75" w:rsidRPr="00E344B4" w14:paraId="48E7178A" w14:textId="77777777" w:rsidTr="00BF618C">
        <w:trPr>
          <w:jc w:val="center"/>
        </w:trPr>
        <w:tc>
          <w:tcPr>
            <w:tcW w:w="4876" w:type="dxa"/>
            <w:tcBorders>
              <w:top w:val="nil"/>
              <w:left w:val="nil"/>
              <w:bottom w:val="nil"/>
              <w:right w:val="nil"/>
            </w:tcBorders>
          </w:tcPr>
          <w:p w14:paraId="63BEFBAB" w14:textId="77777777" w:rsidR="00C02D75" w:rsidRPr="00E344B4" w:rsidRDefault="00C02D75" w:rsidP="00BF618C">
            <w:pPr>
              <w:pStyle w:val="Normal6a"/>
            </w:pPr>
          </w:p>
        </w:tc>
        <w:tc>
          <w:tcPr>
            <w:tcW w:w="4876" w:type="dxa"/>
            <w:tcBorders>
              <w:top w:val="nil"/>
              <w:left w:val="nil"/>
              <w:bottom w:val="nil"/>
              <w:right w:val="nil"/>
            </w:tcBorders>
          </w:tcPr>
          <w:p w14:paraId="30C9CDC0" w14:textId="77777777" w:rsidR="00C02D75" w:rsidRPr="00E344B4" w:rsidRDefault="00C02D75" w:rsidP="00BF618C">
            <w:pPr>
              <w:pStyle w:val="Normal6a"/>
            </w:pPr>
            <w:r w:rsidRPr="00E344B4">
              <w:rPr>
                <w:b/>
                <w:i/>
              </w:rPr>
              <w:t>2a.</w:t>
            </w:r>
            <w:r w:rsidRPr="00E344B4">
              <w:tab/>
            </w:r>
            <w:r w:rsidRPr="00E344B4">
              <w:rPr>
                <w:b/>
                <w:i/>
              </w:rPr>
              <w:t>Medlemsstaterne bør udnytte Den Europæiske Socialfond til at fremme en selvstændig tilværelse og inklusion af personer med handicap i samfundet samt til at forhindre deres udstødelse og sociale isolation.</w:t>
            </w:r>
          </w:p>
        </w:tc>
      </w:tr>
    </w:tbl>
    <w:p w14:paraId="647EEC5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43D8BF6" w14:textId="77777777" w:rsidR="00C02D75" w:rsidRPr="00E344B4" w:rsidRDefault="00C02D75" w:rsidP="00C02D75">
      <w:r w:rsidRPr="00E344B4">
        <w:rPr>
          <w:rStyle w:val="HideTWBExt"/>
        </w:rPr>
        <w:t>&lt;/Amend&gt;</w:t>
      </w:r>
    </w:p>
    <w:p w14:paraId="31A91F3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343</w:t>
      </w:r>
      <w:r w:rsidRPr="00E344B4">
        <w:rPr>
          <w:rStyle w:val="HideTWBExt"/>
          <w:b w:val="0"/>
        </w:rPr>
        <w:t>&lt;/NumAm&gt;</w:t>
      </w:r>
    </w:p>
    <w:p w14:paraId="401F0DDE" w14:textId="77777777" w:rsidR="00C02D75" w:rsidRPr="00E344B4" w:rsidRDefault="00C02D75" w:rsidP="00C02D75">
      <w:pPr>
        <w:pStyle w:val="NormalBold"/>
      </w:pPr>
      <w:r w:rsidRPr="00E344B4">
        <w:rPr>
          <w:rStyle w:val="HideTWBExt"/>
          <w:b w:val="0"/>
        </w:rPr>
        <w:t>&lt;RepeatBlock-By&gt;&lt;Members&gt;</w:t>
      </w:r>
      <w:r w:rsidRPr="00E344B4">
        <w:t>Rosa Estaràs Ferragut</w:t>
      </w:r>
      <w:r w:rsidRPr="00E344B4">
        <w:rPr>
          <w:rStyle w:val="HideTWBExt"/>
          <w:b w:val="0"/>
        </w:rPr>
        <w:t>&lt;/Members&gt;</w:t>
      </w:r>
    </w:p>
    <w:p w14:paraId="0263E0C8" w14:textId="77777777" w:rsidR="00C02D75" w:rsidRPr="00E344B4" w:rsidRDefault="00C02D75" w:rsidP="00C02D75">
      <w:pPr>
        <w:pStyle w:val="NormalBold"/>
      </w:pPr>
      <w:r w:rsidRPr="00E344B4">
        <w:rPr>
          <w:rStyle w:val="HideTWBExt"/>
          <w:b w:val="0"/>
        </w:rPr>
        <w:t>&lt;/RepeatBlock-By&gt;</w:t>
      </w:r>
    </w:p>
    <w:p w14:paraId="4CB3180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DAE5177"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F0550CD" w14:textId="77777777" w:rsidTr="00BF618C">
        <w:trPr>
          <w:trHeight w:hRule="exact" w:val="240"/>
          <w:jc w:val="center"/>
        </w:trPr>
        <w:tc>
          <w:tcPr>
            <w:tcW w:w="9752" w:type="dxa"/>
            <w:gridSpan w:val="2"/>
            <w:tcBorders>
              <w:top w:val="nil"/>
              <w:left w:val="nil"/>
              <w:bottom w:val="nil"/>
              <w:right w:val="nil"/>
            </w:tcBorders>
          </w:tcPr>
          <w:p w14:paraId="7378092F" w14:textId="77777777" w:rsidR="00C02D75" w:rsidRPr="00E344B4" w:rsidRDefault="00C02D75" w:rsidP="00BF618C"/>
        </w:tc>
      </w:tr>
      <w:tr w:rsidR="00C02D75" w:rsidRPr="00E344B4" w14:paraId="4A274A30" w14:textId="77777777" w:rsidTr="00BF618C">
        <w:trPr>
          <w:trHeight w:val="240"/>
          <w:jc w:val="center"/>
        </w:trPr>
        <w:tc>
          <w:tcPr>
            <w:tcW w:w="4876" w:type="dxa"/>
            <w:tcBorders>
              <w:top w:val="nil"/>
              <w:left w:val="nil"/>
              <w:bottom w:val="nil"/>
              <w:right w:val="nil"/>
            </w:tcBorders>
          </w:tcPr>
          <w:p w14:paraId="69F9A4B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930A499" w14:textId="77777777" w:rsidR="00C02D75" w:rsidRPr="00E344B4" w:rsidRDefault="00C02D75" w:rsidP="00BF618C">
            <w:pPr>
              <w:pStyle w:val="AmColumnHeading"/>
            </w:pPr>
            <w:r w:rsidRPr="00E344B4">
              <w:t>Ændringsforslag</w:t>
            </w:r>
          </w:p>
        </w:tc>
      </w:tr>
      <w:tr w:rsidR="00C02D75" w:rsidRPr="00E344B4" w14:paraId="7BD25612" w14:textId="77777777" w:rsidTr="00BF618C">
        <w:trPr>
          <w:jc w:val="center"/>
        </w:trPr>
        <w:tc>
          <w:tcPr>
            <w:tcW w:w="4876" w:type="dxa"/>
            <w:tcBorders>
              <w:top w:val="nil"/>
              <w:left w:val="nil"/>
              <w:bottom w:val="nil"/>
              <w:right w:val="nil"/>
            </w:tcBorders>
          </w:tcPr>
          <w:p w14:paraId="6055EDA6" w14:textId="77777777" w:rsidR="00C02D75" w:rsidRPr="00E344B4" w:rsidRDefault="00C02D75" w:rsidP="00BF618C">
            <w:pPr>
              <w:pStyle w:val="Normal6a"/>
            </w:pPr>
          </w:p>
        </w:tc>
        <w:tc>
          <w:tcPr>
            <w:tcW w:w="4876" w:type="dxa"/>
            <w:tcBorders>
              <w:top w:val="nil"/>
              <w:left w:val="nil"/>
              <w:bottom w:val="nil"/>
              <w:right w:val="nil"/>
            </w:tcBorders>
          </w:tcPr>
          <w:p w14:paraId="5B8AEDD1" w14:textId="77777777" w:rsidR="00C02D75" w:rsidRPr="00E344B4" w:rsidRDefault="00C02D75" w:rsidP="00BF618C">
            <w:pPr>
              <w:pStyle w:val="Normal6a"/>
              <w:jc w:val="center"/>
            </w:pPr>
            <w:r w:rsidRPr="00E344B4">
              <w:rPr>
                <w:b/>
                <w:i/>
              </w:rPr>
              <w:t>Artikel 2a</w:t>
            </w:r>
            <w:r w:rsidRPr="00E344B4">
              <w:tab/>
            </w:r>
          </w:p>
        </w:tc>
      </w:tr>
      <w:tr w:rsidR="00C02D75" w:rsidRPr="00E344B4" w14:paraId="5E6CF223" w14:textId="77777777" w:rsidTr="00BF618C">
        <w:trPr>
          <w:jc w:val="center"/>
        </w:trPr>
        <w:tc>
          <w:tcPr>
            <w:tcW w:w="4876" w:type="dxa"/>
            <w:tcBorders>
              <w:top w:val="nil"/>
              <w:left w:val="nil"/>
              <w:bottom w:val="nil"/>
              <w:right w:val="nil"/>
            </w:tcBorders>
          </w:tcPr>
          <w:p w14:paraId="4F3CE700" w14:textId="77777777" w:rsidR="00C02D75" w:rsidRPr="00E344B4" w:rsidRDefault="00C02D75" w:rsidP="00BF618C">
            <w:pPr>
              <w:pStyle w:val="Normal6a"/>
            </w:pPr>
          </w:p>
        </w:tc>
        <w:tc>
          <w:tcPr>
            <w:tcW w:w="4876" w:type="dxa"/>
            <w:tcBorders>
              <w:top w:val="nil"/>
              <w:left w:val="nil"/>
              <w:bottom w:val="nil"/>
              <w:right w:val="nil"/>
            </w:tcBorders>
          </w:tcPr>
          <w:p w14:paraId="6E76CB94" w14:textId="77777777" w:rsidR="00C02D75" w:rsidRPr="00E344B4" w:rsidRDefault="00C02D75" w:rsidP="00BF618C">
            <w:pPr>
              <w:pStyle w:val="Normal6a"/>
            </w:pPr>
            <w:r w:rsidRPr="00E344B4">
              <w:rPr>
                <w:b/>
                <w:i/>
              </w:rPr>
              <w:t>1. ESF støtter de følgende specifikke mål på politikområderne beskæftigelse og arbejdskraftens mobilitet, uddannelse og social inklusion, herunder bidrag til afskaffelse af fattigdom:</w:t>
            </w:r>
          </w:p>
        </w:tc>
      </w:tr>
      <w:tr w:rsidR="00C02D75" w:rsidRPr="00E344B4" w14:paraId="1B693A70" w14:textId="77777777" w:rsidTr="00BF618C">
        <w:trPr>
          <w:jc w:val="center"/>
        </w:trPr>
        <w:tc>
          <w:tcPr>
            <w:tcW w:w="4876" w:type="dxa"/>
            <w:tcBorders>
              <w:top w:val="nil"/>
              <w:left w:val="nil"/>
              <w:bottom w:val="nil"/>
              <w:right w:val="nil"/>
            </w:tcBorders>
          </w:tcPr>
          <w:p w14:paraId="14920ED8" w14:textId="77777777" w:rsidR="00C02D75" w:rsidRPr="00E344B4" w:rsidRDefault="00C02D75" w:rsidP="00BF618C">
            <w:pPr>
              <w:pStyle w:val="Normal6a"/>
            </w:pPr>
          </w:p>
        </w:tc>
        <w:tc>
          <w:tcPr>
            <w:tcW w:w="4876" w:type="dxa"/>
            <w:tcBorders>
              <w:top w:val="nil"/>
              <w:left w:val="nil"/>
              <w:bottom w:val="nil"/>
              <w:right w:val="nil"/>
            </w:tcBorders>
          </w:tcPr>
          <w:p w14:paraId="42503E0C" w14:textId="77777777" w:rsidR="00C02D75" w:rsidRPr="00E344B4" w:rsidRDefault="00C02D75" w:rsidP="00BF618C">
            <w:pPr>
              <w:pStyle w:val="Normal6a"/>
            </w:pPr>
            <w:r w:rsidRPr="00E344B4">
              <w:rPr>
                <w:b/>
                <w:i/>
              </w:rPr>
              <w:t>a) at forbedre adgangen til beskæftigelse og aktiveringsforanstaltninger for alle arbejdssøgende, navnlig unge, og særligt via gennemførelsen af ungdomsgarantien, for langtidsledige og grupper i en ugunstig situation på arbejdsmarkedet, for personer med handicap og for inaktive personer samt ved at fremme selvstændig virksomhed og den sociale økonomi, også gennem skræddersyede, personcentrerede forløb, herunder integrerede støtteforanstaltninger</w:t>
            </w:r>
          </w:p>
        </w:tc>
      </w:tr>
      <w:tr w:rsidR="00C02D75" w:rsidRPr="00E344B4" w14:paraId="4E6F771F" w14:textId="77777777" w:rsidTr="00BF618C">
        <w:trPr>
          <w:jc w:val="center"/>
        </w:trPr>
        <w:tc>
          <w:tcPr>
            <w:tcW w:w="4876" w:type="dxa"/>
            <w:tcBorders>
              <w:top w:val="nil"/>
              <w:left w:val="nil"/>
              <w:bottom w:val="nil"/>
              <w:right w:val="nil"/>
            </w:tcBorders>
          </w:tcPr>
          <w:p w14:paraId="2EF399A1" w14:textId="77777777" w:rsidR="00C02D75" w:rsidRPr="00E344B4" w:rsidRDefault="00C02D75" w:rsidP="00BF618C">
            <w:pPr>
              <w:pStyle w:val="Normal6a"/>
            </w:pPr>
          </w:p>
        </w:tc>
        <w:tc>
          <w:tcPr>
            <w:tcW w:w="4876" w:type="dxa"/>
            <w:tcBorders>
              <w:top w:val="nil"/>
              <w:left w:val="nil"/>
              <w:bottom w:val="nil"/>
              <w:right w:val="nil"/>
            </w:tcBorders>
          </w:tcPr>
          <w:p w14:paraId="52597F24" w14:textId="77777777" w:rsidR="00C02D75" w:rsidRPr="00E344B4" w:rsidRDefault="00C02D75" w:rsidP="00BF618C">
            <w:pPr>
              <w:pStyle w:val="Normal6a"/>
            </w:pPr>
            <w:r w:rsidRPr="00E344B4">
              <w:rPr>
                <w:b/>
                <w:i/>
              </w:rPr>
              <w:t>b) at modernisere arbejdsmarkedets institutioner og tjenester for at vurdere og forudse behov for færdigheder og sikre rettidig og skræddersyet bistand og støtte til matchning, overgange og mobilitet på arbejdsmarkedet</w:t>
            </w:r>
          </w:p>
        </w:tc>
      </w:tr>
      <w:tr w:rsidR="00C02D75" w:rsidRPr="00E344B4" w14:paraId="40E76693" w14:textId="77777777" w:rsidTr="00BF618C">
        <w:trPr>
          <w:jc w:val="center"/>
        </w:trPr>
        <w:tc>
          <w:tcPr>
            <w:tcW w:w="4876" w:type="dxa"/>
            <w:tcBorders>
              <w:top w:val="nil"/>
              <w:left w:val="nil"/>
              <w:bottom w:val="nil"/>
              <w:right w:val="nil"/>
            </w:tcBorders>
          </w:tcPr>
          <w:p w14:paraId="2539C172" w14:textId="77777777" w:rsidR="00C02D75" w:rsidRPr="00E344B4" w:rsidRDefault="00C02D75" w:rsidP="00BF618C">
            <w:pPr>
              <w:pStyle w:val="Normal6a"/>
            </w:pPr>
          </w:p>
        </w:tc>
        <w:tc>
          <w:tcPr>
            <w:tcW w:w="4876" w:type="dxa"/>
            <w:tcBorders>
              <w:top w:val="nil"/>
              <w:left w:val="nil"/>
              <w:bottom w:val="nil"/>
              <w:right w:val="nil"/>
            </w:tcBorders>
          </w:tcPr>
          <w:p w14:paraId="33BEFC72" w14:textId="77777777" w:rsidR="00C02D75" w:rsidRPr="00E344B4" w:rsidRDefault="00C02D75" w:rsidP="00BF618C">
            <w:pPr>
              <w:pStyle w:val="Normal6a"/>
            </w:pPr>
            <w:r w:rsidRPr="00E344B4">
              <w:rPr>
                <w:b/>
                <w:bCs/>
                <w:i/>
                <w:iCs/>
              </w:rPr>
              <w:t>c)</w:t>
            </w:r>
            <w:r w:rsidRPr="00E344B4">
              <w:rPr>
                <w:b/>
                <w:i/>
              </w:rPr>
              <w:t xml:space="preserve"> at fremme en kønsmæssigt afbalanceret arbejdsmarkedsdeltagelse, lige arbejdsvilkår og en bedre balance mellem arbejdsliv og privatliv, herunder gennem adgang til økonomisk overkommelig børnepasning og pasning af omsorgsafhængige personer</w:t>
            </w:r>
          </w:p>
        </w:tc>
      </w:tr>
      <w:tr w:rsidR="00C02D75" w:rsidRPr="00E344B4" w14:paraId="0749F3E9" w14:textId="77777777" w:rsidTr="00BF618C">
        <w:trPr>
          <w:jc w:val="center"/>
        </w:trPr>
        <w:tc>
          <w:tcPr>
            <w:tcW w:w="4876" w:type="dxa"/>
            <w:tcBorders>
              <w:top w:val="nil"/>
              <w:left w:val="nil"/>
              <w:bottom w:val="nil"/>
              <w:right w:val="nil"/>
            </w:tcBorders>
          </w:tcPr>
          <w:p w14:paraId="0856E1FC" w14:textId="77777777" w:rsidR="00C02D75" w:rsidRPr="00E344B4" w:rsidRDefault="00C02D75" w:rsidP="00BF618C">
            <w:pPr>
              <w:pStyle w:val="Normal6a"/>
            </w:pPr>
          </w:p>
        </w:tc>
        <w:tc>
          <w:tcPr>
            <w:tcW w:w="4876" w:type="dxa"/>
            <w:tcBorders>
              <w:top w:val="nil"/>
              <w:left w:val="nil"/>
              <w:bottom w:val="nil"/>
              <w:right w:val="nil"/>
            </w:tcBorders>
          </w:tcPr>
          <w:p w14:paraId="08282617" w14:textId="77777777" w:rsidR="00C02D75" w:rsidRPr="00E344B4" w:rsidRDefault="00C02D75" w:rsidP="00BF618C">
            <w:pPr>
              <w:pStyle w:val="Normal6a"/>
            </w:pPr>
            <w:r w:rsidRPr="00E344B4">
              <w:rPr>
                <w:b/>
                <w:bCs/>
                <w:i/>
                <w:iCs/>
              </w:rPr>
              <w:t>d)</w:t>
            </w:r>
            <w:r w:rsidRPr="00E344B4">
              <w:rPr>
                <w:b/>
                <w:i/>
              </w:rPr>
              <w:t xml:space="preserve"> at fremme arbejdstageres, virksomheders og iværksætteres tilpasning, aktiv og sund aldring og et sundt og veltilpasset arbejdsmiljø, der tager højde for sundhedsmæssige risici</w:t>
            </w:r>
          </w:p>
        </w:tc>
      </w:tr>
      <w:tr w:rsidR="00C02D75" w:rsidRPr="00E344B4" w14:paraId="38F8B6F7" w14:textId="77777777" w:rsidTr="00BF618C">
        <w:trPr>
          <w:jc w:val="center"/>
        </w:trPr>
        <w:tc>
          <w:tcPr>
            <w:tcW w:w="4876" w:type="dxa"/>
            <w:tcBorders>
              <w:top w:val="nil"/>
              <w:left w:val="nil"/>
              <w:bottom w:val="nil"/>
              <w:right w:val="nil"/>
            </w:tcBorders>
          </w:tcPr>
          <w:p w14:paraId="3B1EE3EC" w14:textId="77777777" w:rsidR="00C02D75" w:rsidRPr="00E344B4" w:rsidRDefault="00C02D75" w:rsidP="00BF618C">
            <w:pPr>
              <w:pStyle w:val="Normal6a"/>
            </w:pPr>
          </w:p>
        </w:tc>
        <w:tc>
          <w:tcPr>
            <w:tcW w:w="4876" w:type="dxa"/>
            <w:tcBorders>
              <w:top w:val="nil"/>
              <w:left w:val="nil"/>
              <w:bottom w:val="nil"/>
              <w:right w:val="nil"/>
            </w:tcBorders>
          </w:tcPr>
          <w:p w14:paraId="2B1AAA01" w14:textId="77777777" w:rsidR="00C02D75" w:rsidRPr="00E344B4" w:rsidRDefault="00C02D75" w:rsidP="00BF618C">
            <w:pPr>
              <w:pStyle w:val="Normal6a"/>
            </w:pPr>
            <w:r w:rsidRPr="00E344B4">
              <w:rPr>
                <w:b/>
                <w:i/>
              </w:rPr>
              <w:t>e) at forbedre uddannelsessystemernes kvalitet, inklusion, effektivitet og arbejdsmarkedsrelevans, herunder gennem validering af ikkeformel og uformel læring, for at støtte tilegnelse af nøglekompetencer, herunder entreprenørfærdigheder og digitale færdigheder, og ved at fremme indførelsen af vekseluddannelsessystemer og lærlingeuddannelser, og at sikre tilgængelighed og ligestilling for personer med handicap</w:t>
            </w:r>
          </w:p>
        </w:tc>
      </w:tr>
      <w:tr w:rsidR="00C02D75" w:rsidRPr="00E344B4" w14:paraId="5CE6A833" w14:textId="77777777" w:rsidTr="00BF618C">
        <w:trPr>
          <w:jc w:val="center"/>
        </w:trPr>
        <w:tc>
          <w:tcPr>
            <w:tcW w:w="4876" w:type="dxa"/>
            <w:tcBorders>
              <w:top w:val="nil"/>
              <w:left w:val="nil"/>
              <w:bottom w:val="nil"/>
              <w:right w:val="nil"/>
            </w:tcBorders>
          </w:tcPr>
          <w:p w14:paraId="388FE9F6" w14:textId="77777777" w:rsidR="00C02D75" w:rsidRPr="00E344B4" w:rsidRDefault="00C02D75" w:rsidP="00BF618C">
            <w:pPr>
              <w:pStyle w:val="Normal6a"/>
            </w:pPr>
          </w:p>
        </w:tc>
        <w:tc>
          <w:tcPr>
            <w:tcW w:w="4876" w:type="dxa"/>
            <w:tcBorders>
              <w:top w:val="nil"/>
              <w:left w:val="nil"/>
              <w:bottom w:val="nil"/>
              <w:right w:val="nil"/>
            </w:tcBorders>
          </w:tcPr>
          <w:p w14:paraId="040F601B" w14:textId="77777777" w:rsidR="00C02D75" w:rsidRPr="00E344B4" w:rsidRDefault="00C02D75" w:rsidP="00BF618C">
            <w:pPr>
              <w:pStyle w:val="Normal6a"/>
            </w:pPr>
            <w:r w:rsidRPr="00E344B4">
              <w:rPr>
                <w:b/>
                <w:i/>
              </w:rPr>
              <w:t>f) at fremme lige adgang til og færdiggørelse af inklusiv kvalitetsuddannelse, navnlig for grupper i ugunstige situationer, fra førskoleundervisning og -pasning over almen uddannelse og erhvervsuddannelse til videregående uddannelser samt voksenuddannelse, herunder lette læringsmobiliteten for alle og tilgængeligheden for personer med handicap</w:t>
            </w:r>
          </w:p>
        </w:tc>
      </w:tr>
      <w:tr w:rsidR="00C02D75" w:rsidRPr="00E344B4" w14:paraId="10C3A829" w14:textId="77777777" w:rsidTr="00BF618C">
        <w:trPr>
          <w:jc w:val="center"/>
        </w:trPr>
        <w:tc>
          <w:tcPr>
            <w:tcW w:w="4876" w:type="dxa"/>
            <w:tcBorders>
              <w:top w:val="nil"/>
              <w:left w:val="nil"/>
              <w:bottom w:val="nil"/>
              <w:right w:val="nil"/>
            </w:tcBorders>
          </w:tcPr>
          <w:p w14:paraId="17CF95CE" w14:textId="77777777" w:rsidR="00C02D75" w:rsidRPr="00E344B4" w:rsidRDefault="00C02D75" w:rsidP="00BF618C">
            <w:pPr>
              <w:pStyle w:val="Normal6a"/>
            </w:pPr>
          </w:p>
        </w:tc>
        <w:tc>
          <w:tcPr>
            <w:tcW w:w="4876" w:type="dxa"/>
            <w:tcBorders>
              <w:top w:val="nil"/>
              <w:left w:val="nil"/>
              <w:bottom w:val="nil"/>
              <w:right w:val="nil"/>
            </w:tcBorders>
          </w:tcPr>
          <w:p w14:paraId="11B2BB2F" w14:textId="77777777" w:rsidR="00C02D75" w:rsidRPr="00E344B4" w:rsidRDefault="00C02D75" w:rsidP="00BF618C">
            <w:pPr>
              <w:pStyle w:val="Normal6a"/>
            </w:pPr>
            <w:r w:rsidRPr="00E344B4">
              <w:rPr>
                <w:b/>
                <w:i/>
              </w:rPr>
              <w:t>g) at fremme livslang læring, navnlig fleksible opkvalificerings- og omskolingsmuligheder for alle under hensyntagen til entreprenørfærdigheder og digitale færdigheder, i højere grad foregribe forandringer og nye kvalifikationskrav som følge af arbejdsmarkedets behov, lette karriereskift og fremme erhvervsmæssig mobilitet</w:t>
            </w:r>
          </w:p>
        </w:tc>
      </w:tr>
      <w:tr w:rsidR="00C02D75" w:rsidRPr="00E344B4" w14:paraId="435638C1" w14:textId="77777777" w:rsidTr="00BF618C">
        <w:trPr>
          <w:jc w:val="center"/>
        </w:trPr>
        <w:tc>
          <w:tcPr>
            <w:tcW w:w="4876" w:type="dxa"/>
            <w:tcBorders>
              <w:top w:val="nil"/>
              <w:left w:val="nil"/>
              <w:bottom w:val="nil"/>
              <w:right w:val="nil"/>
            </w:tcBorders>
          </w:tcPr>
          <w:p w14:paraId="3D16D535" w14:textId="77777777" w:rsidR="00C02D75" w:rsidRPr="00E344B4" w:rsidRDefault="00C02D75" w:rsidP="00BF618C">
            <w:pPr>
              <w:pStyle w:val="Normal6a"/>
            </w:pPr>
          </w:p>
        </w:tc>
        <w:tc>
          <w:tcPr>
            <w:tcW w:w="4876" w:type="dxa"/>
            <w:tcBorders>
              <w:top w:val="nil"/>
              <w:left w:val="nil"/>
              <w:bottom w:val="nil"/>
              <w:right w:val="nil"/>
            </w:tcBorders>
          </w:tcPr>
          <w:p w14:paraId="2FFE2174" w14:textId="77777777" w:rsidR="00C02D75" w:rsidRPr="00E344B4" w:rsidRDefault="00C02D75" w:rsidP="00BF618C">
            <w:pPr>
              <w:pStyle w:val="Normal6a"/>
            </w:pPr>
            <w:r w:rsidRPr="00E344B4">
              <w:rPr>
                <w:b/>
                <w:i/>
              </w:rPr>
              <w:t>h) at fremme kvinders beskæftigelse og kvinders sociale og økonomiske inklusion</w:t>
            </w:r>
          </w:p>
        </w:tc>
      </w:tr>
      <w:tr w:rsidR="00C02D75" w:rsidRPr="00E344B4" w14:paraId="345C7FE5" w14:textId="77777777" w:rsidTr="00BF618C">
        <w:trPr>
          <w:jc w:val="center"/>
        </w:trPr>
        <w:tc>
          <w:tcPr>
            <w:tcW w:w="4876" w:type="dxa"/>
            <w:tcBorders>
              <w:top w:val="nil"/>
              <w:left w:val="nil"/>
              <w:bottom w:val="nil"/>
              <w:right w:val="nil"/>
            </w:tcBorders>
          </w:tcPr>
          <w:p w14:paraId="5DCC273E" w14:textId="77777777" w:rsidR="00C02D75" w:rsidRPr="00E344B4" w:rsidRDefault="00C02D75" w:rsidP="00BF618C">
            <w:pPr>
              <w:pStyle w:val="Normal6a"/>
            </w:pPr>
          </w:p>
        </w:tc>
        <w:tc>
          <w:tcPr>
            <w:tcW w:w="4876" w:type="dxa"/>
            <w:tcBorders>
              <w:top w:val="nil"/>
              <w:left w:val="nil"/>
              <w:bottom w:val="nil"/>
              <w:right w:val="nil"/>
            </w:tcBorders>
          </w:tcPr>
          <w:p w14:paraId="7C0A5B46" w14:textId="77777777" w:rsidR="00C02D75" w:rsidRPr="00E344B4" w:rsidRDefault="00C02D75" w:rsidP="00BF618C">
            <w:pPr>
              <w:pStyle w:val="Normal6a"/>
            </w:pPr>
            <w:r w:rsidRPr="00E344B4">
              <w:rPr>
                <w:b/>
                <w:i/>
              </w:rPr>
              <w:t>i) at skabe aktiv inklusion med henblik på at fremme lige muligheder, ikkeforskelsbehandling og aktiv deltagelse og forbedre beskæftigelsesegnetheden, navnlig for grupper i ugunstige situationer ved at tage hånd om strukturelle og institutionelle hindringer</w:t>
            </w:r>
          </w:p>
        </w:tc>
      </w:tr>
      <w:tr w:rsidR="00C02D75" w:rsidRPr="00E344B4" w14:paraId="68F9B22F" w14:textId="77777777" w:rsidTr="00BF618C">
        <w:trPr>
          <w:jc w:val="center"/>
        </w:trPr>
        <w:tc>
          <w:tcPr>
            <w:tcW w:w="4876" w:type="dxa"/>
            <w:tcBorders>
              <w:top w:val="nil"/>
              <w:left w:val="nil"/>
              <w:bottom w:val="nil"/>
              <w:right w:val="nil"/>
            </w:tcBorders>
          </w:tcPr>
          <w:p w14:paraId="5BA34A95" w14:textId="77777777" w:rsidR="00C02D75" w:rsidRPr="00E344B4" w:rsidRDefault="00C02D75" w:rsidP="00BF618C">
            <w:pPr>
              <w:pStyle w:val="Normal6a"/>
            </w:pPr>
          </w:p>
        </w:tc>
        <w:tc>
          <w:tcPr>
            <w:tcW w:w="4876" w:type="dxa"/>
            <w:tcBorders>
              <w:top w:val="nil"/>
              <w:left w:val="nil"/>
              <w:bottom w:val="nil"/>
              <w:right w:val="nil"/>
            </w:tcBorders>
          </w:tcPr>
          <w:p w14:paraId="22712087" w14:textId="77777777" w:rsidR="00C02D75" w:rsidRPr="00E344B4" w:rsidRDefault="00C02D75" w:rsidP="00BF618C">
            <w:pPr>
              <w:pStyle w:val="Normal6a"/>
            </w:pPr>
            <w:r w:rsidRPr="00E344B4">
              <w:rPr>
                <w:b/>
                <w:i/>
              </w:rPr>
              <w:t>j) at fremme socioøkonomisk integration af tredjelandsstatsborgere</w:t>
            </w:r>
          </w:p>
        </w:tc>
      </w:tr>
      <w:tr w:rsidR="00C02D75" w:rsidRPr="00E344B4" w14:paraId="2FE90CB7" w14:textId="77777777" w:rsidTr="00BF618C">
        <w:trPr>
          <w:jc w:val="center"/>
        </w:trPr>
        <w:tc>
          <w:tcPr>
            <w:tcW w:w="4876" w:type="dxa"/>
            <w:tcBorders>
              <w:top w:val="nil"/>
              <w:left w:val="nil"/>
              <w:bottom w:val="nil"/>
              <w:right w:val="nil"/>
            </w:tcBorders>
          </w:tcPr>
          <w:p w14:paraId="4E35986E" w14:textId="77777777" w:rsidR="00C02D75" w:rsidRPr="00E344B4" w:rsidRDefault="00C02D75" w:rsidP="00BF618C">
            <w:pPr>
              <w:pStyle w:val="Normal6a"/>
            </w:pPr>
          </w:p>
        </w:tc>
        <w:tc>
          <w:tcPr>
            <w:tcW w:w="4876" w:type="dxa"/>
            <w:tcBorders>
              <w:top w:val="nil"/>
              <w:left w:val="nil"/>
              <w:bottom w:val="nil"/>
              <w:right w:val="nil"/>
            </w:tcBorders>
          </w:tcPr>
          <w:p w14:paraId="79258841" w14:textId="77777777" w:rsidR="00C02D75" w:rsidRPr="00E344B4" w:rsidRDefault="00C02D75" w:rsidP="00BF618C">
            <w:pPr>
              <w:pStyle w:val="Normal6a"/>
            </w:pPr>
            <w:r w:rsidRPr="00E344B4">
              <w:rPr>
                <w:b/>
                <w:i/>
              </w:rPr>
              <w:t>k) at fremme socioøkonomisk integration af marginaliserede befolkningsgrupper såsom romaer</w:t>
            </w:r>
          </w:p>
        </w:tc>
      </w:tr>
      <w:tr w:rsidR="00C02D75" w:rsidRPr="00E344B4" w14:paraId="11AC4CC2" w14:textId="77777777" w:rsidTr="00BF618C">
        <w:trPr>
          <w:jc w:val="center"/>
        </w:trPr>
        <w:tc>
          <w:tcPr>
            <w:tcW w:w="4876" w:type="dxa"/>
            <w:tcBorders>
              <w:top w:val="nil"/>
              <w:left w:val="nil"/>
              <w:bottom w:val="nil"/>
              <w:right w:val="nil"/>
            </w:tcBorders>
          </w:tcPr>
          <w:p w14:paraId="1A999FED" w14:textId="77777777" w:rsidR="00C02D75" w:rsidRPr="00E344B4" w:rsidRDefault="00C02D75" w:rsidP="00BF618C">
            <w:pPr>
              <w:pStyle w:val="Normal6a"/>
            </w:pPr>
          </w:p>
        </w:tc>
        <w:tc>
          <w:tcPr>
            <w:tcW w:w="4876" w:type="dxa"/>
            <w:tcBorders>
              <w:top w:val="nil"/>
              <w:left w:val="nil"/>
              <w:bottom w:val="nil"/>
              <w:right w:val="nil"/>
            </w:tcBorders>
          </w:tcPr>
          <w:p w14:paraId="1298F99A" w14:textId="6B5279A2" w:rsidR="00C02D75" w:rsidRPr="00E344B4" w:rsidRDefault="00C02D75" w:rsidP="00BF618C">
            <w:pPr>
              <w:pStyle w:val="Normal6a"/>
            </w:pPr>
            <w:r w:rsidRPr="00E344B4">
              <w:rPr>
                <w:b/>
                <w:i/>
              </w:rPr>
              <w:t>l) at fremme lige og rettidig adgang til tjenester, der er bæredygtige, økonomisk overkommelige og af høj kvalitet, herunder tjenester, som fremmer adgangen til boliger og personcentreret pleje, herunder sundhedspleje, at modernisere sociale beskyttelsessystemer, herunder ved at fremme adgangen til social beskyttelse, med særlig</w:t>
            </w:r>
            <w:r w:rsidR="00A31A85" w:rsidRPr="00E344B4">
              <w:rPr>
                <w:b/>
                <w:i/>
              </w:rPr>
              <w:t>t</w:t>
            </w:r>
            <w:r w:rsidRPr="00E344B4">
              <w:rPr>
                <w:b/>
                <w:i/>
              </w:rPr>
              <w:t xml:space="preserve"> fokus på børn og grupper i ugunstige situationer at forbedre sundhedssystemernes og langtidsplejetjenesternes tilgængelighed, herunder for personer med handicap, effektivitet og modstandsdygtighed</w:t>
            </w:r>
          </w:p>
        </w:tc>
      </w:tr>
      <w:tr w:rsidR="00C02D75" w:rsidRPr="00E344B4" w14:paraId="69BF15E9" w14:textId="77777777" w:rsidTr="00BF618C">
        <w:trPr>
          <w:jc w:val="center"/>
        </w:trPr>
        <w:tc>
          <w:tcPr>
            <w:tcW w:w="4876" w:type="dxa"/>
            <w:tcBorders>
              <w:top w:val="nil"/>
              <w:left w:val="nil"/>
              <w:bottom w:val="nil"/>
              <w:right w:val="nil"/>
            </w:tcBorders>
          </w:tcPr>
          <w:p w14:paraId="1A0970B7" w14:textId="77777777" w:rsidR="00C02D75" w:rsidRPr="00E344B4" w:rsidRDefault="00C02D75" w:rsidP="00BF618C">
            <w:pPr>
              <w:pStyle w:val="Normal6a"/>
            </w:pPr>
          </w:p>
        </w:tc>
        <w:tc>
          <w:tcPr>
            <w:tcW w:w="4876" w:type="dxa"/>
            <w:tcBorders>
              <w:top w:val="nil"/>
              <w:left w:val="nil"/>
              <w:bottom w:val="nil"/>
              <w:right w:val="nil"/>
            </w:tcBorders>
          </w:tcPr>
          <w:p w14:paraId="7735E5D5" w14:textId="77777777" w:rsidR="00C02D75" w:rsidRPr="00E344B4" w:rsidRDefault="00C02D75" w:rsidP="00BF618C">
            <w:pPr>
              <w:pStyle w:val="Normal6a"/>
            </w:pPr>
            <w:r w:rsidRPr="00E344B4">
              <w:rPr>
                <w:b/>
                <w:i/>
              </w:rPr>
              <w:t>m) at støtte den sociale økonomi og sociale virksomheder som centrale aktører i bestræbelserne på at skabe kvalitetsbeskæftigelse og social inklusion for personer med handicap og andre sårbare grupper</w:t>
            </w:r>
          </w:p>
        </w:tc>
      </w:tr>
      <w:tr w:rsidR="00C02D75" w:rsidRPr="00E344B4" w14:paraId="7711243E" w14:textId="77777777" w:rsidTr="00BF618C">
        <w:trPr>
          <w:jc w:val="center"/>
        </w:trPr>
        <w:tc>
          <w:tcPr>
            <w:tcW w:w="4876" w:type="dxa"/>
            <w:tcBorders>
              <w:top w:val="nil"/>
              <w:left w:val="nil"/>
              <w:bottom w:val="nil"/>
              <w:right w:val="nil"/>
            </w:tcBorders>
          </w:tcPr>
          <w:p w14:paraId="62B87D75" w14:textId="77777777" w:rsidR="00C02D75" w:rsidRPr="00E344B4" w:rsidRDefault="00C02D75" w:rsidP="00BF618C">
            <w:pPr>
              <w:pStyle w:val="Normal6a"/>
            </w:pPr>
          </w:p>
        </w:tc>
        <w:tc>
          <w:tcPr>
            <w:tcW w:w="4876" w:type="dxa"/>
            <w:tcBorders>
              <w:top w:val="nil"/>
              <w:left w:val="nil"/>
              <w:bottom w:val="nil"/>
              <w:right w:val="nil"/>
            </w:tcBorders>
          </w:tcPr>
          <w:p w14:paraId="5AB1EE55" w14:textId="77777777" w:rsidR="00C02D75" w:rsidRPr="00E344B4" w:rsidRDefault="00C02D75" w:rsidP="00BF618C">
            <w:pPr>
              <w:pStyle w:val="Normal6a"/>
            </w:pPr>
            <w:r w:rsidRPr="00E344B4">
              <w:rPr>
                <w:b/>
                <w:i/>
              </w:rPr>
              <w:t>n) at fremme social integration af mennesker, der er truet af fattigdom eller social udstødelse, herunder de socialt dårligst stillede personer og børn</w:t>
            </w:r>
          </w:p>
        </w:tc>
      </w:tr>
      <w:tr w:rsidR="00C02D75" w:rsidRPr="00E344B4" w14:paraId="22B49ADD" w14:textId="77777777" w:rsidTr="00BF618C">
        <w:trPr>
          <w:jc w:val="center"/>
        </w:trPr>
        <w:tc>
          <w:tcPr>
            <w:tcW w:w="4876" w:type="dxa"/>
            <w:tcBorders>
              <w:top w:val="nil"/>
              <w:left w:val="nil"/>
              <w:bottom w:val="nil"/>
              <w:right w:val="nil"/>
            </w:tcBorders>
          </w:tcPr>
          <w:p w14:paraId="67A857E8" w14:textId="77777777" w:rsidR="00C02D75" w:rsidRPr="00E344B4" w:rsidRDefault="00C02D75" w:rsidP="00BF618C">
            <w:pPr>
              <w:pStyle w:val="Normal6a"/>
            </w:pPr>
          </w:p>
        </w:tc>
        <w:tc>
          <w:tcPr>
            <w:tcW w:w="4876" w:type="dxa"/>
            <w:tcBorders>
              <w:top w:val="nil"/>
              <w:left w:val="nil"/>
              <w:bottom w:val="nil"/>
              <w:right w:val="nil"/>
            </w:tcBorders>
          </w:tcPr>
          <w:p w14:paraId="40414303" w14:textId="77777777" w:rsidR="00C02D75" w:rsidRPr="00E344B4" w:rsidRDefault="00C02D75" w:rsidP="00BF618C">
            <w:pPr>
              <w:pStyle w:val="Normal6a"/>
            </w:pPr>
            <w:r w:rsidRPr="00E344B4">
              <w:rPr>
                <w:b/>
                <w:i/>
              </w:rPr>
              <w:t>o) at afhjælpe materielle afsavn gennem fødevarebistand og/eller elementær materiel bistand til de socialt dårligst stillede personer, herunder børn, og træffe ledsageforanstaltninger, der understøtter deres sociale inklusion</w:t>
            </w:r>
          </w:p>
        </w:tc>
      </w:tr>
      <w:tr w:rsidR="00C02D75" w:rsidRPr="00E344B4" w14:paraId="59DE76B6" w14:textId="77777777" w:rsidTr="00BF618C">
        <w:trPr>
          <w:jc w:val="center"/>
        </w:trPr>
        <w:tc>
          <w:tcPr>
            <w:tcW w:w="4876" w:type="dxa"/>
            <w:tcBorders>
              <w:top w:val="nil"/>
              <w:left w:val="nil"/>
              <w:bottom w:val="nil"/>
              <w:right w:val="nil"/>
            </w:tcBorders>
          </w:tcPr>
          <w:p w14:paraId="05A5E2C9" w14:textId="77777777" w:rsidR="00C02D75" w:rsidRPr="00E344B4" w:rsidRDefault="00C02D75" w:rsidP="00BF618C">
            <w:pPr>
              <w:pStyle w:val="Normal6a"/>
            </w:pPr>
          </w:p>
        </w:tc>
        <w:tc>
          <w:tcPr>
            <w:tcW w:w="4876" w:type="dxa"/>
            <w:tcBorders>
              <w:top w:val="nil"/>
              <w:left w:val="nil"/>
              <w:bottom w:val="nil"/>
              <w:right w:val="nil"/>
            </w:tcBorders>
          </w:tcPr>
          <w:p w14:paraId="47F9EBF8" w14:textId="77777777" w:rsidR="00C02D75" w:rsidRPr="00E344B4" w:rsidRDefault="00C02D75" w:rsidP="00BF618C">
            <w:pPr>
              <w:pStyle w:val="Normal6a"/>
            </w:pPr>
            <w:r w:rsidRPr="00E344B4">
              <w:rPr>
                <w:b/>
                <w:i/>
              </w:rPr>
              <w:t>p) at fremme en retfærdig omstilling gennem omskoling og jobskabelse med vægt på anstændigt arbejde</w:t>
            </w:r>
          </w:p>
        </w:tc>
      </w:tr>
      <w:tr w:rsidR="00C02D75" w:rsidRPr="00E344B4" w14:paraId="7A7F97CC" w14:textId="77777777" w:rsidTr="00BF618C">
        <w:trPr>
          <w:jc w:val="center"/>
        </w:trPr>
        <w:tc>
          <w:tcPr>
            <w:tcW w:w="4876" w:type="dxa"/>
            <w:tcBorders>
              <w:top w:val="nil"/>
              <w:left w:val="nil"/>
              <w:bottom w:val="nil"/>
              <w:right w:val="nil"/>
            </w:tcBorders>
          </w:tcPr>
          <w:p w14:paraId="467D1A5B" w14:textId="77777777" w:rsidR="00C02D75" w:rsidRPr="00E344B4" w:rsidRDefault="00C02D75" w:rsidP="00BF618C">
            <w:pPr>
              <w:pStyle w:val="Normal6a"/>
            </w:pPr>
          </w:p>
        </w:tc>
        <w:tc>
          <w:tcPr>
            <w:tcW w:w="4876" w:type="dxa"/>
            <w:tcBorders>
              <w:top w:val="nil"/>
              <w:left w:val="nil"/>
              <w:bottom w:val="nil"/>
              <w:right w:val="nil"/>
            </w:tcBorders>
          </w:tcPr>
          <w:p w14:paraId="4868E0A9" w14:textId="77777777" w:rsidR="00C02D75" w:rsidRPr="00E344B4" w:rsidRDefault="00C02D75" w:rsidP="00BF618C">
            <w:pPr>
              <w:pStyle w:val="Normal6a"/>
            </w:pPr>
            <w:r w:rsidRPr="00E344B4">
              <w:rPr>
                <w:b/>
                <w:i/>
              </w:rPr>
              <w:t>a) at bekæmpe hjemløshed.</w:t>
            </w:r>
          </w:p>
        </w:tc>
      </w:tr>
      <w:tr w:rsidR="00C02D75" w:rsidRPr="00E344B4" w14:paraId="6A80EA3B" w14:textId="77777777" w:rsidTr="00BF618C">
        <w:trPr>
          <w:jc w:val="center"/>
        </w:trPr>
        <w:tc>
          <w:tcPr>
            <w:tcW w:w="4876" w:type="dxa"/>
            <w:tcBorders>
              <w:top w:val="nil"/>
              <w:left w:val="nil"/>
              <w:bottom w:val="nil"/>
              <w:right w:val="nil"/>
            </w:tcBorders>
          </w:tcPr>
          <w:p w14:paraId="0BEF563D" w14:textId="77777777" w:rsidR="00C02D75" w:rsidRPr="00E344B4" w:rsidRDefault="00C02D75" w:rsidP="00BF618C">
            <w:pPr>
              <w:pStyle w:val="Normal6a"/>
            </w:pPr>
          </w:p>
        </w:tc>
        <w:tc>
          <w:tcPr>
            <w:tcW w:w="4876" w:type="dxa"/>
            <w:tcBorders>
              <w:top w:val="nil"/>
              <w:left w:val="nil"/>
              <w:bottom w:val="nil"/>
              <w:right w:val="nil"/>
            </w:tcBorders>
          </w:tcPr>
          <w:p w14:paraId="77CC0FA3" w14:textId="77777777" w:rsidR="00C02D75" w:rsidRPr="00E344B4" w:rsidRDefault="00C02D75" w:rsidP="00BF618C">
            <w:pPr>
              <w:pStyle w:val="Normal6a"/>
            </w:pPr>
            <w:r w:rsidRPr="00E344B4">
              <w:rPr>
                <w:b/>
                <w:i/>
              </w:rPr>
              <w:t>2. Medlemsstaterne omsætter de i stk. 1 fastsatte målsætninger til klart definerede investeringsprioriteter og målgrupper i de nationale programmeringsdokumenter og sikrer derved sammenhæng med den europæiske søjle for sociale rettigheder, EU's handicapstrategi for 2021-2030, FN's konvention om rettigheder for personer med handicap, en Union med lige muligheder og andre relevante strategier.</w:t>
            </w:r>
          </w:p>
        </w:tc>
      </w:tr>
      <w:tr w:rsidR="00C02D75" w:rsidRPr="00E344B4" w14:paraId="22D01430" w14:textId="77777777" w:rsidTr="00BF618C">
        <w:trPr>
          <w:jc w:val="center"/>
        </w:trPr>
        <w:tc>
          <w:tcPr>
            <w:tcW w:w="4876" w:type="dxa"/>
            <w:tcBorders>
              <w:top w:val="nil"/>
              <w:left w:val="nil"/>
              <w:bottom w:val="nil"/>
              <w:right w:val="nil"/>
            </w:tcBorders>
          </w:tcPr>
          <w:p w14:paraId="6EA6C9C0" w14:textId="77777777" w:rsidR="00C02D75" w:rsidRPr="00E344B4" w:rsidRDefault="00C02D75" w:rsidP="00BF618C">
            <w:pPr>
              <w:pStyle w:val="Normal6a"/>
            </w:pPr>
          </w:p>
        </w:tc>
        <w:tc>
          <w:tcPr>
            <w:tcW w:w="4876" w:type="dxa"/>
            <w:tcBorders>
              <w:top w:val="nil"/>
              <w:left w:val="nil"/>
              <w:bottom w:val="nil"/>
              <w:right w:val="nil"/>
            </w:tcBorders>
          </w:tcPr>
          <w:p w14:paraId="0F96AF4F" w14:textId="77777777" w:rsidR="00C02D75" w:rsidRPr="00E344B4" w:rsidRDefault="00C02D75" w:rsidP="00BF618C">
            <w:pPr>
              <w:pStyle w:val="Normal6a"/>
            </w:pPr>
            <w:r w:rsidRPr="00E344B4">
              <w:rPr>
                <w:b/>
                <w:i/>
              </w:rPr>
              <w:t>3. De mål og investeringsprioriteter, der er omhandlet i stk. 1 og 2, skal være direkte knyttet til ligestillings- og handicapspecifikke indikatorer i resultatrammen for at muliggøre strategisk planlægning, overvågning og målbare resultater.</w:t>
            </w:r>
          </w:p>
        </w:tc>
      </w:tr>
    </w:tbl>
    <w:p w14:paraId="23A3288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5570B54" w14:textId="77777777" w:rsidR="00C02D75" w:rsidRPr="00E344B4" w:rsidRDefault="00C02D75" w:rsidP="00C02D75">
      <w:r w:rsidRPr="00E344B4">
        <w:rPr>
          <w:rStyle w:val="HideTWBExt"/>
        </w:rPr>
        <w:t>&lt;/Amend&gt;</w:t>
      </w:r>
    </w:p>
    <w:p w14:paraId="4C0095F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344</w:t>
      </w:r>
      <w:r w:rsidRPr="00E344B4">
        <w:rPr>
          <w:rStyle w:val="HideTWBExt"/>
          <w:b w:val="0"/>
        </w:rPr>
        <w:t>&lt;/NumAm&gt;</w:t>
      </w:r>
    </w:p>
    <w:p w14:paraId="4D85668A" w14:textId="77777777" w:rsidR="00C02D75" w:rsidRPr="00E344B4" w:rsidRDefault="00C02D75" w:rsidP="00C02D75">
      <w:pPr>
        <w:pStyle w:val="NormalBold"/>
      </w:pPr>
      <w:r w:rsidRPr="00E344B4">
        <w:rPr>
          <w:rStyle w:val="HideTWBExt"/>
          <w:b w:val="0"/>
        </w:rPr>
        <w:t>&lt;RepeatBlock-By&gt;&lt;Members&gt;</w:t>
      </w:r>
      <w:r w:rsidRPr="00E344B4">
        <w:t>Villy Søvndal, Maria Ohisalo, Kira Marie Peter-Hansen</w:t>
      </w:r>
      <w:r w:rsidRPr="00E344B4">
        <w:rPr>
          <w:rStyle w:val="HideTWBExt"/>
          <w:b w:val="0"/>
        </w:rPr>
        <w:t>&lt;/Members&gt;</w:t>
      </w:r>
    </w:p>
    <w:p w14:paraId="11BB9F1E"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65D3F359" w14:textId="77777777" w:rsidR="00C02D75" w:rsidRPr="00E344B4" w:rsidRDefault="00C02D75" w:rsidP="00C02D75">
      <w:pPr>
        <w:pStyle w:val="NormalBold"/>
      </w:pPr>
      <w:r w:rsidRPr="00E344B4">
        <w:rPr>
          <w:rStyle w:val="HideTWBExt"/>
          <w:b w:val="0"/>
        </w:rPr>
        <w:t>&lt;/RepeatBlock-By&gt;</w:t>
      </w:r>
    </w:p>
    <w:p w14:paraId="0F2B990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69AEA34"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3228B1C" w14:textId="77777777" w:rsidTr="00BF618C">
        <w:trPr>
          <w:trHeight w:hRule="exact" w:val="240"/>
          <w:jc w:val="center"/>
        </w:trPr>
        <w:tc>
          <w:tcPr>
            <w:tcW w:w="9752" w:type="dxa"/>
            <w:gridSpan w:val="2"/>
            <w:tcBorders>
              <w:top w:val="nil"/>
              <w:left w:val="nil"/>
              <w:bottom w:val="nil"/>
              <w:right w:val="nil"/>
            </w:tcBorders>
          </w:tcPr>
          <w:p w14:paraId="50179100" w14:textId="77777777" w:rsidR="00C02D75" w:rsidRPr="00E344B4" w:rsidRDefault="00C02D75" w:rsidP="00BF618C"/>
        </w:tc>
      </w:tr>
      <w:tr w:rsidR="00C02D75" w:rsidRPr="00E344B4" w14:paraId="4264B15B" w14:textId="77777777" w:rsidTr="00BF618C">
        <w:trPr>
          <w:trHeight w:val="240"/>
          <w:jc w:val="center"/>
        </w:trPr>
        <w:tc>
          <w:tcPr>
            <w:tcW w:w="4876" w:type="dxa"/>
            <w:tcBorders>
              <w:top w:val="nil"/>
              <w:left w:val="nil"/>
              <w:bottom w:val="nil"/>
              <w:right w:val="nil"/>
            </w:tcBorders>
          </w:tcPr>
          <w:p w14:paraId="4F3F906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493BA73" w14:textId="77777777" w:rsidR="00C02D75" w:rsidRPr="00E344B4" w:rsidRDefault="00C02D75" w:rsidP="00BF618C">
            <w:pPr>
              <w:pStyle w:val="AmColumnHeading"/>
            </w:pPr>
            <w:r w:rsidRPr="00E344B4">
              <w:t>Ændringsforslag</w:t>
            </w:r>
          </w:p>
        </w:tc>
      </w:tr>
      <w:tr w:rsidR="00C02D75" w:rsidRPr="00E344B4" w14:paraId="0112AC0D" w14:textId="77777777" w:rsidTr="00BF618C">
        <w:trPr>
          <w:jc w:val="center"/>
        </w:trPr>
        <w:tc>
          <w:tcPr>
            <w:tcW w:w="4876" w:type="dxa"/>
            <w:tcBorders>
              <w:top w:val="nil"/>
              <w:left w:val="nil"/>
              <w:bottom w:val="nil"/>
              <w:right w:val="nil"/>
            </w:tcBorders>
          </w:tcPr>
          <w:p w14:paraId="2BF4D942" w14:textId="77777777" w:rsidR="00C02D75" w:rsidRPr="00E344B4" w:rsidRDefault="00C02D75" w:rsidP="00BF618C">
            <w:pPr>
              <w:pStyle w:val="Normal6a"/>
            </w:pPr>
          </w:p>
        </w:tc>
        <w:tc>
          <w:tcPr>
            <w:tcW w:w="4876" w:type="dxa"/>
            <w:tcBorders>
              <w:top w:val="nil"/>
              <w:left w:val="nil"/>
              <w:bottom w:val="nil"/>
              <w:right w:val="nil"/>
            </w:tcBorders>
          </w:tcPr>
          <w:p w14:paraId="6B3F93B6" w14:textId="77777777" w:rsidR="00C02D75" w:rsidRPr="00E344B4" w:rsidRDefault="00C02D75" w:rsidP="00BF618C">
            <w:pPr>
              <w:pStyle w:val="Normal6a"/>
              <w:jc w:val="center"/>
            </w:pPr>
            <w:r w:rsidRPr="00E344B4">
              <w:rPr>
                <w:b/>
                <w:i/>
              </w:rPr>
              <w:t>Artikel 2a</w:t>
            </w:r>
            <w:r w:rsidRPr="00E344B4">
              <w:tab/>
            </w:r>
          </w:p>
        </w:tc>
      </w:tr>
      <w:tr w:rsidR="00C02D75" w:rsidRPr="00E344B4" w14:paraId="4A043A00" w14:textId="77777777" w:rsidTr="00BF618C">
        <w:trPr>
          <w:jc w:val="center"/>
        </w:trPr>
        <w:tc>
          <w:tcPr>
            <w:tcW w:w="4876" w:type="dxa"/>
            <w:tcBorders>
              <w:top w:val="nil"/>
              <w:left w:val="nil"/>
              <w:bottom w:val="nil"/>
              <w:right w:val="nil"/>
            </w:tcBorders>
          </w:tcPr>
          <w:p w14:paraId="445F16CF" w14:textId="77777777" w:rsidR="00C02D75" w:rsidRPr="00E344B4" w:rsidRDefault="00C02D75" w:rsidP="00BF618C">
            <w:pPr>
              <w:pStyle w:val="Normal6a"/>
            </w:pPr>
          </w:p>
        </w:tc>
        <w:tc>
          <w:tcPr>
            <w:tcW w:w="4876" w:type="dxa"/>
            <w:tcBorders>
              <w:top w:val="nil"/>
              <w:left w:val="nil"/>
              <w:bottom w:val="nil"/>
              <w:right w:val="nil"/>
            </w:tcBorders>
          </w:tcPr>
          <w:p w14:paraId="0EFAE3DC" w14:textId="77777777" w:rsidR="00C02D75" w:rsidRPr="00E344B4" w:rsidRDefault="00C02D75" w:rsidP="00BF618C">
            <w:pPr>
              <w:pStyle w:val="Normal6a"/>
              <w:jc w:val="center"/>
            </w:pPr>
            <w:r w:rsidRPr="00E344B4">
              <w:rPr>
                <w:b/>
                <w:i/>
              </w:rPr>
              <w:t>Specifikke mål</w:t>
            </w:r>
          </w:p>
        </w:tc>
      </w:tr>
      <w:tr w:rsidR="00C02D75" w:rsidRPr="00E344B4" w14:paraId="341A4777" w14:textId="77777777" w:rsidTr="00BF618C">
        <w:trPr>
          <w:jc w:val="center"/>
        </w:trPr>
        <w:tc>
          <w:tcPr>
            <w:tcW w:w="4876" w:type="dxa"/>
            <w:tcBorders>
              <w:top w:val="nil"/>
              <w:left w:val="nil"/>
              <w:bottom w:val="nil"/>
              <w:right w:val="nil"/>
            </w:tcBorders>
          </w:tcPr>
          <w:p w14:paraId="1F31EBFE" w14:textId="77777777" w:rsidR="00C02D75" w:rsidRPr="00E344B4" w:rsidRDefault="00C02D75" w:rsidP="00BF618C">
            <w:pPr>
              <w:pStyle w:val="Normal6a"/>
            </w:pPr>
          </w:p>
        </w:tc>
        <w:tc>
          <w:tcPr>
            <w:tcW w:w="4876" w:type="dxa"/>
            <w:tcBorders>
              <w:top w:val="nil"/>
              <w:left w:val="nil"/>
              <w:bottom w:val="nil"/>
              <w:right w:val="nil"/>
            </w:tcBorders>
          </w:tcPr>
          <w:p w14:paraId="59372884" w14:textId="77777777" w:rsidR="00C02D75" w:rsidRPr="00E344B4" w:rsidRDefault="00C02D75" w:rsidP="00BF618C">
            <w:pPr>
              <w:pStyle w:val="Normal6a"/>
            </w:pPr>
            <w:r w:rsidRPr="00E344B4">
              <w:rPr>
                <w:b/>
                <w:bCs/>
                <w:i/>
                <w:iCs/>
              </w:rPr>
              <w:t>1)</w:t>
            </w:r>
            <w:r w:rsidRPr="00E344B4">
              <w:rPr>
                <w:b/>
                <w:i/>
              </w:rPr>
              <w:t> Den Europæiske Socialfond (ESF) skal støtte følgende specifikke målsætninger:</w:t>
            </w:r>
          </w:p>
        </w:tc>
      </w:tr>
      <w:tr w:rsidR="00C02D75" w:rsidRPr="00E344B4" w14:paraId="5BB3B4EF" w14:textId="77777777" w:rsidTr="00BF618C">
        <w:trPr>
          <w:jc w:val="center"/>
        </w:trPr>
        <w:tc>
          <w:tcPr>
            <w:tcW w:w="4876" w:type="dxa"/>
            <w:tcBorders>
              <w:top w:val="nil"/>
              <w:left w:val="nil"/>
              <w:bottom w:val="nil"/>
              <w:right w:val="nil"/>
            </w:tcBorders>
          </w:tcPr>
          <w:p w14:paraId="6F346F34" w14:textId="77777777" w:rsidR="00C02D75" w:rsidRPr="00E344B4" w:rsidRDefault="00C02D75" w:rsidP="00BF618C">
            <w:pPr>
              <w:pStyle w:val="Normal6a"/>
            </w:pPr>
          </w:p>
        </w:tc>
        <w:tc>
          <w:tcPr>
            <w:tcW w:w="4876" w:type="dxa"/>
            <w:tcBorders>
              <w:top w:val="nil"/>
              <w:left w:val="nil"/>
              <w:bottom w:val="nil"/>
              <w:right w:val="nil"/>
            </w:tcBorders>
          </w:tcPr>
          <w:p w14:paraId="499B08F7" w14:textId="77777777" w:rsidR="00C02D75" w:rsidRPr="00E344B4" w:rsidRDefault="00C02D75" w:rsidP="00BF618C">
            <w:pPr>
              <w:pStyle w:val="Normal6a"/>
            </w:pPr>
            <w:r w:rsidRPr="00E344B4">
              <w:rPr>
                <w:b/>
                <w:i/>
              </w:rPr>
              <w:t>i) at forbedre adgang til beskæftigelse og aktiveringsforanstaltninger for alle arbejdssøgende, navnlig unge, særligt via gennemførelsen af ungdomsgarantien, for langtidsledige og ugunstigt stillede grupper på arbejdsmarkedet og for inaktive personer samt ved at fremme selvstændig virksomhed og den sociale økonomi </w:t>
            </w:r>
          </w:p>
        </w:tc>
      </w:tr>
      <w:tr w:rsidR="00C02D75" w:rsidRPr="00E344B4" w14:paraId="66329A70" w14:textId="77777777" w:rsidTr="00BF618C">
        <w:trPr>
          <w:jc w:val="center"/>
        </w:trPr>
        <w:tc>
          <w:tcPr>
            <w:tcW w:w="4876" w:type="dxa"/>
            <w:tcBorders>
              <w:top w:val="nil"/>
              <w:left w:val="nil"/>
              <w:bottom w:val="nil"/>
              <w:right w:val="nil"/>
            </w:tcBorders>
          </w:tcPr>
          <w:p w14:paraId="1831206D" w14:textId="77777777" w:rsidR="00C02D75" w:rsidRPr="00E344B4" w:rsidRDefault="00C02D75" w:rsidP="00BF618C">
            <w:pPr>
              <w:pStyle w:val="Normal6a"/>
            </w:pPr>
          </w:p>
        </w:tc>
        <w:tc>
          <w:tcPr>
            <w:tcW w:w="4876" w:type="dxa"/>
            <w:tcBorders>
              <w:top w:val="nil"/>
              <w:left w:val="nil"/>
              <w:bottom w:val="nil"/>
              <w:right w:val="nil"/>
            </w:tcBorders>
          </w:tcPr>
          <w:p w14:paraId="2FB5A2C8" w14:textId="77777777" w:rsidR="00C02D75" w:rsidRPr="00E344B4" w:rsidRDefault="00C02D75" w:rsidP="00BF618C">
            <w:pPr>
              <w:pStyle w:val="Normal6a"/>
            </w:pPr>
            <w:r w:rsidRPr="00E344B4">
              <w:rPr>
                <w:b/>
                <w:i/>
              </w:rPr>
              <w:t>ii) at forbedre uddannelsessystemernes kvalitet, inklusion, effektivitet og arbejdsmarkedsrelevans, herunder gennem validering af ikkeformel og uformel læring, for at støtte tilegnelse af nøglekompetencer, herunder entreprenørfærdigheder og digitale færdigheder, og ved at fremme indførelsen af vekseluddannelsessystemer og lærlingeuddannelser </w:t>
            </w:r>
          </w:p>
        </w:tc>
      </w:tr>
      <w:tr w:rsidR="00C02D75" w:rsidRPr="00E344B4" w14:paraId="71C35136" w14:textId="77777777" w:rsidTr="00BF618C">
        <w:trPr>
          <w:jc w:val="center"/>
        </w:trPr>
        <w:tc>
          <w:tcPr>
            <w:tcW w:w="4876" w:type="dxa"/>
            <w:tcBorders>
              <w:top w:val="nil"/>
              <w:left w:val="nil"/>
              <w:bottom w:val="nil"/>
              <w:right w:val="nil"/>
            </w:tcBorders>
          </w:tcPr>
          <w:p w14:paraId="3E5B94FA" w14:textId="77777777" w:rsidR="00C02D75" w:rsidRPr="00E344B4" w:rsidRDefault="00C02D75" w:rsidP="00BF618C">
            <w:pPr>
              <w:pStyle w:val="Normal6a"/>
            </w:pPr>
          </w:p>
        </w:tc>
        <w:tc>
          <w:tcPr>
            <w:tcW w:w="4876" w:type="dxa"/>
            <w:tcBorders>
              <w:top w:val="nil"/>
              <w:left w:val="nil"/>
              <w:bottom w:val="nil"/>
              <w:right w:val="nil"/>
            </w:tcBorders>
          </w:tcPr>
          <w:p w14:paraId="5A6F0FF0" w14:textId="77777777" w:rsidR="00C02D75" w:rsidRPr="00E344B4" w:rsidRDefault="00C02D75" w:rsidP="00BF618C">
            <w:pPr>
              <w:pStyle w:val="Normal6a"/>
            </w:pPr>
            <w:r w:rsidRPr="00E344B4">
              <w:rPr>
                <w:b/>
                <w:i/>
              </w:rPr>
              <w:t>iii) at fremme lige adgang til og færdiggørelse af inklusiv kvalitetsuddannelse og -erhvervsuddannelse, navnlig for ugunstigt stillede grupper, fra førskoleundervisning og børnepasning over almen uddannelse og erhvervsuddannelse til videregående uddannelser samt voksenuddannelse og -undervisning, herunder fremme læringsmobiliteten for alle og tilgængeligheden for personer med handicap </w:t>
            </w:r>
          </w:p>
        </w:tc>
      </w:tr>
      <w:tr w:rsidR="00C02D75" w:rsidRPr="00E344B4" w14:paraId="4664EB3D" w14:textId="77777777" w:rsidTr="00BF618C">
        <w:trPr>
          <w:jc w:val="center"/>
        </w:trPr>
        <w:tc>
          <w:tcPr>
            <w:tcW w:w="4876" w:type="dxa"/>
            <w:tcBorders>
              <w:top w:val="nil"/>
              <w:left w:val="nil"/>
              <w:bottom w:val="nil"/>
              <w:right w:val="nil"/>
            </w:tcBorders>
          </w:tcPr>
          <w:p w14:paraId="6D0F7B73" w14:textId="77777777" w:rsidR="00C02D75" w:rsidRPr="00E344B4" w:rsidRDefault="00C02D75" w:rsidP="00BF618C">
            <w:pPr>
              <w:pStyle w:val="Normal6a"/>
            </w:pPr>
          </w:p>
        </w:tc>
        <w:tc>
          <w:tcPr>
            <w:tcW w:w="4876" w:type="dxa"/>
            <w:tcBorders>
              <w:top w:val="nil"/>
              <w:left w:val="nil"/>
              <w:bottom w:val="nil"/>
              <w:right w:val="nil"/>
            </w:tcBorders>
          </w:tcPr>
          <w:p w14:paraId="05FFEE48" w14:textId="77777777" w:rsidR="00C02D75" w:rsidRPr="00E344B4" w:rsidRDefault="00C02D75" w:rsidP="00BF618C">
            <w:pPr>
              <w:pStyle w:val="Normal6a"/>
            </w:pPr>
            <w:r w:rsidRPr="00E344B4">
              <w:rPr>
                <w:b/>
                <w:i/>
              </w:rPr>
              <w:t>iv) at fremme livslang læring, navnlig fleksible opkvalificerings- og omskolingsmuligheder for alle under hensyntagen til entreprenørfærdigheder og digitale færdigheder, i højere grad foregribe forandringer og nye kvalifikationskrav som følge af arbejdsmarkedets behov, lette karriereskift og fremme erhvervsmæssig mobilitet </w:t>
            </w:r>
          </w:p>
        </w:tc>
      </w:tr>
      <w:tr w:rsidR="00C02D75" w:rsidRPr="00E344B4" w14:paraId="099F770F" w14:textId="77777777" w:rsidTr="00BF618C">
        <w:trPr>
          <w:jc w:val="center"/>
        </w:trPr>
        <w:tc>
          <w:tcPr>
            <w:tcW w:w="4876" w:type="dxa"/>
            <w:tcBorders>
              <w:top w:val="nil"/>
              <w:left w:val="nil"/>
              <w:bottom w:val="nil"/>
              <w:right w:val="nil"/>
            </w:tcBorders>
          </w:tcPr>
          <w:p w14:paraId="28A16E02" w14:textId="77777777" w:rsidR="00C02D75" w:rsidRPr="00E344B4" w:rsidRDefault="00C02D75" w:rsidP="00BF618C">
            <w:pPr>
              <w:pStyle w:val="Normal6a"/>
            </w:pPr>
          </w:p>
        </w:tc>
        <w:tc>
          <w:tcPr>
            <w:tcW w:w="4876" w:type="dxa"/>
            <w:tcBorders>
              <w:top w:val="nil"/>
              <w:left w:val="nil"/>
              <w:bottom w:val="nil"/>
              <w:right w:val="nil"/>
            </w:tcBorders>
          </w:tcPr>
          <w:p w14:paraId="54061D50" w14:textId="77777777" w:rsidR="00C02D75" w:rsidRPr="00E344B4" w:rsidRDefault="00C02D75" w:rsidP="00BF618C">
            <w:pPr>
              <w:pStyle w:val="Normal6a"/>
            </w:pPr>
            <w:r w:rsidRPr="00E344B4">
              <w:rPr>
                <w:b/>
                <w:i/>
              </w:rPr>
              <w:t>v) at fremme kompetenceudvikling, uddannelse, forbedring af arbejdsvilkår samt udvidelse af overenskomstforhandlinger og social beskyttelse for kulturarbejdere og fagfolk inden for de kreative erhverv </w:t>
            </w:r>
          </w:p>
        </w:tc>
      </w:tr>
      <w:tr w:rsidR="00C02D75" w:rsidRPr="00E344B4" w14:paraId="63B861C4" w14:textId="77777777" w:rsidTr="00BF618C">
        <w:trPr>
          <w:jc w:val="center"/>
        </w:trPr>
        <w:tc>
          <w:tcPr>
            <w:tcW w:w="4876" w:type="dxa"/>
            <w:tcBorders>
              <w:top w:val="nil"/>
              <w:left w:val="nil"/>
              <w:bottom w:val="nil"/>
              <w:right w:val="nil"/>
            </w:tcBorders>
          </w:tcPr>
          <w:p w14:paraId="45A72AA1" w14:textId="77777777" w:rsidR="00C02D75" w:rsidRPr="00E344B4" w:rsidRDefault="00C02D75" w:rsidP="00BF618C">
            <w:pPr>
              <w:pStyle w:val="Normal6a"/>
            </w:pPr>
          </w:p>
        </w:tc>
        <w:tc>
          <w:tcPr>
            <w:tcW w:w="4876" w:type="dxa"/>
            <w:tcBorders>
              <w:top w:val="nil"/>
              <w:left w:val="nil"/>
              <w:bottom w:val="nil"/>
              <w:right w:val="nil"/>
            </w:tcBorders>
          </w:tcPr>
          <w:p w14:paraId="391B3476" w14:textId="77777777" w:rsidR="00C02D75" w:rsidRPr="00E344B4" w:rsidRDefault="00C02D75" w:rsidP="00BF618C">
            <w:pPr>
              <w:pStyle w:val="Normal6a"/>
            </w:pPr>
            <w:r w:rsidRPr="00E344B4">
              <w:rPr>
                <w:b/>
                <w:i/>
              </w:rPr>
              <w:t>vi) at fremme ligestilling mellem kønnene, lige muligheder og ikkeforskelsbehandling samt tiltag, der fremmer lige muligheder og aktiv deltagelse, og at forbedre beskæftigelsesegnetheden, især for ugunstigt stillede grupper </w:t>
            </w:r>
          </w:p>
        </w:tc>
      </w:tr>
      <w:tr w:rsidR="00C02D75" w:rsidRPr="00E344B4" w14:paraId="115E0589" w14:textId="77777777" w:rsidTr="00BF618C">
        <w:trPr>
          <w:jc w:val="center"/>
        </w:trPr>
        <w:tc>
          <w:tcPr>
            <w:tcW w:w="4876" w:type="dxa"/>
            <w:tcBorders>
              <w:top w:val="nil"/>
              <w:left w:val="nil"/>
              <w:bottom w:val="nil"/>
              <w:right w:val="nil"/>
            </w:tcBorders>
          </w:tcPr>
          <w:p w14:paraId="338B804F" w14:textId="77777777" w:rsidR="00C02D75" w:rsidRPr="00E344B4" w:rsidRDefault="00C02D75" w:rsidP="00BF618C">
            <w:pPr>
              <w:pStyle w:val="Normal6a"/>
            </w:pPr>
          </w:p>
        </w:tc>
        <w:tc>
          <w:tcPr>
            <w:tcW w:w="4876" w:type="dxa"/>
            <w:tcBorders>
              <w:top w:val="nil"/>
              <w:left w:val="nil"/>
              <w:bottom w:val="nil"/>
              <w:right w:val="nil"/>
            </w:tcBorders>
          </w:tcPr>
          <w:p w14:paraId="09C623F4" w14:textId="77777777" w:rsidR="00C02D75" w:rsidRPr="00E344B4" w:rsidRDefault="00C02D75" w:rsidP="00BF618C">
            <w:pPr>
              <w:pStyle w:val="Normal6a"/>
            </w:pPr>
            <w:r w:rsidRPr="00E344B4">
              <w:rPr>
                <w:b/>
                <w:i/>
              </w:rPr>
              <w:t>vii) at fremme socioøkonomisk integrering af tredjelandsstatsborgere, herunder migranter </w:t>
            </w:r>
          </w:p>
        </w:tc>
      </w:tr>
      <w:tr w:rsidR="00C02D75" w:rsidRPr="00E344B4" w14:paraId="455C1F5F" w14:textId="77777777" w:rsidTr="00BF618C">
        <w:trPr>
          <w:jc w:val="center"/>
        </w:trPr>
        <w:tc>
          <w:tcPr>
            <w:tcW w:w="4876" w:type="dxa"/>
            <w:tcBorders>
              <w:top w:val="nil"/>
              <w:left w:val="nil"/>
              <w:bottom w:val="nil"/>
              <w:right w:val="nil"/>
            </w:tcBorders>
          </w:tcPr>
          <w:p w14:paraId="5F070D98" w14:textId="77777777" w:rsidR="00C02D75" w:rsidRPr="00E344B4" w:rsidRDefault="00C02D75" w:rsidP="00BF618C">
            <w:pPr>
              <w:pStyle w:val="Normal6a"/>
            </w:pPr>
          </w:p>
        </w:tc>
        <w:tc>
          <w:tcPr>
            <w:tcW w:w="4876" w:type="dxa"/>
            <w:tcBorders>
              <w:top w:val="nil"/>
              <w:left w:val="nil"/>
              <w:bottom w:val="nil"/>
              <w:right w:val="nil"/>
            </w:tcBorders>
          </w:tcPr>
          <w:p w14:paraId="2CA15C3B" w14:textId="77777777" w:rsidR="00C02D75" w:rsidRPr="00E344B4" w:rsidRDefault="00C02D75" w:rsidP="00BF618C">
            <w:pPr>
              <w:pStyle w:val="Normal6a"/>
            </w:pPr>
            <w:r w:rsidRPr="00E344B4">
              <w:rPr>
                <w:b/>
                <w:i/>
              </w:rPr>
              <w:t>viii) at fremme socioøkonomisk integration af marginaliserede befolkningsgrupper såsom romaer </w:t>
            </w:r>
          </w:p>
        </w:tc>
      </w:tr>
      <w:tr w:rsidR="00C02D75" w:rsidRPr="00E344B4" w14:paraId="6CE343B8" w14:textId="77777777" w:rsidTr="00BF618C">
        <w:trPr>
          <w:jc w:val="center"/>
        </w:trPr>
        <w:tc>
          <w:tcPr>
            <w:tcW w:w="4876" w:type="dxa"/>
            <w:tcBorders>
              <w:top w:val="nil"/>
              <w:left w:val="nil"/>
              <w:bottom w:val="nil"/>
              <w:right w:val="nil"/>
            </w:tcBorders>
          </w:tcPr>
          <w:p w14:paraId="7A2C547A" w14:textId="77777777" w:rsidR="00C02D75" w:rsidRPr="00E344B4" w:rsidRDefault="00C02D75" w:rsidP="00BF618C">
            <w:pPr>
              <w:pStyle w:val="Normal6a"/>
            </w:pPr>
          </w:p>
        </w:tc>
        <w:tc>
          <w:tcPr>
            <w:tcW w:w="4876" w:type="dxa"/>
            <w:tcBorders>
              <w:top w:val="nil"/>
              <w:left w:val="nil"/>
              <w:bottom w:val="nil"/>
              <w:right w:val="nil"/>
            </w:tcBorders>
          </w:tcPr>
          <w:p w14:paraId="11B1CBC7" w14:textId="77777777" w:rsidR="00C02D75" w:rsidRPr="00E344B4" w:rsidRDefault="00C02D75" w:rsidP="00BF618C">
            <w:pPr>
              <w:pStyle w:val="Normal6a"/>
            </w:pPr>
            <w:r w:rsidRPr="00E344B4">
              <w:rPr>
                <w:b/>
                <w:i/>
              </w:rPr>
              <w:t>ix) at øge lige og rettidig adgang til tjenester, der er bæredygtige, økonomisk overkommelige og kvalitative, herunder tjenester, som fremmer adgangen til tilstrækkelige, økonomisk overkommelige, bæredygtige og anstændige boliger og personcentreret pleje, herunder sundhedspleje </w:t>
            </w:r>
          </w:p>
        </w:tc>
      </w:tr>
      <w:tr w:rsidR="00C02D75" w:rsidRPr="00E344B4" w14:paraId="408A189C" w14:textId="77777777" w:rsidTr="00BF618C">
        <w:trPr>
          <w:jc w:val="center"/>
        </w:trPr>
        <w:tc>
          <w:tcPr>
            <w:tcW w:w="4876" w:type="dxa"/>
            <w:tcBorders>
              <w:top w:val="nil"/>
              <w:left w:val="nil"/>
              <w:bottom w:val="nil"/>
              <w:right w:val="nil"/>
            </w:tcBorders>
          </w:tcPr>
          <w:p w14:paraId="65A9CD0C" w14:textId="77777777" w:rsidR="00C02D75" w:rsidRPr="00E344B4" w:rsidRDefault="00C02D75" w:rsidP="00BF618C">
            <w:pPr>
              <w:pStyle w:val="Normal6a"/>
            </w:pPr>
          </w:p>
        </w:tc>
        <w:tc>
          <w:tcPr>
            <w:tcW w:w="4876" w:type="dxa"/>
            <w:tcBorders>
              <w:top w:val="nil"/>
              <w:left w:val="nil"/>
              <w:bottom w:val="nil"/>
              <w:right w:val="nil"/>
            </w:tcBorders>
          </w:tcPr>
          <w:p w14:paraId="3E2C3215" w14:textId="77777777" w:rsidR="00C02D75" w:rsidRPr="00E344B4" w:rsidRDefault="00C02D75" w:rsidP="00BF618C">
            <w:pPr>
              <w:pStyle w:val="Normal6a"/>
            </w:pPr>
            <w:r w:rsidRPr="00E344B4">
              <w:rPr>
                <w:b/>
                <w:i/>
              </w:rPr>
              <w:t>x) at modernisere sociale beskyttelsessystemer, herunder fremme adgang til social beskyttelse, med særligt fokus på børn og ugunstigt stillede grupper </w:t>
            </w:r>
          </w:p>
        </w:tc>
      </w:tr>
      <w:tr w:rsidR="00C02D75" w:rsidRPr="00E344B4" w14:paraId="711B4D52" w14:textId="77777777" w:rsidTr="00BF618C">
        <w:trPr>
          <w:jc w:val="center"/>
        </w:trPr>
        <w:tc>
          <w:tcPr>
            <w:tcW w:w="4876" w:type="dxa"/>
            <w:tcBorders>
              <w:top w:val="nil"/>
              <w:left w:val="nil"/>
              <w:bottom w:val="nil"/>
              <w:right w:val="nil"/>
            </w:tcBorders>
          </w:tcPr>
          <w:p w14:paraId="0CDEEF5E" w14:textId="77777777" w:rsidR="00C02D75" w:rsidRPr="00E344B4" w:rsidRDefault="00C02D75" w:rsidP="00BF618C">
            <w:pPr>
              <w:pStyle w:val="Normal6a"/>
            </w:pPr>
          </w:p>
        </w:tc>
        <w:tc>
          <w:tcPr>
            <w:tcW w:w="4876" w:type="dxa"/>
            <w:tcBorders>
              <w:top w:val="nil"/>
              <w:left w:val="nil"/>
              <w:bottom w:val="nil"/>
              <w:right w:val="nil"/>
            </w:tcBorders>
          </w:tcPr>
          <w:p w14:paraId="5F91A2B1" w14:textId="77777777" w:rsidR="00C02D75" w:rsidRPr="00E344B4" w:rsidRDefault="00C02D75" w:rsidP="00BF618C">
            <w:pPr>
              <w:pStyle w:val="Normal6a"/>
            </w:pPr>
            <w:r w:rsidRPr="00E344B4">
              <w:rPr>
                <w:b/>
                <w:i/>
              </w:rPr>
              <w:t>xi) at forbedre sundhedssystemernes og langtidsplejetjenesternes tilgængelighed, herunder for personer med handicap, effektivitet og modstandsdygtighed </w:t>
            </w:r>
          </w:p>
        </w:tc>
      </w:tr>
      <w:tr w:rsidR="00C02D75" w:rsidRPr="00E344B4" w14:paraId="392371F4" w14:textId="77777777" w:rsidTr="00BF618C">
        <w:trPr>
          <w:jc w:val="center"/>
        </w:trPr>
        <w:tc>
          <w:tcPr>
            <w:tcW w:w="4876" w:type="dxa"/>
            <w:tcBorders>
              <w:top w:val="nil"/>
              <w:left w:val="nil"/>
              <w:bottom w:val="nil"/>
              <w:right w:val="nil"/>
            </w:tcBorders>
          </w:tcPr>
          <w:p w14:paraId="3F7227A5" w14:textId="77777777" w:rsidR="00C02D75" w:rsidRPr="00E344B4" w:rsidRDefault="00C02D75" w:rsidP="00BF618C">
            <w:pPr>
              <w:pStyle w:val="Normal6a"/>
            </w:pPr>
          </w:p>
        </w:tc>
        <w:tc>
          <w:tcPr>
            <w:tcW w:w="4876" w:type="dxa"/>
            <w:tcBorders>
              <w:top w:val="nil"/>
              <w:left w:val="nil"/>
              <w:bottom w:val="nil"/>
              <w:right w:val="nil"/>
            </w:tcBorders>
          </w:tcPr>
          <w:p w14:paraId="1967AB4D" w14:textId="77777777" w:rsidR="00C02D75" w:rsidRPr="00E344B4" w:rsidRDefault="00C02D75" w:rsidP="00BF618C">
            <w:pPr>
              <w:pStyle w:val="Normal6a"/>
            </w:pPr>
            <w:r w:rsidRPr="00E344B4">
              <w:rPr>
                <w:b/>
                <w:i/>
              </w:rPr>
              <w:t>xii) at fremme social integration af mennesker, der er truet af fattigdom eller social udstødelse, herunder ved at bekæmpe fattigdom</w:t>
            </w:r>
          </w:p>
        </w:tc>
      </w:tr>
      <w:tr w:rsidR="00C02D75" w:rsidRPr="00E344B4" w14:paraId="5D6ECC0A" w14:textId="77777777" w:rsidTr="00BF618C">
        <w:trPr>
          <w:jc w:val="center"/>
        </w:trPr>
        <w:tc>
          <w:tcPr>
            <w:tcW w:w="4876" w:type="dxa"/>
            <w:tcBorders>
              <w:top w:val="nil"/>
              <w:left w:val="nil"/>
              <w:bottom w:val="nil"/>
              <w:right w:val="nil"/>
            </w:tcBorders>
          </w:tcPr>
          <w:p w14:paraId="1FD77456" w14:textId="77777777" w:rsidR="00C02D75" w:rsidRPr="00E344B4" w:rsidRDefault="00C02D75" w:rsidP="00BF618C">
            <w:pPr>
              <w:pStyle w:val="Normal6a"/>
            </w:pPr>
          </w:p>
        </w:tc>
        <w:tc>
          <w:tcPr>
            <w:tcW w:w="4876" w:type="dxa"/>
            <w:tcBorders>
              <w:top w:val="nil"/>
              <w:left w:val="nil"/>
              <w:bottom w:val="nil"/>
              <w:right w:val="nil"/>
            </w:tcBorders>
          </w:tcPr>
          <w:p w14:paraId="2796C0CA" w14:textId="77777777" w:rsidR="00C02D75" w:rsidRPr="00E344B4" w:rsidRDefault="00C02D75" w:rsidP="00BF618C">
            <w:pPr>
              <w:pStyle w:val="Normal6a"/>
            </w:pPr>
            <w:r w:rsidRPr="00E344B4">
              <w:rPr>
                <w:b/>
                <w:i/>
              </w:rPr>
              <w:t>xiii) at afhjælpe materielle afsavn gennem fødevarebistand og/eller elementær materiel bistand til de socialt dårligst stillede personer, herunder børn, og træffe ledsageforanstaltninger, der understøtter deres sociale inklusion</w:t>
            </w:r>
          </w:p>
        </w:tc>
      </w:tr>
      <w:tr w:rsidR="00C02D75" w:rsidRPr="00E344B4" w14:paraId="2366EBE2" w14:textId="77777777" w:rsidTr="00BF618C">
        <w:trPr>
          <w:jc w:val="center"/>
        </w:trPr>
        <w:tc>
          <w:tcPr>
            <w:tcW w:w="4876" w:type="dxa"/>
            <w:tcBorders>
              <w:top w:val="nil"/>
              <w:left w:val="nil"/>
              <w:bottom w:val="nil"/>
              <w:right w:val="nil"/>
            </w:tcBorders>
          </w:tcPr>
          <w:p w14:paraId="7E96807C" w14:textId="77777777" w:rsidR="00C02D75" w:rsidRPr="00E344B4" w:rsidRDefault="00C02D75" w:rsidP="00BF618C">
            <w:pPr>
              <w:pStyle w:val="Normal6a"/>
            </w:pPr>
          </w:p>
        </w:tc>
        <w:tc>
          <w:tcPr>
            <w:tcW w:w="4876" w:type="dxa"/>
            <w:tcBorders>
              <w:top w:val="nil"/>
              <w:left w:val="nil"/>
              <w:bottom w:val="nil"/>
              <w:right w:val="nil"/>
            </w:tcBorders>
          </w:tcPr>
          <w:p w14:paraId="6ECC019E" w14:textId="77777777" w:rsidR="00C02D75" w:rsidRPr="00E344B4" w:rsidRDefault="00C02D75" w:rsidP="00BF618C">
            <w:pPr>
              <w:pStyle w:val="Normal6a"/>
            </w:pPr>
            <w:r w:rsidRPr="00E344B4">
              <w:rPr>
                <w:b/>
                <w:i/>
              </w:rPr>
              <w:t>xiv) at bekæmpe hjemløshed og sikre social inklusion af hjemløse</w:t>
            </w:r>
          </w:p>
        </w:tc>
      </w:tr>
      <w:tr w:rsidR="00C02D75" w:rsidRPr="00E344B4" w14:paraId="2274B75E" w14:textId="77777777" w:rsidTr="00BF618C">
        <w:trPr>
          <w:jc w:val="center"/>
        </w:trPr>
        <w:tc>
          <w:tcPr>
            <w:tcW w:w="4876" w:type="dxa"/>
            <w:tcBorders>
              <w:top w:val="nil"/>
              <w:left w:val="nil"/>
              <w:bottom w:val="nil"/>
              <w:right w:val="nil"/>
            </w:tcBorders>
          </w:tcPr>
          <w:p w14:paraId="3E73FCB7" w14:textId="77777777" w:rsidR="00C02D75" w:rsidRPr="00E344B4" w:rsidRDefault="00C02D75" w:rsidP="00BF618C">
            <w:pPr>
              <w:pStyle w:val="Normal6a"/>
            </w:pPr>
          </w:p>
        </w:tc>
        <w:tc>
          <w:tcPr>
            <w:tcW w:w="4876" w:type="dxa"/>
            <w:tcBorders>
              <w:top w:val="nil"/>
              <w:left w:val="nil"/>
              <w:bottom w:val="nil"/>
              <w:right w:val="nil"/>
            </w:tcBorders>
          </w:tcPr>
          <w:p w14:paraId="02B2DA7E" w14:textId="77777777" w:rsidR="00C02D75" w:rsidRPr="00E344B4" w:rsidRDefault="00C02D75" w:rsidP="00BF618C">
            <w:pPr>
              <w:pStyle w:val="Normal6a"/>
            </w:pPr>
            <w:r w:rsidRPr="00E344B4">
              <w:rPr>
                <w:b/>
                <w:i/>
              </w:rPr>
              <w:t>xv) at sikre adgang til sundhedsplejetjenester for grupper i sårbare situationer, herunder det fulde omfang af seksuel og reproduktiv sundhed og rettigheder, og at tilvejebringe aborttjenester for dem, der ikke har adgang hertil</w:t>
            </w:r>
          </w:p>
        </w:tc>
      </w:tr>
      <w:tr w:rsidR="00C02D75" w:rsidRPr="00E344B4" w14:paraId="401F2D29" w14:textId="77777777" w:rsidTr="00BF618C">
        <w:trPr>
          <w:jc w:val="center"/>
        </w:trPr>
        <w:tc>
          <w:tcPr>
            <w:tcW w:w="4876" w:type="dxa"/>
            <w:tcBorders>
              <w:top w:val="nil"/>
              <w:left w:val="nil"/>
              <w:bottom w:val="nil"/>
              <w:right w:val="nil"/>
            </w:tcBorders>
          </w:tcPr>
          <w:p w14:paraId="72AB4F57" w14:textId="77777777" w:rsidR="00C02D75" w:rsidRPr="00E344B4" w:rsidRDefault="00C02D75" w:rsidP="00BF618C">
            <w:pPr>
              <w:pStyle w:val="Normal6a"/>
            </w:pPr>
          </w:p>
        </w:tc>
        <w:tc>
          <w:tcPr>
            <w:tcW w:w="4876" w:type="dxa"/>
            <w:tcBorders>
              <w:top w:val="nil"/>
              <w:left w:val="nil"/>
              <w:bottom w:val="nil"/>
              <w:right w:val="nil"/>
            </w:tcBorders>
          </w:tcPr>
          <w:p w14:paraId="310FA44F" w14:textId="77777777" w:rsidR="00C02D75" w:rsidRPr="00E344B4" w:rsidRDefault="00C02D75" w:rsidP="00BF618C">
            <w:pPr>
              <w:pStyle w:val="Normal6a"/>
            </w:pPr>
            <w:r w:rsidRPr="00E344B4">
              <w:rPr>
                <w:b/>
                <w:i/>
              </w:rPr>
              <w:t>xvi) at fremme adgangen til kulturtilbud for alle, fremme deltagelse og inklusion i kulturlivet, støtte kulturarven og øge kulturens rolle med hensyn til social samhørighed, uddannelse, innovation og bæredygtig udvikling. </w:t>
            </w:r>
          </w:p>
        </w:tc>
      </w:tr>
    </w:tbl>
    <w:p w14:paraId="07145C2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3203157" w14:textId="77777777" w:rsidR="00C02D75" w:rsidRPr="00E344B4" w:rsidRDefault="00C02D75" w:rsidP="00C02D75">
      <w:r w:rsidRPr="00E344B4">
        <w:rPr>
          <w:rStyle w:val="HideTWBExt"/>
        </w:rPr>
        <w:t>&lt;/Amend&gt;</w:t>
      </w:r>
    </w:p>
    <w:p w14:paraId="0355740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345</w:t>
      </w:r>
      <w:r w:rsidRPr="00E344B4">
        <w:rPr>
          <w:rStyle w:val="HideTWBExt"/>
          <w:b w:val="0"/>
        </w:rPr>
        <w:t>&lt;/NumAm&gt;</w:t>
      </w:r>
    </w:p>
    <w:p w14:paraId="0050E047"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39B8ABF5" w14:textId="77777777" w:rsidR="00C02D75" w:rsidRPr="00E344B4" w:rsidRDefault="00C02D75" w:rsidP="00C02D75">
      <w:pPr>
        <w:pStyle w:val="NormalBold"/>
      </w:pPr>
      <w:r w:rsidRPr="00E344B4">
        <w:rPr>
          <w:rStyle w:val="HideTWBExt"/>
          <w:b w:val="0"/>
        </w:rPr>
        <w:t>&lt;/RepeatBlock-By&gt;</w:t>
      </w:r>
    </w:p>
    <w:p w14:paraId="7CA9974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11CFBF3"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0F4D30F" w14:textId="77777777" w:rsidTr="00BF618C">
        <w:trPr>
          <w:trHeight w:hRule="exact" w:val="240"/>
          <w:jc w:val="center"/>
        </w:trPr>
        <w:tc>
          <w:tcPr>
            <w:tcW w:w="9752" w:type="dxa"/>
            <w:gridSpan w:val="2"/>
            <w:tcBorders>
              <w:top w:val="nil"/>
              <w:left w:val="nil"/>
              <w:bottom w:val="nil"/>
              <w:right w:val="nil"/>
            </w:tcBorders>
          </w:tcPr>
          <w:p w14:paraId="1FFA50A7" w14:textId="77777777" w:rsidR="00C02D75" w:rsidRPr="00E344B4" w:rsidRDefault="00C02D75" w:rsidP="00BF618C"/>
        </w:tc>
      </w:tr>
      <w:tr w:rsidR="00C02D75" w:rsidRPr="00E344B4" w14:paraId="59DA5E73" w14:textId="77777777" w:rsidTr="00BF618C">
        <w:trPr>
          <w:trHeight w:val="240"/>
          <w:jc w:val="center"/>
        </w:trPr>
        <w:tc>
          <w:tcPr>
            <w:tcW w:w="4876" w:type="dxa"/>
            <w:tcBorders>
              <w:top w:val="nil"/>
              <w:left w:val="nil"/>
              <w:bottom w:val="nil"/>
              <w:right w:val="nil"/>
            </w:tcBorders>
          </w:tcPr>
          <w:p w14:paraId="2B51CFB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C9ACDE9" w14:textId="77777777" w:rsidR="00C02D75" w:rsidRPr="00E344B4" w:rsidRDefault="00C02D75" w:rsidP="00BF618C">
            <w:pPr>
              <w:pStyle w:val="AmColumnHeading"/>
            </w:pPr>
            <w:r w:rsidRPr="00E344B4">
              <w:t>Ændringsforslag</w:t>
            </w:r>
          </w:p>
        </w:tc>
      </w:tr>
      <w:tr w:rsidR="00C02D75" w:rsidRPr="00E344B4" w14:paraId="2E1D9222" w14:textId="77777777" w:rsidTr="00BF618C">
        <w:trPr>
          <w:jc w:val="center"/>
        </w:trPr>
        <w:tc>
          <w:tcPr>
            <w:tcW w:w="4876" w:type="dxa"/>
            <w:tcBorders>
              <w:top w:val="nil"/>
              <w:left w:val="nil"/>
              <w:bottom w:val="nil"/>
              <w:right w:val="nil"/>
            </w:tcBorders>
          </w:tcPr>
          <w:p w14:paraId="296656E4" w14:textId="77777777" w:rsidR="00C02D75" w:rsidRPr="00E344B4" w:rsidRDefault="00C02D75" w:rsidP="00BF618C">
            <w:pPr>
              <w:pStyle w:val="Normal6a"/>
            </w:pPr>
          </w:p>
        </w:tc>
        <w:tc>
          <w:tcPr>
            <w:tcW w:w="4876" w:type="dxa"/>
            <w:tcBorders>
              <w:top w:val="nil"/>
              <w:left w:val="nil"/>
              <w:bottom w:val="nil"/>
              <w:right w:val="nil"/>
            </w:tcBorders>
          </w:tcPr>
          <w:p w14:paraId="56203EFF" w14:textId="77777777" w:rsidR="00C02D75" w:rsidRPr="00E344B4" w:rsidRDefault="00C02D75" w:rsidP="00BF618C">
            <w:pPr>
              <w:pStyle w:val="Normal6a"/>
              <w:jc w:val="center"/>
            </w:pPr>
            <w:r w:rsidRPr="00E344B4">
              <w:rPr>
                <w:b/>
                <w:i/>
              </w:rPr>
              <w:t>Artikel 2a</w:t>
            </w:r>
            <w:r w:rsidRPr="00E344B4">
              <w:tab/>
            </w:r>
          </w:p>
        </w:tc>
      </w:tr>
      <w:tr w:rsidR="00C02D75" w:rsidRPr="00E344B4" w14:paraId="59945039" w14:textId="77777777" w:rsidTr="00BF618C">
        <w:trPr>
          <w:jc w:val="center"/>
        </w:trPr>
        <w:tc>
          <w:tcPr>
            <w:tcW w:w="4876" w:type="dxa"/>
            <w:tcBorders>
              <w:top w:val="nil"/>
              <w:left w:val="nil"/>
              <w:bottom w:val="nil"/>
              <w:right w:val="nil"/>
            </w:tcBorders>
          </w:tcPr>
          <w:p w14:paraId="3F7BDF7E" w14:textId="77777777" w:rsidR="00C02D75" w:rsidRPr="00E344B4" w:rsidRDefault="00C02D75" w:rsidP="00BF618C">
            <w:pPr>
              <w:pStyle w:val="Normal6a"/>
            </w:pPr>
          </w:p>
        </w:tc>
        <w:tc>
          <w:tcPr>
            <w:tcW w:w="4876" w:type="dxa"/>
            <w:tcBorders>
              <w:top w:val="nil"/>
              <w:left w:val="nil"/>
              <w:bottom w:val="nil"/>
              <w:right w:val="nil"/>
            </w:tcBorders>
          </w:tcPr>
          <w:p w14:paraId="0E39C702" w14:textId="77777777" w:rsidR="00C02D75" w:rsidRPr="00E344B4" w:rsidRDefault="00C02D75" w:rsidP="00BF618C">
            <w:pPr>
              <w:pStyle w:val="Normal6a"/>
              <w:jc w:val="center"/>
            </w:pPr>
            <w:r w:rsidRPr="00E344B4">
              <w:rPr>
                <w:b/>
                <w:i/>
              </w:rPr>
              <w:t>Generelle mål for ESF og gennemførelsesmetoder</w:t>
            </w:r>
          </w:p>
        </w:tc>
      </w:tr>
      <w:tr w:rsidR="00C02D75" w:rsidRPr="00E344B4" w14:paraId="39A85134" w14:textId="77777777" w:rsidTr="00BF618C">
        <w:trPr>
          <w:jc w:val="center"/>
        </w:trPr>
        <w:tc>
          <w:tcPr>
            <w:tcW w:w="4876" w:type="dxa"/>
            <w:tcBorders>
              <w:top w:val="nil"/>
              <w:left w:val="nil"/>
              <w:bottom w:val="nil"/>
              <w:right w:val="nil"/>
            </w:tcBorders>
          </w:tcPr>
          <w:p w14:paraId="29D672E6" w14:textId="77777777" w:rsidR="00C02D75" w:rsidRPr="00E344B4" w:rsidRDefault="00C02D75" w:rsidP="00BF618C">
            <w:pPr>
              <w:pStyle w:val="Normal6a"/>
            </w:pPr>
          </w:p>
        </w:tc>
        <w:tc>
          <w:tcPr>
            <w:tcW w:w="4876" w:type="dxa"/>
            <w:tcBorders>
              <w:top w:val="nil"/>
              <w:left w:val="nil"/>
              <w:bottom w:val="nil"/>
              <w:right w:val="nil"/>
            </w:tcBorders>
          </w:tcPr>
          <w:p w14:paraId="2302B361" w14:textId="77777777" w:rsidR="00C02D75" w:rsidRPr="00E344B4" w:rsidRDefault="00C02D75" w:rsidP="00BF618C">
            <w:pPr>
              <w:pStyle w:val="Normal6a"/>
            </w:pPr>
            <w:r w:rsidRPr="00E344B4">
              <w:rPr>
                <w:b/>
                <w:i/>
              </w:rPr>
              <w:t>1. ESF har til formål at støtte medlemsstaterne og regionerne i at opnå et højt niveau af beskæftigelse, retfærdig social beskyttelse samt en kompetent og modstandsdygtig arbejdsstyrke, der er klar til fremtidens arbejdsmarked, samt inklusive og sammenhængende samfund, der sigter mod at afskaffe fattigdom, og som opfylder principperne i den europæiske søjle for sociale rettigheder og de overordnede mål i handlingsplanen for den europæiske søjle for sociale rettigheder.</w:t>
            </w:r>
          </w:p>
        </w:tc>
      </w:tr>
      <w:tr w:rsidR="00C02D75" w:rsidRPr="00E344B4" w14:paraId="20DAEAAD" w14:textId="77777777" w:rsidTr="00BF618C">
        <w:trPr>
          <w:jc w:val="center"/>
        </w:trPr>
        <w:tc>
          <w:tcPr>
            <w:tcW w:w="4876" w:type="dxa"/>
            <w:tcBorders>
              <w:top w:val="nil"/>
              <w:left w:val="nil"/>
              <w:bottom w:val="nil"/>
              <w:right w:val="nil"/>
            </w:tcBorders>
          </w:tcPr>
          <w:p w14:paraId="093FFDE1" w14:textId="77777777" w:rsidR="00C02D75" w:rsidRPr="00E344B4" w:rsidRDefault="00C02D75" w:rsidP="00BF618C">
            <w:pPr>
              <w:pStyle w:val="Normal6a"/>
            </w:pPr>
          </w:p>
        </w:tc>
        <w:tc>
          <w:tcPr>
            <w:tcW w:w="4876" w:type="dxa"/>
            <w:tcBorders>
              <w:top w:val="nil"/>
              <w:left w:val="nil"/>
              <w:bottom w:val="nil"/>
              <w:right w:val="nil"/>
            </w:tcBorders>
          </w:tcPr>
          <w:p w14:paraId="76FB46E0" w14:textId="77777777" w:rsidR="00C02D75" w:rsidRPr="00E344B4" w:rsidRDefault="00C02D75" w:rsidP="00BF618C">
            <w:pPr>
              <w:pStyle w:val="Normal6a"/>
            </w:pPr>
            <w:r w:rsidRPr="00E344B4">
              <w:rPr>
                <w:b/>
                <w:i/>
              </w:rPr>
              <w:t>2. ESF støtter, supplerer og skaber merværdi til medlemsstaternes politikker for at sikre lige muligheder, lige adgang til arbejdsmarkedet, rimelige og gode arbejdsvilkår, social beskyttelse og inklusion, navnlig med fokus på inklusiv kvalitetsuddannelse, læring, ikkeforskelsbehandling, investeringer i personer i sårbare eller ugunstigt stillede situationer inden for uddannelse eller på arbejdsmarkedet, herunder i romabørn og -unge, personer i sårbare eller ugunstigt stillede situationer inden for uddannelse eller på arbejdsmarkedet og adgang til grundlæggende tjenester.</w:t>
            </w:r>
          </w:p>
        </w:tc>
      </w:tr>
      <w:tr w:rsidR="00C02D75" w:rsidRPr="00E344B4" w14:paraId="10F070EC" w14:textId="77777777" w:rsidTr="00BF618C">
        <w:trPr>
          <w:jc w:val="center"/>
        </w:trPr>
        <w:tc>
          <w:tcPr>
            <w:tcW w:w="4876" w:type="dxa"/>
            <w:tcBorders>
              <w:top w:val="nil"/>
              <w:left w:val="nil"/>
              <w:bottom w:val="nil"/>
              <w:right w:val="nil"/>
            </w:tcBorders>
          </w:tcPr>
          <w:p w14:paraId="0969A686" w14:textId="77777777" w:rsidR="00C02D75" w:rsidRPr="00E344B4" w:rsidRDefault="00C02D75" w:rsidP="00BF618C">
            <w:pPr>
              <w:pStyle w:val="Normal6a"/>
            </w:pPr>
          </w:p>
        </w:tc>
        <w:tc>
          <w:tcPr>
            <w:tcW w:w="4876" w:type="dxa"/>
            <w:tcBorders>
              <w:top w:val="nil"/>
              <w:left w:val="nil"/>
              <w:bottom w:val="nil"/>
              <w:right w:val="nil"/>
            </w:tcBorders>
          </w:tcPr>
          <w:p w14:paraId="35261495" w14:textId="77777777" w:rsidR="00C02D75" w:rsidRPr="00E344B4" w:rsidRDefault="00C02D75" w:rsidP="00BF618C">
            <w:pPr>
              <w:pStyle w:val="Normal6a"/>
            </w:pPr>
            <w:r w:rsidRPr="00E344B4">
              <w:rPr>
                <w:b/>
                <w:i/>
              </w:rPr>
              <w:t>3. ESF gennemføres:</w:t>
            </w:r>
          </w:p>
        </w:tc>
      </w:tr>
      <w:tr w:rsidR="00C02D75" w:rsidRPr="00E344B4" w14:paraId="6524D2AE" w14:textId="77777777" w:rsidTr="00BF618C">
        <w:trPr>
          <w:jc w:val="center"/>
        </w:trPr>
        <w:tc>
          <w:tcPr>
            <w:tcW w:w="4876" w:type="dxa"/>
            <w:tcBorders>
              <w:top w:val="nil"/>
              <w:left w:val="nil"/>
              <w:bottom w:val="nil"/>
              <w:right w:val="nil"/>
            </w:tcBorders>
          </w:tcPr>
          <w:p w14:paraId="7328CA93" w14:textId="77777777" w:rsidR="00C02D75" w:rsidRPr="00E344B4" w:rsidRDefault="00C02D75" w:rsidP="00BF618C">
            <w:pPr>
              <w:pStyle w:val="Normal6a"/>
            </w:pPr>
          </w:p>
        </w:tc>
        <w:tc>
          <w:tcPr>
            <w:tcW w:w="4876" w:type="dxa"/>
            <w:tcBorders>
              <w:top w:val="nil"/>
              <w:left w:val="nil"/>
              <w:bottom w:val="nil"/>
              <w:right w:val="nil"/>
            </w:tcBorders>
          </w:tcPr>
          <w:p w14:paraId="7EF0561F" w14:textId="77777777" w:rsidR="00C02D75" w:rsidRPr="00E344B4" w:rsidRDefault="00C02D75" w:rsidP="00BF618C">
            <w:pPr>
              <w:pStyle w:val="Normal6a"/>
            </w:pPr>
            <w:r w:rsidRPr="00E344B4">
              <w:rPr>
                <w:b/>
                <w:i/>
              </w:rPr>
              <w:t>a) under delt forvaltning for den del af bistanden, der svarer til de specifikke mål, der er fastsat i nærværende forordnings artikel 2b (ny) og</w:t>
            </w:r>
          </w:p>
        </w:tc>
      </w:tr>
      <w:tr w:rsidR="00C02D75" w:rsidRPr="00E344B4" w14:paraId="3C2FE165" w14:textId="77777777" w:rsidTr="00BF618C">
        <w:trPr>
          <w:jc w:val="center"/>
        </w:trPr>
        <w:tc>
          <w:tcPr>
            <w:tcW w:w="4876" w:type="dxa"/>
            <w:tcBorders>
              <w:top w:val="nil"/>
              <w:left w:val="nil"/>
              <w:bottom w:val="nil"/>
              <w:right w:val="nil"/>
            </w:tcBorders>
          </w:tcPr>
          <w:p w14:paraId="50B33AF2" w14:textId="77777777" w:rsidR="00C02D75" w:rsidRPr="00E344B4" w:rsidRDefault="00C02D75" w:rsidP="00BF618C">
            <w:pPr>
              <w:pStyle w:val="Normal6a"/>
            </w:pPr>
          </w:p>
        </w:tc>
        <w:tc>
          <w:tcPr>
            <w:tcW w:w="4876" w:type="dxa"/>
            <w:tcBorders>
              <w:top w:val="nil"/>
              <w:left w:val="nil"/>
              <w:bottom w:val="nil"/>
              <w:right w:val="nil"/>
            </w:tcBorders>
          </w:tcPr>
          <w:p w14:paraId="06E938AC" w14:textId="77777777" w:rsidR="00C02D75" w:rsidRPr="00E344B4" w:rsidRDefault="00C02D75" w:rsidP="00BF618C">
            <w:pPr>
              <w:pStyle w:val="Normal6a"/>
            </w:pPr>
            <w:r w:rsidRPr="00E344B4">
              <w:rPr>
                <w:b/>
                <w:i/>
              </w:rPr>
              <w:t>b) under direkte og indirekte forvaltning for den del af bistanden, der svarer til de specifikke mål, der er fastsat i nærværende forordnings artikel 2b (ny).</w:t>
            </w:r>
          </w:p>
        </w:tc>
      </w:tr>
    </w:tbl>
    <w:p w14:paraId="13E6C16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6963A80" w14:textId="77777777" w:rsidR="00C02D75" w:rsidRPr="00E344B4" w:rsidRDefault="00C02D75" w:rsidP="00C02D75">
      <w:r w:rsidRPr="00E344B4">
        <w:rPr>
          <w:rStyle w:val="HideTWBExt"/>
        </w:rPr>
        <w:t>&lt;/Amend&gt;</w:t>
      </w:r>
    </w:p>
    <w:p w14:paraId="7ACA5E4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346</w:t>
      </w:r>
      <w:r w:rsidRPr="00E344B4">
        <w:rPr>
          <w:rStyle w:val="HideTWBExt"/>
          <w:b w:val="0"/>
        </w:rPr>
        <w:t>&lt;/NumAm&gt;</w:t>
      </w:r>
    </w:p>
    <w:p w14:paraId="4090C29C" w14:textId="77777777" w:rsidR="00C02D75" w:rsidRPr="00E344B4" w:rsidRDefault="00C02D75" w:rsidP="00C02D75">
      <w:pPr>
        <w:pStyle w:val="NormalBold"/>
      </w:pPr>
      <w:r w:rsidRPr="00E344B4">
        <w:rPr>
          <w:rStyle w:val="HideTWBExt"/>
          <w:b w:val="0"/>
        </w:rPr>
        <w:t>&lt;RepeatBlock-By&gt;&lt;Members&gt;</w:t>
      </w:r>
      <w:r w:rsidRPr="00E344B4">
        <w:t>Jagna Marczułajtis-Walczak, Andrzej Buła</w:t>
      </w:r>
      <w:r w:rsidRPr="00E344B4">
        <w:rPr>
          <w:rStyle w:val="HideTWBExt"/>
          <w:b w:val="0"/>
        </w:rPr>
        <w:t>&lt;/Members&gt;</w:t>
      </w:r>
    </w:p>
    <w:p w14:paraId="0C86ABD3" w14:textId="77777777" w:rsidR="00C02D75" w:rsidRPr="00E344B4" w:rsidRDefault="00C02D75" w:rsidP="00C02D75">
      <w:pPr>
        <w:pStyle w:val="NormalBold"/>
      </w:pPr>
      <w:r w:rsidRPr="00E344B4">
        <w:rPr>
          <w:rStyle w:val="HideTWBExt"/>
          <w:b w:val="0"/>
        </w:rPr>
        <w:t>&lt;/RepeatBlock-By&gt;</w:t>
      </w:r>
    </w:p>
    <w:p w14:paraId="257A664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3B20369"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5ECCBD8" w14:textId="77777777" w:rsidTr="00BF618C">
        <w:trPr>
          <w:trHeight w:hRule="exact" w:val="240"/>
          <w:jc w:val="center"/>
        </w:trPr>
        <w:tc>
          <w:tcPr>
            <w:tcW w:w="9752" w:type="dxa"/>
            <w:gridSpan w:val="2"/>
            <w:tcBorders>
              <w:top w:val="nil"/>
              <w:left w:val="nil"/>
              <w:bottom w:val="nil"/>
              <w:right w:val="nil"/>
            </w:tcBorders>
          </w:tcPr>
          <w:p w14:paraId="3F39C2A3" w14:textId="77777777" w:rsidR="00C02D75" w:rsidRPr="00E344B4" w:rsidRDefault="00C02D75" w:rsidP="00BF618C"/>
        </w:tc>
      </w:tr>
      <w:tr w:rsidR="00C02D75" w:rsidRPr="00E344B4" w14:paraId="2C170E13" w14:textId="77777777" w:rsidTr="00BF618C">
        <w:trPr>
          <w:trHeight w:val="240"/>
          <w:jc w:val="center"/>
        </w:trPr>
        <w:tc>
          <w:tcPr>
            <w:tcW w:w="4876" w:type="dxa"/>
            <w:tcBorders>
              <w:top w:val="nil"/>
              <w:left w:val="nil"/>
              <w:bottom w:val="nil"/>
              <w:right w:val="nil"/>
            </w:tcBorders>
          </w:tcPr>
          <w:p w14:paraId="0854F52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4D071F" w14:textId="77777777" w:rsidR="00C02D75" w:rsidRPr="00E344B4" w:rsidRDefault="00C02D75" w:rsidP="00BF618C">
            <w:pPr>
              <w:pStyle w:val="AmColumnHeading"/>
            </w:pPr>
            <w:r w:rsidRPr="00E344B4">
              <w:t>Ændringsforslag</w:t>
            </w:r>
          </w:p>
        </w:tc>
      </w:tr>
      <w:tr w:rsidR="00C02D75" w:rsidRPr="00E344B4" w14:paraId="6CBF58DA" w14:textId="77777777" w:rsidTr="00BF618C">
        <w:trPr>
          <w:jc w:val="center"/>
        </w:trPr>
        <w:tc>
          <w:tcPr>
            <w:tcW w:w="4876" w:type="dxa"/>
            <w:tcBorders>
              <w:top w:val="nil"/>
              <w:left w:val="nil"/>
              <w:bottom w:val="nil"/>
              <w:right w:val="nil"/>
            </w:tcBorders>
          </w:tcPr>
          <w:p w14:paraId="0B83B244" w14:textId="77777777" w:rsidR="00C02D75" w:rsidRPr="00E344B4" w:rsidRDefault="00C02D75" w:rsidP="00BF618C">
            <w:pPr>
              <w:pStyle w:val="Normal6a"/>
            </w:pPr>
          </w:p>
        </w:tc>
        <w:tc>
          <w:tcPr>
            <w:tcW w:w="4876" w:type="dxa"/>
            <w:tcBorders>
              <w:top w:val="nil"/>
              <w:left w:val="nil"/>
              <w:bottom w:val="nil"/>
              <w:right w:val="nil"/>
            </w:tcBorders>
          </w:tcPr>
          <w:p w14:paraId="565A997E" w14:textId="77777777" w:rsidR="00C02D75" w:rsidRPr="00E344B4" w:rsidRDefault="00C02D75" w:rsidP="00BF618C">
            <w:pPr>
              <w:pStyle w:val="Normal6a"/>
              <w:jc w:val="center"/>
            </w:pPr>
            <w:r w:rsidRPr="00E344B4">
              <w:rPr>
                <w:b/>
                <w:i/>
              </w:rPr>
              <w:t>Artikel 2a</w:t>
            </w:r>
            <w:r w:rsidRPr="00E344B4">
              <w:tab/>
            </w:r>
          </w:p>
        </w:tc>
      </w:tr>
      <w:tr w:rsidR="00C02D75" w:rsidRPr="00E344B4" w14:paraId="2515ECF9" w14:textId="77777777" w:rsidTr="00BF618C">
        <w:trPr>
          <w:jc w:val="center"/>
        </w:trPr>
        <w:tc>
          <w:tcPr>
            <w:tcW w:w="4876" w:type="dxa"/>
            <w:tcBorders>
              <w:top w:val="nil"/>
              <w:left w:val="nil"/>
              <w:bottom w:val="nil"/>
              <w:right w:val="nil"/>
            </w:tcBorders>
          </w:tcPr>
          <w:p w14:paraId="03C09A7C" w14:textId="77777777" w:rsidR="00C02D75" w:rsidRPr="00E344B4" w:rsidRDefault="00C02D75" w:rsidP="00BF618C">
            <w:pPr>
              <w:pStyle w:val="Normal6a"/>
            </w:pPr>
          </w:p>
        </w:tc>
        <w:tc>
          <w:tcPr>
            <w:tcW w:w="4876" w:type="dxa"/>
            <w:tcBorders>
              <w:top w:val="nil"/>
              <w:left w:val="nil"/>
              <w:bottom w:val="nil"/>
              <w:right w:val="nil"/>
            </w:tcBorders>
          </w:tcPr>
          <w:p w14:paraId="0EF3411F" w14:textId="77777777" w:rsidR="00C02D75" w:rsidRPr="00E344B4" w:rsidRDefault="00C02D75" w:rsidP="00BF618C">
            <w:pPr>
              <w:pStyle w:val="Normal6a"/>
              <w:jc w:val="center"/>
            </w:pPr>
            <w:r w:rsidRPr="00E344B4">
              <w:rPr>
                <w:b/>
                <w:i/>
              </w:rPr>
              <w:t>Støtte til afinstitutionalisering</w:t>
            </w:r>
          </w:p>
        </w:tc>
      </w:tr>
      <w:tr w:rsidR="00C02D75" w:rsidRPr="00E344B4" w14:paraId="1C7D0892" w14:textId="77777777" w:rsidTr="00BF618C">
        <w:trPr>
          <w:jc w:val="center"/>
        </w:trPr>
        <w:tc>
          <w:tcPr>
            <w:tcW w:w="4876" w:type="dxa"/>
            <w:tcBorders>
              <w:top w:val="nil"/>
              <w:left w:val="nil"/>
              <w:bottom w:val="nil"/>
              <w:right w:val="nil"/>
            </w:tcBorders>
          </w:tcPr>
          <w:p w14:paraId="5530D476" w14:textId="77777777" w:rsidR="00C02D75" w:rsidRPr="00E344B4" w:rsidRDefault="00C02D75" w:rsidP="00BF618C">
            <w:pPr>
              <w:pStyle w:val="Normal6a"/>
            </w:pPr>
          </w:p>
        </w:tc>
        <w:tc>
          <w:tcPr>
            <w:tcW w:w="4876" w:type="dxa"/>
            <w:tcBorders>
              <w:top w:val="nil"/>
              <w:left w:val="nil"/>
              <w:bottom w:val="nil"/>
              <w:right w:val="nil"/>
            </w:tcBorders>
          </w:tcPr>
          <w:p w14:paraId="4D53A20F" w14:textId="77777777" w:rsidR="00C02D75" w:rsidRPr="00E344B4" w:rsidRDefault="00C02D75" w:rsidP="00BF618C">
            <w:pPr>
              <w:pStyle w:val="Normal6a"/>
            </w:pPr>
            <w:r w:rsidRPr="00E344B4">
              <w:rPr>
                <w:b/>
                <w:i/>
              </w:rPr>
              <w:t>Medlemsstaterne bør udnytte Den Europæiske Socialfond til at styrke og fuldføre processen med afinstitutionalisering, således at det sikres, at alle personer med handicap kan leve i et familie- eller lokalsamfundsbaseret miljø. Den Europæiske Socialfond bør udnyttes til samfinansiering af nationale strategiske planer for afinstitutionalisering, herunder lukning af plejeinstitutioner, sideløbende med udviklingen af lokalsamfundsbaserede tjenester og den systematiske udvidelse af personlige hjælpetjenester til personer med handicap.</w:t>
            </w:r>
          </w:p>
        </w:tc>
      </w:tr>
    </w:tbl>
    <w:p w14:paraId="03BE8AD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FE0ACED" w14:textId="77777777" w:rsidR="00C02D75" w:rsidRPr="00E344B4" w:rsidRDefault="00C02D75" w:rsidP="00C02D75">
      <w:r w:rsidRPr="00E344B4">
        <w:rPr>
          <w:rStyle w:val="HideTWBExt"/>
        </w:rPr>
        <w:t>&lt;/Amend&gt;</w:t>
      </w:r>
    </w:p>
    <w:p w14:paraId="1AF5029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347</w:t>
      </w:r>
      <w:r w:rsidRPr="00E344B4">
        <w:rPr>
          <w:rStyle w:val="HideTWBExt"/>
          <w:b w:val="0"/>
        </w:rPr>
        <w:t>&lt;/NumAm&gt;</w:t>
      </w:r>
    </w:p>
    <w:p w14:paraId="4471828C" w14:textId="77777777" w:rsidR="00C02D75" w:rsidRPr="00E344B4" w:rsidRDefault="00C02D75" w:rsidP="00C02D75">
      <w:pPr>
        <w:pStyle w:val="NormalBold"/>
      </w:pPr>
      <w:r w:rsidRPr="00E344B4">
        <w:rPr>
          <w:rStyle w:val="HideTWBExt"/>
          <w:b w:val="0"/>
        </w:rPr>
        <w:t>&lt;RepeatBlock-By&gt;&lt;Members&gt;</w:t>
      </w:r>
      <w:r w:rsidRPr="00E344B4">
        <w:t>Hristo Petrov, Martin Hojsík, Valérie Devaux, Grégory Allione</w:t>
      </w:r>
      <w:r w:rsidRPr="00E344B4">
        <w:rPr>
          <w:rStyle w:val="HideTWBExt"/>
          <w:b w:val="0"/>
        </w:rPr>
        <w:t>&lt;/Members&gt;</w:t>
      </w:r>
    </w:p>
    <w:p w14:paraId="51A9FBF7" w14:textId="77777777" w:rsidR="00C02D75" w:rsidRPr="00E344B4" w:rsidRDefault="00C02D75" w:rsidP="00C02D75">
      <w:pPr>
        <w:pStyle w:val="NormalBold"/>
      </w:pPr>
      <w:r w:rsidRPr="00E344B4">
        <w:rPr>
          <w:rStyle w:val="HideTWBExt"/>
          <w:b w:val="0"/>
        </w:rPr>
        <w:t>&lt;/RepeatBlock-By&gt;</w:t>
      </w:r>
    </w:p>
    <w:p w14:paraId="01341B0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6FDD5C0"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6E20D0D" w14:textId="77777777" w:rsidTr="00BF618C">
        <w:trPr>
          <w:trHeight w:hRule="exact" w:val="240"/>
          <w:jc w:val="center"/>
        </w:trPr>
        <w:tc>
          <w:tcPr>
            <w:tcW w:w="9752" w:type="dxa"/>
            <w:gridSpan w:val="2"/>
            <w:tcBorders>
              <w:top w:val="nil"/>
              <w:left w:val="nil"/>
              <w:bottom w:val="nil"/>
              <w:right w:val="nil"/>
            </w:tcBorders>
          </w:tcPr>
          <w:p w14:paraId="12FE0A69" w14:textId="77777777" w:rsidR="00C02D75" w:rsidRPr="00E344B4" w:rsidRDefault="00C02D75" w:rsidP="00BF618C"/>
        </w:tc>
      </w:tr>
      <w:tr w:rsidR="00C02D75" w:rsidRPr="00E344B4" w14:paraId="3739AF56" w14:textId="77777777" w:rsidTr="00BF618C">
        <w:trPr>
          <w:trHeight w:val="240"/>
          <w:jc w:val="center"/>
        </w:trPr>
        <w:tc>
          <w:tcPr>
            <w:tcW w:w="4876" w:type="dxa"/>
            <w:tcBorders>
              <w:top w:val="nil"/>
              <w:left w:val="nil"/>
              <w:bottom w:val="nil"/>
              <w:right w:val="nil"/>
            </w:tcBorders>
          </w:tcPr>
          <w:p w14:paraId="191B7A5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E308A62" w14:textId="77777777" w:rsidR="00C02D75" w:rsidRPr="00E344B4" w:rsidRDefault="00C02D75" w:rsidP="00BF618C">
            <w:pPr>
              <w:pStyle w:val="AmColumnHeading"/>
            </w:pPr>
            <w:r w:rsidRPr="00E344B4">
              <w:t>Ændringsforslag</w:t>
            </w:r>
          </w:p>
        </w:tc>
      </w:tr>
      <w:tr w:rsidR="00C02D75" w:rsidRPr="00E344B4" w14:paraId="3DE1275A" w14:textId="77777777" w:rsidTr="00BF618C">
        <w:trPr>
          <w:jc w:val="center"/>
        </w:trPr>
        <w:tc>
          <w:tcPr>
            <w:tcW w:w="4876" w:type="dxa"/>
            <w:tcBorders>
              <w:top w:val="nil"/>
              <w:left w:val="nil"/>
              <w:bottom w:val="nil"/>
              <w:right w:val="nil"/>
            </w:tcBorders>
          </w:tcPr>
          <w:p w14:paraId="3B085900" w14:textId="77777777" w:rsidR="00C02D75" w:rsidRPr="00E344B4" w:rsidRDefault="00C02D75" w:rsidP="00BF618C">
            <w:pPr>
              <w:pStyle w:val="Normal6a"/>
            </w:pPr>
          </w:p>
        </w:tc>
        <w:tc>
          <w:tcPr>
            <w:tcW w:w="4876" w:type="dxa"/>
            <w:tcBorders>
              <w:top w:val="nil"/>
              <w:left w:val="nil"/>
              <w:bottom w:val="nil"/>
              <w:right w:val="nil"/>
            </w:tcBorders>
          </w:tcPr>
          <w:p w14:paraId="4A4B17E9" w14:textId="77777777" w:rsidR="00C02D75" w:rsidRPr="00E344B4" w:rsidRDefault="00C02D75" w:rsidP="00BF618C">
            <w:pPr>
              <w:pStyle w:val="Normal6a"/>
              <w:jc w:val="center"/>
            </w:pPr>
            <w:r w:rsidRPr="00E344B4">
              <w:rPr>
                <w:b/>
                <w:i/>
              </w:rPr>
              <w:t>Artikel 2a</w:t>
            </w:r>
            <w:r w:rsidRPr="00E344B4">
              <w:tab/>
            </w:r>
          </w:p>
        </w:tc>
      </w:tr>
      <w:tr w:rsidR="00C02D75" w:rsidRPr="00E344B4" w14:paraId="09AC9E52" w14:textId="77777777" w:rsidTr="00BF618C">
        <w:trPr>
          <w:jc w:val="center"/>
        </w:trPr>
        <w:tc>
          <w:tcPr>
            <w:tcW w:w="4876" w:type="dxa"/>
            <w:tcBorders>
              <w:top w:val="nil"/>
              <w:left w:val="nil"/>
              <w:bottom w:val="nil"/>
              <w:right w:val="nil"/>
            </w:tcBorders>
          </w:tcPr>
          <w:p w14:paraId="01AF7C25" w14:textId="77777777" w:rsidR="00C02D75" w:rsidRPr="00E344B4" w:rsidRDefault="00C02D75" w:rsidP="00BF618C">
            <w:pPr>
              <w:pStyle w:val="Normal6a"/>
            </w:pPr>
          </w:p>
        </w:tc>
        <w:tc>
          <w:tcPr>
            <w:tcW w:w="4876" w:type="dxa"/>
            <w:tcBorders>
              <w:top w:val="nil"/>
              <w:left w:val="nil"/>
              <w:bottom w:val="nil"/>
              <w:right w:val="nil"/>
            </w:tcBorders>
          </w:tcPr>
          <w:p w14:paraId="443A3FC1" w14:textId="77777777" w:rsidR="00C02D75" w:rsidRPr="00E344B4" w:rsidRDefault="00C02D75" w:rsidP="00BF618C">
            <w:pPr>
              <w:pStyle w:val="Normal6a"/>
              <w:jc w:val="center"/>
            </w:pPr>
            <w:r w:rsidRPr="00E344B4">
              <w:rPr>
                <w:b/>
                <w:i/>
              </w:rPr>
              <w:t>Budget</w:t>
            </w:r>
          </w:p>
        </w:tc>
      </w:tr>
      <w:tr w:rsidR="00C02D75" w:rsidRPr="00E344B4" w14:paraId="05C3A803" w14:textId="77777777" w:rsidTr="00BF618C">
        <w:trPr>
          <w:jc w:val="center"/>
        </w:trPr>
        <w:tc>
          <w:tcPr>
            <w:tcW w:w="4876" w:type="dxa"/>
            <w:tcBorders>
              <w:top w:val="nil"/>
              <w:left w:val="nil"/>
              <w:bottom w:val="nil"/>
              <w:right w:val="nil"/>
            </w:tcBorders>
          </w:tcPr>
          <w:p w14:paraId="3E4253AE" w14:textId="77777777" w:rsidR="00C02D75" w:rsidRPr="00E344B4" w:rsidRDefault="00C02D75" w:rsidP="00BF618C">
            <w:pPr>
              <w:pStyle w:val="Normal6a"/>
            </w:pPr>
          </w:p>
        </w:tc>
        <w:tc>
          <w:tcPr>
            <w:tcW w:w="4876" w:type="dxa"/>
            <w:tcBorders>
              <w:top w:val="nil"/>
              <w:left w:val="nil"/>
              <w:bottom w:val="nil"/>
              <w:right w:val="nil"/>
            </w:tcBorders>
          </w:tcPr>
          <w:p w14:paraId="11911447" w14:textId="77777777" w:rsidR="00C02D75" w:rsidRPr="00E344B4" w:rsidRDefault="00C02D75" w:rsidP="00BF618C">
            <w:pPr>
              <w:pStyle w:val="Normal6a"/>
            </w:pPr>
            <w:r w:rsidRPr="00E344B4">
              <w:rPr>
                <w:b/>
                <w:bCs/>
                <w:i/>
                <w:iCs/>
              </w:rPr>
              <w:t>1)</w:t>
            </w:r>
            <w:r w:rsidRPr="00E344B4">
              <w:rPr>
                <w:b/>
                <w:i/>
              </w:rPr>
              <w:t xml:space="preserve"> Finansieringsrammen for gennemførelsen af ESF i perioden 2028-2034 udgør 124 190 000 000 EUR i løbende priser, jf. artikel 10, stk. 2, litra a), nr. ia), i forordning XX [NRP-planen] og skal udelukkende programmeres med henblik på at nå de specifikke mål, der er fastsat i artikel 2 i denne forordning.</w:t>
            </w:r>
          </w:p>
        </w:tc>
      </w:tr>
      <w:tr w:rsidR="00C02D75" w:rsidRPr="00E344B4" w14:paraId="2AD96E6B" w14:textId="77777777" w:rsidTr="00BF618C">
        <w:trPr>
          <w:jc w:val="center"/>
        </w:trPr>
        <w:tc>
          <w:tcPr>
            <w:tcW w:w="4876" w:type="dxa"/>
            <w:tcBorders>
              <w:top w:val="nil"/>
              <w:left w:val="nil"/>
              <w:bottom w:val="nil"/>
              <w:right w:val="nil"/>
            </w:tcBorders>
          </w:tcPr>
          <w:p w14:paraId="3E1121C1" w14:textId="77777777" w:rsidR="00C02D75" w:rsidRPr="00E344B4" w:rsidRDefault="00C02D75" w:rsidP="00BF618C">
            <w:pPr>
              <w:pStyle w:val="Normal6a"/>
            </w:pPr>
          </w:p>
        </w:tc>
        <w:tc>
          <w:tcPr>
            <w:tcW w:w="4876" w:type="dxa"/>
            <w:tcBorders>
              <w:top w:val="nil"/>
              <w:left w:val="nil"/>
              <w:bottom w:val="nil"/>
              <w:right w:val="nil"/>
            </w:tcBorders>
          </w:tcPr>
          <w:p w14:paraId="3248B877" w14:textId="77777777" w:rsidR="00C02D75" w:rsidRPr="00E344B4" w:rsidRDefault="00C02D75" w:rsidP="00BF618C">
            <w:pPr>
              <w:pStyle w:val="Normal6a"/>
            </w:pPr>
            <w:r w:rsidRPr="00E344B4">
              <w:rPr>
                <w:b/>
                <w:bCs/>
                <w:i/>
                <w:iCs/>
              </w:rPr>
              <w:t>2)</w:t>
            </w:r>
            <w:r w:rsidRPr="00E344B4">
              <w:rPr>
                <w:b/>
                <w:i/>
              </w:rPr>
              <w:t xml:space="preserve"> Den del af finansieringsrammen, der vedrører gennemførelsen af børnegarantien, er et særligt budget på 20 000 000 000 EUR.</w:t>
            </w:r>
          </w:p>
        </w:tc>
      </w:tr>
    </w:tbl>
    <w:p w14:paraId="726DD9C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B47CDFA" w14:textId="77777777" w:rsidR="00C02D75" w:rsidRPr="00E344B4" w:rsidRDefault="00C02D75" w:rsidP="00C02D75">
      <w:r w:rsidRPr="00E344B4">
        <w:rPr>
          <w:rStyle w:val="HideTWBExt"/>
        </w:rPr>
        <w:t>&lt;/Amend&gt;</w:t>
      </w:r>
    </w:p>
    <w:p w14:paraId="6A8DBB4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348</w:t>
      </w:r>
      <w:r w:rsidRPr="00E344B4">
        <w:rPr>
          <w:rStyle w:val="HideTWBExt"/>
          <w:b w:val="0"/>
        </w:rPr>
        <w:t>&lt;/NumAm&gt;</w:t>
      </w:r>
    </w:p>
    <w:p w14:paraId="5A576B89"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66C55C8E" w14:textId="77777777" w:rsidR="00C02D75" w:rsidRPr="00E344B4" w:rsidRDefault="00C02D75" w:rsidP="00C02D75">
      <w:pPr>
        <w:pStyle w:val="NormalBold"/>
      </w:pPr>
      <w:r w:rsidRPr="00E344B4">
        <w:rPr>
          <w:rStyle w:val="HideTWBExt"/>
          <w:b w:val="0"/>
        </w:rPr>
        <w:t>&lt;/RepeatBlock-By&gt;</w:t>
      </w:r>
    </w:p>
    <w:p w14:paraId="3C7CA21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463BC94"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E369EB2" w14:textId="77777777" w:rsidTr="00BF618C">
        <w:trPr>
          <w:trHeight w:hRule="exact" w:val="240"/>
          <w:jc w:val="center"/>
        </w:trPr>
        <w:tc>
          <w:tcPr>
            <w:tcW w:w="9752" w:type="dxa"/>
            <w:gridSpan w:val="2"/>
            <w:tcBorders>
              <w:top w:val="nil"/>
              <w:left w:val="nil"/>
              <w:bottom w:val="nil"/>
              <w:right w:val="nil"/>
            </w:tcBorders>
          </w:tcPr>
          <w:p w14:paraId="51463A47" w14:textId="77777777" w:rsidR="00C02D75" w:rsidRPr="00E344B4" w:rsidRDefault="00C02D75" w:rsidP="00BF618C"/>
        </w:tc>
      </w:tr>
      <w:tr w:rsidR="00C02D75" w:rsidRPr="00E344B4" w14:paraId="4EE59285" w14:textId="77777777" w:rsidTr="00BF618C">
        <w:trPr>
          <w:trHeight w:val="240"/>
          <w:jc w:val="center"/>
        </w:trPr>
        <w:tc>
          <w:tcPr>
            <w:tcW w:w="4876" w:type="dxa"/>
            <w:tcBorders>
              <w:top w:val="nil"/>
              <w:left w:val="nil"/>
              <w:bottom w:val="nil"/>
              <w:right w:val="nil"/>
            </w:tcBorders>
          </w:tcPr>
          <w:p w14:paraId="6072D18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FDD1118" w14:textId="77777777" w:rsidR="00C02D75" w:rsidRPr="00E344B4" w:rsidRDefault="00C02D75" w:rsidP="00BF618C">
            <w:pPr>
              <w:pStyle w:val="AmColumnHeading"/>
            </w:pPr>
            <w:r w:rsidRPr="00E344B4">
              <w:t>Ændringsforslag</w:t>
            </w:r>
          </w:p>
        </w:tc>
      </w:tr>
      <w:tr w:rsidR="00C02D75" w:rsidRPr="00E344B4" w14:paraId="3E4F8E1D" w14:textId="77777777" w:rsidTr="00BF618C">
        <w:trPr>
          <w:jc w:val="center"/>
        </w:trPr>
        <w:tc>
          <w:tcPr>
            <w:tcW w:w="4876" w:type="dxa"/>
            <w:tcBorders>
              <w:top w:val="nil"/>
              <w:left w:val="nil"/>
              <w:bottom w:val="nil"/>
              <w:right w:val="nil"/>
            </w:tcBorders>
          </w:tcPr>
          <w:p w14:paraId="5832D91F" w14:textId="77777777" w:rsidR="00C02D75" w:rsidRPr="00E344B4" w:rsidRDefault="00C02D75" w:rsidP="00BF618C">
            <w:pPr>
              <w:pStyle w:val="Normal6a"/>
            </w:pPr>
          </w:p>
        </w:tc>
        <w:tc>
          <w:tcPr>
            <w:tcW w:w="4876" w:type="dxa"/>
            <w:tcBorders>
              <w:top w:val="nil"/>
              <w:left w:val="nil"/>
              <w:bottom w:val="nil"/>
              <w:right w:val="nil"/>
            </w:tcBorders>
          </w:tcPr>
          <w:p w14:paraId="31C06E2D" w14:textId="77777777" w:rsidR="00C02D75" w:rsidRPr="00E344B4" w:rsidRDefault="00C02D75" w:rsidP="00BF618C">
            <w:pPr>
              <w:pStyle w:val="Normal6a"/>
              <w:jc w:val="center"/>
            </w:pPr>
            <w:r w:rsidRPr="00E344B4">
              <w:rPr>
                <w:b/>
                <w:i/>
              </w:rPr>
              <w:t>Artikel 2a</w:t>
            </w:r>
            <w:r w:rsidRPr="00E344B4">
              <w:tab/>
            </w:r>
          </w:p>
        </w:tc>
      </w:tr>
      <w:tr w:rsidR="00C02D75" w:rsidRPr="00E344B4" w14:paraId="23143256" w14:textId="77777777" w:rsidTr="00BF618C">
        <w:trPr>
          <w:jc w:val="center"/>
        </w:trPr>
        <w:tc>
          <w:tcPr>
            <w:tcW w:w="4876" w:type="dxa"/>
            <w:tcBorders>
              <w:top w:val="nil"/>
              <w:left w:val="nil"/>
              <w:bottom w:val="nil"/>
              <w:right w:val="nil"/>
            </w:tcBorders>
          </w:tcPr>
          <w:p w14:paraId="0D0BB93E" w14:textId="77777777" w:rsidR="00C02D75" w:rsidRPr="00E344B4" w:rsidRDefault="00C02D75" w:rsidP="00BF618C">
            <w:pPr>
              <w:pStyle w:val="Normal6a"/>
            </w:pPr>
          </w:p>
        </w:tc>
        <w:tc>
          <w:tcPr>
            <w:tcW w:w="4876" w:type="dxa"/>
            <w:tcBorders>
              <w:top w:val="nil"/>
              <w:left w:val="nil"/>
              <w:bottom w:val="nil"/>
              <w:right w:val="nil"/>
            </w:tcBorders>
          </w:tcPr>
          <w:p w14:paraId="15CE36AC" w14:textId="77777777" w:rsidR="00C02D75" w:rsidRPr="00E344B4" w:rsidRDefault="00C02D75" w:rsidP="00BF618C">
            <w:pPr>
              <w:pStyle w:val="Normal6a"/>
              <w:jc w:val="center"/>
            </w:pPr>
            <w:r w:rsidRPr="00E344B4">
              <w:rPr>
                <w:b/>
                <w:i/>
              </w:rPr>
              <w:t>Budget</w:t>
            </w:r>
          </w:p>
        </w:tc>
      </w:tr>
      <w:tr w:rsidR="00C02D75" w:rsidRPr="00E344B4" w14:paraId="08FA2AC8" w14:textId="77777777" w:rsidTr="00BF618C">
        <w:trPr>
          <w:jc w:val="center"/>
        </w:trPr>
        <w:tc>
          <w:tcPr>
            <w:tcW w:w="4876" w:type="dxa"/>
            <w:tcBorders>
              <w:top w:val="nil"/>
              <w:left w:val="nil"/>
              <w:bottom w:val="nil"/>
              <w:right w:val="nil"/>
            </w:tcBorders>
          </w:tcPr>
          <w:p w14:paraId="58DBDC84" w14:textId="77777777" w:rsidR="00C02D75" w:rsidRPr="00E344B4" w:rsidRDefault="00C02D75" w:rsidP="00BF618C">
            <w:pPr>
              <w:pStyle w:val="Normal6a"/>
            </w:pPr>
          </w:p>
        </w:tc>
        <w:tc>
          <w:tcPr>
            <w:tcW w:w="4876" w:type="dxa"/>
            <w:tcBorders>
              <w:top w:val="nil"/>
              <w:left w:val="nil"/>
              <w:bottom w:val="nil"/>
              <w:right w:val="nil"/>
            </w:tcBorders>
          </w:tcPr>
          <w:p w14:paraId="05A7948A" w14:textId="77777777" w:rsidR="00C02D75" w:rsidRPr="00E344B4" w:rsidRDefault="00C02D75" w:rsidP="00BF618C">
            <w:pPr>
              <w:pStyle w:val="Normal6a"/>
            </w:pPr>
            <w:r w:rsidRPr="00E344B4">
              <w:rPr>
                <w:b/>
                <w:i/>
              </w:rPr>
              <w:t>Finansieringsrammen for gennemførelsen af ESF i perioden 2028-2034 udgør 124 190 000 000 EUR i løbende priser, jf. artikel 10, stk. 2, litra a), nr. ia), i forordning XX [NRP-planen] og skal udelukkende programmeres med henblik på at nå de specifikke mål, der er fastsat i artikel 2 i denne forordning.</w:t>
            </w:r>
          </w:p>
        </w:tc>
      </w:tr>
    </w:tbl>
    <w:p w14:paraId="0047FA6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45ECAD0" w14:textId="77777777" w:rsidR="00C02D75" w:rsidRPr="00E344B4" w:rsidRDefault="00C02D75" w:rsidP="00C02D75">
      <w:r w:rsidRPr="00E344B4">
        <w:rPr>
          <w:rStyle w:val="HideTWBExt"/>
        </w:rPr>
        <w:t>&lt;/Amend&gt;</w:t>
      </w:r>
    </w:p>
    <w:p w14:paraId="616D748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349</w:t>
      </w:r>
      <w:r w:rsidRPr="00E344B4">
        <w:rPr>
          <w:rStyle w:val="HideTWBExt"/>
          <w:b w:val="0"/>
        </w:rPr>
        <w:t>&lt;/NumAm&gt;</w:t>
      </w:r>
    </w:p>
    <w:p w14:paraId="3F1CE8E4"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531F37FC" w14:textId="77777777" w:rsidR="00C02D75" w:rsidRPr="00E344B4" w:rsidRDefault="00C02D75" w:rsidP="00C02D75">
      <w:pPr>
        <w:pStyle w:val="NormalBold"/>
      </w:pPr>
      <w:r w:rsidRPr="00E344B4">
        <w:rPr>
          <w:rStyle w:val="HideTWBExt"/>
          <w:b w:val="0"/>
        </w:rPr>
        <w:t>&lt;/RepeatBlock-By&gt;</w:t>
      </w:r>
    </w:p>
    <w:p w14:paraId="6FB3B17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BACD450" w14:textId="77777777" w:rsidR="00C02D75" w:rsidRPr="00E344B4" w:rsidRDefault="00C02D75" w:rsidP="00C02D75">
      <w:pPr>
        <w:pStyle w:val="NormalBold"/>
      </w:pPr>
      <w:r w:rsidRPr="00E344B4">
        <w:rPr>
          <w:rStyle w:val="HideTWBExt"/>
          <w:b w:val="0"/>
        </w:rPr>
        <w:t>&lt;Article&gt;</w:t>
      </w:r>
      <w:r w:rsidRPr="00E344B4">
        <w:t>Artikel 2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2356154" w14:textId="77777777" w:rsidTr="00BF618C">
        <w:trPr>
          <w:trHeight w:hRule="exact" w:val="240"/>
          <w:jc w:val="center"/>
        </w:trPr>
        <w:tc>
          <w:tcPr>
            <w:tcW w:w="9752" w:type="dxa"/>
            <w:gridSpan w:val="2"/>
            <w:tcBorders>
              <w:top w:val="nil"/>
              <w:left w:val="nil"/>
              <w:bottom w:val="nil"/>
              <w:right w:val="nil"/>
            </w:tcBorders>
          </w:tcPr>
          <w:p w14:paraId="1059DB0E" w14:textId="77777777" w:rsidR="00C02D75" w:rsidRPr="00E344B4" w:rsidRDefault="00C02D75" w:rsidP="00BF618C"/>
        </w:tc>
      </w:tr>
      <w:tr w:rsidR="00C02D75" w:rsidRPr="00E344B4" w14:paraId="2664A507" w14:textId="77777777" w:rsidTr="00BF618C">
        <w:trPr>
          <w:trHeight w:val="240"/>
          <w:jc w:val="center"/>
        </w:trPr>
        <w:tc>
          <w:tcPr>
            <w:tcW w:w="4876" w:type="dxa"/>
            <w:tcBorders>
              <w:top w:val="nil"/>
              <w:left w:val="nil"/>
              <w:bottom w:val="nil"/>
              <w:right w:val="nil"/>
            </w:tcBorders>
          </w:tcPr>
          <w:p w14:paraId="34E3CB0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1F09A85" w14:textId="77777777" w:rsidR="00C02D75" w:rsidRPr="00E344B4" w:rsidRDefault="00C02D75" w:rsidP="00BF618C">
            <w:pPr>
              <w:pStyle w:val="AmColumnHeading"/>
            </w:pPr>
            <w:r w:rsidRPr="00E344B4">
              <w:t>Ændringsforslag</w:t>
            </w:r>
          </w:p>
        </w:tc>
      </w:tr>
      <w:tr w:rsidR="00C02D75" w:rsidRPr="00E344B4" w14:paraId="747BC546" w14:textId="77777777" w:rsidTr="00BF618C">
        <w:trPr>
          <w:jc w:val="center"/>
        </w:trPr>
        <w:tc>
          <w:tcPr>
            <w:tcW w:w="4876" w:type="dxa"/>
            <w:tcBorders>
              <w:top w:val="nil"/>
              <w:left w:val="nil"/>
              <w:bottom w:val="nil"/>
              <w:right w:val="nil"/>
            </w:tcBorders>
          </w:tcPr>
          <w:p w14:paraId="7E1BC6AB" w14:textId="77777777" w:rsidR="00C02D75" w:rsidRPr="00E344B4" w:rsidRDefault="00C02D75" w:rsidP="00BF618C">
            <w:pPr>
              <w:pStyle w:val="Normal6a"/>
            </w:pPr>
          </w:p>
        </w:tc>
        <w:tc>
          <w:tcPr>
            <w:tcW w:w="4876" w:type="dxa"/>
            <w:tcBorders>
              <w:top w:val="nil"/>
              <w:left w:val="nil"/>
              <w:bottom w:val="nil"/>
              <w:right w:val="nil"/>
            </w:tcBorders>
          </w:tcPr>
          <w:p w14:paraId="0AA1991E" w14:textId="77777777" w:rsidR="00C02D75" w:rsidRPr="00E344B4" w:rsidRDefault="00C02D75" w:rsidP="00BF618C">
            <w:pPr>
              <w:pStyle w:val="Normal6a"/>
              <w:jc w:val="center"/>
            </w:pPr>
            <w:r w:rsidRPr="00E344B4">
              <w:rPr>
                <w:b/>
                <w:i/>
              </w:rPr>
              <w:t>Artikel 2a</w:t>
            </w:r>
            <w:r w:rsidRPr="00E344B4">
              <w:tab/>
            </w:r>
          </w:p>
        </w:tc>
      </w:tr>
      <w:tr w:rsidR="00C02D75" w:rsidRPr="00E344B4" w14:paraId="48281A8A" w14:textId="77777777" w:rsidTr="00BF618C">
        <w:trPr>
          <w:jc w:val="center"/>
        </w:trPr>
        <w:tc>
          <w:tcPr>
            <w:tcW w:w="4876" w:type="dxa"/>
            <w:tcBorders>
              <w:top w:val="nil"/>
              <w:left w:val="nil"/>
              <w:bottom w:val="nil"/>
              <w:right w:val="nil"/>
            </w:tcBorders>
          </w:tcPr>
          <w:p w14:paraId="4B4C032B" w14:textId="77777777" w:rsidR="00C02D75" w:rsidRPr="00E344B4" w:rsidRDefault="00C02D75" w:rsidP="00BF618C">
            <w:pPr>
              <w:pStyle w:val="Normal6a"/>
            </w:pPr>
          </w:p>
        </w:tc>
        <w:tc>
          <w:tcPr>
            <w:tcW w:w="4876" w:type="dxa"/>
            <w:tcBorders>
              <w:top w:val="nil"/>
              <w:left w:val="nil"/>
              <w:bottom w:val="nil"/>
              <w:right w:val="nil"/>
            </w:tcBorders>
          </w:tcPr>
          <w:p w14:paraId="3E226276" w14:textId="77777777" w:rsidR="00C02D75" w:rsidRPr="00E344B4" w:rsidRDefault="00C02D75" w:rsidP="00BF618C">
            <w:pPr>
              <w:pStyle w:val="Normal6a"/>
              <w:jc w:val="center"/>
            </w:pPr>
            <w:r w:rsidRPr="00E344B4">
              <w:rPr>
                <w:b/>
                <w:i/>
              </w:rPr>
              <w:t>Budget</w:t>
            </w:r>
          </w:p>
        </w:tc>
      </w:tr>
      <w:tr w:rsidR="00C02D75" w:rsidRPr="00E344B4" w14:paraId="49C42B09" w14:textId="77777777" w:rsidTr="00BF618C">
        <w:trPr>
          <w:jc w:val="center"/>
        </w:trPr>
        <w:tc>
          <w:tcPr>
            <w:tcW w:w="4876" w:type="dxa"/>
            <w:tcBorders>
              <w:top w:val="nil"/>
              <w:left w:val="nil"/>
              <w:bottom w:val="nil"/>
              <w:right w:val="nil"/>
            </w:tcBorders>
          </w:tcPr>
          <w:p w14:paraId="458EF986" w14:textId="77777777" w:rsidR="00C02D75" w:rsidRPr="00E344B4" w:rsidRDefault="00C02D75" w:rsidP="00BF618C">
            <w:pPr>
              <w:pStyle w:val="Normal6a"/>
            </w:pPr>
          </w:p>
        </w:tc>
        <w:tc>
          <w:tcPr>
            <w:tcW w:w="4876" w:type="dxa"/>
            <w:tcBorders>
              <w:top w:val="nil"/>
              <w:left w:val="nil"/>
              <w:bottom w:val="nil"/>
              <w:right w:val="nil"/>
            </w:tcBorders>
          </w:tcPr>
          <w:p w14:paraId="190757E8" w14:textId="77777777" w:rsidR="00C02D75" w:rsidRPr="00E344B4" w:rsidRDefault="00C02D75" w:rsidP="00BF618C">
            <w:pPr>
              <w:pStyle w:val="Normal6a"/>
            </w:pPr>
            <w:r w:rsidRPr="00E344B4">
              <w:rPr>
                <w:b/>
                <w:i/>
              </w:rPr>
              <w:t>Finansieringsrammen for gennemførelsen af Den Europæiske Socialfond er 124 190 000 000 EUR i løbende priser.</w:t>
            </w:r>
          </w:p>
        </w:tc>
      </w:tr>
    </w:tbl>
    <w:p w14:paraId="05B3C44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C7C85C5" w14:textId="77777777" w:rsidR="00C02D75" w:rsidRPr="00E344B4" w:rsidRDefault="00C02D75" w:rsidP="00C02D75">
      <w:r w:rsidRPr="00E344B4">
        <w:rPr>
          <w:rStyle w:val="HideTWBExt"/>
        </w:rPr>
        <w:t>&lt;/Amend&gt;</w:t>
      </w:r>
    </w:p>
    <w:p w14:paraId="73463DB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350</w:t>
      </w:r>
      <w:r w:rsidRPr="00E344B4">
        <w:rPr>
          <w:rStyle w:val="HideTWBExt"/>
          <w:b w:val="0"/>
        </w:rPr>
        <w:t>&lt;/NumAm&gt;</w:t>
      </w:r>
    </w:p>
    <w:p w14:paraId="68BA1807"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4638A546" w14:textId="77777777" w:rsidR="00C02D75" w:rsidRPr="00E344B4" w:rsidRDefault="00C02D75" w:rsidP="00C02D75">
      <w:pPr>
        <w:pStyle w:val="NormalBold"/>
      </w:pPr>
      <w:r w:rsidRPr="00E344B4">
        <w:rPr>
          <w:rStyle w:val="HideTWBExt"/>
          <w:b w:val="0"/>
        </w:rPr>
        <w:t>&lt;/RepeatBlock-By&gt;</w:t>
      </w:r>
    </w:p>
    <w:p w14:paraId="06295B6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BA34FC2" w14:textId="77777777" w:rsidR="00C02D75" w:rsidRPr="00E344B4" w:rsidRDefault="00C02D75" w:rsidP="00C02D75">
      <w:pPr>
        <w:pStyle w:val="NormalBold"/>
      </w:pPr>
      <w:r w:rsidRPr="00E344B4">
        <w:rPr>
          <w:rStyle w:val="HideTWBExt"/>
          <w:b w:val="0"/>
        </w:rPr>
        <w:t>&lt;Article&gt;</w:t>
      </w:r>
      <w:r w:rsidRPr="00E344B4">
        <w:t>Artikel 2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B5470A7" w14:textId="77777777" w:rsidTr="00BF618C">
        <w:trPr>
          <w:trHeight w:hRule="exact" w:val="240"/>
          <w:jc w:val="center"/>
        </w:trPr>
        <w:tc>
          <w:tcPr>
            <w:tcW w:w="9752" w:type="dxa"/>
            <w:gridSpan w:val="2"/>
            <w:tcBorders>
              <w:top w:val="nil"/>
              <w:left w:val="nil"/>
              <w:bottom w:val="nil"/>
              <w:right w:val="nil"/>
            </w:tcBorders>
          </w:tcPr>
          <w:p w14:paraId="4337B62B" w14:textId="77777777" w:rsidR="00C02D75" w:rsidRPr="00E344B4" w:rsidRDefault="00C02D75" w:rsidP="00BF618C"/>
        </w:tc>
      </w:tr>
      <w:tr w:rsidR="00C02D75" w:rsidRPr="00E344B4" w14:paraId="72178E5E" w14:textId="77777777" w:rsidTr="00BF618C">
        <w:trPr>
          <w:trHeight w:val="240"/>
          <w:jc w:val="center"/>
        </w:trPr>
        <w:tc>
          <w:tcPr>
            <w:tcW w:w="4876" w:type="dxa"/>
            <w:tcBorders>
              <w:top w:val="nil"/>
              <w:left w:val="nil"/>
              <w:bottom w:val="nil"/>
              <w:right w:val="nil"/>
            </w:tcBorders>
          </w:tcPr>
          <w:p w14:paraId="0172992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4692E07" w14:textId="77777777" w:rsidR="00C02D75" w:rsidRPr="00E344B4" w:rsidRDefault="00C02D75" w:rsidP="00BF618C">
            <w:pPr>
              <w:pStyle w:val="AmColumnHeading"/>
            </w:pPr>
            <w:r w:rsidRPr="00E344B4">
              <w:t>Ændringsforslag</w:t>
            </w:r>
          </w:p>
        </w:tc>
      </w:tr>
      <w:tr w:rsidR="00C02D75" w:rsidRPr="00E344B4" w14:paraId="3614119F" w14:textId="77777777" w:rsidTr="00BF618C">
        <w:trPr>
          <w:jc w:val="center"/>
        </w:trPr>
        <w:tc>
          <w:tcPr>
            <w:tcW w:w="4876" w:type="dxa"/>
            <w:tcBorders>
              <w:top w:val="nil"/>
              <w:left w:val="nil"/>
              <w:bottom w:val="nil"/>
              <w:right w:val="nil"/>
            </w:tcBorders>
          </w:tcPr>
          <w:p w14:paraId="0CBDB0F6" w14:textId="77777777" w:rsidR="00C02D75" w:rsidRPr="00E344B4" w:rsidRDefault="00C02D75" w:rsidP="00BF618C">
            <w:pPr>
              <w:pStyle w:val="Normal6a"/>
            </w:pPr>
          </w:p>
        </w:tc>
        <w:tc>
          <w:tcPr>
            <w:tcW w:w="4876" w:type="dxa"/>
            <w:tcBorders>
              <w:top w:val="nil"/>
              <w:left w:val="nil"/>
              <w:bottom w:val="nil"/>
              <w:right w:val="nil"/>
            </w:tcBorders>
          </w:tcPr>
          <w:p w14:paraId="643A9286" w14:textId="77777777" w:rsidR="00C02D75" w:rsidRPr="00E344B4" w:rsidRDefault="00C02D75" w:rsidP="00BF618C">
            <w:pPr>
              <w:pStyle w:val="Normal6a"/>
              <w:jc w:val="center"/>
            </w:pPr>
            <w:r w:rsidRPr="00E344B4">
              <w:rPr>
                <w:b/>
                <w:i/>
              </w:rPr>
              <w:t>Artikel 2b</w:t>
            </w:r>
            <w:r w:rsidRPr="00E344B4">
              <w:tab/>
            </w:r>
          </w:p>
        </w:tc>
      </w:tr>
      <w:tr w:rsidR="00C02D75" w:rsidRPr="00E344B4" w14:paraId="6134F21F" w14:textId="77777777" w:rsidTr="00BF618C">
        <w:trPr>
          <w:jc w:val="center"/>
        </w:trPr>
        <w:tc>
          <w:tcPr>
            <w:tcW w:w="4876" w:type="dxa"/>
            <w:tcBorders>
              <w:top w:val="nil"/>
              <w:left w:val="nil"/>
              <w:bottom w:val="nil"/>
              <w:right w:val="nil"/>
            </w:tcBorders>
          </w:tcPr>
          <w:p w14:paraId="3AF4CCAA" w14:textId="77777777" w:rsidR="00C02D75" w:rsidRPr="00E344B4" w:rsidRDefault="00C02D75" w:rsidP="00BF618C">
            <w:pPr>
              <w:pStyle w:val="Normal6a"/>
            </w:pPr>
          </w:p>
        </w:tc>
        <w:tc>
          <w:tcPr>
            <w:tcW w:w="4876" w:type="dxa"/>
            <w:tcBorders>
              <w:top w:val="nil"/>
              <w:left w:val="nil"/>
              <w:bottom w:val="nil"/>
              <w:right w:val="nil"/>
            </w:tcBorders>
          </w:tcPr>
          <w:p w14:paraId="5C5C6FAC" w14:textId="77777777" w:rsidR="00C02D75" w:rsidRPr="00E344B4" w:rsidRDefault="00C02D75" w:rsidP="00BF618C">
            <w:pPr>
              <w:pStyle w:val="Normal6a"/>
              <w:jc w:val="center"/>
            </w:pPr>
            <w:r w:rsidRPr="00E344B4">
              <w:rPr>
                <w:b/>
                <w:i/>
              </w:rPr>
              <w:t>Specifikke mål for ESF</w:t>
            </w:r>
          </w:p>
        </w:tc>
      </w:tr>
      <w:tr w:rsidR="00C02D75" w:rsidRPr="00E344B4" w14:paraId="56F2D0FA" w14:textId="77777777" w:rsidTr="00BF618C">
        <w:trPr>
          <w:jc w:val="center"/>
        </w:trPr>
        <w:tc>
          <w:tcPr>
            <w:tcW w:w="4876" w:type="dxa"/>
            <w:tcBorders>
              <w:top w:val="nil"/>
              <w:left w:val="nil"/>
              <w:bottom w:val="nil"/>
              <w:right w:val="nil"/>
            </w:tcBorders>
          </w:tcPr>
          <w:p w14:paraId="47398AE5" w14:textId="77777777" w:rsidR="00C02D75" w:rsidRPr="00E344B4" w:rsidRDefault="00C02D75" w:rsidP="00BF618C">
            <w:pPr>
              <w:pStyle w:val="Normal6a"/>
            </w:pPr>
          </w:p>
        </w:tc>
        <w:tc>
          <w:tcPr>
            <w:tcW w:w="4876" w:type="dxa"/>
            <w:tcBorders>
              <w:top w:val="nil"/>
              <w:left w:val="nil"/>
              <w:bottom w:val="nil"/>
              <w:right w:val="nil"/>
            </w:tcBorders>
          </w:tcPr>
          <w:p w14:paraId="059241CC" w14:textId="77777777" w:rsidR="00C02D75" w:rsidRPr="00E344B4" w:rsidRDefault="00C02D75" w:rsidP="00BF618C">
            <w:pPr>
              <w:pStyle w:val="Normal6a"/>
            </w:pPr>
            <w:r w:rsidRPr="00E344B4">
              <w:rPr>
                <w:b/>
                <w:bCs/>
                <w:i/>
                <w:iCs/>
              </w:rPr>
              <w:t>1)</w:t>
            </w:r>
            <w:r w:rsidRPr="00E344B4">
              <w:rPr>
                <w:b/>
                <w:i/>
              </w:rPr>
              <w:t xml:space="preserve"> ESF støtter følgende specifikke mål på politikområderne social inklusion og afskaffelse af fattigdom:</w:t>
            </w:r>
          </w:p>
        </w:tc>
      </w:tr>
      <w:tr w:rsidR="00C02D75" w:rsidRPr="00E344B4" w14:paraId="0C8538E2" w14:textId="77777777" w:rsidTr="00BF618C">
        <w:trPr>
          <w:jc w:val="center"/>
        </w:trPr>
        <w:tc>
          <w:tcPr>
            <w:tcW w:w="4876" w:type="dxa"/>
            <w:tcBorders>
              <w:top w:val="nil"/>
              <w:left w:val="nil"/>
              <w:bottom w:val="nil"/>
              <w:right w:val="nil"/>
            </w:tcBorders>
          </w:tcPr>
          <w:p w14:paraId="3C47E48E" w14:textId="77777777" w:rsidR="00C02D75" w:rsidRPr="00E344B4" w:rsidRDefault="00C02D75" w:rsidP="00BF618C">
            <w:pPr>
              <w:pStyle w:val="Normal6a"/>
            </w:pPr>
          </w:p>
        </w:tc>
        <w:tc>
          <w:tcPr>
            <w:tcW w:w="4876" w:type="dxa"/>
            <w:tcBorders>
              <w:top w:val="nil"/>
              <w:left w:val="nil"/>
              <w:bottom w:val="nil"/>
              <w:right w:val="nil"/>
            </w:tcBorders>
          </w:tcPr>
          <w:p w14:paraId="2D17FE58" w14:textId="77777777" w:rsidR="00C02D75" w:rsidRPr="00E344B4" w:rsidRDefault="00C02D75" w:rsidP="00BF618C">
            <w:pPr>
              <w:pStyle w:val="Normal6a"/>
            </w:pPr>
            <w:r w:rsidRPr="00E344B4">
              <w:rPr>
                <w:b/>
                <w:i/>
              </w:rPr>
              <w:t>a) at sikre adgang til passende, tilgængelige og forudsætningsskabende mindsteindkomstordninger</w:t>
            </w:r>
          </w:p>
        </w:tc>
      </w:tr>
      <w:tr w:rsidR="00C02D75" w:rsidRPr="00E344B4" w14:paraId="4586A4AC" w14:textId="77777777" w:rsidTr="00BF618C">
        <w:trPr>
          <w:jc w:val="center"/>
        </w:trPr>
        <w:tc>
          <w:tcPr>
            <w:tcW w:w="4876" w:type="dxa"/>
            <w:tcBorders>
              <w:top w:val="nil"/>
              <w:left w:val="nil"/>
              <w:bottom w:val="nil"/>
              <w:right w:val="nil"/>
            </w:tcBorders>
          </w:tcPr>
          <w:p w14:paraId="6DE3F171" w14:textId="77777777" w:rsidR="00C02D75" w:rsidRPr="00E344B4" w:rsidRDefault="00C02D75" w:rsidP="00BF618C">
            <w:pPr>
              <w:pStyle w:val="Normal6a"/>
            </w:pPr>
          </w:p>
        </w:tc>
        <w:tc>
          <w:tcPr>
            <w:tcW w:w="4876" w:type="dxa"/>
            <w:tcBorders>
              <w:top w:val="nil"/>
              <w:left w:val="nil"/>
              <w:bottom w:val="nil"/>
              <w:right w:val="nil"/>
            </w:tcBorders>
          </w:tcPr>
          <w:p w14:paraId="5CB276DB" w14:textId="77777777" w:rsidR="00C02D75" w:rsidRPr="00E344B4" w:rsidRDefault="00C02D75" w:rsidP="00BF618C">
            <w:pPr>
              <w:pStyle w:val="Normal6a"/>
            </w:pPr>
            <w:r w:rsidRPr="00E344B4">
              <w:rPr>
                <w:b/>
                <w:i/>
              </w:rPr>
              <w:t>b) at fremme lige og rettidig adgang til tjenester, der er bæredygtige, økonomisk overkommelige og af høj kvalitet, herunder tjenester, som fremmer adgangen til boliger og personcentreret pleje, herunder sundhedspleje, modernisere sociale beskyttelsessystemer, herunder fremme adgang til social beskyttelse, med særligt fokus på børn og ugunstigt stillede grupper og forbedre tilgængeligheden, effektiviteten og modstandsdygtigheden i sundhedssystemerne og langtidsplejetjenesterne, herunder for personer med handicap</w:t>
            </w:r>
          </w:p>
        </w:tc>
      </w:tr>
      <w:tr w:rsidR="00C02D75" w:rsidRPr="00E344B4" w14:paraId="04B9A467" w14:textId="77777777" w:rsidTr="00BF618C">
        <w:trPr>
          <w:jc w:val="center"/>
        </w:trPr>
        <w:tc>
          <w:tcPr>
            <w:tcW w:w="4876" w:type="dxa"/>
            <w:tcBorders>
              <w:top w:val="nil"/>
              <w:left w:val="nil"/>
              <w:bottom w:val="nil"/>
              <w:right w:val="nil"/>
            </w:tcBorders>
          </w:tcPr>
          <w:p w14:paraId="596830A7" w14:textId="77777777" w:rsidR="00C02D75" w:rsidRPr="00E344B4" w:rsidRDefault="00C02D75" w:rsidP="00BF618C">
            <w:pPr>
              <w:pStyle w:val="Normal6a"/>
            </w:pPr>
          </w:p>
        </w:tc>
        <w:tc>
          <w:tcPr>
            <w:tcW w:w="4876" w:type="dxa"/>
            <w:tcBorders>
              <w:top w:val="nil"/>
              <w:left w:val="nil"/>
              <w:bottom w:val="nil"/>
              <w:right w:val="nil"/>
            </w:tcBorders>
          </w:tcPr>
          <w:p w14:paraId="0D1F4C2A" w14:textId="77777777" w:rsidR="00C02D75" w:rsidRPr="00E344B4" w:rsidRDefault="00C02D75" w:rsidP="00BF618C">
            <w:pPr>
              <w:pStyle w:val="Normal6a"/>
            </w:pPr>
            <w:r w:rsidRPr="00E344B4">
              <w:rPr>
                <w:b/>
                <w:bCs/>
                <w:i/>
                <w:iCs/>
              </w:rPr>
              <w:t>c)</w:t>
            </w:r>
            <w:r w:rsidRPr="00E344B4">
              <w:rPr>
                <w:b/>
                <w:i/>
              </w:rPr>
              <w:t xml:space="preserve"> at fremme social inklusion og bekæmpe fattigdom blandt tredjelandsstatsborgere, herunder migranter, uanset deres migrationsstatus</w:t>
            </w:r>
          </w:p>
        </w:tc>
      </w:tr>
      <w:tr w:rsidR="00C02D75" w:rsidRPr="00E344B4" w14:paraId="71188B6D" w14:textId="77777777" w:rsidTr="00BF618C">
        <w:trPr>
          <w:jc w:val="center"/>
        </w:trPr>
        <w:tc>
          <w:tcPr>
            <w:tcW w:w="4876" w:type="dxa"/>
            <w:tcBorders>
              <w:top w:val="nil"/>
              <w:left w:val="nil"/>
              <w:bottom w:val="nil"/>
              <w:right w:val="nil"/>
            </w:tcBorders>
          </w:tcPr>
          <w:p w14:paraId="60E4BF49" w14:textId="77777777" w:rsidR="00C02D75" w:rsidRPr="00E344B4" w:rsidRDefault="00C02D75" w:rsidP="00BF618C">
            <w:pPr>
              <w:pStyle w:val="Normal6a"/>
            </w:pPr>
          </w:p>
        </w:tc>
        <w:tc>
          <w:tcPr>
            <w:tcW w:w="4876" w:type="dxa"/>
            <w:tcBorders>
              <w:top w:val="nil"/>
              <w:left w:val="nil"/>
              <w:bottom w:val="nil"/>
              <w:right w:val="nil"/>
            </w:tcBorders>
          </w:tcPr>
          <w:p w14:paraId="428B3261" w14:textId="77777777" w:rsidR="00C02D75" w:rsidRPr="00E344B4" w:rsidRDefault="00C02D75" w:rsidP="00BF618C">
            <w:pPr>
              <w:pStyle w:val="Normal6a"/>
            </w:pPr>
            <w:r w:rsidRPr="00E344B4">
              <w:rPr>
                <w:b/>
                <w:bCs/>
                <w:i/>
                <w:iCs/>
              </w:rPr>
              <w:t>d)</w:t>
            </w:r>
            <w:r w:rsidRPr="00E344B4">
              <w:rPr>
                <w:b/>
                <w:i/>
              </w:rPr>
              <w:t xml:space="preserve"> at fremme social inklusion og bekæmpe fattigdom blandt marginaliserede grupper, herunder kvinder, racialiserede mennesker, LGBTQIA+-personer, ældre og unge, romaer, personer med handicap, personer, der udsættes for forskelsbehandling på grundlag af religion eller tro, samt enlige forældre</w:t>
            </w:r>
          </w:p>
        </w:tc>
      </w:tr>
      <w:tr w:rsidR="00C02D75" w:rsidRPr="00E344B4" w14:paraId="28CCB888" w14:textId="77777777" w:rsidTr="00BF618C">
        <w:trPr>
          <w:jc w:val="center"/>
        </w:trPr>
        <w:tc>
          <w:tcPr>
            <w:tcW w:w="4876" w:type="dxa"/>
            <w:tcBorders>
              <w:top w:val="nil"/>
              <w:left w:val="nil"/>
              <w:bottom w:val="nil"/>
              <w:right w:val="nil"/>
            </w:tcBorders>
          </w:tcPr>
          <w:p w14:paraId="55A9CCC8" w14:textId="77777777" w:rsidR="00C02D75" w:rsidRPr="00E344B4" w:rsidRDefault="00C02D75" w:rsidP="00BF618C">
            <w:pPr>
              <w:pStyle w:val="Normal6a"/>
            </w:pPr>
          </w:p>
        </w:tc>
        <w:tc>
          <w:tcPr>
            <w:tcW w:w="4876" w:type="dxa"/>
            <w:tcBorders>
              <w:top w:val="nil"/>
              <w:left w:val="nil"/>
              <w:bottom w:val="nil"/>
              <w:right w:val="nil"/>
            </w:tcBorders>
          </w:tcPr>
          <w:p w14:paraId="6E21FBFB" w14:textId="77777777" w:rsidR="00C02D75" w:rsidRPr="00E344B4" w:rsidRDefault="00C02D75" w:rsidP="00BF618C">
            <w:pPr>
              <w:pStyle w:val="Normal6a"/>
            </w:pPr>
            <w:r w:rsidRPr="00E344B4">
              <w:rPr>
                <w:b/>
                <w:i/>
              </w:rPr>
              <w:t>e) at bekæmpe hjemløshed og sikre social inklusion af hjemløse</w:t>
            </w:r>
          </w:p>
        </w:tc>
      </w:tr>
      <w:tr w:rsidR="00C02D75" w:rsidRPr="00E344B4" w14:paraId="2E015F95" w14:textId="77777777" w:rsidTr="00BF618C">
        <w:trPr>
          <w:jc w:val="center"/>
        </w:trPr>
        <w:tc>
          <w:tcPr>
            <w:tcW w:w="4876" w:type="dxa"/>
            <w:tcBorders>
              <w:top w:val="nil"/>
              <w:left w:val="nil"/>
              <w:bottom w:val="nil"/>
              <w:right w:val="nil"/>
            </w:tcBorders>
          </w:tcPr>
          <w:p w14:paraId="50D0060F" w14:textId="77777777" w:rsidR="00C02D75" w:rsidRPr="00E344B4" w:rsidRDefault="00C02D75" w:rsidP="00BF618C">
            <w:pPr>
              <w:pStyle w:val="Normal6a"/>
            </w:pPr>
          </w:p>
        </w:tc>
        <w:tc>
          <w:tcPr>
            <w:tcW w:w="4876" w:type="dxa"/>
            <w:tcBorders>
              <w:top w:val="nil"/>
              <w:left w:val="nil"/>
              <w:bottom w:val="nil"/>
              <w:right w:val="nil"/>
            </w:tcBorders>
          </w:tcPr>
          <w:p w14:paraId="57854052" w14:textId="3F3E5889" w:rsidR="00C02D75" w:rsidRPr="00E344B4" w:rsidRDefault="00C02D75" w:rsidP="00BF618C">
            <w:pPr>
              <w:pStyle w:val="Normal6a"/>
            </w:pPr>
            <w:r w:rsidRPr="00E344B4">
              <w:rPr>
                <w:b/>
                <w:i/>
              </w:rPr>
              <w:t>f) afhjælpe materielle afsavn gennem fødevarebistand og/eller elementær materiel bistand til de socialt dårligst stillede personer og iværksætte ledsageforanstaltninger, der fremmer deres sociale integration</w:t>
            </w:r>
            <w:r w:rsidR="00885F7E" w:rsidRPr="00E344B4">
              <w:rPr>
                <w:b/>
                <w:i/>
              </w:rPr>
              <w:t>.</w:t>
            </w:r>
          </w:p>
        </w:tc>
      </w:tr>
      <w:tr w:rsidR="00C02D75" w:rsidRPr="00E344B4" w14:paraId="49A40ACC" w14:textId="77777777" w:rsidTr="00BF618C">
        <w:trPr>
          <w:jc w:val="center"/>
        </w:trPr>
        <w:tc>
          <w:tcPr>
            <w:tcW w:w="4876" w:type="dxa"/>
            <w:tcBorders>
              <w:top w:val="nil"/>
              <w:left w:val="nil"/>
              <w:bottom w:val="nil"/>
              <w:right w:val="nil"/>
            </w:tcBorders>
          </w:tcPr>
          <w:p w14:paraId="05BCB026" w14:textId="77777777" w:rsidR="00C02D75" w:rsidRPr="00E344B4" w:rsidRDefault="00C02D75" w:rsidP="00BF618C">
            <w:pPr>
              <w:pStyle w:val="Normal6a"/>
            </w:pPr>
          </w:p>
        </w:tc>
        <w:tc>
          <w:tcPr>
            <w:tcW w:w="4876" w:type="dxa"/>
            <w:tcBorders>
              <w:top w:val="nil"/>
              <w:left w:val="nil"/>
              <w:bottom w:val="nil"/>
              <w:right w:val="nil"/>
            </w:tcBorders>
          </w:tcPr>
          <w:p w14:paraId="32BE4D30" w14:textId="77777777" w:rsidR="00C02D75" w:rsidRPr="00E344B4" w:rsidRDefault="00C02D75" w:rsidP="00BF618C">
            <w:pPr>
              <w:pStyle w:val="Normal6a"/>
            </w:pPr>
            <w:r w:rsidRPr="00E344B4">
              <w:rPr>
                <w:b/>
                <w:bCs/>
                <w:i/>
                <w:iCs/>
              </w:rPr>
              <w:t>2)</w:t>
            </w:r>
            <w:r w:rsidRPr="00E344B4">
              <w:rPr>
                <w:b/>
                <w:i/>
              </w:rPr>
              <w:t xml:space="preserve"> ESF støtter følgende specifikke mål på politikområderne beskæftigelse og arbejdskraftens mobilitet samt uddannelse: social inklusion, herunder bidrag til afskaffelse af fattigdom</w:t>
            </w:r>
          </w:p>
        </w:tc>
      </w:tr>
      <w:tr w:rsidR="00C02D75" w:rsidRPr="00E344B4" w14:paraId="632D0AA0" w14:textId="77777777" w:rsidTr="00BF618C">
        <w:trPr>
          <w:jc w:val="center"/>
        </w:trPr>
        <w:tc>
          <w:tcPr>
            <w:tcW w:w="4876" w:type="dxa"/>
            <w:tcBorders>
              <w:top w:val="nil"/>
              <w:left w:val="nil"/>
              <w:bottom w:val="nil"/>
              <w:right w:val="nil"/>
            </w:tcBorders>
          </w:tcPr>
          <w:p w14:paraId="353EFE37" w14:textId="77777777" w:rsidR="00C02D75" w:rsidRPr="00E344B4" w:rsidRDefault="00C02D75" w:rsidP="00BF618C">
            <w:pPr>
              <w:pStyle w:val="Normal6a"/>
            </w:pPr>
          </w:p>
        </w:tc>
        <w:tc>
          <w:tcPr>
            <w:tcW w:w="4876" w:type="dxa"/>
            <w:tcBorders>
              <w:top w:val="nil"/>
              <w:left w:val="nil"/>
              <w:bottom w:val="nil"/>
              <w:right w:val="nil"/>
            </w:tcBorders>
          </w:tcPr>
          <w:p w14:paraId="4CAB501B" w14:textId="77777777" w:rsidR="00C02D75" w:rsidRPr="00E344B4" w:rsidRDefault="00C02D75" w:rsidP="00BF618C">
            <w:pPr>
              <w:pStyle w:val="Normal6a"/>
            </w:pPr>
            <w:r w:rsidRPr="00E344B4">
              <w:rPr>
                <w:b/>
                <w:i/>
              </w:rPr>
              <w:t>a) at forbedre adgangen til beskæftigelse og aktiveringsforanstaltninger for alle arbejdssøgende, navnlig unge, og særligt via gennemførelsen af ungdomsgarantien, for langtidsledige og grupper i en ugunstig situation på arbejdsmarkedet, herunder kvinder, racialiserede mennesker, LGBTQIA+-personer, romaer, personer, der udsættes for forskelsbehandling på grundlag af religion eller tro, samt enlige forældre, personer med handicap eller kronisk sygdom og inaktive personer, der ikke er i beskæftigelse eller under uddannelse (NEET), samt ved at fremme selvstændig virksomhed og den sociale økonomi</w:t>
            </w:r>
          </w:p>
        </w:tc>
      </w:tr>
      <w:tr w:rsidR="00C02D75" w:rsidRPr="00E344B4" w14:paraId="4141709E" w14:textId="77777777" w:rsidTr="00BF618C">
        <w:trPr>
          <w:jc w:val="center"/>
        </w:trPr>
        <w:tc>
          <w:tcPr>
            <w:tcW w:w="4876" w:type="dxa"/>
            <w:tcBorders>
              <w:top w:val="nil"/>
              <w:left w:val="nil"/>
              <w:bottom w:val="nil"/>
              <w:right w:val="nil"/>
            </w:tcBorders>
          </w:tcPr>
          <w:p w14:paraId="51FD8EC4" w14:textId="77777777" w:rsidR="00C02D75" w:rsidRPr="00E344B4" w:rsidRDefault="00C02D75" w:rsidP="00BF618C">
            <w:pPr>
              <w:pStyle w:val="Normal6a"/>
            </w:pPr>
          </w:p>
        </w:tc>
        <w:tc>
          <w:tcPr>
            <w:tcW w:w="4876" w:type="dxa"/>
            <w:tcBorders>
              <w:top w:val="nil"/>
              <w:left w:val="nil"/>
              <w:bottom w:val="nil"/>
              <w:right w:val="nil"/>
            </w:tcBorders>
          </w:tcPr>
          <w:p w14:paraId="075ACB99" w14:textId="77777777" w:rsidR="00C02D75" w:rsidRPr="00E344B4" w:rsidRDefault="00C02D75" w:rsidP="00BF618C">
            <w:pPr>
              <w:pStyle w:val="Normal6a"/>
            </w:pPr>
            <w:r w:rsidRPr="00E344B4">
              <w:rPr>
                <w:b/>
                <w:i/>
              </w:rPr>
              <w:t>b) at modernisere arbejdsmarkedets institutioner og tjenester for at vurdere og forudse behov for færdigheder og sikre rettidig og skræddersyet bistand og støtte til matchning, overgange og mobilitet på arbejdsmarkedet</w:t>
            </w:r>
          </w:p>
        </w:tc>
      </w:tr>
      <w:tr w:rsidR="00C02D75" w:rsidRPr="00E344B4" w14:paraId="68BE10B4" w14:textId="77777777" w:rsidTr="00BF618C">
        <w:trPr>
          <w:jc w:val="center"/>
        </w:trPr>
        <w:tc>
          <w:tcPr>
            <w:tcW w:w="4876" w:type="dxa"/>
            <w:tcBorders>
              <w:top w:val="nil"/>
              <w:left w:val="nil"/>
              <w:bottom w:val="nil"/>
              <w:right w:val="nil"/>
            </w:tcBorders>
          </w:tcPr>
          <w:p w14:paraId="068A348B" w14:textId="77777777" w:rsidR="00C02D75" w:rsidRPr="00E344B4" w:rsidRDefault="00C02D75" w:rsidP="00BF618C">
            <w:pPr>
              <w:pStyle w:val="Normal6a"/>
            </w:pPr>
          </w:p>
        </w:tc>
        <w:tc>
          <w:tcPr>
            <w:tcW w:w="4876" w:type="dxa"/>
            <w:tcBorders>
              <w:top w:val="nil"/>
              <w:left w:val="nil"/>
              <w:bottom w:val="nil"/>
              <w:right w:val="nil"/>
            </w:tcBorders>
          </w:tcPr>
          <w:p w14:paraId="7F0E757C" w14:textId="77777777" w:rsidR="00C02D75" w:rsidRPr="00E344B4" w:rsidRDefault="00C02D75" w:rsidP="00BF618C">
            <w:pPr>
              <w:pStyle w:val="Normal6a"/>
            </w:pPr>
            <w:r w:rsidRPr="00E344B4">
              <w:rPr>
                <w:b/>
                <w:i/>
              </w:rPr>
              <w:t>c) at fremme en kønsmæssigt afbalanceret arbejdsmarkedsdeltagelse, lige arbejdsvilkår og en bedre balance mellem arbejdsliv og privatliv, herunder gennem adgang til økonomisk overkommelig børnepasning og pasning af omsorgsafhængige personer</w:t>
            </w:r>
          </w:p>
        </w:tc>
      </w:tr>
      <w:tr w:rsidR="00C02D75" w:rsidRPr="00E344B4" w14:paraId="343CE5BD" w14:textId="77777777" w:rsidTr="00BF618C">
        <w:trPr>
          <w:jc w:val="center"/>
        </w:trPr>
        <w:tc>
          <w:tcPr>
            <w:tcW w:w="4876" w:type="dxa"/>
            <w:tcBorders>
              <w:top w:val="nil"/>
              <w:left w:val="nil"/>
              <w:bottom w:val="nil"/>
              <w:right w:val="nil"/>
            </w:tcBorders>
          </w:tcPr>
          <w:p w14:paraId="5E93B091" w14:textId="77777777" w:rsidR="00C02D75" w:rsidRPr="00E344B4" w:rsidRDefault="00C02D75" w:rsidP="00BF618C">
            <w:pPr>
              <w:pStyle w:val="Normal6a"/>
            </w:pPr>
          </w:p>
        </w:tc>
        <w:tc>
          <w:tcPr>
            <w:tcW w:w="4876" w:type="dxa"/>
            <w:tcBorders>
              <w:top w:val="nil"/>
              <w:left w:val="nil"/>
              <w:bottom w:val="nil"/>
              <w:right w:val="nil"/>
            </w:tcBorders>
          </w:tcPr>
          <w:p w14:paraId="62E98915" w14:textId="77777777" w:rsidR="00C02D75" w:rsidRPr="00E344B4" w:rsidRDefault="00C02D75" w:rsidP="00BF618C">
            <w:pPr>
              <w:pStyle w:val="Normal6a"/>
            </w:pPr>
            <w:r w:rsidRPr="00E344B4">
              <w:rPr>
                <w:b/>
                <w:i/>
              </w:rPr>
              <w:t>d) at fremme arbejdstageres, virksomheders og iværksætteres tilpasning, aktiv og sund aldring og et sundt og veltilpasset arbejdsmiljø, der tager højde for sundhedsmæssige risici</w:t>
            </w:r>
          </w:p>
        </w:tc>
      </w:tr>
      <w:tr w:rsidR="00C02D75" w:rsidRPr="00E344B4" w14:paraId="1C1DEBFA" w14:textId="77777777" w:rsidTr="00BF618C">
        <w:trPr>
          <w:jc w:val="center"/>
        </w:trPr>
        <w:tc>
          <w:tcPr>
            <w:tcW w:w="4876" w:type="dxa"/>
            <w:tcBorders>
              <w:top w:val="nil"/>
              <w:left w:val="nil"/>
              <w:bottom w:val="nil"/>
              <w:right w:val="nil"/>
            </w:tcBorders>
          </w:tcPr>
          <w:p w14:paraId="1F4647D9" w14:textId="77777777" w:rsidR="00C02D75" w:rsidRPr="00E344B4" w:rsidRDefault="00C02D75" w:rsidP="00BF618C">
            <w:pPr>
              <w:pStyle w:val="Normal6a"/>
            </w:pPr>
          </w:p>
        </w:tc>
        <w:tc>
          <w:tcPr>
            <w:tcW w:w="4876" w:type="dxa"/>
            <w:tcBorders>
              <w:top w:val="nil"/>
              <w:left w:val="nil"/>
              <w:bottom w:val="nil"/>
              <w:right w:val="nil"/>
            </w:tcBorders>
          </w:tcPr>
          <w:p w14:paraId="663F0E8C" w14:textId="77777777" w:rsidR="00C02D75" w:rsidRPr="00E344B4" w:rsidRDefault="00C02D75" w:rsidP="00BF618C">
            <w:pPr>
              <w:pStyle w:val="Normal6a"/>
            </w:pPr>
            <w:r w:rsidRPr="00E344B4">
              <w:rPr>
                <w:b/>
                <w:i/>
              </w:rPr>
              <w:t>e) at forbedre uddannelsessystemernes kvalitet, inklusion, effektivitet og arbejdsmarkedsrelevans, herunder gennem validering af ikkeformel og uformel læring, for at støtte tilegnelse af nøglekompetencer, herunder entreprenørfærdigheder og digitale færdigheder, og ved at fremme indførelsen af vekseluddannelsessystemer og lærlingeuddannelser</w:t>
            </w:r>
          </w:p>
        </w:tc>
      </w:tr>
      <w:tr w:rsidR="00C02D75" w:rsidRPr="00E344B4" w14:paraId="4FB8FC8B" w14:textId="77777777" w:rsidTr="00BF618C">
        <w:trPr>
          <w:jc w:val="center"/>
        </w:trPr>
        <w:tc>
          <w:tcPr>
            <w:tcW w:w="4876" w:type="dxa"/>
            <w:tcBorders>
              <w:top w:val="nil"/>
              <w:left w:val="nil"/>
              <w:bottom w:val="nil"/>
              <w:right w:val="nil"/>
            </w:tcBorders>
          </w:tcPr>
          <w:p w14:paraId="42F28480" w14:textId="77777777" w:rsidR="00C02D75" w:rsidRPr="00E344B4" w:rsidRDefault="00C02D75" w:rsidP="00BF618C">
            <w:pPr>
              <w:pStyle w:val="Normal6a"/>
            </w:pPr>
          </w:p>
        </w:tc>
        <w:tc>
          <w:tcPr>
            <w:tcW w:w="4876" w:type="dxa"/>
            <w:tcBorders>
              <w:top w:val="nil"/>
              <w:left w:val="nil"/>
              <w:bottom w:val="nil"/>
              <w:right w:val="nil"/>
            </w:tcBorders>
          </w:tcPr>
          <w:p w14:paraId="6CD2028E" w14:textId="77777777" w:rsidR="00C02D75" w:rsidRPr="00E344B4" w:rsidRDefault="00C02D75" w:rsidP="00BF618C">
            <w:pPr>
              <w:pStyle w:val="Normal6a"/>
            </w:pPr>
            <w:r w:rsidRPr="00E344B4">
              <w:rPr>
                <w:b/>
                <w:i/>
              </w:rPr>
              <w:t>f) at fremme lige adgang til og færdiggørelse af inklusiv kvalitetsuddannelse, navnlig for grupper i ugunstige situationer, fra førskoleundervisning og -pasning over almen uddannelse og erhvervsuddannelse til videregående uddannelser samt voksenuddannelse, herunder lette læringsmobiliteten for alle og tilgængeligheden for personer med handicap</w:t>
            </w:r>
          </w:p>
        </w:tc>
      </w:tr>
      <w:tr w:rsidR="00C02D75" w:rsidRPr="00E344B4" w14:paraId="6716903E" w14:textId="77777777" w:rsidTr="00BF618C">
        <w:trPr>
          <w:jc w:val="center"/>
        </w:trPr>
        <w:tc>
          <w:tcPr>
            <w:tcW w:w="4876" w:type="dxa"/>
            <w:tcBorders>
              <w:top w:val="nil"/>
              <w:left w:val="nil"/>
              <w:bottom w:val="nil"/>
              <w:right w:val="nil"/>
            </w:tcBorders>
          </w:tcPr>
          <w:p w14:paraId="06BD3D30" w14:textId="77777777" w:rsidR="00C02D75" w:rsidRPr="00E344B4" w:rsidRDefault="00C02D75" w:rsidP="00BF618C">
            <w:pPr>
              <w:pStyle w:val="Normal6a"/>
            </w:pPr>
          </w:p>
        </w:tc>
        <w:tc>
          <w:tcPr>
            <w:tcW w:w="4876" w:type="dxa"/>
            <w:tcBorders>
              <w:top w:val="nil"/>
              <w:left w:val="nil"/>
              <w:bottom w:val="nil"/>
              <w:right w:val="nil"/>
            </w:tcBorders>
          </w:tcPr>
          <w:p w14:paraId="24E10200" w14:textId="77777777" w:rsidR="00C02D75" w:rsidRPr="00E344B4" w:rsidRDefault="00C02D75" w:rsidP="00BF618C">
            <w:pPr>
              <w:pStyle w:val="Normal6a"/>
            </w:pPr>
            <w:r w:rsidRPr="00E344B4">
              <w:rPr>
                <w:b/>
                <w:i/>
              </w:rPr>
              <w:t>g) at fremme livslang læring, navnlig fleksible opkvalificerings- og omskolingsmuligheder for alle under hensyntagen til entreprenørfærdigheder og digitale færdigheder, i højere grad foregribe forandringer og nye kvalifikationskrav som følge af arbejdsmarkedets behov, lette karriereskift og fremme erhvervsmæssig mobilitet</w:t>
            </w:r>
          </w:p>
        </w:tc>
      </w:tr>
      <w:tr w:rsidR="00C02D75" w:rsidRPr="00E344B4" w14:paraId="4D040D11" w14:textId="77777777" w:rsidTr="00BF618C">
        <w:trPr>
          <w:jc w:val="center"/>
        </w:trPr>
        <w:tc>
          <w:tcPr>
            <w:tcW w:w="4876" w:type="dxa"/>
            <w:tcBorders>
              <w:top w:val="nil"/>
              <w:left w:val="nil"/>
              <w:bottom w:val="nil"/>
              <w:right w:val="nil"/>
            </w:tcBorders>
          </w:tcPr>
          <w:p w14:paraId="67A876FC" w14:textId="77777777" w:rsidR="00C02D75" w:rsidRPr="00E344B4" w:rsidRDefault="00C02D75" w:rsidP="00BF618C">
            <w:pPr>
              <w:pStyle w:val="Normal6a"/>
            </w:pPr>
          </w:p>
        </w:tc>
        <w:tc>
          <w:tcPr>
            <w:tcW w:w="4876" w:type="dxa"/>
            <w:tcBorders>
              <w:top w:val="nil"/>
              <w:left w:val="nil"/>
              <w:bottom w:val="nil"/>
              <w:right w:val="nil"/>
            </w:tcBorders>
          </w:tcPr>
          <w:p w14:paraId="44E980EE" w14:textId="77777777" w:rsidR="00C02D75" w:rsidRPr="00E344B4" w:rsidRDefault="00C02D75" w:rsidP="00BF618C">
            <w:pPr>
              <w:pStyle w:val="Normal6a"/>
            </w:pPr>
            <w:r w:rsidRPr="00E344B4">
              <w:rPr>
                <w:b/>
                <w:i/>
              </w:rPr>
              <w:t>h) at fremme kvinders beskæftigelse og kvinders sociale og økonomiske inklusion</w:t>
            </w:r>
          </w:p>
        </w:tc>
      </w:tr>
      <w:tr w:rsidR="00C02D75" w:rsidRPr="00E344B4" w14:paraId="23F520D4" w14:textId="77777777" w:rsidTr="00BF618C">
        <w:trPr>
          <w:jc w:val="center"/>
        </w:trPr>
        <w:tc>
          <w:tcPr>
            <w:tcW w:w="4876" w:type="dxa"/>
            <w:tcBorders>
              <w:top w:val="nil"/>
              <w:left w:val="nil"/>
              <w:bottom w:val="nil"/>
              <w:right w:val="nil"/>
            </w:tcBorders>
          </w:tcPr>
          <w:p w14:paraId="2F762084" w14:textId="77777777" w:rsidR="00C02D75" w:rsidRPr="00E344B4" w:rsidRDefault="00C02D75" w:rsidP="00BF618C">
            <w:pPr>
              <w:pStyle w:val="Normal6a"/>
            </w:pPr>
          </w:p>
        </w:tc>
        <w:tc>
          <w:tcPr>
            <w:tcW w:w="4876" w:type="dxa"/>
            <w:tcBorders>
              <w:top w:val="nil"/>
              <w:left w:val="nil"/>
              <w:bottom w:val="nil"/>
              <w:right w:val="nil"/>
            </w:tcBorders>
          </w:tcPr>
          <w:p w14:paraId="61CA2B89" w14:textId="77777777" w:rsidR="00C02D75" w:rsidRPr="00E344B4" w:rsidRDefault="00C02D75" w:rsidP="00BF618C">
            <w:pPr>
              <w:pStyle w:val="Normal6a"/>
            </w:pPr>
            <w:r w:rsidRPr="00E344B4">
              <w:rPr>
                <w:b/>
                <w:i/>
              </w:rPr>
              <w:t>i) at sikre adgang til sundhedsplejetjenester for grupper i sårbare situationer, herunder det fulde omfang af seksuel og reproduktiv sundhed og rettigheder, og tilvejebringelse af aborttjenester for dem, der ikke har adgang hertil</w:t>
            </w:r>
          </w:p>
        </w:tc>
      </w:tr>
      <w:tr w:rsidR="00C02D75" w:rsidRPr="00E344B4" w14:paraId="4D32D5D6" w14:textId="77777777" w:rsidTr="00BF618C">
        <w:trPr>
          <w:jc w:val="center"/>
        </w:trPr>
        <w:tc>
          <w:tcPr>
            <w:tcW w:w="4876" w:type="dxa"/>
            <w:tcBorders>
              <w:top w:val="nil"/>
              <w:left w:val="nil"/>
              <w:bottom w:val="nil"/>
              <w:right w:val="nil"/>
            </w:tcBorders>
          </w:tcPr>
          <w:p w14:paraId="0DF93ABD" w14:textId="77777777" w:rsidR="00C02D75" w:rsidRPr="00E344B4" w:rsidRDefault="00C02D75" w:rsidP="00BF618C">
            <w:pPr>
              <w:pStyle w:val="Normal6a"/>
            </w:pPr>
          </w:p>
        </w:tc>
        <w:tc>
          <w:tcPr>
            <w:tcW w:w="4876" w:type="dxa"/>
            <w:tcBorders>
              <w:top w:val="nil"/>
              <w:left w:val="nil"/>
              <w:bottom w:val="nil"/>
              <w:right w:val="nil"/>
            </w:tcBorders>
          </w:tcPr>
          <w:p w14:paraId="2D4F1058" w14:textId="77777777" w:rsidR="00C02D75" w:rsidRPr="00E344B4" w:rsidRDefault="00C02D75" w:rsidP="00BF618C">
            <w:pPr>
              <w:pStyle w:val="Normal6a"/>
            </w:pPr>
            <w:r w:rsidRPr="00E344B4">
              <w:rPr>
                <w:b/>
                <w:i/>
              </w:rPr>
              <w:t>j) at fremme adgangen til kulturtilbud for alle, fremme deltagelse og inklusion i kulturlivet, støtte kulturarven og øge kulturens rolle med hensyn til social samhørighed, uddannelse, innovation og bæredygtig udvikling.</w:t>
            </w:r>
          </w:p>
        </w:tc>
      </w:tr>
    </w:tbl>
    <w:p w14:paraId="324252B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56C7732" w14:textId="77777777" w:rsidR="00C02D75" w:rsidRPr="00E344B4" w:rsidRDefault="00C02D75" w:rsidP="00C02D75">
      <w:r w:rsidRPr="00E344B4">
        <w:rPr>
          <w:rStyle w:val="HideTWBExt"/>
        </w:rPr>
        <w:t>&lt;/Amend&gt;</w:t>
      </w:r>
    </w:p>
    <w:p w14:paraId="72F7106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351</w:t>
      </w:r>
      <w:r w:rsidRPr="00E344B4">
        <w:rPr>
          <w:rStyle w:val="HideTWBExt"/>
          <w:b w:val="0"/>
        </w:rPr>
        <w:t>&lt;/NumAm&gt;</w:t>
      </w:r>
    </w:p>
    <w:p w14:paraId="0B3E7980"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76C7CAAF"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69B79BB3" w14:textId="77777777" w:rsidR="00C02D75" w:rsidRPr="00E344B4" w:rsidRDefault="00C02D75" w:rsidP="00C02D75">
      <w:pPr>
        <w:pStyle w:val="NormalBold"/>
      </w:pPr>
      <w:r w:rsidRPr="00E344B4">
        <w:rPr>
          <w:rStyle w:val="HideTWBExt"/>
          <w:b w:val="0"/>
        </w:rPr>
        <w:t>&lt;/RepeatBlock-By&gt;</w:t>
      </w:r>
    </w:p>
    <w:p w14:paraId="43DD133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3381CF9" w14:textId="77777777" w:rsidR="00C02D75" w:rsidRPr="00E344B4" w:rsidRDefault="00C02D75" w:rsidP="00C02D75">
      <w:pPr>
        <w:pStyle w:val="NormalBold"/>
      </w:pPr>
      <w:r w:rsidRPr="00E344B4">
        <w:rPr>
          <w:rStyle w:val="HideTWBExt"/>
          <w:b w:val="0"/>
        </w:rPr>
        <w:t>&lt;Article&gt;</w:t>
      </w:r>
      <w:r w:rsidRPr="00E344B4">
        <w:t>Artikel 2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33F5633" w14:textId="77777777" w:rsidTr="00BF618C">
        <w:trPr>
          <w:trHeight w:hRule="exact" w:val="240"/>
          <w:jc w:val="center"/>
        </w:trPr>
        <w:tc>
          <w:tcPr>
            <w:tcW w:w="9752" w:type="dxa"/>
            <w:gridSpan w:val="2"/>
            <w:tcBorders>
              <w:top w:val="nil"/>
              <w:left w:val="nil"/>
              <w:bottom w:val="nil"/>
              <w:right w:val="nil"/>
            </w:tcBorders>
          </w:tcPr>
          <w:p w14:paraId="6ABC4210" w14:textId="77777777" w:rsidR="00C02D75" w:rsidRPr="00E344B4" w:rsidRDefault="00C02D75" w:rsidP="00BF618C"/>
        </w:tc>
      </w:tr>
      <w:tr w:rsidR="00C02D75" w:rsidRPr="00E344B4" w14:paraId="1CAC311E" w14:textId="77777777" w:rsidTr="00BF618C">
        <w:trPr>
          <w:trHeight w:val="240"/>
          <w:jc w:val="center"/>
        </w:trPr>
        <w:tc>
          <w:tcPr>
            <w:tcW w:w="4876" w:type="dxa"/>
            <w:tcBorders>
              <w:top w:val="nil"/>
              <w:left w:val="nil"/>
              <w:bottom w:val="nil"/>
              <w:right w:val="nil"/>
            </w:tcBorders>
          </w:tcPr>
          <w:p w14:paraId="3FDABC1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56DB456" w14:textId="77777777" w:rsidR="00C02D75" w:rsidRPr="00E344B4" w:rsidRDefault="00C02D75" w:rsidP="00BF618C">
            <w:pPr>
              <w:pStyle w:val="AmColumnHeading"/>
            </w:pPr>
            <w:r w:rsidRPr="00E344B4">
              <w:t>Ændringsforslag</w:t>
            </w:r>
          </w:p>
        </w:tc>
      </w:tr>
      <w:tr w:rsidR="00C02D75" w:rsidRPr="00E344B4" w14:paraId="617C5467" w14:textId="77777777" w:rsidTr="00BF618C">
        <w:trPr>
          <w:jc w:val="center"/>
        </w:trPr>
        <w:tc>
          <w:tcPr>
            <w:tcW w:w="4876" w:type="dxa"/>
            <w:tcBorders>
              <w:top w:val="nil"/>
              <w:left w:val="nil"/>
              <w:bottom w:val="nil"/>
              <w:right w:val="nil"/>
            </w:tcBorders>
          </w:tcPr>
          <w:p w14:paraId="14E518A1" w14:textId="77777777" w:rsidR="00C02D75" w:rsidRPr="00E344B4" w:rsidRDefault="00C02D75" w:rsidP="00BF618C">
            <w:pPr>
              <w:pStyle w:val="Normal6a"/>
            </w:pPr>
          </w:p>
        </w:tc>
        <w:tc>
          <w:tcPr>
            <w:tcW w:w="4876" w:type="dxa"/>
            <w:tcBorders>
              <w:top w:val="nil"/>
              <w:left w:val="nil"/>
              <w:bottom w:val="nil"/>
              <w:right w:val="nil"/>
            </w:tcBorders>
          </w:tcPr>
          <w:p w14:paraId="33EE8BF7" w14:textId="77777777" w:rsidR="00C02D75" w:rsidRPr="00E344B4" w:rsidRDefault="00C02D75" w:rsidP="00BF618C">
            <w:pPr>
              <w:pStyle w:val="Normal6a"/>
              <w:jc w:val="center"/>
            </w:pPr>
            <w:r w:rsidRPr="00E344B4">
              <w:rPr>
                <w:b/>
                <w:i/>
              </w:rPr>
              <w:t>Artikel 2b</w:t>
            </w:r>
            <w:r w:rsidRPr="00E344B4">
              <w:tab/>
            </w:r>
          </w:p>
        </w:tc>
      </w:tr>
      <w:tr w:rsidR="00C02D75" w:rsidRPr="00E344B4" w14:paraId="22C4F45A" w14:textId="77777777" w:rsidTr="00BF618C">
        <w:trPr>
          <w:jc w:val="center"/>
        </w:trPr>
        <w:tc>
          <w:tcPr>
            <w:tcW w:w="4876" w:type="dxa"/>
            <w:tcBorders>
              <w:top w:val="nil"/>
              <w:left w:val="nil"/>
              <w:bottom w:val="nil"/>
              <w:right w:val="nil"/>
            </w:tcBorders>
          </w:tcPr>
          <w:p w14:paraId="79BECCCE" w14:textId="77777777" w:rsidR="00C02D75" w:rsidRPr="00E344B4" w:rsidRDefault="00C02D75" w:rsidP="00BF618C">
            <w:pPr>
              <w:pStyle w:val="Normal6a"/>
            </w:pPr>
          </w:p>
        </w:tc>
        <w:tc>
          <w:tcPr>
            <w:tcW w:w="4876" w:type="dxa"/>
            <w:tcBorders>
              <w:top w:val="nil"/>
              <w:left w:val="nil"/>
              <w:bottom w:val="nil"/>
              <w:right w:val="nil"/>
            </w:tcBorders>
          </w:tcPr>
          <w:p w14:paraId="27C3EF6D" w14:textId="77777777" w:rsidR="00C02D75" w:rsidRPr="00E344B4" w:rsidRDefault="00C02D75" w:rsidP="00BF618C">
            <w:pPr>
              <w:pStyle w:val="Normal6a"/>
              <w:jc w:val="center"/>
            </w:pPr>
            <w:r w:rsidRPr="00E344B4">
              <w:rPr>
                <w:b/>
                <w:i/>
              </w:rPr>
              <w:t>Budget og tematisk koncentration</w:t>
            </w:r>
          </w:p>
        </w:tc>
      </w:tr>
      <w:tr w:rsidR="00C02D75" w:rsidRPr="00E344B4" w14:paraId="4432E1BE" w14:textId="77777777" w:rsidTr="00BF618C">
        <w:trPr>
          <w:jc w:val="center"/>
        </w:trPr>
        <w:tc>
          <w:tcPr>
            <w:tcW w:w="4876" w:type="dxa"/>
            <w:tcBorders>
              <w:top w:val="nil"/>
              <w:left w:val="nil"/>
              <w:bottom w:val="nil"/>
              <w:right w:val="nil"/>
            </w:tcBorders>
          </w:tcPr>
          <w:p w14:paraId="78DEECAB" w14:textId="77777777" w:rsidR="00C02D75" w:rsidRPr="00E344B4" w:rsidRDefault="00C02D75" w:rsidP="00BF618C">
            <w:pPr>
              <w:pStyle w:val="Normal6a"/>
            </w:pPr>
          </w:p>
        </w:tc>
        <w:tc>
          <w:tcPr>
            <w:tcW w:w="4876" w:type="dxa"/>
            <w:tcBorders>
              <w:top w:val="nil"/>
              <w:left w:val="nil"/>
              <w:bottom w:val="nil"/>
              <w:right w:val="nil"/>
            </w:tcBorders>
          </w:tcPr>
          <w:p w14:paraId="1B2A635F" w14:textId="77777777" w:rsidR="00C02D75" w:rsidRPr="00E344B4" w:rsidRDefault="00C02D75" w:rsidP="00BF618C">
            <w:pPr>
              <w:pStyle w:val="Normal6a"/>
            </w:pPr>
            <w:r w:rsidRPr="00E344B4">
              <w:rPr>
                <w:b/>
                <w:i/>
              </w:rPr>
              <w:t>1. Finansieringsrammen for gennemførelsen af ESF for perioden 2028-2034 er på 124,19 mia. EUR i løbende priser [beløb fra interimsbetænkningen om FFR].</w:t>
            </w:r>
          </w:p>
        </w:tc>
      </w:tr>
      <w:tr w:rsidR="00C02D75" w:rsidRPr="00E344B4" w14:paraId="474A786C" w14:textId="77777777" w:rsidTr="00BF618C">
        <w:trPr>
          <w:jc w:val="center"/>
        </w:trPr>
        <w:tc>
          <w:tcPr>
            <w:tcW w:w="4876" w:type="dxa"/>
            <w:tcBorders>
              <w:top w:val="nil"/>
              <w:left w:val="nil"/>
              <w:bottom w:val="nil"/>
              <w:right w:val="nil"/>
            </w:tcBorders>
          </w:tcPr>
          <w:p w14:paraId="6F0B12A2" w14:textId="77777777" w:rsidR="00C02D75" w:rsidRPr="00E344B4" w:rsidRDefault="00C02D75" w:rsidP="00BF618C">
            <w:pPr>
              <w:pStyle w:val="Normal6a"/>
            </w:pPr>
          </w:p>
        </w:tc>
        <w:tc>
          <w:tcPr>
            <w:tcW w:w="4876" w:type="dxa"/>
            <w:tcBorders>
              <w:top w:val="nil"/>
              <w:left w:val="nil"/>
              <w:bottom w:val="nil"/>
              <w:right w:val="nil"/>
            </w:tcBorders>
          </w:tcPr>
          <w:p w14:paraId="16D6BE2D" w14:textId="77777777" w:rsidR="00C02D75" w:rsidRPr="00E344B4" w:rsidRDefault="00C02D75" w:rsidP="00BF618C">
            <w:pPr>
              <w:pStyle w:val="Normal6a"/>
            </w:pPr>
            <w:r w:rsidRPr="00E344B4">
              <w:rPr>
                <w:b/>
                <w:i/>
              </w:rPr>
              <w:t>2. Medlemsstaterne og, hvor det er relevant, Kommissionen fremmer synergier og sikrer koordinering, komplementaritet og sammenhæng mellem ESF og andre EU-fonde, -programmer og -instrumenter, både i planlægningsfasen og under gennemførelsen. Medlemsstaterne og, hvor det er relevant, Kommissionen optimerer koordineringsmekanismer for at undgå dobbeltarbejde og sikrer tæt samarbejde mellem de enheder, der er ansvarlige for gennemførelse, for at levere sammenhængende og strømlinede støttetiltag.</w:t>
            </w:r>
          </w:p>
        </w:tc>
      </w:tr>
      <w:tr w:rsidR="00C02D75" w:rsidRPr="00E344B4" w14:paraId="2989EC58" w14:textId="77777777" w:rsidTr="00BF618C">
        <w:trPr>
          <w:jc w:val="center"/>
        </w:trPr>
        <w:tc>
          <w:tcPr>
            <w:tcW w:w="4876" w:type="dxa"/>
            <w:tcBorders>
              <w:top w:val="nil"/>
              <w:left w:val="nil"/>
              <w:bottom w:val="nil"/>
              <w:right w:val="nil"/>
            </w:tcBorders>
          </w:tcPr>
          <w:p w14:paraId="0EFAAA4B" w14:textId="77777777" w:rsidR="00C02D75" w:rsidRPr="00E344B4" w:rsidRDefault="00C02D75" w:rsidP="00BF618C">
            <w:pPr>
              <w:pStyle w:val="Normal6a"/>
            </w:pPr>
          </w:p>
        </w:tc>
        <w:tc>
          <w:tcPr>
            <w:tcW w:w="4876" w:type="dxa"/>
            <w:tcBorders>
              <w:top w:val="nil"/>
              <w:left w:val="nil"/>
              <w:bottom w:val="nil"/>
              <w:right w:val="nil"/>
            </w:tcBorders>
          </w:tcPr>
          <w:p w14:paraId="4163B7AB" w14:textId="77777777" w:rsidR="00C02D75" w:rsidRPr="00E344B4" w:rsidRDefault="00C02D75" w:rsidP="00BF618C">
            <w:pPr>
              <w:pStyle w:val="Normal6a"/>
            </w:pPr>
            <w:r w:rsidRPr="00E344B4">
              <w:rPr>
                <w:b/>
                <w:i/>
              </w:rPr>
              <w:t>3. Medlemsstaterne tildeler højst 25 % af deres ESF-midler til de specifikke målsætninger for politikområdet uddannelse og beskæftigelsesegnethed, jf. artikel 2a, stk. 1, litra i)-v), under hensyntagen til:</w:t>
            </w:r>
          </w:p>
        </w:tc>
      </w:tr>
      <w:tr w:rsidR="00C02D75" w:rsidRPr="00E344B4" w14:paraId="60B92D16" w14:textId="77777777" w:rsidTr="00BF618C">
        <w:trPr>
          <w:jc w:val="center"/>
        </w:trPr>
        <w:tc>
          <w:tcPr>
            <w:tcW w:w="4876" w:type="dxa"/>
            <w:tcBorders>
              <w:top w:val="nil"/>
              <w:left w:val="nil"/>
              <w:bottom w:val="nil"/>
              <w:right w:val="nil"/>
            </w:tcBorders>
          </w:tcPr>
          <w:p w14:paraId="2B3CC1EA" w14:textId="77777777" w:rsidR="00C02D75" w:rsidRPr="00E344B4" w:rsidRDefault="00C02D75" w:rsidP="00BF618C">
            <w:pPr>
              <w:pStyle w:val="Normal6a"/>
            </w:pPr>
          </w:p>
        </w:tc>
        <w:tc>
          <w:tcPr>
            <w:tcW w:w="4876" w:type="dxa"/>
            <w:tcBorders>
              <w:top w:val="nil"/>
              <w:left w:val="nil"/>
              <w:bottom w:val="nil"/>
              <w:right w:val="nil"/>
            </w:tcBorders>
          </w:tcPr>
          <w:p w14:paraId="54E7EE98" w14:textId="55D7533D" w:rsidR="00C02D75" w:rsidRPr="00E344B4" w:rsidRDefault="00C02D75" w:rsidP="00885F7E">
            <w:pPr>
              <w:pStyle w:val="Normal6a"/>
            </w:pPr>
            <w:r w:rsidRPr="00E344B4">
              <w:rPr>
                <w:b/>
                <w:i/>
              </w:rPr>
              <w:t>i) Medlemsstaterne tildeler mindst 3 % af deres ESF-midler under delt forvaltning til målrettede aktioner og strukturreformer til støtte for ungdomsbeskæftigelse og overgangen fra skole til arbejde, reintegrationsforløb på beskæftigelses- og uddannelsesområdet og "second chance"-uddannelsestilbud, navnlig i forbindelse med gennemførelse af ungdomsgarantiordninger</w:t>
            </w:r>
            <w:r w:rsidR="00885F7E" w:rsidRPr="00E344B4">
              <w:rPr>
                <w:b/>
                <w:i/>
              </w:rPr>
              <w:t>.</w:t>
            </w:r>
          </w:p>
        </w:tc>
      </w:tr>
      <w:tr w:rsidR="00C02D75" w:rsidRPr="00E344B4" w14:paraId="52CF8281" w14:textId="77777777" w:rsidTr="00BF618C">
        <w:trPr>
          <w:jc w:val="center"/>
        </w:trPr>
        <w:tc>
          <w:tcPr>
            <w:tcW w:w="4876" w:type="dxa"/>
            <w:tcBorders>
              <w:top w:val="nil"/>
              <w:left w:val="nil"/>
              <w:bottom w:val="nil"/>
              <w:right w:val="nil"/>
            </w:tcBorders>
          </w:tcPr>
          <w:p w14:paraId="3B03861A" w14:textId="77777777" w:rsidR="00C02D75" w:rsidRPr="00E344B4" w:rsidRDefault="00C02D75" w:rsidP="00BF618C">
            <w:pPr>
              <w:pStyle w:val="Normal6a"/>
            </w:pPr>
          </w:p>
        </w:tc>
        <w:tc>
          <w:tcPr>
            <w:tcW w:w="4876" w:type="dxa"/>
            <w:tcBorders>
              <w:top w:val="nil"/>
              <w:left w:val="nil"/>
              <w:bottom w:val="nil"/>
              <w:right w:val="nil"/>
            </w:tcBorders>
          </w:tcPr>
          <w:p w14:paraId="113C5682" w14:textId="77777777" w:rsidR="00C02D75" w:rsidRPr="00E344B4" w:rsidRDefault="00C02D75" w:rsidP="00BF618C">
            <w:pPr>
              <w:pStyle w:val="Normal6a"/>
            </w:pPr>
            <w:r w:rsidRPr="00E344B4">
              <w:rPr>
                <w:b/>
                <w:i/>
              </w:rPr>
              <w:t>ii) De medlemsstater, i hvilke andelen af unge mellem 15 og 29 år, der i perioden mellem 2024 og 2026 ikke var i beskæftigelse eller under uddannelse, på grundlag af Eurostatdata lå over EU-gennemsnittet, tildeler mindst 15 % af deres midler fra ESF-indsatsområdet under delt forvaltning.</w:t>
            </w:r>
          </w:p>
        </w:tc>
      </w:tr>
      <w:tr w:rsidR="00C02D75" w:rsidRPr="00E344B4" w14:paraId="4942261F" w14:textId="77777777" w:rsidTr="00BF618C">
        <w:trPr>
          <w:jc w:val="center"/>
        </w:trPr>
        <w:tc>
          <w:tcPr>
            <w:tcW w:w="4876" w:type="dxa"/>
            <w:tcBorders>
              <w:top w:val="nil"/>
              <w:left w:val="nil"/>
              <w:bottom w:val="nil"/>
              <w:right w:val="nil"/>
            </w:tcBorders>
          </w:tcPr>
          <w:p w14:paraId="7DCE816D" w14:textId="77777777" w:rsidR="00C02D75" w:rsidRPr="00E344B4" w:rsidRDefault="00C02D75" w:rsidP="00BF618C">
            <w:pPr>
              <w:pStyle w:val="Normal6a"/>
            </w:pPr>
          </w:p>
        </w:tc>
        <w:tc>
          <w:tcPr>
            <w:tcW w:w="4876" w:type="dxa"/>
            <w:tcBorders>
              <w:top w:val="nil"/>
              <w:left w:val="nil"/>
              <w:bottom w:val="nil"/>
              <w:right w:val="nil"/>
            </w:tcBorders>
          </w:tcPr>
          <w:p w14:paraId="76482862" w14:textId="77777777" w:rsidR="00C02D75" w:rsidRPr="00E344B4" w:rsidRDefault="00C02D75" w:rsidP="00BF618C">
            <w:pPr>
              <w:pStyle w:val="Normal6a"/>
            </w:pPr>
            <w:r w:rsidRPr="00E344B4">
              <w:rPr>
                <w:b/>
                <w:i/>
              </w:rPr>
              <w:t>4. Medlemsstaterne tildeler mindst 5 % af deres ESF-midler under delt forvaltning til politikker for ligestilling mellem kønnene og bekæmpelse af forskelsbehandling i overensstemmelse med artikel 2a, stk. 1, nr. vi), med henblik på at øge beskæftigelsesegnetheden for kvinder og personer med handicap på arbejdsmarkedet.</w:t>
            </w:r>
          </w:p>
        </w:tc>
      </w:tr>
      <w:tr w:rsidR="00C02D75" w:rsidRPr="00E344B4" w14:paraId="0AC7BCAA" w14:textId="77777777" w:rsidTr="00BF618C">
        <w:trPr>
          <w:jc w:val="center"/>
        </w:trPr>
        <w:tc>
          <w:tcPr>
            <w:tcW w:w="4876" w:type="dxa"/>
            <w:tcBorders>
              <w:top w:val="nil"/>
              <w:left w:val="nil"/>
              <w:bottom w:val="nil"/>
              <w:right w:val="nil"/>
            </w:tcBorders>
          </w:tcPr>
          <w:p w14:paraId="09BD4A1B" w14:textId="77777777" w:rsidR="00C02D75" w:rsidRPr="00E344B4" w:rsidRDefault="00C02D75" w:rsidP="00BF618C">
            <w:pPr>
              <w:pStyle w:val="Normal6a"/>
            </w:pPr>
          </w:p>
        </w:tc>
        <w:tc>
          <w:tcPr>
            <w:tcW w:w="4876" w:type="dxa"/>
            <w:tcBorders>
              <w:top w:val="nil"/>
              <w:left w:val="nil"/>
              <w:bottom w:val="nil"/>
              <w:right w:val="nil"/>
            </w:tcBorders>
          </w:tcPr>
          <w:p w14:paraId="3DD0B54A" w14:textId="77777777" w:rsidR="00C02D75" w:rsidRPr="00E344B4" w:rsidRDefault="00C02D75" w:rsidP="00BF618C">
            <w:pPr>
              <w:pStyle w:val="Normal6a"/>
            </w:pPr>
            <w:r w:rsidRPr="00E344B4">
              <w:rPr>
                <w:b/>
                <w:i/>
              </w:rPr>
              <w:t>5. Medlemsstaterne tildeler et passende beløb af deres midler under delt forvaltning af ESF til de specifikke målsætninger for politikområdet social inklusion, jf. artikel 3a, stk. 1, litra vii)-xvi), under hensyntagen til:</w:t>
            </w:r>
          </w:p>
        </w:tc>
      </w:tr>
      <w:tr w:rsidR="00C02D75" w:rsidRPr="00E344B4" w14:paraId="17ECF9D2" w14:textId="77777777" w:rsidTr="00BF618C">
        <w:trPr>
          <w:jc w:val="center"/>
        </w:trPr>
        <w:tc>
          <w:tcPr>
            <w:tcW w:w="4876" w:type="dxa"/>
            <w:tcBorders>
              <w:top w:val="nil"/>
              <w:left w:val="nil"/>
              <w:bottom w:val="nil"/>
              <w:right w:val="nil"/>
            </w:tcBorders>
          </w:tcPr>
          <w:p w14:paraId="2B9D8500" w14:textId="77777777" w:rsidR="00C02D75" w:rsidRPr="00E344B4" w:rsidRDefault="00C02D75" w:rsidP="00BF618C">
            <w:pPr>
              <w:pStyle w:val="Normal6a"/>
            </w:pPr>
          </w:p>
        </w:tc>
        <w:tc>
          <w:tcPr>
            <w:tcW w:w="4876" w:type="dxa"/>
            <w:tcBorders>
              <w:top w:val="nil"/>
              <w:left w:val="nil"/>
              <w:bottom w:val="nil"/>
              <w:right w:val="nil"/>
            </w:tcBorders>
          </w:tcPr>
          <w:p w14:paraId="5504102A" w14:textId="757E3D3F" w:rsidR="00C02D75" w:rsidRPr="00E344B4" w:rsidRDefault="00C02D75" w:rsidP="00BF618C">
            <w:pPr>
              <w:pStyle w:val="Normal6a"/>
            </w:pPr>
            <w:r w:rsidRPr="00E344B4">
              <w:rPr>
                <w:b/>
                <w:i/>
              </w:rPr>
              <w:t>i) Medlemsstaterne tildeler mindst 5 % af deres ressourcer til ESF-indsatsområdet for at støtte de socialt dårligst stillede personer</w:t>
            </w:r>
            <w:r w:rsidR="00885F7E" w:rsidRPr="00E344B4">
              <w:rPr>
                <w:b/>
                <w:i/>
              </w:rPr>
              <w:t>.</w:t>
            </w:r>
          </w:p>
        </w:tc>
      </w:tr>
      <w:tr w:rsidR="00C02D75" w:rsidRPr="00E344B4" w14:paraId="6CAC49DC" w14:textId="77777777" w:rsidTr="00BF618C">
        <w:trPr>
          <w:jc w:val="center"/>
        </w:trPr>
        <w:tc>
          <w:tcPr>
            <w:tcW w:w="4876" w:type="dxa"/>
            <w:tcBorders>
              <w:top w:val="nil"/>
              <w:left w:val="nil"/>
              <w:bottom w:val="nil"/>
              <w:right w:val="nil"/>
            </w:tcBorders>
          </w:tcPr>
          <w:p w14:paraId="7938A99A" w14:textId="77777777" w:rsidR="00C02D75" w:rsidRPr="00E344B4" w:rsidRDefault="00C02D75" w:rsidP="00BF618C">
            <w:pPr>
              <w:pStyle w:val="Normal6a"/>
            </w:pPr>
          </w:p>
        </w:tc>
        <w:tc>
          <w:tcPr>
            <w:tcW w:w="4876" w:type="dxa"/>
            <w:tcBorders>
              <w:top w:val="nil"/>
              <w:left w:val="nil"/>
              <w:bottom w:val="nil"/>
              <w:right w:val="nil"/>
            </w:tcBorders>
          </w:tcPr>
          <w:p w14:paraId="0DCF819E" w14:textId="070080D8" w:rsidR="00C02D75" w:rsidRPr="00E344B4" w:rsidRDefault="00C02D75" w:rsidP="00BF618C">
            <w:pPr>
              <w:pStyle w:val="Normal6a"/>
            </w:pPr>
            <w:r w:rsidRPr="00E344B4">
              <w:rPr>
                <w:b/>
                <w:i/>
              </w:rPr>
              <w:t>ii) Medlemsstaterne tildeler mindst 5 % af deres ESF-midler under delt forvaltning til målrettede tiltag, der har til formål at gennemføre den europæiske børnegaranti gennem målrettede tiltag og strukturreformer til bekæmpelse af børnefattigdom</w:t>
            </w:r>
            <w:r w:rsidR="00885F7E" w:rsidRPr="00E344B4">
              <w:rPr>
                <w:b/>
                <w:i/>
              </w:rPr>
              <w:t>.</w:t>
            </w:r>
          </w:p>
        </w:tc>
      </w:tr>
      <w:tr w:rsidR="00C02D75" w:rsidRPr="00E344B4" w14:paraId="15395129" w14:textId="77777777" w:rsidTr="00BF618C">
        <w:trPr>
          <w:jc w:val="center"/>
        </w:trPr>
        <w:tc>
          <w:tcPr>
            <w:tcW w:w="4876" w:type="dxa"/>
            <w:tcBorders>
              <w:top w:val="nil"/>
              <w:left w:val="nil"/>
              <w:bottom w:val="nil"/>
              <w:right w:val="nil"/>
            </w:tcBorders>
          </w:tcPr>
          <w:p w14:paraId="289A775B" w14:textId="77777777" w:rsidR="00C02D75" w:rsidRPr="00E344B4" w:rsidRDefault="00C02D75" w:rsidP="00BF618C">
            <w:pPr>
              <w:pStyle w:val="Normal6a"/>
            </w:pPr>
          </w:p>
        </w:tc>
        <w:tc>
          <w:tcPr>
            <w:tcW w:w="4876" w:type="dxa"/>
            <w:tcBorders>
              <w:top w:val="nil"/>
              <w:left w:val="nil"/>
              <w:bottom w:val="nil"/>
              <w:right w:val="nil"/>
            </w:tcBorders>
          </w:tcPr>
          <w:p w14:paraId="48E1B068" w14:textId="395B81C3" w:rsidR="00C02D75" w:rsidRPr="00E344B4" w:rsidRDefault="00C02D75" w:rsidP="00885F7E">
            <w:pPr>
              <w:pStyle w:val="Normal6a"/>
            </w:pPr>
            <w:r w:rsidRPr="00E344B4">
              <w:rPr>
                <w:b/>
                <w:i/>
              </w:rPr>
              <w:t>iv) Medlemsstaterne tildeler mindst 5 % af deres ESF-midler under delt forvaltning til støtte for målrettede tiltag og strukturreformer inden for kulturpolitikken som omhandlet i artikel 2a, litra xvi)</w:t>
            </w:r>
            <w:r w:rsidR="00885F7E" w:rsidRPr="00E344B4">
              <w:rPr>
                <w:b/>
                <w:i/>
              </w:rPr>
              <w:t>.</w:t>
            </w:r>
          </w:p>
        </w:tc>
      </w:tr>
      <w:tr w:rsidR="00C02D75" w:rsidRPr="00E344B4" w14:paraId="5A84DA92" w14:textId="77777777" w:rsidTr="00BF618C">
        <w:trPr>
          <w:jc w:val="center"/>
        </w:trPr>
        <w:tc>
          <w:tcPr>
            <w:tcW w:w="4876" w:type="dxa"/>
            <w:tcBorders>
              <w:top w:val="nil"/>
              <w:left w:val="nil"/>
              <w:bottom w:val="nil"/>
              <w:right w:val="nil"/>
            </w:tcBorders>
          </w:tcPr>
          <w:p w14:paraId="52EB6165" w14:textId="77777777" w:rsidR="00C02D75" w:rsidRPr="00E344B4" w:rsidRDefault="00C02D75" w:rsidP="00BF618C">
            <w:pPr>
              <w:pStyle w:val="Normal6a"/>
            </w:pPr>
          </w:p>
        </w:tc>
        <w:tc>
          <w:tcPr>
            <w:tcW w:w="4876" w:type="dxa"/>
            <w:tcBorders>
              <w:top w:val="nil"/>
              <w:left w:val="nil"/>
              <w:bottom w:val="nil"/>
              <w:right w:val="nil"/>
            </w:tcBorders>
          </w:tcPr>
          <w:p w14:paraId="2B042ED1" w14:textId="77777777" w:rsidR="00C02D75" w:rsidRPr="00E344B4" w:rsidRDefault="00C02D75" w:rsidP="00BF618C">
            <w:pPr>
              <w:pStyle w:val="Normal6a"/>
            </w:pPr>
            <w:r w:rsidRPr="00E344B4">
              <w:rPr>
                <w:b/>
                <w:i/>
              </w:rPr>
              <w:t>v) Medlemsstaterne tildeler mindst 5 % af deres ESF-midler under delt forvaltning til støtte for målrettede tiltag og strukturreformer til at bekæmpe hjemløshed og sikre inklusion af hjemløse i samfundet.</w:t>
            </w:r>
          </w:p>
        </w:tc>
      </w:tr>
      <w:tr w:rsidR="00C02D75" w:rsidRPr="00E344B4" w14:paraId="7314B0F6" w14:textId="77777777" w:rsidTr="00BF618C">
        <w:trPr>
          <w:jc w:val="center"/>
        </w:trPr>
        <w:tc>
          <w:tcPr>
            <w:tcW w:w="4876" w:type="dxa"/>
            <w:tcBorders>
              <w:top w:val="nil"/>
              <w:left w:val="nil"/>
              <w:bottom w:val="nil"/>
              <w:right w:val="nil"/>
            </w:tcBorders>
          </w:tcPr>
          <w:p w14:paraId="35C1FA4B" w14:textId="77777777" w:rsidR="00C02D75" w:rsidRPr="00E344B4" w:rsidRDefault="00C02D75" w:rsidP="00BF618C">
            <w:pPr>
              <w:pStyle w:val="Normal6a"/>
            </w:pPr>
          </w:p>
        </w:tc>
        <w:tc>
          <w:tcPr>
            <w:tcW w:w="4876" w:type="dxa"/>
            <w:tcBorders>
              <w:top w:val="nil"/>
              <w:left w:val="nil"/>
              <w:bottom w:val="nil"/>
              <w:right w:val="nil"/>
            </w:tcBorders>
          </w:tcPr>
          <w:p w14:paraId="6DABCE42" w14:textId="77777777" w:rsidR="00C02D75" w:rsidRPr="00E344B4" w:rsidRDefault="00C02D75" w:rsidP="00BF618C">
            <w:pPr>
              <w:pStyle w:val="Normal6a"/>
            </w:pPr>
            <w:r w:rsidRPr="00E344B4">
              <w:rPr>
                <w:b/>
                <w:i/>
              </w:rPr>
              <w:t>6. Omkostningerne i forbindelse med milepæle og mål i ESF-budgettet, der overholder minimumsandelene i stk. 3, 4 og 5 i denne artikel, udgør krav til NRP-planen i henhold til artikel 22 i forordning XXXX [NRP-plan-forordningen].</w:t>
            </w:r>
          </w:p>
        </w:tc>
      </w:tr>
    </w:tbl>
    <w:p w14:paraId="7BD5B84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10BD083" w14:textId="77777777" w:rsidR="00C02D75" w:rsidRPr="00E344B4" w:rsidRDefault="00C02D75" w:rsidP="00C02D75">
      <w:r w:rsidRPr="00E344B4">
        <w:rPr>
          <w:rStyle w:val="HideTWBExt"/>
        </w:rPr>
        <w:t>&lt;/Amend&gt;</w:t>
      </w:r>
    </w:p>
    <w:p w14:paraId="292BDCE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352</w:t>
      </w:r>
      <w:r w:rsidRPr="00E344B4">
        <w:rPr>
          <w:rStyle w:val="HideTWBExt"/>
          <w:b w:val="0"/>
        </w:rPr>
        <w:t>&lt;/NumAm&gt;</w:t>
      </w:r>
    </w:p>
    <w:p w14:paraId="12C72E37" w14:textId="77777777" w:rsidR="00C02D75" w:rsidRPr="00E344B4" w:rsidRDefault="00C02D75" w:rsidP="00C02D75">
      <w:pPr>
        <w:pStyle w:val="NormalBold"/>
      </w:pPr>
      <w:r w:rsidRPr="00E344B4">
        <w:rPr>
          <w:rStyle w:val="HideTWBExt"/>
          <w:b w:val="0"/>
        </w:rPr>
        <w:t>&lt;RepeatBlock-By&gt;&lt;Members&gt;</w:t>
      </w:r>
      <w:r w:rsidRPr="00E344B4">
        <w:t>Hristo Petrov, Martin Hojsík, Elisabetta Gualmini, Brigitte van den Berg, Valérie Devaux, Grégory Allione</w:t>
      </w:r>
      <w:r w:rsidRPr="00E344B4">
        <w:rPr>
          <w:rStyle w:val="HideTWBExt"/>
          <w:b w:val="0"/>
        </w:rPr>
        <w:t>&lt;/Members&gt;</w:t>
      </w:r>
    </w:p>
    <w:p w14:paraId="7E44BDB5" w14:textId="77777777" w:rsidR="00C02D75" w:rsidRPr="00E344B4" w:rsidRDefault="00C02D75" w:rsidP="00C02D75">
      <w:pPr>
        <w:pStyle w:val="NormalBold"/>
      </w:pPr>
      <w:r w:rsidRPr="00E344B4">
        <w:rPr>
          <w:rStyle w:val="HideTWBExt"/>
          <w:b w:val="0"/>
        </w:rPr>
        <w:t>&lt;/RepeatBlock-By&gt;</w:t>
      </w:r>
    </w:p>
    <w:p w14:paraId="2E2EBEC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2594257" w14:textId="77777777" w:rsidR="00C02D75" w:rsidRPr="00E344B4" w:rsidRDefault="00C02D75" w:rsidP="00C02D75">
      <w:pPr>
        <w:pStyle w:val="NormalBold"/>
      </w:pPr>
      <w:r w:rsidRPr="00E344B4">
        <w:rPr>
          <w:rStyle w:val="HideTWBExt"/>
          <w:b w:val="0"/>
        </w:rPr>
        <w:t>&lt;Article&gt;</w:t>
      </w:r>
      <w:r w:rsidRPr="00E344B4">
        <w:t>Artikel 2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5C15EB4" w14:textId="77777777" w:rsidTr="00BF618C">
        <w:trPr>
          <w:trHeight w:hRule="exact" w:val="240"/>
          <w:jc w:val="center"/>
        </w:trPr>
        <w:tc>
          <w:tcPr>
            <w:tcW w:w="9752" w:type="dxa"/>
            <w:gridSpan w:val="2"/>
            <w:tcBorders>
              <w:top w:val="nil"/>
              <w:left w:val="nil"/>
              <w:bottom w:val="nil"/>
              <w:right w:val="nil"/>
            </w:tcBorders>
          </w:tcPr>
          <w:p w14:paraId="4552D4FA" w14:textId="77777777" w:rsidR="00C02D75" w:rsidRPr="00E344B4" w:rsidRDefault="00C02D75" w:rsidP="00BF618C"/>
        </w:tc>
      </w:tr>
      <w:tr w:rsidR="00C02D75" w:rsidRPr="00E344B4" w14:paraId="3A54E613" w14:textId="77777777" w:rsidTr="00BF618C">
        <w:trPr>
          <w:trHeight w:val="240"/>
          <w:jc w:val="center"/>
        </w:trPr>
        <w:tc>
          <w:tcPr>
            <w:tcW w:w="4876" w:type="dxa"/>
            <w:tcBorders>
              <w:top w:val="nil"/>
              <w:left w:val="nil"/>
              <w:bottom w:val="nil"/>
              <w:right w:val="nil"/>
            </w:tcBorders>
          </w:tcPr>
          <w:p w14:paraId="365AD7B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61337EA" w14:textId="77777777" w:rsidR="00C02D75" w:rsidRPr="00E344B4" w:rsidRDefault="00C02D75" w:rsidP="00BF618C">
            <w:pPr>
              <w:pStyle w:val="AmColumnHeading"/>
            </w:pPr>
            <w:r w:rsidRPr="00E344B4">
              <w:t>Ændringsforslag</w:t>
            </w:r>
          </w:p>
        </w:tc>
      </w:tr>
      <w:tr w:rsidR="00C02D75" w:rsidRPr="00E344B4" w14:paraId="75273172" w14:textId="77777777" w:rsidTr="00BF618C">
        <w:trPr>
          <w:jc w:val="center"/>
        </w:trPr>
        <w:tc>
          <w:tcPr>
            <w:tcW w:w="4876" w:type="dxa"/>
            <w:tcBorders>
              <w:top w:val="nil"/>
              <w:left w:val="nil"/>
              <w:bottom w:val="nil"/>
              <w:right w:val="nil"/>
            </w:tcBorders>
          </w:tcPr>
          <w:p w14:paraId="660B271D" w14:textId="77777777" w:rsidR="00C02D75" w:rsidRPr="00E344B4" w:rsidRDefault="00C02D75" w:rsidP="00BF618C">
            <w:pPr>
              <w:pStyle w:val="Normal6a"/>
            </w:pPr>
          </w:p>
        </w:tc>
        <w:tc>
          <w:tcPr>
            <w:tcW w:w="4876" w:type="dxa"/>
            <w:tcBorders>
              <w:top w:val="nil"/>
              <w:left w:val="nil"/>
              <w:bottom w:val="nil"/>
              <w:right w:val="nil"/>
            </w:tcBorders>
          </w:tcPr>
          <w:p w14:paraId="54E876EC" w14:textId="77777777" w:rsidR="00C02D75" w:rsidRPr="00E344B4" w:rsidRDefault="00C02D75" w:rsidP="00BF618C">
            <w:pPr>
              <w:pStyle w:val="Normal6a"/>
              <w:jc w:val="center"/>
            </w:pPr>
            <w:r w:rsidRPr="00E344B4">
              <w:rPr>
                <w:b/>
                <w:i/>
              </w:rPr>
              <w:t>Artikel 2b</w:t>
            </w:r>
            <w:r w:rsidRPr="00E344B4">
              <w:tab/>
            </w:r>
          </w:p>
        </w:tc>
      </w:tr>
      <w:tr w:rsidR="00C02D75" w:rsidRPr="00E344B4" w14:paraId="1FDECAB8" w14:textId="77777777" w:rsidTr="00BF618C">
        <w:trPr>
          <w:jc w:val="center"/>
        </w:trPr>
        <w:tc>
          <w:tcPr>
            <w:tcW w:w="4876" w:type="dxa"/>
            <w:tcBorders>
              <w:top w:val="nil"/>
              <w:left w:val="nil"/>
              <w:bottom w:val="nil"/>
              <w:right w:val="nil"/>
            </w:tcBorders>
          </w:tcPr>
          <w:p w14:paraId="7BA0C9F6" w14:textId="77777777" w:rsidR="00C02D75" w:rsidRPr="00E344B4" w:rsidRDefault="00C02D75" w:rsidP="00BF618C">
            <w:pPr>
              <w:pStyle w:val="Normal6a"/>
            </w:pPr>
          </w:p>
        </w:tc>
        <w:tc>
          <w:tcPr>
            <w:tcW w:w="4876" w:type="dxa"/>
            <w:tcBorders>
              <w:top w:val="nil"/>
              <w:left w:val="nil"/>
              <w:bottom w:val="nil"/>
              <w:right w:val="nil"/>
            </w:tcBorders>
          </w:tcPr>
          <w:p w14:paraId="6270E3C4" w14:textId="77777777" w:rsidR="00C02D75" w:rsidRPr="00E344B4" w:rsidRDefault="00C02D75" w:rsidP="00BF618C">
            <w:pPr>
              <w:pStyle w:val="Normal6a"/>
              <w:jc w:val="center"/>
            </w:pPr>
            <w:r w:rsidRPr="00E344B4">
              <w:rPr>
                <w:b/>
                <w:i/>
              </w:rPr>
              <w:t>Støtte til bekæmpelse af børnefattigdom</w:t>
            </w:r>
          </w:p>
        </w:tc>
      </w:tr>
      <w:tr w:rsidR="00C02D75" w:rsidRPr="00E344B4" w14:paraId="223FCC01" w14:textId="77777777" w:rsidTr="00BF618C">
        <w:trPr>
          <w:jc w:val="center"/>
        </w:trPr>
        <w:tc>
          <w:tcPr>
            <w:tcW w:w="4876" w:type="dxa"/>
            <w:tcBorders>
              <w:top w:val="nil"/>
              <w:left w:val="nil"/>
              <w:bottom w:val="nil"/>
              <w:right w:val="nil"/>
            </w:tcBorders>
          </w:tcPr>
          <w:p w14:paraId="4113B9A1" w14:textId="77777777" w:rsidR="00C02D75" w:rsidRPr="00E344B4" w:rsidRDefault="00C02D75" w:rsidP="00BF618C">
            <w:pPr>
              <w:pStyle w:val="Normal6a"/>
            </w:pPr>
          </w:p>
        </w:tc>
        <w:tc>
          <w:tcPr>
            <w:tcW w:w="4876" w:type="dxa"/>
            <w:tcBorders>
              <w:top w:val="nil"/>
              <w:left w:val="nil"/>
              <w:bottom w:val="nil"/>
              <w:right w:val="nil"/>
            </w:tcBorders>
          </w:tcPr>
          <w:p w14:paraId="2CC52597" w14:textId="77777777" w:rsidR="00C02D75" w:rsidRPr="00E344B4" w:rsidRDefault="00C02D75" w:rsidP="00BF618C">
            <w:pPr>
              <w:pStyle w:val="Normal6a"/>
            </w:pPr>
            <w:r w:rsidRPr="00E344B4">
              <w:rPr>
                <w:b/>
                <w:bCs/>
                <w:i/>
                <w:iCs/>
              </w:rPr>
              <w:t>1)</w:t>
            </w:r>
            <w:r w:rsidRPr="00E344B4">
              <w:rPr>
                <w:b/>
                <w:i/>
              </w:rPr>
              <w:t xml:space="preserve"> Medlemsstaterne yder støtte med henblik på at forebygge og bekæmpe børnefattigdom og social udstødelse i overensstemmelse med artikel 2a, stk. 2 (nyt), ved at fremme lige muligheder for børn i nød og forbedre deres effektive adgang – eller, hvor det er relevant, effektive og gratis adgang – til centrale tjenester, herunder førskoleundervisning og børnepasning, inkluderende undervisning og skolebaserede aktiviteter, sundhedspleje, sund ernæring og passende boligforhold.</w:t>
            </w:r>
          </w:p>
        </w:tc>
      </w:tr>
      <w:tr w:rsidR="00C02D75" w:rsidRPr="00E344B4" w14:paraId="1A2D604F" w14:textId="77777777" w:rsidTr="00BF618C">
        <w:trPr>
          <w:jc w:val="center"/>
        </w:trPr>
        <w:tc>
          <w:tcPr>
            <w:tcW w:w="4876" w:type="dxa"/>
            <w:tcBorders>
              <w:top w:val="nil"/>
              <w:left w:val="nil"/>
              <w:bottom w:val="nil"/>
              <w:right w:val="nil"/>
            </w:tcBorders>
          </w:tcPr>
          <w:p w14:paraId="0481F40B" w14:textId="77777777" w:rsidR="00C02D75" w:rsidRPr="00E344B4" w:rsidRDefault="00C02D75" w:rsidP="00BF618C">
            <w:pPr>
              <w:pStyle w:val="Normal6a"/>
            </w:pPr>
          </w:p>
        </w:tc>
        <w:tc>
          <w:tcPr>
            <w:tcW w:w="4876" w:type="dxa"/>
            <w:tcBorders>
              <w:top w:val="nil"/>
              <w:left w:val="nil"/>
              <w:bottom w:val="nil"/>
              <w:right w:val="nil"/>
            </w:tcBorders>
          </w:tcPr>
          <w:p w14:paraId="087C0DE3" w14:textId="246C7355" w:rsidR="00C02D75" w:rsidRPr="00E344B4" w:rsidRDefault="00C02D75" w:rsidP="00EC665F">
            <w:pPr>
              <w:pStyle w:val="Normal6a"/>
            </w:pPr>
            <w:r w:rsidRPr="00E344B4">
              <w:rPr>
                <w:b/>
                <w:bCs/>
                <w:i/>
                <w:iCs/>
              </w:rPr>
              <w:t>2)</w:t>
            </w:r>
            <w:r w:rsidRPr="00E344B4">
              <w:rPr>
                <w:b/>
                <w:i/>
              </w:rPr>
              <w:t xml:space="preserve"> Den i stk. 1 omhandlede støtte skal bidrage til gennemførelsen af integrerede og målrettede foranstaltninger, der tager fat på de særlige ulemper, som børn i nød oplever, herunder: a) hjemløse børn eller børn, der lever i alvorlig bolignød</w:t>
            </w:r>
            <w:r w:rsidR="00EC665F" w:rsidRPr="00E344B4">
              <w:rPr>
                <w:b/>
                <w:i/>
              </w:rPr>
              <w:t>,</w:t>
            </w:r>
            <w:r w:rsidRPr="00E344B4">
              <w:rPr>
                <w:b/>
                <w:i/>
              </w:rPr>
              <w:t xml:space="preserve"> b) børn med handicap</w:t>
            </w:r>
            <w:r w:rsidR="00EC665F" w:rsidRPr="00E344B4">
              <w:rPr>
                <w:b/>
                <w:i/>
              </w:rPr>
              <w:t>,</w:t>
            </w:r>
            <w:r w:rsidRPr="00E344B4">
              <w:rPr>
                <w:b/>
                <w:i/>
              </w:rPr>
              <w:t xml:space="preserve"> </w:t>
            </w:r>
            <w:r w:rsidRPr="00E344B4">
              <w:rPr>
                <w:b/>
                <w:bCs/>
                <w:i/>
                <w:iCs/>
              </w:rPr>
              <w:t>c)</w:t>
            </w:r>
            <w:r w:rsidRPr="00E344B4">
              <w:rPr>
                <w:b/>
                <w:i/>
              </w:rPr>
              <w:t xml:space="preserve"> børn med mentale sundhedsproblemer</w:t>
            </w:r>
            <w:r w:rsidR="00EC665F" w:rsidRPr="00E344B4">
              <w:rPr>
                <w:b/>
                <w:i/>
              </w:rPr>
              <w:t>,</w:t>
            </w:r>
            <w:r w:rsidRPr="00E344B4">
              <w:rPr>
                <w:b/>
                <w:i/>
              </w:rPr>
              <w:t xml:space="preserve"> d) børn med migrantbaggrund eller etnisk minoritetsbaggrund, især romaer</w:t>
            </w:r>
            <w:r w:rsidR="00EC665F" w:rsidRPr="00E344B4">
              <w:rPr>
                <w:b/>
                <w:i/>
              </w:rPr>
              <w:t>,</w:t>
            </w:r>
            <w:r w:rsidRPr="00E344B4">
              <w:rPr>
                <w:b/>
                <w:i/>
              </w:rPr>
              <w:t xml:space="preserve"> e) børn i alternativ, især institutionel, pleje</w:t>
            </w:r>
            <w:r w:rsidR="00EC665F" w:rsidRPr="00E344B4">
              <w:rPr>
                <w:b/>
                <w:i/>
              </w:rPr>
              <w:t>,</w:t>
            </w:r>
            <w:r w:rsidRPr="00E344B4">
              <w:rPr>
                <w:b/>
                <w:i/>
              </w:rPr>
              <w:t xml:space="preserve"> f) børn i usikre familieforhold.</w:t>
            </w:r>
          </w:p>
        </w:tc>
      </w:tr>
      <w:tr w:rsidR="00C02D75" w:rsidRPr="00E344B4" w14:paraId="5FC22B4B" w14:textId="77777777" w:rsidTr="00BF618C">
        <w:trPr>
          <w:jc w:val="center"/>
        </w:trPr>
        <w:tc>
          <w:tcPr>
            <w:tcW w:w="4876" w:type="dxa"/>
            <w:tcBorders>
              <w:top w:val="nil"/>
              <w:left w:val="nil"/>
              <w:bottom w:val="nil"/>
              <w:right w:val="nil"/>
            </w:tcBorders>
          </w:tcPr>
          <w:p w14:paraId="59D47BEF" w14:textId="77777777" w:rsidR="00C02D75" w:rsidRPr="00E344B4" w:rsidRDefault="00C02D75" w:rsidP="00BF618C">
            <w:pPr>
              <w:pStyle w:val="Normal6a"/>
            </w:pPr>
          </w:p>
        </w:tc>
        <w:tc>
          <w:tcPr>
            <w:tcW w:w="4876" w:type="dxa"/>
            <w:tcBorders>
              <w:top w:val="nil"/>
              <w:left w:val="nil"/>
              <w:bottom w:val="nil"/>
              <w:right w:val="nil"/>
            </w:tcBorders>
          </w:tcPr>
          <w:p w14:paraId="47A3535E" w14:textId="23EE01CE" w:rsidR="00C02D75" w:rsidRPr="00E344B4" w:rsidRDefault="00C02D75" w:rsidP="00BF618C">
            <w:pPr>
              <w:pStyle w:val="Normal6a"/>
            </w:pPr>
            <w:r w:rsidRPr="00E344B4">
              <w:rPr>
                <w:b/>
                <w:bCs/>
                <w:i/>
                <w:iCs/>
              </w:rPr>
              <w:t>3)</w:t>
            </w:r>
            <w:r w:rsidRPr="00E344B4">
              <w:rPr>
                <w:b/>
                <w:i/>
              </w:rPr>
              <w:t xml:space="preserve"> Den støtte, der er omhandlet i stk. 1, kan navnlig omfatte: a) at fremme lige og inkluderende adgang for børn med særlige behov til førskoleundervisning og pasning af høj kvalitet samt undervisning og skolebaserede aktiviteter ved at fjerne økonomiske, sociale, uddannelsesmæssige og digitale hindringer og hindringer for tilgængelighed, herunder gennem målrettet læringsstøtte og inkluderende undervisningsmiljøer</w:t>
            </w:r>
            <w:r w:rsidR="00EC665F" w:rsidRPr="00E344B4">
              <w:rPr>
                <w:b/>
                <w:i/>
              </w:rPr>
              <w:t>,</w:t>
            </w:r>
            <w:r w:rsidRPr="00E344B4">
              <w:rPr>
                <w:b/>
                <w:i/>
              </w:rPr>
              <w:t xml:space="preserve"> b) at støtte børn i nød gennem supplerende foranstaltninger, der muliggør fuld deltagelse og gennemførelse af uddannelsen, herunder mindst ét sundt måltid hver skoledag, undervisningsmateriale, transport, digital adgang, fritidsaktiviteter og koordinerede støttetjenester, der inddrager skoler, familier og lokalsamfund</w:t>
            </w:r>
            <w:r w:rsidR="00EC665F" w:rsidRPr="00E344B4">
              <w:rPr>
                <w:b/>
                <w:i/>
              </w:rPr>
              <w:t>,</w:t>
            </w:r>
            <w:r w:rsidRPr="00E344B4">
              <w:rPr>
                <w:b/>
                <w:i/>
              </w:rPr>
              <w:t xml:space="preserve"> c) at støtte adgangen til omfattende, forebyggende og inkluderende sundhedsydelser for børn i nød, herunder tidlig opsporing og behandling, psykologisk støtte, rehabilitering og habilitering, vaccination samt programmer til sundhedsfremme og sygdomsforebyggelse</w:t>
            </w:r>
            <w:r w:rsidR="00EC665F" w:rsidRPr="00E344B4">
              <w:rPr>
                <w:b/>
                <w:i/>
              </w:rPr>
              <w:t>,</w:t>
            </w:r>
            <w:r w:rsidRPr="00E344B4">
              <w:rPr>
                <w:b/>
                <w:i/>
              </w:rPr>
              <w:t xml:space="preserve"> d) at fremme adgangen til sund ernæring for børn i nød, også uden for skoletiden, bl.a. gennem sunde måltider, passende ernæringsstandarder, foranstaltninger til at øge bevidstheden om ernæring og tiltag, der fremmer sunde fødevaremiljøer</w:t>
            </w:r>
            <w:r w:rsidR="00EC665F" w:rsidRPr="00E344B4">
              <w:rPr>
                <w:b/>
                <w:i/>
              </w:rPr>
              <w:t>,</w:t>
            </w:r>
            <w:r w:rsidRPr="00E344B4">
              <w:rPr>
                <w:b/>
                <w:i/>
              </w:rPr>
              <w:t xml:space="preserve"> e) at støtte adgangen til ordentlige boligforhold for børn i nød og deres familier, herunder forebyggelse af hjemløshed, boligstøtte, tilgængelige almene boliger samt overgangen for børn fra institutionel pleje til familie- eller lokalsamfundsbaseret pleje</w:t>
            </w:r>
            <w:r w:rsidR="00EC665F" w:rsidRPr="00E344B4">
              <w:rPr>
                <w:b/>
                <w:i/>
              </w:rPr>
              <w:t>,</w:t>
            </w:r>
            <w:r w:rsidRPr="00E344B4">
              <w:rPr>
                <w:b/>
                <w:i/>
              </w:rPr>
              <w:t xml:space="preserve"> f) at sikre opsøgende arbejde, rådgivning, mægling og ledsageforanstaltninger, der skal gøre det lettere for børn i nød og deres familier at benytte sig af tilbuddene.</w:t>
            </w:r>
          </w:p>
        </w:tc>
      </w:tr>
      <w:tr w:rsidR="00C02D75" w:rsidRPr="00E344B4" w14:paraId="233D3D7E" w14:textId="77777777" w:rsidTr="00BF618C">
        <w:trPr>
          <w:jc w:val="center"/>
        </w:trPr>
        <w:tc>
          <w:tcPr>
            <w:tcW w:w="4876" w:type="dxa"/>
            <w:tcBorders>
              <w:top w:val="nil"/>
              <w:left w:val="nil"/>
              <w:bottom w:val="nil"/>
              <w:right w:val="nil"/>
            </w:tcBorders>
          </w:tcPr>
          <w:p w14:paraId="3703B689" w14:textId="77777777" w:rsidR="00C02D75" w:rsidRPr="00E344B4" w:rsidRDefault="00C02D75" w:rsidP="00BF618C">
            <w:pPr>
              <w:pStyle w:val="Normal6a"/>
            </w:pPr>
          </w:p>
        </w:tc>
        <w:tc>
          <w:tcPr>
            <w:tcW w:w="4876" w:type="dxa"/>
            <w:tcBorders>
              <w:top w:val="nil"/>
              <w:left w:val="nil"/>
              <w:bottom w:val="nil"/>
              <w:right w:val="nil"/>
            </w:tcBorders>
          </w:tcPr>
          <w:p w14:paraId="247E7AE4" w14:textId="77777777" w:rsidR="00C02D75" w:rsidRPr="00E344B4" w:rsidRDefault="00C02D75" w:rsidP="00BF618C">
            <w:pPr>
              <w:pStyle w:val="Normal6a"/>
            </w:pPr>
            <w:r w:rsidRPr="00E344B4">
              <w:rPr>
                <w:b/>
                <w:bCs/>
                <w:i/>
                <w:iCs/>
              </w:rPr>
              <w:t>4)</w:t>
            </w:r>
            <w:r w:rsidRPr="00E344B4">
              <w:rPr>
                <w:b/>
                <w:i/>
              </w:rPr>
              <w:t xml:space="preserve"> Kommissionen og medlemsstaterne sikrer, at den støtte, der ydes til bekæmpelse af børnefattigdom, respekterer børnenes værdighed og forhindrer stigmatisering af børn i nød.</w:t>
            </w:r>
          </w:p>
        </w:tc>
      </w:tr>
      <w:tr w:rsidR="00C02D75" w:rsidRPr="00E344B4" w14:paraId="10DD40E3" w14:textId="77777777" w:rsidTr="00BF618C">
        <w:trPr>
          <w:jc w:val="center"/>
        </w:trPr>
        <w:tc>
          <w:tcPr>
            <w:tcW w:w="4876" w:type="dxa"/>
            <w:tcBorders>
              <w:top w:val="nil"/>
              <w:left w:val="nil"/>
              <w:bottom w:val="nil"/>
              <w:right w:val="nil"/>
            </w:tcBorders>
          </w:tcPr>
          <w:p w14:paraId="7F6CDB3E" w14:textId="77777777" w:rsidR="00C02D75" w:rsidRPr="00E344B4" w:rsidRDefault="00C02D75" w:rsidP="00BF618C">
            <w:pPr>
              <w:pStyle w:val="Normal6a"/>
            </w:pPr>
          </w:p>
        </w:tc>
        <w:tc>
          <w:tcPr>
            <w:tcW w:w="4876" w:type="dxa"/>
            <w:tcBorders>
              <w:top w:val="nil"/>
              <w:left w:val="nil"/>
              <w:bottom w:val="nil"/>
              <w:right w:val="nil"/>
            </w:tcBorders>
          </w:tcPr>
          <w:p w14:paraId="0E23DCE0" w14:textId="77777777" w:rsidR="00C02D75" w:rsidRPr="00E344B4" w:rsidRDefault="00C02D75" w:rsidP="00BF618C">
            <w:pPr>
              <w:pStyle w:val="Normal6a"/>
            </w:pPr>
            <w:r w:rsidRPr="00E344B4">
              <w:rPr>
                <w:b/>
                <w:bCs/>
                <w:i/>
                <w:iCs/>
              </w:rPr>
              <w:t>5)</w:t>
            </w:r>
            <w:r w:rsidRPr="00E344B4">
              <w:rPr>
                <w:b/>
                <w:i/>
              </w:rPr>
              <w:t xml:space="preserve"> I denne artikel har udtrykkene "børn i nød", "effektiv adgang", "effektiv og gratis adgang", "skolebaserede aktiviteter", "sund ernæring" og "ordentlige boligforhold" den betydning, der er fastsat i Rådets henstilling (EU) 2021/1004 om indførelse af en europæisk børnegaranti</w:t>
            </w:r>
            <w:r w:rsidRPr="00E344B4">
              <w:rPr>
                <w:b/>
                <w:i/>
                <w:vertAlign w:val="superscript"/>
              </w:rPr>
              <w:t>2a</w:t>
            </w:r>
            <w:r w:rsidRPr="00E344B4">
              <w:rPr>
                <w:b/>
                <w:i/>
              </w:rPr>
              <w:t>.</w:t>
            </w:r>
          </w:p>
        </w:tc>
      </w:tr>
      <w:tr w:rsidR="00C02D75" w:rsidRPr="00E344B4" w14:paraId="36228B40" w14:textId="77777777" w:rsidTr="00BF618C">
        <w:trPr>
          <w:jc w:val="center"/>
        </w:trPr>
        <w:tc>
          <w:tcPr>
            <w:tcW w:w="4876" w:type="dxa"/>
            <w:tcBorders>
              <w:top w:val="nil"/>
              <w:left w:val="nil"/>
              <w:bottom w:val="nil"/>
              <w:right w:val="nil"/>
            </w:tcBorders>
          </w:tcPr>
          <w:p w14:paraId="130F1132" w14:textId="77777777" w:rsidR="00C02D75" w:rsidRPr="00E344B4" w:rsidRDefault="00C02D75" w:rsidP="00BF618C"/>
        </w:tc>
        <w:tc>
          <w:tcPr>
            <w:tcW w:w="4876" w:type="dxa"/>
            <w:tcBorders>
              <w:top w:val="nil"/>
              <w:left w:val="nil"/>
              <w:bottom w:val="nil"/>
              <w:right w:val="nil"/>
            </w:tcBorders>
          </w:tcPr>
          <w:p w14:paraId="44135EA4" w14:textId="77777777" w:rsidR="00C02D75" w:rsidRPr="00E344B4" w:rsidRDefault="00C02D75" w:rsidP="00BF618C">
            <w:pPr>
              <w:pStyle w:val="Normal6a"/>
            </w:pPr>
            <w:r w:rsidRPr="00E344B4">
              <w:rPr>
                <w:b/>
                <w:i/>
              </w:rPr>
              <w:t>_________________</w:t>
            </w:r>
          </w:p>
        </w:tc>
      </w:tr>
      <w:tr w:rsidR="00C02D75" w:rsidRPr="00E344B4" w14:paraId="05B88E98" w14:textId="77777777" w:rsidTr="00BF618C">
        <w:trPr>
          <w:jc w:val="center"/>
        </w:trPr>
        <w:tc>
          <w:tcPr>
            <w:tcW w:w="4876" w:type="dxa"/>
            <w:tcBorders>
              <w:top w:val="nil"/>
              <w:left w:val="nil"/>
              <w:bottom w:val="nil"/>
              <w:right w:val="nil"/>
            </w:tcBorders>
          </w:tcPr>
          <w:p w14:paraId="6644EFA3" w14:textId="77777777" w:rsidR="00C02D75" w:rsidRPr="00E344B4" w:rsidRDefault="00C02D75" w:rsidP="00BF618C"/>
        </w:tc>
        <w:tc>
          <w:tcPr>
            <w:tcW w:w="4876" w:type="dxa"/>
            <w:tcBorders>
              <w:top w:val="nil"/>
              <w:left w:val="nil"/>
              <w:bottom w:val="nil"/>
              <w:right w:val="nil"/>
            </w:tcBorders>
          </w:tcPr>
          <w:p w14:paraId="7DAA34CD" w14:textId="1A0E8290" w:rsidR="00C02D75" w:rsidRPr="00E344B4" w:rsidRDefault="00C02D75" w:rsidP="00801DD1">
            <w:pPr>
              <w:pStyle w:val="Normal6a"/>
            </w:pPr>
            <w:r w:rsidRPr="00E344B4">
              <w:rPr>
                <w:b/>
                <w:i/>
                <w:vertAlign w:val="superscript"/>
              </w:rPr>
              <w:t>2a</w:t>
            </w:r>
            <w:r w:rsidRPr="00E344B4">
              <w:rPr>
                <w:b/>
                <w:i/>
              </w:rPr>
              <w:t xml:space="preserve"> </w:t>
            </w:r>
            <w:r w:rsidR="00801DD1" w:rsidRPr="00E344B4">
              <w:rPr>
                <w:b/>
                <w:i/>
              </w:rPr>
              <w:t>EUT L 223 af 22.6.2021, s. 14.</w:t>
            </w:r>
          </w:p>
        </w:tc>
      </w:tr>
    </w:tbl>
    <w:p w14:paraId="144302E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9D36621" w14:textId="77777777" w:rsidR="00C02D75" w:rsidRPr="00E344B4" w:rsidRDefault="00C02D75" w:rsidP="00C02D75">
      <w:r w:rsidRPr="00E344B4">
        <w:rPr>
          <w:rStyle w:val="HideTWBExt"/>
        </w:rPr>
        <w:t>&lt;/Amend&gt;</w:t>
      </w:r>
    </w:p>
    <w:p w14:paraId="5E0251E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353</w:t>
      </w:r>
      <w:r w:rsidRPr="00E344B4">
        <w:rPr>
          <w:rStyle w:val="HideTWBExt"/>
          <w:b w:val="0"/>
        </w:rPr>
        <w:t>&lt;/NumAm&gt;</w:t>
      </w:r>
    </w:p>
    <w:p w14:paraId="1A0CDD7E"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7A99E4B1" w14:textId="77777777" w:rsidR="00C02D75" w:rsidRPr="00E344B4" w:rsidRDefault="00C02D75" w:rsidP="00C02D75">
      <w:pPr>
        <w:pStyle w:val="NormalBold"/>
      </w:pPr>
      <w:r w:rsidRPr="00E344B4">
        <w:rPr>
          <w:rStyle w:val="HideTWBExt"/>
          <w:b w:val="0"/>
        </w:rPr>
        <w:t>&lt;/RepeatBlock-By&gt;</w:t>
      </w:r>
    </w:p>
    <w:p w14:paraId="7CE743C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F20DFB8" w14:textId="77777777" w:rsidR="00C02D75" w:rsidRPr="00E344B4" w:rsidRDefault="00C02D75" w:rsidP="00C02D75">
      <w:pPr>
        <w:pStyle w:val="NormalBold"/>
      </w:pPr>
      <w:r w:rsidRPr="00E344B4">
        <w:rPr>
          <w:rStyle w:val="HideTWBExt"/>
          <w:b w:val="0"/>
        </w:rPr>
        <w:t>&lt;Article&gt;</w:t>
      </w:r>
      <w:r w:rsidRPr="00E344B4">
        <w:t>Artikel 2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269BA8D" w14:textId="77777777" w:rsidTr="00BF618C">
        <w:trPr>
          <w:trHeight w:hRule="exact" w:val="240"/>
          <w:jc w:val="center"/>
        </w:trPr>
        <w:tc>
          <w:tcPr>
            <w:tcW w:w="9752" w:type="dxa"/>
            <w:gridSpan w:val="2"/>
            <w:tcBorders>
              <w:top w:val="nil"/>
              <w:left w:val="nil"/>
              <w:bottom w:val="nil"/>
              <w:right w:val="nil"/>
            </w:tcBorders>
          </w:tcPr>
          <w:p w14:paraId="3B33845D" w14:textId="77777777" w:rsidR="00C02D75" w:rsidRPr="00E344B4" w:rsidRDefault="00C02D75" w:rsidP="00BF618C"/>
        </w:tc>
      </w:tr>
      <w:tr w:rsidR="00C02D75" w:rsidRPr="00E344B4" w14:paraId="020A176A" w14:textId="77777777" w:rsidTr="00BF618C">
        <w:trPr>
          <w:trHeight w:val="240"/>
          <w:jc w:val="center"/>
        </w:trPr>
        <w:tc>
          <w:tcPr>
            <w:tcW w:w="4876" w:type="dxa"/>
            <w:tcBorders>
              <w:top w:val="nil"/>
              <w:left w:val="nil"/>
              <w:bottom w:val="nil"/>
              <w:right w:val="nil"/>
            </w:tcBorders>
          </w:tcPr>
          <w:p w14:paraId="6D269A1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CF299FA" w14:textId="77777777" w:rsidR="00C02D75" w:rsidRPr="00E344B4" w:rsidRDefault="00C02D75" w:rsidP="00BF618C">
            <w:pPr>
              <w:pStyle w:val="AmColumnHeading"/>
            </w:pPr>
            <w:r w:rsidRPr="00E344B4">
              <w:t>Ændringsforslag</w:t>
            </w:r>
          </w:p>
        </w:tc>
      </w:tr>
      <w:tr w:rsidR="00C02D75" w:rsidRPr="00E344B4" w14:paraId="4E4C476E" w14:textId="77777777" w:rsidTr="00BF618C">
        <w:trPr>
          <w:jc w:val="center"/>
        </w:trPr>
        <w:tc>
          <w:tcPr>
            <w:tcW w:w="4876" w:type="dxa"/>
            <w:tcBorders>
              <w:top w:val="nil"/>
              <w:left w:val="nil"/>
              <w:bottom w:val="nil"/>
              <w:right w:val="nil"/>
            </w:tcBorders>
          </w:tcPr>
          <w:p w14:paraId="58310045" w14:textId="77777777" w:rsidR="00C02D75" w:rsidRPr="00E344B4" w:rsidRDefault="00C02D75" w:rsidP="00BF618C">
            <w:pPr>
              <w:pStyle w:val="Normal6a"/>
            </w:pPr>
          </w:p>
        </w:tc>
        <w:tc>
          <w:tcPr>
            <w:tcW w:w="4876" w:type="dxa"/>
            <w:tcBorders>
              <w:top w:val="nil"/>
              <w:left w:val="nil"/>
              <w:bottom w:val="nil"/>
              <w:right w:val="nil"/>
            </w:tcBorders>
          </w:tcPr>
          <w:p w14:paraId="6AE42AD6" w14:textId="77777777" w:rsidR="00C02D75" w:rsidRPr="00E344B4" w:rsidRDefault="00C02D75" w:rsidP="00BF618C">
            <w:pPr>
              <w:pStyle w:val="Normal6a"/>
              <w:jc w:val="center"/>
            </w:pPr>
            <w:r w:rsidRPr="00E344B4">
              <w:rPr>
                <w:b/>
                <w:i/>
              </w:rPr>
              <w:t>Artikel 2b</w:t>
            </w:r>
            <w:r w:rsidRPr="00E344B4">
              <w:tab/>
            </w:r>
          </w:p>
        </w:tc>
      </w:tr>
      <w:tr w:rsidR="00C02D75" w:rsidRPr="00E344B4" w14:paraId="60ED9D77" w14:textId="77777777" w:rsidTr="00BF618C">
        <w:trPr>
          <w:jc w:val="center"/>
        </w:trPr>
        <w:tc>
          <w:tcPr>
            <w:tcW w:w="4876" w:type="dxa"/>
            <w:tcBorders>
              <w:top w:val="nil"/>
              <w:left w:val="nil"/>
              <w:bottom w:val="nil"/>
              <w:right w:val="nil"/>
            </w:tcBorders>
          </w:tcPr>
          <w:p w14:paraId="5F5D322F" w14:textId="77777777" w:rsidR="00C02D75" w:rsidRPr="00E344B4" w:rsidRDefault="00C02D75" w:rsidP="00BF618C">
            <w:pPr>
              <w:pStyle w:val="Normal6a"/>
            </w:pPr>
          </w:p>
        </w:tc>
        <w:tc>
          <w:tcPr>
            <w:tcW w:w="4876" w:type="dxa"/>
            <w:tcBorders>
              <w:top w:val="nil"/>
              <w:left w:val="nil"/>
              <w:bottom w:val="nil"/>
              <w:right w:val="nil"/>
            </w:tcBorders>
          </w:tcPr>
          <w:p w14:paraId="155B0C25" w14:textId="77777777" w:rsidR="00C02D75" w:rsidRPr="00E344B4" w:rsidRDefault="00C02D75" w:rsidP="00BF618C">
            <w:pPr>
              <w:pStyle w:val="Normal6a"/>
              <w:jc w:val="center"/>
            </w:pPr>
            <w:r w:rsidRPr="00E344B4">
              <w:rPr>
                <w:b/>
                <w:i/>
              </w:rPr>
              <w:t>Horisontale principper</w:t>
            </w:r>
          </w:p>
        </w:tc>
      </w:tr>
      <w:tr w:rsidR="00C02D75" w:rsidRPr="00E344B4" w14:paraId="7FAC8115" w14:textId="77777777" w:rsidTr="00BF618C">
        <w:trPr>
          <w:jc w:val="center"/>
        </w:trPr>
        <w:tc>
          <w:tcPr>
            <w:tcW w:w="4876" w:type="dxa"/>
            <w:tcBorders>
              <w:top w:val="nil"/>
              <w:left w:val="nil"/>
              <w:bottom w:val="nil"/>
              <w:right w:val="nil"/>
            </w:tcBorders>
          </w:tcPr>
          <w:p w14:paraId="16BEB6A6" w14:textId="77777777" w:rsidR="00C02D75" w:rsidRPr="00E344B4" w:rsidRDefault="00C02D75" w:rsidP="00BF618C">
            <w:pPr>
              <w:pStyle w:val="Normal6a"/>
            </w:pPr>
          </w:p>
        </w:tc>
        <w:tc>
          <w:tcPr>
            <w:tcW w:w="4876" w:type="dxa"/>
            <w:tcBorders>
              <w:top w:val="nil"/>
              <w:left w:val="nil"/>
              <w:bottom w:val="nil"/>
              <w:right w:val="nil"/>
            </w:tcBorders>
          </w:tcPr>
          <w:p w14:paraId="2D71BEAB" w14:textId="77777777" w:rsidR="00C02D75" w:rsidRPr="00E344B4" w:rsidRDefault="00C02D75" w:rsidP="00BF618C">
            <w:pPr>
              <w:pStyle w:val="Normal6a"/>
            </w:pPr>
            <w:r w:rsidRPr="00E344B4">
              <w:rPr>
                <w:b/>
                <w:i/>
              </w:rPr>
              <w:t>1. Foranstaltninger til gennemførelse af ESF-mål skal være i overensstemmelse med de horisontale principper, der er fastsat i forordning XX [NRP-planen] og forordning (EU) [præstationsforordningen].</w:t>
            </w:r>
          </w:p>
        </w:tc>
      </w:tr>
      <w:tr w:rsidR="00C02D75" w:rsidRPr="00E344B4" w14:paraId="49C17E51" w14:textId="77777777" w:rsidTr="00BF618C">
        <w:trPr>
          <w:jc w:val="center"/>
        </w:trPr>
        <w:tc>
          <w:tcPr>
            <w:tcW w:w="4876" w:type="dxa"/>
            <w:tcBorders>
              <w:top w:val="nil"/>
              <w:left w:val="nil"/>
              <w:bottom w:val="nil"/>
              <w:right w:val="nil"/>
            </w:tcBorders>
          </w:tcPr>
          <w:p w14:paraId="17E0F01A" w14:textId="77777777" w:rsidR="00C02D75" w:rsidRPr="00E344B4" w:rsidRDefault="00C02D75" w:rsidP="00BF618C">
            <w:pPr>
              <w:pStyle w:val="Normal6a"/>
            </w:pPr>
          </w:p>
        </w:tc>
        <w:tc>
          <w:tcPr>
            <w:tcW w:w="4876" w:type="dxa"/>
            <w:tcBorders>
              <w:top w:val="nil"/>
              <w:left w:val="nil"/>
              <w:bottom w:val="nil"/>
              <w:right w:val="nil"/>
            </w:tcBorders>
          </w:tcPr>
          <w:p w14:paraId="2B67D775" w14:textId="77777777" w:rsidR="00C02D75" w:rsidRPr="00E344B4" w:rsidRDefault="00C02D75" w:rsidP="00BF618C">
            <w:pPr>
              <w:pStyle w:val="Normal6a"/>
            </w:pPr>
            <w:r w:rsidRPr="00E344B4">
              <w:rPr>
                <w:b/>
                <w:i/>
              </w:rPr>
              <w:t>2. Medlemsstaterne og Kommissionen tager passende skridt for at undgå enhver forskelsbehandling på grund af køn, race eller etnisk oprindelse, socioøkonomisk status, uddannelsesbaggrund, religion eller tro, handicap, alder eller seksuel orientering under udarbejdelsen, gennemførelsen, overvågningen og evalueringen af ESF-foranstaltningerne. Der skal under hele udarbejdelsen og gennemførelsen navnlig tages hensyn til adgang for personer med handicap.</w:t>
            </w:r>
          </w:p>
        </w:tc>
      </w:tr>
      <w:tr w:rsidR="00C02D75" w:rsidRPr="00E344B4" w14:paraId="0B4980F5" w14:textId="77777777" w:rsidTr="00BF618C">
        <w:trPr>
          <w:jc w:val="center"/>
        </w:trPr>
        <w:tc>
          <w:tcPr>
            <w:tcW w:w="4876" w:type="dxa"/>
            <w:tcBorders>
              <w:top w:val="nil"/>
              <w:left w:val="nil"/>
              <w:bottom w:val="nil"/>
              <w:right w:val="nil"/>
            </w:tcBorders>
          </w:tcPr>
          <w:p w14:paraId="1F17C8F6" w14:textId="77777777" w:rsidR="00C02D75" w:rsidRPr="00E344B4" w:rsidRDefault="00C02D75" w:rsidP="00BF618C">
            <w:pPr>
              <w:pStyle w:val="Normal6a"/>
            </w:pPr>
          </w:p>
        </w:tc>
        <w:tc>
          <w:tcPr>
            <w:tcW w:w="4876" w:type="dxa"/>
            <w:tcBorders>
              <w:top w:val="nil"/>
              <w:left w:val="nil"/>
              <w:bottom w:val="nil"/>
              <w:right w:val="nil"/>
            </w:tcBorders>
          </w:tcPr>
          <w:p w14:paraId="6E854F8B" w14:textId="77777777" w:rsidR="00C02D75" w:rsidRPr="00E344B4" w:rsidRDefault="00C02D75" w:rsidP="00BF618C">
            <w:pPr>
              <w:pStyle w:val="Normal6a"/>
            </w:pPr>
            <w:r w:rsidRPr="00E344B4">
              <w:rPr>
                <w:b/>
                <w:i/>
              </w:rPr>
              <w:t>3. Kommissionen skal sikre, at kønsligestilling, kønsmainstreaming og integration af kønsperspektivet tages i betragtning og fremmes under hele udarbejdelsen, gennemførelsen, overvågningen, rapporteringen og evalueringen af de støttede operationer.</w:t>
            </w:r>
          </w:p>
        </w:tc>
      </w:tr>
    </w:tbl>
    <w:p w14:paraId="1DE4FB6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48DE520" w14:textId="77777777" w:rsidR="00C02D75" w:rsidRPr="00E344B4" w:rsidRDefault="00C02D75" w:rsidP="00C02D75">
      <w:r w:rsidRPr="00E344B4">
        <w:rPr>
          <w:rStyle w:val="HideTWBExt"/>
        </w:rPr>
        <w:t>&lt;/Amend&gt;</w:t>
      </w:r>
    </w:p>
    <w:p w14:paraId="7C7F8E1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354</w:t>
      </w:r>
      <w:r w:rsidRPr="00E344B4">
        <w:rPr>
          <w:rStyle w:val="HideTWBExt"/>
          <w:b w:val="0"/>
        </w:rPr>
        <w:t>&lt;/NumAm&gt;</w:t>
      </w:r>
    </w:p>
    <w:p w14:paraId="447ABAA2" w14:textId="77777777" w:rsidR="00C02D75" w:rsidRPr="00E344B4" w:rsidRDefault="00C02D75" w:rsidP="00C02D75">
      <w:pPr>
        <w:pStyle w:val="NormalBold"/>
      </w:pPr>
      <w:r w:rsidRPr="00E344B4">
        <w:rPr>
          <w:rStyle w:val="HideTWBExt"/>
          <w:b w:val="0"/>
        </w:rPr>
        <w:t>&lt;RepeatBlock-By&gt;&lt;Members&gt;</w:t>
      </w:r>
      <w:r w:rsidRPr="00E344B4">
        <w:t>Jagna Marczułajtis-Walczak, Andrzej Buła</w:t>
      </w:r>
      <w:r w:rsidRPr="00E344B4">
        <w:rPr>
          <w:rStyle w:val="HideTWBExt"/>
          <w:b w:val="0"/>
        </w:rPr>
        <w:t>&lt;/Members&gt;</w:t>
      </w:r>
    </w:p>
    <w:p w14:paraId="3356AE32" w14:textId="77777777" w:rsidR="00C02D75" w:rsidRPr="00E344B4" w:rsidRDefault="00C02D75" w:rsidP="00C02D75">
      <w:pPr>
        <w:pStyle w:val="NormalBold"/>
      </w:pPr>
      <w:r w:rsidRPr="00E344B4">
        <w:rPr>
          <w:rStyle w:val="HideTWBExt"/>
          <w:b w:val="0"/>
        </w:rPr>
        <w:t>&lt;/RepeatBlock-By&gt;</w:t>
      </w:r>
    </w:p>
    <w:p w14:paraId="1F6589B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561B569" w14:textId="77777777" w:rsidR="00C02D75" w:rsidRPr="00E344B4" w:rsidRDefault="00C02D75" w:rsidP="00C02D75">
      <w:pPr>
        <w:pStyle w:val="NormalBold"/>
      </w:pPr>
      <w:r w:rsidRPr="00E344B4">
        <w:rPr>
          <w:rStyle w:val="HideTWBExt"/>
          <w:b w:val="0"/>
        </w:rPr>
        <w:t>&lt;Article&gt;</w:t>
      </w:r>
      <w:r w:rsidRPr="00E344B4">
        <w:t>Artikel 2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4EEEE10" w14:textId="77777777" w:rsidTr="00BF618C">
        <w:trPr>
          <w:trHeight w:hRule="exact" w:val="240"/>
          <w:jc w:val="center"/>
        </w:trPr>
        <w:tc>
          <w:tcPr>
            <w:tcW w:w="9752" w:type="dxa"/>
            <w:gridSpan w:val="2"/>
            <w:tcBorders>
              <w:top w:val="nil"/>
              <w:left w:val="nil"/>
              <w:bottom w:val="nil"/>
              <w:right w:val="nil"/>
            </w:tcBorders>
          </w:tcPr>
          <w:p w14:paraId="607934E4" w14:textId="77777777" w:rsidR="00C02D75" w:rsidRPr="00E344B4" w:rsidRDefault="00C02D75" w:rsidP="00BF618C"/>
        </w:tc>
      </w:tr>
      <w:tr w:rsidR="00C02D75" w:rsidRPr="00E344B4" w14:paraId="6B04ED9D" w14:textId="77777777" w:rsidTr="00BF618C">
        <w:trPr>
          <w:trHeight w:val="240"/>
          <w:jc w:val="center"/>
        </w:trPr>
        <w:tc>
          <w:tcPr>
            <w:tcW w:w="4876" w:type="dxa"/>
            <w:tcBorders>
              <w:top w:val="nil"/>
              <w:left w:val="nil"/>
              <w:bottom w:val="nil"/>
              <w:right w:val="nil"/>
            </w:tcBorders>
          </w:tcPr>
          <w:p w14:paraId="7D2FB07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9924244" w14:textId="77777777" w:rsidR="00C02D75" w:rsidRPr="00E344B4" w:rsidRDefault="00C02D75" w:rsidP="00BF618C">
            <w:pPr>
              <w:pStyle w:val="AmColumnHeading"/>
            </w:pPr>
            <w:r w:rsidRPr="00E344B4">
              <w:t>Ændringsforslag</w:t>
            </w:r>
          </w:p>
        </w:tc>
      </w:tr>
      <w:tr w:rsidR="00C02D75" w:rsidRPr="00E344B4" w14:paraId="2A2C0C45" w14:textId="77777777" w:rsidTr="00BF618C">
        <w:trPr>
          <w:jc w:val="center"/>
        </w:trPr>
        <w:tc>
          <w:tcPr>
            <w:tcW w:w="4876" w:type="dxa"/>
            <w:tcBorders>
              <w:top w:val="nil"/>
              <w:left w:val="nil"/>
              <w:bottom w:val="nil"/>
              <w:right w:val="nil"/>
            </w:tcBorders>
          </w:tcPr>
          <w:p w14:paraId="371C81BE" w14:textId="77777777" w:rsidR="00C02D75" w:rsidRPr="00E344B4" w:rsidRDefault="00C02D75" w:rsidP="00BF618C">
            <w:pPr>
              <w:pStyle w:val="Normal6a"/>
            </w:pPr>
          </w:p>
        </w:tc>
        <w:tc>
          <w:tcPr>
            <w:tcW w:w="4876" w:type="dxa"/>
            <w:tcBorders>
              <w:top w:val="nil"/>
              <w:left w:val="nil"/>
              <w:bottom w:val="nil"/>
              <w:right w:val="nil"/>
            </w:tcBorders>
          </w:tcPr>
          <w:p w14:paraId="5BAA2A77" w14:textId="77777777" w:rsidR="00C02D75" w:rsidRPr="00E344B4" w:rsidRDefault="00C02D75" w:rsidP="00BF618C">
            <w:pPr>
              <w:pStyle w:val="Normal6a"/>
              <w:jc w:val="center"/>
            </w:pPr>
            <w:r w:rsidRPr="00E344B4">
              <w:rPr>
                <w:b/>
                <w:i/>
              </w:rPr>
              <w:t>Artikel 2b</w:t>
            </w:r>
            <w:r w:rsidRPr="00E344B4">
              <w:tab/>
            </w:r>
          </w:p>
        </w:tc>
      </w:tr>
      <w:tr w:rsidR="00C02D75" w:rsidRPr="00E344B4" w14:paraId="346ABA8F" w14:textId="77777777" w:rsidTr="00BF618C">
        <w:trPr>
          <w:jc w:val="center"/>
        </w:trPr>
        <w:tc>
          <w:tcPr>
            <w:tcW w:w="4876" w:type="dxa"/>
            <w:tcBorders>
              <w:top w:val="nil"/>
              <w:left w:val="nil"/>
              <w:bottom w:val="nil"/>
              <w:right w:val="nil"/>
            </w:tcBorders>
          </w:tcPr>
          <w:p w14:paraId="76DF8243" w14:textId="77777777" w:rsidR="00C02D75" w:rsidRPr="00E344B4" w:rsidRDefault="00C02D75" w:rsidP="00BF618C">
            <w:pPr>
              <w:pStyle w:val="Normal6a"/>
            </w:pPr>
          </w:p>
        </w:tc>
        <w:tc>
          <w:tcPr>
            <w:tcW w:w="4876" w:type="dxa"/>
            <w:tcBorders>
              <w:top w:val="nil"/>
              <w:left w:val="nil"/>
              <w:bottom w:val="nil"/>
              <w:right w:val="nil"/>
            </w:tcBorders>
          </w:tcPr>
          <w:p w14:paraId="77954450" w14:textId="77777777" w:rsidR="00C02D75" w:rsidRPr="00E344B4" w:rsidRDefault="00C02D75" w:rsidP="00BF618C">
            <w:pPr>
              <w:pStyle w:val="Normal6a"/>
              <w:jc w:val="center"/>
            </w:pPr>
            <w:r w:rsidRPr="00E344B4">
              <w:rPr>
                <w:b/>
                <w:i/>
              </w:rPr>
              <w:t>Overholdelse af FN's konvention om rettigheder for personer med handicap</w:t>
            </w:r>
          </w:p>
        </w:tc>
      </w:tr>
      <w:tr w:rsidR="00C02D75" w:rsidRPr="00E344B4" w14:paraId="0909151E" w14:textId="77777777" w:rsidTr="00BF618C">
        <w:trPr>
          <w:jc w:val="center"/>
        </w:trPr>
        <w:tc>
          <w:tcPr>
            <w:tcW w:w="4876" w:type="dxa"/>
            <w:tcBorders>
              <w:top w:val="nil"/>
              <w:left w:val="nil"/>
              <w:bottom w:val="nil"/>
              <w:right w:val="nil"/>
            </w:tcBorders>
          </w:tcPr>
          <w:p w14:paraId="7D83BF69" w14:textId="77777777" w:rsidR="00C02D75" w:rsidRPr="00E344B4" w:rsidRDefault="00C02D75" w:rsidP="00BF618C">
            <w:pPr>
              <w:pStyle w:val="Normal6a"/>
            </w:pPr>
          </w:p>
        </w:tc>
        <w:tc>
          <w:tcPr>
            <w:tcW w:w="4876" w:type="dxa"/>
            <w:tcBorders>
              <w:top w:val="nil"/>
              <w:left w:val="nil"/>
              <w:bottom w:val="nil"/>
              <w:right w:val="nil"/>
            </w:tcBorders>
          </w:tcPr>
          <w:p w14:paraId="42531994" w14:textId="77777777" w:rsidR="00C02D75" w:rsidRPr="00E344B4" w:rsidRDefault="00C02D75" w:rsidP="00BF618C">
            <w:pPr>
              <w:pStyle w:val="Normal6a"/>
            </w:pPr>
            <w:r w:rsidRPr="00E344B4">
              <w:rPr>
                <w:b/>
                <w:i/>
              </w:rPr>
              <w:t>I forbindelse med forvaltningen af inklusionsprocesser bør medlemsstaterne tage hensyn til og følge henstillingerne i Kommissionens vejledning om en selvstændig tilværelse og inklusion i samfundslivet for personer med handicap (2024). I overensstemmelse med disse henstillinger bør medlemsstaternes tiltag planlægges og gennemføres effektivt i samarbejde med personer med handicap og baseres på en klar tidsplan for afinstitutionalisering, konkrete mål, tilstrækkelig finansiering og en gennemsigtig ansvarsfordeling. De bør desuden omfatte et uafhængigt kvalitetskontrolsystem, tilgængelige klagemuligheder og overvågningsværktøjer, der understøtter gennemførelsen af de nødvendige reformer og investeringer.</w:t>
            </w:r>
          </w:p>
        </w:tc>
      </w:tr>
    </w:tbl>
    <w:p w14:paraId="3C7BC4E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33E1481" w14:textId="77777777" w:rsidR="00C02D75" w:rsidRPr="00E344B4" w:rsidRDefault="00C02D75" w:rsidP="00C02D75">
      <w:r w:rsidRPr="00E344B4">
        <w:rPr>
          <w:rStyle w:val="HideTWBExt"/>
        </w:rPr>
        <w:t>&lt;/Amend&gt;</w:t>
      </w:r>
    </w:p>
    <w:p w14:paraId="00C0DEA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355</w:t>
      </w:r>
      <w:r w:rsidRPr="00E344B4">
        <w:rPr>
          <w:rStyle w:val="HideTWBExt"/>
          <w:b w:val="0"/>
        </w:rPr>
        <w:t>&lt;/NumAm&gt;</w:t>
      </w:r>
    </w:p>
    <w:p w14:paraId="022AE24C"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Irena Joveva</w:t>
      </w:r>
      <w:r w:rsidRPr="00E344B4">
        <w:rPr>
          <w:rStyle w:val="HideTWBExt"/>
          <w:b w:val="0"/>
        </w:rPr>
        <w:t>&lt;/Members&gt;</w:t>
      </w:r>
    </w:p>
    <w:p w14:paraId="42383C7A" w14:textId="77777777" w:rsidR="00C02D75" w:rsidRPr="00E344B4" w:rsidRDefault="00C02D75" w:rsidP="00C02D75">
      <w:pPr>
        <w:pStyle w:val="NormalBold"/>
      </w:pPr>
      <w:r w:rsidRPr="00E344B4">
        <w:rPr>
          <w:rStyle w:val="HideTWBExt"/>
          <w:b w:val="0"/>
        </w:rPr>
        <w:t>&lt;/RepeatBlock-By&gt;</w:t>
      </w:r>
    </w:p>
    <w:p w14:paraId="0274E28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92259B6" w14:textId="77777777" w:rsidR="00C02D75" w:rsidRPr="00E344B4" w:rsidRDefault="00C02D75" w:rsidP="00C02D75">
      <w:pPr>
        <w:pStyle w:val="NormalBold"/>
      </w:pPr>
      <w:r w:rsidRPr="00E344B4">
        <w:rPr>
          <w:rStyle w:val="HideTWBExt"/>
          <w:b w:val="0"/>
        </w:rPr>
        <w:t>&lt;Article&gt;</w:t>
      </w:r>
      <w:r w:rsidRPr="00E344B4">
        <w:t>Artikel 2 c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C288263" w14:textId="77777777" w:rsidTr="00BF618C">
        <w:trPr>
          <w:trHeight w:hRule="exact" w:val="240"/>
          <w:jc w:val="center"/>
        </w:trPr>
        <w:tc>
          <w:tcPr>
            <w:tcW w:w="9752" w:type="dxa"/>
            <w:gridSpan w:val="2"/>
            <w:tcBorders>
              <w:top w:val="nil"/>
              <w:left w:val="nil"/>
              <w:bottom w:val="nil"/>
              <w:right w:val="nil"/>
            </w:tcBorders>
          </w:tcPr>
          <w:p w14:paraId="15D875B6" w14:textId="77777777" w:rsidR="00C02D75" w:rsidRPr="00E344B4" w:rsidRDefault="00C02D75" w:rsidP="00BF618C"/>
        </w:tc>
      </w:tr>
      <w:tr w:rsidR="00C02D75" w:rsidRPr="00E344B4" w14:paraId="5506F5A8" w14:textId="77777777" w:rsidTr="00BF618C">
        <w:trPr>
          <w:trHeight w:val="240"/>
          <w:jc w:val="center"/>
        </w:trPr>
        <w:tc>
          <w:tcPr>
            <w:tcW w:w="4876" w:type="dxa"/>
            <w:tcBorders>
              <w:top w:val="nil"/>
              <w:left w:val="nil"/>
              <w:bottom w:val="nil"/>
              <w:right w:val="nil"/>
            </w:tcBorders>
          </w:tcPr>
          <w:p w14:paraId="291EDD7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0220AD9" w14:textId="77777777" w:rsidR="00C02D75" w:rsidRPr="00E344B4" w:rsidRDefault="00C02D75" w:rsidP="00BF618C">
            <w:pPr>
              <w:pStyle w:val="AmColumnHeading"/>
            </w:pPr>
            <w:r w:rsidRPr="00E344B4">
              <w:t>Ændringsforslag</w:t>
            </w:r>
          </w:p>
        </w:tc>
      </w:tr>
      <w:tr w:rsidR="00C02D75" w:rsidRPr="00E344B4" w14:paraId="30C89127" w14:textId="77777777" w:rsidTr="00BF618C">
        <w:trPr>
          <w:jc w:val="center"/>
        </w:trPr>
        <w:tc>
          <w:tcPr>
            <w:tcW w:w="4876" w:type="dxa"/>
            <w:tcBorders>
              <w:top w:val="nil"/>
              <w:left w:val="nil"/>
              <w:bottom w:val="nil"/>
              <w:right w:val="nil"/>
            </w:tcBorders>
          </w:tcPr>
          <w:p w14:paraId="070B0B2C" w14:textId="77777777" w:rsidR="00C02D75" w:rsidRPr="00E344B4" w:rsidRDefault="00C02D75" w:rsidP="00BF618C">
            <w:pPr>
              <w:pStyle w:val="Normal6a"/>
            </w:pPr>
          </w:p>
        </w:tc>
        <w:tc>
          <w:tcPr>
            <w:tcW w:w="4876" w:type="dxa"/>
            <w:tcBorders>
              <w:top w:val="nil"/>
              <w:left w:val="nil"/>
              <w:bottom w:val="nil"/>
              <w:right w:val="nil"/>
            </w:tcBorders>
          </w:tcPr>
          <w:p w14:paraId="4DB841FE" w14:textId="77777777" w:rsidR="00C02D75" w:rsidRPr="00E344B4" w:rsidRDefault="00C02D75" w:rsidP="00BF618C">
            <w:pPr>
              <w:pStyle w:val="Normal6a"/>
              <w:jc w:val="center"/>
            </w:pPr>
            <w:r w:rsidRPr="00E344B4">
              <w:rPr>
                <w:b/>
                <w:i/>
              </w:rPr>
              <w:t>Artikel 2c</w:t>
            </w:r>
            <w:r w:rsidRPr="00E344B4">
              <w:tab/>
            </w:r>
          </w:p>
        </w:tc>
      </w:tr>
      <w:tr w:rsidR="00C02D75" w:rsidRPr="00E344B4" w14:paraId="667F8256" w14:textId="77777777" w:rsidTr="00BF618C">
        <w:trPr>
          <w:jc w:val="center"/>
        </w:trPr>
        <w:tc>
          <w:tcPr>
            <w:tcW w:w="4876" w:type="dxa"/>
            <w:tcBorders>
              <w:top w:val="nil"/>
              <w:left w:val="nil"/>
              <w:bottom w:val="nil"/>
              <w:right w:val="nil"/>
            </w:tcBorders>
          </w:tcPr>
          <w:p w14:paraId="197563E1" w14:textId="77777777" w:rsidR="00C02D75" w:rsidRPr="00E344B4" w:rsidRDefault="00C02D75" w:rsidP="00BF618C">
            <w:pPr>
              <w:pStyle w:val="Normal6a"/>
            </w:pPr>
          </w:p>
        </w:tc>
        <w:tc>
          <w:tcPr>
            <w:tcW w:w="4876" w:type="dxa"/>
            <w:tcBorders>
              <w:top w:val="nil"/>
              <w:left w:val="nil"/>
              <w:bottom w:val="nil"/>
              <w:right w:val="nil"/>
            </w:tcBorders>
          </w:tcPr>
          <w:p w14:paraId="478578FE" w14:textId="77777777" w:rsidR="00C02D75" w:rsidRPr="00E344B4" w:rsidRDefault="00C02D75" w:rsidP="00BF618C">
            <w:pPr>
              <w:pStyle w:val="Normal6a"/>
              <w:jc w:val="center"/>
            </w:pPr>
            <w:r w:rsidRPr="00E344B4">
              <w:rPr>
                <w:b/>
                <w:i/>
              </w:rPr>
              <w:t>Landespecifikke prioriteter og tematisk koncentration</w:t>
            </w:r>
          </w:p>
        </w:tc>
      </w:tr>
      <w:tr w:rsidR="00C02D75" w:rsidRPr="00E344B4" w14:paraId="181D5EC7" w14:textId="77777777" w:rsidTr="00BF618C">
        <w:trPr>
          <w:jc w:val="center"/>
        </w:trPr>
        <w:tc>
          <w:tcPr>
            <w:tcW w:w="4876" w:type="dxa"/>
            <w:tcBorders>
              <w:top w:val="nil"/>
              <w:left w:val="nil"/>
              <w:bottom w:val="nil"/>
              <w:right w:val="nil"/>
            </w:tcBorders>
          </w:tcPr>
          <w:p w14:paraId="44B803D2" w14:textId="77777777" w:rsidR="00C02D75" w:rsidRPr="00E344B4" w:rsidRDefault="00C02D75" w:rsidP="00BF618C">
            <w:pPr>
              <w:pStyle w:val="Normal6a"/>
            </w:pPr>
          </w:p>
        </w:tc>
        <w:tc>
          <w:tcPr>
            <w:tcW w:w="4876" w:type="dxa"/>
            <w:tcBorders>
              <w:top w:val="nil"/>
              <w:left w:val="nil"/>
              <w:bottom w:val="nil"/>
              <w:right w:val="nil"/>
            </w:tcBorders>
          </w:tcPr>
          <w:p w14:paraId="62775C50" w14:textId="71566438" w:rsidR="00C02D75" w:rsidRPr="00E344B4" w:rsidRDefault="00C02D75" w:rsidP="00BF618C">
            <w:pPr>
              <w:pStyle w:val="Normal6a"/>
            </w:pPr>
            <w:r w:rsidRPr="00E344B4">
              <w:rPr>
                <w:b/>
                <w:i/>
              </w:rPr>
              <w:t>1. Medlemsstaterne tildeler mindst 30 % af deres ESF-midler til de specifikke målsætninger for politikområdet social inklusion, jf. artikel 2, stk. 1, litra f)-m) og litra p), idet der tages særlig</w:t>
            </w:r>
            <w:r w:rsidR="00A31A85" w:rsidRPr="00E344B4">
              <w:rPr>
                <w:b/>
                <w:i/>
              </w:rPr>
              <w:t>t</w:t>
            </w:r>
            <w:r w:rsidRPr="00E344B4">
              <w:rPr>
                <w:b/>
                <w:i/>
              </w:rPr>
              <w:t xml:space="preserve"> hensyn til personer i ugunstige situationer.</w:t>
            </w:r>
          </w:p>
        </w:tc>
      </w:tr>
      <w:tr w:rsidR="00C02D75" w:rsidRPr="00E344B4" w14:paraId="6E4D8D8A" w14:textId="77777777" w:rsidTr="00BF618C">
        <w:trPr>
          <w:jc w:val="center"/>
        </w:trPr>
        <w:tc>
          <w:tcPr>
            <w:tcW w:w="4876" w:type="dxa"/>
            <w:tcBorders>
              <w:top w:val="nil"/>
              <w:left w:val="nil"/>
              <w:bottom w:val="nil"/>
              <w:right w:val="nil"/>
            </w:tcBorders>
          </w:tcPr>
          <w:p w14:paraId="39C9B97B" w14:textId="77777777" w:rsidR="00C02D75" w:rsidRPr="00E344B4" w:rsidRDefault="00C02D75" w:rsidP="00BF618C">
            <w:pPr>
              <w:pStyle w:val="Normal6a"/>
            </w:pPr>
          </w:p>
        </w:tc>
        <w:tc>
          <w:tcPr>
            <w:tcW w:w="4876" w:type="dxa"/>
            <w:tcBorders>
              <w:top w:val="nil"/>
              <w:left w:val="nil"/>
              <w:bottom w:val="nil"/>
              <w:right w:val="nil"/>
            </w:tcBorders>
          </w:tcPr>
          <w:p w14:paraId="0ADD7E93" w14:textId="77777777" w:rsidR="00C02D75" w:rsidRPr="00E344B4" w:rsidRDefault="00C02D75" w:rsidP="00BF618C">
            <w:pPr>
              <w:pStyle w:val="Normal6a"/>
            </w:pPr>
            <w:r w:rsidRPr="00E344B4">
              <w:rPr>
                <w:b/>
                <w:i/>
              </w:rPr>
              <w:t>2. Medlemsstaterne tildeler mindst 5 % af deres ESF-midler til støtte for de socialt dårligst stillede personer i henhold til det specifikke mål, der er fastsat i artikel 2, stk. 1, litra n). Der tages ikke hensyn til midlerne med henblik på kontrol med overholdelse af minimumstildelingerne fastsat i denne artikel.</w:t>
            </w:r>
          </w:p>
        </w:tc>
      </w:tr>
      <w:tr w:rsidR="00C02D75" w:rsidRPr="00E344B4" w14:paraId="7D375A21" w14:textId="77777777" w:rsidTr="00BF618C">
        <w:trPr>
          <w:jc w:val="center"/>
        </w:trPr>
        <w:tc>
          <w:tcPr>
            <w:tcW w:w="4876" w:type="dxa"/>
            <w:tcBorders>
              <w:top w:val="nil"/>
              <w:left w:val="nil"/>
              <w:bottom w:val="nil"/>
              <w:right w:val="nil"/>
            </w:tcBorders>
          </w:tcPr>
          <w:p w14:paraId="303BD38E" w14:textId="77777777" w:rsidR="00C02D75" w:rsidRPr="00E344B4" w:rsidRDefault="00C02D75" w:rsidP="00BF618C">
            <w:pPr>
              <w:pStyle w:val="Normal6a"/>
            </w:pPr>
          </w:p>
        </w:tc>
        <w:tc>
          <w:tcPr>
            <w:tcW w:w="4876" w:type="dxa"/>
            <w:tcBorders>
              <w:top w:val="nil"/>
              <w:left w:val="nil"/>
              <w:bottom w:val="nil"/>
              <w:right w:val="nil"/>
            </w:tcBorders>
          </w:tcPr>
          <w:p w14:paraId="022FC223" w14:textId="77777777" w:rsidR="00C02D75" w:rsidRPr="00E344B4" w:rsidRDefault="00C02D75" w:rsidP="00BF618C">
            <w:pPr>
              <w:pStyle w:val="Normal6a"/>
            </w:pPr>
            <w:r w:rsidRPr="00E344B4">
              <w:rPr>
                <w:b/>
                <w:i/>
              </w:rPr>
              <w:t>3. Medlemsstaterne tildeler mindst 5 % af deres ESF-midler til gennemførelse af børnegarantien gennem målrettede aktioner og strukturreformer til bekæmpelse af børnefattigdom. De medlemsstater, i hvilke den gennemsnitlige andel af børn på under 18 år truet af fattigdom eller social udstødelse i perioden mellem 2024 og 2026, på grundlag af Eurostatdata, lå over EU-gennemsnittet, bør tildele mindst 10 %.</w:t>
            </w:r>
          </w:p>
        </w:tc>
      </w:tr>
      <w:tr w:rsidR="00C02D75" w:rsidRPr="00E344B4" w14:paraId="75C697FC" w14:textId="77777777" w:rsidTr="00BF618C">
        <w:trPr>
          <w:jc w:val="center"/>
        </w:trPr>
        <w:tc>
          <w:tcPr>
            <w:tcW w:w="4876" w:type="dxa"/>
            <w:tcBorders>
              <w:top w:val="nil"/>
              <w:left w:val="nil"/>
              <w:bottom w:val="nil"/>
              <w:right w:val="nil"/>
            </w:tcBorders>
          </w:tcPr>
          <w:p w14:paraId="4F89A4A4" w14:textId="77777777" w:rsidR="00C02D75" w:rsidRPr="00E344B4" w:rsidRDefault="00C02D75" w:rsidP="00BF618C">
            <w:pPr>
              <w:pStyle w:val="Normal6a"/>
            </w:pPr>
          </w:p>
        </w:tc>
        <w:tc>
          <w:tcPr>
            <w:tcW w:w="4876" w:type="dxa"/>
            <w:tcBorders>
              <w:top w:val="nil"/>
              <w:left w:val="nil"/>
              <w:bottom w:val="nil"/>
              <w:right w:val="nil"/>
            </w:tcBorders>
          </w:tcPr>
          <w:p w14:paraId="6E7E13B2" w14:textId="77777777" w:rsidR="00C02D75" w:rsidRPr="00E344B4" w:rsidRDefault="00C02D75" w:rsidP="00BF618C">
            <w:pPr>
              <w:pStyle w:val="Normal6a"/>
            </w:pPr>
            <w:r w:rsidRPr="00E344B4">
              <w:rPr>
                <w:b/>
                <w:i/>
              </w:rPr>
              <w:t>4. Medlemsstaterne tildeler et passende beløb af deres ESF-midler til målrettede tiltag og strukturreformer til støtte for ungdomsbeskæftigelse, erhvervsuddannelse, navnlig lærlingeuddannelser, herunder gennem synergier med Erasmus+, og overgangen fra skole til arbejde, reintegrationsforløb på uddannelsesområdet og ny chance for uddannelse, navnlig i forbindelse med gennemførelse af ordninger under ungdomsgarantien.</w:t>
            </w:r>
          </w:p>
        </w:tc>
      </w:tr>
      <w:tr w:rsidR="00C02D75" w:rsidRPr="00E344B4" w14:paraId="20827DBE" w14:textId="77777777" w:rsidTr="00BF618C">
        <w:trPr>
          <w:jc w:val="center"/>
        </w:trPr>
        <w:tc>
          <w:tcPr>
            <w:tcW w:w="4876" w:type="dxa"/>
            <w:tcBorders>
              <w:top w:val="nil"/>
              <w:left w:val="nil"/>
              <w:bottom w:val="nil"/>
              <w:right w:val="nil"/>
            </w:tcBorders>
          </w:tcPr>
          <w:p w14:paraId="5EC1965B" w14:textId="77777777" w:rsidR="00C02D75" w:rsidRPr="00E344B4" w:rsidRDefault="00C02D75" w:rsidP="00BF618C">
            <w:pPr>
              <w:pStyle w:val="Normal6a"/>
            </w:pPr>
          </w:p>
        </w:tc>
        <w:tc>
          <w:tcPr>
            <w:tcW w:w="4876" w:type="dxa"/>
            <w:tcBorders>
              <w:top w:val="nil"/>
              <w:left w:val="nil"/>
              <w:bottom w:val="nil"/>
              <w:right w:val="nil"/>
            </w:tcBorders>
          </w:tcPr>
          <w:p w14:paraId="43B20BFB" w14:textId="77777777" w:rsidR="00C02D75" w:rsidRPr="00E344B4" w:rsidRDefault="00C02D75" w:rsidP="00BF618C">
            <w:pPr>
              <w:pStyle w:val="Normal6a"/>
            </w:pPr>
            <w:r w:rsidRPr="00E344B4">
              <w:rPr>
                <w:b/>
                <w:i/>
              </w:rPr>
              <w:t>Medlemsstater, i hvilke den gennemsnitlige andel af unge mellem 15 og 29 år, der i perioden mellem 2024 og 2026 ikke var i beskæftigelse eller under uddannelse, på grundlag af Eurostatdata, lå over EU-gennemsnittet, tildeler mindst 15 % af deres ESF-midler til at støtte målrettede tiltag og strukturreformer som fastsat i første afsnit. Når de gennemfører målrettede tiltag og strukturreformer som omhandlet i dette stykke, prioriterer medlemsstaterne erhvervsinaktive og langtidsledige unge og igangsætter målrettede opsøgende foranstaltninger.</w:t>
            </w:r>
          </w:p>
        </w:tc>
      </w:tr>
      <w:tr w:rsidR="00C02D75" w:rsidRPr="00E344B4" w14:paraId="47947E9A" w14:textId="77777777" w:rsidTr="00BF618C">
        <w:trPr>
          <w:jc w:val="center"/>
        </w:trPr>
        <w:tc>
          <w:tcPr>
            <w:tcW w:w="4876" w:type="dxa"/>
            <w:tcBorders>
              <w:top w:val="nil"/>
              <w:left w:val="nil"/>
              <w:bottom w:val="nil"/>
              <w:right w:val="nil"/>
            </w:tcBorders>
          </w:tcPr>
          <w:p w14:paraId="491EA888" w14:textId="77777777" w:rsidR="00C02D75" w:rsidRPr="00E344B4" w:rsidRDefault="00C02D75" w:rsidP="00BF618C">
            <w:pPr>
              <w:pStyle w:val="Normal6a"/>
            </w:pPr>
          </w:p>
        </w:tc>
        <w:tc>
          <w:tcPr>
            <w:tcW w:w="4876" w:type="dxa"/>
            <w:tcBorders>
              <w:top w:val="nil"/>
              <w:left w:val="nil"/>
              <w:bottom w:val="nil"/>
              <w:right w:val="nil"/>
            </w:tcBorders>
          </w:tcPr>
          <w:p w14:paraId="38344053" w14:textId="77777777" w:rsidR="00C02D75" w:rsidRPr="00E344B4" w:rsidRDefault="00C02D75" w:rsidP="00BF618C">
            <w:pPr>
              <w:pStyle w:val="Normal6a"/>
            </w:pPr>
            <w:r w:rsidRPr="00E344B4">
              <w:rPr>
                <w:b/>
                <w:i/>
              </w:rPr>
              <w:t>5. Medlemsstaterne afsætter et passende beløb af deres ESF-midler til at imødegå de udfordringer, der er identificeret i de relevante landespecifikke henstillinger, der er vedtaget i overensstemmelse med artikel 121, stk. 2, og artikel 148, stk. 4, i TEUF og i det europæiske semester, der er omfattet af anvendelsesområdet for ESF's specifikke mål, jf. artikel 2, stk. 1, i denne forordning, under hensyntagen til de principper og rettigheder, der er fastsat i den europæiske søjle for sociale rettigheder, samt de nationale og regionale strategier, der er relevante for ESF's mål.</w:t>
            </w:r>
          </w:p>
        </w:tc>
      </w:tr>
      <w:tr w:rsidR="00C02D75" w:rsidRPr="00E344B4" w14:paraId="76ECBEBD" w14:textId="77777777" w:rsidTr="00BF618C">
        <w:trPr>
          <w:jc w:val="center"/>
        </w:trPr>
        <w:tc>
          <w:tcPr>
            <w:tcW w:w="4876" w:type="dxa"/>
            <w:tcBorders>
              <w:top w:val="nil"/>
              <w:left w:val="nil"/>
              <w:bottom w:val="nil"/>
              <w:right w:val="nil"/>
            </w:tcBorders>
          </w:tcPr>
          <w:p w14:paraId="26C9BA9B" w14:textId="77777777" w:rsidR="00C02D75" w:rsidRPr="00E344B4" w:rsidRDefault="00C02D75" w:rsidP="00BF618C">
            <w:pPr>
              <w:pStyle w:val="Normal6a"/>
            </w:pPr>
          </w:p>
        </w:tc>
        <w:tc>
          <w:tcPr>
            <w:tcW w:w="4876" w:type="dxa"/>
            <w:tcBorders>
              <w:top w:val="nil"/>
              <w:left w:val="nil"/>
              <w:bottom w:val="nil"/>
              <w:right w:val="nil"/>
            </w:tcBorders>
          </w:tcPr>
          <w:p w14:paraId="24088BED" w14:textId="77777777" w:rsidR="00C02D75" w:rsidRPr="00E344B4" w:rsidRDefault="00C02D75" w:rsidP="00BF618C">
            <w:pPr>
              <w:pStyle w:val="Normal6a"/>
            </w:pPr>
            <w:r w:rsidRPr="00E344B4">
              <w:rPr>
                <w:b/>
                <w:i/>
              </w:rPr>
              <w:t>6. Medlemsstaterne tildeler en passende andel af deres ESF-midler til målrettede tiltag og strukturreformer, der skal fremme lige adgang for alle til beskæftigelse, kompetenceudvikling og overførsel af kompetencer samt arbejdskraftens mobilitet. Denne støtte skal fokusere på at skabe muligheder for især arbejdsløse, mennesker i sårbare situationer og personer, der bor i områder, der er uforholdsmæssigt hårdt ramt af den dobbelte omstilling, for at de kan finde beskæftigelse i de sektorer, der er af strategisk betydning, og hvor der er størst mangel på kvalificeret arbejdskraft.</w:t>
            </w:r>
          </w:p>
        </w:tc>
      </w:tr>
      <w:tr w:rsidR="00C02D75" w:rsidRPr="00E344B4" w14:paraId="5E19AA84" w14:textId="77777777" w:rsidTr="00BF618C">
        <w:trPr>
          <w:jc w:val="center"/>
        </w:trPr>
        <w:tc>
          <w:tcPr>
            <w:tcW w:w="4876" w:type="dxa"/>
            <w:tcBorders>
              <w:top w:val="nil"/>
              <w:left w:val="nil"/>
              <w:bottom w:val="nil"/>
              <w:right w:val="nil"/>
            </w:tcBorders>
          </w:tcPr>
          <w:p w14:paraId="735E48FA" w14:textId="77777777" w:rsidR="00C02D75" w:rsidRPr="00E344B4" w:rsidRDefault="00C02D75" w:rsidP="00BF618C">
            <w:pPr>
              <w:pStyle w:val="Normal6a"/>
            </w:pPr>
          </w:p>
        </w:tc>
        <w:tc>
          <w:tcPr>
            <w:tcW w:w="4876" w:type="dxa"/>
            <w:tcBorders>
              <w:top w:val="nil"/>
              <w:left w:val="nil"/>
              <w:bottom w:val="nil"/>
              <w:right w:val="nil"/>
            </w:tcBorders>
          </w:tcPr>
          <w:p w14:paraId="03228374" w14:textId="77777777" w:rsidR="00C02D75" w:rsidRPr="00E344B4" w:rsidRDefault="00C02D75" w:rsidP="00BF618C">
            <w:pPr>
              <w:pStyle w:val="Normal6a"/>
            </w:pPr>
            <w:r w:rsidRPr="00E344B4">
              <w:rPr>
                <w:b/>
                <w:i/>
              </w:rPr>
              <w:t>7. Medlemsstaterne og, hvor det er relevant, Kommissionen fremmer synergier og sikrer koordinering, komplementaritet og sammenhæng mellem ESF og andre EU-fonde, -programmer og -instrumenter, både i planlægningsfasen og under gennemførelsen. Medlemsstaterne og, hvor det er relevant, Kommissionen optimerer koordineringsmekanismer for at undgå dobbeltarbejde og sikrer tæt samarbejde mellem de enheder, der er ansvarlige for gennemførelse, for at levere sammenhængende og strømlinede støttetiltag.</w:t>
            </w:r>
          </w:p>
        </w:tc>
      </w:tr>
    </w:tbl>
    <w:p w14:paraId="19AF7EB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C9C3CFD" w14:textId="77777777" w:rsidR="00C02D75" w:rsidRPr="00E344B4" w:rsidRDefault="00C02D75" w:rsidP="00C02D75">
      <w:r w:rsidRPr="00E344B4">
        <w:rPr>
          <w:rStyle w:val="HideTWBExt"/>
        </w:rPr>
        <w:t>&lt;/Amend&gt;</w:t>
      </w:r>
    </w:p>
    <w:p w14:paraId="5AB47AE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356</w:t>
      </w:r>
      <w:r w:rsidRPr="00E344B4">
        <w:rPr>
          <w:rStyle w:val="HideTWBExt"/>
          <w:b w:val="0"/>
        </w:rPr>
        <w:t>&lt;/NumAm&gt;</w:t>
      </w:r>
    </w:p>
    <w:p w14:paraId="58DBA557"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D62E7FF" w14:textId="77777777" w:rsidR="00C02D75" w:rsidRPr="00E344B4" w:rsidRDefault="00C02D75" w:rsidP="00C02D75">
      <w:pPr>
        <w:pStyle w:val="NormalBold"/>
      </w:pPr>
      <w:r w:rsidRPr="00E344B4">
        <w:rPr>
          <w:rStyle w:val="HideTWBExt"/>
          <w:b w:val="0"/>
        </w:rPr>
        <w:t>&lt;/RepeatBlock-By&gt;</w:t>
      </w:r>
    </w:p>
    <w:p w14:paraId="566B295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81D79EB" w14:textId="77777777" w:rsidR="00C02D75" w:rsidRPr="00E344B4" w:rsidRDefault="00C02D75" w:rsidP="00C02D75">
      <w:pPr>
        <w:pStyle w:val="NormalBold"/>
      </w:pPr>
      <w:r w:rsidRPr="00E344B4">
        <w:rPr>
          <w:rStyle w:val="HideTWBExt"/>
          <w:b w:val="0"/>
        </w:rPr>
        <w:t>&lt;Article&gt;</w:t>
      </w:r>
      <w:r w:rsidRPr="00E344B4">
        <w:t>Artikel 2 c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8FF9AF7" w14:textId="77777777" w:rsidTr="00BF618C">
        <w:trPr>
          <w:trHeight w:hRule="exact" w:val="240"/>
          <w:jc w:val="center"/>
        </w:trPr>
        <w:tc>
          <w:tcPr>
            <w:tcW w:w="9752" w:type="dxa"/>
            <w:gridSpan w:val="2"/>
            <w:tcBorders>
              <w:top w:val="nil"/>
              <w:left w:val="nil"/>
              <w:bottom w:val="nil"/>
              <w:right w:val="nil"/>
            </w:tcBorders>
          </w:tcPr>
          <w:p w14:paraId="4DDB169E" w14:textId="77777777" w:rsidR="00C02D75" w:rsidRPr="00E344B4" w:rsidRDefault="00C02D75" w:rsidP="00BF618C"/>
        </w:tc>
      </w:tr>
      <w:tr w:rsidR="00C02D75" w:rsidRPr="00E344B4" w14:paraId="6CFC5897" w14:textId="77777777" w:rsidTr="00BF618C">
        <w:trPr>
          <w:trHeight w:val="240"/>
          <w:jc w:val="center"/>
        </w:trPr>
        <w:tc>
          <w:tcPr>
            <w:tcW w:w="4876" w:type="dxa"/>
            <w:tcBorders>
              <w:top w:val="nil"/>
              <w:left w:val="nil"/>
              <w:bottom w:val="nil"/>
              <w:right w:val="nil"/>
            </w:tcBorders>
          </w:tcPr>
          <w:p w14:paraId="30E8E15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119270F" w14:textId="77777777" w:rsidR="00C02D75" w:rsidRPr="00E344B4" w:rsidRDefault="00C02D75" w:rsidP="00BF618C">
            <w:pPr>
              <w:pStyle w:val="AmColumnHeading"/>
            </w:pPr>
            <w:r w:rsidRPr="00E344B4">
              <w:t>Ændringsforslag</w:t>
            </w:r>
          </w:p>
        </w:tc>
      </w:tr>
      <w:tr w:rsidR="00C02D75" w:rsidRPr="00E344B4" w14:paraId="27CAFBA6" w14:textId="77777777" w:rsidTr="00BF618C">
        <w:trPr>
          <w:jc w:val="center"/>
        </w:trPr>
        <w:tc>
          <w:tcPr>
            <w:tcW w:w="4876" w:type="dxa"/>
            <w:tcBorders>
              <w:top w:val="nil"/>
              <w:left w:val="nil"/>
              <w:bottom w:val="nil"/>
              <w:right w:val="nil"/>
            </w:tcBorders>
          </w:tcPr>
          <w:p w14:paraId="27DF99A9" w14:textId="77777777" w:rsidR="00C02D75" w:rsidRPr="00E344B4" w:rsidRDefault="00C02D75" w:rsidP="00BF618C">
            <w:pPr>
              <w:pStyle w:val="Normal6a"/>
            </w:pPr>
          </w:p>
        </w:tc>
        <w:tc>
          <w:tcPr>
            <w:tcW w:w="4876" w:type="dxa"/>
            <w:tcBorders>
              <w:top w:val="nil"/>
              <w:left w:val="nil"/>
              <w:bottom w:val="nil"/>
              <w:right w:val="nil"/>
            </w:tcBorders>
          </w:tcPr>
          <w:p w14:paraId="4816A529" w14:textId="77777777" w:rsidR="00C02D75" w:rsidRPr="00E344B4" w:rsidRDefault="00C02D75" w:rsidP="00BF618C">
            <w:pPr>
              <w:pStyle w:val="Normal6a"/>
              <w:jc w:val="center"/>
            </w:pPr>
            <w:r w:rsidRPr="00E344B4">
              <w:rPr>
                <w:b/>
                <w:i/>
              </w:rPr>
              <w:t>Artikel 2c</w:t>
            </w:r>
            <w:r w:rsidRPr="00E344B4">
              <w:tab/>
            </w:r>
          </w:p>
        </w:tc>
      </w:tr>
      <w:tr w:rsidR="00C02D75" w:rsidRPr="00E344B4" w14:paraId="1CC89A84" w14:textId="77777777" w:rsidTr="00BF618C">
        <w:trPr>
          <w:jc w:val="center"/>
        </w:trPr>
        <w:tc>
          <w:tcPr>
            <w:tcW w:w="4876" w:type="dxa"/>
            <w:tcBorders>
              <w:top w:val="nil"/>
              <w:left w:val="nil"/>
              <w:bottom w:val="nil"/>
              <w:right w:val="nil"/>
            </w:tcBorders>
          </w:tcPr>
          <w:p w14:paraId="3124DC68" w14:textId="77777777" w:rsidR="00C02D75" w:rsidRPr="00E344B4" w:rsidRDefault="00C02D75" w:rsidP="00BF618C">
            <w:pPr>
              <w:pStyle w:val="Normal6a"/>
            </w:pPr>
          </w:p>
        </w:tc>
        <w:tc>
          <w:tcPr>
            <w:tcW w:w="4876" w:type="dxa"/>
            <w:tcBorders>
              <w:top w:val="nil"/>
              <w:left w:val="nil"/>
              <w:bottom w:val="nil"/>
              <w:right w:val="nil"/>
            </w:tcBorders>
          </w:tcPr>
          <w:p w14:paraId="6E285819" w14:textId="77777777" w:rsidR="00C02D75" w:rsidRPr="00E344B4" w:rsidRDefault="00C02D75" w:rsidP="00BF618C">
            <w:pPr>
              <w:pStyle w:val="Normal6a"/>
              <w:jc w:val="center"/>
            </w:pPr>
            <w:r w:rsidRPr="00E344B4">
              <w:rPr>
                <w:b/>
                <w:i/>
              </w:rPr>
              <w:t>Budget og tematisk koncentration</w:t>
            </w:r>
          </w:p>
        </w:tc>
      </w:tr>
      <w:tr w:rsidR="00C02D75" w:rsidRPr="00E344B4" w14:paraId="2E42F40E" w14:textId="77777777" w:rsidTr="00BF618C">
        <w:trPr>
          <w:jc w:val="center"/>
        </w:trPr>
        <w:tc>
          <w:tcPr>
            <w:tcW w:w="4876" w:type="dxa"/>
            <w:tcBorders>
              <w:top w:val="nil"/>
              <w:left w:val="nil"/>
              <w:bottom w:val="nil"/>
              <w:right w:val="nil"/>
            </w:tcBorders>
          </w:tcPr>
          <w:p w14:paraId="56DC6EED" w14:textId="77777777" w:rsidR="00C02D75" w:rsidRPr="00E344B4" w:rsidRDefault="00C02D75" w:rsidP="00BF618C">
            <w:pPr>
              <w:pStyle w:val="Normal6a"/>
            </w:pPr>
          </w:p>
        </w:tc>
        <w:tc>
          <w:tcPr>
            <w:tcW w:w="4876" w:type="dxa"/>
            <w:tcBorders>
              <w:top w:val="nil"/>
              <w:left w:val="nil"/>
              <w:bottom w:val="nil"/>
              <w:right w:val="nil"/>
            </w:tcBorders>
          </w:tcPr>
          <w:p w14:paraId="6198640B" w14:textId="77777777" w:rsidR="00C02D75" w:rsidRPr="00E344B4" w:rsidRDefault="00C02D75" w:rsidP="00BF618C">
            <w:pPr>
              <w:pStyle w:val="Normal6a"/>
            </w:pPr>
            <w:r w:rsidRPr="00E344B4">
              <w:rPr>
                <w:b/>
                <w:i/>
              </w:rPr>
              <w:t>1. Finansieringsrammen for gennemførelsen af ESF for perioden 2028-2034 udgør 198 000 000 000 EUR i løbende priser.</w:t>
            </w:r>
          </w:p>
        </w:tc>
      </w:tr>
      <w:tr w:rsidR="00C02D75" w:rsidRPr="00E344B4" w14:paraId="1E8B45F9" w14:textId="77777777" w:rsidTr="00BF618C">
        <w:trPr>
          <w:jc w:val="center"/>
        </w:trPr>
        <w:tc>
          <w:tcPr>
            <w:tcW w:w="4876" w:type="dxa"/>
            <w:tcBorders>
              <w:top w:val="nil"/>
              <w:left w:val="nil"/>
              <w:bottom w:val="nil"/>
              <w:right w:val="nil"/>
            </w:tcBorders>
          </w:tcPr>
          <w:p w14:paraId="599992CD" w14:textId="77777777" w:rsidR="00C02D75" w:rsidRPr="00E344B4" w:rsidRDefault="00C02D75" w:rsidP="00BF618C">
            <w:pPr>
              <w:pStyle w:val="Normal6a"/>
            </w:pPr>
          </w:p>
        </w:tc>
        <w:tc>
          <w:tcPr>
            <w:tcW w:w="4876" w:type="dxa"/>
            <w:tcBorders>
              <w:top w:val="nil"/>
              <w:left w:val="nil"/>
              <w:bottom w:val="nil"/>
              <w:right w:val="nil"/>
            </w:tcBorders>
          </w:tcPr>
          <w:p w14:paraId="73A1BAE1" w14:textId="77777777" w:rsidR="00C02D75" w:rsidRPr="00E344B4" w:rsidRDefault="00C02D75" w:rsidP="00BF618C">
            <w:pPr>
              <w:pStyle w:val="Normal6a"/>
            </w:pPr>
            <w:r w:rsidRPr="00E344B4">
              <w:rPr>
                <w:b/>
                <w:i/>
              </w:rPr>
              <w:t>2. Medlemsstaterne og, hvor det er relevant, Kommissionen fremmer synergier og sikrer koordinering, komplementaritet og sammenhæng mellem ESF og andre EU-fonde, -programmer og -instrumenter, både i planlægningsfasen og under gennemførelsen. Medlemsstaterne og, hvor det er relevant, Kommissionen optimerer koordineringsmekanismer for at undgå dobbeltarbejde og sikrer tæt samarbejde mellem de enheder, der er ansvarlige for gennemførelse, for at levere sammenhængende og strømlinede støttetiltag.</w:t>
            </w:r>
          </w:p>
        </w:tc>
      </w:tr>
      <w:tr w:rsidR="00C02D75" w:rsidRPr="00E344B4" w14:paraId="2C0D2E58" w14:textId="77777777" w:rsidTr="00BF618C">
        <w:trPr>
          <w:jc w:val="center"/>
        </w:trPr>
        <w:tc>
          <w:tcPr>
            <w:tcW w:w="4876" w:type="dxa"/>
            <w:tcBorders>
              <w:top w:val="nil"/>
              <w:left w:val="nil"/>
              <w:bottom w:val="nil"/>
              <w:right w:val="nil"/>
            </w:tcBorders>
          </w:tcPr>
          <w:p w14:paraId="60081B3A" w14:textId="77777777" w:rsidR="00C02D75" w:rsidRPr="00E344B4" w:rsidRDefault="00C02D75" w:rsidP="00BF618C">
            <w:pPr>
              <w:pStyle w:val="Normal6a"/>
            </w:pPr>
          </w:p>
        </w:tc>
        <w:tc>
          <w:tcPr>
            <w:tcW w:w="4876" w:type="dxa"/>
            <w:tcBorders>
              <w:top w:val="nil"/>
              <w:left w:val="nil"/>
              <w:bottom w:val="nil"/>
              <w:right w:val="nil"/>
            </w:tcBorders>
          </w:tcPr>
          <w:p w14:paraId="32095BA2" w14:textId="77777777" w:rsidR="00C02D75" w:rsidRPr="00E344B4" w:rsidRDefault="00C02D75" w:rsidP="00BF618C">
            <w:pPr>
              <w:pStyle w:val="Normal6a"/>
            </w:pPr>
            <w:r w:rsidRPr="00E344B4">
              <w:rPr>
                <w:b/>
                <w:i/>
              </w:rPr>
              <w:t>3. Den del af finansieringsrammen, der vedrører gennemførelsen af børnegarantien, er et særligt budget på mindst 20 000 000 000 EUR.</w:t>
            </w:r>
          </w:p>
        </w:tc>
      </w:tr>
      <w:tr w:rsidR="00C02D75" w:rsidRPr="00E344B4" w14:paraId="5F36CE68" w14:textId="77777777" w:rsidTr="00BF618C">
        <w:trPr>
          <w:jc w:val="center"/>
        </w:trPr>
        <w:tc>
          <w:tcPr>
            <w:tcW w:w="4876" w:type="dxa"/>
            <w:tcBorders>
              <w:top w:val="nil"/>
              <w:left w:val="nil"/>
              <w:bottom w:val="nil"/>
              <w:right w:val="nil"/>
            </w:tcBorders>
          </w:tcPr>
          <w:p w14:paraId="10B7AD4E" w14:textId="77777777" w:rsidR="00C02D75" w:rsidRPr="00E344B4" w:rsidRDefault="00C02D75" w:rsidP="00BF618C">
            <w:pPr>
              <w:pStyle w:val="Normal6a"/>
            </w:pPr>
          </w:p>
        </w:tc>
        <w:tc>
          <w:tcPr>
            <w:tcW w:w="4876" w:type="dxa"/>
            <w:tcBorders>
              <w:top w:val="nil"/>
              <w:left w:val="nil"/>
              <w:bottom w:val="nil"/>
              <w:right w:val="nil"/>
            </w:tcBorders>
          </w:tcPr>
          <w:p w14:paraId="718039D0" w14:textId="77777777" w:rsidR="00C02D75" w:rsidRPr="00E344B4" w:rsidRDefault="00C02D75" w:rsidP="00BF618C">
            <w:pPr>
              <w:pStyle w:val="Normal6a"/>
            </w:pPr>
            <w:r w:rsidRPr="00E344B4">
              <w:rPr>
                <w:b/>
                <w:i/>
              </w:rPr>
              <w:t>4. Medlemsstaterne tildeler højst 25 % af deres ESF-midler til de specifikke målsætninger for politikområdet uddannelse og beskæftigelsesegnethed, jf. artikel 2b, stk. 2 (nyt), under hensyntagen til:</w:t>
            </w:r>
          </w:p>
        </w:tc>
      </w:tr>
      <w:tr w:rsidR="00C02D75" w:rsidRPr="00E344B4" w14:paraId="37E8D188" w14:textId="77777777" w:rsidTr="00BF618C">
        <w:trPr>
          <w:jc w:val="center"/>
        </w:trPr>
        <w:tc>
          <w:tcPr>
            <w:tcW w:w="4876" w:type="dxa"/>
            <w:tcBorders>
              <w:top w:val="nil"/>
              <w:left w:val="nil"/>
              <w:bottom w:val="nil"/>
              <w:right w:val="nil"/>
            </w:tcBorders>
          </w:tcPr>
          <w:p w14:paraId="549950B5" w14:textId="77777777" w:rsidR="00C02D75" w:rsidRPr="00E344B4" w:rsidRDefault="00C02D75" w:rsidP="00BF618C">
            <w:pPr>
              <w:pStyle w:val="Normal6a"/>
            </w:pPr>
          </w:p>
        </w:tc>
        <w:tc>
          <w:tcPr>
            <w:tcW w:w="4876" w:type="dxa"/>
            <w:tcBorders>
              <w:top w:val="nil"/>
              <w:left w:val="nil"/>
              <w:bottom w:val="nil"/>
              <w:right w:val="nil"/>
            </w:tcBorders>
          </w:tcPr>
          <w:p w14:paraId="18BA234C" w14:textId="77777777" w:rsidR="00C02D75" w:rsidRPr="00E344B4" w:rsidRDefault="00C02D75" w:rsidP="00BF618C">
            <w:pPr>
              <w:pStyle w:val="Normal6a"/>
            </w:pPr>
            <w:r w:rsidRPr="00E344B4">
              <w:rPr>
                <w:b/>
                <w:i/>
              </w:rPr>
              <w:t>Medlemsstaterne tildeler mindst 3 % af deres ESF-midler under delt forvaltning til målrettede aktioner og strukturreformer til støtte for ungdomsbeskæftigelse og overgangen fra skole til arbejde, reintegrationsforløb på beskæftigelses- og uddannelsesområdet og "second chance"-uddannelsestilbud, navnlig i forbindelse med gennemførelse af ungdomsgarantiordninger.</w:t>
            </w:r>
          </w:p>
        </w:tc>
      </w:tr>
      <w:tr w:rsidR="00C02D75" w:rsidRPr="00E344B4" w14:paraId="4A92DB6F" w14:textId="77777777" w:rsidTr="00BF618C">
        <w:trPr>
          <w:jc w:val="center"/>
        </w:trPr>
        <w:tc>
          <w:tcPr>
            <w:tcW w:w="4876" w:type="dxa"/>
            <w:tcBorders>
              <w:top w:val="nil"/>
              <w:left w:val="nil"/>
              <w:bottom w:val="nil"/>
              <w:right w:val="nil"/>
            </w:tcBorders>
          </w:tcPr>
          <w:p w14:paraId="79BB2DB6" w14:textId="77777777" w:rsidR="00C02D75" w:rsidRPr="00E344B4" w:rsidRDefault="00C02D75" w:rsidP="00BF618C">
            <w:pPr>
              <w:pStyle w:val="Normal6a"/>
            </w:pPr>
          </w:p>
        </w:tc>
        <w:tc>
          <w:tcPr>
            <w:tcW w:w="4876" w:type="dxa"/>
            <w:tcBorders>
              <w:top w:val="nil"/>
              <w:left w:val="nil"/>
              <w:bottom w:val="nil"/>
              <w:right w:val="nil"/>
            </w:tcBorders>
          </w:tcPr>
          <w:p w14:paraId="1CD5A11F" w14:textId="77777777" w:rsidR="00C02D75" w:rsidRPr="00E344B4" w:rsidRDefault="00C02D75" w:rsidP="00BF618C">
            <w:pPr>
              <w:pStyle w:val="Normal6a"/>
            </w:pPr>
            <w:r w:rsidRPr="00E344B4">
              <w:rPr>
                <w:b/>
                <w:i/>
              </w:rPr>
              <w:t>Medlemsstater, i hvilke den gennemsnitlige andel af unge mellem 15 og 29 år, der ikke er i beskæftigelse eller under uddannelse, på grundlag af Eurostatdata, lå over EU-gennemsnittet, tildeler mindst 15 % af deres midler fra ESF-indsatsområdet under delt forvaltning til disse tiltag.</w:t>
            </w:r>
          </w:p>
        </w:tc>
      </w:tr>
      <w:tr w:rsidR="00C02D75" w:rsidRPr="00E344B4" w14:paraId="0375DFC8" w14:textId="77777777" w:rsidTr="00BF618C">
        <w:trPr>
          <w:jc w:val="center"/>
        </w:trPr>
        <w:tc>
          <w:tcPr>
            <w:tcW w:w="4876" w:type="dxa"/>
            <w:tcBorders>
              <w:top w:val="nil"/>
              <w:left w:val="nil"/>
              <w:bottom w:val="nil"/>
              <w:right w:val="nil"/>
            </w:tcBorders>
          </w:tcPr>
          <w:p w14:paraId="7EF8FB80" w14:textId="77777777" w:rsidR="00C02D75" w:rsidRPr="00E344B4" w:rsidRDefault="00C02D75" w:rsidP="00BF618C">
            <w:pPr>
              <w:pStyle w:val="Normal6a"/>
            </w:pPr>
          </w:p>
        </w:tc>
        <w:tc>
          <w:tcPr>
            <w:tcW w:w="4876" w:type="dxa"/>
            <w:tcBorders>
              <w:top w:val="nil"/>
              <w:left w:val="nil"/>
              <w:bottom w:val="nil"/>
              <w:right w:val="nil"/>
            </w:tcBorders>
          </w:tcPr>
          <w:p w14:paraId="30D556F6" w14:textId="77777777" w:rsidR="00C02D75" w:rsidRPr="00E344B4" w:rsidRDefault="00C02D75" w:rsidP="00BF618C">
            <w:pPr>
              <w:pStyle w:val="Normal6a"/>
            </w:pPr>
            <w:r w:rsidRPr="00E344B4">
              <w:rPr>
                <w:b/>
                <w:i/>
              </w:rPr>
              <w:t>5. Medlemsstaterne tildeler et passende beløb af deres midler under fra ESF-indsatsområdet under delt forvaltning til de specifikke målsætninger for politikområdet social inklusion, jf. artikel 2b, stk. 1 (nyt), under hensyntagen til:</w:t>
            </w:r>
          </w:p>
        </w:tc>
      </w:tr>
      <w:tr w:rsidR="00C02D75" w:rsidRPr="00E344B4" w14:paraId="7679D3A4" w14:textId="77777777" w:rsidTr="00BF618C">
        <w:trPr>
          <w:jc w:val="center"/>
        </w:trPr>
        <w:tc>
          <w:tcPr>
            <w:tcW w:w="4876" w:type="dxa"/>
            <w:tcBorders>
              <w:top w:val="nil"/>
              <w:left w:val="nil"/>
              <w:bottom w:val="nil"/>
              <w:right w:val="nil"/>
            </w:tcBorders>
          </w:tcPr>
          <w:p w14:paraId="5C16A8E9" w14:textId="77777777" w:rsidR="00C02D75" w:rsidRPr="00E344B4" w:rsidRDefault="00C02D75" w:rsidP="00BF618C">
            <w:pPr>
              <w:pStyle w:val="Normal6a"/>
            </w:pPr>
          </w:p>
        </w:tc>
        <w:tc>
          <w:tcPr>
            <w:tcW w:w="4876" w:type="dxa"/>
            <w:tcBorders>
              <w:top w:val="nil"/>
              <w:left w:val="nil"/>
              <w:bottom w:val="nil"/>
              <w:right w:val="nil"/>
            </w:tcBorders>
          </w:tcPr>
          <w:p w14:paraId="6C5AE7C1" w14:textId="77777777" w:rsidR="00C02D75" w:rsidRPr="00E344B4" w:rsidRDefault="00C02D75" w:rsidP="00BF618C">
            <w:pPr>
              <w:pStyle w:val="Normal6a"/>
            </w:pPr>
            <w:r w:rsidRPr="00E344B4">
              <w:rPr>
                <w:b/>
                <w:i/>
              </w:rPr>
              <w:t>i) Medlemsstaterne tildeler mindst 5 % af deres midler under ESF-indsatsområdet til at bekæmpe materiel fattigdom og støtte de mest udsatte, uanset deres migrationsstatus, gennem uddeling af fødevarer og varer, der overholder EU-lovgivningen om sikkerhed ved forbrugerprodukter, og/eller gennem ledsageforanstaltninger, såsom henvisning til kompetente myndigheder eller foranstaltninger til fremme af social integration.</w:t>
            </w:r>
          </w:p>
        </w:tc>
      </w:tr>
      <w:tr w:rsidR="00C02D75" w:rsidRPr="00E344B4" w14:paraId="557D11E6" w14:textId="77777777" w:rsidTr="00BF618C">
        <w:trPr>
          <w:jc w:val="center"/>
        </w:trPr>
        <w:tc>
          <w:tcPr>
            <w:tcW w:w="4876" w:type="dxa"/>
            <w:tcBorders>
              <w:top w:val="nil"/>
              <w:left w:val="nil"/>
              <w:bottom w:val="nil"/>
              <w:right w:val="nil"/>
            </w:tcBorders>
          </w:tcPr>
          <w:p w14:paraId="3AB93696" w14:textId="77777777" w:rsidR="00C02D75" w:rsidRPr="00E344B4" w:rsidRDefault="00C02D75" w:rsidP="00BF618C">
            <w:pPr>
              <w:pStyle w:val="Normal6a"/>
            </w:pPr>
          </w:p>
        </w:tc>
        <w:tc>
          <w:tcPr>
            <w:tcW w:w="4876" w:type="dxa"/>
            <w:tcBorders>
              <w:top w:val="nil"/>
              <w:left w:val="nil"/>
              <w:bottom w:val="nil"/>
              <w:right w:val="nil"/>
            </w:tcBorders>
          </w:tcPr>
          <w:p w14:paraId="6E6FE3A5" w14:textId="77777777" w:rsidR="00C02D75" w:rsidRPr="00E344B4" w:rsidRDefault="00C02D75" w:rsidP="00BF618C">
            <w:pPr>
              <w:pStyle w:val="Normal6a"/>
            </w:pPr>
            <w:r w:rsidRPr="00E344B4">
              <w:rPr>
                <w:b/>
                <w:i/>
              </w:rPr>
              <w:t>ii) Medlemsstaterne tildeler mindst 5 % af deres ESF-midler under delt forvaltning til målrettede tiltag og strukturreformer til bekæmpelse af børnefattigdom og gennemførelse af børnegarantien.</w:t>
            </w:r>
          </w:p>
        </w:tc>
      </w:tr>
      <w:tr w:rsidR="00C02D75" w:rsidRPr="00E344B4" w14:paraId="0AC1488E" w14:textId="77777777" w:rsidTr="00BF618C">
        <w:trPr>
          <w:jc w:val="center"/>
        </w:trPr>
        <w:tc>
          <w:tcPr>
            <w:tcW w:w="4876" w:type="dxa"/>
            <w:tcBorders>
              <w:top w:val="nil"/>
              <w:left w:val="nil"/>
              <w:bottom w:val="nil"/>
              <w:right w:val="nil"/>
            </w:tcBorders>
          </w:tcPr>
          <w:p w14:paraId="3A248031" w14:textId="77777777" w:rsidR="00C02D75" w:rsidRPr="00E344B4" w:rsidRDefault="00C02D75" w:rsidP="00BF618C">
            <w:pPr>
              <w:pStyle w:val="Normal6a"/>
            </w:pPr>
          </w:p>
        </w:tc>
        <w:tc>
          <w:tcPr>
            <w:tcW w:w="4876" w:type="dxa"/>
            <w:tcBorders>
              <w:top w:val="nil"/>
              <w:left w:val="nil"/>
              <w:bottom w:val="nil"/>
              <w:right w:val="nil"/>
            </w:tcBorders>
          </w:tcPr>
          <w:p w14:paraId="2556B743" w14:textId="77777777" w:rsidR="00C02D75" w:rsidRPr="00E344B4" w:rsidRDefault="00C02D75" w:rsidP="00BF618C">
            <w:pPr>
              <w:pStyle w:val="Normal6a"/>
            </w:pPr>
            <w:r w:rsidRPr="00E344B4">
              <w:rPr>
                <w:b/>
                <w:i/>
              </w:rPr>
              <w:t>iii) Medlemsstater, i hvilke den gennemsnitlige andel af børn på under 18 år truet af fattigdom eller social udstødelse i perioden mellem 2024 og 2026, på grundlag af Eurostatdata, lå over EU-gennemsnittet, tildeler mindst 10 % af deres midler på ESF-indsatsområdet under delt forvaltning til at støtte målrettede tiltag og strukturreformer til bekæmpelse af børnefattigdom.</w:t>
            </w:r>
          </w:p>
        </w:tc>
      </w:tr>
      <w:tr w:rsidR="00C02D75" w:rsidRPr="00E344B4" w14:paraId="55336A43" w14:textId="77777777" w:rsidTr="00BF618C">
        <w:trPr>
          <w:jc w:val="center"/>
        </w:trPr>
        <w:tc>
          <w:tcPr>
            <w:tcW w:w="4876" w:type="dxa"/>
            <w:tcBorders>
              <w:top w:val="nil"/>
              <w:left w:val="nil"/>
              <w:bottom w:val="nil"/>
              <w:right w:val="nil"/>
            </w:tcBorders>
          </w:tcPr>
          <w:p w14:paraId="34092071" w14:textId="77777777" w:rsidR="00C02D75" w:rsidRPr="00E344B4" w:rsidRDefault="00C02D75" w:rsidP="00BF618C">
            <w:pPr>
              <w:pStyle w:val="Normal6a"/>
            </w:pPr>
          </w:p>
        </w:tc>
        <w:tc>
          <w:tcPr>
            <w:tcW w:w="4876" w:type="dxa"/>
            <w:tcBorders>
              <w:top w:val="nil"/>
              <w:left w:val="nil"/>
              <w:bottom w:val="nil"/>
              <w:right w:val="nil"/>
            </w:tcBorders>
          </w:tcPr>
          <w:p w14:paraId="5D2E5302" w14:textId="77777777" w:rsidR="00C02D75" w:rsidRPr="00E344B4" w:rsidRDefault="00C02D75" w:rsidP="00BF618C">
            <w:pPr>
              <w:pStyle w:val="Normal6a"/>
            </w:pPr>
            <w:r w:rsidRPr="00E344B4">
              <w:rPr>
                <w:b/>
                <w:i/>
              </w:rPr>
              <w:t>iv) Medlemsstaterne tildeler mindst 5 % af deres midler under ESF-indsatsområdet under delt forvaltning til at støtte målrettede aktioner og strukturreformer på kulturområdet som fastsat i artikel 2b, stk. 2, litra j).</w:t>
            </w:r>
          </w:p>
        </w:tc>
      </w:tr>
      <w:tr w:rsidR="00C02D75" w:rsidRPr="00E344B4" w14:paraId="3E760518" w14:textId="77777777" w:rsidTr="00BF618C">
        <w:trPr>
          <w:jc w:val="center"/>
        </w:trPr>
        <w:tc>
          <w:tcPr>
            <w:tcW w:w="4876" w:type="dxa"/>
            <w:tcBorders>
              <w:top w:val="nil"/>
              <w:left w:val="nil"/>
              <w:bottom w:val="nil"/>
              <w:right w:val="nil"/>
            </w:tcBorders>
          </w:tcPr>
          <w:p w14:paraId="308073D1" w14:textId="77777777" w:rsidR="00C02D75" w:rsidRPr="00E344B4" w:rsidRDefault="00C02D75" w:rsidP="00BF618C">
            <w:pPr>
              <w:pStyle w:val="Normal6a"/>
            </w:pPr>
          </w:p>
        </w:tc>
        <w:tc>
          <w:tcPr>
            <w:tcW w:w="4876" w:type="dxa"/>
            <w:tcBorders>
              <w:top w:val="nil"/>
              <w:left w:val="nil"/>
              <w:bottom w:val="nil"/>
              <w:right w:val="nil"/>
            </w:tcBorders>
          </w:tcPr>
          <w:p w14:paraId="4AE7ECD8" w14:textId="77777777" w:rsidR="00C02D75" w:rsidRPr="00E344B4" w:rsidRDefault="00C02D75" w:rsidP="00BF618C">
            <w:pPr>
              <w:pStyle w:val="Normal6a"/>
            </w:pPr>
            <w:r w:rsidRPr="00E344B4">
              <w:rPr>
                <w:b/>
                <w:i/>
              </w:rPr>
              <w:t>v) Medlemsstaterne tildeler mindst 5 % af deres midler til målrettede foranstaltninger til bekæmpelse af hjemløshed og de mest ekstreme tilfælde af boligmæssig udstødelse.</w:t>
            </w:r>
          </w:p>
        </w:tc>
      </w:tr>
      <w:tr w:rsidR="00C02D75" w:rsidRPr="00E344B4" w14:paraId="293BE691" w14:textId="77777777" w:rsidTr="00BF618C">
        <w:trPr>
          <w:jc w:val="center"/>
        </w:trPr>
        <w:tc>
          <w:tcPr>
            <w:tcW w:w="4876" w:type="dxa"/>
            <w:tcBorders>
              <w:top w:val="nil"/>
              <w:left w:val="nil"/>
              <w:bottom w:val="nil"/>
              <w:right w:val="nil"/>
            </w:tcBorders>
          </w:tcPr>
          <w:p w14:paraId="50AE2F67" w14:textId="77777777" w:rsidR="00C02D75" w:rsidRPr="00E344B4" w:rsidRDefault="00C02D75" w:rsidP="00BF618C">
            <w:pPr>
              <w:pStyle w:val="Normal6a"/>
            </w:pPr>
          </w:p>
        </w:tc>
        <w:tc>
          <w:tcPr>
            <w:tcW w:w="4876" w:type="dxa"/>
            <w:tcBorders>
              <w:top w:val="nil"/>
              <w:left w:val="nil"/>
              <w:bottom w:val="nil"/>
              <w:right w:val="nil"/>
            </w:tcBorders>
          </w:tcPr>
          <w:p w14:paraId="455D5969" w14:textId="77777777" w:rsidR="00C02D75" w:rsidRPr="00E344B4" w:rsidRDefault="00C02D75" w:rsidP="00BF618C">
            <w:pPr>
              <w:pStyle w:val="Normal6a"/>
            </w:pPr>
            <w:r w:rsidRPr="00E344B4">
              <w:rPr>
                <w:b/>
                <w:i/>
              </w:rPr>
              <w:t>6. Foranstaltningerne til fremme af social og arbejdsmæssig integration af sårbare grupper skal have en medfinansieringssats på 90 % i alle regioner, hvilket sikrer solide investeringer i hele Unionen og bidrager til et retfærdig tjenesteudbud på nationalt plan.</w:t>
            </w:r>
          </w:p>
        </w:tc>
      </w:tr>
    </w:tbl>
    <w:p w14:paraId="7A08FED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625B12F" w14:textId="77777777" w:rsidR="00C02D75" w:rsidRPr="00E344B4" w:rsidRDefault="00C02D75" w:rsidP="00C02D75">
      <w:r w:rsidRPr="00E344B4">
        <w:rPr>
          <w:rStyle w:val="HideTWBExt"/>
        </w:rPr>
        <w:t>&lt;/Amend&gt;</w:t>
      </w:r>
    </w:p>
    <w:p w14:paraId="61C4CCD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357</w:t>
      </w:r>
      <w:r w:rsidRPr="00E344B4">
        <w:rPr>
          <w:rStyle w:val="HideTWBExt"/>
          <w:b w:val="0"/>
        </w:rPr>
        <w:t>&lt;/NumAm&gt;</w:t>
      </w:r>
    </w:p>
    <w:p w14:paraId="55F2CFC2"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5F193126" w14:textId="77777777" w:rsidR="00C02D75" w:rsidRPr="00E344B4" w:rsidRDefault="00C02D75" w:rsidP="00C02D75">
      <w:pPr>
        <w:pStyle w:val="NormalBold"/>
      </w:pPr>
      <w:r w:rsidRPr="00E344B4">
        <w:rPr>
          <w:rStyle w:val="HideTWBExt"/>
          <w:b w:val="0"/>
        </w:rPr>
        <w:t>&lt;/RepeatBlock-By&gt;</w:t>
      </w:r>
    </w:p>
    <w:p w14:paraId="647F595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4926274" w14:textId="77777777" w:rsidR="00C02D75" w:rsidRPr="00E344B4" w:rsidRDefault="00C02D75" w:rsidP="00C02D75">
      <w:pPr>
        <w:pStyle w:val="NormalBold"/>
      </w:pPr>
      <w:r w:rsidRPr="00E344B4">
        <w:rPr>
          <w:rStyle w:val="HideTWBExt"/>
          <w:b w:val="0"/>
        </w:rPr>
        <w:t>&lt;Article&gt;</w:t>
      </w:r>
      <w:r w:rsidRPr="00E344B4">
        <w:t>Artikel 2 d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398B0A6" w14:textId="77777777" w:rsidTr="00BF618C">
        <w:trPr>
          <w:trHeight w:hRule="exact" w:val="240"/>
          <w:jc w:val="center"/>
        </w:trPr>
        <w:tc>
          <w:tcPr>
            <w:tcW w:w="9752" w:type="dxa"/>
            <w:gridSpan w:val="2"/>
            <w:tcBorders>
              <w:top w:val="nil"/>
              <w:left w:val="nil"/>
              <w:bottom w:val="nil"/>
              <w:right w:val="nil"/>
            </w:tcBorders>
          </w:tcPr>
          <w:p w14:paraId="7ED7B070" w14:textId="77777777" w:rsidR="00C02D75" w:rsidRPr="00E344B4" w:rsidRDefault="00C02D75" w:rsidP="00BF618C"/>
        </w:tc>
      </w:tr>
      <w:tr w:rsidR="00C02D75" w:rsidRPr="00E344B4" w14:paraId="4002EBA4" w14:textId="77777777" w:rsidTr="00BF618C">
        <w:trPr>
          <w:trHeight w:val="240"/>
          <w:jc w:val="center"/>
        </w:trPr>
        <w:tc>
          <w:tcPr>
            <w:tcW w:w="4876" w:type="dxa"/>
            <w:tcBorders>
              <w:top w:val="nil"/>
              <w:left w:val="nil"/>
              <w:bottom w:val="nil"/>
              <w:right w:val="nil"/>
            </w:tcBorders>
          </w:tcPr>
          <w:p w14:paraId="03BDA2C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D1B6BCA" w14:textId="77777777" w:rsidR="00C02D75" w:rsidRPr="00E344B4" w:rsidRDefault="00C02D75" w:rsidP="00BF618C">
            <w:pPr>
              <w:pStyle w:val="AmColumnHeading"/>
            </w:pPr>
            <w:r w:rsidRPr="00E344B4">
              <w:t>Ændringsforslag</w:t>
            </w:r>
          </w:p>
        </w:tc>
      </w:tr>
      <w:tr w:rsidR="00C02D75" w:rsidRPr="00E344B4" w14:paraId="6FE6086D" w14:textId="77777777" w:rsidTr="00BF618C">
        <w:trPr>
          <w:jc w:val="center"/>
        </w:trPr>
        <w:tc>
          <w:tcPr>
            <w:tcW w:w="4876" w:type="dxa"/>
            <w:tcBorders>
              <w:top w:val="nil"/>
              <w:left w:val="nil"/>
              <w:bottom w:val="nil"/>
              <w:right w:val="nil"/>
            </w:tcBorders>
          </w:tcPr>
          <w:p w14:paraId="4B16C274" w14:textId="77777777" w:rsidR="00C02D75" w:rsidRPr="00E344B4" w:rsidRDefault="00C02D75" w:rsidP="00BF618C">
            <w:pPr>
              <w:pStyle w:val="Normal6a"/>
            </w:pPr>
          </w:p>
        </w:tc>
        <w:tc>
          <w:tcPr>
            <w:tcW w:w="4876" w:type="dxa"/>
            <w:tcBorders>
              <w:top w:val="nil"/>
              <w:left w:val="nil"/>
              <w:bottom w:val="nil"/>
              <w:right w:val="nil"/>
            </w:tcBorders>
          </w:tcPr>
          <w:p w14:paraId="432EA7BE" w14:textId="77777777" w:rsidR="00C02D75" w:rsidRPr="00E344B4" w:rsidRDefault="00C02D75" w:rsidP="00BF618C">
            <w:pPr>
              <w:pStyle w:val="Normal6a"/>
              <w:jc w:val="center"/>
            </w:pPr>
            <w:r w:rsidRPr="00E344B4">
              <w:rPr>
                <w:b/>
                <w:i/>
              </w:rPr>
              <w:t>Artikel 2d</w:t>
            </w:r>
            <w:r w:rsidRPr="00E344B4">
              <w:tab/>
            </w:r>
          </w:p>
        </w:tc>
      </w:tr>
      <w:tr w:rsidR="00C02D75" w:rsidRPr="00E344B4" w14:paraId="1E31E561" w14:textId="77777777" w:rsidTr="00BF618C">
        <w:trPr>
          <w:jc w:val="center"/>
        </w:trPr>
        <w:tc>
          <w:tcPr>
            <w:tcW w:w="4876" w:type="dxa"/>
            <w:tcBorders>
              <w:top w:val="nil"/>
              <w:left w:val="nil"/>
              <w:bottom w:val="nil"/>
              <w:right w:val="nil"/>
            </w:tcBorders>
          </w:tcPr>
          <w:p w14:paraId="66DE26B8" w14:textId="77777777" w:rsidR="00C02D75" w:rsidRPr="00E344B4" w:rsidRDefault="00C02D75" w:rsidP="00BF618C">
            <w:pPr>
              <w:pStyle w:val="Normal6a"/>
            </w:pPr>
          </w:p>
        </w:tc>
        <w:tc>
          <w:tcPr>
            <w:tcW w:w="4876" w:type="dxa"/>
            <w:tcBorders>
              <w:top w:val="nil"/>
              <w:left w:val="nil"/>
              <w:bottom w:val="nil"/>
              <w:right w:val="nil"/>
            </w:tcBorders>
          </w:tcPr>
          <w:p w14:paraId="73805B0D" w14:textId="77777777" w:rsidR="00C02D75" w:rsidRPr="00E344B4" w:rsidRDefault="00C02D75" w:rsidP="00BF618C">
            <w:pPr>
              <w:pStyle w:val="Normal6a"/>
              <w:jc w:val="center"/>
            </w:pPr>
            <w:r w:rsidRPr="00E344B4">
              <w:rPr>
                <w:b/>
                <w:i/>
              </w:rPr>
              <w:t>Kønsligestilling, lige muligheder og ikkeforskelsbehandling</w:t>
            </w:r>
          </w:p>
        </w:tc>
      </w:tr>
      <w:tr w:rsidR="00C02D75" w:rsidRPr="00E344B4" w14:paraId="24F8E3E8" w14:textId="77777777" w:rsidTr="00BF618C">
        <w:trPr>
          <w:jc w:val="center"/>
        </w:trPr>
        <w:tc>
          <w:tcPr>
            <w:tcW w:w="4876" w:type="dxa"/>
            <w:tcBorders>
              <w:top w:val="nil"/>
              <w:left w:val="nil"/>
              <w:bottom w:val="nil"/>
              <w:right w:val="nil"/>
            </w:tcBorders>
          </w:tcPr>
          <w:p w14:paraId="7B398430" w14:textId="77777777" w:rsidR="00C02D75" w:rsidRPr="00E344B4" w:rsidRDefault="00C02D75" w:rsidP="00BF618C">
            <w:pPr>
              <w:pStyle w:val="Normal6a"/>
            </w:pPr>
          </w:p>
        </w:tc>
        <w:tc>
          <w:tcPr>
            <w:tcW w:w="4876" w:type="dxa"/>
            <w:tcBorders>
              <w:top w:val="nil"/>
              <w:left w:val="nil"/>
              <w:bottom w:val="nil"/>
              <w:right w:val="nil"/>
            </w:tcBorders>
          </w:tcPr>
          <w:p w14:paraId="6891305A" w14:textId="77777777" w:rsidR="00C02D75" w:rsidRPr="00E344B4" w:rsidRDefault="00C02D75" w:rsidP="00BF618C">
            <w:pPr>
              <w:pStyle w:val="Normal6a"/>
            </w:pPr>
            <w:r w:rsidRPr="00E344B4">
              <w:rPr>
                <w:b/>
                <w:i/>
              </w:rPr>
              <w:t>Medlemsstaterne og Kommissionen støtter specifikke, målrettede tiltag til fremme af de horisontale principper om ligestilling mellem kønnene, lige muligheder og ikkeforskelsbehandling, som falder ind under et af ESF's mål. Disse tiltag kan omfatte tiltag, der sikrer adgang for personer med handicap, herunder med hensyn til informations- og kommunikationsteknologi, og fremmer overgangen fra institutionel pleje til familiepleje og pleje i nærmiljøet.</w:t>
            </w:r>
          </w:p>
        </w:tc>
      </w:tr>
      <w:tr w:rsidR="00C02D75" w:rsidRPr="00E344B4" w14:paraId="05E9F3D7" w14:textId="77777777" w:rsidTr="00BF618C">
        <w:trPr>
          <w:jc w:val="center"/>
        </w:trPr>
        <w:tc>
          <w:tcPr>
            <w:tcW w:w="4876" w:type="dxa"/>
            <w:tcBorders>
              <w:top w:val="nil"/>
              <w:left w:val="nil"/>
              <w:bottom w:val="nil"/>
              <w:right w:val="nil"/>
            </w:tcBorders>
          </w:tcPr>
          <w:p w14:paraId="7B4C14BE" w14:textId="77777777" w:rsidR="00C02D75" w:rsidRPr="00E344B4" w:rsidRDefault="00C02D75" w:rsidP="00BF618C">
            <w:pPr>
              <w:pStyle w:val="Normal6a"/>
            </w:pPr>
          </w:p>
        </w:tc>
        <w:tc>
          <w:tcPr>
            <w:tcW w:w="4876" w:type="dxa"/>
            <w:tcBorders>
              <w:top w:val="nil"/>
              <w:left w:val="nil"/>
              <w:bottom w:val="nil"/>
              <w:right w:val="nil"/>
            </w:tcBorders>
          </w:tcPr>
          <w:p w14:paraId="30C4B895" w14:textId="77777777" w:rsidR="00C02D75" w:rsidRPr="00E344B4" w:rsidRDefault="00C02D75" w:rsidP="00BF618C">
            <w:pPr>
              <w:pStyle w:val="Normal6a"/>
            </w:pPr>
            <w:r w:rsidRPr="00E344B4">
              <w:rPr>
                <w:b/>
                <w:i/>
              </w:rPr>
              <w:t>Gennem ESF tilstræber medlemsstaterne og Kommissionen at øge kvinders erhvervsdeltagelse, forene arbejds- og privatliv og bekæmpe feminiseringen af fattigdom og kønsdiskrimination på arbejdsmarkedet og inden for uddannelse.</w:t>
            </w:r>
          </w:p>
        </w:tc>
      </w:tr>
    </w:tbl>
    <w:p w14:paraId="7B3C2C0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E733B0D" w14:textId="77777777" w:rsidR="00C02D75" w:rsidRPr="00E344B4" w:rsidRDefault="00C02D75" w:rsidP="00C02D75">
      <w:r w:rsidRPr="00E344B4">
        <w:rPr>
          <w:rStyle w:val="HideTWBExt"/>
        </w:rPr>
        <w:t>&lt;/Amend&gt;</w:t>
      </w:r>
    </w:p>
    <w:p w14:paraId="4EE3F7D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358</w:t>
      </w:r>
      <w:r w:rsidRPr="00E344B4">
        <w:rPr>
          <w:rStyle w:val="HideTWBExt"/>
          <w:b w:val="0"/>
        </w:rPr>
        <w:t>&lt;/NumAm&gt;</w:t>
      </w:r>
    </w:p>
    <w:p w14:paraId="1AA8EE05"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Irena Joveva</w:t>
      </w:r>
      <w:r w:rsidRPr="00E344B4">
        <w:rPr>
          <w:rStyle w:val="HideTWBExt"/>
          <w:b w:val="0"/>
        </w:rPr>
        <w:t>&lt;/Members&gt;</w:t>
      </w:r>
    </w:p>
    <w:p w14:paraId="5DBFFEA5" w14:textId="77777777" w:rsidR="00C02D75" w:rsidRPr="00E344B4" w:rsidRDefault="00C02D75" w:rsidP="00C02D75">
      <w:pPr>
        <w:pStyle w:val="NormalBold"/>
      </w:pPr>
      <w:r w:rsidRPr="00E344B4">
        <w:rPr>
          <w:rStyle w:val="HideTWBExt"/>
          <w:b w:val="0"/>
        </w:rPr>
        <w:t>&lt;/RepeatBlock-By&gt;</w:t>
      </w:r>
    </w:p>
    <w:p w14:paraId="2998EF1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B17FA99" w14:textId="77777777" w:rsidR="00C02D75" w:rsidRPr="00E344B4" w:rsidRDefault="00C02D75" w:rsidP="00C02D75">
      <w:pPr>
        <w:pStyle w:val="NormalBold"/>
      </w:pPr>
      <w:r w:rsidRPr="00E344B4">
        <w:rPr>
          <w:rStyle w:val="HideTWBExt"/>
          <w:b w:val="0"/>
        </w:rPr>
        <w:t>&lt;Article&gt;</w:t>
      </w:r>
      <w:r w:rsidRPr="00E344B4">
        <w:t>Artikel 2 d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8CEB62B" w14:textId="77777777" w:rsidTr="00BF618C">
        <w:trPr>
          <w:trHeight w:hRule="exact" w:val="240"/>
          <w:jc w:val="center"/>
        </w:trPr>
        <w:tc>
          <w:tcPr>
            <w:tcW w:w="9752" w:type="dxa"/>
            <w:gridSpan w:val="2"/>
            <w:tcBorders>
              <w:top w:val="nil"/>
              <w:left w:val="nil"/>
              <w:bottom w:val="nil"/>
              <w:right w:val="nil"/>
            </w:tcBorders>
          </w:tcPr>
          <w:p w14:paraId="11F5ABDB" w14:textId="77777777" w:rsidR="00C02D75" w:rsidRPr="00E344B4" w:rsidRDefault="00C02D75" w:rsidP="00BF618C"/>
        </w:tc>
      </w:tr>
      <w:tr w:rsidR="00C02D75" w:rsidRPr="00E344B4" w14:paraId="7FEC48D8" w14:textId="77777777" w:rsidTr="00BF618C">
        <w:trPr>
          <w:trHeight w:val="240"/>
          <w:jc w:val="center"/>
        </w:trPr>
        <w:tc>
          <w:tcPr>
            <w:tcW w:w="4876" w:type="dxa"/>
            <w:tcBorders>
              <w:top w:val="nil"/>
              <w:left w:val="nil"/>
              <w:bottom w:val="nil"/>
              <w:right w:val="nil"/>
            </w:tcBorders>
          </w:tcPr>
          <w:p w14:paraId="4D2F5FA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D75167B" w14:textId="77777777" w:rsidR="00C02D75" w:rsidRPr="00E344B4" w:rsidRDefault="00C02D75" w:rsidP="00BF618C">
            <w:pPr>
              <w:pStyle w:val="AmColumnHeading"/>
            </w:pPr>
            <w:r w:rsidRPr="00E344B4">
              <w:t>Ændringsforslag</w:t>
            </w:r>
          </w:p>
        </w:tc>
      </w:tr>
      <w:tr w:rsidR="00C02D75" w:rsidRPr="00E344B4" w14:paraId="3B95E260" w14:textId="77777777" w:rsidTr="00BF618C">
        <w:trPr>
          <w:jc w:val="center"/>
        </w:trPr>
        <w:tc>
          <w:tcPr>
            <w:tcW w:w="4876" w:type="dxa"/>
            <w:tcBorders>
              <w:top w:val="nil"/>
              <w:left w:val="nil"/>
              <w:bottom w:val="nil"/>
              <w:right w:val="nil"/>
            </w:tcBorders>
          </w:tcPr>
          <w:p w14:paraId="26B37058" w14:textId="77777777" w:rsidR="00C02D75" w:rsidRPr="00E344B4" w:rsidRDefault="00C02D75" w:rsidP="00BF618C">
            <w:pPr>
              <w:pStyle w:val="Normal6a"/>
            </w:pPr>
          </w:p>
        </w:tc>
        <w:tc>
          <w:tcPr>
            <w:tcW w:w="4876" w:type="dxa"/>
            <w:tcBorders>
              <w:top w:val="nil"/>
              <w:left w:val="nil"/>
              <w:bottom w:val="nil"/>
              <w:right w:val="nil"/>
            </w:tcBorders>
          </w:tcPr>
          <w:p w14:paraId="4CE9ACC5" w14:textId="77777777" w:rsidR="00C02D75" w:rsidRPr="00E344B4" w:rsidRDefault="00C02D75" w:rsidP="00BF618C">
            <w:pPr>
              <w:pStyle w:val="Normal6a"/>
              <w:jc w:val="center"/>
            </w:pPr>
            <w:r w:rsidRPr="00E344B4">
              <w:rPr>
                <w:b/>
                <w:i/>
              </w:rPr>
              <w:t>Artikel 2d</w:t>
            </w:r>
            <w:r w:rsidRPr="00E344B4">
              <w:tab/>
            </w:r>
          </w:p>
        </w:tc>
      </w:tr>
      <w:tr w:rsidR="00C02D75" w:rsidRPr="00E344B4" w14:paraId="7CF4E77D" w14:textId="77777777" w:rsidTr="00BF618C">
        <w:trPr>
          <w:jc w:val="center"/>
        </w:trPr>
        <w:tc>
          <w:tcPr>
            <w:tcW w:w="4876" w:type="dxa"/>
            <w:tcBorders>
              <w:top w:val="nil"/>
              <w:left w:val="nil"/>
              <w:bottom w:val="nil"/>
              <w:right w:val="nil"/>
            </w:tcBorders>
          </w:tcPr>
          <w:p w14:paraId="001A4A6E" w14:textId="77777777" w:rsidR="00C02D75" w:rsidRPr="00E344B4" w:rsidRDefault="00C02D75" w:rsidP="00BF618C">
            <w:pPr>
              <w:pStyle w:val="Normal6a"/>
            </w:pPr>
          </w:p>
        </w:tc>
        <w:tc>
          <w:tcPr>
            <w:tcW w:w="4876" w:type="dxa"/>
            <w:tcBorders>
              <w:top w:val="nil"/>
              <w:left w:val="nil"/>
              <w:bottom w:val="nil"/>
              <w:right w:val="nil"/>
            </w:tcBorders>
          </w:tcPr>
          <w:p w14:paraId="0BA6115E" w14:textId="77777777" w:rsidR="00C02D75" w:rsidRPr="00E344B4" w:rsidRDefault="00C02D75" w:rsidP="00BF618C">
            <w:pPr>
              <w:pStyle w:val="Normal6a"/>
              <w:jc w:val="center"/>
            </w:pPr>
            <w:r w:rsidRPr="00E344B4">
              <w:rPr>
                <w:b/>
                <w:i/>
              </w:rPr>
              <w:t>Integration af ESF-foranstaltninger i NRP-planer</w:t>
            </w:r>
          </w:p>
        </w:tc>
      </w:tr>
      <w:tr w:rsidR="00C02D75" w:rsidRPr="00E344B4" w14:paraId="7A570D53" w14:textId="77777777" w:rsidTr="00BF618C">
        <w:trPr>
          <w:jc w:val="center"/>
        </w:trPr>
        <w:tc>
          <w:tcPr>
            <w:tcW w:w="4876" w:type="dxa"/>
            <w:tcBorders>
              <w:top w:val="nil"/>
              <w:left w:val="nil"/>
              <w:bottom w:val="nil"/>
              <w:right w:val="nil"/>
            </w:tcBorders>
          </w:tcPr>
          <w:p w14:paraId="5A61924C" w14:textId="77777777" w:rsidR="00C02D75" w:rsidRPr="00E344B4" w:rsidRDefault="00C02D75" w:rsidP="00BF618C">
            <w:pPr>
              <w:pStyle w:val="Normal6a"/>
            </w:pPr>
          </w:p>
        </w:tc>
        <w:tc>
          <w:tcPr>
            <w:tcW w:w="4876" w:type="dxa"/>
            <w:tcBorders>
              <w:top w:val="nil"/>
              <w:left w:val="nil"/>
              <w:bottom w:val="nil"/>
              <w:right w:val="nil"/>
            </w:tcBorders>
          </w:tcPr>
          <w:p w14:paraId="6C364DE4" w14:textId="77777777" w:rsidR="00C02D75" w:rsidRPr="00E344B4" w:rsidRDefault="00C02D75" w:rsidP="00BF618C">
            <w:pPr>
              <w:pStyle w:val="Normal6a"/>
            </w:pPr>
            <w:r w:rsidRPr="00E344B4">
              <w:rPr>
                <w:b/>
                <w:i/>
              </w:rPr>
              <w:t>Medlemsstaterne sikrer, at foranstaltningerne til effektivt at opfylde de specifikke mål og tematiske fokusområder, der er fastsat i denne forordning, i overensstemmelse med kravene i afsnit III i forordning (EU) [NRP-plan-forordningen], navnlig artikel 22 og 24, beskrives i et særskilt kapitel i deres NRP-plan.</w:t>
            </w:r>
          </w:p>
        </w:tc>
      </w:tr>
    </w:tbl>
    <w:p w14:paraId="78A71FC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E7A6A5C" w14:textId="77777777" w:rsidR="00C02D75" w:rsidRPr="00E344B4" w:rsidRDefault="00C02D75" w:rsidP="00C02D75">
      <w:r w:rsidRPr="00E344B4">
        <w:rPr>
          <w:rStyle w:val="HideTWBExt"/>
        </w:rPr>
        <w:t>&lt;/Amend&gt;</w:t>
      </w:r>
    </w:p>
    <w:p w14:paraId="26150630"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359</w:t>
      </w:r>
      <w:r w:rsidRPr="00E344B4">
        <w:rPr>
          <w:rStyle w:val="HideTWBExt"/>
          <w:b w:val="0"/>
        </w:rPr>
        <w:t>&lt;/NumAm&gt;</w:t>
      </w:r>
    </w:p>
    <w:p w14:paraId="0F9B38D5"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Özlem Demirel, Li Andersson</w:t>
      </w:r>
      <w:r w:rsidRPr="00E344B4">
        <w:rPr>
          <w:rStyle w:val="HideTWBExt"/>
          <w:b w:val="0"/>
        </w:rPr>
        <w:t>&lt;/Members&gt;</w:t>
      </w:r>
    </w:p>
    <w:p w14:paraId="50DFEB3D" w14:textId="77777777" w:rsidR="00C02D75" w:rsidRPr="00E344B4" w:rsidRDefault="00C02D75" w:rsidP="00C02D75">
      <w:pPr>
        <w:pStyle w:val="NormalBold"/>
      </w:pPr>
      <w:r w:rsidRPr="00E344B4">
        <w:rPr>
          <w:rStyle w:val="HideTWBExt"/>
          <w:b w:val="0"/>
        </w:rPr>
        <w:t>&lt;/RepeatBlock-By&gt;</w:t>
      </w:r>
    </w:p>
    <w:p w14:paraId="39507547"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EAFF0C5" w14:textId="77777777" w:rsidR="00C02D75" w:rsidRPr="00E344B4" w:rsidRDefault="00C02D75" w:rsidP="00C02D75">
      <w:pPr>
        <w:pStyle w:val="NormalBold"/>
      </w:pPr>
      <w:r w:rsidRPr="00E344B4">
        <w:rPr>
          <w:rStyle w:val="HideTWBExt"/>
          <w:b w:val="0"/>
        </w:rPr>
        <w:t>&lt;Article&gt;</w:t>
      </w:r>
      <w:r w:rsidRPr="00E344B4">
        <w:t>Artikel 2 e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0FC8E4D" w14:textId="77777777" w:rsidTr="00BF618C">
        <w:trPr>
          <w:trHeight w:hRule="exact" w:val="240"/>
          <w:jc w:val="center"/>
        </w:trPr>
        <w:tc>
          <w:tcPr>
            <w:tcW w:w="9752" w:type="dxa"/>
            <w:gridSpan w:val="2"/>
            <w:tcBorders>
              <w:top w:val="nil"/>
              <w:left w:val="nil"/>
              <w:bottom w:val="nil"/>
              <w:right w:val="nil"/>
            </w:tcBorders>
          </w:tcPr>
          <w:p w14:paraId="1EB49673" w14:textId="77777777" w:rsidR="00C02D75" w:rsidRPr="00E344B4" w:rsidRDefault="00C02D75" w:rsidP="00BF618C"/>
        </w:tc>
      </w:tr>
      <w:tr w:rsidR="00C02D75" w:rsidRPr="00E344B4" w14:paraId="277F4F4B" w14:textId="77777777" w:rsidTr="00BF618C">
        <w:trPr>
          <w:trHeight w:val="240"/>
          <w:jc w:val="center"/>
        </w:trPr>
        <w:tc>
          <w:tcPr>
            <w:tcW w:w="4876" w:type="dxa"/>
            <w:tcBorders>
              <w:top w:val="nil"/>
              <w:left w:val="nil"/>
              <w:bottom w:val="nil"/>
              <w:right w:val="nil"/>
            </w:tcBorders>
          </w:tcPr>
          <w:p w14:paraId="43EBCF4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87ABBB1" w14:textId="77777777" w:rsidR="00C02D75" w:rsidRPr="00E344B4" w:rsidRDefault="00C02D75" w:rsidP="00BF618C">
            <w:pPr>
              <w:pStyle w:val="AmColumnHeading"/>
            </w:pPr>
            <w:r w:rsidRPr="00E344B4">
              <w:t>Ændringsforslag</w:t>
            </w:r>
          </w:p>
        </w:tc>
      </w:tr>
      <w:tr w:rsidR="00C02D75" w:rsidRPr="00E344B4" w14:paraId="02C287B6" w14:textId="77777777" w:rsidTr="00BF618C">
        <w:trPr>
          <w:jc w:val="center"/>
        </w:trPr>
        <w:tc>
          <w:tcPr>
            <w:tcW w:w="4876" w:type="dxa"/>
            <w:tcBorders>
              <w:top w:val="nil"/>
              <w:left w:val="nil"/>
              <w:bottom w:val="nil"/>
              <w:right w:val="nil"/>
            </w:tcBorders>
          </w:tcPr>
          <w:p w14:paraId="5A11A97D" w14:textId="77777777" w:rsidR="00C02D75" w:rsidRPr="00E344B4" w:rsidRDefault="00C02D75" w:rsidP="00BF618C">
            <w:pPr>
              <w:pStyle w:val="Normal6a"/>
            </w:pPr>
          </w:p>
        </w:tc>
        <w:tc>
          <w:tcPr>
            <w:tcW w:w="4876" w:type="dxa"/>
            <w:tcBorders>
              <w:top w:val="nil"/>
              <w:left w:val="nil"/>
              <w:bottom w:val="nil"/>
              <w:right w:val="nil"/>
            </w:tcBorders>
          </w:tcPr>
          <w:p w14:paraId="72A017EB" w14:textId="77777777" w:rsidR="00C02D75" w:rsidRPr="00E344B4" w:rsidRDefault="00C02D75" w:rsidP="00BF618C">
            <w:pPr>
              <w:pStyle w:val="Normal6a"/>
              <w:jc w:val="center"/>
            </w:pPr>
            <w:r w:rsidRPr="00E344B4">
              <w:rPr>
                <w:b/>
                <w:i/>
              </w:rPr>
              <w:t>Artikel 2e</w:t>
            </w:r>
            <w:r w:rsidRPr="00E344B4">
              <w:tab/>
            </w:r>
          </w:p>
        </w:tc>
      </w:tr>
      <w:tr w:rsidR="00C02D75" w:rsidRPr="00E344B4" w14:paraId="17F96DEF" w14:textId="77777777" w:rsidTr="00BF618C">
        <w:trPr>
          <w:jc w:val="center"/>
        </w:trPr>
        <w:tc>
          <w:tcPr>
            <w:tcW w:w="4876" w:type="dxa"/>
            <w:tcBorders>
              <w:top w:val="nil"/>
              <w:left w:val="nil"/>
              <w:bottom w:val="nil"/>
              <w:right w:val="nil"/>
            </w:tcBorders>
          </w:tcPr>
          <w:p w14:paraId="7BDD15F9" w14:textId="77777777" w:rsidR="00C02D75" w:rsidRPr="00E344B4" w:rsidRDefault="00C02D75" w:rsidP="00BF618C">
            <w:pPr>
              <w:pStyle w:val="Normal6a"/>
            </w:pPr>
          </w:p>
        </w:tc>
        <w:tc>
          <w:tcPr>
            <w:tcW w:w="4876" w:type="dxa"/>
            <w:tcBorders>
              <w:top w:val="nil"/>
              <w:left w:val="nil"/>
              <w:bottom w:val="nil"/>
              <w:right w:val="nil"/>
            </w:tcBorders>
          </w:tcPr>
          <w:p w14:paraId="6BA0EEE3" w14:textId="77777777" w:rsidR="00C02D75" w:rsidRPr="00E344B4" w:rsidRDefault="00C02D75" w:rsidP="00BF618C">
            <w:pPr>
              <w:pStyle w:val="Normal6a"/>
              <w:jc w:val="center"/>
            </w:pPr>
            <w:r w:rsidRPr="00E344B4">
              <w:rPr>
                <w:b/>
                <w:i/>
              </w:rPr>
              <w:t>Overholdelse af chartret</w:t>
            </w:r>
          </w:p>
        </w:tc>
      </w:tr>
      <w:tr w:rsidR="00C02D75" w:rsidRPr="00E344B4" w14:paraId="126C605D" w14:textId="77777777" w:rsidTr="00BF618C">
        <w:trPr>
          <w:jc w:val="center"/>
        </w:trPr>
        <w:tc>
          <w:tcPr>
            <w:tcW w:w="4876" w:type="dxa"/>
            <w:tcBorders>
              <w:top w:val="nil"/>
              <w:left w:val="nil"/>
              <w:bottom w:val="nil"/>
              <w:right w:val="nil"/>
            </w:tcBorders>
          </w:tcPr>
          <w:p w14:paraId="56FB19DA" w14:textId="77777777" w:rsidR="00C02D75" w:rsidRPr="00E344B4" w:rsidRDefault="00C02D75" w:rsidP="00BF618C">
            <w:pPr>
              <w:pStyle w:val="Normal6a"/>
            </w:pPr>
          </w:p>
        </w:tc>
        <w:tc>
          <w:tcPr>
            <w:tcW w:w="4876" w:type="dxa"/>
            <w:tcBorders>
              <w:top w:val="nil"/>
              <w:left w:val="nil"/>
              <w:bottom w:val="nil"/>
              <w:right w:val="nil"/>
            </w:tcBorders>
          </w:tcPr>
          <w:p w14:paraId="7A1BAA97" w14:textId="77777777" w:rsidR="00C02D75" w:rsidRPr="00E344B4" w:rsidRDefault="00C02D75" w:rsidP="00BF618C">
            <w:pPr>
              <w:pStyle w:val="Normal6a"/>
            </w:pPr>
            <w:r w:rsidRPr="00E344B4">
              <w:rPr>
                <w:b/>
                <w:i/>
              </w:rPr>
              <w:t>1. Alle operationer udvælges og gennemføres, samtidig med at Den Europæiske Unions charter om grundlæggende rettigheder ("chartret") overholdes.</w:t>
            </w:r>
          </w:p>
        </w:tc>
      </w:tr>
      <w:tr w:rsidR="00C02D75" w:rsidRPr="00E344B4" w14:paraId="3097057C" w14:textId="77777777" w:rsidTr="00BF618C">
        <w:trPr>
          <w:jc w:val="center"/>
        </w:trPr>
        <w:tc>
          <w:tcPr>
            <w:tcW w:w="4876" w:type="dxa"/>
            <w:tcBorders>
              <w:top w:val="nil"/>
              <w:left w:val="nil"/>
              <w:bottom w:val="nil"/>
              <w:right w:val="nil"/>
            </w:tcBorders>
          </w:tcPr>
          <w:p w14:paraId="62B98CDA" w14:textId="77777777" w:rsidR="00C02D75" w:rsidRPr="00E344B4" w:rsidRDefault="00C02D75" w:rsidP="00BF618C">
            <w:pPr>
              <w:pStyle w:val="Normal6a"/>
            </w:pPr>
          </w:p>
        </w:tc>
        <w:tc>
          <w:tcPr>
            <w:tcW w:w="4876" w:type="dxa"/>
            <w:tcBorders>
              <w:top w:val="nil"/>
              <w:left w:val="nil"/>
              <w:bottom w:val="nil"/>
              <w:right w:val="nil"/>
            </w:tcBorders>
          </w:tcPr>
          <w:p w14:paraId="035D6276" w14:textId="77777777" w:rsidR="00C02D75" w:rsidRPr="00E344B4" w:rsidRDefault="00C02D75" w:rsidP="00BF618C">
            <w:pPr>
              <w:pStyle w:val="Normal6a"/>
            </w:pPr>
            <w:r w:rsidRPr="00E344B4">
              <w:rPr>
                <w:b/>
                <w:i/>
              </w:rPr>
              <w:t>2. Medlemsstaterne sikrer effektiv behandling af klager. Dette berører ikke borgeres og interessenters generelle mulighed for at indgive klager til Kommissionen, herunder med hensyn til overtrædelser af chartret.</w:t>
            </w:r>
          </w:p>
        </w:tc>
      </w:tr>
      <w:tr w:rsidR="00C02D75" w:rsidRPr="00E344B4" w14:paraId="6D2B220E" w14:textId="77777777" w:rsidTr="00BF618C">
        <w:trPr>
          <w:jc w:val="center"/>
        </w:trPr>
        <w:tc>
          <w:tcPr>
            <w:tcW w:w="4876" w:type="dxa"/>
            <w:tcBorders>
              <w:top w:val="nil"/>
              <w:left w:val="nil"/>
              <w:bottom w:val="nil"/>
              <w:right w:val="nil"/>
            </w:tcBorders>
          </w:tcPr>
          <w:p w14:paraId="2CBA3DDD" w14:textId="77777777" w:rsidR="00C02D75" w:rsidRPr="00E344B4" w:rsidRDefault="00C02D75" w:rsidP="00BF618C">
            <w:pPr>
              <w:pStyle w:val="Normal6a"/>
            </w:pPr>
          </w:p>
        </w:tc>
        <w:tc>
          <w:tcPr>
            <w:tcW w:w="4876" w:type="dxa"/>
            <w:tcBorders>
              <w:top w:val="nil"/>
              <w:left w:val="nil"/>
              <w:bottom w:val="nil"/>
              <w:right w:val="nil"/>
            </w:tcBorders>
          </w:tcPr>
          <w:p w14:paraId="7FE41CA0" w14:textId="77777777" w:rsidR="00C02D75" w:rsidRPr="00E344B4" w:rsidRDefault="00C02D75" w:rsidP="00BF618C">
            <w:pPr>
              <w:pStyle w:val="Normal6a"/>
            </w:pPr>
            <w:r w:rsidRPr="00E344B4">
              <w:rPr>
                <w:b/>
                <w:i/>
              </w:rPr>
              <w:t>3. Hvis Kommissionen finder, at der er sket en overtrædelse af chartret, tager den hensyn til overtrædelsens grovhed ved dens fastlæggelse af de korrigerende foranstaltninger, der skal anvendes.</w:t>
            </w:r>
          </w:p>
        </w:tc>
      </w:tr>
    </w:tbl>
    <w:p w14:paraId="2AC65DB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705D4E1" w14:textId="77777777" w:rsidR="00C02D75" w:rsidRPr="00E344B4" w:rsidRDefault="00C02D75" w:rsidP="00C02D75">
      <w:r w:rsidRPr="00E344B4">
        <w:rPr>
          <w:rStyle w:val="HideTWBExt"/>
        </w:rPr>
        <w:t>&lt;/Amend&gt;</w:t>
      </w:r>
    </w:p>
    <w:p w14:paraId="583AD73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360</w:t>
      </w:r>
      <w:r w:rsidRPr="00E344B4">
        <w:rPr>
          <w:rStyle w:val="HideTWBExt"/>
          <w:b w:val="0"/>
        </w:rPr>
        <w:t>&lt;/NumAm&gt;</w:t>
      </w:r>
    </w:p>
    <w:p w14:paraId="646019D2"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55CB8540" w14:textId="77777777" w:rsidR="00C02D75" w:rsidRPr="00E344B4" w:rsidRDefault="00C02D75" w:rsidP="00C02D75">
      <w:pPr>
        <w:pStyle w:val="NormalBold"/>
      </w:pPr>
      <w:r w:rsidRPr="00E344B4">
        <w:rPr>
          <w:rStyle w:val="HideTWBExt"/>
          <w:b w:val="0"/>
        </w:rPr>
        <w:t>&lt;/RepeatBlock-By&gt;</w:t>
      </w:r>
    </w:p>
    <w:p w14:paraId="7BC3BAA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EDD2AD5" w14:textId="77777777" w:rsidR="00C02D75" w:rsidRPr="00E344B4" w:rsidRDefault="00C02D75" w:rsidP="00C02D75">
      <w:pPr>
        <w:pStyle w:val="NormalBold"/>
      </w:pPr>
      <w:r w:rsidRPr="00E344B4">
        <w:rPr>
          <w:rStyle w:val="HideTWBExt"/>
          <w:b w:val="0"/>
        </w:rPr>
        <w:t>&lt;Article&gt;</w:t>
      </w:r>
      <w:r w:rsidRPr="00E344B4">
        <w:t>Artikel 2 e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716D9D8" w14:textId="77777777" w:rsidTr="00BF618C">
        <w:trPr>
          <w:trHeight w:hRule="exact" w:val="240"/>
          <w:jc w:val="center"/>
        </w:trPr>
        <w:tc>
          <w:tcPr>
            <w:tcW w:w="9752" w:type="dxa"/>
            <w:gridSpan w:val="2"/>
            <w:tcBorders>
              <w:top w:val="nil"/>
              <w:left w:val="nil"/>
              <w:bottom w:val="nil"/>
              <w:right w:val="nil"/>
            </w:tcBorders>
          </w:tcPr>
          <w:p w14:paraId="25C0F8D5" w14:textId="77777777" w:rsidR="00C02D75" w:rsidRPr="00E344B4" w:rsidRDefault="00C02D75" w:rsidP="00BF618C"/>
        </w:tc>
      </w:tr>
      <w:tr w:rsidR="00C02D75" w:rsidRPr="00E344B4" w14:paraId="67341470" w14:textId="77777777" w:rsidTr="00BF618C">
        <w:trPr>
          <w:trHeight w:val="240"/>
          <w:jc w:val="center"/>
        </w:trPr>
        <w:tc>
          <w:tcPr>
            <w:tcW w:w="4876" w:type="dxa"/>
            <w:tcBorders>
              <w:top w:val="nil"/>
              <w:left w:val="nil"/>
              <w:bottom w:val="nil"/>
              <w:right w:val="nil"/>
            </w:tcBorders>
          </w:tcPr>
          <w:p w14:paraId="42B024D6"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A81F8D6" w14:textId="77777777" w:rsidR="00C02D75" w:rsidRPr="00E344B4" w:rsidRDefault="00C02D75" w:rsidP="00BF618C">
            <w:pPr>
              <w:pStyle w:val="AmColumnHeading"/>
            </w:pPr>
            <w:r w:rsidRPr="00E344B4">
              <w:t>Ændringsforslag</w:t>
            </w:r>
          </w:p>
        </w:tc>
      </w:tr>
      <w:tr w:rsidR="00C02D75" w:rsidRPr="00E344B4" w14:paraId="52DF3322" w14:textId="77777777" w:rsidTr="00BF618C">
        <w:trPr>
          <w:jc w:val="center"/>
        </w:trPr>
        <w:tc>
          <w:tcPr>
            <w:tcW w:w="4876" w:type="dxa"/>
            <w:tcBorders>
              <w:top w:val="nil"/>
              <w:left w:val="nil"/>
              <w:bottom w:val="nil"/>
              <w:right w:val="nil"/>
            </w:tcBorders>
          </w:tcPr>
          <w:p w14:paraId="5400FFB4" w14:textId="77777777" w:rsidR="00C02D75" w:rsidRPr="00E344B4" w:rsidRDefault="00C02D75" w:rsidP="00BF618C">
            <w:pPr>
              <w:pStyle w:val="Normal6a"/>
            </w:pPr>
          </w:p>
        </w:tc>
        <w:tc>
          <w:tcPr>
            <w:tcW w:w="4876" w:type="dxa"/>
            <w:tcBorders>
              <w:top w:val="nil"/>
              <w:left w:val="nil"/>
              <w:bottom w:val="nil"/>
              <w:right w:val="nil"/>
            </w:tcBorders>
          </w:tcPr>
          <w:p w14:paraId="455E6F43" w14:textId="77777777" w:rsidR="00C02D75" w:rsidRPr="00E344B4" w:rsidRDefault="00C02D75" w:rsidP="00BF618C">
            <w:pPr>
              <w:pStyle w:val="Normal6a"/>
              <w:jc w:val="center"/>
            </w:pPr>
            <w:r w:rsidRPr="00E344B4">
              <w:rPr>
                <w:b/>
                <w:i/>
              </w:rPr>
              <w:t>Artikel 2e</w:t>
            </w:r>
            <w:r w:rsidRPr="00E344B4">
              <w:tab/>
            </w:r>
          </w:p>
        </w:tc>
      </w:tr>
      <w:tr w:rsidR="00C02D75" w:rsidRPr="00E344B4" w14:paraId="4876548D" w14:textId="77777777" w:rsidTr="00BF618C">
        <w:trPr>
          <w:jc w:val="center"/>
        </w:trPr>
        <w:tc>
          <w:tcPr>
            <w:tcW w:w="4876" w:type="dxa"/>
            <w:tcBorders>
              <w:top w:val="nil"/>
              <w:left w:val="nil"/>
              <w:bottom w:val="nil"/>
              <w:right w:val="nil"/>
            </w:tcBorders>
          </w:tcPr>
          <w:p w14:paraId="57B9785E" w14:textId="77777777" w:rsidR="00C02D75" w:rsidRPr="00E344B4" w:rsidRDefault="00C02D75" w:rsidP="00BF618C">
            <w:pPr>
              <w:pStyle w:val="Normal6a"/>
            </w:pPr>
          </w:p>
        </w:tc>
        <w:tc>
          <w:tcPr>
            <w:tcW w:w="4876" w:type="dxa"/>
            <w:tcBorders>
              <w:top w:val="nil"/>
              <w:left w:val="nil"/>
              <w:bottom w:val="nil"/>
              <w:right w:val="nil"/>
            </w:tcBorders>
          </w:tcPr>
          <w:p w14:paraId="014B7FE6" w14:textId="77777777" w:rsidR="00C02D75" w:rsidRPr="00E344B4" w:rsidRDefault="00C02D75" w:rsidP="00BF618C">
            <w:pPr>
              <w:pStyle w:val="Normal6a"/>
              <w:jc w:val="center"/>
            </w:pPr>
            <w:r w:rsidRPr="00E344B4">
              <w:rPr>
                <w:b/>
                <w:i/>
              </w:rPr>
              <w:t>Støtte til ungdomsbeskæftigelse</w:t>
            </w:r>
          </w:p>
        </w:tc>
      </w:tr>
      <w:tr w:rsidR="00C02D75" w:rsidRPr="00E344B4" w14:paraId="7EB20FAF" w14:textId="77777777" w:rsidTr="00BF618C">
        <w:trPr>
          <w:jc w:val="center"/>
        </w:trPr>
        <w:tc>
          <w:tcPr>
            <w:tcW w:w="4876" w:type="dxa"/>
            <w:tcBorders>
              <w:top w:val="nil"/>
              <w:left w:val="nil"/>
              <w:bottom w:val="nil"/>
              <w:right w:val="nil"/>
            </w:tcBorders>
          </w:tcPr>
          <w:p w14:paraId="7E966F53" w14:textId="77777777" w:rsidR="00C02D75" w:rsidRPr="00E344B4" w:rsidRDefault="00C02D75" w:rsidP="00BF618C">
            <w:pPr>
              <w:pStyle w:val="Normal6a"/>
            </w:pPr>
          </w:p>
        </w:tc>
        <w:tc>
          <w:tcPr>
            <w:tcW w:w="4876" w:type="dxa"/>
            <w:tcBorders>
              <w:top w:val="nil"/>
              <w:left w:val="nil"/>
              <w:bottom w:val="nil"/>
              <w:right w:val="nil"/>
            </w:tcBorders>
          </w:tcPr>
          <w:p w14:paraId="6C39C11B" w14:textId="77777777" w:rsidR="00C02D75" w:rsidRPr="00E344B4" w:rsidRDefault="00C02D75" w:rsidP="00BF618C">
            <w:pPr>
              <w:pStyle w:val="Normal6a"/>
            </w:pPr>
            <w:r w:rsidRPr="00E344B4">
              <w:rPr>
                <w:b/>
                <w:i/>
              </w:rPr>
              <w:t>Støtte i overensstemmelse med artikel 2c, stk. 4, programmeres under en særlig prioritet og skal mindst omfatte støtte, der bidrager til den specifikke målsætning i artikel 2, stk. 1, litra a), og kan omfatte støtte til de specifikke målsætninger i artikel 2, stk. 1, litra f) og m).</w:t>
            </w:r>
          </w:p>
        </w:tc>
      </w:tr>
    </w:tbl>
    <w:p w14:paraId="1010958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7460821" w14:textId="77777777" w:rsidR="00C02D75" w:rsidRPr="00E344B4" w:rsidRDefault="00C02D75" w:rsidP="00C02D75">
      <w:r w:rsidRPr="00E344B4">
        <w:rPr>
          <w:rStyle w:val="HideTWBExt"/>
        </w:rPr>
        <w:t>&lt;/Amend&gt;</w:t>
      </w:r>
    </w:p>
    <w:p w14:paraId="2458DF9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361</w:t>
      </w:r>
      <w:r w:rsidRPr="00E344B4">
        <w:rPr>
          <w:rStyle w:val="HideTWBExt"/>
          <w:b w:val="0"/>
        </w:rPr>
        <w:t>&lt;/NumAm&gt;</w:t>
      </w:r>
    </w:p>
    <w:p w14:paraId="00867DD9"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4296A714" w14:textId="77777777" w:rsidR="00C02D75" w:rsidRPr="00E344B4" w:rsidRDefault="00C02D75" w:rsidP="00C02D75">
      <w:pPr>
        <w:pStyle w:val="NormalBold"/>
      </w:pPr>
      <w:r w:rsidRPr="00E344B4">
        <w:rPr>
          <w:rStyle w:val="HideTWBExt"/>
          <w:b w:val="0"/>
        </w:rPr>
        <w:t>&lt;/RepeatBlock-By&gt;</w:t>
      </w:r>
    </w:p>
    <w:p w14:paraId="28947B6A"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34F6BF2" w14:textId="77777777" w:rsidR="00C02D75" w:rsidRPr="00E344B4" w:rsidRDefault="00C02D75" w:rsidP="00C02D75">
      <w:pPr>
        <w:pStyle w:val="NormalBold"/>
      </w:pPr>
      <w:r w:rsidRPr="00E344B4">
        <w:rPr>
          <w:rStyle w:val="HideTWBExt"/>
          <w:b w:val="0"/>
        </w:rPr>
        <w:t>&lt;Article&gt;</w:t>
      </w:r>
      <w:r w:rsidRPr="00E344B4">
        <w:t>Artikel 2 f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80AD9E1" w14:textId="77777777" w:rsidTr="00BF618C">
        <w:trPr>
          <w:trHeight w:hRule="exact" w:val="240"/>
          <w:jc w:val="center"/>
        </w:trPr>
        <w:tc>
          <w:tcPr>
            <w:tcW w:w="9752" w:type="dxa"/>
            <w:gridSpan w:val="2"/>
            <w:tcBorders>
              <w:top w:val="nil"/>
              <w:left w:val="nil"/>
              <w:bottom w:val="nil"/>
              <w:right w:val="nil"/>
            </w:tcBorders>
          </w:tcPr>
          <w:p w14:paraId="78ED05F7" w14:textId="77777777" w:rsidR="00C02D75" w:rsidRPr="00E344B4" w:rsidRDefault="00C02D75" w:rsidP="00BF618C"/>
        </w:tc>
      </w:tr>
      <w:tr w:rsidR="00C02D75" w:rsidRPr="00E344B4" w14:paraId="61AE338A" w14:textId="77777777" w:rsidTr="00BF618C">
        <w:trPr>
          <w:trHeight w:val="240"/>
          <w:jc w:val="center"/>
        </w:trPr>
        <w:tc>
          <w:tcPr>
            <w:tcW w:w="4876" w:type="dxa"/>
            <w:tcBorders>
              <w:top w:val="nil"/>
              <w:left w:val="nil"/>
              <w:bottom w:val="nil"/>
              <w:right w:val="nil"/>
            </w:tcBorders>
          </w:tcPr>
          <w:p w14:paraId="13555E0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D055C2E" w14:textId="77777777" w:rsidR="00C02D75" w:rsidRPr="00E344B4" w:rsidRDefault="00C02D75" w:rsidP="00BF618C">
            <w:pPr>
              <w:pStyle w:val="AmColumnHeading"/>
            </w:pPr>
            <w:r w:rsidRPr="00E344B4">
              <w:t>Ændringsforslag</w:t>
            </w:r>
          </w:p>
        </w:tc>
      </w:tr>
      <w:tr w:rsidR="00C02D75" w:rsidRPr="00E344B4" w14:paraId="09CED0C4" w14:textId="77777777" w:rsidTr="00BF618C">
        <w:trPr>
          <w:jc w:val="center"/>
        </w:trPr>
        <w:tc>
          <w:tcPr>
            <w:tcW w:w="4876" w:type="dxa"/>
            <w:tcBorders>
              <w:top w:val="nil"/>
              <w:left w:val="nil"/>
              <w:bottom w:val="nil"/>
              <w:right w:val="nil"/>
            </w:tcBorders>
          </w:tcPr>
          <w:p w14:paraId="72FC255F" w14:textId="77777777" w:rsidR="00C02D75" w:rsidRPr="00E344B4" w:rsidRDefault="00C02D75" w:rsidP="00BF618C">
            <w:pPr>
              <w:pStyle w:val="Normal6a"/>
            </w:pPr>
          </w:p>
        </w:tc>
        <w:tc>
          <w:tcPr>
            <w:tcW w:w="4876" w:type="dxa"/>
            <w:tcBorders>
              <w:top w:val="nil"/>
              <w:left w:val="nil"/>
              <w:bottom w:val="nil"/>
              <w:right w:val="nil"/>
            </w:tcBorders>
          </w:tcPr>
          <w:p w14:paraId="4E32B176" w14:textId="77777777" w:rsidR="00C02D75" w:rsidRPr="00E344B4" w:rsidRDefault="00C02D75" w:rsidP="00BF618C">
            <w:pPr>
              <w:pStyle w:val="Normal6a"/>
              <w:jc w:val="center"/>
            </w:pPr>
            <w:r w:rsidRPr="00E344B4">
              <w:rPr>
                <w:b/>
                <w:i/>
              </w:rPr>
              <w:t>Artikel 2f</w:t>
            </w:r>
            <w:r w:rsidRPr="00E344B4">
              <w:tab/>
            </w:r>
          </w:p>
        </w:tc>
      </w:tr>
      <w:tr w:rsidR="00C02D75" w:rsidRPr="00E344B4" w14:paraId="64AF22C0" w14:textId="77777777" w:rsidTr="00BF618C">
        <w:trPr>
          <w:jc w:val="center"/>
        </w:trPr>
        <w:tc>
          <w:tcPr>
            <w:tcW w:w="4876" w:type="dxa"/>
            <w:tcBorders>
              <w:top w:val="nil"/>
              <w:left w:val="nil"/>
              <w:bottom w:val="nil"/>
              <w:right w:val="nil"/>
            </w:tcBorders>
          </w:tcPr>
          <w:p w14:paraId="5E2B9AF6" w14:textId="77777777" w:rsidR="00C02D75" w:rsidRPr="00E344B4" w:rsidRDefault="00C02D75" w:rsidP="00BF618C">
            <w:pPr>
              <w:pStyle w:val="Normal6a"/>
            </w:pPr>
          </w:p>
        </w:tc>
        <w:tc>
          <w:tcPr>
            <w:tcW w:w="4876" w:type="dxa"/>
            <w:tcBorders>
              <w:top w:val="nil"/>
              <w:left w:val="nil"/>
              <w:bottom w:val="nil"/>
              <w:right w:val="nil"/>
            </w:tcBorders>
          </w:tcPr>
          <w:p w14:paraId="49E4AC34" w14:textId="77777777" w:rsidR="00C02D75" w:rsidRPr="00E344B4" w:rsidRDefault="00C02D75" w:rsidP="00BF618C">
            <w:pPr>
              <w:pStyle w:val="Normal6a"/>
              <w:jc w:val="center"/>
            </w:pPr>
            <w:r w:rsidRPr="00E344B4">
              <w:rPr>
                <w:b/>
                <w:i/>
              </w:rPr>
              <w:t>Støtte til børn</w:t>
            </w:r>
          </w:p>
        </w:tc>
      </w:tr>
      <w:tr w:rsidR="00C02D75" w:rsidRPr="00E344B4" w14:paraId="36586CBA" w14:textId="77777777" w:rsidTr="00BF618C">
        <w:trPr>
          <w:jc w:val="center"/>
        </w:trPr>
        <w:tc>
          <w:tcPr>
            <w:tcW w:w="4876" w:type="dxa"/>
            <w:tcBorders>
              <w:top w:val="nil"/>
              <w:left w:val="nil"/>
              <w:bottom w:val="nil"/>
              <w:right w:val="nil"/>
            </w:tcBorders>
          </w:tcPr>
          <w:p w14:paraId="2DD5141D" w14:textId="77777777" w:rsidR="00C02D75" w:rsidRPr="00E344B4" w:rsidRDefault="00C02D75" w:rsidP="00BF618C">
            <w:pPr>
              <w:pStyle w:val="Normal6a"/>
            </w:pPr>
          </w:p>
        </w:tc>
        <w:tc>
          <w:tcPr>
            <w:tcW w:w="4876" w:type="dxa"/>
            <w:tcBorders>
              <w:top w:val="nil"/>
              <w:left w:val="nil"/>
              <w:bottom w:val="nil"/>
              <w:right w:val="nil"/>
            </w:tcBorders>
          </w:tcPr>
          <w:p w14:paraId="627179BF" w14:textId="77777777" w:rsidR="00C02D75" w:rsidRPr="00E344B4" w:rsidRDefault="00C02D75" w:rsidP="00BF618C">
            <w:pPr>
              <w:pStyle w:val="Normal6a"/>
            </w:pPr>
            <w:r w:rsidRPr="00E344B4">
              <w:rPr>
                <w:b/>
                <w:i/>
              </w:rPr>
              <w:t>Støtte i overensstemmelse med artikel 2c, stk. 3, programmeres under en særlig prioritet eller et særligt program og skal mindst omfatte støtte til de specifikke målsætninger i artikel 2, stk. 1, litra f), k), l) og m), og kan omfatte støtte, der bidrager til den specifikke målsætning i artikel 2, stk. 1, litra n).</w:t>
            </w:r>
          </w:p>
        </w:tc>
      </w:tr>
    </w:tbl>
    <w:p w14:paraId="794FFB5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C69A49A" w14:textId="77777777" w:rsidR="00C02D75" w:rsidRPr="00E344B4" w:rsidRDefault="00C02D75" w:rsidP="00C02D75">
      <w:r w:rsidRPr="00E344B4">
        <w:rPr>
          <w:rStyle w:val="HideTWBExt"/>
        </w:rPr>
        <w:t>&lt;/Amend&gt;</w:t>
      </w:r>
    </w:p>
    <w:p w14:paraId="69AA290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362</w:t>
      </w:r>
      <w:r w:rsidRPr="00E344B4">
        <w:rPr>
          <w:rStyle w:val="HideTWBExt"/>
          <w:b w:val="0"/>
        </w:rPr>
        <w:t>&lt;/NumAm&gt;</w:t>
      </w:r>
    </w:p>
    <w:p w14:paraId="3FF5B17D"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4FA6E0C0" w14:textId="77777777" w:rsidR="00C02D75" w:rsidRPr="00E344B4" w:rsidRDefault="00C02D75" w:rsidP="00C02D75">
      <w:pPr>
        <w:pStyle w:val="NormalBold"/>
      </w:pPr>
      <w:r w:rsidRPr="00E344B4">
        <w:rPr>
          <w:rStyle w:val="HideTWBExt"/>
          <w:b w:val="0"/>
        </w:rPr>
        <w:t>&lt;/RepeatBlock-By&gt;</w:t>
      </w:r>
    </w:p>
    <w:p w14:paraId="5009058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5252B51" w14:textId="77777777" w:rsidR="00C02D75" w:rsidRPr="00E344B4" w:rsidRDefault="00C02D75" w:rsidP="00C02D75">
      <w:pPr>
        <w:pStyle w:val="NormalBold"/>
      </w:pPr>
      <w:r w:rsidRPr="00E344B4">
        <w:rPr>
          <w:rStyle w:val="HideTWBExt"/>
          <w:b w:val="0"/>
        </w:rPr>
        <w:t>&lt;Article&gt;</w:t>
      </w:r>
      <w:r w:rsidRPr="00E344B4">
        <w:t>Artikel 2 g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009F192" w14:textId="77777777" w:rsidTr="00BF618C">
        <w:trPr>
          <w:trHeight w:hRule="exact" w:val="240"/>
          <w:jc w:val="center"/>
        </w:trPr>
        <w:tc>
          <w:tcPr>
            <w:tcW w:w="9752" w:type="dxa"/>
            <w:gridSpan w:val="2"/>
            <w:tcBorders>
              <w:top w:val="nil"/>
              <w:left w:val="nil"/>
              <w:bottom w:val="nil"/>
              <w:right w:val="nil"/>
            </w:tcBorders>
          </w:tcPr>
          <w:p w14:paraId="7DFB62CB" w14:textId="77777777" w:rsidR="00C02D75" w:rsidRPr="00E344B4" w:rsidRDefault="00C02D75" w:rsidP="00BF618C"/>
        </w:tc>
      </w:tr>
      <w:tr w:rsidR="00C02D75" w:rsidRPr="00E344B4" w14:paraId="537F6415" w14:textId="77777777" w:rsidTr="00BF618C">
        <w:trPr>
          <w:trHeight w:val="240"/>
          <w:jc w:val="center"/>
        </w:trPr>
        <w:tc>
          <w:tcPr>
            <w:tcW w:w="4876" w:type="dxa"/>
            <w:tcBorders>
              <w:top w:val="nil"/>
              <w:left w:val="nil"/>
              <w:bottom w:val="nil"/>
              <w:right w:val="nil"/>
            </w:tcBorders>
          </w:tcPr>
          <w:p w14:paraId="0885303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896FD46" w14:textId="77777777" w:rsidR="00C02D75" w:rsidRPr="00E344B4" w:rsidRDefault="00C02D75" w:rsidP="00BF618C">
            <w:pPr>
              <w:pStyle w:val="AmColumnHeading"/>
            </w:pPr>
            <w:r w:rsidRPr="00E344B4">
              <w:t>Ændringsforslag</w:t>
            </w:r>
          </w:p>
        </w:tc>
      </w:tr>
      <w:tr w:rsidR="00C02D75" w:rsidRPr="00E344B4" w14:paraId="2D828FC3" w14:textId="77777777" w:rsidTr="00BF618C">
        <w:trPr>
          <w:jc w:val="center"/>
        </w:trPr>
        <w:tc>
          <w:tcPr>
            <w:tcW w:w="4876" w:type="dxa"/>
            <w:tcBorders>
              <w:top w:val="nil"/>
              <w:left w:val="nil"/>
              <w:bottom w:val="nil"/>
              <w:right w:val="nil"/>
            </w:tcBorders>
          </w:tcPr>
          <w:p w14:paraId="592F6AFF" w14:textId="77777777" w:rsidR="00C02D75" w:rsidRPr="00E344B4" w:rsidRDefault="00C02D75" w:rsidP="00BF618C">
            <w:pPr>
              <w:pStyle w:val="Normal6a"/>
            </w:pPr>
          </w:p>
        </w:tc>
        <w:tc>
          <w:tcPr>
            <w:tcW w:w="4876" w:type="dxa"/>
            <w:tcBorders>
              <w:top w:val="nil"/>
              <w:left w:val="nil"/>
              <w:bottom w:val="nil"/>
              <w:right w:val="nil"/>
            </w:tcBorders>
          </w:tcPr>
          <w:p w14:paraId="0B288BA9" w14:textId="77777777" w:rsidR="00C02D75" w:rsidRPr="00E344B4" w:rsidRDefault="00C02D75" w:rsidP="00BF618C">
            <w:pPr>
              <w:pStyle w:val="Normal6a"/>
              <w:jc w:val="center"/>
            </w:pPr>
            <w:r w:rsidRPr="00E344B4">
              <w:rPr>
                <w:b/>
                <w:i/>
              </w:rPr>
              <w:t>Artikel 2g</w:t>
            </w:r>
            <w:r w:rsidRPr="00E344B4">
              <w:tab/>
            </w:r>
          </w:p>
        </w:tc>
      </w:tr>
      <w:tr w:rsidR="00C02D75" w:rsidRPr="00E344B4" w14:paraId="30766BB9" w14:textId="77777777" w:rsidTr="00BF618C">
        <w:trPr>
          <w:jc w:val="center"/>
        </w:trPr>
        <w:tc>
          <w:tcPr>
            <w:tcW w:w="4876" w:type="dxa"/>
            <w:tcBorders>
              <w:top w:val="nil"/>
              <w:left w:val="nil"/>
              <w:bottom w:val="nil"/>
              <w:right w:val="nil"/>
            </w:tcBorders>
          </w:tcPr>
          <w:p w14:paraId="04D1FC9E" w14:textId="77777777" w:rsidR="00C02D75" w:rsidRPr="00E344B4" w:rsidRDefault="00C02D75" w:rsidP="00BF618C">
            <w:pPr>
              <w:pStyle w:val="Normal6a"/>
            </w:pPr>
          </w:p>
        </w:tc>
        <w:tc>
          <w:tcPr>
            <w:tcW w:w="4876" w:type="dxa"/>
            <w:tcBorders>
              <w:top w:val="nil"/>
              <w:left w:val="nil"/>
              <w:bottom w:val="nil"/>
              <w:right w:val="nil"/>
            </w:tcBorders>
          </w:tcPr>
          <w:p w14:paraId="06D4E589" w14:textId="77777777" w:rsidR="00C02D75" w:rsidRPr="00E344B4" w:rsidRDefault="00C02D75" w:rsidP="00BF618C">
            <w:pPr>
              <w:pStyle w:val="Normal6a"/>
              <w:jc w:val="center"/>
            </w:pPr>
            <w:r w:rsidRPr="00E344B4">
              <w:rPr>
                <w:b/>
                <w:i/>
              </w:rPr>
              <w:t>Støtte til beskæftigelse og færdigheder af høj kvalitet</w:t>
            </w:r>
          </w:p>
        </w:tc>
      </w:tr>
      <w:tr w:rsidR="00C02D75" w:rsidRPr="00E344B4" w14:paraId="61E55F69" w14:textId="77777777" w:rsidTr="00BF618C">
        <w:trPr>
          <w:jc w:val="center"/>
        </w:trPr>
        <w:tc>
          <w:tcPr>
            <w:tcW w:w="4876" w:type="dxa"/>
            <w:tcBorders>
              <w:top w:val="nil"/>
              <w:left w:val="nil"/>
              <w:bottom w:val="nil"/>
              <w:right w:val="nil"/>
            </w:tcBorders>
          </w:tcPr>
          <w:p w14:paraId="4A0F5F77" w14:textId="77777777" w:rsidR="00C02D75" w:rsidRPr="00E344B4" w:rsidRDefault="00C02D75" w:rsidP="00BF618C">
            <w:pPr>
              <w:pStyle w:val="Normal6a"/>
            </w:pPr>
          </w:p>
        </w:tc>
        <w:tc>
          <w:tcPr>
            <w:tcW w:w="4876" w:type="dxa"/>
            <w:tcBorders>
              <w:top w:val="nil"/>
              <w:left w:val="nil"/>
              <w:bottom w:val="nil"/>
              <w:right w:val="nil"/>
            </w:tcBorders>
          </w:tcPr>
          <w:p w14:paraId="4ACE281B" w14:textId="77777777" w:rsidR="00C02D75" w:rsidRPr="00E344B4" w:rsidRDefault="00C02D75" w:rsidP="00BF618C">
            <w:pPr>
              <w:pStyle w:val="Normal6a"/>
            </w:pPr>
            <w:r w:rsidRPr="00E344B4">
              <w:rPr>
                <w:b/>
                <w:i/>
              </w:rPr>
              <w:t>Støtte i overensstemmelse med artikel 2c, stk. 6, programmeres under en særlig prioritet og skal mindst omfatte støtte, der bidrager til den specifikke målsætning i artikel 2, stk. 1, litra a)-c), f), g), i) og o).</w:t>
            </w:r>
          </w:p>
        </w:tc>
      </w:tr>
    </w:tbl>
    <w:p w14:paraId="378A238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9829AFC" w14:textId="77777777" w:rsidR="00C02D75" w:rsidRPr="00E344B4" w:rsidRDefault="00C02D75" w:rsidP="00C02D75">
      <w:r w:rsidRPr="00E344B4">
        <w:rPr>
          <w:rStyle w:val="HideTWBExt"/>
        </w:rPr>
        <w:t>&lt;/Amend&gt;</w:t>
      </w:r>
    </w:p>
    <w:p w14:paraId="133F593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363</w:t>
      </w:r>
      <w:r w:rsidRPr="00E344B4">
        <w:rPr>
          <w:rStyle w:val="HideTWBExt"/>
          <w:b w:val="0"/>
        </w:rPr>
        <w:t>&lt;/NumAm&gt;</w:t>
      </w:r>
    </w:p>
    <w:p w14:paraId="004E6C60"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5BA046BC"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2EC68C6A" w14:textId="77777777" w:rsidR="00C02D75" w:rsidRPr="00E344B4" w:rsidRDefault="00C02D75" w:rsidP="00C02D75">
      <w:pPr>
        <w:pStyle w:val="NormalBold"/>
      </w:pPr>
      <w:r w:rsidRPr="00E344B4">
        <w:rPr>
          <w:rStyle w:val="HideTWBExt"/>
          <w:b w:val="0"/>
        </w:rPr>
        <w:t>&lt;/RepeatBlock-By&gt;</w:t>
      </w:r>
    </w:p>
    <w:p w14:paraId="120598E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BC67F18" w14:textId="77777777" w:rsidR="00C02D75" w:rsidRPr="00E344B4" w:rsidRDefault="00C02D75" w:rsidP="00C02D75">
      <w:pPr>
        <w:pStyle w:val="NormalBold"/>
      </w:pPr>
      <w:r w:rsidRPr="00E344B4">
        <w:rPr>
          <w:rStyle w:val="HideTWBExt"/>
          <w:b w:val="0"/>
        </w:rPr>
        <w:t>&lt;Article&gt;</w:t>
      </w:r>
      <w:r w:rsidRPr="00E344B4">
        <w:t>Artikel 4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3BFEEC2" w14:textId="77777777" w:rsidTr="00BF618C">
        <w:trPr>
          <w:trHeight w:hRule="exact" w:val="240"/>
          <w:jc w:val="center"/>
        </w:trPr>
        <w:tc>
          <w:tcPr>
            <w:tcW w:w="9752" w:type="dxa"/>
            <w:gridSpan w:val="2"/>
            <w:tcBorders>
              <w:top w:val="nil"/>
              <w:left w:val="nil"/>
              <w:bottom w:val="nil"/>
              <w:right w:val="nil"/>
            </w:tcBorders>
          </w:tcPr>
          <w:p w14:paraId="0906C4FE" w14:textId="77777777" w:rsidR="00C02D75" w:rsidRPr="00E344B4" w:rsidRDefault="00C02D75" w:rsidP="00BF618C"/>
        </w:tc>
      </w:tr>
      <w:tr w:rsidR="00C02D75" w:rsidRPr="00E344B4" w14:paraId="69F57A04" w14:textId="77777777" w:rsidTr="00BF618C">
        <w:trPr>
          <w:trHeight w:val="240"/>
          <w:jc w:val="center"/>
        </w:trPr>
        <w:tc>
          <w:tcPr>
            <w:tcW w:w="4876" w:type="dxa"/>
            <w:tcBorders>
              <w:top w:val="nil"/>
              <w:left w:val="nil"/>
              <w:bottom w:val="nil"/>
              <w:right w:val="nil"/>
            </w:tcBorders>
          </w:tcPr>
          <w:p w14:paraId="553761F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8B52FBE" w14:textId="77777777" w:rsidR="00C02D75" w:rsidRPr="00E344B4" w:rsidRDefault="00C02D75" w:rsidP="00BF618C">
            <w:pPr>
              <w:pStyle w:val="AmColumnHeading"/>
            </w:pPr>
            <w:r w:rsidRPr="00E344B4">
              <w:t>Ændringsforslag</w:t>
            </w:r>
          </w:p>
        </w:tc>
      </w:tr>
      <w:tr w:rsidR="00C02D75" w:rsidRPr="00E344B4" w14:paraId="67E42775" w14:textId="77777777" w:rsidTr="00BF618C">
        <w:trPr>
          <w:jc w:val="center"/>
        </w:trPr>
        <w:tc>
          <w:tcPr>
            <w:tcW w:w="4876" w:type="dxa"/>
            <w:tcBorders>
              <w:top w:val="nil"/>
              <w:left w:val="nil"/>
              <w:bottom w:val="nil"/>
              <w:right w:val="nil"/>
            </w:tcBorders>
          </w:tcPr>
          <w:p w14:paraId="0956DE2C" w14:textId="77777777" w:rsidR="00C02D75" w:rsidRPr="00E344B4" w:rsidRDefault="00C02D75" w:rsidP="00BF618C">
            <w:pPr>
              <w:pStyle w:val="Normal6a"/>
            </w:pPr>
            <w:r w:rsidRPr="00E344B4">
              <w:rPr>
                <w:b/>
                <w:bCs/>
                <w:i/>
                <w:iCs/>
              </w:rPr>
              <w:t>1)</w:t>
            </w:r>
            <w:r w:rsidRPr="00E344B4">
              <w:tab/>
              <w:t>Social innovation støttes på</w:t>
            </w:r>
            <w:r w:rsidRPr="00E344B4">
              <w:rPr>
                <w:b/>
                <w:bCs/>
                <w:i/>
                <w:iCs/>
              </w:rPr>
              <w:t xml:space="preserve"> de områder, der er omfattet af ESF's anvendelsesområde</w:t>
            </w:r>
            <w:r w:rsidRPr="00E344B4">
              <w:t>, navnlig med henblik på at afprøve, evaluere og opskalere innovative løsninger, herunder på lokalt eller regionalt plan, for at imødekomme sociale behov i partnerskab med de relevante aktører og navnlig arbejdsmarkedets parter.</w:t>
            </w:r>
          </w:p>
        </w:tc>
        <w:tc>
          <w:tcPr>
            <w:tcW w:w="4876" w:type="dxa"/>
            <w:tcBorders>
              <w:top w:val="nil"/>
              <w:left w:val="nil"/>
              <w:bottom w:val="nil"/>
              <w:right w:val="nil"/>
            </w:tcBorders>
          </w:tcPr>
          <w:p w14:paraId="6495F4FB" w14:textId="77777777" w:rsidR="00C02D75" w:rsidRPr="00E344B4" w:rsidRDefault="00C02D75" w:rsidP="00BF618C">
            <w:pPr>
              <w:pStyle w:val="Normal6a"/>
            </w:pPr>
            <w:r w:rsidRPr="00E344B4">
              <w:rPr>
                <w:b/>
                <w:i/>
              </w:rPr>
              <w:t>1.</w:t>
            </w:r>
            <w:r w:rsidRPr="00E344B4">
              <w:tab/>
              <w:t xml:space="preserve">Social innovation støttes på </w:t>
            </w:r>
            <w:r w:rsidRPr="00E344B4">
              <w:rPr>
                <w:b/>
                <w:bCs/>
                <w:i/>
                <w:iCs/>
              </w:rPr>
              <w:t>områderne</w:t>
            </w:r>
            <w:r w:rsidRPr="00E344B4">
              <w:t xml:space="preserve"> </w:t>
            </w:r>
            <w:r w:rsidRPr="00E344B4">
              <w:rPr>
                <w:b/>
                <w:bCs/>
                <w:i/>
                <w:iCs/>
              </w:rPr>
              <w:t>social innovation og socialt eksperiment, herunder tiltag med en sociokulturel komponent eller tiltag, der styrker bottom-up-tilgange baseret på partnerskaber mellem offentlige myndigheder, arbejdsmarkedets parter, sociale virksomheder og civilsamfundet</w:t>
            </w:r>
            <w:r w:rsidRPr="00E344B4">
              <w:t xml:space="preserve">, navnlig med henblik på at afprøve, evaluere og opskalere innovative løsninger, herunder på lokalt eller regionalt plan, for at imødekomme sociale behov i partnerskab med de relevante aktører og navnlig arbejdsmarkedets parter </w:t>
            </w:r>
            <w:r w:rsidRPr="00E344B4">
              <w:rPr>
                <w:b/>
                <w:bCs/>
                <w:i/>
                <w:iCs/>
              </w:rPr>
              <w:t>og civilsamfundsorganisationer</w:t>
            </w:r>
            <w:r w:rsidRPr="00E344B4">
              <w:t>.</w:t>
            </w:r>
          </w:p>
        </w:tc>
      </w:tr>
    </w:tbl>
    <w:p w14:paraId="36CAB16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903DC70" w14:textId="77777777" w:rsidR="00C02D75" w:rsidRPr="00E344B4" w:rsidRDefault="00C02D75" w:rsidP="00C02D75">
      <w:r w:rsidRPr="00E344B4">
        <w:rPr>
          <w:rStyle w:val="HideTWBExt"/>
        </w:rPr>
        <w:t>&lt;/Amend&gt;</w:t>
      </w:r>
    </w:p>
    <w:p w14:paraId="568BD62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364</w:t>
      </w:r>
      <w:r w:rsidRPr="00E344B4">
        <w:rPr>
          <w:rStyle w:val="HideTWBExt"/>
          <w:b w:val="0"/>
        </w:rPr>
        <w:t>&lt;/NumAm&gt;</w:t>
      </w:r>
    </w:p>
    <w:p w14:paraId="4DA45F2D"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35E43197" w14:textId="77777777" w:rsidR="00C02D75" w:rsidRPr="00E344B4" w:rsidRDefault="00C02D75" w:rsidP="00C02D75">
      <w:pPr>
        <w:pStyle w:val="NormalBold"/>
      </w:pPr>
      <w:r w:rsidRPr="00E344B4">
        <w:rPr>
          <w:rStyle w:val="HideTWBExt"/>
          <w:b w:val="0"/>
        </w:rPr>
        <w:t>&lt;/RepeatBlock-By&gt;</w:t>
      </w:r>
    </w:p>
    <w:p w14:paraId="0E4F4B72"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30E02DF" w14:textId="77777777" w:rsidR="00C02D75" w:rsidRPr="00E344B4" w:rsidRDefault="00C02D75" w:rsidP="00C02D75">
      <w:pPr>
        <w:pStyle w:val="NormalBold"/>
      </w:pPr>
      <w:r w:rsidRPr="00E344B4">
        <w:rPr>
          <w:rStyle w:val="HideTWBExt"/>
          <w:b w:val="0"/>
        </w:rPr>
        <w:t>&lt;Article&gt;</w:t>
      </w:r>
      <w:r w:rsidRPr="00E344B4">
        <w:t>Artikel 4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25A5C38" w14:textId="77777777" w:rsidTr="00BF618C">
        <w:trPr>
          <w:trHeight w:hRule="exact" w:val="240"/>
          <w:jc w:val="center"/>
        </w:trPr>
        <w:tc>
          <w:tcPr>
            <w:tcW w:w="9752" w:type="dxa"/>
            <w:gridSpan w:val="2"/>
            <w:tcBorders>
              <w:top w:val="nil"/>
              <w:left w:val="nil"/>
              <w:bottom w:val="nil"/>
              <w:right w:val="nil"/>
            </w:tcBorders>
          </w:tcPr>
          <w:p w14:paraId="1B90F02B" w14:textId="77777777" w:rsidR="00C02D75" w:rsidRPr="00E344B4" w:rsidRDefault="00C02D75" w:rsidP="00BF618C"/>
        </w:tc>
      </w:tr>
      <w:tr w:rsidR="00C02D75" w:rsidRPr="00E344B4" w14:paraId="1D59305B" w14:textId="77777777" w:rsidTr="00BF618C">
        <w:trPr>
          <w:trHeight w:val="240"/>
          <w:jc w:val="center"/>
        </w:trPr>
        <w:tc>
          <w:tcPr>
            <w:tcW w:w="4876" w:type="dxa"/>
            <w:tcBorders>
              <w:top w:val="nil"/>
              <w:left w:val="nil"/>
              <w:bottom w:val="nil"/>
              <w:right w:val="nil"/>
            </w:tcBorders>
          </w:tcPr>
          <w:p w14:paraId="7F90857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65D1E1D" w14:textId="77777777" w:rsidR="00C02D75" w:rsidRPr="00E344B4" w:rsidRDefault="00C02D75" w:rsidP="00BF618C">
            <w:pPr>
              <w:pStyle w:val="AmColumnHeading"/>
            </w:pPr>
            <w:r w:rsidRPr="00E344B4">
              <w:t>Ændringsforslag</w:t>
            </w:r>
          </w:p>
        </w:tc>
      </w:tr>
      <w:tr w:rsidR="00C02D75" w:rsidRPr="00E344B4" w14:paraId="3A79F65D" w14:textId="77777777" w:rsidTr="00BF618C">
        <w:trPr>
          <w:jc w:val="center"/>
        </w:trPr>
        <w:tc>
          <w:tcPr>
            <w:tcW w:w="4876" w:type="dxa"/>
            <w:tcBorders>
              <w:top w:val="nil"/>
              <w:left w:val="nil"/>
              <w:bottom w:val="nil"/>
              <w:right w:val="nil"/>
            </w:tcBorders>
          </w:tcPr>
          <w:p w14:paraId="01A0C32B" w14:textId="77777777" w:rsidR="00C02D75" w:rsidRPr="00E344B4" w:rsidRDefault="00C02D75" w:rsidP="00BF618C">
            <w:pPr>
              <w:pStyle w:val="Normal6a"/>
            </w:pPr>
            <w:r w:rsidRPr="00E344B4">
              <w:rPr>
                <w:b/>
                <w:bCs/>
                <w:i/>
                <w:iCs/>
              </w:rPr>
              <w:t>1)</w:t>
            </w:r>
            <w:r w:rsidRPr="00E344B4">
              <w:tab/>
              <w:t>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w:t>
            </w:r>
          </w:p>
        </w:tc>
        <w:tc>
          <w:tcPr>
            <w:tcW w:w="4876" w:type="dxa"/>
            <w:tcBorders>
              <w:top w:val="nil"/>
              <w:left w:val="nil"/>
              <w:bottom w:val="nil"/>
              <w:right w:val="nil"/>
            </w:tcBorders>
          </w:tcPr>
          <w:p w14:paraId="0F6BED44" w14:textId="77777777" w:rsidR="00C02D75" w:rsidRPr="00E344B4" w:rsidRDefault="00C02D75" w:rsidP="00BF618C">
            <w:pPr>
              <w:pStyle w:val="Normal6a"/>
            </w:pPr>
            <w:r w:rsidRPr="00E344B4">
              <w:rPr>
                <w:b/>
                <w:i/>
              </w:rPr>
              <w:t>1.</w:t>
            </w:r>
            <w:r w:rsidRPr="00E344B4">
              <w:tab/>
              <w:t xml:space="preserve">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w:t>
            </w:r>
            <w:r w:rsidRPr="00E344B4">
              <w:rPr>
                <w:b/>
                <w:bCs/>
                <w:i/>
                <w:iCs/>
              </w:rPr>
              <w:t>lokale og regionale regeringer,</w:t>
            </w:r>
            <w:r w:rsidRPr="00E344B4">
              <w:t xml:space="preserve"> arbejdsmarkedets parter</w:t>
            </w:r>
            <w:r w:rsidRPr="00E344B4">
              <w:rPr>
                <w:b/>
                <w:bCs/>
                <w:i/>
                <w:iCs/>
              </w:rPr>
              <w:t>, social virksomheder, den private sektor og civilsamfundet</w:t>
            </w:r>
            <w:r w:rsidRPr="00E344B4">
              <w:t>.</w:t>
            </w:r>
          </w:p>
        </w:tc>
      </w:tr>
    </w:tbl>
    <w:p w14:paraId="73ED16A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98AE420" w14:textId="77777777" w:rsidR="00C02D75" w:rsidRPr="00E344B4" w:rsidRDefault="00C02D75" w:rsidP="00C02D75">
      <w:r w:rsidRPr="00E344B4">
        <w:rPr>
          <w:rStyle w:val="HideTWBExt"/>
        </w:rPr>
        <w:t>&lt;/Amend&gt;</w:t>
      </w:r>
    </w:p>
    <w:p w14:paraId="215AF19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365</w:t>
      </w:r>
      <w:r w:rsidRPr="00E344B4">
        <w:rPr>
          <w:rStyle w:val="HideTWBExt"/>
          <w:b w:val="0"/>
        </w:rPr>
        <w:t>&lt;/NumAm&gt;</w:t>
      </w:r>
    </w:p>
    <w:p w14:paraId="38F3C3B1"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7AA724DB" w14:textId="77777777" w:rsidR="00C02D75" w:rsidRPr="00E344B4" w:rsidRDefault="00C02D75" w:rsidP="00C02D75">
      <w:pPr>
        <w:pStyle w:val="NormalBold"/>
      </w:pPr>
      <w:r w:rsidRPr="00E344B4">
        <w:rPr>
          <w:rStyle w:val="HideTWBExt"/>
          <w:b w:val="0"/>
        </w:rPr>
        <w:t>&lt;/RepeatBlock-By&gt;</w:t>
      </w:r>
    </w:p>
    <w:p w14:paraId="793DD14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3937EF7" w14:textId="77777777" w:rsidR="00C02D75" w:rsidRPr="00E344B4" w:rsidRDefault="00C02D75" w:rsidP="00C02D75">
      <w:pPr>
        <w:pStyle w:val="NormalBold"/>
      </w:pPr>
      <w:r w:rsidRPr="00E344B4">
        <w:rPr>
          <w:rStyle w:val="HideTWBExt"/>
          <w:b w:val="0"/>
        </w:rPr>
        <w:t>&lt;Article&gt;</w:t>
      </w:r>
      <w:r w:rsidRPr="00E344B4">
        <w:t>Artikel 4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BCA3CB4" w14:textId="77777777" w:rsidTr="00BF618C">
        <w:trPr>
          <w:trHeight w:hRule="exact" w:val="240"/>
          <w:jc w:val="center"/>
        </w:trPr>
        <w:tc>
          <w:tcPr>
            <w:tcW w:w="9752" w:type="dxa"/>
            <w:gridSpan w:val="2"/>
            <w:tcBorders>
              <w:top w:val="nil"/>
              <w:left w:val="nil"/>
              <w:bottom w:val="nil"/>
              <w:right w:val="nil"/>
            </w:tcBorders>
          </w:tcPr>
          <w:p w14:paraId="5C7ABDA5" w14:textId="77777777" w:rsidR="00C02D75" w:rsidRPr="00E344B4" w:rsidRDefault="00C02D75" w:rsidP="00BF618C"/>
        </w:tc>
      </w:tr>
      <w:tr w:rsidR="00C02D75" w:rsidRPr="00E344B4" w14:paraId="662B3B2C" w14:textId="77777777" w:rsidTr="00BF618C">
        <w:trPr>
          <w:trHeight w:val="240"/>
          <w:jc w:val="center"/>
        </w:trPr>
        <w:tc>
          <w:tcPr>
            <w:tcW w:w="4876" w:type="dxa"/>
            <w:tcBorders>
              <w:top w:val="nil"/>
              <w:left w:val="nil"/>
              <w:bottom w:val="nil"/>
              <w:right w:val="nil"/>
            </w:tcBorders>
          </w:tcPr>
          <w:p w14:paraId="4887B67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96F8418" w14:textId="77777777" w:rsidR="00C02D75" w:rsidRPr="00E344B4" w:rsidRDefault="00C02D75" w:rsidP="00BF618C">
            <w:pPr>
              <w:pStyle w:val="AmColumnHeading"/>
            </w:pPr>
            <w:r w:rsidRPr="00E344B4">
              <w:t>Ændringsforslag</w:t>
            </w:r>
          </w:p>
        </w:tc>
      </w:tr>
      <w:tr w:rsidR="00C02D75" w:rsidRPr="00E344B4" w14:paraId="03698EFF" w14:textId="77777777" w:rsidTr="00BF618C">
        <w:trPr>
          <w:jc w:val="center"/>
        </w:trPr>
        <w:tc>
          <w:tcPr>
            <w:tcW w:w="4876" w:type="dxa"/>
            <w:tcBorders>
              <w:top w:val="nil"/>
              <w:left w:val="nil"/>
              <w:bottom w:val="nil"/>
              <w:right w:val="nil"/>
            </w:tcBorders>
          </w:tcPr>
          <w:p w14:paraId="2389F881" w14:textId="77777777" w:rsidR="00C02D75" w:rsidRPr="00E344B4" w:rsidRDefault="00C02D75" w:rsidP="00BF618C">
            <w:pPr>
              <w:pStyle w:val="Normal6a"/>
            </w:pPr>
            <w:r w:rsidRPr="00E344B4">
              <w:rPr>
                <w:b/>
                <w:i/>
              </w:rPr>
              <w:t>1)</w:t>
            </w:r>
            <w:r w:rsidRPr="00E344B4">
              <w:tab/>
              <w:t>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w:t>
            </w:r>
          </w:p>
        </w:tc>
        <w:tc>
          <w:tcPr>
            <w:tcW w:w="4876" w:type="dxa"/>
            <w:tcBorders>
              <w:top w:val="nil"/>
              <w:left w:val="nil"/>
              <w:bottom w:val="nil"/>
              <w:right w:val="nil"/>
            </w:tcBorders>
          </w:tcPr>
          <w:p w14:paraId="7F0F2774" w14:textId="77777777" w:rsidR="00C02D75" w:rsidRPr="00E344B4" w:rsidRDefault="00C02D75" w:rsidP="00BF618C">
            <w:pPr>
              <w:pStyle w:val="Normal6a"/>
            </w:pPr>
            <w:r w:rsidRPr="00E344B4">
              <w:rPr>
                <w:b/>
                <w:i/>
              </w:rPr>
              <w:t>1.</w:t>
            </w:r>
            <w:r w:rsidRPr="00E344B4">
              <w:tab/>
              <w:t xml:space="preserve">Social innovation støttes på de områder, der er omfattet af ESF's anvendelsesområde, navnlig med henblik på at afprøve, evaluere og opskalere innovative løsninger, herunder på lokalt eller regionalt plan </w:t>
            </w:r>
            <w:r w:rsidRPr="00E344B4">
              <w:rPr>
                <w:b/>
                <w:bCs/>
                <w:i/>
                <w:iCs/>
              </w:rPr>
              <w:t>og inden for rammerne af det tværnationale samarbejde</w:t>
            </w:r>
            <w:r w:rsidRPr="00E344B4">
              <w:t>, for at imødekomme sociale behov i partnerskab med de relevante aktører og navnlig arbejdsmarkedets parter.</w:t>
            </w:r>
          </w:p>
        </w:tc>
      </w:tr>
    </w:tbl>
    <w:p w14:paraId="039F77E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17C67870" w14:textId="77777777" w:rsidR="00C02D75" w:rsidRPr="00E344B4" w:rsidRDefault="00C02D75" w:rsidP="00C02D75">
      <w:r w:rsidRPr="00E344B4">
        <w:rPr>
          <w:rStyle w:val="HideTWBExt"/>
        </w:rPr>
        <w:t>&lt;/Amend&gt;</w:t>
      </w:r>
    </w:p>
    <w:p w14:paraId="5F39C01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366</w:t>
      </w:r>
      <w:r w:rsidRPr="00E344B4">
        <w:rPr>
          <w:rStyle w:val="HideTWBExt"/>
          <w:b w:val="0"/>
        </w:rPr>
        <w:t>&lt;/NumAm&gt;</w:t>
      </w:r>
    </w:p>
    <w:p w14:paraId="458C3882" w14:textId="77777777" w:rsidR="00C02D75" w:rsidRPr="00E344B4" w:rsidRDefault="00C02D75" w:rsidP="00C02D75">
      <w:pPr>
        <w:pStyle w:val="NormalBold"/>
      </w:pPr>
      <w:r w:rsidRPr="00E344B4">
        <w:rPr>
          <w:rStyle w:val="HideTWBExt"/>
          <w:b w:val="0"/>
        </w:rPr>
        <w:t>&lt;RepeatBlock-By&gt;&lt;Members&gt;</w:t>
      </w:r>
      <w:r w:rsidRPr="00E344B4">
        <w:t>Maravillas Abadía Jover, Rosa Estaràs Ferragut</w:t>
      </w:r>
      <w:r w:rsidRPr="00E344B4">
        <w:rPr>
          <w:rStyle w:val="HideTWBExt"/>
          <w:b w:val="0"/>
        </w:rPr>
        <w:t>&lt;/Members&gt;</w:t>
      </w:r>
    </w:p>
    <w:p w14:paraId="2F60A580" w14:textId="77777777" w:rsidR="00C02D75" w:rsidRPr="00E344B4" w:rsidRDefault="00C02D75" w:rsidP="00C02D75">
      <w:pPr>
        <w:pStyle w:val="NormalBold"/>
      </w:pPr>
      <w:r w:rsidRPr="00E344B4">
        <w:rPr>
          <w:rStyle w:val="HideTWBExt"/>
          <w:b w:val="0"/>
        </w:rPr>
        <w:t>&lt;/RepeatBlock-By&gt;</w:t>
      </w:r>
    </w:p>
    <w:p w14:paraId="29B9E3E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B693543" w14:textId="77777777" w:rsidR="00C02D75" w:rsidRPr="00E344B4" w:rsidRDefault="00C02D75" w:rsidP="00C02D75">
      <w:pPr>
        <w:pStyle w:val="NormalBold"/>
      </w:pPr>
      <w:r w:rsidRPr="00E344B4">
        <w:rPr>
          <w:rStyle w:val="HideTWBExt"/>
          <w:b w:val="0"/>
        </w:rPr>
        <w:t>&lt;Article&gt;</w:t>
      </w:r>
      <w:r w:rsidRPr="00E344B4">
        <w:t>Artikel 4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90E784F" w14:textId="77777777" w:rsidTr="00BF618C">
        <w:trPr>
          <w:trHeight w:hRule="exact" w:val="240"/>
          <w:jc w:val="center"/>
        </w:trPr>
        <w:tc>
          <w:tcPr>
            <w:tcW w:w="9752" w:type="dxa"/>
            <w:gridSpan w:val="2"/>
            <w:tcBorders>
              <w:top w:val="nil"/>
              <w:left w:val="nil"/>
              <w:bottom w:val="nil"/>
              <w:right w:val="nil"/>
            </w:tcBorders>
          </w:tcPr>
          <w:p w14:paraId="6E2D4073" w14:textId="77777777" w:rsidR="00C02D75" w:rsidRPr="00E344B4" w:rsidRDefault="00C02D75" w:rsidP="00BF618C"/>
        </w:tc>
      </w:tr>
      <w:tr w:rsidR="00C02D75" w:rsidRPr="00E344B4" w14:paraId="1324395A" w14:textId="77777777" w:rsidTr="00BF618C">
        <w:trPr>
          <w:trHeight w:val="240"/>
          <w:jc w:val="center"/>
        </w:trPr>
        <w:tc>
          <w:tcPr>
            <w:tcW w:w="4876" w:type="dxa"/>
            <w:tcBorders>
              <w:top w:val="nil"/>
              <w:left w:val="nil"/>
              <w:bottom w:val="nil"/>
              <w:right w:val="nil"/>
            </w:tcBorders>
          </w:tcPr>
          <w:p w14:paraId="1B2A445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F8CAF0C" w14:textId="77777777" w:rsidR="00C02D75" w:rsidRPr="00E344B4" w:rsidRDefault="00C02D75" w:rsidP="00BF618C">
            <w:pPr>
              <w:pStyle w:val="AmColumnHeading"/>
            </w:pPr>
            <w:r w:rsidRPr="00E344B4">
              <w:t>Ændringsforslag</w:t>
            </w:r>
          </w:p>
        </w:tc>
      </w:tr>
      <w:tr w:rsidR="00C02D75" w:rsidRPr="00E344B4" w14:paraId="1233D214" w14:textId="77777777" w:rsidTr="00BF618C">
        <w:trPr>
          <w:jc w:val="center"/>
        </w:trPr>
        <w:tc>
          <w:tcPr>
            <w:tcW w:w="4876" w:type="dxa"/>
            <w:tcBorders>
              <w:top w:val="nil"/>
              <w:left w:val="nil"/>
              <w:bottom w:val="nil"/>
              <w:right w:val="nil"/>
            </w:tcBorders>
          </w:tcPr>
          <w:p w14:paraId="6FB8EAF0" w14:textId="77777777" w:rsidR="00C02D75" w:rsidRPr="00E344B4" w:rsidRDefault="00C02D75" w:rsidP="00BF618C">
            <w:pPr>
              <w:pStyle w:val="Normal6a"/>
            </w:pPr>
            <w:r w:rsidRPr="00E344B4">
              <w:rPr>
                <w:b/>
                <w:bCs/>
                <w:i/>
                <w:iCs/>
              </w:rPr>
              <w:t>1)</w:t>
            </w:r>
            <w:r w:rsidRPr="00E344B4">
              <w:tab/>
              <w:t>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w:t>
            </w:r>
          </w:p>
        </w:tc>
        <w:tc>
          <w:tcPr>
            <w:tcW w:w="4876" w:type="dxa"/>
            <w:tcBorders>
              <w:top w:val="nil"/>
              <w:left w:val="nil"/>
              <w:bottom w:val="nil"/>
              <w:right w:val="nil"/>
            </w:tcBorders>
          </w:tcPr>
          <w:p w14:paraId="2419F0B3" w14:textId="77777777" w:rsidR="00C02D75" w:rsidRPr="00E344B4" w:rsidRDefault="00C02D75" w:rsidP="00BF618C">
            <w:pPr>
              <w:pStyle w:val="Normal6a"/>
            </w:pPr>
            <w:r w:rsidRPr="00E344B4">
              <w:rPr>
                <w:b/>
                <w:i/>
              </w:rPr>
              <w:t>1.</w:t>
            </w:r>
            <w:r w:rsidRPr="00E344B4">
              <w:tab/>
              <w:t xml:space="preserve">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 </w:t>
            </w:r>
            <w:r w:rsidRPr="00E344B4">
              <w:rPr>
                <w:b/>
                <w:bCs/>
                <w:i/>
                <w:iCs/>
              </w:rPr>
              <w:t>og socialøkonomiske enheder</w:t>
            </w:r>
            <w:r w:rsidRPr="00E344B4">
              <w:t>.</w:t>
            </w:r>
          </w:p>
        </w:tc>
      </w:tr>
    </w:tbl>
    <w:p w14:paraId="690F14F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2A34CED" w14:textId="77777777" w:rsidR="00C02D75" w:rsidRPr="00E344B4" w:rsidRDefault="00C02D75" w:rsidP="00C02D75">
      <w:r w:rsidRPr="00E344B4">
        <w:rPr>
          <w:rStyle w:val="HideTWBExt"/>
        </w:rPr>
        <w:t>&lt;/Amend&gt;</w:t>
      </w:r>
    </w:p>
    <w:p w14:paraId="02AF114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367</w:t>
      </w:r>
      <w:r w:rsidRPr="00E344B4">
        <w:rPr>
          <w:rStyle w:val="HideTWBExt"/>
          <w:b w:val="0"/>
        </w:rPr>
        <w:t>&lt;/NumAm&gt;</w:t>
      </w:r>
    </w:p>
    <w:p w14:paraId="1136B234" w14:textId="77777777" w:rsidR="00C02D75" w:rsidRPr="00E344B4" w:rsidRDefault="00C02D75" w:rsidP="00C02D75">
      <w:pPr>
        <w:pStyle w:val="NormalBold"/>
      </w:pPr>
      <w:r w:rsidRPr="00E344B4">
        <w:rPr>
          <w:rStyle w:val="HideTWBExt"/>
          <w:b w:val="0"/>
        </w:rPr>
        <w:t>&lt;RepeatBlock-By&gt;&lt;Members&gt;</w:t>
      </w:r>
      <w:r w:rsidRPr="00E344B4">
        <w:t>Grégory Allione, Valérie Devaux, Laurence Farreng, Hristo Petrov, Martin Hojsík</w:t>
      </w:r>
      <w:r w:rsidRPr="00E344B4">
        <w:rPr>
          <w:rStyle w:val="HideTWBExt"/>
          <w:b w:val="0"/>
        </w:rPr>
        <w:t>&lt;/Members&gt;</w:t>
      </w:r>
    </w:p>
    <w:p w14:paraId="7A5F2D76" w14:textId="77777777" w:rsidR="00C02D75" w:rsidRPr="00E344B4" w:rsidRDefault="00C02D75" w:rsidP="00C02D75">
      <w:pPr>
        <w:pStyle w:val="NormalBold"/>
      </w:pPr>
      <w:r w:rsidRPr="00E344B4">
        <w:rPr>
          <w:rStyle w:val="HideTWBExt"/>
          <w:b w:val="0"/>
        </w:rPr>
        <w:t>&lt;/RepeatBlock-By&gt;</w:t>
      </w:r>
    </w:p>
    <w:p w14:paraId="305FFE0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DA13D9D" w14:textId="77777777" w:rsidR="00C02D75" w:rsidRPr="00E344B4" w:rsidRDefault="00C02D75" w:rsidP="00C02D75">
      <w:pPr>
        <w:pStyle w:val="NormalBold"/>
      </w:pPr>
      <w:r w:rsidRPr="00E344B4">
        <w:rPr>
          <w:rStyle w:val="HideTWBExt"/>
          <w:b w:val="0"/>
        </w:rPr>
        <w:t>&lt;Article&gt;</w:t>
      </w:r>
      <w:r w:rsidRPr="00E344B4">
        <w:t>Artikel 4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185E2AD" w14:textId="77777777" w:rsidTr="00BF618C">
        <w:trPr>
          <w:trHeight w:hRule="exact" w:val="240"/>
          <w:jc w:val="center"/>
        </w:trPr>
        <w:tc>
          <w:tcPr>
            <w:tcW w:w="9752" w:type="dxa"/>
            <w:gridSpan w:val="2"/>
            <w:tcBorders>
              <w:top w:val="nil"/>
              <w:left w:val="nil"/>
              <w:bottom w:val="nil"/>
              <w:right w:val="nil"/>
            </w:tcBorders>
          </w:tcPr>
          <w:p w14:paraId="5DC59F87" w14:textId="77777777" w:rsidR="00C02D75" w:rsidRPr="00E344B4" w:rsidRDefault="00C02D75" w:rsidP="00BF618C"/>
        </w:tc>
      </w:tr>
      <w:tr w:rsidR="00C02D75" w:rsidRPr="00E344B4" w14:paraId="50A62BB7" w14:textId="77777777" w:rsidTr="00BF618C">
        <w:trPr>
          <w:trHeight w:val="240"/>
          <w:jc w:val="center"/>
        </w:trPr>
        <w:tc>
          <w:tcPr>
            <w:tcW w:w="4876" w:type="dxa"/>
            <w:tcBorders>
              <w:top w:val="nil"/>
              <w:left w:val="nil"/>
              <w:bottom w:val="nil"/>
              <w:right w:val="nil"/>
            </w:tcBorders>
          </w:tcPr>
          <w:p w14:paraId="0855B82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B867793" w14:textId="77777777" w:rsidR="00C02D75" w:rsidRPr="00E344B4" w:rsidRDefault="00C02D75" w:rsidP="00BF618C">
            <w:pPr>
              <w:pStyle w:val="AmColumnHeading"/>
            </w:pPr>
            <w:r w:rsidRPr="00E344B4">
              <w:t>Ændringsforslag</w:t>
            </w:r>
          </w:p>
        </w:tc>
      </w:tr>
      <w:tr w:rsidR="00C02D75" w:rsidRPr="00E344B4" w14:paraId="1081B5BD" w14:textId="77777777" w:rsidTr="00BF618C">
        <w:trPr>
          <w:jc w:val="center"/>
        </w:trPr>
        <w:tc>
          <w:tcPr>
            <w:tcW w:w="4876" w:type="dxa"/>
            <w:tcBorders>
              <w:top w:val="nil"/>
              <w:left w:val="nil"/>
              <w:bottom w:val="nil"/>
              <w:right w:val="nil"/>
            </w:tcBorders>
          </w:tcPr>
          <w:p w14:paraId="11E7DD75" w14:textId="77777777" w:rsidR="00C02D75" w:rsidRPr="00E344B4" w:rsidRDefault="00C02D75" w:rsidP="00BF618C">
            <w:pPr>
              <w:pStyle w:val="Normal6a"/>
            </w:pPr>
            <w:r w:rsidRPr="00E344B4">
              <w:rPr>
                <w:b/>
                <w:bCs/>
                <w:i/>
                <w:iCs/>
              </w:rPr>
              <w:t>1)</w:t>
            </w:r>
            <w:r w:rsidRPr="00E344B4">
              <w:tab/>
              <w:t>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w:t>
            </w:r>
          </w:p>
        </w:tc>
        <w:tc>
          <w:tcPr>
            <w:tcW w:w="4876" w:type="dxa"/>
            <w:tcBorders>
              <w:top w:val="nil"/>
              <w:left w:val="nil"/>
              <w:bottom w:val="nil"/>
              <w:right w:val="nil"/>
            </w:tcBorders>
          </w:tcPr>
          <w:p w14:paraId="07277A0B" w14:textId="77777777" w:rsidR="00C02D75" w:rsidRPr="00E344B4" w:rsidRDefault="00C02D75" w:rsidP="00BF618C">
            <w:pPr>
              <w:pStyle w:val="Normal6a"/>
            </w:pPr>
            <w:r w:rsidRPr="00E344B4">
              <w:rPr>
                <w:b/>
                <w:i/>
              </w:rPr>
              <w:t>1.</w:t>
            </w:r>
            <w:r w:rsidRPr="00E344B4">
              <w:tab/>
              <w:t xml:space="preserve">Social innovation støttes på de områder, der er omfattet af ESF's anvendelsesområde, navnlig med henblik på at afprøve, evaluere og opskalere innovative løsninger, herunder på lokalt eller regionalt plan, for at imødekomme sociale behov i partnerskab med de relevante aktører og navnlig arbejdsmarkedets parter </w:t>
            </w:r>
            <w:r w:rsidRPr="00E344B4">
              <w:rPr>
                <w:b/>
                <w:bCs/>
                <w:i/>
                <w:iCs/>
              </w:rPr>
              <w:t>og regionerne</w:t>
            </w:r>
            <w:r w:rsidRPr="00E344B4">
              <w:t>.</w:t>
            </w:r>
          </w:p>
        </w:tc>
      </w:tr>
    </w:tbl>
    <w:p w14:paraId="5B25E0E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7322EE6" w14:textId="77777777" w:rsidR="00C02D75" w:rsidRPr="00E344B4" w:rsidRDefault="00C02D75" w:rsidP="00C02D75">
      <w:r w:rsidRPr="00E344B4">
        <w:rPr>
          <w:rStyle w:val="HideTWBExt"/>
        </w:rPr>
        <w:t>&lt;/Amend&gt;</w:t>
      </w:r>
    </w:p>
    <w:p w14:paraId="5C9D1D1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368</w:t>
      </w:r>
      <w:r w:rsidRPr="00E344B4">
        <w:rPr>
          <w:rStyle w:val="HideTWBExt"/>
          <w:b w:val="0"/>
        </w:rPr>
        <w:t>&lt;/NumAm&gt;</w:t>
      </w:r>
    </w:p>
    <w:p w14:paraId="1271797C"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264E4F22" w14:textId="77777777" w:rsidR="00C02D75" w:rsidRPr="00E344B4" w:rsidRDefault="00C02D75" w:rsidP="00C02D75">
      <w:pPr>
        <w:pStyle w:val="NormalBold"/>
      </w:pPr>
      <w:r w:rsidRPr="00E344B4">
        <w:rPr>
          <w:rStyle w:val="HideTWBExt"/>
          <w:b w:val="0"/>
        </w:rPr>
        <w:t>&lt;/RepeatBlock-By&gt;</w:t>
      </w:r>
    </w:p>
    <w:p w14:paraId="253E90F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C4BFD63" w14:textId="77777777" w:rsidR="00C02D75" w:rsidRPr="00E344B4" w:rsidRDefault="00C02D75" w:rsidP="00C02D75">
      <w:pPr>
        <w:pStyle w:val="NormalBold"/>
      </w:pPr>
      <w:r w:rsidRPr="00E344B4">
        <w:rPr>
          <w:rStyle w:val="HideTWBExt"/>
          <w:b w:val="0"/>
        </w:rPr>
        <w:t>&lt;Article&gt;</w:t>
      </w:r>
      <w:r w:rsidRPr="00E344B4">
        <w:t>Artikel 4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A5B26E2" w14:textId="77777777" w:rsidTr="00BF618C">
        <w:trPr>
          <w:trHeight w:hRule="exact" w:val="240"/>
          <w:jc w:val="center"/>
        </w:trPr>
        <w:tc>
          <w:tcPr>
            <w:tcW w:w="9752" w:type="dxa"/>
            <w:gridSpan w:val="2"/>
            <w:tcBorders>
              <w:top w:val="nil"/>
              <w:left w:val="nil"/>
              <w:bottom w:val="nil"/>
              <w:right w:val="nil"/>
            </w:tcBorders>
          </w:tcPr>
          <w:p w14:paraId="3A44BEDE" w14:textId="77777777" w:rsidR="00C02D75" w:rsidRPr="00E344B4" w:rsidRDefault="00C02D75" w:rsidP="00BF618C"/>
        </w:tc>
      </w:tr>
      <w:tr w:rsidR="00C02D75" w:rsidRPr="00E344B4" w14:paraId="470D6045" w14:textId="77777777" w:rsidTr="00BF618C">
        <w:trPr>
          <w:trHeight w:val="240"/>
          <w:jc w:val="center"/>
        </w:trPr>
        <w:tc>
          <w:tcPr>
            <w:tcW w:w="4876" w:type="dxa"/>
            <w:tcBorders>
              <w:top w:val="nil"/>
              <w:left w:val="nil"/>
              <w:bottom w:val="nil"/>
              <w:right w:val="nil"/>
            </w:tcBorders>
          </w:tcPr>
          <w:p w14:paraId="15EF9CF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464B8AC" w14:textId="77777777" w:rsidR="00C02D75" w:rsidRPr="00E344B4" w:rsidRDefault="00C02D75" w:rsidP="00BF618C">
            <w:pPr>
              <w:pStyle w:val="AmColumnHeading"/>
            </w:pPr>
            <w:r w:rsidRPr="00E344B4">
              <w:t>Ændringsforslag</w:t>
            </w:r>
          </w:p>
        </w:tc>
      </w:tr>
      <w:tr w:rsidR="00C02D75" w:rsidRPr="00E344B4" w14:paraId="2D29DC22" w14:textId="77777777" w:rsidTr="00BF618C">
        <w:trPr>
          <w:jc w:val="center"/>
        </w:trPr>
        <w:tc>
          <w:tcPr>
            <w:tcW w:w="4876" w:type="dxa"/>
            <w:tcBorders>
              <w:top w:val="nil"/>
              <w:left w:val="nil"/>
              <w:bottom w:val="nil"/>
              <w:right w:val="nil"/>
            </w:tcBorders>
          </w:tcPr>
          <w:p w14:paraId="67332356" w14:textId="77777777" w:rsidR="00C02D75" w:rsidRPr="00E344B4" w:rsidRDefault="00C02D75" w:rsidP="00BF618C">
            <w:pPr>
              <w:pStyle w:val="Normal6a"/>
            </w:pPr>
          </w:p>
        </w:tc>
        <w:tc>
          <w:tcPr>
            <w:tcW w:w="4876" w:type="dxa"/>
            <w:tcBorders>
              <w:top w:val="nil"/>
              <w:left w:val="nil"/>
              <w:bottom w:val="nil"/>
              <w:right w:val="nil"/>
            </w:tcBorders>
          </w:tcPr>
          <w:p w14:paraId="2FDF8624" w14:textId="77777777" w:rsidR="00C02D75" w:rsidRPr="00E344B4" w:rsidRDefault="00C02D75" w:rsidP="00BF618C">
            <w:pPr>
              <w:pStyle w:val="Normal6a"/>
            </w:pPr>
            <w:r w:rsidRPr="00E344B4">
              <w:rPr>
                <w:b/>
                <w:i/>
              </w:rPr>
              <w:t>1a.</w:t>
            </w:r>
            <w:r w:rsidRPr="00E344B4">
              <w:tab/>
            </w:r>
            <w:r w:rsidRPr="00E344B4">
              <w:rPr>
                <w:b/>
                <w:i/>
              </w:rPr>
              <w:t>Udviklingen af rammer for anerkendelse af kvalifikationer med henblik på at mindske hindringerne på arbejdsmarkedet skal støttes som en form for social innovation. Sådanne rammer for anerkendelse af kvalifikationer skal udbredes for at fremme integration og mobilitet på arbejdsmarkedet, især for arbejdstagere, der har gennemgået uformel eller ikkeformel læring, arbejdstagere med erhvervsuddannelse samt tredjelandsstatsborgere.</w:t>
            </w:r>
          </w:p>
        </w:tc>
      </w:tr>
    </w:tbl>
    <w:p w14:paraId="39EEE20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C6168E1" w14:textId="77777777" w:rsidR="00C02D75" w:rsidRPr="00E344B4" w:rsidRDefault="00C02D75" w:rsidP="00C02D75">
      <w:r w:rsidRPr="00E344B4">
        <w:rPr>
          <w:rStyle w:val="HideTWBExt"/>
        </w:rPr>
        <w:t>&lt;/Amend&gt;</w:t>
      </w:r>
    </w:p>
    <w:p w14:paraId="468312D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369</w:t>
      </w:r>
      <w:r w:rsidRPr="00E344B4">
        <w:rPr>
          <w:rStyle w:val="HideTWBExt"/>
          <w:b w:val="0"/>
        </w:rPr>
        <w:t>&lt;/NumAm&gt;</w:t>
      </w:r>
    </w:p>
    <w:p w14:paraId="2D76300D" w14:textId="77777777" w:rsidR="00C02D75" w:rsidRPr="00E344B4" w:rsidRDefault="00C02D75" w:rsidP="00C02D75">
      <w:pPr>
        <w:pStyle w:val="NormalBold"/>
      </w:pPr>
      <w:r w:rsidRPr="00E344B4">
        <w:rPr>
          <w:rStyle w:val="HideTWBExt"/>
          <w:b w:val="0"/>
        </w:rPr>
        <w:t>&lt;RepeatBlock-By&gt;&lt;Members&gt;</w:t>
      </w:r>
      <w:r w:rsidRPr="00E344B4">
        <w:t>Gabriele Bischoff, Marit Maij, Marc Angel, Idoia Mendia, Alicia Homs Ginel</w:t>
      </w:r>
      <w:r w:rsidRPr="00E344B4">
        <w:rPr>
          <w:rStyle w:val="HideTWBExt"/>
          <w:b w:val="0"/>
        </w:rPr>
        <w:t>&lt;/Members&gt;</w:t>
      </w:r>
    </w:p>
    <w:p w14:paraId="2A1E1ED1" w14:textId="77777777" w:rsidR="00C02D75" w:rsidRPr="00E344B4" w:rsidRDefault="00C02D75" w:rsidP="00C02D75">
      <w:pPr>
        <w:pStyle w:val="NormalBold"/>
      </w:pPr>
      <w:r w:rsidRPr="00E344B4">
        <w:rPr>
          <w:rStyle w:val="HideTWBExt"/>
          <w:b w:val="0"/>
        </w:rPr>
        <w:t>&lt;/RepeatBlock-By&gt;</w:t>
      </w:r>
    </w:p>
    <w:p w14:paraId="6091055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6863358" w14:textId="77777777" w:rsidR="00C02D75" w:rsidRPr="00E344B4" w:rsidRDefault="00C02D75" w:rsidP="00C02D75">
      <w:pPr>
        <w:pStyle w:val="NormalBold"/>
      </w:pPr>
      <w:r w:rsidRPr="00E344B4">
        <w:rPr>
          <w:rStyle w:val="HideTWBExt"/>
          <w:b w:val="0"/>
        </w:rPr>
        <w:t>&lt;Article&gt;</w:t>
      </w:r>
      <w:r w:rsidRPr="00E344B4">
        <w:t>Artikel 4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FF3B2C5" w14:textId="77777777" w:rsidTr="00BF618C">
        <w:trPr>
          <w:trHeight w:hRule="exact" w:val="240"/>
          <w:jc w:val="center"/>
        </w:trPr>
        <w:tc>
          <w:tcPr>
            <w:tcW w:w="9752" w:type="dxa"/>
            <w:gridSpan w:val="2"/>
            <w:tcBorders>
              <w:top w:val="nil"/>
              <w:left w:val="nil"/>
              <w:bottom w:val="nil"/>
              <w:right w:val="nil"/>
            </w:tcBorders>
          </w:tcPr>
          <w:p w14:paraId="556C89EA" w14:textId="77777777" w:rsidR="00C02D75" w:rsidRPr="00E344B4" w:rsidRDefault="00C02D75" w:rsidP="00BF618C"/>
        </w:tc>
      </w:tr>
      <w:tr w:rsidR="00C02D75" w:rsidRPr="00E344B4" w14:paraId="13CC6AC0" w14:textId="77777777" w:rsidTr="00BF618C">
        <w:trPr>
          <w:trHeight w:val="240"/>
          <w:jc w:val="center"/>
        </w:trPr>
        <w:tc>
          <w:tcPr>
            <w:tcW w:w="4876" w:type="dxa"/>
            <w:tcBorders>
              <w:top w:val="nil"/>
              <w:left w:val="nil"/>
              <w:bottom w:val="nil"/>
              <w:right w:val="nil"/>
            </w:tcBorders>
          </w:tcPr>
          <w:p w14:paraId="031E047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19DF4FD" w14:textId="77777777" w:rsidR="00C02D75" w:rsidRPr="00E344B4" w:rsidRDefault="00C02D75" w:rsidP="00BF618C">
            <w:pPr>
              <w:pStyle w:val="AmColumnHeading"/>
            </w:pPr>
            <w:r w:rsidRPr="00E344B4">
              <w:t>Ændringsforslag</w:t>
            </w:r>
          </w:p>
        </w:tc>
      </w:tr>
      <w:tr w:rsidR="00C02D75" w:rsidRPr="00E344B4" w14:paraId="2FD6C6E5" w14:textId="77777777" w:rsidTr="00BF618C">
        <w:trPr>
          <w:jc w:val="center"/>
        </w:trPr>
        <w:tc>
          <w:tcPr>
            <w:tcW w:w="4876" w:type="dxa"/>
            <w:tcBorders>
              <w:top w:val="nil"/>
              <w:left w:val="nil"/>
              <w:bottom w:val="nil"/>
              <w:right w:val="nil"/>
            </w:tcBorders>
          </w:tcPr>
          <w:p w14:paraId="24281441" w14:textId="77777777" w:rsidR="00C02D75" w:rsidRPr="00E344B4" w:rsidRDefault="00C02D75" w:rsidP="00BF618C">
            <w:pPr>
              <w:pStyle w:val="Normal6a"/>
            </w:pPr>
          </w:p>
        </w:tc>
        <w:tc>
          <w:tcPr>
            <w:tcW w:w="4876" w:type="dxa"/>
            <w:tcBorders>
              <w:top w:val="nil"/>
              <w:left w:val="nil"/>
              <w:bottom w:val="nil"/>
              <w:right w:val="nil"/>
            </w:tcBorders>
          </w:tcPr>
          <w:p w14:paraId="309DC68C" w14:textId="77777777" w:rsidR="00C02D75" w:rsidRPr="00E344B4" w:rsidRDefault="00C02D75" w:rsidP="00BF618C">
            <w:pPr>
              <w:pStyle w:val="Normal6a"/>
            </w:pPr>
            <w:r w:rsidRPr="00E344B4">
              <w:rPr>
                <w:b/>
                <w:i/>
              </w:rPr>
              <w:t>1a.</w:t>
            </w:r>
            <w:r w:rsidRPr="00E344B4">
              <w:tab/>
            </w:r>
            <w:r w:rsidRPr="00E344B4">
              <w:rPr>
                <w:b/>
                <w:i/>
              </w:rPr>
              <w:t>Medlemsstaterne støtter tiltag med henblik på social innovation og sociale eksperimenter, herunder tiltag med et sociokulturelt element eller tiltag, der styrker bottom-up-tilgange baseret på partnerskaber, der involverer offentlige myndigheder, arbejdsmarkedets parter, sociale virksomheder, den private sektor og civilsamfundet.</w:t>
            </w:r>
          </w:p>
        </w:tc>
      </w:tr>
    </w:tbl>
    <w:p w14:paraId="5D99177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525BC4B" w14:textId="77777777" w:rsidR="00C02D75" w:rsidRPr="00E344B4" w:rsidRDefault="00C02D75" w:rsidP="00C02D75">
      <w:r w:rsidRPr="00E344B4">
        <w:rPr>
          <w:rStyle w:val="HideTWBExt"/>
        </w:rPr>
        <w:t>&lt;/Amend&gt;</w:t>
      </w:r>
    </w:p>
    <w:p w14:paraId="777CF85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370</w:t>
      </w:r>
      <w:r w:rsidRPr="00E344B4">
        <w:rPr>
          <w:rStyle w:val="HideTWBExt"/>
          <w:b w:val="0"/>
        </w:rPr>
        <w:t>&lt;/NumAm&gt;</w:t>
      </w:r>
    </w:p>
    <w:p w14:paraId="1050440E"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724F78C4"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6DD8F36F" w14:textId="77777777" w:rsidR="00C02D75" w:rsidRPr="00E344B4" w:rsidRDefault="00C02D75" w:rsidP="00C02D75">
      <w:pPr>
        <w:pStyle w:val="NormalBold"/>
      </w:pPr>
      <w:r w:rsidRPr="00E344B4">
        <w:rPr>
          <w:rStyle w:val="HideTWBExt"/>
          <w:b w:val="0"/>
        </w:rPr>
        <w:t>&lt;/RepeatBlock-By&gt;</w:t>
      </w:r>
    </w:p>
    <w:p w14:paraId="36FFC97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DE06925" w14:textId="77777777" w:rsidR="00C02D75" w:rsidRPr="00E344B4" w:rsidRDefault="00C02D75" w:rsidP="00C02D75">
      <w:pPr>
        <w:pStyle w:val="NormalBold"/>
      </w:pPr>
      <w:r w:rsidRPr="00E344B4">
        <w:rPr>
          <w:rStyle w:val="HideTWBExt"/>
          <w:b w:val="0"/>
        </w:rPr>
        <w:t>&lt;Article&gt;</w:t>
      </w:r>
      <w:r w:rsidRPr="00E344B4">
        <w:t>Artikel 4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0939659" w14:textId="77777777" w:rsidTr="00BF618C">
        <w:trPr>
          <w:trHeight w:hRule="exact" w:val="240"/>
          <w:jc w:val="center"/>
        </w:trPr>
        <w:tc>
          <w:tcPr>
            <w:tcW w:w="9752" w:type="dxa"/>
            <w:gridSpan w:val="2"/>
            <w:tcBorders>
              <w:top w:val="nil"/>
              <w:left w:val="nil"/>
              <w:bottom w:val="nil"/>
              <w:right w:val="nil"/>
            </w:tcBorders>
          </w:tcPr>
          <w:p w14:paraId="752E6989" w14:textId="77777777" w:rsidR="00C02D75" w:rsidRPr="00E344B4" w:rsidRDefault="00C02D75" w:rsidP="00BF618C"/>
        </w:tc>
      </w:tr>
      <w:tr w:rsidR="00C02D75" w:rsidRPr="00E344B4" w14:paraId="4FACF11E" w14:textId="77777777" w:rsidTr="00BF618C">
        <w:trPr>
          <w:trHeight w:val="240"/>
          <w:jc w:val="center"/>
        </w:trPr>
        <w:tc>
          <w:tcPr>
            <w:tcW w:w="4876" w:type="dxa"/>
            <w:tcBorders>
              <w:top w:val="nil"/>
              <w:left w:val="nil"/>
              <w:bottom w:val="nil"/>
              <w:right w:val="nil"/>
            </w:tcBorders>
          </w:tcPr>
          <w:p w14:paraId="08FB854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4342645" w14:textId="77777777" w:rsidR="00C02D75" w:rsidRPr="00E344B4" w:rsidRDefault="00C02D75" w:rsidP="00BF618C">
            <w:pPr>
              <w:pStyle w:val="AmColumnHeading"/>
            </w:pPr>
            <w:r w:rsidRPr="00E344B4">
              <w:t>Ændringsforslag</w:t>
            </w:r>
          </w:p>
        </w:tc>
      </w:tr>
      <w:tr w:rsidR="00C02D75" w:rsidRPr="00E344B4" w14:paraId="2611D0D3" w14:textId="77777777" w:rsidTr="00BF618C">
        <w:trPr>
          <w:jc w:val="center"/>
        </w:trPr>
        <w:tc>
          <w:tcPr>
            <w:tcW w:w="4876" w:type="dxa"/>
            <w:tcBorders>
              <w:top w:val="nil"/>
              <w:left w:val="nil"/>
              <w:bottom w:val="nil"/>
              <w:right w:val="nil"/>
            </w:tcBorders>
          </w:tcPr>
          <w:p w14:paraId="38AAF3C0" w14:textId="77777777" w:rsidR="00C02D75" w:rsidRPr="00E344B4" w:rsidRDefault="00C02D75" w:rsidP="00BF618C">
            <w:pPr>
              <w:pStyle w:val="Normal6a"/>
            </w:pPr>
          </w:p>
        </w:tc>
        <w:tc>
          <w:tcPr>
            <w:tcW w:w="4876" w:type="dxa"/>
            <w:tcBorders>
              <w:top w:val="nil"/>
              <w:left w:val="nil"/>
              <w:bottom w:val="nil"/>
              <w:right w:val="nil"/>
            </w:tcBorders>
          </w:tcPr>
          <w:p w14:paraId="1155DD27" w14:textId="77777777" w:rsidR="00C02D75" w:rsidRPr="00E344B4" w:rsidRDefault="00C02D75" w:rsidP="00BF618C">
            <w:pPr>
              <w:pStyle w:val="Normal6a"/>
            </w:pPr>
            <w:r w:rsidRPr="00E344B4">
              <w:rPr>
                <w:b/>
                <w:i/>
              </w:rPr>
              <w:t>1a.</w:t>
            </w:r>
            <w:r w:rsidRPr="00E344B4">
              <w:tab/>
            </w:r>
            <w:r w:rsidRPr="00E344B4">
              <w:rPr>
                <w:b/>
                <w:i/>
              </w:rPr>
              <w:t>Innovative tiltag og tilgange kan programmeres under en eller flere af de specifikke målsætninger i artikel 2a i denne forordning.</w:t>
            </w:r>
          </w:p>
        </w:tc>
      </w:tr>
    </w:tbl>
    <w:p w14:paraId="1484F63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BE63B00" w14:textId="77777777" w:rsidR="00C02D75" w:rsidRPr="00E344B4" w:rsidRDefault="00C02D75" w:rsidP="00C02D75">
      <w:r w:rsidRPr="00E344B4">
        <w:rPr>
          <w:rStyle w:val="HideTWBExt"/>
        </w:rPr>
        <w:t>&lt;/Amend&gt;</w:t>
      </w:r>
    </w:p>
    <w:p w14:paraId="2E3C8C3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371</w:t>
      </w:r>
      <w:r w:rsidRPr="00E344B4">
        <w:rPr>
          <w:rStyle w:val="HideTWBExt"/>
          <w:b w:val="0"/>
        </w:rPr>
        <w:t>&lt;/NumAm&gt;</w:t>
      </w:r>
    </w:p>
    <w:p w14:paraId="63DBAC09"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D63CCDA" w14:textId="77777777" w:rsidR="00C02D75" w:rsidRPr="00E344B4" w:rsidRDefault="00C02D75" w:rsidP="00C02D75">
      <w:pPr>
        <w:pStyle w:val="NormalBold"/>
      </w:pPr>
      <w:r w:rsidRPr="00E344B4">
        <w:rPr>
          <w:rStyle w:val="HideTWBExt"/>
          <w:b w:val="0"/>
        </w:rPr>
        <w:t>&lt;/RepeatBlock-By&gt;</w:t>
      </w:r>
    </w:p>
    <w:p w14:paraId="78B6C38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676EC87" w14:textId="77777777" w:rsidR="00C02D75" w:rsidRPr="00E344B4" w:rsidRDefault="00C02D75" w:rsidP="00C02D75">
      <w:pPr>
        <w:pStyle w:val="NormalBold"/>
      </w:pPr>
      <w:r w:rsidRPr="00E344B4">
        <w:rPr>
          <w:rStyle w:val="HideTWBExt"/>
          <w:b w:val="0"/>
        </w:rPr>
        <w:t>&lt;Article&gt;</w:t>
      </w:r>
      <w:r w:rsidRPr="00E344B4">
        <w:t>Artikel 4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161CFCF" w14:textId="77777777" w:rsidTr="00BF618C">
        <w:trPr>
          <w:trHeight w:hRule="exact" w:val="240"/>
          <w:jc w:val="center"/>
        </w:trPr>
        <w:tc>
          <w:tcPr>
            <w:tcW w:w="9752" w:type="dxa"/>
            <w:gridSpan w:val="2"/>
            <w:tcBorders>
              <w:top w:val="nil"/>
              <w:left w:val="nil"/>
              <w:bottom w:val="nil"/>
              <w:right w:val="nil"/>
            </w:tcBorders>
          </w:tcPr>
          <w:p w14:paraId="6B5CC797" w14:textId="77777777" w:rsidR="00C02D75" w:rsidRPr="00E344B4" w:rsidRDefault="00C02D75" w:rsidP="00BF618C"/>
        </w:tc>
      </w:tr>
      <w:tr w:rsidR="00C02D75" w:rsidRPr="00E344B4" w14:paraId="030A473D" w14:textId="77777777" w:rsidTr="00BF618C">
        <w:trPr>
          <w:trHeight w:val="240"/>
          <w:jc w:val="center"/>
        </w:trPr>
        <w:tc>
          <w:tcPr>
            <w:tcW w:w="4876" w:type="dxa"/>
            <w:tcBorders>
              <w:top w:val="nil"/>
              <w:left w:val="nil"/>
              <w:bottom w:val="nil"/>
              <w:right w:val="nil"/>
            </w:tcBorders>
          </w:tcPr>
          <w:p w14:paraId="006E1E0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B82C69D" w14:textId="77777777" w:rsidR="00C02D75" w:rsidRPr="00E344B4" w:rsidRDefault="00C02D75" w:rsidP="00BF618C">
            <w:pPr>
              <w:pStyle w:val="AmColumnHeading"/>
            </w:pPr>
            <w:r w:rsidRPr="00E344B4">
              <w:t>Ændringsforslag</w:t>
            </w:r>
          </w:p>
        </w:tc>
      </w:tr>
      <w:tr w:rsidR="00C02D75" w:rsidRPr="00E344B4" w14:paraId="4470667A" w14:textId="77777777" w:rsidTr="00BF618C">
        <w:trPr>
          <w:jc w:val="center"/>
        </w:trPr>
        <w:tc>
          <w:tcPr>
            <w:tcW w:w="4876" w:type="dxa"/>
            <w:tcBorders>
              <w:top w:val="nil"/>
              <w:left w:val="nil"/>
              <w:bottom w:val="nil"/>
              <w:right w:val="nil"/>
            </w:tcBorders>
          </w:tcPr>
          <w:p w14:paraId="3C5B91BD" w14:textId="77777777" w:rsidR="00C02D75" w:rsidRPr="00E344B4" w:rsidRDefault="00C02D75" w:rsidP="00BF618C">
            <w:pPr>
              <w:pStyle w:val="Normal6a"/>
            </w:pPr>
          </w:p>
        </w:tc>
        <w:tc>
          <w:tcPr>
            <w:tcW w:w="4876" w:type="dxa"/>
            <w:tcBorders>
              <w:top w:val="nil"/>
              <w:left w:val="nil"/>
              <w:bottom w:val="nil"/>
              <w:right w:val="nil"/>
            </w:tcBorders>
          </w:tcPr>
          <w:p w14:paraId="1FF2E60E" w14:textId="77777777" w:rsidR="00C02D75" w:rsidRPr="00E344B4" w:rsidRDefault="00C02D75" w:rsidP="00BF618C">
            <w:pPr>
              <w:pStyle w:val="Normal6a"/>
            </w:pPr>
            <w:r w:rsidRPr="00E344B4">
              <w:rPr>
                <w:b/>
                <w:i/>
              </w:rPr>
              <w:t>1a.</w:t>
            </w:r>
            <w:r w:rsidRPr="00E344B4">
              <w:tab/>
            </w:r>
            <w:r w:rsidRPr="00E344B4">
              <w:rPr>
                <w:b/>
                <w:i/>
              </w:rPr>
              <w:t>Medlemsstaterne kan støtte opskalering af innovative tilgange, der er blevet afprøvet i lille skala, og som er udviklet inden for rammerne af EU-programmer.</w:t>
            </w:r>
          </w:p>
        </w:tc>
      </w:tr>
    </w:tbl>
    <w:p w14:paraId="2718236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413BC8D" w14:textId="77777777" w:rsidR="00C02D75" w:rsidRPr="00E344B4" w:rsidRDefault="00C02D75" w:rsidP="00C02D75">
      <w:r w:rsidRPr="00E344B4">
        <w:rPr>
          <w:rStyle w:val="HideTWBExt"/>
        </w:rPr>
        <w:t>&lt;/Amend&gt;</w:t>
      </w:r>
    </w:p>
    <w:p w14:paraId="775A5A3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372</w:t>
      </w:r>
      <w:r w:rsidRPr="00E344B4">
        <w:rPr>
          <w:rStyle w:val="HideTWBExt"/>
          <w:b w:val="0"/>
        </w:rPr>
        <w:t>&lt;/NumAm&gt;</w:t>
      </w:r>
    </w:p>
    <w:p w14:paraId="60450E68"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54469ECC" w14:textId="77777777" w:rsidR="00C02D75" w:rsidRPr="00E344B4" w:rsidRDefault="00C02D75" w:rsidP="00C02D75">
      <w:pPr>
        <w:pStyle w:val="NormalBold"/>
      </w:pPr>
      <w:r w:rsidRPr="00E344B4">
        <w:rPr>
          <w:rStyle w:val="HideTWBExt"/>
          <w:b w:val="0"/>
        </w:rPr>
        <w:t>&lt;/RepeatBlock-By&gt;</w:t>
      </w:r>
    </w:p>
    <w:p w14:paraId="3446CAF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AE5D4FB" w14:textId="77777777" w:rsidR="00C02D75" w:rsidRPr="00E344B4" w:rsidRDefault="00C02D75" w:rsidP="00C02D75">
      <w:pPr>
        <w:pStyle w:val="NormalBold"/>
      </w:pPr>
      <w:r w:rsidRPr="00E344B4">
        <w:rPr>
          <w:rStyle w:val="HideTWBExt"/>
          <w:b w:val="0"/>
        </w:rPr>
        <w:t>&lt;Article&gt;</w:t>
      </w:r>
      <w:r w:rsidRPr="00E344B4">
        <w:t>Artikel 4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C250A7D" w14:textId="77777777" w:rsidTr="00BF618C">
        <w:trPr>
          <w:trHeight w:hRule="exact" w:val="240"/>
          <w:jc w:val="center"/>
        </w:trPr>
        <w:tc>
          <w:tcPr>
            <w:tcW w:w="9752" w:type="dxa"/>
            <w:gridSpan w:val="2"/>
            <w:tcBorders>
              <w:top w:val="nil"/>
              <w:left w:val="nil"/>
              <w:bottom w:val="nil"/>
              <w:right w:val="nil"/>
            </w:tcBorders>
          </w:tcPr>
          <w:p w14:paraId="7E2853D5" w14:textId="77777777" w:rsidR="00C02D75" w:rsidRPr="00E344B4" w:rsidRDefault="00C02D75" w:rsidP="00BF618C"/>
        </w:tc>
      </w:tr>
      <w:tr w:rsidR="00C02D75" w:rsidRPr="00E344B4" w14:paraId="40517460" w14:textId="77777777" w:rsidTr="00BF618C">
        <w:trPr>
          <w:trHeight w:val="240"/>
          <w:jc w:val="center"/>
        </w:trPr>
        <w:tc>
          <w:tcPr>
            <w:tcW w:w="4876" w:type="dxa"/>
            <w:tcBorders>
              <w:top w:val="nil"/>
              <w:left w:val="nil"/>
              <w:bottom w:val="nil"/>
              <w:right w:val="nil"/>
            </w:tcBorders>
          </w:tcPr>
          <w:p w14:paraId="64103DD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E21589D" w14:textId="77777777" w:rsidR="00C02D75" w:rsidRPr="00E344B4" w:rsidRDefault="00C02D75" w:rsidP="00BF618C">
            <w:pPr>
              <w:pStyle w:val="AmColumnHeading"/>
            </w:pPr>
            <w:r w:rsidRPr="00E344B4">
              <w:t>Ændringsforslag</w:t>
            </w:r>
          </w:p>
        </w:tc>
      </w:tr>
      <w:tr w:rsidR="00C02D75" w:rsidRPr="00E344B4" w14:paraId="2039F265" w14:textId="77777777" w:rsidTr="00BF618C">
        <w:trPr>
          <w:jc w:val="center"/>
        </w:trPr>
        <w:tc>
          <w:tcPr>
            <w:tcW w:w="4876" w:type="dxa"/>
            <w:tcBorders>
              <w:top w:val="nil"/>
              <w:left w:val="nil"/>
              <w:bottom w:val="nil"/>
              <w:right w:val="nil"/>
            </w:tcBorders>
          </w:tcPr>
          <w:p w14:paraId="0FEA4B96" w14:textId="77777777" w:rsidR="00C02D75" w:rsidRPr="00E344B4" w:rsidRDefault="00C02D75" w:rsidP="00BF618C">
            <w:pPr>
              <w:pStyle w:val="Normal6a"/>
            </w:pPr>
          </w:p>
        </w:tc>
        <w:tc>
          <w:tcPr>
            <w:tcW w:w="4876" w:type="dxa"/>
            <w:tcBorders>
              <w:top w:val="nil"/>
              <w:left w:val="nil"/>
              <w:bottom w:val="nil"/>
              <w:right w:val="nil"/>
            </w:tcBorders>
          </w:tcPr>
          <w:p w14:paraId="2A6282A0" w14:textId="77777777" w:rsidR="00C02D75" w:rsidRPr="00E344B4" w:rsidRDefault="00C02D75" w:rsidP="00BF618C">
            <w:pPr>
              <w:pStyle w:val="Normal6a"/>
            </w:pPr>
            <w:r w:rsidRPr="00E344B4">
              <w:rPr>
                <w:b/>
                <w:i/>
              </w:rPr>
              <w:t>1a.</w:t>
            </w:r>
            <w:r w:rsidRPr="00E344B4">
              <w:tab/>
            </w:r>
            <w:r w:rsidRPr="00E344B4">
              <w:rPr>
                <w:b/>
                <w:i/>
              </w:rPr>
              <w:t>Medlemsstaterne er ansvarlige for gennemførelsen af social innovation gennem programmer under delt forvaltning.</w:t>
            </w:r>
          </w:p>
        </w:tc>
      </w:tr>
    </w:tbl>
    <w:p w14:paraId="6A14BDF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38C9A70B" w14:textId="77777777" w:rsidR="00C02D75" w:rsidRPr="00E344B4" w:rsidRDefault="00C02D75" w:rsidP="00C02D75">
      <w:pPr>
        <w:pStyle w:val="AmJustTitle"/>
      </w:pPr>
      <w:r w:rsidRPr="00E344B4">
        <w:rPr>
          <w:rStyle w:val="HideTWBExt"/>
          <w:i w:val="0"/>
        </w:rPr>
        <w:t>&lt;TitreJust&gt;</w:t>
      </w:r>
      <w:r w:rsidRPr="00E344B4">
        <w:t>Begrundelse</w:t>
      </w:r>
      <w:r w:rsidRPr="00E344B4">
        <w:rPr>
          <w:rStyle w:val="HideTWBExt"/>
          <w:i w:val="0"/>
        </w:rPr>
        <w:t>&lt;/TitreJust&gt;</w:t>
      </w:r>
    </w:p>
    <w:p w14:paraId="2B1A2ECF" w14:textId="77777777" w:rsidR="00C02D75" w:rsidRPr="00E344B4" w:rsidRDefault="00C02D75" w:rsidP="00C02D75">
      <w:pPr>
        <w:pStyle w:val="AmJustText"/>
      </w:pPr>
      <w:r w:rsidRPr="00E344B4">
        <w:t>Bestemmelserne i udkastet til ESF-forordningen om social innovation bør klart fastslå, at det er medlemsstaterne, der har ansvaret for gennemførelsen af social innovation. Den nuværende formulering giver anledning til fortolkningsspørgsmål.</w:t>
      </w:r>
    </w:p>
    <w:p w14:paraId="26827E90" w14:textId="77777777" w:rsidR="00C02D75" w:rsidRPr="00E344B4" w:rsidRDefault="00C02D75" w:rsidP="00C02D75">
      <w:r w:rsidRPr="00E344B4">
        <w:rPr>
          <w:rStyle w:val="HideTWBExt"/>
        </w:rPr>
        <w:t>&lt;/Amend&gt;</w:t>
      </w:r>
    </w:p>
    <w:p w14:paraId="49608CA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373</w:t>
      </w:r>
      <w:r w:rsidRPr="00E344B4">
        <w:rPr>
          <w:rStyle w:val="HideTWBExt"/>
          <w:b w:val="0"/>
        </w:rPr>
        <w:t>&lt;/NumAm&gt;</w:t>
      </w:r>
    </w:p>
    <w:p w14:paraId="1800BE9C"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6F9D2C47"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7BB8962D" w14:textId="77777777" w:rsidR="00C02D75" w:rsidRPr="00E344B4" w:rsidRDefault="00C02D75" w:rsidP="00C02D75">
      <w:pPr>
        <w:pStyle w:val="NormalBold"/>
      </w:pPr>
      <w:r w:rsidRPr="00E344B4">
        <w:rPr>
          <w:rStyle w:val="HideTWBExt"/>
          <w:b w:val="0"/>
        </w:rPr>
        <w:t>&lt;/RepeatBlock-By&gt;</w:t>
      </w:r>
    </w:p>
    <w:p w14:paraId="73663C3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4223F7D" w14:textId="77777777" w:rsidR="00C02D75" w:rsidRPr="00E344B4" w:rsidRDefault="00C02D75" w:rsidP="00C02D75">
      <w:pPr>
        <w:pStyle w:val="NormalBold"/>
      </w:pPr>
      <w:r w:rsidRPr="00E344B4">
        <w:rPr>
          <w:rStyle w:val="HideTWBExt"/>
          <w:b w:val="0"/>
        </w:rPr>
        <w:t>&lt;Article&gt;</w:t>
      </w:r>
      <w:r w:rsidRPr="00E344B4">
        <w:t>Artikel 4 – stk. 1 b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BC99B4E" w14:textId="77777777" w:rsidTr="00BF618C">
        <w:trPr>
          <w:trHeight w:hRule="exact" w:val="240"/>
          <w:jc w:val="center"/>
        </w:trPr>
        <w:tc>
          <w:tcPr>
            <w:tcW w:w="9752" w:type="dxa"/>
            <w:gridSpan w:val="2"/>
            <w:tcBorders>
              <w:top w:val="nil"/>
              <w:left w:val="nil"/>
              <w:bottom w:val="nil"/>
              <w:right w:val="nil"/>
            </w:tcBorders>
          </w:tcPr>
          <w:p w14:paraId="20EA68F7" w14:textId="77777777" w:rsidR="00C02D75" w:rsidRPr="00E344B4" w:rsidRDefault="00C02D75" w:rsidP="00BF618C"/>
        </w:tc>
      </w:tr>
      <w:tr w:rsidR="00C02D75" w:rsidRPr="00E344B4" w14:paraId="35F69BAC" w14:textId="77777777" w:rsidTr="00BF618C">
        <w:trPr>
          <w:trHeight w:val="240"/>
          <w:jc w:val="center"/>
        </w:trPr>
        <w:tc>
          <w:tcPr>
            <w:tcW w:w="4876" w:type="dxa"/>
            <w:tcBorders>
              <w:top w:val="nil"/>
              <w:left w:val="nil"/>
              <w:bottom w:val="nil"/>
              <w:right w:val="nil"/>
            </w:tcBorders>
          </w:tcPr>
          <w:p w14:paraId="6057D56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4A3AB7D" w14:textId="77777777" w:rsidR="00C02D75" w:rsidRPr="00E344B4" w:rsidRDefault="00C02D75" w:rsidP="00BF618C">
            <w:pPr>
              <w:pStyle w:val="AmColumnHeading"/>
            </w:pPr>
            <w:r w:rsidRPr="00E344B4">
              <w:t>Ændringsforslag</w:t>
            </w:r>
          </w:p>
        </w:tc>
      </w:tr>
      <w:tr w:rsidR="00C02D75" w:rsidRPr="00E344B4" w14:paraId="77C9FE57" w14:textId="77777777" w:rsidTr="00BF618C">
        <w:trPr>
          <w:jc w:val="center"/>
        </w:trPr>
        <w:tc>
          <w:tcPr>
            <w:tcW w:w="4876" w:type="dxa"/>
            <w:tcBorders>
              <w:top w:val="nil"/>
              <w:left w:val="nil"/>
              <w:bottom w:val="nil"/>
              <w:right w:val="nil"/>
            </w:tcBorders>
          </w:tcPr>
          <w:p w14:paraId="50BEF757" w14:textId="77777777" w:rsidR="00C02D75" w:rsidRPr="00E344B4" w:rsidRDefault="00C02D75" w:rsidP="00BF618C">
            <w:pPr>
              <w:pStyle w:val="Normal6a"/>
            </w:pPr>
          </w:p>
        </w:tc>
        <w:tc>
          <w:tcPr>
            <w:tcW w:w="4876" w:type="dxa"/>
            <w:tcBorders>
              <w:top w:val="nil"/>
              <w:left w:val="nil"/>
              <w:bottom w:val="nil"/>
              <w:right w:val="nil"/>
            </w:tcBorders>
          </w:tcPr>
          <w:p w14:paraId="4923A6FC" w14:textId="77777777" w:rsidR="00C02D75" w:rsidRPr="00E344B4" w:rsidRDefault="00C02D75" w:rsidP="00BF618C">
            <w:pPr>
              <w:pStyle w:val="Normal6a"/>
            </w:pPr>
            <w:r w:rsidRPr="00E344B4">
              <w:rPr>
                <w:b/>
                <w:i/>
              </w:rPr>
              <w:t>1b.</w:t>
            </w:r>
            <w:r w:rsidRPr="00E344B4">
              <w:tab/>
            </w:r>
            <w:r w:rsidRPr="00E344B4">
              <w:rPr>
                <w:b/>
                <w:i/>
              </w:rPr>
              <w:t>Hver medlemsstat tilegner mindst én prioritet til gennemførelsen af stk. 1. Den maksimale medfinansieringssats for disse prioriteter kan øges til 95 % for højst 5 % af de nationale midler under delt forvaltning.</w:t>
            </w:r>
          </w:p>
        </w:tc>
      </w:tr>
    </w:tbl>
    <w:p w14:paraId="1B2F45EB"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F9A1B03" w14:textId="77777777" w:rsidR="00C02D75" w:rsidRPr="00E344B4" w:rsidRDefault="00C02D75" w:rsidP="00C02D75">
      <w:r w:rsidRPr="00E344B4">
        <w:rPr>
          <w:rStyle w:val="HideTWBExt"/>
        </w:rPr>
        <w:t>&lt;/Amend&gt;</w:t>
      </w:r>
    </w:p>
    <w:p w14:paraId="1CB616B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374</w:t>
      </w:r>
      <w:r w:rsidRPr="00E344B4">
        <w:rPr>
          <w:rStyle w:val="HideTWBExt"/>
          <w:b w:val="0"/>
        </w:rPr>
        <w:t>&lt;/NumAm&gt;</w:t>
      </w:r>
    </w:p>
    <w:p w14:paraId="1092DA08" w14:textId="77777777" w:rsidR="00C02D75" w:rsidRPr="00E344B4" w:rsidRDefault="00C02D75" w:rsidP="00C02D75">
      <w:pPr>
        <w:pStyle w:val="NormalBold"/>
      </w:pPr>
      <w:r w:rsidRPr="00E344B4">
        <w:rPr>
          <w:rStyle w:val="HideTWBExt"/>
          <w:b w:val="0"/>
        </w:rPr>
        <w:t>&lt;RepeatBlock-By&gt;&lt;Members&gt;</w:t>
      </w:r>
      <w:r w:rsidRPr="00E344B4">
        <w:t>Gabriele Bischoff, Marit Maij, Marc Angel, Idoia Mendia, Alicia Homs Ginel</w:t>
      </w:r>
      <w:r w:rsidRPr="00E344B4">
        <w:rPr>
          <w:rStyle w:val="HideTWBExt"/>
          <w:b w:val="0"/>
        </w:rPr>
        <w:t>&lt;/Members&gt;</w:t>
      </w:r>
    </w:p>
    <w:p w14:paraId="6CC30D11" w14:textId="77777777" w:rsidR="00C02D75" w:rsidRPr="00E344B4" w:rsidRDefault="00C02D75" w:rsidP="00C02D75">
      <w:pPr>
        <w:pStyle w:val="NormalBold"/>
      </w:pPr>
      <w:r w:rsidRPr="00E344B4">
        <w:rPr>
          <w:rStyle w:val="HideTWBExt"/>
          <w:b w:val="0"/>
        </w:rPr>
        <w:t>&lt;/RepeatBlock-By&gt;</w:t>
      </w:r>
    </w:p>
    <w:p w14:paraId="11D92CC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3989667" w14:textId="77777777" w:rsidR="00C02D75" w:rsidRPr="00E344B4" w:rsidRDefault="00C02D75" w:rsidP="00C02D75">
      <w:pPr>
        <w:pStyle w:val="NormalBold"/>
      </w:pPr>
      <w:r w:rsidRPr="00E344B4">
        <w:rPr>
          <w:rStyle w:val="HideTWBExt"/>
          <w:b w:val="0"/>
        </w:rPr>
        <w:t>&lt;Article&gt;</w:t>
      </w:r>
      <w:r w:rsidRPr="00E344B4">
        <w:t>Artikel 4 – stk. 1 b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D1205E0" w14:textId="77777777" w:rsidTr="00BF618C">
        <w:trPr>
          <w:trHeight w:hRule="exact" w:val="240"/>
          <w:jc w:val="center"/>
        </w:trPr>
        <w:tc>
          <w:tcPr>
            <w:tcW w:w="9752" w:type="dxa"/>
            <w:gridSpan w:val="2"/>
            <w:tcBorders>
              <w:top w:val="nil"/>
              <w:left w:val="nil"/>
              <w:bottom w:val="nil"/>
              <w:right w:val="nil"/>
            </w:tcBorders>
          </w:tcPr>
          <w:p w14:paraId="1FCED6C5" w14:textId="77777777" w:rsidR="00C02D75" w:rsidRPr="00E344B4" w:rsidRDefault="00C02D75" w:rsidP="00BF618C"/>
        </w:tc>
      </w:tr>
      <w:tr w:rsidR="00C02D75" w:rsidRPr="00E344B4" w14:paraId="5F9EAEF6" w14:textId="77777777" w:rsidTr="00BF618C">
        <w:trPr>
          <w:trHeight w:val="240"/>
          <w:jc w:val="center"/>
        </w:trPr>
        <w:tc>
          <w:tcPr>
            <w:tcW w:w="4876" w:type="dxa"/>
            <w:tcBorders>
              <w:top w:val="nil"/>
              <w:left w:val="nil"/>
              <w:bottom w:val="nil"/>
              <w:right w:val="nil"/>
            </w:tcBorders>
          </w:tcPr>
          <w:p w14:paraId="1778591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EFD89DC" w14:textId="77777777" w:rsidR="00C02D75" w:rsidRPr="00E344B4" w:rsidRDefault="00C02D75" w:rsidP="00BF618C">
            <w:pPr>
              <w:pStyle w:val="AmColumnHeading"/>
            </w:pPr>
            <w:r w:rsidRPr="00E344B4">
              <w:t>Ændringsforslag</w:t>
            </w:r>
          </w:p>
        </w:tc>
      </w:tr>
      <w:tr w:rsidR="00C02D75" w:rsidRPr="00E344B4" w14:paraId="069D8AB0" w14:textId="77777777" w:rsidTr="00BF618C">
        <w:trPr>
          <w:jc w:val="center"/>
        </w:trPr>
        <w:tc>
          <w:tcPr>
            <w:tcW w:w="4876" w:type="dxa"/>
            <w:tcBorders>
              <w:top w:val="nil"/>
              <w:left w:val="nil"/>
              <w:bottom w:val="nil"/>
              <w:right w:val="nil"/>
            </w:tcBorders>
          </w:tcPr>
          <w:p w14:paraId="65AAFEE3" w14:textId="77777777" w:rsidR="00C02D75" w:rsidRPr="00E344B4" w:rsidRDefault="00C02D75" w:rsidP="00BF618C">
            <w:pPr>
              <w:pStyle w:val="Normal6a"/>
            </w:pPr>
          </w:p>
        </w:tc>
        <w:tc>
          <w:tcPr>
            <w:tcW w:w="4876" w:type="dxa"/>
            <w:tcBorders>
              <w:top w:val="nil"/>
              <w:left w:val="nil"/>
              <w:bottom w:val="nil"/>
              <w:right w:val="nil"/>
            </w:tcBorders>
          </w:tcPr>
          <w:p w14:paraId="6C013D67" w14:textId="77777777" w:rsidR="00C02D75" w:rsidRPr="00E344B4" w:rsidRDefault="00C02D75" w:rsidP="00BF618C">
            <w:pPr>
              <w:pStyle w:val="Normal6a"/>
            </w:pPr>
            <w:r w:rsidRPr="00E344B4">
              <w:rPr>
                <w:b/>
                <w:i/>
              </w:rPr>
              <w:t>1b.</w:t>
            </w:r>
            <w:r w:rsidRPr="00E344B4">
              <w:tab/>
            </w:r>
            <w:r w:rsidRPr="00E344B4">
              <w:rPr>
                <w:b/>
                <w:i/>
              </w:rPr>
              <w:t>Medlemsstaterne kan støtte opskalering af innovative tilgange, der er blevet afprøvet i lille skala, og som er udviklet inden for rammerne af EaSI-indsatsområdet og af andre EU-programmer.</w:t>
            </w:r>
          </w:p>
        </w:tc>
      </w:tr>
    </w:tbl>
    <w:p w14:paraId="64DE359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BB9B4EC" w14:textId="77777777" w:rsidR="00C02D75" w:rsidRPr="00E344B4" w:rsidRDefault="00C02D75" w:rsidP="00C02D75">
      <w:r w:rsidRPr="00E344B4">
        <w:rPr>
          <w:rStyle w:val="HideTWBExt"/>
        </w:rPr>
        <w:t>&lt;/Amend&gt;</w:t>
      </w:r>
    </w:p>
    <w:p w14:paraId="3CD7FA8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375</w:t>
      </w:r>
      <w:r w:rsidRPr="00E344B4">
        <w:rPr>
          <w:rStyle w:val="HideTWBExt"/>
          <w:b w:val="0"/>
        </w:rPr>
        <w:t>&lt;/NumAm&gt;</w:t>
      </w:r>
    </w:p>
    <w:p w14:paraId="44B2857A"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0FB765E6" w14:textId="77777777" w:rsidR="00C02D75" w:rsidRPr="00E344B4" w:rsidRDefault="00C02D75" w:rsidP="00C02D75">
      <w:pPr>
        <w:pStyle w:val="NormalBold"/>
      </w:pPr>
      <w:r w:rsidRPr="00E344B4">
        <w:rPr>
          <w:rStyle w:val="HideTWBExt"/>
          <w:b w:val="0"/>
        </w:rPr>
        <w:t>&lt;/RepeatBlock-By&gt;</w:t>
      </w:r>
    </w:p>
    <w:p w14:paraId="09CCF47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6CB066C" w14:textId="77777777" w:rsidR="00C02D75" w:rsidRPr="00E344B4" w:rsidRDefault="00C02D75" w:rsidP="00C02D75">
      <w:pPr>
        <w:pStyle w:val="NormalBold"/>
      </w:pPr>
      <w:r w:rsidRPr="00E344B4">
        <w:rPr>
          <w:rStyle w:val="HideTWBExt"/>
          <w:b w:val="0"/>
        </w:rPr>
        <w:t>&lt;Article&gt;</w:t>
      </w:r>
      <w:r w:rsidRPr="00E344B4">
        <w:t>Artikel 4 – stk. 1 b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0D9E9DD" w14:textId="77777777" w:rsidTr="00BF618C">
        <w:trPr>
          <w:trHeight w:hRule="exact" w:val="240"/>
          <w:jc w:val="center"/>
        </w:trPr>
        <w:tc>
          <w:tcPr>
            <w:tcW w:w="9752" w:type="dxa"/>
            <w:gridSpan w:val="2"/>
            <w:tcBorders>
              <w:top w:val="nil"/>
              <w:left w:val="nil"/>
              <w:bottom w:val="nil"/>
              <w:right w:val="nil"/>
            </w:tcBorders>
          </w:tcPr>
          <w:p w14:paraId="05C20F84" w14:textId="77777777" w:rsidR="00C02D75" w:rsidRPr="00E344B4" w:rsidRDefault="00C02D75" w:rsidP="00BF618C"/>
        </w:tc>
      </w:tr>
      <w:tr w:rsidR="00C02D75" w:rsidRPr="00E344B4" w14:paraId="002FC2D9" w14:textId="77777777" w:rsidTr="00BF618C">
        <w:trPr>
          <w:trHeight w:val="240"/>
          <w:jc w:val="center"/>
        </w:trPr>
        <w:tc>
          <w:tcPr>
            <w:tcW w:w="4876" w:type="dxa"/>
            <w:tcBorders>
              <w:top w:val="nil"/>
              <w:left w:val="nil"/>
              <w:bottom w:val="nil"/>
              <w:right w:val="nil"/>
            </w:tcBorders>
          </w:tcPr>
          <w:p w14:paraId="42ED6B86"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942BBEA" w14:textId="77777777" w:rsidR="00C02D75" w:rsidRPr="00E344B4" w:rsidRDefault="00C02D75" w:rsidP="00BF618C">
            <w:pPr>
              <w:pStyle w:val="AmColumnHeading"/>
            </w:pPr>
            <w:r w:rsidRPr="00E344B4">
              <w:t>Ændringsforslag</w:t>
            </w:r>
          </w:p>
        </w:tc>
      </w:tr>
      <w:tr w:rsidR="00C02D75" w:rsidRPr="00E344B4" w14:paraId="7EA4E4F9" w14:textId="77777777" w:rsidTr="00BF618C">
        <w:trPr>
          <w:jc w:val="center"/>
        </w:trPr>
        <w:tc>
          <w:tcPr>
            <w:tcW w:w="4876" w:type="dxa"/>
            <w:tcBorders>
              <w:top w:val="nil"/>
              <w:left w:val="nil"/>
              <w:bottom w:val="nil"/>
              <w:right w:val="nil"/>
            </w:tcBorders>
          </w:tcPr>
          <w:p w14:paraId="4352B335" w14:textId="77777777" w:rsidR="00C02D75" w:rsidRPr="00E344B4" w:rsidRDefault="00C02D75" w:rsidP="00BF618C">
            <w:pPr>
              <w:pStyle w:val="Normal6a"/>
            </w:pPr>
          </w:p>
        </w:tc>
        <w:tc>
          <w:tcPr>
            <w:tcW w:w="4876" w:type="dxa"/>
            <w:tcBorders>
              <w:top w:val="nil"/>
              <w:left w:val="nil"/>
              <w:bottom w:val="nil"/>
              <w:right w:val="nil"/>
            </w:tcBorders>
          </w:tcPr>
          <w:p w14:paraId="56B1D0D2" w14:textId="77777777" w:rsidR="00C02D75" w:rsidRPr="00E344B4" w:rsidRDefault="00C02D75" w:rsidP="00BF618C">
            <w:pPr>
              <w:pStyle w:val="Normal6a"/>
            </w:pPr>
            <w:r w:rsidRPr="00E344B4">
              <w:rPr>
                <w:b/>
                <w:i/>
              </w:rPr>
              <w:t>1b.</w:t>
            </w:r>
            <w:r w:rsidRPr="00E344B4">
              <w:tab/>
            </w:r>
            <w:r w:rsidRPr="00E344B4">
              <w:rPr>
                <w:b/>
                <w:i/>
              </w:rPr>
              <w:t>Innovative tiltag og tilgange kan programmeres under en eller flere af de specifikke målsætninger i artikel 2b (ny).</w:t>
            </w:r>
          </w:p>
        </w:tc>
      </w:tr>
    </w:tbl>
    <w:p w14:paraId="16F118C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A4F2DA1" w14:textId="77777777" w:rsidR="00C02D75" w:rsidRPr="00E344B4" w:rsidRDefault="00C02D75" w:rsidP="00C02D75">
      <w:r w:rsidRPr="00E344B4">
        <w:rPr>
          <w:rStyle w:val="HideTWBExt"/>
        </w:rPr>
        <w:t>&lt;/Amend&gt;</w:t>
      </w:r>
    </w:p>
    <w:p w14:paraId="7E8A5CC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376</w:t>
      </w:r>
      <w:r w:rsidRPr="00E344B4">
        <w:rPr>
          <w:rStyle w:val="HideTWBExt"/>
          <w:b w:val="0"/>
        </w:rPr>
        <w:t>&lt;/NumAm&gt;</w:t>
      </w:r>
    </w:p>
    <w:p w14:paraId="1D161DC1"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4803879" w14:textId="77777777" w:rsidR="00C02D75" w:rsidRPr="00E344B4" w:rsidRDefault="00C02D75" w:rsidP="00C02D75">
      <w:pPr>
        <w:pStyle w:val="NormalBold"/>
      </w:pPr>
      <w:r w:rsidRPr="00E344B4">
        <w:rPr>
          <w:rStyle w:val="HideTWBExt"/>
          <w:b w:val="0"/>
        </w:rPr>
        <w:t>&lt;/RepeatBlock-By&gt;</w:t>
      </w:r>
    </w:p>
    <w:p w14:paraId="76035F1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A649766" w14:textId="77777777" w:rsidR="00C02D75" w:rsidRPr="00E344B4" w:rsidRDefault="00C02D75" w:rsidP="00C02D75">
      <w:pPr>
        <w:pStyle w:val="NormalBold"/>
      </w:pPr>
      <w:r w:rsidRPr="00E344B4">
        <w:rPr>
          <w:rStyle w:val="HideTWBExt"/>
          <w:b w:val="0"/>
        </w:rPr>
        <w:t>&lt;Article&gt;</w:t>
      </w:r>
      <w:r w:rsidRPr="00E344B4">
        <w:t>Artikel 4 – stk. 1 c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D6C40EE" w14:textId="77777777" w:rsidTr="00BF618C">
        <w:trPr>
          <w:trHeight w:hRule="exact" w:val="240"/>
          <w:jc w:val="center"/>
        </w:trPr>
        <w:tc>
          <w:tcPr>
            <w:tcW w:w="9752" w:type="dxa"/>
            <w:gridSpan w:val="2"/>
            <w:tcBorders>
              <w:top w:val="nil"/>
              <w:left w:val="nil"/>
              <w:bottom w:val="nil"/>
              <w:right w:val="nil"/>
            </w:tcBorders>
          </w:tcPr>
          <w:p w14:paraId="0011295B" w14:textId="77777777" w:rsidR="00C02D75" w:rsidRPr="00E344B4" w:rsidRDefault="00C02D75" w:rsidP="00BF618C"/>
        </w:tc>
      </w:tr>
      <w:tr w:rsidR="00C02D75" w:rsidRPr="00E344B4" w14:paraId="353A2457" w14:textId="77777777" w:rsidTr="00BF618C">
        <w:trPr>
          <w:trHeight w:val="240"/>
          <w:jc w:val="center"/>
        </w:trPr>
        <w:tc>
          <w:tcPr>
            <w:tcW w:w="4876" w:type="dxa"/>
            <w:tcBorders>
              <w:top w:val="nil"/>
              <w:left w:val="nil"/>
              <w:bottom w:val="nil"/>
              <w:right w:val="nil"/>
            </w:tcBorders>
          </w:tcPr>
          <w:p w14:paraId="2D03BF2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3C84635" w14:textId="77777777" w:rsidR="00C02D75" w:rsidRPr="00E344B4" w:rsidRDefault="00C02D75" w:rsidP="00BF618C">
            <w:pPr>
              <w:pStyle w:val="AmColumnHeading"/>
            </w:pPr>
            <w:r w:rsidRPr="00E344B4">
              <w:t>Ændringsforslag</w:t>
            </w:r>
          </w:p>
        </w:tc>
      </w:tr>
      <w:tr w:rsidR="00C02D75" w:rsidRPr="00E344B4" w14:paraId="7A2050E6" w14:textId="77777777" w:rsidTr="00BF618C">
        <w:trPr>
          <w:jc w:val="center"/>
        </w:trPr>
        <w:tc>
          <w:tcPr>
            <w:tcW w:w="4876" w:type="dxa"/>
            <w:tcBorders>
              <w:top w:val="nil"/>
              <w:left w:val="nil"/>
              <w:bottom w:val="nil"/>
              <w:right w:val="nil"/>
            </w:tcBorders>
          </w:tcPr>
          <w:p w14:paraId="1290E338" w14:textId="77777777" w:rsidR="00C02D75" w:rsidRPr="00E344B4" w:rsidRDefault="00C02D75" w:rsidP="00BF618C">
            <w:pPr>
              <w:pStyle w:val="Normal6a"/>
            </w:pPr>
          </w:p>
        </w:tc>
        <w:tc>
          <w:tcPr>
            <w:tcW w:w="4876" w:type="dxa"/>
            <w:tcBorders>
              <w:top w:val="nil"/>
              <w:left w:val="nil"/>
              <w:bottom w:val="nil"/>
              <w:right w:val="nil"/>
            </w:tcBorders>
          </w:tcPr>
          <w:p w14:paraId="5B698501" w14:textId="77777777" w:rsidR="00C02D75" w:rsidRPr="00E344B4" w:rsidRDefault="00C02D75" w:rsidP="00BF618C">
            <w:pPr>
              <w:pStyle w:val="Normal6a"/>
            </w:pPr>
            <w:r w:rsidRPr="00E344B4">
              <w:rPr>
                <w:b/>
                <w:i/>
              </w:rPr>
              <w:t>1c.</w:t>
            </w:r>
            <w:r w:rsidRPr="00E344B4">
              <w:tab/>
            </w:r>
            <w:r w:rsidRPr="00E344B4">
              <w:rPr>
                <w:b/>
                <w:i/>
              </w:rPr>
              <w:t>Medlemsstaterne tilegner mindst én prioritet til gennemførelsen af stk. 1 eller 2 eller begge. Den maksimale medfinansieringssats for sådanne prioriteter kan øges til 95 % for højst 5 % af de nationale midler på ESF-indsatsområdet under delt forvaltning.</w:t>
            </w:r>
          </w:p>
        </w:tc>
      </w:tr>
    </w:tbl>
    <w:p w14:paraId="44CC8A1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5DA0B49" w14:textId="77777777" w:rsidR="00C02D75" w:rsidRPr="00E344B4" w:rsidRDefault="00C02D75" w:rsidP="00C02D75">
      <w:r w:rsidRPr="00E344B4">
        <w:rPr>
          <w:rStyle w:val="HideTWBExt"/>
        </w:rPr>
        <w:t>&lt;/Amend&gt;</w:t>
      </w:r>
    </w:p>
    <w:p w14:paraId="10DD36F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377</w:t>
      </w:r>
      <w:r w:rsidRPr="00E344B4">
        <w:rPr>
          <w:rStyle w:val="HideTWBExt"/>
          <w:b w:val="0"/>
        </w:rPr>
        <w:t>&lt;/NumAm&gt;</w:t>
      </w:r>
    </w:p>
    <w:p w14:paraId="11936FFD" w14:textId="77777777" w:rsidR="00C02D75" w:rsidRPr="00E344B4" w:rsidRDefault="00C02D75" w:rsidP="00C02D75">
      <w:pPr>
        <w:pStyle w:val="NormalBold"/>
      </w:pPr>
      <w:r w:rsidRPr="00E344B4">
        <w:rPr>
          <w:rStyle w:val="HideTWBExt"/>
          <w:b w:val="0"/>
        </w:rPr>
        <w:t>&lt;RepeatBlock-By&gt;&lt;Members&gt;</w:t>
      </w:r>
      <w:r w:rsidRPr="00E344B4">
        <w:t>Gabriele Bischoff, Marit Maij, Marc Angel, Idoia Mendia, Alicia Homs Ginel</w:t>
      </w:r>
      <w:r w:rsidRPr="00E344B4">
        <w:rPr>
          <w:rStyle w:val="HideTWBExt"/>
          <w:b w:val="0"/>
        </w:rPr>
        <w:t>&lt;/Members&gt;</w:t>
      </w:r>
    </w:p>
    <w:p w14:paraId="603BFBD9" w14:textId="77777777" w:rsidR="00C02D75" w:rsidRPr="00E344B4" w:rsidRDefault="00C02D75" w:rsidP="00C02D75">
      <w:pPr>
        <w:pStyle w:val="NormalBold"/>
      </w:pPr>
      <w:r w:rsidRPr="00E344B4">
        <w:rPr>
          <w:rStyle w:val="HideTWBExt"/>
          <w:b w:val="0"/>
        </w:rPr>
        <w:t>&lt;/RepeatBlock-By&gt;</w:t>
      </w:r>
    </w:p>
    <w:p w14:paraId="7839A3D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64FAAE0" w14:textId="77777777" w:rsidR="00C02D75" w:rsidRPr="00E344B4" w:rsidRDefault="00C02D75" w:rsidP="00C02D75">
      <w:pPr>
        <w:pStyle w:val="NormalBold"/>
      </w:pPr>
      <w:r w:rsidRPr="00E344B4">
        <w:rPr>
          <w:rStyle w:val="HideTWBExt"/>
          <w:b w:val="0"/>
        </w:rPr>
        <w:t>&lt;Article&gt;</w:t>
      </w:r>
      <w:r w:rsidRPr="00E344B4">
        <w:t>Artikel 4 – stk. 1 c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B01DBB8" w14:textId="77777777" w:rsidTr="00BF618C">
        <w:trPr>
          <w:trHeight w:hRule="exact" w:val="240"/>
          <w:jc w:val="center"/>
        </w:trPr>
        <w:tc>
          <w:tcPr>
            <w:tcW w:w="9752" w:type="dxa"/>
            <w:gridSpan w:val="2"/>
            <w:tcBorders>
              <w:top w:val="nil"/>
              <w:left w:val="nil"/>
              <w:bottom w:val="nil"/>
              <w:right w:val="nil"/>
            </w:tcBorders>
          </w:tcPr>
          <w:p w14:paraId="495B34B5" w14:textId="77777777" w:rsidR="00C02D75" w:rsidRPr="00E344B4" w:rsidRDefault="00C02D75" w:rsidP="00BF618C"/>
        </w:tc>
      </w:tr>
      <w:tr w:rsidR="00C02D75" w:rsidRPr="00E344B4" w14:paraId="34297A80" w14:textId="77777777" w:rsidTr="00BF618C">
        <w:trPr>
          <w:trHeight w:val="240"/>
          <w:jc w:val="center"/>
        </w:trPr>
        <w:tc>
          <w:tcPr>
            <w:tcW w:w="4876" w:type="dxa"/>
            <w:tcBorders>
              <w:top w:val="nil"/>
              <w:left w:val="nil"/>
              <w:bottom w:val="nil"/>
              <w:right w:val="nil"/>
            </w:tcBorders>
          </w:tcPr>
          <w:p w14:paraId="2157052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26C69F4" w14:textId="77777777" w:rsidR="00C02D75" w:rsidRPr="00E344B4" w:rsidRDefault="00C02D75" w:rsidP="00BF618C">
            <w:pPr>
              <w:pStyle w:val="AmColumnHeading"/>
            </w:pPr>
            <w:r w:rsidRPr="00E344B4">
              <w:t>Ændringsforslag</w:t>
            </w:r>
          </w:p>
        </w:tc>
      </w:tr>
      <w:tr w:rsidR="00C02D75" w:rsidRPr="00E344B4" w14:paraId="3DFE683A" w14:textId="77777777" w:rsidTr="00BF618C">
        <w:trPr>
          <w:jc w:val="center"/>
        </w:trPr>
        <w:tc>
          <w:tcPr>
            <w:tcW w:w="4876" w:type="dxa"/>
            <w:tcBorders>
              <w:top w:val="nil"/>
              <w:left w:val="nil"/>
              <w:bottom w:val="nil"/>
              <w:right w:val="nil"/>
            </w:tcBorders>
          </w:tcPr>
          <w:p w14:paraId="364D5791" w14:textId="77777777" w:rsidR="00C02D75" w:rsidRPr="00E344B4" w:rsidRDefault="00C02D75" w:rsidP="00BF618C">
            <w:pPr>
              <w:pStyle w:val="Normal6a"/>
            </w:pPr>
          </w:p>
        </w:tc>
        <w:tc>
          <w:tcPr>
            <w:tcW w:w="4876" w:type="dxa"/>
            <w:tcBorders>
              <w:top w:val="nil"/>
              <w:left w:val="nil"/>
              <w:bottom w:val="nil"/>
              <w:right w:val="nil"/>
            </w:tcBorders>
          </w:tcPr>
          <w:p w14:paraId="50253210" w14:textId="77777777" w:rsidR="00C02D75" w:rsidRPr="00E344B4" w:rsidRDefault="00C02D75" w:rsidP="00BF618C">
            <w:pPr>
              <w:pStyle w:val="Normal6a"/>
            </w:pPr>
            <w:r w:rsidRPr="00E344B4">
              <w:rPr>
                <w:b/>
                <w:i/>
              </w:rPr>
              <w:t>1c.</w:t>
            </w:r>
            <w:r w:rsidRPr="00E344B4">
              <w:tab/>
            </w:r>
            <w:r w:rsidRPr="00E344B4">
              <w:rPr>
                <w:b/>
                <w:i/>
              </w:rPr>
              <w:t>Medlemsstaterne tilegner mindst én prioritet til gennemførelsen af stk. 1a (nyt) eller 2b (nyt) eller begge. Den maksimale medfinansieringssats for sådanne prioriteter kan øges til 95 %.</w:t>
            </w:r>
          </w:p>
        </w:tc>
      </w:tr>
    </w:tbl>
    <w:p w14:paraId="63F15FC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DF4F013" w14:textId="77777777" w:rsidR="00C02D75" w:rsidRPr="00E344B4" w:rsidRDefault="00C02D75" w:rsidP="00C02D75">
      <w:r w:rsidRPr="00E344B4">
        <w:rPr>
          <w:rStyle w:val="HideTWBExt"/>
        </w:rPr>
        <w:t>&lt;/Amend&gt;</w:t>
      </w:r>
    </w:p>
    <w:p w14:paraId="678770A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378</w:t>
      </w:r>
      <w:r w:rsidRPr="00E344B4">
        <w:rPr>
          <w:rStyle w:val="HideTWBExt"/>
          <w:b w:val="0"/>
        </w:rPr>
        <w:t>&lt;/NumAm&gt;</w:t>
      </w:r>
    </w:p>
    <w:p w14:paraId="51FAC2AA" w14:textId="77777777" w:rsidR="00C02D75" w:rsidRPr="00E344B4" w:rsidRDefault="00C02D75" w:rsidP="00C02D75">
      <w:pPr>
        <w:pStyle w:val="NormalBold"/>
      </w:pPr>
      <w:r w:rsidRPr="00E344B4">
        <w:rPr>
          <w:rStyle w:val="HideTWBExt"/>
          <w:b w:val="0"/>
        </w:rPr>
        <w:t>&lt;RepeatBlock-By&gt;&lt;Members&gt;</w:t>
      </w:r>
      <w:r w:rsidRPr="00E344B4">
        <w:t>Gabriele Bischoff, Marit Maij, Marc Angel, Idoia Mendia, Alicia Homs Ginel</w:t>
      </w:r>
      <w:r w:rsidRPr="00E344B4">
        <w:rPr>
          <w:rStyle w:val="HideTWBExt"/>
          <w:b w:val="0"/>
        </w:rPr>
        <w:t>&lt;/Members&gt;</w:t>
      </w:r>
    </w:p>
    <w:p w14:paraId="1C0ACC7A" w14:textId="77777777" w:rsidR="00C02D75" w:rsidRPr="00E344B4" w:rsidRDefault="00C02D75" w:rsidP="00C02D75">
      <w:pPr>
        <w:pStyle w:val="NormalBold"/>
      </w:pPr>
      <w:r w:rsidRPr="00E344B4">
        <w:rPr>
          <w:rStyle w:val="HideTWBExt"/>
          <w:b w:val="0"/>
        </w:rPr>
        <w:t>&lt;/RepeatBlock-By&gt;</w:t>
      </w:r>
    </w:p>
    <w:p w14:paraId="65531A3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020BAA5" w14:textId="77777777" w:rsidR="00C02D75" w:rsidRPr="00E344B4" w:rsidRDefault="00C02D75" w:rsidP="00C02D75">
      <w:pPr>
        <w:pStyle w:val="NormalBold"/>
      </w:pPr>
      <w:r w:rsidRPr="00E344B4">
        <w:rPr>
          <w:rStyle w:val="HideTWBExt"/>
          <w:b w:val="0"/>
        </w:rPr>
        <w:t>&lt;Article&gt;</w:t>
      </w:r>
      <w:r w:rsidRPr="00E344B4">
        <w:t>Artikel 4 – stk. 1 d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2121912" w14:textId="77777777" w:rsidTr="00BF618C">
        <w:trPr>
          <w:trHeight w:hRule="exact" w:val="240"/>
          <w:jc w:val="center"/>
        </w:trPr>
        <w:tc>
          <w:tcPr>
            <w:tcW w:w="9752" w:type="dxa"/>
            <w:gridSpan w:val="2"/>
            <w:tcBorders>
              <w:top w:val="nil"/>
              <w:left w:val="nil"/>
              <w:bottom w:val="nil"/>
              <w:right w:val="nil"/>
            </w:tcBorders>
          </w:tcPr>
          <w:p w14:paraId="42A5148C" w14:textId="77777777" w:rsidR="00C02D75" w:rsidRPr="00E344B4" w:rsidRDefault="00C02D75" w:rsidP="00BF618C"/>
        </w:tc>
      </w:tr>
      <w:tr w:rsidR="00C02D75" w:rsidRPr="00E344B4" w14:paraId="63DA201C" w14:textId="77777777" w:rsidTr="00BF618C">
        <w:trPr>
          <w:trHeight w:val="240"/>
          <w:jc w:val="center"/>
        </w:trPr>
        <w:tc>
          <w:tcPr>
            <w:tcW w:w="4876" w:type="dxa"/>
            <w:tcBorders>
              <w:top w:val="nil"/>
              <w:left w:val="nil"/>
              <w:bottom w:val="nil"/>
              <w:right w:val="nil"/>
            </w:tcBorders>
          </w:tcPr>
          <w:p w14:paraId="1B58BC0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63329DF" w14:textId="77777777" w:rsidR="00C02D75" w:rsidRPr="00E344B4" w:rsidRDefault="00C02D75" w:rsidP="00BF618C">
            <w:pPr>
              <w:pStyle w:val="AmColumnHeading"/>
            </w:pPr>
            <w:r w:rsidRPr="00E344B4">
              <w:t>Ændringsforslag</w:t>
            </w:r>
          </w:p>
        </w:tc>
      </w:tr>
      <w:tr w:rsidR="00C02D75" w:rsidRPr="00E344B4" w14:paraId="440FA280" w14:textId="77777777" w:rsidTr="00BF618C">
        <w:trPr>
          <w:jc w:val="center"/>
        </w:trPr>
        <w:tc>
          <w:tcPr>
            <w:tcW w:w="4876" w:type="dxa"/>
            <w:tcBorders>
              <w:top w:val="nil"/>
              <w:left w:val="nil"/>
              <w:bottom w:val="nil"/>
              <w:right w:val="nil"/>
            </w:tcBorders>
          </w:tcPr>
          <w:p w14:paraId="420EB2AE" w14:textId="77777777" w:rsidR="00C02D75" w:rsidRPr="00E344B4" w:rsidRDefault="00C02D75" w:rsidP="00BF618C">
            <w:pPr>
              <w:pStyle w:val="Normal6a"/>
            </w:pPr>
          </w:p>
        </w:tc>
        <w:tc>
          <w:tcPr>
            <w:tcW w:w="4876" w:type="dxa"/>
            <w:tcBorders>
              <w:top w:val="nil"/>
              <w:left w:val="nil"/>
              <w:bottom w:val="nil"/>
              <w:right w:val="nil"/>
            </w:tcBorders>
          </w:tcPr>
          <w:p w14:paraId="48E99540" w14:textId="6F977A8F" w:rsidR="00C02D75" w:rsidRPr="00E344B4" w:rsidRDefault="00C02D75" w:rsidP="00BF618C">
            <w:pPr>
              <w:pStyle w:val="Normal6a"/>
            </w:pPr>
            <w:r w:rsidRPr="00E344B4">
              <w:rPr>
                <w:b/>
                <w:i/>
              </w:rPr>
              <w:t>1d.</w:t>
            </w:r>
            <w:r w:rsidRPr="00E344B4">
              <w:tab/>
            </w:r>
            <w:r w:rsidRPr="00E344B4">
              <w:rPr>
                <w:b/>
                <w:i/>
              </w:rPr>
              <w:t xml:space="preserve">Medlemsstaterne </w:t>
            </w:r>
            <w:r w:rsidR="00690CA1" w:rsidRPr="00E344B4">
              <w:rPr>
                <w:b/>
                <w:i/>
              </w:rPr>
              <w:t>udpeger</w:t>
            </w:r>
            <w:r w:rsidRPr="00E344B4">
              <w:rPr>
                <w:b/>
                <w:i/>
              </w:rPr>
              <w:t xml:space="preserve"> enten i deres programmer eller på et senere tidspunkt i løbet af gennemførelsen områder for social innovation og sociale eksperimenter, der svarer til medlemsstaternes særlige behov.</w:t>
            </w:r>
          </w:p>
        </w:tc>
      </w:tr>
    </w:tbl>
    <w:p w14:paraId="26D9D1B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D4ED1FE" w14:textId="77777777" w:rsidR="00C02D75" w:rsidRPr="00E344B4" w:rsidRDefault="00C02D75" w:rsidP="00C02D75">
      <w:r w:rsidRPr="00E344B4">
        <w:rPr>
          <w:rStyle w:val="HideTWBExt"/>
        </w:rPr>
        <w:t>&lt;/Amend&gt;</w:t>
      </w:r>
    </w:p>
    <w:p w14:paraId="6FAD703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379</w:t>
      </w:r>
      <w:r w:rsidRPr="00E344B4">
        <w:rPr>
          <w:rStyle w:val="HideTWBExt"/>
          <w:b w:val="0"/>
        </w:rPr>
        <w:t>&lt;/NumAm&gt;</w:t>
      </w:r>
    </w:p>
    <w:p w14:paraId="6BB79F76"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E6D60D5" w14:textId="77777777" w:rsidR="00C02D75" w:rsidRPr="00E344B4" w:rsidRDefault="00C02D75" w:rsidP="00C02D75">
      <w:pPr>
        <w:pStyle w:val="NormalBold"/>
      </w:pPr>
      <w:r w:rsidRPr="00E344B4">
        <w:rPr>
          <w:rStyle w:val="HideTWBExt"/>
          <w:b w:val="0"/>
        </w:rPr>
        <w:t>&lt;/RepeatBlock-By&gt;</w:t>
      </w:r>
    </w:p>
    <w:p w14:paraId="4528CC0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9282419" w14:textId="77777777" w:rsidR="00C02D75" w:rsidRPr="00E344B4" w:rsidRDefault="00C02D75" w:rsidP="00C02D75">
      <w:pPr>
        <w:pStyle w:val="NormalBold"/>
      </w:pPr>
      <w:r w:rsidRPr="00E344B4">
        <w:rPr>
          <w:rStyle w:val="HideTWBExt"/>
          <w:b w:val="0"/>
        </w:rPr>
        <w:t>&lt;Article&gt;</w:t>
      </w:r>
      <w:r w:rsidRPr="00E344B4">
        <w:t>Artikel 4 – stk. 1 d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8E4E89E" w14:textId="77777777" w:rsidTr="00BF618C">
        <w:trPr>
          <w:trHeight w:hRule="exact" w:val="240"/>
          <w:jc w:val="center"/>
        </w:trPr>
        <w:tc>
          <w:tcPr>
            <w:tcW w:w="9752" w:type="dxa"/>
            <w:gridSpan w:val="2"/>
            <w:tcBorders>
              <w:top w:val="nil"/>
              <w:left w:val="nil"/>
              <w:bottom w:val="nil"/>
              <w:right w:val="nil"/>
            </w:tcBorders>
          </w:tcPr>
          <w:p w14:paraId="23FDC114" w14:textId="77777777" w:rsidR="00C02D75" w:rsidRPr="00E344B4" w:rsidRDefault="00C02D75" w:rsidP="00BF618C"/>
        </w:tc>
      </w:tr>
      <w:tr w:rsidR="00C02D75" w:rsidRPr="00E344B4" w14:paraId="3D83BDA1" w14:textId="77777777" w:rsidTr="00BF618C">
        <w:trPr>
          <w:trHeight w:val="240"/>
          <w:jc w:val="center"/>
        </w:trPr>
        <w:tc>
          <w:tcPr>
            <w:tcW w:w="4876" w:type="dxa"/>
            <w:tcBorders>
              <w:top w:val="nil"/>
              <w:left w:val="nil"/>
              <w:bottom w:val="nil"/>
              <w:right w:val="nil"/>
            </w:tcBorders>
          </w:tcPr>
          <w:p w14:paraId="60BCD2C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6EE42C1" w14:textId="77777777" w:rsidR="00C02D75" w:rsidRPr="00E344B4" w:rsidRDefault="00C02D75" w:rsidP="00BF618C">
            <w:pPr>
              <w:pStyle w:val="AmColumnHeading"/>
            </w:pPr>
            <w:r w:rsidRPr="00E344B4">
              <w:t>Ændringsforslag</w:t>
            </w:r>
          </w:p>
        </w:tc>
      </w:tr>
      <w:tr w:rsidR="00C02D75" w:rsidRPr="00E344B4" w14:paraId="3794E515" w14:textId="77777777" w:rsidTr="00BF618C">
        <w:trPr>
          <w:jc w:val="center"/>
        </w:trPr>
        <w:tc>
          <w:tcPr>
            <w:tcW w:w="4876" w:type="dxa"/>
            <w:tcBorders>
              <w:top w:val="nil"/>
              <w:left w:val="nil"/>
              <w:bottom w:val="nil"/>
              <w:right w:val="nil"/>
            </w:tcBorders>
          </w:tcPr>
          <w:p w14:paraId="020EA953" w14:textId="77777777" w:rsidR="00C02D75" w:rsidRPr="00E344B4" w:rsidRDefault="00C02D75" w:rsidP="00BF618C">
            <w:pPr>
              <w:pStyle w:val="Normal6a"/>
            </w:pPr>
          </w:p>
        </w:tc>
        <w:tc>
          <w:tcPr>
            <w:tcW w:w="4876" w:type="dxa"/>
            <w:tcBorders>
              <w:top w:val="nil"/>
              <w:left w:val="nil"/>
              <w:bottom w:val="nil"/>
              <w:right w:val="nil"/>
            </w:tcBorders>
          </w:tcPr>
          <w:p w14:paraId="078294D8" w14:textId="7B3D4FCA" w:rsidR="00C02D75" w:rsidRPr="00E344B4" w:rsidRDefault="00C02D75" w:rsidP="00690CA1">
            <w:pPr>
              <w:pStyle w:val="Normal6a"/>
            </w:pPr>
            <w:r w:rsidRPr="00E344B4">
              <w:rPr>
                <w:b/>
                <w:i/>
              </w:rPr>
              <w:t>1d.</w:t>
            </w:r>
            <w:r w:rsidRPr="00E344B4">
              <w:tab/>
            </w:r>
            <w:r w:rsidRPr="00E344B4">
              <w:rPr>
                <w:b/>
                <w:i/>
              </w:rPr>
              <w:t xml:space="preserve">Medlemsstaterne </w:t>
            </w:r>
            <w:r w:rsidR="00690CA1" w:rsidRPr="00E344B4">
              <w:rPr>
                <w:b/>
                <w:i/>
              </w:rPr>
              <w:t>udpeger</w:t>
            </w:r>
            <w:r w:rsidRPr="00E344B4">
              <w:rPr>
                <w:b/>
                <w:i/>
              </w:rPr>
              <w:t xml:space="preserve"> enten i deres programmer eller på et senere tidspunkt i løbet af gennemførelsen områder for social innovation og sociale eksperimenter, der svarer til medlemsstaternes særlige behov.</w:t>
            </w:r>
          </w:p>
        </w:tc>
      </w:tr>
    </w:tbl>
    <w:p w14:paraId="6625337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C33DC15" w14:textId="77777777" w:rsidR="00C02D75" w:rsidRPr="00E344B4" w:rsidRDefault="00C02D75" w:rsidP="00C02D75">
      <w:r w:rsidRPr="00E344B4">
        <w:rPr>
          <w:rStyle w:val="HideTWBExt"/>
        </w:rPr>
        <w:t>&lt;/Amend&gt;</w:t>
      </w:r>
    </w:p>
    <w:p w14:paraId="224F8EE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380</w:t>
      </w:r>
      <w:r w:rsidRPr="00E344B4">
        <w:rPr>
          <w:rStyle w:val="HideTWBExt"/>
          <w:b w:val="0"/>
        </w:rPr>
        <w:t>&lt;/NumAm&gt;</w:t>
      </w:r>
    </w:p>
    <w:p w14:paraId="612B2696" w14:textId="77777777" w:rsidR="00C02D75" w:rsidRPr="00E344B4" w:rsidRDefault="00C02D75" w:rsidP="00C02D75">
      <w:pPr>
        <w:pStyle w:val="NormalBold"/>
      </w:pPr>
      <w:r w:rsidRPr="00E344B4">
        <w:rPr>
          <w:rStyle w:val="HideTWBExt"/>
          <w:b w:val="0"/>
        </w:rPr>
        <w:t>&lt;RepeatBlock-By&gt;&lt;Members&gt;</w:t>
      </w:r>
      <w:r w:rsidRPr="00E344B4">
        <w:t>Séverine Werbrouck, Mélanie Disdier</w:t>
      </w:r>
      <w:r w:rsidRPr="00E344B4">
        <w:rPr>
          <w:rStyle w:val="HideTWBExt"/>
          <w:b w:val="0"/>
        </w:rPr>
        <w:t>&lt;/Members&gt;</w:t>
      </w:r>
    </w:p>
    <w:p w14:paraId="4F74386F" w14:textId="77777777" w:rsidR="00C02D75" w:rsidRPr="00E344B4" w:rsidRDefault="00C02D75" w:rsidP="00C02D75">
      <w:pPr>
        <w:pStyle w:val="NormalBold"/>
      </w:pPr>
      <w:r w:rsidRPr="00E344B4">
        <w:rPr>
          <w:rStyle w:val="HideTWBExt"/>
          <w:b w:val="0"/>
        </w:rPr>
        <w:t>&lt;/RepeatBlock-By&gt;</w:t>
      </w:r>
    </w:p>
    <w:p w14:paraId="38A5E26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EEB485B" w14:textId="77777777" w:rsidR="00C02D75" w:rsidRPr="00E344B4" w:rsidRDefault="00C02D75" w:rsidP="00C02D75">
      <w:pPr>
        <w:pStyle w:val="NormalBold"/>
      </w:pPr>
      <w:r w:rsidRPr="00E344B4">
        <w:rPr>
          <w:rStyle w:val="HideTWBExt"/>
          <w:b w:val="0"/>
        </w:rPr>
        <w:t>&lt;Article&gt;</w:t>
      </w:r>
      <w:r w:rsidRPr="00E344B4">
        <w:t>Artikel 4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86CB6F2" w14:textId="77777777" w:rsidTr="00BF618C">
        <w:trPr>
          <w:trHeight w:hRule="exact" w:val="240"/>
          <w:jc w:val="center"/>
        </w:trPr>
        <w:tc>
          <w:tcPr>
            <w:tcW w:w="9752" w:type="dxa"/>
            <w:gridSpan w:val="2"/>
            <w:tcBorders>
              <w:top w:val="nil"/>
              <w:left w:val="nil"/>
              <w:bottom w:val="nil"/>
              <w:right w:val="nil"/>
            </w:tcBorders>
          </w:tcPr>
          <w:p w14:paraId="3343BB14" w14:textId="77777777" w:rsidR="00C02D75" w:rsidRPr="00E344B4" w:rsidRDefault="00C02D75" w:rsidP="00BF618C"/>
        </w:tc>
      </w:tr>
      <w:tr w:rsidR="00C02D75" w:rsidRPr="00E344B4" w14:paraId="7B9F7DB1" w14:textId="77777777" w:rsidTr="00BF618C">
        <w:trPr>
          <w:trHeight w:val="240"/>
          <w:jc w:val="center"/>
        </w:trPr>
        <w:tc>
          <w:tcPr>
            <w:tcW w:w="4876" w:type="dxa"/>
            <w:tcBorders>
              <w:top w:val="nil"/>
              <w:left w:val="nil"/>
              <w:bottom w:val="nil"/>
              <w:right w:val="nil"/>
            </w:tcBorders>
          </w:tcPr>
          <w:p w14:paraId="0DB3431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121E01D" w14:textId="77777777" w:rsidR="00C02D75" w:rsidRPr="00E344B4" w:rsidRDefault="00C02D75" w:rsidP="00BF618C">
            <w:pPr>
              <w:pStyle w:val="AmColumnHeading"/>
            </w:pPr>
            <w:r w:rsidRPr="00E344B4">
              <w:t>Ændringsforslag</w:t>
            </w:r>
          </w:p>
        </w:tc>
      </w:tr>
      <w:tr w:rsidR="00C02D75" w:rsidRPr="00E344B4" w14:paraId="01855F42" w14:textId="77777777" w:rsidTr="00BF618C">
        <w:trPr>
          <w:jc w:val="center"/>
        </w:trPr>
        <w:tc>
          <w:tcPr>
            <w:tcW w:w="4876" w:type="dxa"/>
            <w:tcBorders>
              <w:top w:val="nil"/>
              <w:left w:val="nil"/>
              <w:bottom w:val="nil"/>
              <w:right w:val="nil"/>
            </w:tcBorders>
          </w:tcPr>
          <w:p w14:paraId="30A5E23E" w14:textId="77777777" w:rsidR="00C02D75" w:rsidRPr="00E344B4" w:rsidRDefault="00C02D75" w:rsidP="00BF618C">
            <w:pPr>
              <w:pStyle w:val="Normal6a"/>
            </w:pPr>
            <w:r w:rsidRPr="00E344B4">
              <w:rPr>
                <w:b/>
                <w:i/>
              </w:rPr>
              <w:t>2)</w:t>
            </w:r>
            <w:r w:rsidRPr="00E344B4">
              <w:tab/>
              <w:t xml:space="preserve">Kommissionen </w:t>
            </w:r>
            <w:r w:rsidRPr="00E344B4">
              <w:rPr>
                <w:b/>
                <w:i/>
              </w:rPr>
              <w:t>anvender på eget initiativ teknisk bistand i overensstemmelse med artikel 12 i forordning (EU) [NRP-plan-forordningen] for at fremme</w:t>
            </w:r>
            <w:r w:rsidRPr="00E344B4">
              <w:t xml:space="preserve"> kapacitetsopbygningen inden for social innovation, navnlig ved at støtte gensidig læring, tværnationalt samarbejde, etablering af netværk samt formidling og fremme af god praksis og metoder.</w:t>
            </w:r>
          </w:p>
        </w:tc>
        <w:tc>
          <w:tcPr>
            <w:tcW w:w="4876" w:type="dxa"/>
            <w:tcBorders>
              <w:top w:val="nil"/>
              <w:left w:val="nil"/>
              <w:bottom w:val="nil"/>
              <w:right w:val="nil"/>
            </w:tcBorders>
          </w:tcPr>
          <w:p w14:paraId="66E53093" w14:textId="77777777" w:rsidR="00C02D75" w:rsidRPr="00E344B4" w:rsidRDefault="00C02D75" w:rsidP="00BF618C">
            <w:pPr>
              <w:pStyle w:val="Normal6a"/>
            </w:pPr>
            <w:r w:rsidRPr="00E344B4">
              <w:rPr>
                <w:b/>
                <w:i/>
              </w:rPr>
              <w:t>2.</w:t>
            </w:r>
            <w:r w:rsidRPr="00E344B4">
              <w:tab/>
              <w:t xml:space="preserve">Kommissionen </w:t>
            </w:r>
            <w:r w:rsidRPr="00E344B4">
              <w:rPr>
                <w:b/>
                <w:i/>
              </w:rPr>
              <w:t>fremmer</w:t>
            </w:r>
            <w:r w:rsidRPr="00E344B4">
              <w:t xml:space="preserve"> kapacitetsopbygningen inden for social innovation, navnlig ved at støtte gensidig læring, tværnationalt samarbejde, etablering af netværk samt formidling og fremme af god praksis og metoder.</w:t>
            </w:r>
          </w:p>
        </w:tc>
      </w:tr>
    </w:tbl>
    <w:p w14:paraId="74A4110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552D761C" w14:textId="77777777" w:rsidR="00C02D75" w:rsidRPr="00E344B4" w:rsidRDefault="00C02D75" w:rsidP="00C02D75">
      <w:r w:rsidRPr="00E344B4">
        <w:rPr>
          <w:rStyle w:val="HideTWBExt"/>
        </w:rPr>
        <w:t>&lt;/Amend&gt;</w:t>
      </w:r>
    </w:p>
    <w:p w14:paraId="508B12B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381</w:t>
      </w:r>
      <w:r w:rsidRPr="00E344B4">
        <w:rPr>
          <w:rStyle w:val="HideTWBExt"/>
          <w:b w:val="0"/>
        </w:rPr>
        <w:t>&lt;/NumAm&gt;</w:t>
      </w:r>
    </w:p>
    <w:p w14:paraId="02597224"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3C7C6E06" w14:textId="77777777" w:rsidR="00C02D75" w:rsidRPr="00E344B4" w:rsidRDefault="00C02D75" w:rsidP="00C02D75">
      <w:pPr>
        <w:pStyle w:val="NormalBold"/>
      </w:pPr>
      <w:r w:rsidRPr="00E344B4">
        <w:rPr>
          <w:rStyle w:val="HideTWBExt"/>
          <w:b w:val="0"/>
        </w:rPr>
        <w:t>&lt;/RepeatBlock-By&gt;</w:t>
      </w:r>
    </w:p>
    <w:p w14:paraId="0C95B6B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68EA553" w14:textId="77777777" w:rsidR="00C02D75" w:rsidRPr="00E344B4" w:rsidRDefault="00C02D75" w:rsidP="00C02D75">
      <w:pPr>
        <w:pStyle w:val="NormalBold"/>
      </w:pPr>
      <w:r w:rsidRPr="00E344B4">
        <w:rPr>
          <w:rStyle w:val="HideTWBExt"/>
          <w:b w:val="0"/>
        </w:rPr>
        <w:t>&lt;Article&gt;</w:t>
      </w:r>
      <w:r w:rsidRPr="00E344B4">
        <w:t>Artikel 4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98C7FF5" w14:textId="77777777" w:rsidTr="00BF618C">
        <w:trPr>
          <w:trHeight w:hRule="exact" w:val="240"/>
          <w:jc w:val="center"/>
        </w:trPr>
        <w:tc>
          <w:tcPr>
            <w:tcW w:w="9752" w:type="dxa"/>
            <w:gridSpan w:val="2"/>
            <w:tcBorders>
              <w:top w:val="nil"/>
              <w:left w:val="nil"/>
              <w:bottom w:val="nil"/>
              <w:right w:val="nil"/>
            </w:tcBorders>
          </w:tcPr>
          <w:p w14:paraId="0969591E" w14:textId="77777777" w:rsidR="00C02D75" w:rsidRPr="00E344B4" w:rsidRDefault="00C02D75" w:rsidP="00BF618C"/>
        </w:tc>
      </w:tr>
      <w:tr w:rsidR="00C02D75" w:rsidRPr="00E344B4" w14:paraId="3D4BDC67" w14:textId="77777777" w:rsidTr="00BF618C">
        <w:trPr>
          <w:trHeight w:val="240"/>
          <w:jc w:val="center"/>
        </w:trPr>
        <w:tc>
          <w:tcPr>
            <w:tcW w:w="4876" w:type="dxa"/>
            <w:tcBorders>
              <w:top w:val="nil"/>
              <w:left w:val="nil"/>
              <w:bottom w:val="nil"/>
              <w:right w:val="nil"/>
            </w:tcBorders>
          </w:tcPr>
          <w:p w14:paraId="0E15AC5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081C412" w14:textId="77777777" w:rsidR="00C02D75" w:rsidRPr="00E344B4" w:rsidRDefault="00C02D75" w:rsidP="00BF618C">
            <w:pPr>
              <w:pStyle w:val="AmColumnHeading"/>
            </w:pPr>
            <w:r w:rsidRPr="00E344B4">
              <w:t>Ændringsforslag</w:t>
            </w:r>
          </w:p>
        </w:tc>
      </w:tr>
      <w:tr w:rsidR="00C02D75" w:rsidRPr="00E344B4" w14:paraId="12AA5B39" w14:textId="77777777" w:rsidTr="00BF618C">
        <w:trPr>
          <w:jc w:val="center"/>
        </w:trPr>
        <w:tc>
          <w:tcPr>
            <w:tcW w:w="4876" w:type="dxa"/>
            <w:tcBorders>
              <w:top w:val="nil"/>
              <w:left w:val="nil"/>
              <w:bottom w:val="nil"/>
              <w:right w:val="nil"/>
            </w:tcBorders>
          </w:tcPr>
          <w:p w14:paraId="22532A9F" w14:textId="77777777" w:rsidR="00C02D75" w:rsidRPr="00E344B4" w:rsidRDefault="00C02D75" w:rsidP="00BF618C">
            <w:pPr>
              <w:pStyle w:val="Normal6a"/>
            </w:pPr>
            <w:r w:rsidRPr="00E344B4">
              <w:rPr>
                <w:b/>
                <w:bCs/>
                <w:i/>
                <w:iCs/>
              </w:rPr>
              <w:t>2)</w:t>
            </w:r>
            <w:r w:rsidRPr="00E344B4">
              <w:tab/>
              <w:t xml:space="preserve">Kommissionen anvender på eget initiativ teknisk bistand </w:t>
            </w:r>
            <w:r w:rsidRPr="00E344B4">
              <w:rPr>
                <w:b/>
                <w:bCs/>
                <w:i/>
                <w:iCs/>
              </w:rPr>
              <w:t>i overensstemmelse med artikel 12 i forordning (EU) [NRP-plan-forordningen]</w:t>
            </w:r>
            <w:r w:rsidRPr="00E344B4">
              <w:t xml:space="preserve"> for at fremme kapacitetsopbygningen inden for social innovation, navnlig ved at støtte gensidig læring, tværnationalt samarbejde, etablering af netværk samt formidling og fremme af god praksis og metoder.</w:t>
            </w:r>
          </w:p>
        </w:tc>
        <w:tc>
          <w:tcPr>
            <w:tcW w:w="4876" w:type="dxa"/>
            <w:tcBorders>
              <w:top w:val="nil"/>
              <w:left w:val="nil"/>
              <w:bottom w:val="nil"/>
              <w:right w:val="nil"/>
            </w:tcBorders>
          </w:tcPr>
          <w:p w14:paraId="6B96C903" w14:textId="77777777" w:rsidR="00C02D75" w:rsidRPr="00E344B4" w:rsidRDefault="00C02D75" w:rsidP="00BF618C">
            <w:pPr>
              <w:pStyle w:val="Normal6a"/>
            </w:pPr>
            <w:r w:rsidRPr="00E344B4">
              <w:rPr>
                <w:b/>
                <w:i/>
              </w:rPr>
              <w:t>2.</w:t>
            </w:r>
            <w:r w:rsidRPr="00E344B4">
              <w:tab/>
              <w:t>Kommissionen anvender på eget initiativ teknisk bistand for at fremme kapacitetsopbygningen inden for social innovation, navnlig ved at støtte gensidig læring, tværnationalt samarbejde, etablering af netværk samt formidling og fremme af god praksis og metoder.</w:t>
            </w:r>
          </w:p>
        </w:tc>
      </w:tr>
    </w:tbl>
    <w:p w14:paraId="2C7A592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CBBC10D" w14:textId="77777777" w:rsidR="00C02D75" w:rsidRPr="00E344B4" w:rsidRDefault="00C02D75" w:rsidP="00C02D75">
      <w:r w:rsidRPr="00E344B4">
        <w:rPr>
          <w:rStyle w:val="HideTWBExt"/>
        </w:rPr>
        <w:t>&lt;/Amend&gt;</w:t>
      </w:r>
    </w:p>
    <w:p w14:paraId="12150C50"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382</w:t>
      </w:r>
      <w:r w:rsidRPr="00E344B4">
        <w:rPr>
          <w:rStyle w:val="HideTWBExt"/>
          <w:b w:val="0"/>
        </w:rPr>
        <w:t>&lt;/NumAm&gt;</w:t>
      </w:r>
    </w:p>
    <w:p w14:paraId="4C86250A" w14:textId="77777777" w:rsidR="00C02D75" w:rsidRPr="00E344B4" w:rsidRDefault="00C02D75" w:rsidP="00C02D75">
      <w:pPr>
        <w:pStyle w:val="NormalBold"/>
      </w:pPr>
      <w:r w:rsidRPr="00E344B4">
        <w:rPr>
          <w:rStyle w:val="HideTWBExt"/>
          <w:b w:val="0"/>
        </w:rPr>
        <w:t>&lt;RepeatBlock-By&gt;&lt;Members&gt;</w:t>
      </w:r>
      <w:r w:rsidRPr="00E344B4">
        <w:t>Elena Donazzan, Chiara Gemma, Mariateresa Vivaldini, Lara Magoni</w:t>
      </w:r>
      <w:r w:rsidRPr="00E344B4">
        <w:rPr>
          <w:rStyle w:val="HideTWBExt"/>
          <w:b w:val="0"/>
        </w:rPr>
        <w:t>&lt;/Members&gt;</w:t>
      </w:r>
    </w:p>
    <w:p w14:paraId="5147D184" w14:textId="77777777" w:rsidR="00C02D75" w:rsidRPr="00E344B4" w:rsidRDefault="00C02D75" w:rsidP="00C02D75">
      <w:pPr>
        <w:pStyle w:val="NormalBold"/>
      </w:pPr>
      <w:r w:rsidRPr="00E344B4">
        <w:rPr>
          <w:rStyle w:val="HideTWBExt"/>
          <w:b w:val="0"/>
        </w:rPr>
        <w:t>&lt;/RepeatBlock-By&gt;</w:t>
      </w:r>
    </w:p>
    <w:p w14:paraId="4B3D897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2CFBC9A" w14:textId="77777777" w:rsidR="00C02D75" w:rsidRPr="00E344B4" w:rsidRDefault="00C02D75" w:rsidP="00C02D75">
      <w:pPr>
        <w:pStyle w:val="NormalBold"/>
      </w:pPr>
      <w:r w:rsidRPr="00E344B4">
        <w:rPr>
          <w:rStyle w:val="HideTWBExt"/>
          <w:b w:val="0"/>
        </w:rPr>
        <w:t>&lt;Article&gt;</w:t>
      </w:r>
      <w:r w:rsidRPr="00E344B4">
        <w:t>Artikel 4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1165F2B" w14:textId="77777777" w:rsidTr="00BF618C">
        <w:trPr>
          <w:trHeight w:hRule="exact" w:val="240"/>
          <w:jc w:val="center"/>
        </w:trPr>
        <w:tc>
          <w:tcPr>
            <w:tcW w:w="9752" w:type="dxa"/>
            <w:gridSpan w:val="2"/>
            <w:tcBorders>
              <w:top w:val="nil"/>
              <w:left w:val="nil"/>
              <w:bottom w:val="nil"/>
              <w:right w:val="nil"/>
            </w:tcBorders>
          </w:tcPr>
          <w:p w14:paraId="46832B06" w14:textId="77777777" w:rsidR="00C02D75" w:rsidRPr="00E344B4" w:rsidRDefault="00C02D75" w:rsidP="00BF618C"/>
        </w:tc>
      </w:tr>
      <w:tr w:rsidR="00C02D75" w:rsidRPr="00E344B4" w14:paraId="59909F1A" w14:textId="77777777" w:rsidTr="00BF618C">
        <w:trPr>
          <w:trHeight w:val="240"/>
          <w:jc w:val="center"/>
        </w:trPr>
        <w:tc>
          <w:tcPr>
            <w:tcW w:w="4876" w:type="dxa"/>
            <w:tcBorders>
              <w:top w:val="nil"/>
              <w:left w:val="nil"/>
              <w:bottom w:val="nil"/>
              <w:right w:val="nil"/>
            </w:tcBorders>
          </w:tcPr>
          <w:p w14:paraId="424DD43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D3AC95" w14:textId="77777777" w:rsidR="00C02D75" w:rsidRPr="00E344B4" w:rsidRDefault="00C02D75" w:rsidP="00BF618C">
            <w:pPr>
              <w:pStyle w:val="AmColumnHeading"/>
            </w:pPr>
            <w:r w:rsidRPr="00E344B4">
              <w:t>Ændringsforslag</w:t>
            </w:r>
          </w:p>
        </w:tc>
      </w:tr>
      <w:tr w:rsidR="00C02D75" w:rsidRPr="00E344B4" w14:paraId="73F8E00A" w14:textId="77777777" w:rsidTr="00BF618C">
        <w:trPr>
          <w:jc w:val="center"/>
        </w:trPr>
        <w:tc>
          <w:tcPr>
            <w:tcW w:w="4876" w:type="dxa"/>
            <w:tcBorders>
              <w:top w:val="nil"/>
              <w:left w:val="nil"/>
              <w:bottom w:val="nil"/>
              <w:right w:val="nil"/>
            </w:tcBorders>
          </w:tcPr>
          <w:p w14:paraId="1C349385" w14:textId="77777777" w:rsidR="00C02D75" w:rsidRPr="00E344B4" w:rsidRDefault="00C02D75" w:rsidP="00BF618C">
            <w:pPr>
              <w:pStyle w:val="Normal6a"/>
            </w:pPr>
          </w:p>
        </w:tc>
        <w:tc>
          <w:tcPr>
            <w:tcW w:w="4876" w:type="dxa"/>
            <w:tcBorders>
              <w:top w:val="nil"/>
              <w:left w:val="nil"/>
              <w:bottom w:val="nil"/>
              <w:right w:val="nil"/>
            </w:tcBorders>
          </w:tcPr>
          <w:p w14:paraId="280C1E73" w14:textId="44DC2434" w:rsidR="00C02D75" w:rsidRPr="00E344B4" w:rsidRDefault="00C02D75" w:rsidP="00BF618C">
            <w:pPr>
              <w:pStyle w:val="Normal6a"/>
              <w:jc w:val="center"/>
            </w:pPr>
            <w:r w:rsidRPr="00E344B4">
              <w:rPr>
                <w:b/>
                <w:i/>
              </w:rPr>
              <w:t>Artikel</w:t>
            </w:r>
            <w:r w:rsidR="00893AB9" w:rsidRPr="00E344B4">
              <w:rPr>
                <w:b/>
                <w:i/>
              </w:rPr>
              <w:t xml:space="preserve"> </w:t>
            </w:r>
            <w:r w:rsidRPr="00E344B4">
              <w:rPr>
                <w:b/>
                <w:i/>
              </w:rPr>
              <w:t>4a</w:t>
            </w:r>
            <w:r w:rsidRPr="00E344B4">
              <w:tab/>
            </w:r>
          </w:p>
        </w:tc>
      </w:tr>
      <w:tr w:rsidR="00C02D75" w:rsidRPr="00E344B4" w14:paraId="2C2A0AD0" w14:textId="77777777" w:rsidTr="00BF618C">
        <w:trPr>
          <w:jc w:val="center"/>
        </w:trPr>
        <w:tc>
          <w:tcPr>
            <w:tcW w:w="4876" w:type="dxa"/>
            <w:tcBorders>
              <w:top w:val="nil"/>
              <w:left w:val="nil"/>
              <w:bottom w:val="nil"/>
              <w:right w:val="nil"/>
            </w:tcBorders>
          </w:tcPr>
          <w:p w14:paraId="2DB7DDAA" w14:textId="77777777" w:rsidR="00C02D75" w:rsidRPr="00E344B4" w:rsidRDefault="00C02D75" w:rsidP="00BF618C">
            <w:pPr>
              <w:pStyle w:val="Normal6a"/>
            </w:pPr>
          </w:p>
        </w:tc>
        <w:tc>
          <w:tcPr>
            <w:tcW w:w="4876" w:type="dxa"/>
            <w:tcBorders>
              <w:top w:val="nil"/>
              <w:left w:val="nil"/>
              <w:bottom w:val="nil"/>
              <w:right w:val="nil"/>
            </w:tcBorders>
          </w:tcPr>
          <w:p w14:paraId="01BF8A52" w14:textId="77777777" w:rsidR="00C02D75" w:rsidRPr="00E344B4" w:rsidRDefault="00C02D75" w:rsidP="00BF618C">
            <w:pPr>
              <w:pStyle w:val="Normal6a"/>
              <w:jc w:val="center"/>
            </w:pPr>
            <w:r w:rsidRPr="00E344B4">
              <w:rPr>
                <w:b/>
                <w:i/>
              </w:rPr>
              <w:t>Foranstaltninger vedrørende sociale boliger, øget beskæftigelse og fremme af fødselsraten</w:t>
            </w:r>
          </w:p>
        </w:tc>
      </w:tr>
      <w:tr w:rsidR="00C02D75" w:rsidRPr="00E344B4" w14:paraId="0F89E8E0" w14:textId="77777777" w:rsidTr="00BF618C">
        <w:trPr>
          <w:jc w:val="center"/>
        </w:trPr>
        <w:tc>
          <w:tcPr>
            <w:tcW w:w="4876" w:type="dxa"/>
            <w:tcBorders>
              <w:top w:val="nil"/>
              <w:left w:val="nil"/>
              <w:bottom w:val="nil"/>
              <w:right w:val="nil"/>
            </w:tcBorders>
          </w:tcPr>
          <w:p w14:paraId="63ED88AE" w14:textId="77777777" w:rsidR="00C02D75" w:rsidRPr="00E344B4" w:rsidRDefault="00C02D75" w:rsidP="00BF618C">
            <w:pPr>
              <w:pStyle w:val="Normal6a"/>
            </w:pPr>
          </w:p>
        </w:tc>
        <w:tc>
          <w:tcPr>
            <w:tcW w:w="4876" w:type="dxa"/>
            <w:tcBorders>
              <w:top w:val="nil"/>
              <w:left w:val="nil"/>
              <w:bottom w:val="nil"/>
              <w:right w:val="nil"/>
            </w:tcBorders>
          </w:tcPr>
          <w:p w14:paraId="2AA1781E" w14:textId="77777777" w:rsidR="00C02D75" w:rsidRPr="00E344B4" w:rsidRDefault="00C02D75" w:rsidP="00BF618C">
            <w:pPr>
              <w:pStyle w:val="Normal6a"/>
            </w:pPr>
            <w:r w:rsidRPr="00E344B4">
              <w:rPr>
                <w:b/>
                <w:i/>
              </w:rPr>
              <w:t>1. Med henblik på at fremme social og territorial samhørighed kan medlemsstaterne yde finansielle bidrag til virksomheder, der øger deres medarbejderbase, og til offentlige forvaltninger til opførelse, nyttiggørelse og køb af boliger til arbejdstagere i den private og offentlige sektor, navnlig sundheds-, undervisnings- og sikkerhedspersonale.</w:t>
            </w:r>
          </w:p>
        </w:tc>
      </w:tr>
      <w:tr w:rsidR="00C02D75" w:rsidRPr="00E344B4" w14:paraId="556CB200" w14:textId="77777777" w:rsidTr="00BF618C">
        <w:trPr>
          <w:jc w:val="center"/>
        </w:trPr>
        <w:tc>
          <w:tcPr>
            <w:tcW w:w="4876" w:type="dxa"/>
            <w:tcBorders>
              <w:top w:val="nil"/>
              <w:left w:val="nil"/>
              <w:bottom w:val="nil"/>
              <w:right w:val="nil"/>
            </w:tcBorders>
          </w:tcPr>
          <w:p w14:paraId="38B781E9" w14:textId="77777777" w:rsidR="00C02D75" w:rsidRPr="00E344B4" w:rsidRDefault="00C02D75" w:rsidP="00BF618C">
            <w:pPr>
              <w:pStyle w:val="Normal6a"/>
            </w:pPr>
          </w:p>
        </w:tc>
        <w:tc>
          <w:tcPr>
            <w:tcW w:w="4876" w:type="dxa"/>
            <w:tcBorders>
              <w:top w:val="nil"/>
              <w:left w:val="nil"/>
              <w:bottom w:val="nil"/>
              <w:right w:val="nil"/>
            </w:tcBorders>
          </w:tcPr>
          <w:p w14:paraId="72FFABBF" w14:textId="549DCD5C" w:rsidR="00C02D75" w:rsidRPr="00E344B4" w:rsidRDefault="00C02D75" w:rsidP="00BF618C">
            <w:pPr>
              <w:pStyle w:val="Normal6a"/>
            </w:pPr>
            <w:r w:rsidRPr="00E344B4">
              <w:rPr>
                <w:b/>
                <w:i/>
              </w:rPr>
              <w:t>2. Ved tildelingen af boliger i henhold til stk. 1 prioriteres husstande med børn, for hvem der består forsørgerpligt, og gifte par eller par, der har indgået ægteskab inden tildelingsåret</w:t>
            </w:r>
            <w:r w:rsidR="00893AB9" w:rsidRPr="00E344B4">
              <w:rPr>
                <w:b/>
                <w:i/>
              </w:rPr>
              <w:t>,</w:t>
            </w:r>
            <w:r w:rsidRPr="00E344B4">
              <w:rPr>
                <w:b/>
                <w:i/>
              </w:rPr>
              <w:t xml:space="preserve"> på den betingelse at husstanden har fået det første barn inden for de tre efterfølgende år.</w:t>
            </w:r>
          </w:p>
        </w:tc>
      </w:tr>
      <w:tr w:rsidR="00C02D75" w:rsidRPr="00E344B4" w14:paraId="64D9B460" w14:textId="77777777" w:rsidTr="00BF618C">
        <w:trPr>
          <w:jc w:val="center"/>
        </w:trPr>
        <w:tc>
          <w:tcPr>
            <w:tcW w:w="4876" w:type="dxa"/>
            <w:tcBorders>
              <w:top w:val="nil"/>
              <w:left w:val="nil"/>
              <w:bottom w:val="nil"/>
              <w:right w:val="nil"/>
            </w:tcBorders>
          </w:tcPr>
          <w:p w14:paraId="45F58E54" w14:textId="77777777" w:rsidR="00C02D75" w:rsidRPr="00E344B4" w:rsidRDefault="00C02D75" w:rsidP="00BF618C">
            <w:pPr>
              <w:pStyle w:val="Normal6a"/>
            </w:pPr>
          </w:p>
        </w:tc>
        <w:tc>
          <w:tcPr>
            <w:tcW w:w="4876" w:type="dxa"/>
            <w:tcBorders>
              <w:top w:val="nil"/>
              <w:left w:val="nil"/>
              <w:bottom w:val="nil"/>
              <w:right w:val="nil"/>
            </w:tcBorders>
          </w:tcPr>
          <w:p w14:paraId="78620EAB" w14:textId="77777777" w:rsidR="00C02D75" w:rsidRPr="00E344B4" w:rsidRDefault="00C02D75" w:rsidP="00BF618C">
            <w:pPr>
              <w:pStyle w:val="Normal6a"/>
            </w:pPr>
            <w:r w:rsidRPr="00E344B4">
              <w:rPr>
                <w:b/>
                <w:i/>
              </w:rPr>
              <w:t>3. En reserveret andel af midlerne afsættes i første række til foranstaltninger i regionalområder, der har oplevet en kraftig befolkningstilbagegang i form af et fald i befolkningstallet på over 10 % i det sidste årti.</w:t>
            </w:r>
          </w:p>
        </w:tc>
      </w:tr>
      <w:tr w:rsidR="00C02D75" w:rsidRPr="00E344B4" w14:paraId="27CDE7D7" w14:textId="77777777" w:rsidTr="00BF618C">
        <w:trPr>
          <w:jc w:val="center"/>
        </w:trPr>
        <w:tc>
          <w:tcPr>
            <w:tcW w:w="4876" w:type="dxa"/>
            <w:tcBorders>
              <w:top w:val="nil"/>
              <w:left w:val="nil"/>
              <w:bottom w:val="nil"/>
              <w:right w:val="nil"/>
            </w:tcBorders>
          </w:tcPr>
          <w:p w14:paraId="0EE9A344" w14:textId="77777777" w:rsidR="00C02D75" w:rsidRPr="00E344B4" w:rsidRDefault="00C02D75" w:rsidP="00BF618C">
            <w:pPr>
              <w:pStyle w:val="Normal6a"/>
            </w:pPr>
          </w:p>
        </w:tc>
        <w:tc>
          <w:tcPr>
            <w:tcW w:w="4876" w:type="dxa"/>
            <w:tcBorders>
              <w:top w:val="nil"/>
              <w:left w:val="nil"/>
              <w:bottom w:val="nil"/>
              <w:right w:val="nil"/>
            </w:tcBorders>
          </w:tcPr>
          <w:p w14:paraId="342919C2" w14:textId="77777777" w:rsidR="00C02D75" w:rsidRPr="00E344B4" w:rsidRDefault="00C02D75" w:rsidP="00BF618C">
            <w:pPr>
              <w:pStyle w:val="Normal6a"/>
            </w:pPr>
            <w:r w:rsidRPr="00E344B4">
              <w:rPr>
                <w:b/>
                <w:i/>
              </w:rPr>
              <w:t>4. Til gennemførelse af målet i denne artikel fremmer de kompetente myndigheder samarbejdet mellem offentlige aktører, virksomheder og beboerkollektiver som et middel til at integrere og styrke de offentlige virksomheders indsats for at fremskaffe boliger til en overkommelig pris uden at træde i stedet for disse.</w:t>
            </w:r>
          </w:p>
        </w:tc>
      </w:tr>
      <w:tr w:rsidR="00C02D75" w:rsidRPr="00E344B4" w14:paraId="0EA3053F" w14:textId="77777777" w:rsidTr="00BF618C">
        <w:trPr>
          <w:jc w:val="center"/>
        </w:trPr>
        <w:tc>
          <w:tcPr>
            <w:tcW w:w="4876" w:type="dxa"/>
            <w:tcBorders>
              <w:top w:val="nil"/>
              <w:left w:val="nil"/>
              <w:bottom w:val="nil"/>
              <w:right w:val="nil"/>
            </w:tcBorders>
          </w:tcPr>
          <w:p w14:paraId="2143FE12" w14:textId="77777777" w:rsidR="00C02D75" w:rsidRPr="00E344B4" w:rsidRDefault="00C02D75" w:rsidP="00BF618C">
            <w:pPr>
              <w:pStyle w:val="Normal6a"/>
            </w:pPr>
          </w:p>
        </w:tc>
        <w:tc>
          <w:tcPr>
            <w:tcW w:w="4876" w:type="dxa"/>
            <w:tcBorders>
              <w:top w:val="nil"/>
              <w:left w:val="nil"/>
              <w:bottom w:val="nil"/>
              <w:right w:val="nil"/>
            </w:tcBorders>
          </w:tcPr>
          <w:p w14:paraId="4876BFA5" w14:textId="77777777" w:rsidR="00C02D75" w:rsidRPr="00E344B4" w:rsidRDefault="00C02D75" w:rsidP="00BF618C">
            <w:pPr>
              <w:pStyle w:val="Normal6a"/>
            </w:pPr>
            <w:r w:rsidRPr="00E344B4">
              <w:rPr>
                <w:b/>
                <w:i/>
              </w:rPr>
              <w:t>5. De finansierede boliger underlægges den begrænsning, at de afsættes til social brug. Reglerne for overvågning af de beskæftigelsesmæssige og demografiske krav samt procedurerne for tilbagesøgning af bidraget i tilfælde af manglende opfyldelse fastlægges ved de kompetente myndigheders foranstaltning.</w:t>
            </w:r>
          </w:p>
        </w:tc>
      </w:tr>
    </w:tbl>
    <w:p w14:paraId="1F0CEF5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4E47CCCD" w14:textId="77777777" w:rsidR="00C02D75" w:rsidRPr="00E344B4" w:rsidRDefault="00C02D75" w:rsidP="00C02D75">
      <w:r w:rsidRPr="00E344B4">
        <w:rPr>
          <w:rStyle w:val="HideTWBExt"/>
        </w:rPr>
        <w:t>&lt;/Amend&gt;</w:t>
      </w:r>
    </w:p>
    <w:p w14:paraId="29790244"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383</w:t>
      </w:r>
      <w:r w:rsidRPr="00E344B4">
        <w:rPr>
          <w:rStyle w:val="HideTWBExt"/>
          <w:b w:val="0"/>
        </w:rPr>
        <w:t>&lt;/NumAm&gt;</w:t>
      </w:r>
    </w:p>
    <w:p w14:paraId="2258B81B"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409BAFA3" w14:textId="77777777" w:rsidR="00C02D75" w:rsidRPr="00E344B4" w:rsidRDefault="00C02D75" w:rsidP="00C02D75">
      <w:pPr>
        <w:pStyle w:val="NormalBold"/>
      </w:pPr>
      <w:r w:rsidRPr="00E344B4">
        <w:rPr>
          <w:rStyle w:val="HideTWBExt"/>
          <w:b w:val="0"/>
        </w:rPr>
        <w:t>&lt;/RepeatBlock-By&gt;</w:t>
      </w:r>
    </w:p>
    <w:p w14:paraId="2FADD32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A8AA8A8" w14:textId="77777777" w:rsidR="00C02D75" w:rsidRPr="00E344B4" w:rsidRDefault="00C02D75" w:rsidP="00C02D75">
      <w:pPr>
        <w:pStyle w:val="NormalBold"/>
      </w:pPr>
      <w:r w:rsidRPr="00E344B4">
        <w:rPr>
          <w:rStyle w:val="HideTWBExt"/>
          <w:b w:val="0"/>
        </w:rPr>
        <w:t>&lt;Article&gt;</w:t>
      </w:r>
      <w:r w:rsidRPr="00E344B4">
        <w:t>Artikel 5 – overskrift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90A9B38" w14:textId="77777777" w:rsidTr="00BF618C">
        <w:trPr>
          <w:trHeight w:hRule="exact" w:val="240"/>
          <w:jc w:val="center"/>
        </w:trPr>
        <w:tc>
          <w:tcPr>
            <w:tcW w:w="9752" w:type="dxa"/>
            <w:gridSpan w:val="2"/>
            <w:tcBorders>
              <w:top w:val="nil"/>
              <w:left w:val="nil"/>
              <w:bottom w:val="nil"/>
              <w:right w:val="nil"/>
            </w:tcBorders>
          </w:tcPr>
          <w:p w14:paraId="747509EC" w14:textId="77777777" w:rsidR="00C02D75" w:rsidRPr="00E344B4" w:rsidRDefault="00C02D75" w:rsidP="00BF618C"/>
        </w:tc>
      </w:tr>
      <w:tr w:rsidR="00C02D75" w:rsidRPr="00E344B4" w14:paraId="4AC9A567" w14:textId="77777777" w:rsidTr="00BF618C">
        <w:trPr>
          <w:trHeight w:val="240"/>
          <w:jc w:val="center"/>
        </w:trPr>
        <w:tc>
          <w:tcPr>
            <w:tcW w:w="4876" w:type="dxa"/>
            <w:tcBorders>
              <w:top w:val="nil"/>
              <w:left w:val="nil"/>
              <w:bottom w:val="nil"/>
              <w:right w:val="nil"/>
            </w:tcBorders>
          </w:tcPr>
          <w:p w14:paraId="36F1902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C351092" w14:textId="77777777" w:rsidR="00C02D75" w:rsidRPr="00E344B4" w:rsidRDefault="00C02D75" w:rsidP="00BF618C">
            <w:pPr>
              <w:pStyle w:val="AmColumnHeading"/>
            </w:pPr>
            <w:r w:rsidRPr="00E344B4">
              <w:t>Ændringsforslag</w:t>
            </w:r>
          </w:p>
        </w:tc>
      </w:tr>
      <w:tr w:rsidR="00C02D75" w:rsidRPr="00E344B4" w14:paraId="41DD0BAA" w14:textId="77777777" w:rsidTr="00BF618C">
        <w:trPr>
          <w:jc w:val="center"/>
        </w:trPr>
        <w:tc>
          <w:tcPr>
            <w:tcW w:w="4876" w:type="dxa"/>
            <w:tcBorders>
              <w:top w:val="nil"/>
              <w:left w:val="nil"/>
              <w:bottom w:val="nil"/>
              <w:right w:val="nil"/>
            </w:tcBorders>
          </w:tcPr>
          <w:p w14:paraId="34DB3DB4" w14:textId="77777777" w:rsidR="00C02D75" w:rsidRPr="00E344B4" w:rsidRDefault="00C02D75" w:rsidP="00BF618C">
            <w:pPr>
              <w:pStyle w:val="Normal6a"/>
            </w:pPr>
            <w:r w:rsidRPr="00E344B4">
              <w:t>Støtte til den demografiske omstilling</w:t>
            </w:r>
          </w:p>
        </w:tc>
        <w:tc>
          <w:tcPr>
            <w:tcW w:w="4876" w:type="dxa"/>
            <w:tcBorders>
              <w:top w:val="nil"/>
              <w:left w:val="nil"/>
              <w:bottom w:val="nil"/>
              <w:right w:val="nil"/>
            </w:tcBorders>
          </w:tcPr>
          <w:p w14:paraId="59DB01B3" w14:textId="77777777" w:rsidR="00C02D75" w:rsidRPr="00E344B4" w:rsidRDefault="00C02D75" w:rsidP="00BF618C">
            <w:pPr>
              <w:pStyle w:val="Normal6a"/>
            </w:pPr>
            <w:r w:rsidRPr="00E344B4">
              <w:t xml:space="preserve">Støtte til </w:t>
            </w:r>
            <w:r w:rsidRPr="00E344B4">
              <w:rPr>
                <w:b/>
                <w:bCs/>
                <w:i/>
                <w:iCs/>
              </w:rPr>
              <w:t>håndtering af</w:t>
            </w:r>
            <w:r w:rsidRPr="00E344B4">
              <w:rPr>
                <w:b/>
                <w:bCs/>
              </w:rPr>
              <w:t xml:space="preserve"> </w:t>
            </w:r>
            <w:r w:rsidRPr="00E344B4">
              <w:t>den demografiske omstilling</w:t>
            </w:r>
          </w:p>
        </w:tc>
      </w:tr>
    </w:tbl>
    <w:p w14:paraId="5815583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5E61F8E" w14:textId="77777777" w:rsidR="00C02D75" w:rsidRPr="00E344B4" w:rsidRDefault="00C02D75" w:rsidP="00C02D75">
      <w:r w:rsidRPr="00E344B4">
        <w:rPr>
          <w:rStyle w:val="HideTWBExt"/>
        </w:rPr>
        <w:t>&lt;/Amend&gt;</w:t>
      </w:r>
    </w:p>
    <w:p w14:paraId="75696C3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384</w:t>
      </w:r>
      <w:r w:rsidRPr="00E344B4">
        <w:rPr>
          <w:rStyle w:val="HideTWBExt"/>
          <w:b w:val="0"/>
        </w:rPr>
        <w:t>&lt;/NumAm&gt;</w:t>
      </w:r>
    </w:p>
    <w:p w14:paraId="686A92B6" w14:textId="77777777" w:rsidR="00C02D75" w:rsidRPr="00E344B4" w:rsidRDefault="00C02D75" w:rsidP="00C02D75">
      <w:pPr>
        <w:pStyle w:val="NormalBold"/>
      </w:pPr>
      <w:r w:rsidRPr="00E344B4">
        <w:rPr>
          <w:rStyle w:val="HideTWBExt"/>
          <w:b w:val="0"/>
        </w:rPr>
        <w:t>&lt;RepeatBlock-By&gt;&lt;Members&gt;</w:t>
      </w:r>
      <w:r w:rsidRPr="00E344B4">
        <w:t>Elena Donazzan, Chiara Gemma, Mariateresa Vivaldini, Lara Magoni</w:t>
      </w:r>
      <w:r w:rsidRPr="00E344B4">
        <w:rPr>
          <w:rStyle w:val="HideTWBExt"/>
          <w:b w:val="0"/>
        </w:rPr>
        <w:t>&lt;/Members&gt;</w:t>
      </w:r>
    </w:p>
    <w:p w14:paraId="5B8B4AA0" w14:textId="77777777" w:rsidR="00C02D75" w:rsidRPr="00E344B4" w:rsidRDefault="00C02D75" w:rsidP="00C02D75">
      <w:pPr>
        <w:pStyle w:val="NormalBold"/>
      </w:pPr>
      <w:r w:rsidRPr="00E344B4">
        <w:rPr>
          <w:rStyle w:val="HideTWBExt"/>
          <w:b w:val="0"/>
        </w:rPr>
        <w:t>&lt;/RepeatBlock-By&gt;</w:t>
      </w:r>
    </w:p>
    <w:p w14:paraId="09BAB54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AC9B791"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5E1EF99" w14:textId="77777777" w:rsidTr="00BF618C">
        <w:trPr>
          <w:trHeight w:hRule="exact" w:val="240"/>
          <w:jc w:val="center"/>
        </w:trPr>
        <w:tc>
          <w:tcPr>
            <w:tcW w:w="9752" w:type="dxa"/>
            <w:gridSpan w:val="2"/>
            <w:tcBorders>
              <w:top w:val="nil"/>
              <w:left w:val="nil"/>
              <w:bottom w:val="nil"/>
              <w:right w:val="nil"/>
            </w:tcBorders>
          </w:tcPr>
          <w:p w14:paraId="07940DCC" w14:textId="77777777" w:rsidR="00C02D75" w:rsidRPr="00E344B4" w:rsidRDefault="00C02D75" w:rsidP="00BF618C"/>
        </w:tc>
      </w:tr>
      <w:tr w:rsidR="00C02D75" w:rsidRPr="00E344B4" w14:paraId="5C7FBBFA" w14:textId="77777777" w:rsidTr="00BF618C">
        <w:trPr>
          <w:trHeight w:val="240"/>
          <w:jc w:val="center"/>
        </w:trPr>
        <w:tc>
          <w:tcPr>
            <w:tcW w:w="4876" w:type="dxa"/>
            <w:tcBorders>
              <w:top w:val="nil"/>
              <w:left w:val="nil"/>
              <w:bottom w:val="nil"/>
              <w:right w:val="nil"/>
            </w:tcBorders>
          </w:tcPr>
          <w:p w14:paraId="57B1AC0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6217483" w14:textId="77777777" w:rsidR="00C02D75" w:rsidRPr="00E344B4" w:rsidRDefault="00C02D75" w:rsidP="00BF618C">
            <w:pPr>
              <w:pStyle w:val="AmColumnHeading"/>
            </w:pPr>
            <w:r w:rsidRPr="00E344B4">
              <w:t>Ændringsforslag</w:t>
            </w:r>
          </w:p>
        </w:tc>
      </w:tr>
      <w:tr w:rsidR="00C02D75" w:rsidRPr="00E344B4" w14:paraId="5176A600" w14:textId="77777777" w:rsidTr="00BF618C">
        <w:trPr>
          <w:jc w:val="center"/>
        </w:trPr>
        <w:tc>
          <w:tcPr>
            <w:tcW w:w="4876" w:type="dxa"/>
            <w:tcBorders>
              <w:top w:val="nil"/>
              <w:left w:val="nil"/>
              <w:bottom w:val="nil"/>
              <w:right w:val="nil"/>
            </w:tcBorders>
          </w:tcPr>
          <w:p w14:paraId="2B5B3F5C"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 i et eller flere særlige kapitler i den nationale og regionale partnerskabsplan.</w:t>
            </w:r>
          </w:p>
        </w:tc>
        <w:tc>
          <w:tcPr>
            <w:tcW w:w="4876" w:type="dxa"/>
            <w:tcBorders>
              <w:top w:val="nil"/>
              <w:left w:val="nil"/>
              <w:bottom w:val="nil"/>
              <w:right w:val="nil"/>
            </w:tcBorders>
          </w:tcPr>
          <w:p w14:paraId="669A8895" w14:textId="77777777" w:rsidR="00C02D75" w:rsidRPr="00E344B4" w:rsidRDefault="00C02D75" w:rsidP="00BF618C">
            <w:pPr>
              <w:pStyle w:val="Normal6a"/>
            </w:pPr>
            <w:r w:rsidRPr="00E344B4">
              <w:t xml:space="preserve">Medlemsstaterne og regionerne fastlægger, hvor det er relevant, en integreret tilgang til at håndtere udfordringer, der følger af den demografiske omstilling, </w:t>
            </w:r>
            <w:r w:rsidRPr="00E344B4">
              <w:rPr>
                <w:b/>
                <w:i/>
              </w:rPr>
              <w:t>især hvad angår aktiv aldring, kompetenceskift på tværs af generationer, navnlig kvinders tilstedeværelse og forbliven på arbejdsmarkedet, lokalsamfundenes tiltrækningskraft og imødegåelse af affolkningen især i de indre områder og i landdistrikterne,</w:t>
            </w:r>
            <w:r w:rsidRPr="00E344B4">
              <w:t xml:space="preserve"> i et eller flere særlige kapitler i den nationale og regionale partnerskabsplan.</w:t>
            </w:r>
          </w:p>
        </w:tc>
      </w:tr>
    </w:tbl>
    <w:p w14:paraId="4FCB411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438CE932" w14:textId="77777777" w:rsidR="00C02D75" w:rsidRPr="00E344B4" w:rsidRDefault="00C02D75" w:rsidP="00C02D75">
      <w:r w:rsidRPr="00E344B4">
        <w:rPr>
          <w:rStyle w:val="HideTWBExt"/>
        </w:rPr>
        <w:t>&lt;/Amend&gt;</w:t>
      </w:r>
    </w:p>
    <w:p w14:paraId="09E8215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385</w:t>
      </w:r>
      <w:r w:rsidRPr="00E344B4">
        <w:rPr>
          <w:rStyle w:val="HideTWBExt"/>
          <w:b w:val="0"/>
        </w:rPr>
        <w:t>&lt;/NumAm&gt;</w:t>
      </w:r>
    </w:p>
    <w:p w14:paraId="295447D9"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2155149E" w14:textId="77777777" w:rsidR="00C02D75" w:rsidRPr="00E344B4" w:rsidRDefault="00C02D75" w:rsidP="00C02D75">
      <w:pPr>
        <w:pStyle w:val="NormalBold"/>
      </w:pPr>
      <w:r w:rsidRPr="00E344B4">
        <w:rPr>
          <w:rStyle w:val="HideTWBExt"/>
          <w:b w:val="0"/>
        </w:rPr>
        <w:t>&lt;/RepeatBlock-By&gt;</w:t>
      </w:r>
    </w:p>
    <w:p w14:paraId="5804C17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98005A5"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F93216E" w14:textId="77777777" w:rsidTr="00BF618C">
        <w:trPr>
          <w:trHeight w:hRule="exact" w:val="240"/>
          <w:jc w:val="center"/>
        </w:trPr>
        <w:tc>
          <w:tcPr>
            <w:tcW w:w="9752" w:type="dxa"/>
            <w:gridSpan w:val="2"/>
            <w:tcBorders>
              <w:top w:val="nil"/>
              <w:left w:val="nil"/>
              <w:bottom w:val="nil"/>
              <w:right w:val="nil"/>
            </w:tcBorders>
          </w:tcPr>
          <w:p w14:paraId="4F6562FB" w14:textId="77777777" w:rsidR="00C02D75" w:rsidRPr="00E344B4" w:rsidRDefault="00C02D75" w:rsidP="00BF618C"/>
        </w:tc>
      </w:tr>
      <w:tr w:rsidR="00C02D75" w:rsidRPr="00E344B4" w14:paraId="5B96BCFE" w14:textId="77777777" w:rsidTr="00BF618C">
        <w:trPr>
          <w:trHeight w:val="240"/>
          <w:jc w:val="center"/>
        </w:trPr>
        <w:tc>
          <w:tcPr>
            <w:tcW w:w="4876" w:type="dxa"/>
            <w:tcBorders>
              <w:top w:val="nil"/>
              <w:left w:val="nil"/>
              <w:bottom w:val="nil"/>
              <w:right w:val="nil"/>
            </w:tcBorders>
          </w:tcPr>
          <w:p w14:paraId="4A76688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B94EEB7" w14:textId="77777777" w:rsidR="00C02D75" w:rsidRPr="00E344B4" w:rsidRDefault="00C02D75" w:rsidP="00BF618C">
            <w:pPr>
              <w:pStyle w:val="AmColumnHeading"/>
            </w:pPr>
            <w:r w:rsidRPr="00E344B4">
              <w:t>Ændringsforslag</w:t>
            </w:r>
          </w:p>
        </w:tc>
      </w:tr>
      <w:tr w:rsidR="00C02D75" w:rsidRPr="00E344B4" w14:paraId="1083CB08" w14:textId="77777777" w:rsidTr="00BF618C">
        <w:trPr>
          <w:jc w:val="center"/>
        </w:trPr>
        <w:tc>
          <w:tcPr>
            <w:tcW w:w="4876" w:type="dxa"/>
            <w:tcBorders>
              <w:top w:val="nil"/>
              <w:left w:val="nil"/>
              <w:bottom w:val="nil"/>
              <w:right w:val="nil"/>
            </w:tcBorders>
          </w:tcPr>
          <w:p w14:paraId="40DD464C"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 i et eller flere særlige kapitler i den nationale og regionale partnerskabsplan.</w:t>
            </w:r>
          </w:p>
        </w:tc>
        <w:tc>
          <w:tcPr>
            <w:tcW w:w="4876" w:type="dxa"/>
            <w:tcBorders>
              <w:top w:val="nil"/>
              <w:left w:val="nil"/>
              <w:bottom w:val="nil"/>
              <w:right w:val="nil"/>
            </w:tcBorders>
          </w:tcPr>
          <w:p w14:paraId="03DEAC47" w14:textId="77777777" w:rsidR="00C02D75" w:rsidRPr="00E344B4" w:rsidRDefault="00C02D75" w:rsidP="00BF618C">
            <w:pPr>
              <w:pStyle w:val="Normal6a"/>
            </w:pPr>
            <w:r w:rsidRPr="00E344B4">
              <w:t xml:space="preserve">Medlemsstaterne og regionerne fastlægger, hvor det er relevant, en integreret tilgang til at håndtere udfordringer, der følger af den demografiske omstilling, i et eller flere særlige kapitler i den nationale og regionale partnerskabsplan. </w:t>
            </w:r>
            <w:r w:rsidRPr="00E344B4">
              <w:rPr>
                <w:b/>
                <w:i/>
              </w:rPr>
              <w:t>Sådanne tiltag kan omfatte målrettede foranstaltninger til fremme af beskæftigelse, erhvervsuddannelse, efteruddannelse, kompetenceudvikling og deltagelse på arbejdsmarkedet i landdistrikter, bjergområder, øområder samt fjerntliggende og tyndt befolkede områder, der er ramt af demografisk nedgang eller affolkning.</w:t>
            </w:r>
          </w:p>
        </w:tc>
      </w:tr>
    </w:tbl>
    <w:p w14:paraId="2B109DF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788DF14" w14:textId="77777777" w:rsidR="00C02D75" w:rsidRPr="00E344B4" w:rsidRDefault="00C02D75" w:rsidP="00C02D75">
      <w:r w:rsidRPr="00E344B4">
        <w:rPr>
          <w:rStyle w:val="HideTWBExt"/>
        </w:rPr>
        <w:t>&lt;/Amend&gt;</w:t>
      </w:r>
    </w:p>
    <w:p w14:paraId="64805E1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386</w:t>
      </w:r>
      <w:r w:rsidRPr="00E344B4">
        <w:rPr>
          <w:rStyle w:val="HideTWBExt"/>
          <w:b w:val="0"/>
        </w:rPr>
        <w:t>&lt;/NumAm&gt;</w:t>
      </w:r>
    </w:p>
    <w:p w14:paraId="2BA73E00"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4A025A12" w14:textId="77777777" w:rsidR="00C02D75" w:rsidRPr="00E344B4" w:rsidRDefault="00C02D75" w:rsidP="00C02D75">
      <w:pPr>
        <w:pStyle w:val="NormalBold"/>
      </w:pPr>
      <w:r w:rsidRPr="00E344B4">
        <w:rPr>
          <w:rStyle w:val="HideTWBExt"/>
          <w:b w:val="0"/>
        </w:rPr>
        <w:t>&lt;/RepeatBlock-By&gt;</w:t>
      </w:r>
    </w:p>
    <w:p w14:paraId="574636B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BAEAE1A"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0D346D1" w14:textId="77777777" w:rsidTr="00BF618C">
        <w:trPr>
          <w:trHeight w:hRule="exact" w:val="240"/>
          <w:jc w:val="center"/>
        </w:trPr>
        <w:tc>
          <w:tcPr>
            <w:tcW w:w="9752" w:type="dxa"/>
            <w:gridSpan w:val="2"/>
            <w:tcBorders>
              <w:top w:val="nil"/>
              <w:left w:val="nil"/>
              <w:bottom w:val="nil"/>
              <w:right w:val="nil"/>
            </w:tcBorders>
          </w:tcPr>
          <w:p w14:paraId="3759F330" w14:textId="77777777" w:rsidR="00C02D75" w:rsidRPr="00E344B4" w:rsidRDefault="00C02D75" w:rsidP="00BF618C"/>
        </w:tc>
      </w:tr>
      <w:tr w:rsidR="00C02D75" w:rsidRPr="00E344B4" w14:paraId="6E7E5FF6" w14:textId="77777777" w:rsidTr="00BF618C">
        <w:trPr>
          <w:trHeight w:val="240"/>
          <w:jc w:val="center"/>
        </w:trPr>
        <w:tc>
          <w:tcPr>
            <w:tcW w:w="4876" w:type="dxa"/>
            <w:tcBorders>
              <w:top w:val="nil"/>
              <w:left w:val="nil"/>
              <w:bottom w:val="nil"/>
              <w:right w:val="nil"/>
            </w:tcBorders>
          </w:tcPr>
          <w:p w14:paraId="1450734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D624859" w14:textId="77777777" w:rsidR="00C02D75" w:rsidRPr="00E344B4" w:rsidRDefault="00C02D75" w:rsidP="00BF618C">
            <w:pPr>
              <w:pStyle w:val="AmColumnHeading"/>
            </w:pPr>
            <w:r w:rsidRPr="00E344B4">
              <w:t>Ændringsforslag</w:t>
            </w:r>
          </w:p>
        </w:tc>
      </w:tr>
      <w:tr w:rsidR="00C02D75" w:rsidRPr="00E344B4" w14:paraId="35153350" w14:textId="77777777" w:rsidTr="00BF618C">
        <w:trPr>
          <w:jc w:val="center"/>
        </w:trPr>
        <w:tc>
          <w:tcPr>
            <w:tcW w:w="4876" w:type="dxa"/>
            <w:tcBorders>
              <w:top w:val="nil"/>
              <w:left w:val="nil"/>
              <w:bottom w:val="nil"/>
              <w:right w:val="nil"/>
            </w:tcBorders>
          </w:tcPr>
          <w:p w14:paraId="01345449" w14:textId="77777777" w:rsidR="00C02D75" w:rsidRPr="00E344B4" w:rsidRDefault="00C02D75" w:rsidP="00BF618C">
            <w:pPr>
              <w:pStyle w:val="Normal6a"/>
            </w:pPr>
            <w:r w:rsidRPr="00E344B4">
              <w:t>Medlemsstaterne og regionerne fastlægger</w:t>
            </w:r>
            <w:r w:rsidRPr="00E344B4">
              <w:rPr>
                <w:b/>
                <w:i/>
              </w:rPr>
              <w:t>, hvor det er relevant,</w:t>
            </w:r>
            <w:r w:rsidRPr="00E344B4">
              <w:t xml:space="preserve"> en integreret tilgang til at håndtere udfordringer, der følger af den demografiske omstilling, i et eller flere særlige kapitler i den nationale og regionale partnerskabsplan.</w:t>
            </w:r>
          </w:p>
        </w:tc>
        <w:tc>
          <w:tcPr>
            <w:tcW w:w="4876" w:type="dxa"/>
            <w:tcBorders>
              <w:top w:val="nil"/>
              <w:left w:val="nil"/>
              <w:bottom w:val="nil"/>
              <w:right w:val="nil"/>
            </w:tcBorders>
          </w:tcPr>
          <w:p w14:paraId="4F9227FF" w14:textId="77777777" w:rsidR="00C02D75" w:rsidRPr="00E344B4" w:rsidRDefault="00C02D75" w:rsidP="00BF618C">
            <w:pPr>
              <w:pStyle w:val="Normal6a"/>
            </w:pPr>
            <w:r w:rsidRPr="00E344B4">
              <w:t xml:space="preserve">Medlemsstaterne og regionerne fastlægger en integreret tilgang til at håndtere udfordringer, der følger af den demografiske omstilling, i et eller flere særlige kapitler i den nationale og regionale partnerskabsplan. </w:t>
            </w:r>
            <w:r w:rsidRPr="00E344B4">
              <w:rPr>
                <w:b/>
                <w:i/>
              </w:rPr>
              <w:t>Denne tilgang bør omfatte en kortlægning af de prioriterede områder, der er hårdest ramt af de demografiske forandringer, såsom uddannelse, sundhedsvæsen, langtidspleje, boligforhold, arbejdsmarkedet og levering af sociale ydelser.</w:t>
            </w:r>
          </w:p>
        </w:tc>
      </w:tr>
    </w:tbl>
    <w:p w14:paraId="095E428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002C07CC" w14:textId="77777777" w:rsidR="00C02D75" w:rsidRPr="00E344B4" w:rsidRDefault="00C02D75" w:rsidP="00C02D75">
      <w:r w:rsidRPr="00E344B4">
        <w:rPr>
          <w:rStyle w:val="HideTWBExt"/>
        </w:rPr>
        <w:t>&lt;/Amend&gt;</w:t>
      </w:r>
    </w:p>
    <w:p w14:paraId="1FD1782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387</w:t>
      </w:r>
      <w:r w:rsidRPr="00E344B4">
        <w:rPr>
          <w:rStyle w:val="HideTWBExt"/>
          <w:b w:val="0"/>
        </w:rPr>
        <w:t>&lt;/NumAm&gt;</w:t>
      </w:r>
    </w:p>
    <w:p w14:paraId="41FC6B61"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0BB04CF2" w14:textId="77777777" w:rsidR="00C02D75" w:rsidRPr="00E344B4" w:rsidRDefault="00C02D75" w:rsidP="00C02D75">
      <w:pPr>
        <w:pStyle w:val="NormalBold"/>
      </w:pPr>
      <w:r w:rsidRPr="00E344B4">
        <w:rPr>
          <w:rStyle w:val="HideTWBExt"/>
          <w:b w:val="0"/>
        </w:rPr>
        <w:t>&lt;/RepeatBlock-By&gt;</w:t>
      </w:r>
    </w:p>
    <w:p w14:paraId="0584983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ACF2CB9"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36A4989" w14:textId="77777777" w:rsidTr="00BF618C">
        <w:trPr>
          <w:trHeight w:hRule="exact" w:val="240"/>
          <w:jc w:val="center"/>
        </w:trPr>
        <w:tc>
          <w:tcPr>
            <w:tcW w:w="9752" w:type="dxa"/>
            <w:gridSpan w:val="2"/>
            <w:tcBorders>
              <w:top w:val="nil"/>
              <w:left w:val="nil"/>
              <w:bottom w:val="nil"/>
              <w:right w:val="nil"/>
            </w:tcBorders>
          </w:tcPr>
          <w:p w14:paraId="08F39365" w14:textId="77777777" w:rsidR="00C02D75" w:rsidRPr="00E344B4" w:rsidRDefault="00C02D75" w:rsidP="00BF618C"/>
        </w:tc>
      </w:tr>
      <w:tr w:rsidR="00C02D75" w:rsidRPr="00E344B4" w14:paraId="75AAB6E5" w14:textId="77777777" w:rsidTr="00BF618C">
        <w:trPr>
          <w:trHeight w:val="240"/>
          <w:jc w:val="center"/>
        </w:trPr>
        <w:tc>
          <w:tcPr>
            <w:tcW w:w="4876" w:type="dxa"/>
            <w:tcBorders>
              <w:top w:val="nil"/>
              <w:left w:val="nil"/>
              <w:bottom w:val="nil"/>
              <w:right w:val="nil"/>
            </w:tcBorders>
          </w:tcPr>
          <w:p w14:paraId="1F93B6F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0DE9299" w14:textId="77777777" w:rsidR="00C02D75" w:rsidRPr="00E344B4" w:rsidRDefault="00C02D75" w:rsidP="00BF618C">
            <w:pPr>
              <w:pStyle w:val="AmColumnHeading"/>
            </w:pPr>
            <w:r w:rsidRPr="00E344B4">
              <w:t>Ændringsforslag</w:t>
            </w:r>
          </w:p>
        </w:tc>
      </w:tr>
      <w:tr w:rsidR="00C02D75" w:rsidRPr="00E344B4" w14:paraId="34577704" w14:textId="77777777" w:rsidTr="00BF618C">
        <w:trPr>
          <w:jc w:val="center"/>
        </w:trPr>
        <w:tc>
          <w:tcPr>
            <w:tcW w:w="4876" w:type="dxa"/>
            <w:tcBorders>
              <w:top w:val="nil"/>
              <w:left w:val="nil"/>
              <w:bottom w:val="nil"/>
              <w:right w:val="nil"/>
            </w:tcBorders>
          </w:tcPr>
          <w:p w14:paraId="31375BB1"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 i et eller flere særlige kapitler i den nationale og regionale partnerskabsplan.</w:t>
            </w:r>
          </w:p>
        </w:tc>
        <w:tc>
          <w:tcPr>
            <w:tcW w:w="4876" w:type="dxa"/>
            <w:tcBorders>
              <w:top w:val="nil"/>
              <w:left w:val="nil"/>
              <w:bottom w:val="nil"/>
              <w:right w:val="nil"/>
            </w:tcBorders>
          </w:tcPr>
          <w:p w14:paraId="33C554EA"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 i et eller flere særlige kapitler i den nationale og regionale partnerskabsplan</w:t>
            </w:r>
            <w:r w:rsidRPr="00E344B4">
              <w:rPr>
                <w:b/>
                <w:bCs/>
                <w:i/>
                <w:iCs/>
              </w:rPr>
              <w:t>, især hvad angår støtte til arbejdstagere, der er berørt af den dobbelte omstilling, pensionernes tilstrækkelighed og bæredygtighed samt fremme af "retten til at blive"</w:t>
            </w:r>
            <w:r w:rsidRPr="00E344B4">
              <w:t>.</w:t>
            </w:r>
          </w:p>
        </w:tc>
      </w:tr>
    </w:tbl>
    <w:p w14:paraId="1A7D9E6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032E055" w14:textId="77777777" w:rsidR="00C02D75" w:rsidRPr="00E344B4" w:rsidRDefault="00C02D75" w:rsidP="00C02D75">
      <w:r w:rsidRPr="00E344B4">
        <w:rPr>
          <w:rStyle w:val="HideTWBExt"/>
        </w:rPr>
        <w:t>&lt;/Amend&gt;</w:t>
      </w:r>
    </w:p>
    <w:p w14:paraId="392F645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388</w:t>
      </w:r>
      <w:r w:rsidRPr="00E344B4">
        <w:rPr>
          <w:rStyle w:val="HideTWBExt"/>
          <w:b w:val="0"/>
        </w:rPr>
        <w:t>&lt;/NumAm&gt;</w:t>
      </w:r>
    </w:p>
    <w:p w14:paraId="6A2A6FF8"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91666AA" w14:textId="77777777" w:rsidR="00C02D75" w:rsidRPr="00E344B4" w:rsidRDefault="00C02D75" w:rsidP="00C02D75">
      <w:pPr>
        <w:pStyle w:val="NormalBold"/>
      </w:pPr>
      <w:r w:rsidRPr="00E344B4">
        <w:rPr>
          <w:rStyle w:val="HideTWBExt"/>
          <w:b w:val="0"/>
        </w:rPr>
        <w:t>&lt;/RepeatBlock-By&gt;</w:t>
      </w:r>
    </w:p>
    <w:p w14:paraId="6B6D855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3A11E90"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5DEFC2E" w14:textId="77777777" w:rsidTr="00BF618C">
        <w:trPr>
          <w:trHeight w:hRule="exact" w:val="240"/>
          <w:jc w:val="center"/>
        </w:trPr>
        <w:tc>
          <w:tcPr>
            <w:tcW w:w="9752" w:type="dxa"/>
            <w:gridSpan w:val="2"/>
            <w:tcBorders>
              <w:top w:val="nil"/>
              <w:left w:val="nil"/>
              <w:bottom w:val="nil"/>
              <w:right w:val="nil"/>
            </w:tcBorders>
          </w:tcPr>
          <w:p w14:paraId="371E70ED" w14:textId="77777777" w:rsidR="00C02D75" w:rsidRPr="00E344B4" w:rsidRDefault="00C02D75" w:rsidP="00BF618C"/>
        </w:tc>
      </w:tr>
      <w:tr w:rsidR="00C02D75" w:rsidRPr="00E344B4" w14:paraId="0595C13C" w14:textId="77777777" w:rsidTr="00BF618C">
        <w:trPr>
          <w:trHeight w:val="240"/>
          <w:jc w:val="center"/>
        </w:trPr>
        <w:tc>
          <w:tcPr>
            <w:tcW w:w="4876" w:type="dxa"/>
            <w:tcBorders>
              <w:top w:val="nil"/>
              <w:left w:val="nil"/>
              <w:bottom w:val="nil"/>
              <w:right w:val="nil"/>
            </w:tcBorders>
          </w:tcPr>
          <w:p w14:paraId="767D408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20A639" w14:textId="77777777" w:rsidR="00C02D75" w:rsidRPr="00E344B4" w:rsidRDefault="00C02D75" w:rsidP="00BF618C">
            <w:pPr>
              <w:pStyle w:val="AmColumnHeading"/>
            </w:pPr>
            <w:r w:rsidRPr="00E344B4">
              <w:t>Ændringsforslag</w:t>
            </w:r>
          </w:p>
        </w:tc>
      </w:tr>
      <w:tr w:rsidR="00C02D75" w:rsidRPr="00E344B4" w14:paraId="25688014" w14:textId="77777777" w:rsidTr="00BF618C">
        <w:trPr>
          <w:jc w:val="center"/>
        </w:trPr>
        <w:tc>
          <w:tcPr>
            <w:tcW w:w="4876" w:type="dxa"/>
            <w:tcBorders>
              <w:top w:val="nil"/>
              <w:left w:val="nil"/>
              <w:bottom w:val="nil"/>
              <w:right w:val="nil"/>
            </w:tcBorders>
          </w:tcPr>
          <w:p w14:paraId="5D22DD2F"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w:t>
            </w:r>
            <w:r w:rsidRPr="00E344B4">
              <w:rPr>
                <w:b/>
                <w:bCs/>
                <w:i/>
                <w:iCs/>
              </w:rPr>
              <w:t>, i et eller flere særlige kapitler i den nationale og regionale partnerskabsplan</w:t>
            </w:r>
            <w:r w:rsidRPr="00E344B4">
              <w:t>.</w:t>
            </w:r>
          </w:p>
        </w:tc>
        <w:tc>
          <w:tcPr>
            <w:tcW w:w="4876" w:type="dxa"/>
            <w:tcBorders>
              <w:top w:val="nil"/>
              <w:left w:val="nil"/>
              <w:bottom w:val="nil"/>
              <w:right w:val="nil"/>
            </w:tcBorders>
          </w:tcPr>
          <w:p w14:paraId="1D8C2B5E"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w:t>
            </w:r>
          </w:p>
        </w:tc>
      </w:tr>
    </w:tbl>
    <w:p w14:paraId="35064B5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D844A47" w14:textId="77777777" w:rsidR="00C02D75" w:rsidRPr="00E344B4" w:rsidRDefault="00C02D75" w:rsidP="00C02D75">
      <w:r w:rsidRPr="00E344B4">
        <w:rPr>
          <w:rStyle w:val="HideTWBExt"/>
        </w:rPr>
        <w:t>&lt;/Amend&gt;</w:t>
      </w:r>
    </w:p>
    <w:p w14:paraId="7D0A638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389</w:t>
      </w:r>
      <w:r w:rsidRPr="00E344B4">
        <w:rPr>
          <w:rStyle w:val="HideTWBExt"/>
          <w:b w:val="0"/>
        </w:rPr>
        <w:t>&lt;/NumAm&gt;</w:t>
      </w:r>
    </w:p>
    <w:p w14:paraId="1298513D" w14:textId="77777777" w:rsidR="00C02D75" w:rsidRPr="00E344B4" w:rsidRDefault="00C02D75" w:rsidP="00C02D75">
      <w:pPr>
        <w:pStyle w:val="NormalBold"/>
      </w:pPr>
      <w:r w:rsidRPr="00E344B4">
        <w:rPr>
          <w:rStyle w:val="HideTWBExt"/>
          <w:b w:val="0"/>
        </w:rPr>
        <w:t>&lt;RepeatBlock-By&gt;&lt;Members&gt;</w:t>
      </w:r>
      <w:r w:rsidRPr="00E344B4">
        <w:t>Séverine Werbrouck, Mélanie Disdier</w:t>
      </w:r>
      <w:r w:rsidRPr="00E344B4">
        <w:rPr>
          <w:rStyle w:val="HideTWBExt"/>
          <w:b w:val="0"/>
        </w:rPr>
        <w:t>&lt;/Members&gt;</w:t>
      </w:r>
    </w:p>
    <w:p w14:paraId="787150EC" w14:textId="77777777" w:rsidR="00C02D75" w:rsidRPr="00E344B4" w:rsidRDefault="00C02D75" w:rsidP="00C02D75">
      <w:pPr>
        <w:pStyle w:val="NormalBold"/>
      </w:pPr>
      <w:r w:rsidRPr="00E344B4">
        <w:rPr>
          <w:rStyle w:val="HideTWBExt"/>
          <w:b w:val="0"/>
        </w:rPr>
        <w:t>&lt;/RepeatBlock-By&gt;</w:t>
      </w:r>
    </w:p>
    <w:p w14:paraId="2E3A5DA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0289E13"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0E1B911" w14:textId="77777777" w:rsidTr="00BF618C">
        <w:trPr>
          <w:trHeight w:hRule="exact" w:val="240"/>
          <w:jc w:val="center"/>
        </w:trPr>
        <w:tc>
          <w:tcPr>
            <w:tcW w:w="9752" w:type="dxa"/>
            <w:gridSpan w:val="2"/>
            <w:tcBorders>
              <w:top w:val="nil"/>
              <w:left w:val="nil"/>
              <w:bottom w:val="nil"/>
              <w:right w:val="nil"/>
            </w:tcBorders>
          </w:tcPr>
          <w:p w14:paraId="01450BC8" w14:textId="77777777" w:rsidR="00C02D75" w:rsidRPr="00E344B4" w:rsidRDefault="00C02D75" w:rsidP="00BF618C"/>
        </w:tc>
      </w:tr>
      <w:tr w:rsidR="00C02D75" w:rsidRPr="00E344B4" w14:paraId="44783531" w14:textId="77777777" w:rsidTr="00BF618C">
        <w:trPr>
          <w:trHeight w:val="240"/>
          <w:jc w:val="center"/>
        </w:trPr>
        <w:tc>
          <w:tcPr>
            <w:tcW w:w="4876" w:type="dxa"/>
            <w:tcBorders>
              <w:top w:val="nil"/>
              <w:left w:val="nil"/>
              <w:bottom w:val="nil"/>
              <w:right w:val="nil"/>
            </w:tcBorders>
          </w:tcPr>
          <w:p w14:paraId="7E85B0F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9E2FFB2" w14:textId="77777777" w:rsidR="00C02D75" w:rsidRPr="00E344B4" w:rsidRDefault="00C02D75" w:rsidP="00BF618C">
            <w:pPr>
              <w:pStyle w:val="AmColumnHeading"/>
            </w:pPr>
            <w:r w:rsidRPr="00E344B4">
              <w:t>Ændringsforslag</w:t>
            </w:r>
          </w:p>
        </w:tc>
      </w:tr>
      <w:tr w:rsidR="00C02D75" w:rsidRPr="00E344B4" w14:paraId="50C6B2C0" w14:textId="77777777" w:rsidTr="00BF618C">
        <w:trPr>
          <w:jc w:val="center"/>
        </w:trPr>
        <w:tc>
          <w:tcPr>
            <w:tcW w:w="4876" w:type="dxa"/>
            <w:tcBorders>
              <w:top w:val="nil"/>
              <w:left w:val="nil"/>
              <w:bottom w:val="nil"/>
              <w:right w:val="nil"/>
            </w:tcBorders>
          </w:tcPr>
          <w:p w14:paraId="529D775C"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w:t>
            </w:r>
            <w:r w:rsidRPr="00E344B4">
              <w:rPr>
                <w:b/>
                <w:i/>
              </w:rPr>
              <w:t xml:space="preserve"> i et eller flere særlige kapitler i den nationale og regionale partnerskabsplan</w:t>
            </w:r>
            <w:r w:rsidRPr="00E344B4">
              <w:t>.</w:t>
            </w:r>
          </w:p>
        </w:tc>
        <w:tc>
          <w:tcPr>
            <w:tcW w:w="4876" w:type="dxa"/>
            <w:tcBorders>
              <w:top w:val="nil"/>
              <w:left w:val="nil"/>
              <w:bottom w:val="nil"/>
              <w:right w:val="nil"/>
            </w:tcBorders>
          </w:tcPr>
          <w:p w14:paraId="7DF8E719" w14:textId="77777777" w:rsidR="00C02D75" w:rsidRPr="00E344B4" w:rsidRDefault="00C02D75" w:rsidP="00BF618C">
            <w:pPr>
              <w:pStyle w:val="Normal6a"/>
            </w:pPr>
            <w:r w:rsidRPr="00E344B4">
              <w:t xml:space="preserve">Medlemsstaterne og regionerne fastlægger, hvor det er relevant, en integreret tilgang til at håndtere udfordringer, der følger af den demografiske omstilling, </w:t>
            </w:r>
            <w:r w:rsidRPr="00E344B4">
              <w:rPr>
                <w:b/>
                <w:i/>
              </w:rPr>
              <w:t>ved udarbejdelsen af deres programmer</w:t>
            </w:r>
            <w:r w:rsidRPr="00E344B4">
              <w:t>.</w:t>
            </w:r>
          </w:p>
        </w:tc>
      </w:tr>
    </w:tbl>
    <w:p w14:paraId="71C4559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1413E2D7" w14:textId="77777777" w:rsidR="00C02D75" w:rsidRPr="00E344B4" w:rsidRDefault="00C02D75" w:rsidP="00C02D75">
      <w:r w:rsidRPr="00E344B4">
        <w:rPr>
          <w:rStyle w:val="HideTWBExt"/>
        </w:rPr>
        <w:t>&lt;/Amend&gt;</w:t>
      </w:r>
    </w:p>
    <w:p w14:paraId="6BF04EA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390</w:t>
      </w:r>
      <w:r w:rsidRPr="00E344B4">
        <w:rPr>
          <w:rStyle w:val="HideTWBExt"/>
          <w:b w:val="0"/>
        </w:rPr>
        <w:t>&lt;/NumAm&gt;</w:t>
      </w:r>
    </w:p>
    <w:p w14:paraId="7D05FC5C" w14:textId="77777777" w:rsidR="00C02D75" w:rsidRPr="00E344B4" w:rsidRDefault="00C02D75" w:rsidP="00C02D75">
      <w:pPr>
        <w:pStyle w:val="NormalBold"/>
      </w:pPr>
      <w:r w:rsidRPr="00E344B4">
        <w:rPr>
          <w:rStyle w:val="HideTWBExt"/>
          <w:b w:val="0"/>
        </w:rPr>
        <w:t>&lt;RepeatBlock-By&gt;&lt;Members&gt;</w:t>
      </w:r>
      <w:r w:rsidRPr="00E344B4">
        <w:t>David Casa</w:t>
      </w:r>
      <w:r w:rsidRPr="00E344B4">
        <w:rPr>
          <w:rStyle w:val="HideTWBExt"/>
          <w:b w:val="0"/>
        </w:rPr>
        <w:t>&lt;/Members&gt;</w:t>
      </w:r>
    </w:p>
    <w:p w14:paraId="69AF4F54" w14:textId="77777777" w:rsidR="00C02D75" w:rsidRPr="00E344B4" w:rsidRDefault="00C02D75" w:rsidP="00C02D75">
      <w:pPr>
        <w:pStyle w:val="NormalBold"/>
      </w:pPr>
      <w:r w:rsidRPr="00E344B4">
        <w:rPr>
          <w:rStyle w:val="HideTWBExt"/>
          <w:b w:val="0"/>
        </w:rPr>
        <w:t>&lt;/RepeatBlock-By&gt;</w:t>
      </w:r>
    </w:p>
    <w:p w14:paraId="058337B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5FE088F" w14:textId="77777777" w:rsidR="00C02D75" w:rsidRPr="00E344B4" w:rsidRDefault="00C02D75" w:rsidP="00C02D75">
      <w:pPr>
        <w:pStyle w:val="NormalBold"/>
      </w:pPr>
      <w:r w:rsidRPr="00E344B4">
        <w:rPr>
          <w:rStyle w:val="HideTWBExt"/>
          <w:b w:val="0"/>
        </w:rPr>
        <w:t>&lt;Article&gt;</w:t>
      </w:r>
      <w:r w:rsidRPr="00E344B4">
        <w:t>Artikel 5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E723B88" w14:textId="77777777" w:rsidTr="00BF618C">
        <w:trPr>
          <w:trHeight w:hRule="exact" w:val="240"/>
          <w:jc w:val="center"/>
        </w:trPr>
        <w:tc>
          <w:tcPr>
            <w:tcW w:w="9752" w:type="dxa"/>
            <w:gridSpan w:val="2"/>
            <w:tcBorders>
              <w:top w:val="nil"/>
              <w:left w:val="nil"/>
              <w:bottom w:val="nil"/>
              <w:right w:val="nil"/>
            </w:tcBorders>
          </w:tcPr>
          <w:p w14:paraId="4D9B0095" w14:textId="77777777" w:rsidR="00C02D75" w:rsidRPr="00E344B4" w:rsidRDefault="00C02D75" w:rsidP="00BF618C"/>
        </w:tc>
      </w:tr>
      <w:tr w:rsidR="00C02D75" w:rsidRPr="00E344B4" w14:paraId="6AAE9624" w14:textId="77777777" w:rsidTr="00BF618C">
        <w:trPr>
          <w:trHeight w:val="240"/>
          <w:jc w:val="center"/>
        </w:trPr>
        <w:tc>
          <w:tcPr>
            <w:tcW w:w="4876" w:type="dxa"/>
            <w:tcBorders>
              <w:top w:val="nil"/>
              <w:left w:val="nil"/>
              <w:bottom w:val="nil"/>
              <w:right w:val="nil"/>
            </w:tcBorders>
          </w:tcPr>
          <w:p w14:paraId="0F629D5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3B9ACD" w14:textId="77777777" w:rsidR="00C02D75" w:rsidRPr="00E344B4" w:rsidRDefault="00C02D75" w:rsidP="00BF618C">
            <w:pPr>
              <w:pStyle w:val="AmColumnHeading"/>
            </w:pPr>
            <w:r w:rsidRPr="00E344B4">
              <w:t>Ændringsforslag</w:t>
            </w:r>
          </w:p>
        </w:tc>
      </w:tr>
      <w:tr w:rsidR="00C02D75" w:rsidRPr="00E344B4" w14:paraId="21D6E16C" w14:textId="77777777" w:rsidTr="00BF618C">
        <w:trPr>
          <w:jc w:val="center"/>
        </w:trPr>
        <w:tc>
          <w:tcPr>
            <w:tcW w:w="4876" w:type="dxa"/>
            <w:tcBorders>
              <w:top w:val="nil"/>
              <w:left w:val="nil"/>
              <w:bottom w:val="nil"/>
              <w:right w:val="nil"/>
            </w:tcBorders>
          </w:tcPr>
          <w:p w14:paraId="46C2E3F4"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w:t>
            </w:r>
            <w:r w:rsidRPr="00E344B4">
              <w:rPr>
                <w:b/>
                <w:bCs/>
                <w:i/>
                <w:iCs/>
              </w:rPr>
              <w:t>, i et eller flere særlige kapitler i den nationale og regionale partnerskabsplan</w:t>
            </w:r>
            <w:r w:rsidRPr="00E344B4">
              <w:t>.</w:t>
            </w:r>
          </w:p>
        </w:tc>
        <w:tc>
          <w:tcPr>
            <w:tcW w:w="4876" w:type="dxa"/>
            <w:tcBorders>
              <w:top w:val="nil"/>
              <w:left w:val="nil"/>
              <w:bottom w:val="nil"/>
              <w:right w:val="nil"/>
            </w:tcBorders>
          </w:tcPr>
          <w:p w14:paraId="3DAFF1AA" w14:textId="77777777" w:rsidR="00C02D75" w:rsidRPr="00E344B4" w:rsidRDefault="00C02D75" w:rsidP="00BF618C">
            <w:pPr>
              <w:pStyle w:val="Normal6a"/>
            </w:pPr>
            <w:r w:rsidRPr="00E344B4">
              <w:t>Medlemsstaterne og regionerne fastlægger, hvor det er relevant, en integreret tilgang til at håndtere udfordringer, der følger af den demografiske omstilling</w:t>
            </w:r>
            <w:r w:rsidRPr="00E344B4">
              <w:rPr>
                <w:b/>
                <w:bCs/>
                <w:i/>
                <w:iCs/>
              </w:rPr>
              <w:t>, herunder gennem foranstaltninger, der sigter mod solidaritet mellem generationerne og inklusion</w:t>
            </w:r>
            <w:r w:rsidRPr="00E344B4">
              <w:t>.</w:t>
            </w:r>
          </w:p>
        </w:tc>
      </w:tr>
    </w:tbl>
    <w:p w14:paraId="4B92BDD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78966CD" w14:textId="77777777" w:rsidR="00C02D75" w:rsidRPr="00E344B4" w:rsidRDefault="00C02D75" w:rsidP="00C02D75">
      <w:r w:rsidRPr="00E344B4">
        <w:rPr>
          <w:rStyle w:val="HideTWBExt"/>
        </w:rPr>
        <w:t>&lt;/Amend&gt;</w:t>
      </w:r>
    </w:p>
    <w:p w14:paraId="5760756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391</w:t>
      </w:r>
      <w:r w:rsidRPr="00E344B4">
        <w:rPr>
          <w:rStyle w:val="HideTWBExt"/>
          <w:b w:val="0"/>
        </w:rPr>
        <w:t>&lt;/NumAm&gt;</w:t>
      </w:r>
    </w:p>
    <w:p w14:paraId="2A851842"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4F007105" w14:textId="77777777" w:rsidR="00C02D75" w:rsidRPr="00E344B4" w:rsidRDefault="00C02D75" w:rsidP="00C02D75">
      <w:pPr>
        <w:pStyle w:val="NormalBold"/>
      </w:pPr>
      <w:r w:rsidRPr="00E344B4">
        <w:rPr>
          <w:rStyle w:val="HideTWBExt"/>
          <w:b w:val="0"/>
        </w:rPr>
        <w:t>&lt;/RepeatBlock-By&gt;</w:t>
      </w:r>
    </w:p>
    <w:p w14:paraId="5EFCACD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E80E1F9" w14:textId="77777777" w:rsidR="00C02D75" w:rsidRPr="00E344B4" w:rsidRDefault="00C02D75" w:rsidP="00C02D75">
      <w:pPr>
        <w:pStyle w:val="NormalBold"/>
      </w:pPr>
      <w:r w:rsidRPr="00E344B4">
        <w:rPr>
          <w:rStyle w:val="HideTWBExt"/>
          <w:b w:val="0"/>
        </w:rPr>
        <w:t>&lt;Article&gt;</w:t>
      </w:r>
      <w:r w:rsidRPr="00E344B4">
        <w:t>Artikel 5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185BDB6" w14:textId="77777777" w:rsidTr="00BF618C">
        <w:trPr>
          <w:trHeight w:hRule="exact" w:val="240"/>
          <w:jc w:val="center"/>
        </w:trPr>
        <w:tc>
          <w:tcPr>
            <w:tcW w:w="9752" w:type="dxa"/>
            <w:gridSpan w:val="2"/>
            <w:tcBorders>
              <w:top w:val="nil"/>
              <w:left w:val="nil"/>
              <w:bottom w:val="nil"/>
              <w:right w:val="nil"/>
            </w:tcBorders>
          </w:tcPr>
          <w:p w14:paraId="5169C3B4" w14:textId="77777777" w:rsidR="00C02D75" w:rsidRPr="00E344B4" w:rsidRDefault="00C02D75" w:rsidP="00BF618C"/>
        </w:tc>
      </w:tr>
      <w:tr w:rsidR="00C02D75" w:rsidRPr="00E344B4" w14:paraId="16EA1B79" w14:textId="77777777" w:rsidTr="00BF618C">
        <w:trPr>
          <w:trHeight w:val="240"/>
          <w:jc w:val="center"/>
        </w:trPr>
        <w:tc>
          <w:tcPr>
            <w:tcW w:w="4876" w:type="dxa"/>
            <w:tcBorders>
              <w:top w:val="nil"/>
              <w:left w:val="nil"/>
              <w:bottom w:val="nil"/>
              <w:right w:val="nil"/>
            </w:tcBorders>
          </w:tcPr>
          <w:p w14:paraId="62CBC97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FD4FC5" w14:textId="77777777" w:rsidR="00C02D75" w:rsidRPr="00E344B4" w:rsidRDefault="00C02D75" w:rsidP="00BF618C">
            <w:pPr>
              <w:pStyle w:val="AmColumnHeading"/>
            </w:pPr>
            <w:r w:rsidRPr="00E344B4">
              <w:t>Ændringsforslag</w:t>
            </w:r>
          </w:p>
        </w:tc>
      </w:tr>
      <w:tr w:rsidR="00C02D75" w:rsidRPr="00E344B4" w14:paraId="41EAC02B" w14:textId="77777777" w:rsidTr="00BF618C">
        <w:trPr>
          <w:jc w:val="center"/>
        </w:trPr>
        <w:tc>
          <w:tcPr>
            <w:tcW w:w="4876" w:type="dxa"/>
            <w:tcBorders>
              <w:top w:val="nil"/>
              <w:left w:val="nil"/>
              <w:bottom w:val="nil"/>
              <w:right w:val="nil"/>
            </w:tcBorders>
          </w:tcPr>
          <w:p w14:paraId="2E2CC1CE" w14:textId="77777777" w:rsidR="00C02D75" w:rsidRPr="00E344B4" w:rsidRDefault="00C02D75" w:rsidP="00BF618C">
            <w:pPr>
              <w:pStyle w:val="Normal6a"/>
            </w:pPr>
          </w:p>
        </w:tc>
        <w:tc>
          <w:tcPr>
            <w:tcW w:w="4876" w:type="dxa"/>
            <w:tcBorders>
              <w:top w:val="nil"/>
              <w:left w:val="nil"/>
              <w:bottom w:val="nil"/>
              <w:right w:val="nil"/>
            </w:tcBorders>
          </w:tcPr>
          <w:p w14:paraId="0613D54E" w14:textId="77777777" w:rsidR="00C02D75" w:rsidRPr="00E344B4" w:rsidRDefault="00C02D75" w:rsidP="00BF618C">
            <w:pPr>
              <w:pStyle w:val="Normal6a"/>
            </w:pPr>
            <w:r w:rsidRPr="00E344B4">
              <w:rPr>
                <w:b/>
                <w:i/>
              </w:rPr>
              <w:t>Artikel 5b</w:t>
            </w:r>
          </w:p>
        </w:tc>
      </w:tr>
      <w:tr w:rsidR="00C02D75" w:rsidRPr="00E344B4" w14:paraId="347A2718" w14:textId="77777777" w:rsidTr="00BF618C">
        <w:trPr>
          <w:jc w:val="center"/>
        </w:trPr>
        <w:tc>
          <w:tcPr>
            <w:tcW w:w="4876" w:type="dxa"/>
            <w:tcBorders>
              <w:top w:val="nil"/>
              <w:left w:val="nil"/>
              <w:bottom w:val="nil"/>
              <w:right w:val="nil"/>
            </w:tcBorders>
          </w:tcPr>
          <w:p w14:paraId="65DAF940" w14:textId="77777777" w:rsidR="00C02D75" w:rsidRPr="00E344B4" w:rsidRDefault="00C02D75" w:rsidP="00BF618C">
            <w:pPr>
              <w:pStyle w:val="Normal6a"/>
            </w:pPr>
          </w:p>
        </w:tc>
        <w:tc>
          <w:tcPr>
            <w:tcW w:w="4876" w:type="dxa"/>
            <w:tcBorders>
              <w:top w:val="nil"/>
              <w:left w:val="nil"/>
              <w:bottom w:val="nil"/>
              <w:right w:val="nil"/>
            </w:tcBorders>
          </w:tcPr>
          <w:p w14:paraId="1C98FEF8" w14:textId="77777777" w:rsidR="00C02D75" w:rsidRPr="00E344B4" w:rsidRDefault="00C02D75" w:rsidP="00BF618C">
            <w:pPr>
              <w:pStyle w:val="Normal6a"/>
            </w:pPr>
            <w:r w:rsidRPr="00E344B4">
              <w:rPr>
                <w:b/>
                <w:i/>
              </w:rPr>
              <w:t>Horisontale principper</w:t>
            </w:r>
          </w:p>
        </w:tc>
      </w:tr>
      <w:tr w:rsidR="00C02D75" w:rsidRPr="00E344B4" w14:paraId="0CB2B6FC" w14:textId="77777777" w:rsidTr="00BF618C">
        <w:trPr>
          <w:jc w:val="center"/>
        </w:trPr>
        <w:tc>
          <w:tcPr>
            <w:tcW w:w="4876" w:type="dxa"/>
            <w:tcBorders>
              <w:top w:val="nil"/>
              <w:left w:val="nil"/>
              <w:bottom w:val="nil"/>
              <w:right w:val="nil"/>
            </w:tcBorders>
          </w:tcPr>
          <w:p w14:paraId="4D3A83A2" w14:textId="77777777" w:rsidR="00C02D75" w:rsidRPr="00E344B4" w:rsidRDefault="00C02D75" w:rsidP="00BF618C">
            <w:pPr>
              <w:pStyle w:val="Normal6a"/>
            </w:pPr>
          </w:p>
        </w:tc>
        <w:tc>
          <w:tcPr>
            <w:tcW w:w="4876" w:type="dxa"/>
            <w:tcBorders>
              <w:top w:val="nil"/>
              <w:left w:val="nil"/>
              <w:bottom w:val="nil"/>
              <w:right w:val="nil"/>
            </w:tcBorders>
          </w:tcPr>
          <w:p w14:paraId="58D8B55E" w14:textId="77777777" w:rsidR="00C02D75" w:rsidRPr="00E344B4" w:rsidRDefault="00C02D75" w:rsidP="00BF618C">
            <w:pPr>
              <w:pStyle w:val="Normal6a"/>
            </w:pPr>
            <w:r w:rsidRPr="00E344B4">
              <w:rPr>
                <w:b/>
                <w:i/>
              </w:rPr>
              <w:t>1. Medlemsstaterne udformer foranstaltningerne i programmet på en måde, der sikrer overholdelse af: a) retsstatsprincippet som fastsat i artikel 2, litra a), og artikel 3 i Europa-Parlamentets og Rådets forordning (EU, Euratom) 2020/2092 b) de rettigheder, friheder og principper, der er fastsat i Den Europæiske Unions charter om grundlæggende rettigheder og FN's konvention om rettigheder for personer med handicap.</w:t>
            </w:r>
          </w:p>
        </w:tc>
      </w:tr>
      <w:tr w:rsidR="00C02D75" w:rsidRPr="00E344B4" w14:paraId="745068C3" w14:textId="77777777" w:rsidTr="00BF618C">
        <w:trPr>
          <w:jc w:val="center"/>
        </w:trPr>
        <w:tc>
          <w:tcPr>
            <w:tcW w:w="4876" w:type="dxa"/>
            <w:tcBorders>
              <w:top w:val="nil"/>
              <w:left w:val="nil"/>
              <w:bottom w:val="nil"/>
              <w:right w:val="nil"/>
            </w:tcBorders>
          </w:tcPr>
          <w:p w14:paraId="3F22A13C" w14:textId="77777777" w:rsidR="00C02D75" w:rsidRPr="00E344B4" w:rsidRDefault="00C02D75" w:rsidP="00BF618C">
            <w:pPr>
              <w:pStyle w:val="Normal6a"/>
            </w:pPr>
          </w:p>
        </w:tc>
        <w:tc>
          <w:tcPr>
            <w:tcW w:w="4876" w:type="dxa"/>
            <w:tcBorders>
              <w:top w:val="nil"/>
              <w:left w:val="nil"/>
              <w:bottom w:val="nil"/>
              <w:right w:val="nil"/>
            </w:tcBorders>
          </w:tcPr>
          <w:p w14:paraId="2E9063C6" w14:textId="77777777" w:rsidR="00C02D75" w:rsidRPr="00E344B4" w:rsidRDefault="00C02D75" w:rsidP="00BF618C">
            <w:pPr>
              <w:pStyle w:val="Normal6a"/>
            </w:pPr>
            <w:r w:rsidRPr="00E344B4">
              <w:rPr>
                <w:b/>
                <w:i/>
              </w:rPr>
              <w:t>2. Kommissionen og medlemsstaterne sikrer, at ligestilling mellem kønnene, integration af ligestillingsaspektet og integration af kønsperspektivet tages i betragtning og fremmes under hele udarbejdelsen, gennemførelsen, overvågningen, rapporteringen og evalueringen af ESF. Medlemsstaterne og Kommissionen tilstræber at øge kvinders erhvervsdeltagelse, forene arbejds- og privatliv og bekæmpe feminiseringen af fattigdom og usikkerheden i feminiserede sektorer og kønsdiskrimination på arbejdsmarkedet og inden for uddannelse.</w:t>
            </w:r>
          </w:p>
        </w:tc>
      </w:tr>
      <w:tr w:rsidR="00C02D75" w:rsidRPr="00E344B4" w14:paraId="1F03CD2F" w14:textId="77777777" w:rsidTr="00BF618C">
        <w:trPr>
          <w:jc w:val="center"/>
        </w:trPr>
        <w:tc>
          <w:tcPr>
            <w:tcW w:w="4876" w:type="dxa"/>
            <w:tcBorders>
              <w:top w:val="nil"/>
              <w:left w:val="nil"/>
              <w:bottom w:val="nil"/>
              <w:right w:val="nil"/>
            </w:tcBorders>
          </w:tcPr>
          <w:p w14:paraId="4BCFE5C5" w14:textId="77777777" w:rsidR="00C02D75" w:rsidRPr="00E344B4" w:rsidRDefault="00C02D75" w:rsidP="00BF618C">
            <w:pPr>
              <w:pStyle w:val="Normal6a"/>
            </w:pPr>
          </w:p>
        </w:tc>
        <w:tc>
          <w:tcPr>
            <w:tcW w:w="4876" w:type="dxa"/>
            <w:tcBorders>
              <w:top w:val="nil"/>
              <w:left w:val="nil"/>
              <w:bottom w:val="nil"/>
              <w:right w:val="nil"/>
            </w:tcBorders>
          </w:tcPr>
          <w:p w14:paraId="01AE83D2" w14:textId="77777777" w:rsidR="00C02D75" w:rsidRPr="00E344B4" w:rsidRDefault="00C02D75" w:rsidP="00BF618C">
            <w:pPr>
              <w:pStyle w:val="Normal6a"/>
            </w:pPr>
            <w:r w:rsidRPr="00E344B4">
              <w:rPr>
                <w:b/>
                <w:i/>
              </w:rPr>
              <w:t>3. Kommissionen og medlemsstaterne tager passende skridt til at forhindre enhver forskelsbehandling på grund af køn, race eller etnisk oprindelse, religion eller tro, handicap, alder eller seksuel orientering under udarbejdelsen, gennemførelsen, overvågningen, rapporteringen og evalueringen af operationerne under ESF.</w:t>
            </w:r>
          </w:p>
        </w:tc>
      </w:tr>
      <w:tr w:rsidR="00C02D75" w:rsidRPr="00E344B4" w14:paraId="66D72DFC" w14:textId="77777777" w:rsidTr="00BF618C">
        <w:trPr>
          <w:jc w:val="center"/>
        </w:trPr>
        <w:tc>
          <w:tcPr>
            <w:tcW w:w="4876" w:type="dxa"/>
            <w:tcBorders>
              <w:top w:val="nil"/>
              <w:left w:val="nil"/>
              <w:bottom w:val="nil"/>
              <w:right w:val="nil"/>
            </w:tcBorders>
          </w:tcPr>
          <w:p w14:paraId="6FE338E6" w14:textId="77777777" w:rsidR="00C02D75" w:rsidRPr="00E344B4" w:rsidRDefault="00C02D75" w:rsidP="00BF618C">
            <w:pPr>
              <w:pStyle w:val="Normal6a"/>
            </w:pPr>
          </w:p>
        </w:tc>
        <w:tc>
          <w:tcPr>
            <w:tcW w:w="4876" w:type="dxa"/>
            <w:tcBorders>
              <w:top w:val="nil"/>
              <w:left w:val="nil"/>
              <w:bottom w:val="nil"/>
              <w:right w:val="nil"/>
            </w:tcBorders>
          </w:tcPr>
          <w:p w14:paraId="7B0AC291" w14:textId="77777777" w:rsidR="00C02D75" w:rsidRPr="00E344B4" w:rsidRDefault="00C02D75" w:rsidP="00BF618C">
            <w:pPr>
              <w:pStyle w:val="Normal6a"/>
            </w:pPr>
            <w:r w:rsidRPr="00E344B4">
              <w:rPr>
                <w:b/>
                <w:i/>
              </w:rPr>
              <w:t>4. Medlemsstaterne og Kommissionen sikrer respekt for de grundlæggende rettigheder og overholdelse af Den Europæiske Unions charter om grundlæggende rettigheder og FN's konvention om rettigheder for personer med handicap i forbindelse med gennemførelsen af ESF.</w:t>
            </w:r>
          </w:p>
        </w:tc>
      </w:tr>
      <w:tr w:rsidR="00C02D75" w:rsidRPr="00E344B4" w14:paraId="59FDA33B" w14:textId="77777777" w:rsidTr="00BF618C">
        <w:trPr>
          <w:jc w:val="center"/>
        </w:trPr>
        <w:tc>
          <w:tcPr>
            <w:tcW w:w="4876" w:type="dxa"/>
            <w:tcBorders>
              <w:top w:val="nil"/>
              <w:left w:val="nil"/>
              <w:bottom w:val="nil"/>
              <w:right w:val="nil"/>
            </w:tcBorders>
          </w:tcPr>
          <w:p w14:paraId="680BF962" w14:textId="77777777" w:rsidR="00C02D75" w:rsidRPr="00E344B4" w:rsidRDefault="00C02D75" w:rsidP="00BF618C">
            <w:pPr>
              <w:pStyle w:val="Normal6a"/>
            </w:pPr>
          </w:p>
        </w:tc>
        <w:tc>
          <w:tcPr>
            <w:tcW w:w="4876" w:type="dxa"/>
            <w:tcBorders>
              <w:top w:val="nil"/>
              <w:left w:val="nil"/>
              <w:bottom w:val="nil"/>
              <w:right w:val="nil"/>
            </w:tcBorders>
          </w:tcPr>
          <w:p w14:paraId="2E6B0077" w14:textId="77777777" w:rsidR="00C02D75" w:rsidRPr="00E344B4" w:rsidRDefault="00C02D75" w:rsidP="00BF618C">
            <w:pPr>
              <w:pStyle w:val="Normal6a"/>
            </w:pPr>
            <w:r w:rsidRPr="00E344B4">
              <w:rPr>
                <w:b/>
                <w:i/>
              </w:rPr>
              <w:t>5. Artikel 8 og 9 i [NRP-plan-forordningen] finder tilsvarende anvendelse på gennemførelsen af ESF.</w:t>
            </w:r>
          </w:p>
        </w:tc>
      </w:tr>
    </w:tbl>
    <w:p w14:paraId="726BEBA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13BF148" w14:textId="77777777" w:rsidR="00C02D75" w:rsidRPr="00E344B4" w:rsidRDefault="00C02D75" w:rsidP="00C02D75">
      <w:r w:rsidRPr="00E344B4">
        <w:rPr>
          <w:rStyle w:val="HideTWBExt"/>
        </w:rPr>
        <w:t>&lt;/Amend&gt;</w:t>
      </w:r>
    </w:p>
    <w:p w14:paraId="7C29ED0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392</w:t>
      </w:r>
      <w:r w:rsidRPr="00E344B4">
        <w:rPr>
          <w:rStyle w:val="HideTWBExt"/>
          <w:b w:val="0"/>
        </w:rPr>
        <w:t>&lt;/NumAm&gt;</w:t>
      </w:r>
    </w:p>
    <w:p w14:paraId="6F77E87B"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661EB217" w14:textId="77777777" w:rsidR="00C02D75" w:rsidRPr="00E344B4" w:rsidRDefault="00C02D75" w:rsidP="00C02D75">
      <w:pPr>
        <w:pStyle w:val="NormalBold"/>
      </w:pPr>
      <w:r w:rsidRPr="00E344B4">
        <w:rPr>
          <w:rStyle w:val="HideTWBExt"/>
          <w:b w:val="0"/>
        </w:rPr>
        <w:t>&lt;/RepeatBlock-By&gt;</w:t>
      </w:r>
    </w:p>
    <w:p w14:paraId="42A2FC7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1BD22FA" w14:textId="77777777" w:rsidR="00C02D75" w:rsidRPr="00E344B4" w:rsidRDefault="00C02D75" w:rsidP="00C02D75">
      <w:pPr>
        <w:pStyle w:val="NormalBold"/>
      </w:pPr>
      <w:r w:rsidRPr="00E344B4">
        <w:rPr>
          <w:rStyle w:val="HideTWBExt"/>
          <w:b w:val="0"/>
        </w:rPr>
        <w:t>&lt;Article&gt;</w:t>
      </w:r>
      <w:r w:rsidRPr="00E344B4">
        <w:t>Artikel 5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BF36B9C" w14:textId="77777777" w:rsidTr="00BF618C">
        <w:trPr>
          <w:trHeight w:hRule="exact" w:val="240"/>
          <w:jc w:val="center"/>
        </w:trPr>
        <w:tc>
          <w:tcPr>
            <w:tcW w:w="9752" w:type="dxa"/>
            <w:gridSpan w:val="2"/>
            <w:tcBorders>
              <w:top w:val="nil"/>
              <w:left w:val="nil"/>
              <w:bottom w:val="nil"/>
              <w:right w:val="nil"/>
            </w:tcBorders>
          </w:tcPr>
          <w:p w14:paraId="4FF382F2" w14:textId="77777777" w:rsidR="00C02D75" w:rsidRPr="00E344B4" w:rsidRDefault="00C02D75" w:rsidP="00BF618C"/>
        </w:tc>
      </w:tr>
      <w:tr w:rsidR="00C02D75" w:rsidRPr="00E344B4" w14:paraId="76FFBC89" w14:textId="77777777" w:rsidTr="00BF618C">
        <w:trPr>
          <w:trHeight w:val="240"/>
          <w:jc w:val="center"/>
        </w:trPr>
        <w:tc>
          <w:tcPr>
            <w:tcW w:w="4876" w:type="dxa"/>
            <w:tcBorders>
              <w:top w:val="nil"/>
              <w:left w:val="nil"/>
              <w:bottom w:val="nil"/>
              <w:right w:val="nil"/>
            </w:tcBorders>
          </w:tcPr>
          <w:p w14:paraId="54742D8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80305BC" w14:textId="77777777" w:rsidR="00C02D75" w:rsidRPr="00E344B4" w:rsidRDefault="00C02D75" w:rsidP="00BF618C">
            <w:pPr>
              <w:pStyle w:val="AmColumnHeading"/>
            </w:pPr>
            <w:r w:rsidRPr="00E344B4">
              <w:t>Ændringsforslag</w:t>
            </w:r>
          </w:p>
        </w:tc>
      </w:tr>
      <w:tr w:rsidR="00C02D75" w:rsidRPr="00E344B4" w14:paraId="6C486F2C" w14:textId="77777777" w:rsidTr="00BF618C">
        <w:trPr>
          <w:jc w:val="center"/>
        </w:trPr>
        <w:tc>
          <w:tcPr>
            <w:tcW w:w="4876" w:type="dxa"/>
            <w:tcBorders>
              <w:top w:val="nil"/>
              <w:left w:val="nil"/>
              <w:bottom w:val="nil"/>
              <w:right w:val="nil"/>
            </w:tcBorders>
          </w:tcPr>
          <w:p w14:paraId="4BF0B94C" w14:textId="77777777" w:rsidR="00C02D75" w:rsidRPr="00E344B4" w:rsidRDefault="00C02D75" w:rsidP="00BF618C">
            <w:pPr>
              <w:pStyle w:val="Normal6a"/>
            </w:pPr>
          </w:p>
        </w:tc>
        <w:tc>
          <w:tcPr>
            <w:tcW w:w="4876" w:type="dxa"/>
            <w:tcBorders>
              <w:top w:val="nil"/>
              <w:left w:val="nil"/>
              <w:bottom w:val="nil"/>
              <w:right w:val="nil"/>
            </w:tcBorders>
          </w:tcPr>
          <w:p w14:paraId="6D01773E" w14:textId="77777777" w:rsidR="00C02D75" w:rsidRPr="00E344B4" w:rsidRDefault="00C02D75" w:rsidP="00BF618C">
            <w:pPr>
              <w:pStyle w:val="Normal6a"/>
              <w:jc w:val="center"/>
            </w:pPr>
            <w:r w:rsidRPr="00E344B4">
              <w:rPr>
                <w:b/>
                <w:i/>
              </w:rPr>
              <w:t>Artikel 5a</w:t>
            </w:r>
            <w:r w:rsidRPr="00E344B4">
              <w:tab/>
            </w:r>
          </w:p>
        </w:tc>
      </w:tr>
      <w:tr w:rsidR="00C02D75" w:rsidRPr="00E344B4" w14:paraId="08348EDB" w14:textId="77777777" w:rsidTr="00BF618C">
        <w:trPr>
          <w:jc w:val="center"/>
        </w:trPr>
        <w:tc>
          <w:tcPr>
            <w:tcW w:w="4876" w:type="dxa"/>
            <w:tcBorders>
              <w:top w:val="nil"/>
              <w:left w:val="nil"/>
              <w:bottom w:val="nil"/>
              <w:right w:val="nil"/>
            </w:tcBorders>
          </w:tcPr>
          <w:p w14:paraId="31DDC952" w14:textId="77777777" w:rsidR="00C02D75" w:rsidRPr="00E344B4" w:rsidRDefault="00C02D75" w:rsidP="00BF618C">
            <w:pPr>
              <w:pStyle w:val="Normal6a"/>
            </w:pPr>
          </w:p>
        </w:tc>
        <w:tc>
          <w:tcPr>
            <w:tcW w:w="4876" w:type="dxa"/>
            <w:tcBorders>
              <w:top w:val="nil"/>
              <w:left w:val="nil"/>
              <w:bottom w:val="nil"/>
              <w:right w:val="nil"/>
            </w:tcBorders>
          </w:tcPr>
          <w:p w14:paraId="24811CA4" w14:textId="77777777" w:rsidR="00C02D75" w:rsidRPr="00E344B4" w:rsidRDefault="00C02D75" w:rsidP="00BF618C">
            <w:pPr>
              <w:pStyle w:val="Normal6a"/>
            </w:pPr>
            <w:r w:rsidRPr="00E344B4">
              <w:rPr>
                <w:b/>
                <w:i/>
              </w:rPr>
              <w:t>Artikel 5d</w:t>
            </w:r>
          </w:p>
        </w:tc>
      </w:tr>
      <w:tr w:rsidR="00C02D75" w:rsidRPr="00E344B4" w14:paraId="3D38A61A" w14:textId="77777777" w:rsidTr="00BF618C">
        <w:trPr>
          <w:jc w:val="center"/>
        </w:trPr>
        <w:tc>
          <w:tcPr>
            <w:tcW w:w="4876" w:type="dxa"/>
            <w:tcBorders>
              <w:top w:val="nil"/>
              <w:left w:val="nil"/>
              <w:bottom w:val="nil"/>
              <w:right w:val="nil"/>
            </w:tcBorders>
          </w:tcPr>
          <w:p w14:paraId="635921C7" w14:textId="77777777" w:rsidR="00C02D75" w:rsidRPr="00E344B4" w:rsidRDefault="00C02D75" w:rsidP="00BF618C">
            <w:pPr>
              <w:pStyle w:val="Normal6a"/>
            </w:pPr>
          </w:p>
        </w:tc>
        <w:tc>
          <w:tcPr>
            <w:tcW w:w="4876" w:type="dxa"/>
            <w:tcBorders>
              <w:top w:val="nil"/>
              <w:left w:val="nil"/>
              <w:bottom w:val="nil"/>
              <w:right w:val="nil"/>
            </w:tcBorders>
          </w:tcPr>
          <w:p w14:paraId="6D71AE4D" w14:textId="77777777" w:rsidR="00C02D75" w:rsidRPr="00E344B4" w:rsidRDefault="00C02D75" w:rsidP="00BF618C">
            <w:pPr>
              <w:pStyle w:val="Normal6a"/>
            </w:pPr>
            <w:r w:rsidRPr="00E344B4">
              <w:rPr>
                <w:b/>
                <w:i/>
              </w:rPr>
              <w:t>Berettigelse</w:t>
            </w:r>
          </w:p>
        </w:tc>
      </w:tr>
      <w:tr w:rsidR="00C02D75" w:rsidRPr="00E344B4" w14:paraId="520C87CE" w14:textId="77777777" w:rsidTr="00BF618C">
        <w:trPr>
          <w:jc w:val="center"/>
        </w:trPr>
        <w:tc>
          <w:tcPr>
            <w:tcW w:w="4876" w:type="dxa"/>
            <w:tcBorders>
              <w:top w:val="nil"/>
              <w:left w:val="nil"/>
              <w:bottom w:val="nil"/>
              <w:right w:val="nil"/>
            </w:tcBorders>
          </w:tcPr>
          <w:p w14:paraId="4148FD1A" w14:textId="77777777" w:rsidR="00C02D75" w:rsidRPr="00E344B4" w:rsidRDefault="00C02D75" w:rsidP="00BF618C">
            <w:pPr>
              <w:pStyle w:val="Normal6a"/>
            </w:pPr>
          </w:p>
        </w:tc>
        <w:tc>
          <w:tcPr>
            <w:tcW w:w="4876" w:type="dxa"/>
            <w:tcBorders>
              <w:top w:val="nil"/>
              <w:left w:val="nil"/>
              <w:bottom w:val="nil"/>
              <w:right w:val="nil"/>
            </w:tcBorders>
          </w:tcPr>
          <w:p w14:paraId="28229721" w14:textId="77777777" w:rsidR="00C02D75" w:rsidRPr="00E344B4" w:rsidRDefault="00C02D75" w:rsidP="00BF618C">
            <w:pPr>
              <w:pStyle w:val="Normal6a"/>
            </w:pPr>
            <w:r w:rsidRPr="00E344B4">
              <w:rPr>
                <w:b/>
                <w:i/>
              </w:rPr>
              <w:t>1. Følgende omkostninger er ikke berettiget til generel støtte fra ESF-indsatsområdet under delt forvaltning: a) erhvervelse af jord og fast ejendom samt erhvervelse af infrastruktur og b) erhvervelse af møbler, udstyr og køretøjer, undtagen hvor sådan erhvervelse er nødvendig for at opfylde målet med operationen, eller hvor disse genstande er fuldt afskrevne under operationen, eller hvor erhvervelsen af disse genstande er den mest økonomiske løsning.</w:t>
            </w:r>
          </w:p>
        </w:tc>
      </w:tr>
      <w:tr w:rsidR="00C02D75" w:rsidRPr="00E344B4" w14:paraId="6E1469CB" w14:textId="77777777" w:rsidTr="00BF618C">
        <w:trPr>
          <w:jc w:val="center"/>
        </w:trPr>
        <w:tc>
          <w:tcPr>
            <w:tcW w:w="4876" w:type="dxa"/>
            <w:tcBorders>
              <w:top w:val="nil"/>
              <w:left w:val="nil"/>
              <w:bottom w:val="nil"/>
              <w:right w:val="nil"/>
            </w:tcBorders>
          </w:tcPr>
          <w:p w14:paraId="45C2DA3A" w14:textId="77777777" w:rsidR="00C02D75" w:rsidRPr="00E344B4" w:rsidRDefault="00C02D75" w:rsidP="00BF618C">
            <w:pPr>
              <w:pStyle w:val="Normal6a"/>
            </w:pPr>
          </w:p>
        </w:tc>
        <w:tc>
          <w:tcPr>
            <w:tcW w:w="4876" w:type="dxa"/>
            <w:tcBorders>
              <w:top w:val="nil"/>
              <w:left w:val="nil"/>
              <w:bottom w:val="nil"/>
              <w:right w:val="nil"/>
            </w:tcBorders>
          </w:tcPr>
          <w:p w14:paraId="5F3ACE97" w14:textId="77777777" w:rsidR="00C02D75" w:rsidRPr="00E344B4" w:rsidRDefault="00C02D75" w:rsidP="00BF618C">
            <w:pPr>
              <w:pStyle w:val="Normal6a"/>
            </w:pPr>
            <w:r w:rsidRPr="00E344B4">
              <w:rPr>
                <w:b/>
                <w:i/>
              </w:rPr>
              <w:t>2. Bidrag i naturalydelser i form af ydelser eller lønninger afholdt af en tredjepart til fordel for deltagerne i en operation kan være berettiget til et bidrag fra generel støtte fra ESF-indsatsområdet under delt forvaltning, forudsat at bidragene i naturalydelser er afholdt i overensstemmelse med nationale regler, herunder regnskabsregler, og ikke overstiger de udgifter, som tredjeparten har afholdt.</w:t>
            </w:r>
          </w:p>
        </w:tc>
      </w:tr>
      <w:tr w:rsidR="00C02D75" w:rsidRPr="00E344B4" w14:paraId="0733B2E1" w14:textId="77777777" w:rsidTr="00BF618C">
        <w:trPr>
          <w:jc w:val="center"/>
        </w:trPr>
        <w:tc>
          <w:tcPr>
            <w:tcW w:w="4876" w:type="dxa"/>
            <w:tcBorders>
              <w:top w:val="nil"/>
              <w:left w:val="nil"/>
              <w:bottom w:val="nil"/>
              <w:right w:val="nil"/>
            </w:tcBorders>
          </w:tcPr>
          <w:p w14:paraId="202B8304" w14:textId="77777777" w:rsidR="00C02D75" w:rsidRPr="00E344B4" w:rsidRDefault="00C02D75" w:rsidP="00BF618C">
            <w:pPr>
              <w:pStyle w:val="Normal6a"/>
            </w:pPr>
          </w:p>
        </w:tc>
        <w:tc>
          <w:tcPr>
            <w:tcW w:w="4876" w:type="dxa"/>
            <w:tcBorders>
              <w:top w:val="nil"/>
              <w:left w:val="nil"/>
              <w:bottom w:val="nil"/>
              <w:right w:val="nil"/>
            </w:tcBorders>
          </w:tcPr>
          <w:p w14:paraId="404DE414" w14:textId="77777777" w:rsidR="00C02D75" w:rsidRPr="00E344B4" w:rsidRDefault="00C02D75" w:rsidP="00BF618C">
            <w:pPr>
              <w:pStyle w:val="Normal6a"/>
            </w:pPr>
            <w:r w:rsidRPr="00E344B4">
              <w:rPr>
                <w:b/>
                <w:i/>
              </w:rPr>
              <w:t>3. Den specifikke supplerende tildeling til regionerne i den yderste periferi og de NUTS 2-regioner, der opfylder kriterierne i artikel 2 i protokol nr. 6 til akten vedrørende vilkårene for Kongeriget Norges, Republikken Østrigs, Republikken Finlands og Kongeriget Sveriges tiltrædelse og tilpasningen af de traktater, der danner grundlag for Den Europæiske Union, anvendes til at støtte opfyldelsen af de specifikke mål, der er fastsat i denne forordnings artikel 4, stk. 1.</w:t>
            </w:r>
          </w:p>
        </w:tc>
      </w:tr>
      <w:tr w:rsidR="00C02D75" w:rsidRPr="00E344B4" w14:paraId="48A1D4BE" w14:textId="77777777" w:rsidTr="00BF618C">
        <w:trPr>
          <w:jc w:val="center"/>
        </w:trPr>
        <w:tc>
          <w:tcPr>
            <w:tcW w:w="4876" w:type="dxa"/>
            <w:tcBorders>
              <w:top w:val="nil"/>
              <w:left w:val="nil"/>
              <w:bottom w:val="nil"/>
              <w:right w:val="nil"/>
            </w:tcBorders>
          </w:tcPr>
          <w:p w14:paraId="65620C85" w14:textId="77777777" w:rsidR="00C02D75" w:rsidRPr="00E344B4" w:rsidRDefault="00C02D75" w:rsidP="00BF618C">
            <w:pPr>
              <w:pStyle w:val="Normal6a"/>
            </w:pPr>
          </w:p>
        </w:tc>
        <w:tc>
          <w:tcPr>
            <w:tcW w:w="4876" w:type="dxa"/>
            <w:tcBorders>
              <w:top w:val="nil"/>
              <w:left w:val="nil"/>
              <w:bottom w:val="nil"/>
              <w:right w:val="nil"/>
            </w:tcBorders>
          </w:tcPr>
          <w:p w14:paraId="7D873FA7" w14:textId="77777777" w:rsidR="00C02D75" w:rsidRPr="00E344B4" w:rsidRDefault="00C02D75" w:rsidP="00BF618C">
            <w:pPr>
              <w:pStyle w:val="Normal6a"/>
            </w:pPr>
            <w:r w:rsidRPr="00E344B4">
              <w:rPr>
                <w:b/>
                <w:i/>
              </w:rPr>
              <w:t>4. Direkte omkostninger til personale er berettiget til et bidrag fra generel støtte fra ESF-indsatsområdet under delt forvaltning, hvis de er i overensstemmelse med støttemodtagerens sædvanlige aflønningspraksis for den pågældende funktionskategori eller i overensstemmelse med gældende national ret, kollektive overenskomster eller officielle statistikker.</w:t>
            </w:r>
          </w:p>
        </w:tc>
      </w:tr>
      <w:tr w:rsidR="00C02D75" w:rsidRPr="00E344B4" w14:paraId="431015AB" w14:textId="77777777" w:rsidTr="00BF618C">
        <w:trPr>
          <w:jc w:val="center"/>
        </w:trPr>
        <w:tc>
          <w:tcPr>
            <w:tcW w:w="4876" w:type="dxa"/>
            <w:tcBorders>
              <w:top w:val="nil"/>
              <w:left w:val="nil"/>
              <w:bottom w:val="nil"/>
              <w:right w:val="nil"/>
            </w:tcBorders>
          </w:tcPr>
          <w:p w14:paraId="036B463B" w14:textId="77777777" w:rsidR="00C02D75" w:rsidRPr="00E344B4" w:rsidRDefault="00C02D75" w:rsidP="00BF618C">
            <w:pPr>
              <w:pStyle w:val="Normal6a"/>
            </w:pPr>
          </w:p>
        </w:tc>
        <w:tc>
          <w:tcPr>
            <w:tcW w:w="4876" w:type="dxa"/>
            <w:tcBorders>
              <w:top w:val="nil"/>
              <w:left w:val="nil"/>
              <w:bottom w:val="nil"/>
              <w:right w:val="nil"/>
            </w:tcBorders>
          </w:tcPr>
          <w:p w14:paraId="45720AAB" w14:textId="77777777" w:rsidR="00C02D75" w:rsidRPr="00E344B4" w:rsidRDefault="00C02D75" w:rsidP="00BF618C">
            <w:pPr>
              <w:pStyle w:val="Normal6a"/>
            </w:pPr>
            <w:r w:rsidRPr="00E344B4">
              <w:rPr>
                <w:b/>
                <w:i/>
              </w:rPr>
              <w:t>5. Der bør ikke ydes støtte til tiltag, der bidrager til nogen form for segregation eller udstødelse, herunder institutioner og andre miljøer, hvor mennesker holdes adskilt fra samfundet.</w:t>
            </w:r>
          </w:p>
        </w:tc>
      </w:tr>
    </w:tbl>
    <w:p w14:paraId="5B1C08E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D8E6035" w14:textId="77777777" w:rsidR="00C02D75" w:rsidRPr="00E344B4" w:rsidRDefault="00C02D75" w:rsidP="00C02D75">
      <w:r w:rsidRPr="00E344B4">
        <w:rPr>
          <w:rStyle w:val="HideTWBExt"/>
        </w:rPr>
        <w:t>&lt;/Amend&gt;</w:t>
      </w:r>
    </w:p>
    <w:p w14:paraId="72DB436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393</w:t>
      </w:r>
      <w:r w:rsidRPr="00E344B4">
        <w:rPr>
          <w:rStyle w:val="HideTWBExt"/>
          <w:b w:val="0"/>
        </w:rPr>
        <w:t>&lt;/NumAm&gt;</w:t>
      </w:r>
    </w:p>
    <w:p w14:paraId="60B67B45" w14:textId="77777777" w:rsidR="00C02D75" w:rsidRPr="00E344B4" w:rsidRDefault="00C02D75" w:rsidP="00C02D75">
      <w:pPr>
        <w:pStyle w:val="NormalBold"/>
      </w:pPr>
      <w:r w:rsidRPr="00E344B4">
        <w:rPr>
          <w:rStyle w:val="HideTWBExt"/>
          <w:b w:val="0"/>
        </w:rPr>
        <w:t>&lt;RepeatBlock-By&gt;&lt;Members&gt;</w:t>
      </w:r>
      <w:r w:rsidRPr="00E344B4">
        <w:t>Rosa Estaràs Ferragut</w:t>
      </w:r>
      <w:r w:rsidRPr="00E344B4">
        <w:rPr>
          <w:rStyle w:val="HideTWBExt"/>
          <w:b w:val="0"/>
        </w:rPr>
        <w:t>&lt;/Members&gt;</w:t>
      </w:r>
    </w:p>
    <w:p w14:paraId="53A3FBC7" w14:textId="77777777" w:rsidR="00C02D75" w:rsidRPr="00E344B4" w:rsidRDefault="00C02D75" w:rsidP="00C02D75">
      <w:pPr>
        <w:pStyle w:val="NormalBold"/>
      </w:pPr>
      <w:r w:rsidRPr="00E344B4">
        <w:rPr>
          <w:rStyle w:val="HideTWBExt"/>
          <w:b w:val="0"/>
        </w:rPr>
        <w:t>&lt;/RepeatBlock-By&gt;</w:t>
      </w:r>
    </w:p>
    <w:p w14:paraId="54FEE8D8"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237815B" w14:textId="77777777" w:rsidR="00C02D75" w:rsidRPr="00E344B4" w:rsidRDefault="00C02D75" w:rsidP="00C02D75">
      <w:pPr>
        <w:pStyle w:val="NormalBold"/>
      </w:pPr>
      <w:r w:rsidRPr="00E344B4">
        <w:rPr>
          <w:rStyle w:val="HideTWBExt"/>
          <w:b w:val="0"/>
        </w:rPr>
        <w:t>&lt;Article&gt;</w:t>
      </w:r>
      <w:r w:rsidRPr="00E344B4">
        <w:t>Artikel 5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AED685F" w14:textId="77777777" w:rsidTr="00BF618C">
        <w:trPr>
          <w:trHeight w:hRule="exact" w:val="240"/>
          <w:jc w:val="center"/>
        </w:trPr>
        <w:tc>
          <w:tcPr>
            <w:tcW w:w="9752" w:type="dxa"/>
            <w:gridSpan w:val="2"/>
            <w:tcBorders>
              <w:top w:val="nil"/>
              <w:left w:val="nil"/>
              <w:bottom w:val="nil"/>
              <w:right w:val="nil"/>
            </w:tcBorders>
          </w:tcPr>
          <w:p w14:paraId="366A6690" w14:textId="77777777" w:rsidR="00C02D75" w:rsidRPr="00E344B4" w:rsidRDefault="00C02D75" w:rsidP="00BF618C"/>
        </w:tc>
      </w:tr>
      <w:tr w:rsidR="00C02D75" w:rsidRPr="00E344B4" w14:paraId="77416AE7" w14:textId="77777777" w:rsidTr="00BF618C">
        <w:trPr>
          <w:trHeight w:val="240"/>
          <w:jc w:val="center"/>
        </w:trPr>
        <w:tc>
          <w:tcPr>
            <w:tcW w:w="4876" w:type="dxa"/>
            <w:tcBorders>
              <w:top w:val="nil"/>
              <w:left w:val="nil"/>
              <w:bottom w:val="nil"/>
              <w:right w:val="nil"/>
            </w:tcBorders>
          </w:tcPr>
          <w:p w14:paraId="70C9D7F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A6F9F5D" w14:textId="77777777" w:rsidR="00C02D75" w:rsidRPr="00E344B4" w:rsidRDefault="00C02D75" w:rsidP="00BF618C">
            <w:pPr>
              <w:pStyle w:val="AmColumnHeading"/>
            </w:pPr>
            <w:r w:rsidRPr="00E344B4">
              <w:t>Ændringsforslag</w:t>
            </w:r>
          </w:p>
        </w:tc>
      </w:tr>
      <w:tr w:rsidR="00C02D75" w:rsidRPr="00E344B4" w14:paraId="7C0CFF7A" w14:textId="77777777" w:rsidTr="00BF618C">
        <w:trPr>
          <w:jc w:val="center"/>
        </w:trPr>
        <w:tc>
          <w:tcPr>
            <w:tcW w:w="4876" w:type="dxa"/>
            <w:tcBorders>
              <w:top w:val="nil"/>
              <w:left w:val="nil"/>
              <w:bottom w:val="nil"/>
              <w:right w:val="nil"/>
            </w:tcBorders>
          </w:tcPr>
          <w:p w14:paraId="23AF21FF" w14:textId="77777777" w:rsidR="00C02D75" w:rsidRPr="00E344B4" w:rsidRDefault="00C02D75" w:rsidP="00BF618C">
            <w:pPr>
              <w:pStyle w:val="Normal6a"/>
            </w:pPr>
          </w:p>
        </w:tc>
        <w:tc>
          <w:tcPr>
            <w:tcW w:w="4876" w:type="dxa"/>
            <w:tcBorders>
              <w:top w:val="nil"/>
              <w:left w:val="nil"/>
              <w:bottom w:val="nil"/>
              <w:right w:val="nil"/>
            </w:tcBorders>
          </w:tcPr>
          <w:p w14:paraId="10B7F3B4" w14:textId="77777777" w:rsidR="00C02D75" w:rsidRPr="00E344B4" w:rsidRDefault="00C02D75" w:rsidP="00BF618C">
            <w:pPr>
              <w:pStyle w:val="Normal6a"/>
              <w:jc w:val="center"/>
            </w:pPr>
            <w:r w:rsidRPr="00E344B4">
              <w:rPr>
                <w:b/>
                <w:i/>
              </w:rPr>
              <w:t>Artikel 5a</w:t>
            </w:r>
            <w:r w:rsidRPr="00E344B4">
              <w:tab/>
            </w:r>
          </w:p>
        </w:tc>
      </w:tr>
      <w:tr w:rsidR="00C02D75" w:rsidRPr="00E344B4" w14:paraId="4824DE3C" w14:textId="77777777" w:rsidTr="00BF618C">
        <w:trPr>
          <w:jc w:val="center"/>
        </w:trPr>
        <w:tc>
          <w:tcPr>
            <w:tcW w:w="4876" w:type="dxa"/>
            <w:tcBorders>
              <w:top w:val="nil"/>
              <w:left w:val="nil"/>
              <w:bottom w:val="nil"/>
              <w:right w:val="nil"/>
            </w:tcBorders>
          </w:tcPr>
          <w:p w14:paraId="19B1E947" w14:textId="77777777" w:rsidR="00C02D75" w:rsidRPr="00E344B4" w:rsidRDefault="00C02D75" w:rsidP="00BF618C">
            <w:pPr>
              <w:pStyle w:val="Normal6a"/>
            </w:pPr>
          </w:p>
        </w:tc>
        <w:tc>
          <w:tcPr>
            <w:tcW w:w="4876" w:type="dxa"/>
            <w:tcBorders>
              <w:top w:val="nil"/>
              <w:left w:val="nil"/>
              <w:bottom w:val="nil"/>
              <w:right w:val="nil"/>
            </w:tcBorders>
          </w:tcPr>
          <w:p w14:paraId="594F094E" w14:textId="77777777" w:rsidR="00C02D75" w:rsidRPr="00E344B4" w:rsidRDefault="00C02D75" w:rsidP="00BF618C">
            <w:pPr>
              <w:pStyle w:val="Normal6a"/>
              <w:jc w:val="center"/>
            </w:pPr>
            <w:r w:rsidRPr="00E344B4">
              <w:rPr>
                <w:b/>
                <w:i/>
              </w:rPr>
              <w:t>Artikel 5a (ny), Støtte til social inklusion</w:t>
            </w:r>
          </w:p>
        </w:tc>
      </w:tr>
      <w:tr w:rsidR="00C02D75" w:rsidRPr="00E344B4" w14:paraId="75C2683B" w14:textId="77777777" w:rsidTr="00BF618C">
        <w:trPr>
          <w:jc w:val="center"/>
        </w:trPr>
        <w:tc>
          <w:tcPr>
            <w:tcW w:w="4876" w:type="dxa"/>
            <w:tcBorders>
              <w:top w:val="nil"/>
              <w:left w:val="nil"/>
              <w:bottom w:val="nil"/>
              <w:right w:val="nil"/>
            </w:tcBorders>
          </w:tcPr>
          <w:p w14:paraId="496E8906" w14:textId="77777777" w:rsidR="00C02D75" w:rsidRPr="00E344B4" w:rsidRDefault="00C02D75" w:rsidP="00BF618C">
            <w:pPr>
              <w:pStyle w:val="Normal6a"/>
            </w:pPr>
          </w:p>
        </w:tc>
        <w:tc>
          <w:tcPr>
            <w:tcW w:w="4876" w:type="dxa"/>
            <w:tcBorders>
              <w:top w:val="nil"/>
              <w:left w:val="nil"/>
              <w:bottom w:val="nil"/>
              <w:right w:val="nil"/>
            </w:tcBorders>
          </w:tcPr>
          <w:p w14:paraId="308B943B" w14:textId="77777777" w:rsidR="00C02D75" w:rsidRPr="00E344B4" w:rsidRDefault="00C02D75" w:rsidP="00BF618C">
            <w:pPr>
              <w:pStyle w:val="Normal6a"/>
            </w:pPr>
            <w:r w:rsidRPr="00E344B4">
              <w:rPr>
                <w:b/>
                <w:i/>
              </w:rPr>
              <w:t>Medlemsstaterne investerer mindst 25 % af de midler, de har til rådighed til sociale foranstaltninger, i forbedring af den sociale inklusion af marginaliserede grupper. Foranstaltninger til fremme af social inklusion kan omfatte foranstaltninger, der er omfattet af indikatorerne i overvågnings- og præstationsrammen inden for følgende områder:</w:t>
            </w:r>
          </w:p>
        </w:tc>
      </w:tr>
      <w:tr w:rsidR="00C02D75" w:rsidRPr="00E344B4" w14:paraId="416BB2B0" w14:textId="77777777" w:rsidTr="00BF618C">
        <w:trPr>
          <w:jc w:val="center"/>
        </w:trPr>
        <w:tc>
          <w:tcPr>
            <w:tcW w:w="4876" w:type="dxa"/>
            <w:tcBorders>
              <w:top w:val="nil"/>
              <w:left w:val="nil"/>
              <w:bottom w:val="nil"/>
              <w:right w:val="nil"/>
            </w:tcBorders>
          </w:tcPr>
          <w:p w14:paraId="3E25A69B" w14:textId="77777777" w:rsidR="00C02D75" w:rsidRPr="00E344B4" w:rsidRDefault="00C02D75" w:rsidP="00BF618C">
            <w:pPr>
              <w:pStyle w:val="Normal6a"/>
            </w:pPr>
          </w:p>
        </w:tc>
        <w:tc>
          <w:tcPr>
            <w:tcW w:w="4876" w:type="dxa"/>
            <w:tcBorders>
              <w:top w:val="nil"/>
              <w:left w:val="nil"/>
              <w:bottom w:val="nil"/>
              <w:right w:val="nil"/>
            </w:tcBorders>
          </w:tcPr>
          <w:p w14:paraId="457555DC" w14:textId="0EC9200E" w:rsidR="00C02D75" w:rsidRPr="00E344B4" w:rsidRDefault="00C02D75" w:rsidP="00BF618C">
            <w:pPr>
              <w:pStyle w:val="Normal6a"/>
            </w:pPr>
            <w:r w:rsidRPr="00E344B4">
              <w:rPr>
                <w:b/>
                <w:i/>
              </w:rPr>
              <w:t xml:space="preserve">· </w:t>
            </w:r>
            <w:r w:rsidR="00147916" w:rsidRPr="00E344B4">
              <w:rPr>
                <w:b/>
                <w:i/>
              </w:rPr>
              <w:t>i</w:t>
            </w:r>
            <w:r w:rsidRPr="00E344B4">
              <w:rPr>
                <w:b/>
                <w:i/>
              </w:rPr>
              <w:t>nklusiv uddannelse</w:t>
            </w:r>
          </w:p>
        </w:tc>
      </w:tr>
      <w:tr w:rsidR="00C02D75" w:rsidRPr="00E344B4" w14:paraId="385CC135" w14:textId="77777777" w:rsidTr="00BF618C">
        <w:trPr>
          <w:jc w:val="center"/>
        </w:trPr>
        <w:tc>
          <w:tcPr>
            <w:tcW w:w="4876" w:type="dxa"/>
            <w:tcBorders>
              <w:top w:val="nil"/>
              <w:left w:val="nil"/>
              <w:bottom w:val="nil"/>
              <w:right w:val="nil"/>
            </w:tcBorders>
          </w:tcPr>
          <w:p w14:paraId="5BB2D4A4" w14:textId="77777777" w:rsidR="00C02D75" w:rsidRPr="00E344B4" w:rsidRDefault="00C02D75" w:rsidP="00BF618C">
            <w:pPr>
              <w:pStyle w:val="Normal6a"/>
            </w:pPr>
          </w:p>
        </w:tc>
        <w:tc>
          <w:tcPr>
            <w:tcW w:w="4876" w:type="dxa"/>
            <w:tcBorders>
              <w:top w:val="nil"/>
              <w:left w:val="nil"/>
              <w:bottom w:val="nil"/>
              <w:right w:val="nil"/>
            </w:tcBorders>
          </w:tcPr>
          <w:p w14:paraId="76947516" w14:textId="1CB8E671" w:rsidR="00C02D75" w:rsidRPr="00E344B4" w:rsidRDefault="00C02D75" w:rsidP="00BF618C">
            <w:pPr>
              <w:pStyle w:val="Normal6a"/>
            </w:pPr>
            <w:r w:rsidRPr="00E344B4">
              <w:rPr>
                <w:b/>
                <w:i/>
              </w:rPr>
              <w:t xml:space="preserve">· </w:t>
            </w:r>
            <w:r w:rsidR="00147916" w:rsidRPr="00E344B4">
              <w:rPr>
                <w:b/>
                <w:i/>
              </w:rPr>
              <w:t>f</w:t>
            </w:r>
            <w:r w:rsidRPr="00E344B4">
              <w:rPr>
                <w:b/>
                <w:i/>
              </w:rPr>
              <w:t>oranstaltninger i den tidlige barndom</w:t>
            </w:r>
          </w:p>
        </w:tc>
      </w:tr>
      <w:tr w:rsidR="00C02D75" w:rsidRPr="00E344B4" w14:paraId="47169706" w14:textId="77777777" w:rsidTr="00BF618C">
        <w:trPr>
          <w:jc w:val="center"/>
        </w:trPr>
        <w:tc>
          <w:tcPr>
            <w:tcW w:w="4876" w:type="dxa"/>
            <w:tcBorders>
              <w:top w:val="nil"/>
              <w:left w:val="nil"/>
              <w:bottom w:val="nil"/>
              <w:right w:val="nil"/>
            </w:tcBorders>
          </w:tcPr>
          <w:p w14:paraId="596CDD9A" w14:textId="77777777" w:rsidR="00C02D75" w:rsidRPr="00E344B4" w:rsidRDefault="00C02D75" w:rsidP="00BF618C">
            <w:pPr>
              <w:pStyle w:val="Normal6a"/>
            </w:pPr>
          </w:p>
        </w:tc>
        <w:tc>
          <w:tcPr>
            <w:tcW w:w="4876" w:type="dxa"/>
            <w:tcBorders>
              <w:top w:val="nil"/>
              <w:left w:val="nil"/>
              <w:bottom w:val="nil"/>
              <w:right w:val="nil"/>
            </w:tcBorders>
          </w:tcPr>
          <w:p w14:paraId="407E447F" w14:textId="0489959B" w:rsidR="00C02D75" w:rsidRPr="00E344B4" w:rsidRDefault="00C02D75" w:rsidP="00BF618C">
            <w:pPr>
              <w:pStyle w:val="Normal6a"/>
            </w:pPr>
            <w:r w:rsidRPr="00E344B4">
              <w:rPr>
                <w:b/>
                <w:i/>
              </w:rPr>
              <w:t xml:space="preserve">· </w:t>
            </w:r>
            <w:r w:rsidR="00147916" w:rsidRPr="00E344B4">
              <w:rPr>
                <w:b/>
                <w:i/>
              </w:rPr>
              <w:t>f</w:t>
            </w:r>
            <w:r w:rsidRPr="00E344B4">
              <w:rPr>
                <w:b/>
                <w:i/>
              </w:rPr>
              <w:t>ærdigheder og voksenuddannelse</w:t>
            </w:r>
          </w:p>
        </w:tc>
      </w:tr>
      <w:tr w:rsidR="00C02D75" w:rsidRPr="00E344B4" w14:paraId="6203DC52" w14:textId="77777777" w:rsidTr="00BF618C">
        <w:trPr>
          <w:jc w:val="center"/>
        </w:trPr>
        <w:tc>
          <w:tcPr>
            <w:tcW w:w="4876" w:type="dxa"/>
            <w:tcBorders>
              <w:top w:val="nil"/>
              <w:left w:val="nil"/>
              <w:bottom w:val="nil"/>
              <w:right w:val="nil"/>
            </w:tcBorders>
          </w:tcPr>
          <w:p w14:paraId="48ACA7AE" w14:textId="77777777" w:rsidR="00C02D75" w:rsidRPr="00E344B4" w:rsidRDefault="00C02D75" w:rsidP="00BF618C">
            <w:pPr>
              <w:pStyle w:val="Normal6a"/>
            </w:pPr>
          </w:p>
        </w:tc>
        <w:tc>
          <w:tcPr>
            <w:tcW w:w="4876" w:type="dxa"/>
            <w:tcBorders>
              <w:top w:val="nil"/>
              <w:left w:val="nil"/>
              <w:bottom w:val="nil"/>
              <w:right w:val="nil"/>
            </w:tcBorders>
          </w:tcPr>
          <w:p w14:paraId="22A9AAA2" w14:textId="1AE5C143" w:rsidR="00C02D75" w:rsidRPr="00E344B4" w:rsidRDefault="00C02D75" w:rsidP="00BF618C">
            <w:pPr>
              <w:pStyle w:val="Normal6a"/>
            </w:pPr>
            <w:r w:rsidRPr="00E344B4">
              <w:rPr>
                <w:b/>
                <w:i/>
              </w:rPr>
              <w:t xml:space="preserve">· </w:t>
            </w:r>
            <w:r w:rsidR="00147916" w:rsidRPr="00E344B4">
              <w:rPr>
                <w:b/>
                <w:i/>
              </w:rPr>
              <w:t>o</w:t>
            </w:r>
            <w:r w:rsidRPr="00E344B4">
              <w:rPr>
                <w:b/>
                <w:i/>
              </w:rPr>
              <w:t>pkvalificering og omskoling af marginaliserede grupper</w:t>
            </w:r>
          </w:p>
        </w:tc>
      </w:tr>
      <w:tr w:rsidR="00C02D75" w:rsidRPr="00E344B4" w14:paraId="54E74FD2" w14:textId="77777777" w:rsidTr="00BF618C">
        <w:trPr>
          <w:jc w:val="center"/>
        </w:trPr>
        <w:tc>
          <w:tcPr>
            <w:tcW w:w="4876" w:type="dxa"/>
            <w:tcBorders>
              <w:top w:val="nil"/>
              <w:left w:val="nil"/>
              <w:bottom w:val="nil"/>
              <w:right w:val="nil"/>
            </w:tcBorders>
          </w:tcPr>
          <w:p w14:paraId="49281CF7" w14:textId="77777777" w:rsidR="00C02D75" w:rsidRPr="00E344B4" w:rsidRDefault="00C02D75" w:rsidP="00BF618C">
            <w:pPr>
              <w:pStyle w:val="Normal6a"/>
            </w:pPr>
          </w:p>
        </w:tc>
        <w:tc>
          <w:tcPr>
            <w:tcW w:w="4876" w:type="dxa"/>
            <w:tcBorders>
              <w:top w:val="nil"/>
              <w:left w:val="nil"/>
              <w:bottom w:val="nil"/>
              <w:right w:val="nil"/>
            </w:tcBorders>
          </w:tcPr>
          <w:p w14:paraId="22EC0E24" w14:textId="121BB60C" w:rsidR="00C02D75" w:rsidRPr="00E344B4" w:rsidRDefault="00C02D75" w:rsidP="00BF618C">
            <w:pPr>
              <w:pStyle w:val="Normal6a"/>
            </w:pPr>
            <w:r w:rsidRPr="00E344B4">
              <w:rPr>
                <w:b/>
                <w:i/>
              </w:rPr>
              <w:t xml:space="preserve">· </w:t>
            </w:r>
            <w:r w:rsidR="00147916" w:rsidRPr="00E344B4">
              <w:rPr>
                <w:b/>
                <w:i/>
              </w:rPr>
              <w:t>s</w:t>
            </w:r>
            <w:r w:rsidRPr="00E344B4">
              <w:rPr>
                <w:b/>
                <w:i/>
              </w:rPr>
              <w:t>tøtte til en selvstændig tilværelse og inklusion i samfundslivet for personer med handicap og ældre</w:t>
            </w:r>
          </w:p>
        </w:tc>
      </w:tr>
      <w:tr w:rsidR="00C02D75" w:rsidRPr="00E344B4" w14:paraId="5A752E67" w14:textId="77777777" w:rsidTr="00BF618C">
        <w:trPr>
          <w:jc w:val="center"/>
        </w:trPr>
        <w:tc>
          <w:tcPr>
            <w:tcW w:w="4876" w:type="dxa"/>
            <w:tcBorders>
              <w:top w:val="nil"/>
              <w:left w:val="nil"/>
              <w:bottom w:val="nil"/>
              <w:right w:val="nil"/>
            </w:tcBorders>
          </w:tcPr>
          <w:p w14:paraId="48EE15D6" w14:textId="77777777" w:rsidR="00C02D75" w:rsidRPr="00E344B4" w:rsidRDefault="00C02D75" w:rsidP="00BF618C">
            <w:pPr>
              <w:pStyle w:val="Normal6a"/>
            </w:pPr>
          </w:p>
        </w:tc>
        <w:tc>
          <w:tcPr>
            <w:tcW w:w="4876" w:type="dxa"/>
            <w:tcBorders>
              <w:top w:val="nil"/>
              <w:left w:val="nil"/>
              <w:bottom w:val="nil"/>
              <w:right w:val="nil"/>
            </w:tcBorders>
          </w:tcPr>
          <w:p w14:paraId="70C897D1" w14:textId="0C28FAE7" w:rsidR="00C02D75" w:rsidRPr="00E344B4" w:rsidRDefault="00C02D75" w:rsidP="00BF618C">
            <w:pPr>
              <w:pStyle w:val="Normal6a"/>
            </w:pPr>
            <w:r w:rsidRPr="00E344B4">
              <w:rPr>
                <w:b/>
                <w:i/>
              </w:rPr>
              <w:t xml:space="preserve">· </w:t>
            </w:r>
            <w:r w:rsidR="00147916" w:rsidRPr="00E344B4">
              <w:rPr>
                <w:b/>
                <w:i/>
              </w:rPr>
              <w:t>s</w:t>
            </w:r>
            <w:r w:rsidRPr="00E344B4">
              <w:rPr>
                <w:b/>
                <w:i/>
              </w:rPr>
              <w:t>tøttetjenester i samfundet</w:t>
            </w:r>
          </w:p>
        </w:tc>
      </w:tr>
      <w:tr w:rsidR="00C02D75" w:rsidRPr="00E344B4" w14:paraId="1BFD38B2" w14:textId="77777777" w:rsidTr="00BF618C">
        <w:trPr>
          <w:jc w:val="center"/>
        </w:trPr>
        <w:tc>
          <w:tcPr>
            <w:tcW w:w="4876" w:type="dxa"/>
            <w:tcBorders>
              <w:top w:val="nil"/>
              <w:left w:val="nil"/>
              <w:bottom w:val="nil"/>
              <w:right w:val="nil"/>
            </w:tcBorders>
          </w:tcPr>
          <w:p w14:paraId="5C81FA76" w14:textId="77777777" w:rsidR="00C02D75" w:rsidRPr="00E344B4" w:rsidRDefault="00C02D75" w:rsidP="00BF618C">
            <w:pPr>
              <w:pStyle w:val="Normal6a"/>
            </w:pPr>
          </w:p>
        </w:tc>
        <w:tc>
          <w:tcPr>
            <w:tcW w:w="4876" w:type="dxa"/>
            <w:tcBorders>
              <w:top w:val="nil"/>
              <w:left w:val="nil"/>
              <w:bottom w:val="nil"/>
              <w:right w:val="nil"/>
            </w:tcBorders>
          </w:tcPr>
          <w:p w14:paraId="017260EE" w14:textId="542D6A12" w:rsidR="00C02D75" w:rsidRPr="00E344B4" w:rsidRDefault="00C02D75" w:rsidP="00BF618C">
            <w:pPr>
              <w:pStyle w:val="Normal6a"/>
            </w:pPr>
            <w:r w:rsidRPr="00E344B4">
              <w:rPr>
                <w:b/>
                <w:i/>
              </w:rPr>
              <w:t xml:space="preserve">· </w:t>
            </w:r>
            <w:r w:rsidR="00147916" w:rsidRPr="00E344B4">
              <w:rPr>
                <w:b/>
                <w:i/>
              </w:rPr>
              <w:t>s</w:t>
            </w:r>
            <w:r w:rsidRPr="00E344B4">
              <w:rPr>
                <w:b/>
                <w:i/>
              </w:rPr>
              <w:t>tøtte til bekæmpelse af hjemløshed</w:t>
            </w:r>
          </w:p>
        </w:tc>
      </w:tr>
      <w:tr w:rsidR="00C02D75" w:rsidRPr="00E344B4" w14:paraId="222E3F48" w14:textId="77777777" w:rsidTr="00BF618C">
        <w:trPr>
          <w:jc w:val="center"/>
        </w:trPr>
        <w:tc>
          <w:tcPr>
            <w:tcW w:w="4876" w:type="dxa"/>
            <w:tcBorders>
              <w:top w:val="nil"/>
              <w:left w:val="nil"/>
              <w:bottom w:val="nil"/>
              <w:right w:val="nil"/>
            </w:tcBorders>
          </w:tcPr>
          <w:p w14:paraId="5C74BAE9" w14:textId="77777777" w:rsidR="00C02D75" w:rsidRPr="00E344B4" w:rsidRDefault="00C02D75" w:rsidP="00BF618C">
            <w:pPr>
              <w:pStyle w:val="Normal6a"/>
            </w:pPr>
          </w:p>
        </w:tc>
        <w:tc>
          <w:tcPr>
            <w:tcW w:w="4876" w:type="dxa"/>
            <w:tcBorders>
              <w:top w:val="nil"/>
              <w:left w:val="nil"/>
              <w:bottom w:val="nil"/>
              <w:right w:val="nil"/>
            </w:tcBorders>
          </w:tcPr>
          <w:p w14:paraId="05337578" w14:textId="72F4F699" w:rsidR="00C02D75" w:rsidRPr="00E344B4" w:rsidRDefault="00C02D75" w:rsidP="00BF618C">
            <w:pPr>
              <w:pStyle w:val="Normal6a"/>
            </w:pPr>
            <w:r w:rsidRPr="00E344B4">
              <w:rPr>
                <w:b/>
                <w:i/>
              </w:rPr>
              <w:t xml:space="preserve">· </w:t>
            </w:r>
            <w:r w:rsidR="00147916" w:rsidRPr="00E344B4">
              <w:rPr>
                <w:b/>
                <w:i/>
              </w:rPr>
              <w:t>i</w:t>
            </w:r>
            <w:r w:rsidRPr="00E344B4">
              <w:rPr>
                <w:b/>
                <w:i/>
              </w:rPr>
              <w:t>nklusion og integration af migranter</w:t>
            </w:r>
          </w:p>
        </w:tc>
      </w:tr>
      <w:tr w:rsidR="00C02D75" w:rsidRPr="00E344B4" w14:paraId="2AFBD51D" w14:textId="77777777" w:rsidTr="00BF618C">
        <w:trPr>
          <w:jc w:val="center"/>
        </w:trPr>
        <w:tc>
          <w:tcPr>
            <w:tcW w:w="4876" w:type="dxa"/>
            <w:tcBorders>
              <w:top w:val="nil"/>
              <w:left w:val="nil"/>
              <w:bottom w:val="nil"/>
              <w:right w:val="nil"/>
            </w:tcBorders>
          </w:tcPr>
          <w:p w14:paraId="633E79F5" w14:textId="77777777" w:rsidR="00C02D75" w:rsidRPr="00E344B4" w:rsidRDefault="00C02D75" w:rsidP="00BF618C">
            <w:pPr>
              <w:pStyle w:val="Normal6a"/>
            </w:pPr>
          </w:p>
        </w:tc>
        <w:tc>
          <w:tcPr>
            <w:tcW w:w="4876" w:type="dxa"/>
            <w:tcBorders>
              <w:top w:val="nil"/>
              <w:left w:val="nil"/>
              <w:bottom w:val="nil"/>
              <w:right w:val="nil"/>
            </w:tcBorders>
          </w:tcPr>
          <w:p w14:paraId="6ED98CCF" w14:textId="70BB4263" w:rsidR="00C02D75" w:rsidRPr="00E344B4" w:rsidRDefault="00C02D75" w:rsidP="00BF618C">
            <w:pPr>
              <w:pStyle w:val="Normal6a"/>
            </w:pPr>
            <w:r w:rsidRPr="00E344B4">
              <w:rPr>
                <w:b/>
                <w:i/>
              </w:rPr>
              <w:t xml:space="preserve">· </w:t>
            </w:r>
            <w:r w:rsidR="00147916" w:rsidRPr="00E344B4">
              <w:rPr>
                <w:b/>
                <w:i/>
              </w:rPr>
              <w:t>b</w:t>
            </w:r>
            <w:r w:rsidRPr="00E344B4">
              <w:rPr>
                <w:b/>
                <w:i/>
              </w:rPr>
              <w:t>ekæmpelse af vold mod kvinder, piger og andre udsatte grupper</w:t>
            </w:r>
          </w:p>
        </w:tc>
      </w:tr>
      <w:tr w:rsidR="00C02D75" w:rsidRPr="00E344B4" w14:paraId="6279233F" w14:textId="77777777" w:rsidTr="00BF618C">
        <w:trPr>
          <w:jc w:val="center"/>
        </w:trPr>
        <w:tc>
          <w:tcPr>
            <w:tcW w:w="4876" w:type="dxa"/>
            <w:tcBorders>
              <w:top w:val="nil"/>
              <w:left w:val="nil"/>
              <w:bottom w:val="nil"/>
              <w:right w:val="nil"/>
            </w:tcBorders>
          </w:tcPr>
          <w:p w14:paraId="1A2B9360" w14:textId="77777777" w:rsidR="00C02D75" w:rsidRPr="00E344B4" w:rsidRDefault="00C02D75" w:rsidP="00BF618C">
            <w:pPr>
              <w:pStyle w:val="Normal6a"/>
            </w:pPr>
          </w:p>
        </w:tc>
        <w:tc>
          <w:tcPr>
            <w:tcW w:w="4876" w:type="dxa"/>
            <w:tcBorders>
              <w:top w:val="nil"/>
              <w:left w:val="nil"/>
              <w:bottom w:val="nil"/>
              <w:right w:val="nil"/>
            </w:tcBorders>
          </w:tcPr>
          <w:p w14:paraId="14C19B8D" w14:textId="14A10B5F" w:rsidR="00C02D75" w:rsidRPr="00E344B4" w:rsidRDefault="00C02D75" w:rsidP="00BF618C">
            <w:pPr>
              <w:pStyle w:val="Normal6a"/>
            </w:pPr>
            <w:r w:rsidRPr="00E344B4">
              <w:rPr>
                <w:b/>
                <w:i/>
              </w:rPr>
              <w:t xml:space="preserve">· </w:t>
            </w:r>
            <w:r w:rsidR="00147916" w:rsidRPr="00E344B4">
              <w:rPr>
                <w:b/>
                <w:i/>
              </w:rPr>
              <w:t>b</w:t>
            </w:r>
            <w:r w:rsidRPr="00E344B4">
              <w:rPr>
                <w:b/>
                <w:i/>
              </w:rPr>
              <w:t>edre adgang til beskæftigelse på det åbne arbejdsmarked for marginaliserede grupper</w:t>
            </w:r>
          </w:p>
        </w:tc>
      </w:tr>
      <w:tr w:rsidR="00C02D75" w:rsidRPr="00E344B4" w14:paraId="232DE4E2" w14:textId="77777777" w:rsidTr="00BF618C">
        <w:trPr>
          <w:jc w:val="center"/>
        </w:trPr>
        <w:tc>
          <w:tcPr>
            <w:tcW w:w="4876" w:type="dxa"/>
            <w:tcBorders>
              <w:top w:val="nil"/>
              <w:left w:val="nil"/>
              <w:bottom w:val="nil"/>
              <w:right w:val="nil"/>
            </w:tcBorders>
          </w:tcPr>
          <w:p w14:paraId="5C4A1C79" w14:textId="77777777" w:rsidR="00C02D75" w:rsidRPr="00E344B4" w:rsidRDefault="00C02D75" w:rsidP="00BF618C">
            <w:pPr>
              <w:pStyle w:val="Normal6a"/>
            </w:pPr>
          </w:p>
        </w:tc>
        <w:tc>
          <w:tcPr>
            <w:tcW w:w="4876" w:type="dxa"/>
            <w:tcBorders>
              <w:top w:val="nil"/>
              <w:left w:val="nil"/>
              <w:bottom w:val="nil"/>
              <w:right w:val="nil"/>
            </w:tcBorders>
          </w:tcPr>
          <w:p w14:paraId="22334013" w14:textId="4150C2B6" w:rsidR="00C02D75" w:rsidRPr="00E344B4" w:rsidRDefault="00C02D75" w:rsidP="00BF618C">
            <w:pPr>
              <w:pStyle w:val="Normal6a"/>
            </w:pPr>
            <w:r w:rsidRPr="00E344B4">
              <w:rPr>
                <w:b/>
                <w:i/>
              </w:rPr>
              <w:t xml:space="preserve">· </w:t>
            </w:r>
            <w:r w:rsidR="00147916" w:rsidRPr="00E344B4">
              <w:rPr>
                <w:b/>
                <w:i/>
              </w:rPr>
              <w:t>s</w:t>
            </w:r>
            <w:r w:rsidRPr="00E344B4">
              <w:rPr>
                <w:b/>
                <w:i/>
              </w:rPr>
              <w:t>ocial inklusion af unge</w:t>
            </w:r>
          </w:p>
        </w:tc>
      </w:tr>
      <w:tr w:rsidR="00C02D75" w:rsidRPr="00E344B4" w14:paraId="042B73CE" w14:textId="77777777" w:rsidTr="00BF618C">
        <w:trPr>
          <w:jc w:val="center"/>
        </w:trPr>
        <w:tc>
          <w:tcPr>
            <w:tcW w:w="4876" w:type="dxa"/>
            <w:tcBorders>
              <w:top w:val="nil"/>
              <w:left w:val="nil"/>
              <w:bottom w:val="nil"/>
              <w:right w:val="nil"/>
            </w:tcBorders>
          </w:tcPr>
          <w:p w14:paraId="32B26C9F" w14:textId="77777777" w:rsidR="00C02D75" w:rsidRPr="00E344B4" w:rsidRDefault="00C02D75" w:rsidP="00BF618C">
            <w:pPr>
              <w:pStyle w:val="Normal6a"/>
            </w:pPr>
          </w:p>
        </w:tc>
        <w:tc>
          <w:tcPr>
            <w:tcW w:w="4876" w:type="dxa"/>
            <w:tcBorders>
              <w:top w:val="nil"/>
              <w:left w:val="nil"/>
              <w:bottom w:val="nil"/>
              <w:right w:val="nil"/>
            </w:tcBorders>
          </w:tcPr>
          <w:p w14:paraId="01FDE449" w14:textId="10E7A154" w:rsidR="00C02D75" w:rsidRPr="00E344B4" w:rsidRDefault="00C02D75" w:rsidP="00147916">
            <w:pPr>
              <w:pStyle w:val="Normal6a"/>
            </w:pPr>
            <w:r w:rsidRPr="00E344B4">
              <w:rPr>
                <w:b/>
                <w:i/>
              </w:rPr>
              <w:t xml:space="preserve">· </w:t>
            </w:r>
            <w:r w:rsidR="00147916" w:rsidRPr="00E344B4">
              <w:rPr>
                <w:b/>
                <w:i/>
              </w:rPr>
              <w:t>d</w:t>
            </w:r>
            <w:r w:rsidRPr="00E344B4">
              <w:rPr>
                <w:b/>
                <w:i/>
              </w:rPr>
              <w:t>irekte indkomststøtte til husholdninger, der er særligt sårbare</w:t>
            </w:r>
            <w:r w:rsidR="00147916" w:rsidRPr="00E344B4">
              <w:rPr>
                <w:b/>
                <w:i/>
              </w:rPr>
              <w:t>.</w:t>
            </w:r>
          </w:p>
        </w:tc>
      </w:tr>
    </w:tbl>
    <w:p w14:paraId="12064A8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666F435" w14:textId="77777777" w:rsidR="00C02D75" w:rsidRPr="00E344B4" w:rsidRDefault="00C02D75" w:rsidP="00C02D75">
      <w:r w:rsidRPr="00E344B4">
        <w:rPr>
          <w:rStyle w:val="HideTWBExt"/>
        </w:rPr>
        <w:t>&lt;/Amend&gt;</w:t>
      </w:r>
    </w:p>
    <w:p w14:paraId="36C16BD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394</w:t>
      </w:r>
      <w:r w:rsidRPr="00E344B4">
        <w:rPr>
          <w:rStyle w:val="HideTWBExt"/>
          <w:b w:val="0"/>
        </w:rPr>
        <w:t>&lt;/NumAm&gt;</w:t>
      </w:r>
    </w:p>
    <w:p w14:paraId="3552D66C"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Ciaran Mullooly, Irena Joveva</w:t>
      </w:r>
      <w:r w:rsidRPr="00E344B4">
        <w:rPr>
          <w:rStyle w:val="HideTWBExt"/>
          <w:b w:val="0"/>
        </w:rPr>
        <w:t>&lt;/Members&gt;</w:t>
      </w:r>
    </w:p>
    <w:p w14:paraId="45F8B35E" w14:textId="77777777" w:rsidR="00C02D75" w:rsidRPr="00E344B4" w:rsidRDefault="00C02D75" w:rsidP="00C02D75">
      <w:pPr>
        <w:pStyle w:val="NormalBold"/>
      </w:pPr>
      <w:r w:rsidRPr="00E344B4">
        <w:rPr>
          <w:rStyle w:val="HideTWBExt"/>
          <w:b w:val="0"/>
        </w:rPr>
        <w:t>&lt;/RepeatBlock-By&gt;</w:t>
      </w:r>
    </w:p>
    <w:p w14:paraId="7105F79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CF8188D" w14:textId="77777777" w:rsidR="00C02D75" w:rsidRPr="00E344B4" w:rsidRDefault="00C02D75" w:rsidP="00C02D75">
      <w:pPr>
        <w:pStyle w:val="NormalBold"/>
      </w:pPr>
      <w:r w:rsidRPr="00E344B4">
        <w:rPr>
          <w:rStyle w:val="HideTWBExt"/>
          <w:b w:val="0"/>
        </w:rPr>
        <w:t>&lt;Article&gt;</w:t>
      </w:r>
      <w:r w:rsidRPr="00E344B4">
        <w:t>Artikel 5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D2FF7E8" w14:textId="77777777" w:rsidTr="00BF618C">
        <w:trPr>
          <w:trHeight w:hRule="exact" w:val="240"/>
          <w:jc w:val="center"/>
        </w:trPr>
        <w:tc>
          <w:tcPr>
            <w:tcW w:w="9752" w:type="dxa"/>
            <w:gridSpan w:val="2"/>
            <w:tcBorders>
              <w:top w:val="nil"/>
              <w:left w:val="nil"/>
              <w:bottom w:val="nil"/>
              <w:right w:val="nil"/>
            </w:tcBorders>
          </w:tcPr>
          <w:p w14:paraId="24D291CC" w14:textId="77777777" w:rsidR="00C02D75" w:rsidRPr="00E344B4" w:rsidRDefault="00C02D75" w:rsidP="00BF618C"/>
        </w:tc>
      </w:tr>
      <w:tr w:rsidR="00C02D75" w:rsidRPr="00E344B4" w14:paraId="616E66ED" w14:textId="77777777" w:rsidTr="00BF618C">
        <w:trPr>
          <w:trHeight w:val="240"/>
          <w:jc w:val="center"/>
        </w:trPr>
        <w:tc>
          <w:tcPr>
            <w:tcW w:w="4876" w:type="dxa"/>
            <w:tcBorders>
              <w:top w:val="nil"/>
              <w:left w:val="nil"/>
              <w:bottom w:val="nil"/>
              <w:right w:val="nil"/>
            </w:tcBorders>
          </w:tcPr>
          <w:p w14:paraId="74464CF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80420E2" w14:textId="77777777" w:rsidR="00C02D75" w:rsidRPr="00E344B4" w:rsidRDefault="00C02D75" w:rsidP="00BF618C">
            <w:pPr>
              <w:pStyle w:val="AmColumnHeading"/>
            </w:pPr>
            <w:r w:rsidRPr="00E344B4">
              <w:t>Ændringsforslag</w:t>
            </w:r>
          </w:p>
        </w:tc>
      </w:tr>
      <w:tr w:rsidR="00C02D75" w:rsidRPr="00E344B4" w14:paraId="4D4AE3DC" w14:textId="77777777" w:rsidTr="00BF618C">
        <w:trPr>
          <w:jc w:val="center"/>
        </w:trPr>
        <w:tc>
          <w:tcPr>
            <w:tcW w:w="4876" w:type="dxa"/>
            <w:tcBorders>
              <w:top w:val="nil"/>
              <w:left w:val="nil"/>
              <w:bottom w:val="nil"/>
              <w:right w:val="nil"/>
            </w:tcBorders>
          </w:tcPr>
          <w:p w14:paraId="636F705B" w14:textId="77777777" w:rsidR="00C02D75" w:rsidRPr="00E344B4" w:rsidRDefault="00C02D75" w:rsidP="00BF618C">
            <w:pPr>
              <w:pStyle w:val="Normal6a"/>
            </w:pPr>
          </w:p>
        </w:tc>
        <w:tc>
          <w:tcPr>
            <w:tcW w:w="4876" w:type="dxa"/>
            <w:tcBorders>
              <w:top w:val="nil"/>
              <w:left w:val="nil"/>
              <w:bottom w:val="nil"/>
              <w:right w:val="nil"/>
            </w:tcBorders>
          </w:tcPr>
          <w:p w14:paraId="4536403B" w14:textId="77777777" w:rsidR="00C02D75" w:rsidRPr="00E344B4" w:rsidRDefault="00C02D75" w:rsidP="00BF618C">
            <w:pPr>
              <w:pStyle w:val="Normal6a"/>
              <w:jc w:val="center"/>
            </w:pPr>
            <w:r w:rsidRPr="00E344B4">
              <w:rPr>
                <w:b/>
                <w:i/>
              </w:rPr>
              <w:t>Artikel 5a</w:t>
            </w:r>
            <w:r w:rsidRPr="00E344B4">
              <w:tab/>
            </w:r>
          </w:p>
        </w:tc>
      </w:tr>
      <w:tr w:rsidR="00C02D75" w:rsidRPr="00E344B4" w14:paraId="3B788DAC" w14:textId="77777777" w:rsidTr="00BF618C">
        <w:trPr>
          <w:jc w:val="center"/>
        </w:trPr>
        <w:tc>
          <w:tcPr>
            <w:tcW w:w="4876" w:type="dxa"/>
            <w:tcBorders>
              <w:top w:val="nil"/>
              <w:left w:val="nil"/>
              <w:bottom w:val="nil"/>
              <w:right w:val="nil"/>
            </w:tcBorders>
          </w:tcPr>
          <w:p w14:paraId="4D145340" w14:textId="77777777" w:rsidR="00C02D75" w:rsidRPr="00E344B4" w:rsidRDefault="00C02D75" w:rsidP="00BF618C">
            <w:pPr>
              <w:pStyle w:val="Normal6a"/>
            </w:pPr>
          </w:p>
        </w:tc>
        <w:tc>
          <w:tcPr>
            <w:tcW w:w="4876" w:type="dxa"/>
            <w:tcBorders>
              <w:top w:val="nil"/>
              <w:left w:val="nil"/>
              <w:bottom w:val="nil"/>
              <w:right w:val="nil"/>
            </w:tcBorders>
          </w:tcPr>
          <w:p w14:paraId="1FCAA069" w14:textId="77777777" w:rsidR="00C02D75" w:rsidRPr="00E344B4" w:rsidRDefault="00C02D75" w:rsidP="00BF618C">
            <w:pPr>
              <w:pStyle w:val="Normal6a"/>
              <w:jc w:val="center"/>
            </w:pPr>
            <w:r w:rsidRPr="00E344B4">
              <w:rPr>
                <w:b/>
                <w:i/>
              </w:rPr>
              <w:t>Støtte til en retfærdig omstilling</w:t>
            </w:r>
          </w:p>
        </w:tc>
      </w:tr>
      <w:tr w:rsidR="00C02D75" w:rsidRPr="00E344B4" w14:paraId="2E091C6F" w14:textId="77777777" w:rsidTr="00BF618C">
        <w:trPr>
          <w:jc w:val="center"/>
        </w:trPr>
        <w:tc>
          <w:tcPr>
            <w:tcW w:w="4876" w:type="dxa"/>
            <w:tcBorders>
              <w:top w:val="nil"/>
              <w:left w:val="nil"/>
              <w:bottom w:val="nil"/>
              <w:right w:val="nil"/>
            </w:tcBorders>
          </w:tcPr>
          <w:p w14:paraId="1ADFDBCC" w14:textId="77777777" w:rsidR="00C02D75" w:rsidRPr="00E344B4" w:rsidRDefault="00C02D75" w:rsidP="00BF618C">
            <w:pPr>
              <w:pStyle w:val="Normal6a"/>
            </w:pPr>
          </w:p>
        </w:tc>
        <w:tc>
          <w:tcPr>
            <w:tcW w:w="4876" w:type="dxa"/>
            <w:tcBorders>
              <w:top w:val="nil"/>
              <w:left w:val="nil"/>
              <w:bottom w:val="nil"/>
              <w:right w:val="nil"/>
            </w:tcBorders>
          </w:tcPr>
          <w:p w14:paraId="18FFF28F" w14:textId="77777777" w:rsidR="00C02D75" w:rsidRPr="00E344B4" w:rsidRDefault="00C02D75" w:rsidP="00BF618C">
            <w:pPr>
              <w:pStyle w:val="Normal6a"/>
            </w:pPr>
            <w:r w:rsidRPr="00E344B4">
              <w:rPr>
                <w:b/>
                <w:i/>
              </w:rPr>
              <w:t>Medlemsstaterne og regionerne udarbejder, hvor det er relevant, en integreret strategi for at sikre en retfærdig omstilling i områder, der er særligt sårbare over for de negative virkninger af omstillingerne på arbejdsmarkedet i forbindelse med den grønne og den digitale omstilling. En sådan integreret tilgang kan omfatte en forpligtelse til dedikeret finansiering til foranstaltninger, der er berettiget til støtte under ESF, og kan medtages i særlige kapitler i den nationale og regionale partnerskabsplan.</w:t>
            </w:r>
          </w:p>
        </w:tc>
      </w:tr>
    </w:tbl>
    <w:p w14:paraId="2E94A8E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820E3A4" w14:textId="77777777" w:rsidR="00C02D75" w:rsidRPr="00E344B4" w:rsidRDefault="00C02D75" w:rsidP="00C02D75">
      <w:r w:rsidRPr="00E344B4">
        <w:rPr>
          <w:rStyle w:val="HideTWBExt"/>
        </w:rPr>
        <w:t>&lt;/Amend&gt;</w:t>
      </w:r>
    </w:p>
    <w:p w14:paraId="448FFB3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395</w:t>
      </w:r>
      <w:r w:rsidRPr="00E344B4">
        <w:rPr>
          <w:rStyle w:val="HideTWBExt"/>
          <w:b w:val="0"/>
        </w:rPr>
        <w:t>&lt;/NumAm&gt;</w:t>
      </w:r>
    </w:p>
    <w:p w14:paraId="62A60B0E"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17030542" w14:textId="77777777" w:rsidR="00C02D75" w:rsidRPr="00E344B4" w:rsidRDefault="00C02D75" w:rsidP="00C02D75">
      <w:pPr>
        <w:pStyle w:val="NormalBold"/>
      </w:pPr>
      <w:r w:rsidRPr="00E344B4">
        <w:rPr>
          <w:rStyle w:val="HideTWBExt"/>
          <w:b w:val="0"/>
        </w:rPr>
        <w:t>&lt;/RepeatBlock-By&gt;</w:t>
      </w:r>
    </w:p>
    <w:p w14:paraId="69ED8167"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78A30BF" w14:textId="77777777" w:rsidR="00C02D75" w:rsidRPr="00E344B4" w:rsidRDefault="00C02D75" w:rsidP="00C02D75">
      <w:pPr>
        <w:pStyle w:val="NormalBold"/>
      </w:pPr>
      <w:r w:rsidRPr="00E344B4">
        <w:rPr>
          <w:rStyle w:val="HideTWBExt"/>
          <w:b w:val="0"/>
        </w:rPr>
        <w:t>&lt;Article&gt;</w:t>
      </w:r>
      <w:r w:rsidRPr="00E344B4">
        <w:t>Artikel 5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34B3963" w14:textId="77777777" w:rsidTr="00BF618C">
        <w:trPr>
          <w:trHeight w:hRule="exact" w:val="240"/>
          <w:jc w:val="center"/>
        </w:trPr>
        <w:tc>
          <w:tcPr>
            <w:tcW w:w="9752" w:type="dxa"/>
            <w:gridSpan w:val="2"/>
            <w:tcBorders>
              <w:top w:val="nil"/>
              <w:left w:val="nil"/>
              <w:bottom w:val="nil"/>
              <w:right w:val="nil"/>
            </w:tcBorders>
          </w:tcPr>
          <w:p w14:paraId="6B7CF18A" w14:textId="77777777" w:rsidR="00C02D75" w:rsidRPr="00E344B4" w:rsidRDefault="00C02D75" w:rsidP="00BF618C"/>
        </w:tc>
      </w:tr>
      <w:tr w:rsidR="00C02D75" w:rsidRPr="00E344B4" w14:paraId="2568D8E7" w14:textId="77777777" w:rsidTr="00BF618C">
        <w:trPr>
          <w:trHeight w:val="240"/>
          <w:jc w:val="center"/>
        </w:trPr>
        <w:tc>
          <w:tcPr>
            <w:tcW w:w="4876" w:type="dxa"/>
            <w:tcBorders>
              <w:top w:val="nil"/>
              <w:left w:val="nil"/>
              <w:bottom w:val="nil"/>
              <w:right w:val="nil"/>
            </w:tcBorders>
          </w:tcPr>
          <w:p w14:paraId="67E5675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6BAC01C" w14:textId="77777777" w:rsidR="00C02D75" w:rsidRPr="00E344B4" w:rsidRDefault="00C02D75" w:rsidP="00BF618C">
            <w:pPr>
              <w:pStyle w:val="AmColumnHeading"/>
            </w:pPr>
            <w:r w:rsidRPr="00E344B4">
              <w:t>Ændringsforslag</w:t>
            </w:r>
          </w:p>
        </w:tc>
      </w:tr>
      <w:tr w:rsidR="00C02D75" w:rsidRPr="00E344B4" w14:paraId="725A7288" w14:textId="77777777" w:rsidTr="00BF618C">
        <w:trPr>
          <w:jc w:val="center"/>
        </w:trPr>
        <w:tc>
          <w:tcPr>
            <w:tcW w:w="4876" w:type="dxa"/>
            <w:tcBorders>
              <w:top w:val="nil"/>
              <w:left w:val="nil"/>
              <w:bottom w:val="nil"/>
              <w:right w:val="nil"/>
            </w:tcBorders>
          </w:tcPr>
          <w:p w14:paraId="4255CA85" w14:textId="77777777" w:rsidR="00C02D75" w:rsidRPr="00E344B4" w:rsidRDefault="00C02D75" w:rsidP="00BF618C">
            <w:pPr>
              <w:pStyle w:val="Normal6a"/>
            </w:pPr>
          </w:p>
        </w:tc>
        <w:tc>
          <w:tcPr>
            <w:tcW w:w="4876" w:type="dxa"/>
            <w:tcBorders>
              <w:top w:val="nil"/>
              <w:left w:val="nil"/>
              <w:bottom w:val="nil"/>
              <w:right w:val="nil"/>
            </w:tcBorders>
          </w:tcPr>
          <w:p w14:paraId="7047176C" w14:textId="32C6C372" w:rsidR="00C02D75" w:rsidRPr="00E344B4" w:rsidRDefault="00C02D75" w:rsidP="00BF618C">
            <w:pPr>
              <w:pStyle w:val="Normal6a"/>
              <w:jc w:val="center"/>
            </w:pPr>
            <w:r w:rsidRPr="00E344B4">
              <w:rPr>
                <w:b/>
                <w:i/>
              </w:rPr>
              <w:t>Artikel</w:t>
            </w:r>
            <w:r w:rsidR="00E86344" w:rsidRPr="00E344B4">
              <w:rPr>
                <w:b/>
                <w:i/>
              </w:rPr>
              <w:t xml:space="preserve"> </w:t>
            </w:r>
            <w:r w:rsidRPr="00E344B4">
              <w:rPr>
                <w:b/>
                <w:i/>
              </w:rPr>
              <w:t>5b</w:t>
            </w:r>
            <w:r w:rsidRPr="00E344B4">
              <w:tab/>
            </w:r>
          </w:p>
        </w:tc>
      </w:tr>
      <w:tr w:rsidR="00C02D75" w:rsidRPr="00E344B4" w14:paraId="0C545EFB" w14:textId="77777777" w:rsidTr="00BF618C">
        <w:trPr>
          <w:jc w:val="center"/>
        </w:trPr>
        <w:tc>
          <w:tcPr>
            <w:tcW w:w="4876" w:type="dxa"/>
            <w:tcBorders>
              <w:top w:val="nil"/>
              <w:left w:val="nil"/>
              <w:bottom w:val="nil"/>
              <w:right w:val="nil"/>
            </w:tcBorders>
          </w:tcPr>
          <w:p w14:paraId="12E8C59E" w14:textId="77777777" w:rsidR="00C02D75" w:rsidRPr="00E344B4" w:rsidRDefault="00C02D75" w:rsidP="00BF618C">
            <w:pPr>
              <w:pStyle w:val="Normal6a"/>
            </w:pPr>
          </w:p>
        </w:tc>
        <w:tc>
          <w:tcPr>
            <w:tcW w:w="4876" w:type="dxa"/>
            <w:tcBorders>
              <w:top w:val="nil"/>
              <w:left w:val="nil"/>
              <w:bottom w:val="nil"/>
              <w:right w:val="nil"/>
            </w:tcBorders>
          </w:tcPr>
          <w:p w14:paraId="06F1FBC5" w14:textId="77777777" w:rsidR="00C02D75" w:rsidRPr="00E344B4" w:rsidRDefault="00C02D75" w:rsidP="00BF618C">
            <w:pPr>
              <w:pStyle w:val="Normal6a"/>
              <w:jc w:val="center"/>
            </w:pPr>
            <w:r w:rsidRPr="00E344B4">
              <w:rPr>
                <w:b/>
                <w:i/>
              </w:rPr>
              <w:t>Støtte til de socialt dårligst stillede personer</w:t>
            </w:r>
          </w:p>
        </w:tc>
      </w:tr>
      <w:tr w:rsidR="00C02D75" w:rsidRPr="00E344B4" w14:paraId="3B1AF348" w14:textId="77777777" w:rsidTr="00BF618C">
        <w:trPr>
          <w:jc w:val="center"/>
        </w:trPr>
        <w:tc>
          <w:tcPr>
            <w:tcW w:w="4876" w:type="dxa"/>
            <w:tcBorders>
              <w:top w:val="nil"/>
              <w:left w:val="nil"/>
              <w:bottom w:val="nil"/>
              <w:right w:val="nil"/>
            </w:tcBorders>
          </w:tcPr>
          <w:p w14:paraId="1BCC6F52" w14:textId="77777777" w:rsidR="00C02D75" w:rsidRPr="00E344B4" w:rsidRDefault="00C02D75" w:rsidP="00BF618C">
            <w:pPr>
              <w:pStyle w:val="Normal6a"/>
            </w:pPr>
          </w:p>
        </w:tc>
        <w:tc>
          <w:tcPr>
            <w:tcW w:w="4876" w:type="dxa"/>
            <w:tcBorders>
              <w:top w:val="nil"/>
              <w:left w:val="nil"/>
              <w:bottom w:val="nil"/>
              <w:right w:val="nil"/>
            </w:tcBorders>
          </w:tcPr>
          <w:p w14:paraId="0CD74FBE" w14:textId="77777777" w:rsidR="00C02D75" w:rsidRPr="00E344B4" w:rsidRDefault="00C02D75" w:rsidP="00BF618C">
            <w:pPr>
              <w:pStyle w:val="Normal6a"/>
            </w:pPr>
            <w:r w:rsidRPr="00E344B4">
              <w:rPr>
                <w:b/>
                <w:i/>
              </w:rPr>
              <w:t>De i artikel 2c, stk. 2, omhandlede midler i henhold til de specifikke mål fastsat i artikel 2, stk. 1, litra m) og n) programmeres under en særlig prioritet eller et særligt program. Medfinansieringssatsen er på 90 %.</w:t>
            </w:r>
          </w:p>
        </w:tc>
      </w:tr>
    </w:tbl>
    <w:p w14:paraId="13F3E10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E0CBB83" w14:textId="77777777" w:rsidR="00C02D75" w:rsidRPr="00E344B4" w:rsidRDefault="00C02D75" w:rsidP="00C02D75">
      <w:r w:rsidRPr="00E344B4">
        <w:rPr>
          <w:rStyle w:val="HideTWBExt"/>
        </w:rPr>
        <w:t>&lt;/Amend&gt;</w:t>
      </w:r>
    </w:p>
    <w:p w14:paraId="4D962B1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396</w:t>
      </w:r>
      <w:r w:rsidRPr="00E344B4">
        <w:rPr>
          <w:rStyle w:val="HideTWBExt"/>
          <w:b w:val="0"/>
        </w:rPr>
        <w:t>&lt;/NumAm&gt;</w:t>
      </w:r>
    </w:p>
    <w:p w14:paraId="14FF0A30"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17369334" w14:textId="77777777" w:rsidR="00C02D75" w:rsidRPr="00E344B4" w:rsidRDefault="00C02D75" w:rsidP="00C02D75">
      <w:pPr>
        <w:pStyle w:val="NormalBold"/>
      </w:pPr>
      <w:r w:rsidRPr="00E344B4">
        <w:rPr>
          <w:rStyle w:val="HideTWBExt"/>
          <w:b w:val="0"/>
        </w:rPr>
        <w:t>&lt;/RepeatBlock-By&gt;</w:t>
      </w:r>
    </w:p>
    <w:p w14:paraId="23B9FB7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0F112AC" w14:textId="77777777" w:rsidR="00C02D75" w:rsidRPr="00E344B4" w:rsidRDefault="00C02D75" w:rsidP="00C02D75">
      <w:pPr>
        <w:pStyle w:val="NormalBold"/>
      </w:pPr>
      <w:r w:rsidRPr="00E344B4">
        <w:rPr>
          <w:rStyle w:val="HideTWBExt"/>
          <w:b w:val="0"/>
        </w:rPr>
        <w:t>&lt;Article&gt;</w:t>
      </w:r>
      <w:r w:rsidRPr="00E344B4">
        <w:t>Artikel 6</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56A9242" w14:textId="77777777" w:rsidTr="00BF618C">
        <w:trPr>
          <w:trHeight w:hRule="exact" w:val="240"/>
          <w:jc w:val="center"/>
        </w:trPr>
        <w:tc>
          <w:tcPr>
            <w:tcW w:w="9752" w:type="dxa"/>
            <w:gridSpan w:val="2"/>
            <w:tcBorders>
              <w:top w:val="nil"/>
              <w:left w:val="nil"/>
              <w:bottom w:val="nil"/>
              <w:right w:val="nil"/>
            </w:tcBorders>
          </w:tcPr>
          <w:p w14:paraId="2B660F6D" w14:textId="77777777" w:rsidR="00C02D75" w:rsidRPr="00E344B4" w:rsidRDefault="00C02D75" w:rsidP="00BF618C"/>
        </w:tc>
      </w:tr>
      <w:tr w:rsidR="00C02D75" w:rsidRPr="00E344B4" w14:paraId="1A163BFE" w14:textId="77777777" w:rsidTr="00BF618C">
        <w:trPr>
          <w:trHeight w:val="240"/>
          <w:jc w:val="center"/>
        </w:trPr>
        <w:tc>
          <w:tcPr>
            <w:tcW w:w="4876" w:type="dxa"/>
            <w:tcBorders>
              <w:top w:val="nil"/>
              <w:left w:val="nil"/>
              <w:bottom w:val="nil"/>
              <w:right w:val="nil"/>
            </w:tcBorders>
          </w:tcPr>
          <w:p w14:paraId="6479904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6A16E6E" w14:textId="77777777" w:rsidR="00C02D75" w:rsidRPr="00E344B4" w:rsidRDefault="00C02D75" w:rsidP="00BF618C">
            <w:pPr>
              <w:pStyle w:val="AmColumnHeading"/>
            </w:pPr>
            <w:r w:rsidRPr="00E344B4">
              <w:t>Ændringsforslag</w:t>
            </w:r>
          </w:p>
        </w:tc>
      </w:tr>
      <w:tr w:rsidR="00C02D75" w:rsidRPr="00E344B4" w14:paraId="21E5C3D3" w14:textId="77777777" w:rsidTr="00BF618C">
        <w:trPr>
          <w:jc w:val="center"/>
        </w:trPr>
        <w:tc>
          <w:tcPr>
            <w:tcW w:w="4876" w:type="dxa"/>
            <w:tcBorders>
              <w:top w:val="nil"/>
              <w:left w:val="nil"/>
              <w:bottom w:val="nil"/>
              <w:right w:val="nil"/>
            </w:tcBorders>
          </w:tcPr>
          <w:p w14:paraId="6208446E" w14:textId="77777777" w:rsidR="00C02D75" w:rsidRPr="00E344B4" w:rsidRDefault="00C02D75" w:rsidP="00147916">
            <w:pPr>
              <w:pStyle w:val="Normal6a"/>
              <w:rPr>
                <w:b/>
                <w:bCs/>
                <w:i/>
                <w:iCs/>
              </w:rPr>
            </w:pPr>
            <w:r w:rsidRPr="00E344B4">
              <w:rPr>
                <w:b/>
                <w:bCs/>
                <w:i/>
                <w:iCs/>
              </w:rPr>
              <w:t>[...]</w:t>
            </w:r>
          </w:p>
        </w:tc>
        <w:tc>
          <w:tcPr>
            <w:tcW w:w="4876" w:type="dxa"/>
            <w:tcBorders>
              <w:top w:val="nil"/>
              <w:left w:val="nil"/>
              <w:bottom w:val="nil"/>
              <w:right w:val="nil"/>
            </w:tcBorders>
          </w:tcPr>
          <w:p w14:paraId="723622E6" w14:textId="77777777" w:rsidR="00C02D75" w:rsidRPr="00E344B4" w:rsidRDefault="00C02D75" w:rsidP="00BF618C">
            <w:pPr>
              <w:pStyle w:val="Normal6a"/>
              <w:rPr>
                <w:b/>
                <w:bCs/>
                <w:i/>
                <w:iCs/>
              </w:rPr>
            </w:pPr>
            <w:r w:rsidRPr="00E344B4">
              <w:rPr>
                <w:b/>
                <w:bCs/>
                <w:i/>
                <w:iCs/>
              </w:rPr>
              <w:t>udgår</w:t>
            </w:r>
          </w:p>
        </w:tc>
      </w:tr>
    </w:tbl>
    <w:p w14:paraId="0696294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49BA6867" w14:textId="77777777" w:rsidR="00C02D75" w:rsidRPr="00E344B4" w:rsidRDefault="00C02D75" w:rsidP="00C02D75">
      <w:r w:rsidRPr="00E344B4">
        <w:rPr>
          <w:rStyle w:val="HideTWBExt"/>
        </w:rPr>
        <w:t>&lt;/Amend&gt;</w:t>
      </w:r>
    </w:p>
    <w:p w14:paraId="58211280"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397</w:t>
      </w:r>
      <w:r w:rsidRPr="00E344B4">
        <w:rPr>
          <w:rStyle w:val="HideTWBExt"/>
          <w:b w:val="0"/>
        </w:rPr>
        <w:t>&lt;/NumAm&gt;</w:t>
      </w:r>
    </w:p>
    <w:p w14:paraId="07CF9A96"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426A170D" w14:textId="77777777" w:rsidR="00C02D75" w:rsidRPr="00E344B4" w:rsidRDefault="00C02D75" w:rsidP="00C02D75">
      <w:pPr>
        <w:pStyle w:val="NormalBold"/>
      </w:pPr>
      <w:r w:rsidRPr="00E344B4">
        <w:rPr>
          <w:rStyle w:val="HideTWBExt"/>
          <w:b w:val="0"/>
        </w:rPr>
        <w:t>&lt;/RepeatBlock-By&gt;</w:t>
      </w:r>
    </w:p>
    <w:p w14:paraId="7B032E27"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40E859B" w14:textId="77777777" w:rsidR="00C02D75" w:rsidRPr="00E344B4" w:rsidRDefault="00C02D75" w:rsidP="00C02D75">
      <w:pPr>
        <w:pStyle w:val="NormalBold"/>
      </w:pPr>
      <w:r w:rsidRPr="00E344B4">
        <w:rPr>
          <w:rStyle w:val="HideTWBExt"/>
          <w:b w:val="0"/>
        </w:rPr>
        <w:t>&lt;Article&gt;</w:t>
      </w:r>
      <w:r w:rsidRPr="00E344B4">
        <w:t>Artikel 6 – overskrift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216D300" w14:textId="77777777" w:rsidTr="00BF618C">
        <w:trPr>
          <w:trHeight w:hRule="exact" w:val="240"/>
          <w:jc w:val="center"/>
        </w:trPr>
        <w:tc>
          <w:tcPr>
            <w:tcW w:w="9752" w:type="dxa"/>
            <w:gridSpan w:val="2"/>
            <w:tcBorders>
              <w:top w:val="nil"/>
              <w:left w:val="nil"/>
              <w:bottom w:val="nil"/>
              <w:right w:val="nil"/>
            </w:tcBorders>
          </w:tcPr>
          <w:p w14:paraId="7C285376" w14:textId="77777777" w:rsidR="00C02D75" w:rsidRPr="00E344B4" w:rsidRDefault="00C02D75" w:rsidP="00BF618C"/>
        </w:tc>
      </w:tr>
      <w:tr w:rsidR="00C02D75" w:rsidRPr="00E344B4" w14:paraId="4607756B" w14:textId="77777777" w:rsidTr="00BF618C">
        <w:trPr>
          <w:trHeight w:val="240"/>
          <w:jc w:val="center"/>
        </w:trPr>
        <w:tc>
          <w:tcPr>
            <w:tcW w:w="4876" w:type="dxa"/>
            <w:tcBorders>
              <w:top w:val="nil"/>
              <w:left w:val="nil"/>
              <w:bottom w:val="nil"/>
              <w:right w:val="nil"/>
            </w:tcBorders>
          </w:tcPr>
          <w:p w14:paraId="30A967A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DFAB53A" w14:textId="77777777" w:rsidR="00C02D75" w:rsidRPr="00E344B4" w:rsidRDefault="00C02D75" w:rsidP="00BF618C">
            <w:pPr>
              <w:pStyle w:val="AmColumnHeading"/>
            </w:pPr>
            <w:r w:rsidRPr="00E344B4">
              <w:t>Ændringsforslag</w:t>
            </w:r>
          </w:p>
        </w:tc>
      </w:tr>
      <w:tr w:rsidR="00C02D75" w:rsidRPr="00E344B4" w14:paraId="7616B95F" w14:textId="77777777" w:rsidTr="00BF618C">
        <w:trPr>
          <w:jc w:val="center"/>
        </w:trPr>
        <w:tc>
          <w:tcPr>
            <w:tcW w:w="4876" w:type="dxa"/>
            <w:tcBorders>
              <w:top w:val="nil"/>
              <w:left w:val="nil"/>
              <w:bottom w:val="nil"/>
              <w:right w:val="nil"/>
            </w:tcBorders>
          </w:tcPr>
          <w:p w14:paraId="273073BF" w14:textId="77777777" w:rsidR="00C02D75" w:rsidRPr="00E344B4" w:rsidRDefault="00C02D75" w:rsidP="00BF618C">
            <w:pPr>
              <w:pStyle w:val="Normal6a"/>
            </w:pPr>
            <w:r w:rsidRPr="00E344B4">
              <w:t>Støtte til afhjælpning af materielle afsavn</w:t>
            </w:r>
          </w:p>
        </w:tc>
        <w:tc>
          <w:tcPr>
            <w:tcW w:w="4876" w:type="dxa"/>
            <w:tcBorders>
              <w:top w:val="nil"/>
              <w:left w:val="nil"/>
              <w:bottom w:val="nil"/>
              <w:right w:val="nil"/>
            </w:tcBorders>
          </w:tcPr>
          <w:p w14:paraId="08D5331E" w14:textId="77777777" w:rsidR="00C02D75" w:rsidRPr="00E344B4" w:rsidRDefault="00C02D75" w:rsidP="00BF618C">
            <w:pPr>
              <w:pStyle w:val="Normal6a"/>
            </w:pPr>
            <w:r w:rsidRPr="00E344B4">
              <w:t xml:space="preserve">Støtte til afhjælpning af materielle afsavn </w:t>
            </w:r>
            <w:r w:rsidRPr="00E344B4">
              <w:rPr>
                <w:b/>
                <w:bCs/>
                <w:i/>
                <w:iCs/>
              </w:rPr>
              <w:t>og afskaffelse af fattigdom</w:t>
            </w:r>
          </w:p>
        </w:tc>
      </w:tr>
    </w:tbl>
    <w:p w14:paraId="60D2698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327F967" w14:textId="77777777" w:rsidR="00C02D75" w:rsidRPr="00E344B4" w:rsidRDefault="00C02D75" w:rsidP="00C02D75">
      <w:r w:rsidRPr="00E344B4">
        <w:rPr>
          <w:rStyle w:val="HideTWBExt"/>
        </w:rPr>
        <w:t>&lt;/Amend&gt;</w:t>
      </w:r>
    </w:p>
    <w:p w14:paraId="3D24078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398</w:t>
      </w:r>
      <w:r w:rsidRPr="00E344B4">
        <w:rPr>
          <w:rStyle w:val="HideTWBExt"/>
          <w:b w:val="0"/>
        </w:rPr>
        <w:t>&lt;/NumAm&gt;</w:t>
      </w:r>
    </w:p>
    <w:p w14:paraId="2A41C593"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384551B9"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565CFE52" w14:textId="77777777" w:rsidR="00C02D75" w:rsidRPr="00E344B4" w:rsidRDefault="00C02D75" w:rsidP="00C02D75">
      <w:pPr>
        <w:pStyle w:val="NormalBold"/>
      </w:pPr>
      <w:r w:rsidRPr="00E344B4">
        <w:rPr>
          <w:rStyle w:val="HideTWBExt"/>
          <w:b w:val="0"/>
        </w:rPr>
        <w:t>&lt;/RepeatBlock-By&gt;</w:t>
      </w:r>
    </w:p>
    <w:p w14:paraId="4895810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A82EED0" w14:textId="77777777" w:rsidR="00C02D75" w:rsidRPr="00E344B4" w:rsidRDefault="00C02D75" w:rsidP="00C02D75">
      <w:pPr>
        <w:pStyle w:val="NormalBold"/>
      </w:pPr>
      <w:r w:rsidRPr="00E344B4">
        <w:rPr>
          <w:rStyle w:val="HideTWBExt"/>
          <w:b w:val="0"/>
        </w:rPr>
        <w:t>&lt;Article&gt;</w:t>
      </w:r>
      <w:r w:rsidRPr="00E344B4">
        <w:t>Artikel 6 – overskrift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C52D303" w14:textId="77777777" w:rsidTr="00BF618C">
        <w:trPr>
          <w:trHeight w:hRule="exact" w:val="240"/>
          <w:jc w:val="center"/>
        </w:trPr>
        <w:tc>
          <w:tcPr>
            <w:tcW w:w="9752" w:type="dxa"/>
            <w:gridSpan w:val="2"/>
            <w:tcBorders>
              <w:top w:val="nil"/>
              <w:left w:val="nil"/>
              <w:bottom w:val="nil"/>
              <w:right w:val="nil"/>
            </w:tcBorders>
          </w:tcPr>
          <w:p w14:paraId="7C10672B" w14:textId="77777777" w:rsidR="00C02D75" w:rsidRPr="00E344B4" w:rsidRDefault="00C02D75" w:rsidP="00BF618C"/>
        </w:tc>
      </w:tr>
      <w:tr w:rsidR="00C02D75" w:rsidRPr="00E344B4" w14:paraId="562C5928" w14:textId="77777777" w:rsidTr="00BF618C">
        <w:trPr>
          <w:trHeight w:val="240"/>
          <w:jc w:val="center"/>
        </w:trPr>
        <w:tc>
          <w:tcPr>
            <w:tcW w:w="4876" w:type="dxa"/>
            <w:tcBorders>
              <w:top w:val="nil"/>
              <w:left w:val="nil"/>
              <w:bottom w:val="nil"/>
              <w:right w:val="nil"/>
            </w:tcBorders>
          </w:tcPr>
          <w:p w14:paraId="3075CD4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25085DE" w14:textId="77777777" w:rsidR="00C02D75" w:rsidRPr="00E344B4" w:rsidRDefault="00C02D75" w:rsidP="00BF618C">
            <w:pPr>
              <w:pStyle w:val="AmColumnHeading"/>
            </w:pPr>
            <w:r w:rsidRPr="00E344B4">
              <w:t>Ændringsforslag</w:t>
            </w:r>
          </w:p>
        </w:tc>
      </w:tr>
      <w:tr w:rsidR="00C02D75" w:rsidRPr="00E344B4" w14:paraId="2556B4B2" w14:textId="77777777" w:rsidTr="00BF618C">
        <w:trPr>
          <w:jc w:val="center"/>
        </w:trPr>
        <w:tc>
          <w:tcPr>
            <w:tcW w:w="4876" w:type="dxa"/>
            <w:tcBorders>
              <w:top w:val="nil"/>
              <w:left w:val="nil"/>
              <w:bottom w:val="nil"/>
              <w:right w:val="nil"/>
            </w:tcBorders>
          </w:tcPr>
          <w:p w14:paraId="7E65469E" w14:textId="77777777" w:rsidR="00C02D75" w:rsidRPr="00E344B4" w:rsidRDefault="00C02D75" w:rsidP="00BF618C">
            <w:pPr>
              <w:pStyle w:val="Normal6a"/>
            </w:pPr>
            <w:r w:rsidRPr="00E344B4">
              <w:t>Støtte til afhjælpning af materielle afsavn</w:t>
            </w:r>
          </w:p>
        </w:tc>
        <w:tc>
          <w:tcPr>
            <w:tcW w:w="4876" w:type="dxa"/>
            <w:tcBorders>
              <w:top w:val="nil"/>
              <w:left w:val="nil"/>
              <w:bottom w:val="nil"/>
              <w:right w:val="nil"/>
            </w:tcBorders>
          </w:tcPr>
          <w:p w14:paraId="0E531B9B" w14:textId="77777777" w:rsidR="00C02D75" w:rsidRPr="00E344B4" w:rsidRDefault="00C02D75" w:rsidP="00BF618C">
            <w:pPr>
              <w:pStyle w:val="Normal6a"/>
            </w:pPr>
            <w:r w:rsidRPr="00E344B4">
              <w:t xml:space="preserve">Støtte til afhjælpning af materielle afsavn </w:t>
            </w:r>
            <w:r w:rsidRPr="00E344B4">
              <w:rPr>
                <w:b/>
                <w:bCs/>
                <w:i/>
                <w:iCs/>
              </w:rPr>
              <w:t>og afskaffelse af fattigdom</w:t>
            </w:r>
          </w:p>
        </w:tc>
      </w:tr>
    </w:tbl>
    <w:p w14:paraId="0A5ECAA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1917F7F" w14:textId="77777777" w:rsidR="00C02D75" w:rsidRPr="00E344B4" w:rsidRDefault="00C02D75" w:rsidP="00C02D75">
      <w:r w:rsidRPr="00E344B4">
        <w:rPr>
          <w:rStyle w:val="HideTWBExt"/>
        </w:rPr>
        <w:t>&lt;/Amend&gt;</w:t>
      </w:r>
    </w:p>
    <w:p w14:paraId="455344D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399</w:t>
      </w:r>
      <w:r w:rsidRPr="00E344B4">
        <w:rPr>
          <w:rStyle w:val="HideTWBExt"/>
          <w:b w:val="0"/>
        </w:rPr>
        <w:t>&lt;/NumAm&gt;</w:t>
      </w:r>
    </w:p>
    <w:p w14:paraId="2683DCEB"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2BBEF8CA" w14:textId="77777777" w:rsidR="00C02D75" w:rsidRPr="00E344B4" w:rsidRDefault="00C02D75" w:rsidP="00C02D75">
      <w:pPr>
        <w:pStyle w:val="NormalBold"/>
      </w:pPr>
      <w:r w:rsidRPr="00E344B4">
        <w:rPr>
          <w:rStyle w:val="HideTWBExt"/>
          <w:b w:val="0"/>
        </w:rPr>
        <w:t>&lt;/RepeatBlock-By&gt;</w:t>
      </w:r>
    </w:p>
    <w:p w14:paraId="585B39E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EC9D2B9"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9D01F03" w14:textId="77777777" w:rsidTr="00BF618C">
        <w:trPr>
          <w:trHeight w:hRule="exact" w:val="240"/>
          <w:jc w:val="center"/>
        </w:trPr>
        <w:tc>
          <w:tcPr>
            <w:tcW w:w="9752" w:type="dxa"/>
            <w:gridSpan w:val="2"/>
            <w:tcBorders>
              <w:top w:val="nil"/>
              <w:left w:val="nil"/>
              <w:bottom w:val="nil"/>
              <w:right w:val="nil"/>
            </w:tcBorders>
          </w:tcPr>
          <w:p w14:paraId="5FA5E1B1" w14:textId="77777777" w:rsidR="00C02D75" w:rsidRPr="00E344B4" w:rsidRDefault="00C02D75" w:rsidP="00BF618C"/>
        </w:tc>
      </w:tr>
      <w:tr w:rsidR="00C02D75" w:rsidRPr="00E344B4" w14:paraId="5524A23E" w14:textId="77777777" w:rsidTr="00BF618C">
        <w:trPr>
          <w:trHeight w:val="240"/>
          <w:jc w:val="center"/>
        </w:trPr>
        <w:tc>
          <w:tcPr>
            <w:tcW w:w="4876" w:type="dxa"/>
            <w:tcBorders>
              <w:top w:val="nil"/>
              <w:left w:val="nil"/>
              <w:bottom w:val="nil"/>
              <w:right w:val="nil"/>
            </w:tcBorders>
          </w:tcPr>
          <w:p w14:paraId="40429C8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67B597B" w14:textId="77777777" w:rsidR="00C02D75" w:rsidRPr="00E344B4" w:rsidRDefault="00C02D75" w:rsidP="00BF618C">
            <w:pPr>
              <w:pStyle w:val="AmColumnHeading"/>
            </w:pPr>
            <w:r w:rsidRPr="00E344B4">
              <w:t>Ændringsforslag</w:t>
            </w:r>
          </w:p>
        </w:tc>
      </w:tr>
      <w:tr w:rsidR="00C02D75" w:rsidRPr="00E344B4" w14:paraId="082EBBFF" w14:textId="77777777" w:rsidTr="00BF618C">
        <w:trPr>
          <w:jc w:val="center"/>
        </w:trPr>
        <w:tc>
          <w:tcPr>
            <w:tcW w:w="4876" w:type="dxa"/>
            <w:tcBorders>
              <w:top w:val="nil"/>
              <w:left w:val="nil"/>
              <w:bottom w:val="nil"/>
              <w:right w:val="nil"/>
            </w:tcBorders>
          </w:tcPr>
          <w:p w14:paraId="79710733" w14:textId="77777777" w:rsidR="00C02D75" w:rsidRPr="00E344B4" w:rsidRDefault="00C02D75" w:rsidP="00BF618C">
            <w:pPr>
              <w:pStyle w:val="Normal6a"/>
            </w:pPr>
            <w:r w:rsidRPr="00E344B4">
              <w:rPr>
                <w:b/>
                <w:i/>
              </w:rPr>
              <w:t>1)</w:t>
            </w:r>
            <w:r w:rsidRPr="00E344B4">
              <w:tab/>
            </w:r>
            <w:r w:rsidRPr="00E344B4">
              <w:rPr>
                <w:b/>
                <w:i/>
              </w:rPr>
              <w:t>Medlemsstaterne kan yde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002E3833" w14:textId="77777777" w:rsidR="00C02D75" w:rsidRPr="00E344B4" w:rsidRDefault="00C02D75" w:rsidP="00BF618C">
            <w:pPr>
              <w:pStyle w:val="Normal6a"/>
            </w:pPr>
            <w:r w:rsidRPr="00E344B4">
              <w:rPr>
                <w:b/>
                <w:i/>
              </w:rPr>
              <w:t>udgår</w:t>
            </w:r>
          </w:p>
        </w:tc>
      </w:tr>
    </w:tbl>
    <w:p w14:paraId="03EED35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7C2EB78A" w14:textId="77777777" w:rsidR="00C02D75" w:rsidRPr="00E344B4" w:rsidRDefault="00C02D75" w:rsidP="00C02D75">
      <w:r w:rsidRPr="00E344B4">
        <w:rPr>
          <w:rStyle w:val="HideTWBExt"/>
        </w:rPr>
        <w:t>&lt;/Amend&gt;</w:t>
      </w:r>
    </w:p>
    <w:p w14:paraId="4268379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400</w:t>
      </w:r>
      <w:r w:rsidRPr="00E344B4">
        <w:rPr>
          <w:rStyle w:val="HideTWBExt"/>
          <w:b w:val="0"/>
        </w:rPr>
        <w:t>&lt;/NumAm&gt;</w:t>
      </w:r>
    </w:p>
    <w:p w14:paraId="3329DAA0"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67B4F122" w14:textId="77777777" w:rsidR="00C02D75" w:rsidRPr="00E344B4" w:rsidRDefault="00C02D75" w:rsidP="00C02D75">
      <w:pPr>
        <w:pStyle w:val="NormalBold"/>
      </w:pPr>
      <w:r w:rsidRPr="00E344B4">
        <w:rPr>
          <w:rStyle w:val="HideTWBExt"/>
          <w:b w:val="0"/>
        </w:rPr>
        <w:t>&lt;/RepeatBlock-By&gt;</w:t>
      </w:r>
    </w:p>
    <w:p w14:paraId="23938A5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E2F9933"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03AADEB" w14:textId="77777777" w:rsidTr="00BF618C">
        <w:trPr>
          <w:trHeight w:hRule="exact" w:val="240"/>
          <w:jc w:val="center"/>
        </w:trPr>
        <w:tc>
          <w:tcPr>
            <w:tcW w:w="9752" w:type="dxa"/>
            <w:gridSpan w:val="2"/>
            <w:tcBorders>
              <w:top w:val="nil"/>
              <w:left w:val="nil"/>
              <w:bottom w:val="nil"/>
              <w:right w:val="nil"/>
            </w:tcBorders>
          </w:tcPr>
          <w:p w14:paraId="3315390E" w14:textId="77777777" w:rsidR="00C02D75" w:rsidRPr="00E344B4" w:rsidRDefault="00C02D75" w:rsidP="00BF618C"/>
        </w:tc>
      </w:tr>
      <w:tr w:rsidR="00C02D75" w:rsidRPr="00E344B4" w14:paraId="46B3BB86" w14:textId="77777777" w:rsidTr="00BF618C">
        <w:trPr>
          <w:trHeight w:val="240"/>
          <w:jc w:val="center"/>
        </w:trPr>
        <w:tc>
          <w:tcPr>
            <w:tcW w:w="4876" w:type="dxa"/>
            <w:tcBorders>
              <w:top w:val="nil"/>
              <w:left w:val="nil"/>
              <w:bottom w:val="nil"/>
              <w:right w:val="nil"/>
            </w:tcBorders>
          </w:tcPr>
          <w:p w14:paraId="762EF66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2B07637" w14:textId="77777777" w:rsidR="00C02D75" w:rsidRPr="00E344B4" w:rsidRDefault="00C02D75" w:rsidP="00BF618C">
            <w:pPr>
              <w:pStyle w:val="AmColumnHeading"/>
            </w:pPr>
            <w:r w:rsidRPr="00E344B4">
              <w:t>Ændringsforslag</w:t>
            </w:r>
          </w:p>
        </w:tc>
      </w:tr>
      <w:tr w:rsidR="00C02D75" w:rsidRPr="00E344B4" w14:paraId="4159D366" w14:textId="77777777" w:rsidTr="00BF618C">
        <w:trPr>
          <w:jc w:val="center"/>
        </w:trPr>
        <w:tc>
          <w:tcPr>
            <w:tcW w:w="4876" w:type="dxa"/>
            <w:tcBorders>
              <w:top w:val="nil"/>
              <w:left w:val="nil"/>
              <w:bottom w:val="nil"/>
              <w:right w:val="nil"/>
            </w:tcBorders>
          </w:tcPr>
          <w:p w14:paraId="782DEF93" w14:textId="77777777" w:rsidR="00C02D75" w:rsidRPr="00E344B4" w:rsidRDefault="00C02D75" w:rsidP="00BF618C">
            <w:pPr>
              <w:pStyle w:val="Normal6a"/>
            </w:pPr>
            <w:r w:rsidRPr="00E344B4">
              <w:rPr>
                <w:b/>
                <w:bCs/>
                <w:i/>
                <w:iCs/>
              </w:rPr>
              <w:t>1)</w:t>
            </w:r>
            <w:r w:rsidRPr="00E344B4">
              <w:tab/>
              <w:t xml:space="preserve">Medlemsstaterne </w:t>
            </w:r>
            <w:r w:rsidRPr="00E344B4">
              <w:rPr>
                <w:b/>
                <w:bCs/>
                <w:i/>
                <w:iCs/>
              </w:rPr>
              <w:t>kan yde</w:t>
            </w:r>
            <w:r w:rsidRPr="00E344B4">
              <w:t xml:space="preserv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154CE0D4" w14:textId="77777777" w:rsidR="00C02D75" w:rsidRPr="00E344B4" w:rsidRDefault="00C02D75" w:rsidP="00BF618C">
            <w:pPr>
              <w:pStyle w:val="Normal6a"/>
            </w:pPr>
            <w:r w:rsidRPr="00E344B4">
              <w:rPr>
                <w:b/>
                <w:i/>
              </w:rPr>
              <w:t>1.</w:t>
            </w:r>
            <w:r w:rsidRPr="00E344B4">
              <w:tab/>
              <w:t xml:space="preserve">Medlemsstaterne </w:t>
            </w:r>
            <w:r w:rsidRPr="00E344B4">
              <w:rPr>
                <w:b/>
                <w:bCs/>
                <w:i/>
                <w:iCs/>
              </w:rPr>
              <w:t>yder</w:t>
            </w:r>
            <w:r w:rsidRPr="00E344B4">
              <w:rPr>
                <w:b/>
                <w:bCs/>
              </w:rPr>
              <w:t xml:space="preserve"> </w:t>
            </w:r>
            <w:r w:rsidRPr="00E344B4">
              <w:t>støtte til afhjælpning af materielle afsavn gennem uddeling af fødevarer og varer, der opfylder EU-rettens krav til forbrugerproduktsikkerhed</w:t>
            </w:r>
            <w:r w:rsidRPr="00E344B4">
              <w:rPr>
                <w:b/>
                <w:bCs/>
                <w:i/>
                <w:iCs/>
              </w:rPr>
              <w:t>, samt ved at sikre universelle offentlige tjenester af høj kvalitet, navnlig inden for uddannelse, boligforhold og sundhedspleje</w:t>
            </w:r>
            <w:r w:rsidRPr="00E344B4">
              <w:t>.</w:t>
            </w:r>
          </w:p>
        </w:tc>
      </w:tr>
    </w:tbl>
    <w:p w14:paraId="2E0FB43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B826D3D" w14:textId="77777777" w:rsidR="00C02D75" w:rsidRPr="00E344B4" w:rsidRDefault="00C02D75" w:rsidP="00C02D75">
      <w:r w:rsidRPr="00E344B4">
        <w:rPr>
          <w:rStyle w:val="HideTWBExt"/>
        </w:rPr>
        <w:t>&lt;/Amend&gt;</w:t>
      </w:r>
    </w:p>
    <w:p w14:paraId="430BBBC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401</w:t>
      </w:r>
      <w:r w:rsidRPr="00E344B4">
        <w:rPr>
          <w:rStyle w:val="HideTWBExt"/>
          <w:b w:val="0"/>
        </w:rPr>
        <w:t>&lt;/NumAm&gt;</w:t>
      </w:r>
    </w:p>
    <w:p w14:paraId="34308D9A"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45B51686"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4F2DFAC1" w14:textId="77777777" w:rsidR="00C02D75" w:rsidRPr="00E344B4" w:rsidRDefault="00C02D75" w:rsidP="00C02D75">
      <w:pPr>
        <w:pStyle w:val="NormalBold"/>
      </w:pPr>
      <w:r w:rsidRPr="00E344B4">
        <w:rPr>
          <w:rStyle w:val="HideTWBExt"/>
          <w:b w:val="0"/>
        </w:rPr>
        <w:t>&lt;/RepeatBlock-By&gt;</w:t>
      </w:r>
    </w:p>
    <w:p w14:paraId="31F9A36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0FF0986"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57BC263" w14:textId="77777777" w:rsidTr="00BF618C">
        <w:trPr>
          <w:trHeight w:hRule="exact" w:val="240"/>
          <w:jc w:val="center"/>
        </w:trPr>
        <w:tc>
          <w:tcPr>
            <w:tcW w:w="9752" w:type="dxa"/>
            <w:gridSpan w:val="2"/>
            <w:tcBorders>
              <w:top w:val="nil"/>
              <w:left w:val="nil"/>
              <w:bottom w:val="nil"/>
              <w:right w:val="nil"/>
            </w:tcBorders>
          </w:tcPr>
          <w:p w14:paraId="631D48B9" w14:textId="77777777" w:rsidR="00C02D75" w:rsidRPr="00E344B4" w:rsidRDefault="00C02D75" w:rsidP="00BF618C"/>
        </w:tc>
      </w:tr>
      <w:tr w:rsidR="00C02D75" w:rsidRPr="00E344B4" w14:paraId="49D3F6B5" w14:textId="77777777" w:rsidTr="00BF618C">
        <w:trPr>
          <w:trHeight w:val="240"/>
          <w:jc w:val="center"/>
        </w:trPr>
        <w:tc>
          <w:tcPr>
            <w:tcW w:w="4876" w:type="dxa"/>
            <w:tcBorders>
              <w:top w:val="nil"/>
              <w:left w:val="nil"/>
              <w:bottom w:val="nil"/>
              <w:right w:val="nil"/>
            </w:tcBorders>
          </w:tcPr>
          <w:p w14:paraId="27DD405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DFACE94" w14:textId="77777777" w:rsidR="00C02D75" w:rsidRPr="00E344B4" w:rsidRDefault="00C02D75" w:rsidP="00BF618C">
            <w:pPr>
              <w:pStyle w:val="AmColumnHeading"/>
            </w:pPr>
            <w:r w:rsidRPr="00E344B4">
              <w:t>Ændringsforslag</w:t>
            </w:r>
          </w:p>
        </w:tc>
      </w:tr>
      <w:tr w:rsidR="00C02D75" w:rsidRPr="00E344B4" w14:paraId="649C6F55" w14:textId="77777777" w:rsidTr="00BF618C">
        <w:trPr>
          <w:jc w:val="center"/>
        </w:trPr>
        <w:tc>
          <w:tcPr>
            <w:tcW w:w="4876" w:type="dxa"/>
            <w:tcBorders>
              <w:top w:val="nil"/>
              <w:left w:val="nil"/>
              <w:bottom w:val="nil"/>
              <w:right w:val="nil"/>
            </w:tcBorders>
          </w:tcPr>
          <w:p w14:paraId="63AC49CE" w14:textId="77777777" w:rsidR="00C02D75" w:rsidRPr="00E344B4" w:rsidRDefault="00C02D75" w:rsidP="00BF618C">
            <w:pPr>
              <w:pStyle w:val="Normal6a"/>
            </w:pPr>
            <w:r w:rsidRPr="00E344B4">
              <w:rPr>
                <w:b/>
                <w:bCs/>
                <w:i/>
                <w:iCs/>
              </w:rPr>
              <w:t>1)</w:t>
            </w:r>
            <w:r w:rsidRPr="00E344B4">
              <w:tab/>
              <w:t xml:space="preserve">Medlemsstaterne </w:t>
            </w:r>
            <w:r w:rsidRPr="00E344B4">
              <w:rPr>
                <w:b/>
                <w:bCs/>
                <w:i/>
                <w:iCs/>
              </w:rPr>
              <w:t>kan yde</w:t>
            </w:r>
            <w:r w:rsidRPr="00E344B4">
              <w:t xml:space="preserv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63984BAF" w14:textId="77777777" w:rsidR="00C02D75" w:rsidRPr="00E344B4" w:rsidRDefault="00C02D75" w:rsidP="00BF618C">
            <w:pPr>
              <w:pStyle w:val="Normal6a"/>
            </w:pPr>
            <w:r w:rsidRPr="00E344B4">
              <w:rPr>
                <w:b/>
                <w:i/>
              </w:rPr>
              <w:t>1.</w:t>
            </w:r>
            <w:r w:rsidRPr="00E344B4">
              <w:tab/>
              <w:t>Medlemsstaterne</w:t>
            </w:r>
            <w:r w:rsidRPr="00E344B4">
              <w:rPr>
                <w:b/>
                <w:bCs/>
                <w:i/>
                <w:iCs/>
              </w:rPr>
              <w:t xml:space="preserve"> yder</w:t>
            </w:r>
            <w:r w:rsidRPr="00E344B4">
              <w:t xml:space="preserve"> støtte til afhjælpning af materielle afsavn gennem uddeling af fødevarer og varer, der opfylder EU-rettens krav til forbrugerproduktsikkerhed</w:t>
            </w:r>
            <w:r w:rsidRPr="00E344B4">
              <w:rPr>
                <w:b/>
                <w:bCs/>
                <w:i/>
                <w:iCs/>
              </w:rPr>
              <w:t>, og/eller gennem ledsageforanstaltninger, såsom henvisning til kompetente myndigheder eller foranstaltninger til fremme af social integration</w:t>
            </w:r>
            <w:r w:rsidRPr="00E344B4">
              <w:t>.</w:t>
            </w:r>
          </w:p>
        </w:tc>
      </w:tr>
    </w:tbl>
    <w:p w14:paraId="60680C4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2AB2DE6" w14:textId="77777777" w:rsidR="00C02D75" w:rsidRPr="00E344B4" w:rsidRDefault="00C02D75" w:rsidP="00C02D75">
      <w:r w:rsidRPr="00E344B4">
        <w:rPr>
          <w:rStyle w:val="HideTWBExt"/>
        </w:rPr>
        <w:t>&lt;/Amend&gt;</w:t>
      </w:r>
    </w:p>
    <w:p w14:paraId="1F55DBD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402</w:t>
      </w:r>
      <w:r w:rsidRPr="00E344B4">
        <w:rPr>
          <w:rStyle w:val="HideTWBExt"/>
          <w:b w:val="0"/>
        </w:rPr>
        <w:t>&lt;/NumAm&gt;</w:t>
      </w:r>
    </w:p>
    <w:p w14:paraId="3BDE9514" w14:textId="77777777" w:rsidR="00C02D75" w:rsidRPr="00E344B4" w:rsidRDefault="00C02D75" w:rsidP="00C02D75">
      <w:pPr>
        <w:pStyle w:val="NormalBold"/>
      </w:pPr>
      <w:r w:rsidRPr="00E344B4">
        <w:rPr>
          <w:rStyle w:val="HideTWBExt"/>
          <w:b w:val="0"/>
        </w:rPr>
        <w:t>&lt;RepeatBlock-By&gt;&lt;Members&gt;</w:t>
      </w:r>
      <w:r w:rsidRPr="00E344B4">
        <w:t>Valérie Devaux, Grégory Allione, Laurence Farreng, Hristo Petrov, Irena Joveva</w:t>
      </w:r>
      <w:r w:rsidRPr="00E344B4">
        <w:rPr>
          <w:rStyle w:val="HideTWBExt"/>
          <w:b w:val="0"/>
        </w:rPr>
        <w:t>&lt;/Members&gt;</w:t>
      </w:r>
    </w:p>
    <w:p w14:paraId="6509E3ED" w14:textId="77777777" w:rsidR="00C02D75" w:rsidRPr="00E344B4" w:rsidRDefault="00C02D75" w:rsidP="00C02D75">
      <w:pPr>
        <w:pStyle w:val="NormalBold"/>
      </w:pPr>
      <w:r w:rsidRPr="00E344B4">
        <w:rPr>
          <w:rStyle w:val="HideTWBExt"/>
          <w:b w:val="0"/>
        </w:rPr>
        <w:t>&lt;/RepeatBlock-By&gt;</w:t>
      </w:r>
    </w:p>
    <w:p w14:paraId="4779D5C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80A6B70"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0015684" w14:textId="77777777" w:rsidTr="00BF618C">
        <w:trPr>
          <w:trHeight w:hRule="exact" w:val="240"/>
          <w:jc w:val="center"/>
        </w:trPr>
        <w:tc>
          <w:tcPr>
            <w:tcW w:w="9752" w:type="dxa"/>
            <w:gridSpan w:val="2"/>
            <w:tcBorders>
              <w:top w:val="nil"/>
              <w:left w:val="nil"/>
              <w:bottom w:val="nil"/>
              <w:right w:val="nil"/>
            </w:tcBorders>
          </w:tcPr>
          <w:p w14:paraId="32C87A1C" w14:textId="77777777" w:rsidR="00C02D75" w:rsidRPr="00E344B4" w:rsidRDefault="00C02D75" w:rsidP="00BF618C"/>
        </w:tc>
      </w:tr>
      <w:tr w:rsidR="00C02D75" w:rsidRPr="00E344B4" w14:paraId="4E501562" w14:textId="77777777" w:rsidTr="00BF618C">
        <w:trPr>
          <w:trHeight w:val="240"/>
          <w:jc w:val="center"/>
        </w:trPr>
        <w:tc>
          <w:tcPr>
            <w:tcW w:w="4876" w:type="dxa"/>
            <w:tcBorders>
              <w:top w:val="nil"/>
              <w:left w:val="nil"/>
              <w:bottom w:val="nil"/>
              <w:right w:val="nil"/>
            </w:tcBorders>
          </w:tcPr>
          <w:p w14:paraId="5E60F7B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90B372A" w14:textId="77777777" w:rsidR="00C02D75" w:rsidRPr="00E344B4" w:rsidRDefault="00C02D75" w:rsidP="00BF618C">
            <w:pPr>
              <w:pStyle w:val="AmColumnHeading"/>
            </w:pPr>
            <w:r w:rsidRPr="00E344B4">
              <w:t>Ændringsforslag</w:t>
            </w:r>
          </w:p>
        </w:tc>
      </w:tr>
      <w:tr w:rsidR="00C02D75" w:rsidRPr="00E344B4" w14:paraId="3FCB973E" w14:textId="77777777" w:rsidTr="00BF618C">
        <w:trPr>
          <w:jc w:val="center"/>
        </w:trPr>
        <w:tc>
          <w:tcPr>
            <w:tcW w:w="4876" w:type="dxa"/>
            <w:tcBorders>
              <w:top w:val="nil"/>
              <w:left w:val="nil"/>
              <w:bottom w:val="nil"/>
              <w:right w:val="nil"/>
            </w:tcBorders>
          </w:tcPr>
          <w:p w14:paraId="7151233F" w14:textId="77777777" w:rsidR="00C02D75" w:rsidRPr="00E344B4" w:rsidRDefault="00C02D75" w:rsidP="00BF618C">
            <w:pPr>
              <w:pStyle w:val="Normal6a"/>
            </w:pPr>
            <w:r w:rsidRPr="00E344B4">
              <w:rPr>
                <w:b/>
                <w:bCs/>
                <w:i/>
                <w:iCs/>
              </w:rPr>
              <w:t>1)</w:t>
            </w:r>
            <w:r w:rsidRPr="00E344B4">
              <w:tab/>
              <w:t xml:space="preserve">Medlemsstaterne </w:t>
            </w:r>
            <w:r w:rsidRPr="00E344B4">
              <w:rPr>
                <w:b/>
                <w:bCs/>
                <w:i/>
                <w:iCs/>
              </w:rPr>
              <w:t xml:space="preserve">kan </w:t>
            </w:r>
            <w:r w:rsidRPr="00E344B4">
              <w:t>yde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50C20F23" w14:textId="77777777" w:rsidR="00C02D75" w:rsidRPr="00E344B4" w:rsidRDefault="00C02D75" w:rsidP="00BF618C">
            <w:pPr>
              <w:pStyle w:val="Normal6a"/>
            </w:pPr>
            <w:r w:rsidRPr="00E344B4">
              <w:rPr>
                <w:b/>
                <w:i/>
              </w:rPr>
              <w:t>1.</w:t>
            </w:r>
            <w:r w:rsidRPr="00E344B4">
              <w:tab/>
              <w:t xml:space="preserve">Medlemsstaterne </w:t>
            </w:r>
            <w:r w:rsidRPr="00E344B4">
              <w:rPr>
                <w:b/>
                <w:bCs/>
                <w:i/>
                <w:iCs/>
              </w:rPr>
              <w:t>tildeler mindst 10 % af deres tildeling under ESF</w:t>
            </w:r>
            <w:r w:rsidRPr="00E344B4">
              <w:t xml:space="preserve"> </w:t>
            </w:r>
            <w:r w:rsidRPr="00E344B4">
              <w:rPr>
                <w:b/>
                <w:bCs/>
                <w:i/>
                <w:iCs/>
              </w:rPr>
              <w:t>til</w:t>
            </w:r>
            <w:r w:rsidRPr="00E344B4">
              <w:t xml:space="preserve"> </w:t>
            </w:r>
            <w:r w:rsidRPr="00E344B4">
              <w:rPr>
                <w:b/>
                <w:bCs/>
                <w:i/>
                <w:iCs/>
              </w:rPr>
              <w:t>at</w:t>
            </w:r>
            <w:r w:rsidRPr="00E344B4">
              <w:t xml:space="preserve"> yde støtte til afhjælpning af materielle afsavn gennem uddeling af fødevarer og varer, der opfylder EU-rettens krav til forbrugerproduktsikkerhed.</w:t>
            </w:r>
          </w:p>
        </w:tc>
      </w:tr>
    </w:tbl>
    <w:p w14:paraId="00760416"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A877C4F" w14:textId="77777777" w:rsidR="00C02D75" w:rsidRPr="00E344B4" w:rsidRDefault="00C02D75" w:rsidP="00C02D75">
      <w:r w:rsidRPr="00E344B4">
        <w:rPr>
          <w:rStyle w:val="HideTWBExt"/>
        </w:rPr>
        <w:t>&lt;/Amend&gt;</w:t>
      </w:r>
    </w:p>
    <w:p w14:paraId="5E38D45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403</w:t>
      </w:r>
      <w:r w:rsidRPr="00E344B4">
        <w:rPr>
          <w:rStyle w:val="HideTWBExt"/>
          <w:b w:val="0"/>
        </w:rPr>
        <w:t>&lt;/NumAm&gt;</w:t>
      </w:r>
    </w:p>
    <w:p w14:paraId="45370019"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6A0B8789" w14:textId="77777777" w:rsidR="00C02D75" w:rsidRPr="00E344B4" w:rsidRDefault="00C02D75" w:rsidP="00C02D75">
      <w:pPr>
        <w:pStyle w:val="NormalBold"/>
      </w:pPr>
      <w:r w:rsidRPr="00E344B4">
        <w:rPr>
          <w:rStyle w:val="HideTWBExt"/>
          <w:b w:val="0"/>
        </w:rPr>
        <w:t>&lt;/RepeatBlock-By&gt;</w:t>
      </w:r>
    </w:p>
    <w:p w14:paraId="575B856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D19E389"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00FEDC4" w14:textId="77777777" w:rsidTr="00BF618C">
        <w:trPr>
          <w:trHeight w:hRule="exact" w:val="240"/>
          <w:jc w:val="center"/>
        </w:trPr>
        <w:tc>
          <w:tcPr>
            <w:tcW w:w="9752" w:type="dxa"/>
            <w:gridSpan w:val="2"/>
            <w:tcBorders>
              <w:top w:val="nil"/>
              <w:left w:val="nil"/>
              <w:bottom w:val="nil"/>
              <w:right w:val="nil"/>
            </w:tcBorders>
          </w:tcPr>
          <w:p w14:paraId="153AE92C" w14:textId="77777777" w:rsidR="00C02D75" w:rsidRPr="00E344B4" w:rsidRDefault="00C02D75" w:rsidP="00BF618C"/>
        </w:tc>
      </w:tr>
      <w:tr w:rsidR="00C02D75" w:rsidRPr="00E344B4" w14:paraId="5CDFD69B" w14:textId="77777777" w:rsidTr="00BF618C">
        <w:trPr>
          <w:trHeight w:val="240"/>
          <w:jc w:val="center"/>
        </w:trPr>
        <w:tc>
          <w:tcPr>
            <w:tcW w:w="4876" w:type="dxa"/>
            <w:tcBorders>
              <w:top w:val="nil"/>
              <w:left w:val="nil"/>
              <w:bottom w:val="nil"/>
              <w:right w:val="nil"/>
            </w:tcBorders>
          </w:tcPr>
          <w:p w14:paraId="4E21353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B029375" w14:textId="77777777" w:rsidR="00C02D75" w:rsidRPr="00E344B4" w:rsidRDefault="00C02D75" w:rsidP="00BF618C">
            <w:pPr>
              <w:pStyle w:val="AmColumnHeading"/>
            </w:pPr>
            <w:r w:rsidRPr="00E344B4">
              <w:t>Ændringsforslag</w:t>
            </w:r>
          </w:p>
        </w:tc>
      </w:tr>
      <w:tr w:rsidR="00C02D75" w:rsidRPr="00E344B4" w14:paraId="57245E35" w14:textId="77777777" w:rsidTr="00BF618C">
        <w:trPr>
          <w:jc w:val="center"/>
        </w:trPr>
        <w:tc>
          <w:tcPr>
            <w:tcW w:w="4876" w:type="dxa"/>
            <w:tcBorders>
              <w:top w:val="nil"/>
              <w:left w:val="nil"/>
              <w:bottom w:val="nil"/>
              <w:right w:val="nil"/>
            </w:tcBorders>
          </w:tcPr>
          <w:p w14:paraId="1238CFC1" w14:textId="77777777" w:rsidR="00C02D75" w:rsidRPr="00E344B4" w:rsidRDefault="00C02D75" w:rsidP="00BF618C">
            <w:pPr>
              <w:pStyle w:val="Normal6a"/>
            </w:pPr>
            <w:r w:rsidRPr="00E344B4">
              <w:rPr>
                <w:b/>
                <w:i/>
              </w:rPr>
              <w:t>1)</w:t>
            </w:r>
            <w:r w:rsidRPr="00E344B4">
              <w:tab/>
              <w:t xml:space="preserve">Medlemsstaterne </w:t>
            </w:r>
            <w:r w:rsidRPr="00E344B4">
              <w:rPr>
                <w:b/>
                <w:bCs/>
                <w:i/>
                <w:iCs/>
              </w:rPr>
              <w:t>kan</w:t>
            </w:r>
            <w:r w:rsidRPr="00E344B4">
              <w:t xml:space="preserve"> yde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2886D19E" w14:textId="77777777" w:rsidR="00C02D75" w:rsidRPr="00E344B4" w:rsidRDefault="00C02D75" w:rsidP="00BF618C">
            <w:pPr>
              <w:pStyle w:val="Normal6a"/>
            </w:pPr>
            <w:r w:rsidRPr="00E344B4">
              <w:rPr>
                <w:b/>
                <w:i/>
              </w:rPr>
              <w:t>1.</w:t>
            </w:r>
            <w:r w:rsidRPr="00E344B4">
              <w:tab/>
              <w:t>Medlemsstaterne</w:t>
            </w:r>
            <w:r w:rsidRPr="00E344B4">
              <w:rPr>
                <w:b/>
                <w:bCs/>
                <w:i/>
                <w:iCs/>
              </w:rPr>
              <w:t xml:space="preserve"> bør</w:t>
            </w:r>
            <w:r w:rsidRPr="00E344B4">
              <w:rPr>
                <w:b/>
                <w:bCs/>
              </w:rPr>
              <w:t xml:space="preserve"> </w:t>
            </w:r>
            <w:r w:rsidRPr="00E344B4">
              <w:t>yde støtte til afhjælpning af materielle afsavn gennem uddeling af fødevarer og varer, der opfylder EU-rettens krav til forbrugerproduktsikkerhed.</w:t>
            </w:r>
          </w:p>
        </w:tc>
      </w:tr>
    </w:tbl>
    <w:p w14:paraId="293EFFDB"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70EA3DE9" w14:textId="77777777" w:rsidR="00C02D75" w:rsidRPr="00E344B4" w:rsidRDefault="00C02D75" w:rsidP="00C02D75">
      <w:r w:rsidRPr="00E344B4">
        <w:rPr>
          <w:rStyle w:val="HideTWBExt"/>
        </w:rPr>
        <w:t>&lt;/Amend&gt;</w:t>
      </w:r>
    </w:p>
    <w:p w14:paraId="58F2845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404</w:t>
      </w:r>
      <w:r w:rsidRPr="00E344B4">
        <w:rPr>
          <w:rStyle w:val="HideTWBExt"/>
          <w:b w:val="0"/>
        </w:rPr>
        <w:t>&lt;/NumAm&gt;</w:t>
      </w:r>
    </w:p>
    <w:p w14:paraId="6ACC38D9" w14:textId="77777777" w:rsidR="00C02D75" w:rsidRPr="00E344B4" w:rsidRDefault="00C02D75" w:rsidP="00C02D75">
      <w:pPr>
        <w:pStyle w:val="NormalBold"/>
      </w:pPr>
      <w:r w:rsidRPr="00E344B4">
        <w:rPr>
          <w:rStyle w:val="HideTWBExt"/>
          <w:b w:val="0"/>
        </w:rPr>
        <w:t>&lt;RepeatBlock-By&gt;&lt;Members&gt;</w:t>
      </w:r>
      <w:r w:rsidRPr="00E344B4">
        <w:t>Hristo Petrov, Martin Hojsík, Elisabetta Gualmini, Brigitte van den Berg</w:t>
      </w:r>
      <w:r w:rsidRPr="00E344B4">
        <w:rPr>
          <w:rStyle w:val="HideTWBExt"/>
          <w:b w:val="0"/>
        </w:rPr>
        <w:t>&lt;/Members&gt;</w:t>
      </w:r>
    </w:p>
    <w:p w14:paraId="37ADD9F7" w14:textId="77777777" w:rsidR="00C02D75" w:rsidRPr="00E344B4" w:rsidRDefault="00C02D75" w:rsidP="00C02D75">
      <w:pPr>
        <w:pStyle w:val="NormalBold"/>
      </w:pPr>
      <w:r w:rsidRPr="00E344B4">
        <w:rPr>
          <w:rStyle w:val="HideTWBExt"/>
          <w:b w:val="0"/>
        </w:rPr>
        <w:t>&lt;/RepeatBlock-By&gt;</w:t>
      </w:r>
    </w:p>
    <w:p w14:paraId="238F996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6FC882A" w14:textId="77777777" w:rsidR="00C02D75" w:rsidRPr="00E344B4" w:rsidRDefault="00C02D75" w:rsidP="00C02D75">
      <w:pPr>
        <w:pStyle w:val="NormalBold"/>
      </w:pPr>
      <w:r w:rsidRPr="00E344B4">
        <w:rPr>
          <w:rStyle w:val="HideTWBExt"/>
          <w:b w:val="0"/>
        </w:rPr>
        <w:t>&lt;Article&gt;</w:t>
      </w:r>
      <w:r w:rsidRPr="00E344B4">
        <w:t>Artikel 6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DAA8452" w14:textId="77777777" w:rsidTr="00BF618C">
        <w:trPr>
          <w:trHeight w:hRule="exact" w:val="240"/>
          <w:jc w:val="center"/>
        </w:trPr>
        <w:tc>
          <w:tcPr>
            <w:tcW w:w="9752" w:type="dxa"/>
            <w:gridSpan w:val="2"/>
            <w:tcBorders>
              <w:top w:val="nil"/>
              <w:left w:val="nil"/>
              <w:bottom w:val="nil"/>
              <w:right w:val="nil"/>
            </w:tcBorders>
          </w:tcPr>
          <w:p w14:paraId="3100903F" w14:textId="77777777" w:rsidR="00C02D75" w:rsidRPr="00E344B4" w:rsidRDefault="00C02D75" w:rsidP="00BF618C"/>
        </w:tc>
      </w:tr>
      <w:tr w:rsidR="00C02D75" w:rsidRPr="00E344B4" w14:paraId="7892C479" w14:textId="77777777" w:rsidTr="00BF618C">
        <w:trPr>
          <w:trHeight w:val="240"/>
          <w:jc w:val="center"/>
        </w:trPr>
        <w:tc>
          <w:tcPr>
            <w:tcW w:w="4876" w:type="dxa"/>
            <w:tcBorders>
              <w:top w:val="nil"/>
              <w:left w:val="nil"/>
              <w:bottom w:val="nil"/>
              <w:right w:val="nil"/>
            </w:tcBorders>
          </w:tcPr>
          <w:p w14:paraId="11A329E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B8BADAE" w14:textId="77777777" w:rsidR="00C02D75" w:rsidRPr="00E344B4" w:rsidRDefault="00C02D75" w:rsidP="00BF618C">
            <w:pPr>
              <w:pStyle w:val="AmColumnHeading"/>
            </w:pPr>
            <w:r w:rsidRPr="00E344B4">
              <w:t>Ændringsforslag</w:t>
            </w:r>
          </w:p>
        </w:tc>
      </w:tr>
      <w:tr w:rsidR="00C02D75" w:rsidRPr="00E344B4" w14:paraId="6F3C8D77" w14:textId="77777777" w:rsidTr="00BF618C">
        <w:trPr>
          <w:jc w:val="center"/>
        </w:trPr>
        <w:tc>
          <w:tcPr>
            <w:tcW w:w="4876" w:type="dxa"/>
            <w:tcBorders>
              <w:top w:val="nil"/>
              <w:left w:val="nil"/>
              <w:bottom w:val="nil"/>
              <w:right w:val="nil"/>
            </w:tcBorders>
          </w:tcPr>
          <w:p w14:paraId="3188551D" w14:textId="77777777" w:rsidR="00C02D75" w:rsidRPr="00E344B4" w:rsidRDefault="00C02D75" w:rsidP="00BF618C">
            <w:pPr>
              <w:pStyle w:val="Normal6a"/>
            </w:pPr>
            <w:r w:rsidRPr="00E344B4">
              <w:rPr>
                <w:b/>
                <w:bCs/>
                <w:i/>
                <w:iCs/>
              </w:rPr>
              <w:t>1)</w:t>
            </w:r>
            <w:r w:rsidRPr="00E344B4">
              <w:tab/>
              <w:t xml:space="preserve">Medlemsstaterne </w:t>
            </w:r>
            <w:r w:rsidRPr="00E344B4">
              <w:rPr>
                <w:b/>
                <w:bCs/>
                <w:i/>
                <w:iCs/>
              </w:rPr>
              <w:t>kan yde</w:t>
            </w:r>
            <w:r w:rsidRPr="00E344B4">
              <w:t xml:space="preserve"> støtte til afhjælpning af materielle afsavn gennem uddeling af fødevarer og varer, der opfylder EU-rettens krav til forbrugerproduktsikkerhed.</w:t>
            </w:r>
          </w:p>
        </w:tc>
        <w:tc>
          <w:tcPr>
            <w:tcW w:w="4876" w:type="dxa"/>
            <w:tcBorders>
              <w:top w:val="nil"/>
              <w:left w:val="nil"/>
              <w:bottom w:val="nil"/>
              <w:right w:val="nil"/>
            </w:tcBorders>
          </w:tcPr>
          <w:p w14:paraId="5635F673" w14:textId="77777777" w:rsidR="00C02D75" w:rsidRPr="00E344B4" w:rsidRDefault="00C02D75" w:rsidP="00BF618C">
            <w:pPr>
              <w:pStyle w:val="Normal6a"/>
            </w:pPr>
            <w:r w:rsidRPr="00E344B4">
              <w:rPr>
                <w:b/>
                <w:i/>
              </w:rPr>
              <w:t>1.</w:t>
            </w:r>
            <w:r w:rsidRPr="00E344B4">
              <w:tab/>
              <w:t>Medlemsstaterne</w:t>
            </w:r>
            <w:r w:rsidRPr="00E344B4">
              <w:rPr>
                <w:b/>
                <w:bCs/>
                <w:i/>
                <w:iCs/>
              </w:rPr>
              <w:t xml:space="preserve"> yder</w:t>
            </w:r>
            <w:r w:rsidRPr="00E344B4">
              <w:t xml:space="preserve"> støtte til afhjælpning af materielle afsavn gennem uddeling af fødevarer og varer, der opfylder EU-rettens krav til forbrugerproduktsikkerhed.</w:t>
            </w:r>
          </w:p>
        </w:tc>
      </w:tr>
    </w:tbl>
    <w:p w14:paraId="010BF97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36DAE48" w14:textId="77777777" w:rsidR="00C02D75" w:rsidRPr="00E344B4" w:rsidRDefault="00C02D75" w:rsidP="00C02D75">
      <w:r w:rsidRPr="00E344B4">
        <w:rPr>
          <w:rStyle w:val="HideTWBExt"/>
        </w:rPr>
        <w:t>&lt;/Amend&gt;</w:t>
      </w:r>
    </w:p>
    <w:p w14:paraId="403FA39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405</w:t>
      </w:r>
      <w:r w:rsidRPr="00E344B4">
        <w:rPr>
          <w:rStyle w:val="HideTWBExt"/>
          <w:b w:val="0"/>
        </w:rPr>
        <w:t>&lt;/NumAm&gt;</w:t>
      </w:r>
    </w:p>
    <w:p w14:paraId="647421DC"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5643E9BC" w14:textId="77777777" w:rsidR="00C02D75" w:rsidRPr="00E344B4" w:rsidRDefault="00C02D75" w:rsidP="00C02D75">
      <w:pPr>
        <w:pStyle w:val="NormalBold"/>
      </w:pPr>
      <w:r w:rsidRPr="00E344B4">
        <w:rPr>
          <w:rStyle w:val="HideTWBExt"/>
          <w:b w:val="0"/>
        </w:rPr>
        <w:t>&lt;/RepeatBlock-By&gt;</w:t>
      </w:r>
    </w:p>
    <w:p w14:paraId="066AB1F5"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639C39E" w14:textId="77777777" w:rsidR="00C02D75" w:rsidRPr="00E344B4" w:rsidRDefault="00C02D75" w:rsidP="00C02D75">
      <w:pPr>
        <w:pStyle w:val="NormalBold"/>
      </w:pPr>
      <w:r w:rsidRPr="00E344B4">
        <w:rPr>
          <w:rStyle w:val="HideTWBExt"/>
          <w:b w:val="0"/>
        </w:rPr>
        <w:t>&lt;Article&gt;</w:t>
      </w:r>
      <w:r w:rsidRPr="00E344B4">
        <w:t>Artikel 6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9EF6DBD" w14:textId="77777777" w:rsidTr="00BF618C">
        <w:trPr>
          <w:trHeight w:hRule="exact" w:val="240"/>
          <w:jc w:val="center"/>
        </w:trPr>
        <w:tc>
          <w:tcPr>
            <w:tcW w:w="9752" w:type="dxa"/>
            <w:gridSpan w:val="2"/>
            <w:tcBorders>
              <w:top w:val="nil"/>
              <w:left w:val="nil"/>
              <w:bottom w:val="nil"/>
              <w:right w:val="nil"/>
            </w:tcBorders>
          </w:tcPr>
          <w:p w14:paraId="31126668" w14:textId="77777777" w:rsidR="00C02D75" w:rsidRPr="00E344B4" w:rsidRDefault="00C02D75" w:rsidP="00BF618C"/>
        </w:tc>
      </w:tr>
      <w:tr w:rsidR="00C02D75" w:rsidRPr="00E344B4" w14:paraId="04D97CB9" w14:textId="77777777" w:rsidTr="00BF618C">
        <w:trPr>
          <w:trHeight w:val="240"/>
          <w:jc w:val="center"/>
        </w:trPr>
        <w:tc>
          <w:tcPr>
            <w:tcW w:w="4876" w:type="dxa"/>
            <w:tcBorders>
              <w:top w:val="nil"/>
              <w:left w:val="nil"/>
              <w:bottom w:val="nil"/>
              <w:right w:val="nil"/>
            </w:tcBorders>
          </w:tcPr>
          <w:p w14:paraId="6151A9D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4EDE0E5" w14:textId="77777777" w:rsidR="00C02D75" w:rsidRPr="00E344B4" w:rsidRDefault="00C02D75" w:rsidP="00BF618C">
            <w:pPr>
              <w:pStyle w:val="AmColumnHeading"/>
            </w:pPr>
            <w:r w:rsidRPr="00E344B4">
              <w:t>Ændringsforslag</w:t>
            </w:r>
          </w:p>
        </w:tc>
      </w:tr>
      <w:tr w:rsidR="00C02D75" w:rsidRPr="00E344B4" w14:paraId="64B35C07" w14:textId="77777777" w:rsidTr="00BF618C">
        <w:trPr>
          <w:jc w:val="center"/>
        </w:trPr>
        <w:tc>
          <w:tcPr>
            <w:tcW w:w="4876" w:type="dxa"/>
            <w:tcBorders>
              <w:top w:val="nil"/>
              <w:left w:val="nil"/>
              <w:bottom w:val="nil"/>
              <w:right w:val="nil"/>
            </w:tcBorders>
          </w:tcPr>
          <w:p w14:paraId="26927C48" w14:textId="77777777" w:rsidR="00C02D75" w:rsidRPr="00E344B4" w:rsidRDefault="00C02D75" w:rsidP="00BF618C">
            <w:pPr>
              <w:pStyle w:val="Normal6a"/>
            </w:pPr>
          </w:p>
        </w:tc>
        <w:tc>
          <w:tcPr>
            <w:tcW w:w="4876" w:type="dxa"/>
            <w:tcBorders>
              <w:top w:val="nil"/>
              <w:left w:val="nil"/>
              <w:bottom w:val="nil"/>
              <w:right w:val="nil"/>
            </w:tcBorders>
          </w:tcPr>
          <w:p w14:paraId="5CB69D09" w14:textId="77777777" w:rsidR="00C02D75" w:rsidRPr="00E344B4" w:rsidRDefault="00C02D75" w:rsidP="00BF618C">
            <w:pPr>
              <w:pStyle w:val="Normal6a"/>
            </w:pPr>
            <w:r w:rsidRPr="00E344B4">
              <w:rPr>
                <w:b/>
                <w:i/>
              </w:rPr>
              <w:t>1a.</w:t>
            </w:r>
            <w:r w:rsidRPr="00E344B4">
              <w:tab/>
            </w:r>
            <w:r w:rsidRPr="00E344B4">
              <w:rPr>
                <w:b/>
                <w:i/>
              </w:rPr>
              <w:t>De omhandlede midler støtter de socialt dårligst stillede personer under en særlig prioritet eller et særligt program. Medfinansieringssatsen for denne prioritet eller dette program er på 90 %.</w:t>
            </w:r>
          </w:p>
        </w:tc>
      </w:tr>
    </w:tbl>
    <w:p w14:paraId="4FDE58C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FFFA048" w14:textId="77777777" w:rsidR="00C02D75" w:rsidRPr="00E344B4" w:rsidRDefault="00C02D75" w:rsidP="00C02D75">
      <w:r w:rsidRPr="00E344B4">
        <w:rPr>
          <w:rStyle w:val="HideTWBExt"/>
        </w:rPr>
        <w:t>&lt;/Amend&gt;</w:t>
      </w:r>
    </w:p>
    <w:p w14:paraId="4856FDC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406</w:t>
      </w:r>
      <w:r w:rsidRPr="00E344B4">
        <w:rPr>
          <w:rStyle w:val="HideTWBExt"/>
          <w:b w:val="0"/>
        </w:rPr>
        <w:t>&lt;/NumAm&gt;</w:t>
      </w:r>
    </w:p>
    <w:p w14:paraId="4C525717"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0DE3F61C" w14:textId="77777777" w:rsidR="00C02D75" w:rsidRPr="00E344B4" w:rsidRDefault="00C02D75" w:rsidP="00C02D75">
      <w:pPr>
        <w:pStyle w:val="NormalBold"/>
      </w:pPr>
      <w:r w:rsidRPr="00E344B4">
        <w:rPr>
          <w:rStyle w:val="HideTWBExt"/>
          <w:b w:val="0"/>
        </w:rPr>
        <w:t>&lt;/RepeatBlock-By&gt;</w:t>
      </w:r>
    </w:p>
    <w:p w14:paraId="7D65411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07F4D60"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FB096F2" w14:textId="77777777" w:rsidTr="00BF618C">
        <w:trPr>
          <w:trHeight w:hRule="exact" w:val="240"/>
          <w:jc w:val="center"/>
        </w:trPr>
        <w:tc>
          <w:tcPr>
            <w:tcW w:w="9752" w:type="dxa"/>
            <w:gridSpan w:val="2"/>
            <w:tcBorders>
              <w:top w:val="nil"/>
              <w:left w:val="nil"/>
              <w:bottom w:val="nil"/>
              <w:right w:val="nil"/>
            </w:tcBorders>
          </w:tcPr>
          <w:p w14:paraId="1EC827EE" w14:textId="77777777" w:rsidR="00C02D75" w:rsidRPr="00E344B4" w:rsidRDefault="00C02D75" w:rsidP="00BF618C"/>
        </w:tc>
      </w:tr>
      <w:tr w:rsidR="00C02D75" w:rsidRPr="00E344B4" w14:paraId="462CDE13" w14:textId="77777777" w:rsidTr="00BF618C">
        <w:trPr>
          <w:trHeight w:val="240"/>
          <w:jc w:val="center"/>
        </w:trPr>
        <w:tc>
          <w:tcPr>
            <w:tcW w:w="4876" w:type="dxa"/>
            <w:tcBorders>
              <w:top w:val="nil"/>
              <w:left w:val="nil"/>
              <w:bottom w:val="nil"/>
              <w:right w:val="nil"/>
            </w:tcBorders>
          </w:tcPr>
          <w:p w14:paraId="349BB8A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089AF0" w14:textId="77777777" w:rsidR="00C02D75" w:rsidRPr="00E344B4" w:rsidRDefault="00C02D75" w:rsidP="00BF618C">
            <w:pPr>
              <w:pStyle w:val="AmColumnHeading"/>
            </w:pPr>
            <w:r w:rsidRPr="00E344B4">
              <w:t>Ændringsforslag</w:t>
            </w:r>
          </w:p>
        </w:tc>
      </w:tr>
      <w:tr w:rsidR="00C02D75" w:rsidRPr="00E344B4" w14:paraId="66CC9BEF" w14:textId="77777777" w:rsidTr="00BF618C">
        <w:trPr>
          <w:jc w:val="center"/>
        </w:trPr>
        <w:tc>
          <w:tcPr>
            <w:tcW w:w="4876" w:type="dxa"/>
            <w:tcBorders>
              <w:top w:val="nil"/>
              <w:left w:val="nil"/>
              <w:bottom w:val="nil"/>
              <w:right w:val="nil"/>
            </w:tcBorders>
          </w:tcPr>
          <w:p w14:paraId="42506687" w14:textId="77777777" w:rsidR="00C02D75" w:rsidRPr="00E344B4" w:rsidRDefault="00C02D75" w:rsidP="00BF618C">
            <w:pPr>
              <w:pStyle w:val="Normal6a"/>
            </w:pPr>
            <w:r w:rsidRPr="00E344B4">
              <w:rPr>
                <w:b/>
                <w:i/>
              </w:rPr>
              <w:t>2)</w:t>
            </w:r>
            <w:r w:rsidRPr="00E344B4">
              <w:tab/>
            </w:r>
            <w:r w:rsidRPr="00E344B4">
              <w:rPr>
                <w:b/>
                <w:i/>
              </w:rPr>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217A2AE7" w14:textId="77777777" w:rsidR="00C02D75" w:rsidRPr="00E344B4" w:rsidRDefault="00C02D75" w:rsidP="00BF618C">
            <w:pPr>
              <w:pStyle w:val="Normal6a"/>
            </w:pPr>
            <w:r w:rsidRPr="00E344B4">
              <w:rPr>
                <w:b/>
                <w:i/>
              </w:rPr>
              <w:t>udgår</w:t>
            </w:r>
          </w:p>
        </w:tc>
      </w:tr>
    </w:tbl>
    <w:p w14:paraId="52870C9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21FBFFB6" w14:textId="77777777" w:rsidR="00C02D75" w:rsidRPr="00E344B4" w:rsidRDefault="00C02D75" w:rsidP="00C02D75">
      <w:r w:rsidRPr="00E344B4">
        <w:rPr>
          <w:rStyle w:val="HideTWBExt"/>
        </w:rPr>
        <w:t>&lt;/Amend&gt;</w:t>
      </w:r>
    </w:p>
    <w:p w14:paraId="3D86CF5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407</w:t>
      </w:r>
      <w:r w:rsidRPr="00E344B4">
        <w:rPr>
          <w:rStyle w:val="HideTWBExt"/>
          <w:b w:val="0"/>
        </w:rPr>
        <w:t>&lt;/NumAm&gt;</w:t>
      </w:r>
    </w:p>
    <w:p w14:paraId="77CD0A61" w14:textId="77777777" w:rsidR="00C02D75" w:rsidRPr="00E344B4" w:rsidRDefault="00C02D75" w:rsidP="00C02D75">
      <w:pPr>
        <w:pStyle w:val="NormalBold"/>
      </w:pPr>
      <w:r w:rsidRPr="00E344B4">
        <w:rPr>
          <w:rStyle w:val="HideTWBExt"/>
          <w:b w:val="0"/>
        </w:rPr>
        <w:t>&lt;RepeatBlock-By&gt;&lt;Members&gt;</w:t>
      </w:r>
      <w:r w:rsidRPr="00E344B4">
        <w:t>Séverine Werbrouck, Margarita de la Pisa Carrión, Mélanie Disdier</w:t>
      </w:r>
      <w:r w:rsidRPr="00E344B4">
        <w:rPr>
          <w:rStyle w:val="HideTWBExt"/>
          <w:b w:val="0"/>
        </w:rPr>
        <w:t>&lt;/Members&gt;</w:t>
      </w:r>
    </w:p>
    <w:p w14:paraId="101419E9" w14:textId="77777777" w:rsidR="00C02D75" w:rsidRPr="00E344B4" w:rsidRDefault="00C02D75" w:rsidP="00C02D75">
      <w:pPr>
        <w:pStyle w:val="NormalBold"/>
      </w:pPr>
      <w:r w:rsidRPr="00E344B4">
        <w:rPr>
          <w:rStyle w:val="HideTWBExt"/>
          <w:b w:val="0"/>
        </w:rPr>
        <w:t>&lt;/RepeatBlock-By&gt;</w:t>
      </w:r>
    </w:p>
    <w:p w14:paraId="6E32BE0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BB22B0E"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12DB0D0" w14:textId="77777777" w:rsidTr="00BF618C">
        <w:trPr>
          <w:trHeight w:hRule="exact" w:val="240"/>
          <w:jc w:val="center"/>
        </w:trPr>
        <w:tc>
          <w:tcPr>
            <w:tcW w:w="9752" w:type="dxa"/>
            <w:gridSpan w:val="2"/>
            <w:tcBorders>
              <w:top w:val="nil"/>
              <w:left w:val="nil"/>
              <w:bottom w:val="nil"/>
              <w:right w:val="nil"/>
            </w:tcBorders>
          </w:tcPr>
          <w:p w14:paraId="6D2A7740" w14:textId="77777777" w:rsidR="00C02D75" w:rsidRPr="00E344B4" w:rsidRDefault="00C02D75" w:rsidP="00BF618C"/>
        </w:tc>
      </w:tr>
      <w:tr w:rsidR="00C02D75" w:rsidRPr="00E344B4" w14:paraId="71CD209A" w14:textId="77777777" w:rsidTr="00BF618C">
        <w:trPr>
          <w:trHeight w:val="240"/>
          <w:jc w:val="center"/>
        </w:trPr>
        <w:tc>
          <w:tcPr>
            <w:tcW w:w="4876" w:type="dxa"/>
            <w:tcBorders>
              <w:top w:val="nil"/>
              <w:left w:val="nil"/>
              <w:bottom w:val="nil"/>
              <w:right w:val="nil"/>
            </w:tcBorders>
          </w:tcPr>
          <w:p w14:paraId="20E4D80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64074CA" w14:textId="77777777" w:rsidR="00C02D75" w:rsidRPr="00E344B4" w:rsidRDefault="00C02D75" w:rsidP="00BF618C">
            <w:pPr>
              <w:pStyle w:val="AmColumnHeading"/>
            </w:pPr>
            <w:r w:rsidRPr="00E344B4">
              <w:t>Ændringsforslag</w:t>
            </w:r>
          </w:p>
        </w:tc>
      </w:tr>
      <w:tr w:rsidR="00C02D75" w:rsidRPr="00E344B4" w14:paraId="0BF6560A" w14:textId="77777777" w:rsidTr="00BF618C">
        <w:trPr>
          <w:jc w:val="center"/>
        </w:trPr>
        <w:tc>
          <w:tcPr>
            <w:tcW w:w="4876" w:type="dxa"/>
            <w:tcBorders>
              <w:top w:val="nil"/>
              <w:left w:val="nil"/>
              <w:bottom w:val="nil"/>
              <w:right w:val="nil"/>
            </w:tcBorders>
          </w:tcPr>
          <w:p w14:paraId="6568AF20" w14:textId="77777777" w:rsidR="00C02D75" w:rsidRPr="00E344B4" w:rsidRDefault="00C02D75" w:rsidP="00BF618C">
            <w:pPr>
              <w:pStyle w:val="Normal6a"/>
            </w:pPr>
            <w:r w:rsidRPr="00E344B4">
              <w:rPr>
                <w:b/>
                <w:i/>
              </w:rPr>
              <w:t>2)</w:t>
            </w:r>
            <w:r w:rsidRPr="00E344B4">
              <w:tab/>
              <w:t>Medlemsstater og støttemodtagere udvælger fødevarerne og/eller den elementære materielle bistand på grundlag af objektive kriterier i relation til de socialt dårligst stillede personers behov.</w:t>
            </w:r>
            <w:r w:rsidRPr="00E344B4">
              <w:rPr>
                <w:b/>
                <w:i/>
              </w:rPr>
              <w:t xml:space="preserve">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w:t>
            </w:r>
            <w:r w:rsidRPr="00E344B4">
              <w:t xml:space="preserve">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7C135023" w14:textId="77777777" w:rsidR="00C02D75" w:rsidRPr="00E344B4" w:rsidRDefault="00C02D75" w:rsidP="00BF618C">
            <w:pPr>
              <w:pStyle w:val="Normal6a"/>
            </w:pPr>
            <w:r w:rsidRPr="00E344B4">
              <w:rPr>
                <w:b/>
                <w:i/>
              </w:rPr>
              <w:t>2.</w:t>
            </w:r>
            <w:r w:rsidRPr="00E344B4">
              <w:tab/>
              <w:t>Medlemsstater og støttemodtagere udvælger fødevarerne og/eller den elementære materielle bistand på grundlag af objektive kriterier i relation til de socialt dårligst stillede personers behov.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r>
    </w:tbl>
    <w:p w14:paraId="044F72E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{FR}</w:t>
      </w:r>
      <w:r w:rsidRPr="00E344B4">
        <w:t>fr</w:t>
      </w:r>
      <w:r w:rsidRPr="00E344B4">
        <w:rPr>
          <w:rStyle w:val="HideTWBExt"/>
        </w:rPr>
        <w:t>&lt;/Original&gt;</w:t>
      </w:r>
    </w:p>
    <w:p w14:paraId="5275263A" w14:textId="38F51AEA" w:rsidR="00C02D75" w:rsidRPr="00E344B4" w:rsidRDefault="00C02D75" w:rsidP="00C02D75">
      <w:r w:rsidRPr="00E344B4">
        <w:rPr>
          <w:rStyle w:val="HideTWBExt"/>
        </w:rPr>
        <w:t>&lt;/Amend&gt;</w:t>
      </w:r>
    </w:p>
    <w:p w14:paraId="6DD29D5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408</w:t>
      </w:r>
      <w:r w:rsidRPr="00E344B4">
        <w:rPr>
          <w:rStyle w:val="HideTWBExt"/>
          <w:b w:val="0"/>
        </w:rPr>
        <w:t>&lt;/NumAm&gt;</w:t>
      </w:r>
    </w:p>
    <w:p w14:paraId="43EB2D8F" w14:textId="77777777" w:rsidR="00C02D75" w:rsidRPr="00E344B4" w:rsidRDefault="00C02D75" w:rsidP="00C02D75">
      <w:pPr>
        <w:pStyle w:val="NormalBold"/>
      </w:pPr>
      <w:r w:rsidRPr="00E344B4">
        <w:rPr>
          <w:rStyle w:val="HideTWBExt"/>
          <w:b w:val="0"/>
        </w:rPr>
        <w:t>&lt;RepeatBlock-By&gt;&lt;Members&gt;</w:t>
      </w:r>
      <w:r w:rsidRPr="00E344B4">
        <w:t>Valérie Devaux, Grégory Allione, Laurence Farreng, Hristo Petrov, Irena Joveva, Brigitte van den Berg</w:t>
      </w:r>
      <w:r w:rsidRPr="00E344B4">
        <w:rPr>
          <w:rStyle w:val="HideTWBExt"/>
          <w:b w:val="0"/>
        </w:rPr>
        <w:t>&lt;/Members&gt;</w:t>
      </w:r>
    </w:p>
    <w:p w14:paraId="303F92B4" w14:textId="77777777" w:rsidR="00C02D75" w:rsidRPr="00E344B4" w:rsidRDefault="00C02D75" w:rsidP="00C02D75">
      <w:pPr>
        <w:pStyle w:val="NormalBold"/>
      </w:pPr>
      <w:r w:rsidRPr="00E344B4">
        <w:rPr>
          <w:rStyle w:val="HideTWBExt"/>
          <w:b w:val="0"/>
        </w:rPr>
        <w:t>&lt;/RepeatBlock-By&gt;</w:t>
      </w:r>
    </w:p>
    <w:p w14:paraId="11EBCF5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E7F2A08"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E19B03E" w14:textId="77777777" w:rsidTr="00BF618C">
        <w:trPr>
          <w:trHeight w:hRule="exact" w:val="240"/>
          <w:jc w:val="center"/>
        </w:trPr>
        <w:tc>
          <w:tcPr>
            <w:tcW w:w="9752" w:type="dxa"/>
            <w:gridSpan w:val="2"/>
            <w:tcBorders>
              <w:top w:val="nil"/>
              <w:left w:val="nil"/>
              <w:bottom w:val="nil"/>
              <w:right w:val="nil"/>
            </w:tcBorders>
          </w:tcPr>
          <w:p w14:paraId="0F7C496E" w14:textId="77777777" w:rsidR="00C02D75" w:rsidRPr="00E344B4" w:rsidRDefault="00C02D75" w:rsidP="00BF618C"/>
        </w:tc>
      </w:tr>
      <w:tr w:rsidR="00C02D75" w:rsidRPr="00E344B4" w14:paraId="1143B670" w14:textId="77777777" w:rsidTr="00BF618C">
        <w:trPr>
          <w:trHeight w:val="240"/>
          <w:jc w:val="center"/>
        </w:trPr>
        <w:tc>
          <w:tcPr>
            <w:tcW w:w="4876" w:type="dxa"/>
            <w:tcBorders>
              <w:top w:val="nil"/>
              <w:left w:val="nil"/>
              <w:bottom w:val="nil"/>
              <w:right w:val="nil"/>
            </w:tcBorders>
          </w:tcPr>
          <w:p w14:paraId="2A8B059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262BEEF" w14:textId="77777777" w:rsidR="00C02D75" w:rsidRPr="00E344B4" w:rsidRDefault="00C02D75" w:rsidP="00BF618C">
            <w:pPr>
              <w:pStyle w:val="AmColumnHeading"/>
            </w:pPr>
            <w:r w:rsidRPr="00E344B4">
              <w:t>Ændringsforslag</w:t>
            </w:r>
          </w:p>
        </w:tc>
      </w:tr>
      <w:tr w:rsidR="00C02D75" w:rsidRPr="00E344B4" w14:paraId="20969EB0" w14:textId="77777777" w:rsidTr="00BF618C">
        <w:trPr>
          <w:jc w:val="center"/>
        </w:trPr>
        <w:tc>
          <w:tcPr>
            <w:tcW w:w="4876" w:type="dxa"/>
            <w:tcBorders>
              <w:top w:val="nil"/>
              <w:left w:val="nil"/>
              <w:bottom w:val="nil"/>
              <w:right w:val="nil"/>
            </w:tcBorders>
          </w:tcPr>
          <w:p w14:paraId="6DBA9178" w14:textId="77777777" w:rsidR="00C02D75" w:rsidRPr="00E344B4" w:rsidRDefault="00C02D75" w:rsidP="00BF618C">
            <w:pPr>
              <w:pStyle w:val="Normal6a"/>
            </w:pPr>
            <w:r w:rsidRPr="00E344B4">
              <w:rPr>
                <w:b/>
                <w:bCs/>
                <w:i/>
                <w:iCs/>
              </w:rPr>
              <w:t>2)</w:t>
            </w:r>
            <w:r w:rsidRPr="00E344B4">
              <w:tab/>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296B9DEF" w14:textId="77777777" w:rsidR="00C02D75" w:rsidRPr="00E344B4" w:rsidRDefault="00C02D75" w:rsidP="00BF618C">
            <w:pPr>
              <w:pStyle w:val="Normal6a"/>
            </w:pPr>
            <w:r w:rsidRPr="00E344B4">
              <w:rPr>
                <w:b/>
                <w:i/>
              </w:rPr>
              <w:t>2.</w:t>
            </w:r>
            <w:r w:rsidRPr="00E344B4">
              <w:tab/>
              <w:t>Medlemsstater og støttemodtagere udvælger fødevarerne og/eller den elementære materielle bistand på grundlag af objektive kriterier i relation til de socialt dårligst stillede personers behov</w:t>
            </w:r>
            <w:r w:rsidRPr="00E344B4">
              <w:rPr>
                <w:b/>
                <w:bCs/>
                <w:i/>
                <w:iCs/>
              </w:rPr>
              <w:t xml:space="preserve"> under hensyntagen til kønsspecifikke behov såsom grundlæggende menstruations- og hygiejneprodukter</w:t>
            </w:r>
            <w:r w:rsidRPr="00E344B4">
              <w:t xml:space="preserve">.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 </w:t>
            </w:r>
            <w:r w:rsidRPr="00E344B4">
              <w:rPr>
                <w:b/>
                <w:i/>
              </w:rPr>
              <w:t>På grund af operationernes art og typen af slutmodtagere er det nødvendigt at anvende enklere regler for støtte, der afhjælper materielle afsavn hos de socialt dårligst stillede personer.</w:t>
            </w:r>
          </w:p>
        </w:tc>
      </w:tr>
    </w:tbl>
    <w:p w14:paraId="4D5276A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F9E4DF6" w14:textId="77777777" w:rsidR="00C02D75" w:rsidRPr="00E344B4" w:rsidRDefault="00C02D75" w:rsidP="00C02D75">
      <w:r w:rsidRPr="00E344B4">
        <w:rPr>
          <w:rStyle w:val="HideTWBExt"/>
        </w:rPr>
        <w:t>&lt;/Amend&gt;</w:t>
      </w:r>
    </w:p>
    <w:p w14:paraId="0BC53DD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409</w:t>
      </w:r>
      <w:r w:rsidRPr="00E344B4">
        <w:rPr>
          <w:rStyle w:val="HideTWBExt"/>
          <w:b w:val="0"/>
        </w:rPr>
        <w:t>&lt;/NumAm&gt;</w:t>
      </w:r>
    </w:p>
    <w:p w14:paraId="28E28174" w14:textId="77777777" w:rsidR="00C02D75" w:rsidRPr="00E344B4" w:rsidRDefault="00C02D75" w:rsidP="00C02D75">
      <w:pPr>
        <w:pStyle w:val="NormalBold"/>
      </w:pPr>
      <w:r w:rsidRPr="00E344B4">
        <w:rPr>
          <w:rStyle w:val="HideTWBExt"/>
          <w:b w:val="0"/>
        </w:rPr>
        <w:t>&lt;RepeatBlock-By&gt;&lt;Members&gt;</w:t>
      </w:r>
      <w:r w:rsidRPr="00E344B4">
        <w:t>Hristo Petrov, Martin Hojsík, Brigitte van den Berg, Valérie Devaux, Grégory Allione</w:t>
      </w:r>
      <w:r w:rsidRPr="00E344B4">
        <w:rPr>
          <w:rStyle w:val="HideTWBExt"/>
          <w:b w:val="0"/>
        </w:rPr>
        <w:t>&lt;/Members&gt;</w:t>
      </w:r>
    </w:p>
    <w:p w14:paraId="148D0DE5" w14:textId="77777777" w:rsidR="00C02D75" w:rsidRPr="00E344B4" w:rsidRDefault="00C02D75" w:rsidP="00C02D75">
      <w:pPr>
        <w:pStyle w:val="NormalBold"/>
      </w:pPr>
      <w:r w:rsidRPr="00E344B4">
        <w:rPr>
          <w:rStyle w:val="HideTWBExt"/>
          <w:b w:val="0"/>
        </w:rPr>
        <w:t>&lt;/RepeatBlock-By&gt;</w:t>
      </w:r>
    </w:p>
    <w:p w14:paraId="025ABA0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D9E4121"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C764514" w14:textId="77777777" w:rsidTr="00BF618C">
        <w:trPr>
          <w:trHeight w:hRule="exact" w:val="240"/>
          <w:jc w:val="center"/>
        </w:trPr>
        <w:tc>
          <w:tcPr>
            <w:tcW w:w="9752" w:type="dxa"/>
            <w:gridSpan w:val="2"/>
            <w:tcBorders>
              <w:top w:val="nil"/>
              <w:left w:val="nil"/>
              <w:bottom w:val="nil"/>
              <w:right w:val="nil"/>
            </w:tcBorders>
          </w:tcPr>
          <w:p w14:paraId="6B35727E" w14:textId="77777777" w:rsidR="00C02D75" w:rsidRPr="00E344B4" w:rsidRDefault="00C02D75" w:rsidP="00BF618C"/>
        </w:tc>
      </w:tr>
      <w:tr w:rsidR="00C02D75" w:rsidRPr="00E344B4" w14:paraId="45C27E97" w14:textId="77777777" w:rsidTr="00BF618C">
        <w:trPr>
          <w:trHeight w:val="240"/>
          <w:jc w:val="center"/>
        </w:trPr>
        <w:tc>
          <w:tcPr>
            <w:tcW w:w="4876" w:type="dxa"/>
            <w:tcBorders>
              <w:top w:val="nil"/>
              <w:left w:val="nil"/>
              <w:bottom w:val="nil"/>
              <w:right w:val="nil"/>
            </w:tcBorders>
          </w:tcPr>
          <w:p w14:paraId="6045137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08982B" w14:textId="77777777" w:rsidR="00C02D75" w:rsidRPr="00E344B4" w:rsidRDefault="00C02D75" w:rsidP="00BF618C">
            <w:pPr>
              <w:pStyle w:val="AmColumnHeading"/>
            </w:pPr>
            <w:r w:rsidRPr="00E344B4">
              <w:t>Ændringsforslag</w:t>
            </w:r>
          </w:p>
        </w:tc>
      </w:tr>
      <w:tr w:rsidR="00C02D75" w:rsidRPr="00E344B4" w14:paraId="358F9FBA" w14:textId="77777777" w:rsidTr="00BF618C">
        <w:trPr>
          <w:jc w:val="center"/>
        </w:trPr>
        <w:tc>
          <w:tcPr>
            <w:tcW w:w="4876" w:type="dxa"/>
            <w:tcBorders>
              <w:top w:val="nil"/>
              <w:left w:val="nil"/>
              <w:bottom w:val="nil"/>
              <w:right w:val="nil"/>
            </w:tcBorders>
          </w:tcPr>
          <w:p w14:paraId="517F3FF2" w14:textId="77777777" w:rsidR="00C02D75" w:rsidRPr="00E344B4" w:rsidRDefault="00C02D75" w:rsidP="00BF618C">
            <w:pPr>
              <w:pStyle w:val="Normal6a"/>
            </w:pPr>
            <w:r w:rsidRPr="00E344B4">
              <w:rPr>
                <w:b/>
                <w:bCs/>
                <w:i/>
                <w:iCs/>
              </w:rPr>
              <w:t>2)</w:t>
            </w:r>
            <w:r w:rsidRPr="00E344B4">
              <w:tab/>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19C4FFA2" w14:textId="77777777" w:rsidR="00C02D75" w:rsidRPr="00E344B4" w:rsidRDefault="00C02D75" w:rsidP="00BF618C">
            <w:pPr>
              <w:pStyle w:val="Normal6a"/>
            </w:pPr>
            <w:r w:rsidRPr="00E344B4">
              <w:rPr>
                <w:b/>
                <w:i/>
              </w:rPr>
              <w:t>2.</w:t>
            </w:r>
            <w:r w:rsidRPr="00E344B4">
              <w:tab/>
              <w:t xml:space="preserve">Medlemsstater og støttemodtagere udvælger fødevarerne og/eller den elementære materielle bistand på grundlag af objektive kriterier i relation til de socialt dårligst stillede personers behov </w:t>
            </w:r>
            <w:r w:rsidRPr="00E344B4">
              <w:rPr>
                <w:b/>
                <w:bCs/>
                <w:i/>
                <w:iCs/>
              </w:rPr>
              <w:t>under hensyntagen til kønsspecifikke behov såsom grundlæggende menstruations- og hygiejneprodukter</w:t>
            </w:r>
            <w:r w:rsidRPr="00E344B4">
              <w:t xml:space="preserve">.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w:t>
            </w:r>
            <w:r w:rsidRPr="00E344B4">
              <w:rPr>
                <w:b/>
                <w:bCs/>
                <w:i/>
                <w:iCs/>
              </w:rPr>
              <w:t>med særlig vægt på børns ernæringsmæssige behov</w:t>
            </w:r>
            <w:r w:rsidRPr="00E344B4">
              <w:t>.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r>
    </w:tbl>
    <w:p w14:paraId="61EF6D0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9375454" w14:textId="77777777" w:rsidR="00C02D75" w:rsidRPr="00E344B4" w:rsidRDefault="00C02D75" w:rsidP="00C02D75">
      <w:r w:rsidRPr="00E344B4">
        <w:rPr>
          <w:rStyle w:val="HideTWBExt"/>
        </w:rPr>
        <w:t>&lt;/Amend&gt;</w:t>
      </w:r>
    </w:p>
    <w:p w14:paraId="01C0796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410</w:t>
      </w:r>
      <w:r w:rsidRPr="00E344B4">
        <w:rPr>
          <w:rStyle w:val="HideTWBExt"/>
          <w:b w:val="0"/>
        </w:rPr>
        <w:t>&lt;/NumAm&gt;</w:t>
      </w:r>
    </w:p>
    <w:p w14:paraId="4FFDE0AC"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59A0FD2D" w14:textId="77777777" w:rsidR="00C02D75" w:rsidRPr="00E344B4" w:rsidRDefault="00C02D75" w:rsidP="00C02D75">
      <w:pPr>
        <w:pStyle w:val="NormalBold"/>
      </w:pPr>
      <w:r w:rsidRPr="00E344B4">
        <w:rPr>
          <w:rStyle w:val="HideTWBExt"/>
          <w:b w:val="0"/>
        </w:rPr>
        <w:t>&lt;/RepeatBlock-By&gt;</w:t>
      </w:r>
    </w:p>
    <w:p w14:paraId="101D9E4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B4D2DEE"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DE7D035" w14:textId="77777777" w:rsidTr="00BF618C">
        <w:trPr>
          <w:trHeight w:hRule="exact" w:val="240"/>
          <w:jc w:val="center"/>
        </w:trPr>
        <w:tc>
          <w:tcPr>
            <w:tcW w:w="9752" w:type="dxa"/>
            <w:gridSpan w:val="2"/>
            <w:tcBorders>
              <w:top w:val="nil"/>
              <w:left w:val="nil"/>
              <w:bottom w:val="nil"/>
              <w:right w:val="nil"/>
            </w:tcBorders>
          </w:tcPr>
          <w:p w14:paraId="3AE7E924" w14:textId="77777777" w:rsidR="00C02D75" w:rsidRPr="00E344B4" w:rsidRDefault="00C02D75" w:rsidP="00BF618C"/>
        </w:tc>
      </w:tr>
      <w:tr w:rsidR="00C02D75" w:rsidRPr="00E344B4" w14:paraId="2111C1CF" w14:textId="77777777" w:rsidTr="00BF618C">
        <w:trPr>
          <w:trHeight w:val="240"/>
          <w:jc w:val="center"/>
        </w:trPr>
        <w:tc>
          <w:tcPr>
            <w:tcW w:w="4876" w:type="dxa"/>
            <w:tcBorders>
              <w:top w:val="nil"/>
              <w:left w:val="nil"/>
              <w:bottom w:val="nil"/>
              <w:right w:val="nil"/>
            </w:tcBorders>
          </w:tcPr>
          <w:p w14:paraId="712B820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D293638" w14:textId="77777777" w:rsidR="00C02D75" w:rsidRPr="00E344B4" w:rsidRDefault="00C02D75" w:rsidP="00BF618C">
            <w:pPr>
              <w:pStyle w:val="AmColumnHeading"/>
            </w:pPr>
            <w:r w:rsidRPr="00E344B4">
              <w:t>Ændringsforslag</w:t>
            </w:r>
          </w:p>
        </w:tc>
      </w:tr>
      <w:tr w:rsidR="00C02D75" w:rsidRPr="00E344B4" w14:paraId="1559F926" w14:textId="77777777" w:rsidTr="00BF618C">
        <w:trPr>
          <w:jc w:val="center"/>
        </w:trPr>
        <w:tc>
          <w:tcPr>
            <w:tcW w:w="4876" w:type="dxa"/>
            <w:tcBorders>
              <w:top w:val="nil"/>
              <w:left w:val="nil"/>
              <w:bottom w:val="nil"/>
              <w:right w:val="nil"/>
            </w:tcBorders>
          </w:tcPr>
          <w:p w14:paraId="4144F645" w14:textId="77777777" w:rsidR="00C02D75" w:rsidRPr="00E344B4" w:rsidRDefault="00C02D75" w:rsidP="00BF618C">
            <w:pPr>
              <w:pStyle w:val="Normal6a"/>
            </w:pPr>
            <w:r w:rsidRPr="00E344B4">
              <w:rPr>
                <w:b/>
                <w:bCs/>
                <w:i/>
                <w:iCs/>
              </w:rPr>
              <w:t>2)</w:t>
            </w:r>
            <w:r w:rsidRPr="00E344B4">
              <w:tab/>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0DA88744" w14:textId="77777777" w:rsidR="00C02D75" w:rsidRPr="00E344B4" w:rsidRDefault="00C02D75" w:rsidP="00BF618C">
            <w:pPr>
              <w:pStyle w:val="Normal6a"/>
            </w:pPr>
            <w:r w:rsidRPr="00E344B4">
              <w:rPr>
                <w:b/>
                <w:i/>
              </w:rPr>
              <w:t>2.</w:t>
            </w:r>
            <w:r w:rsidRPr="00E344B4">
              <w:tab/>
              <w:t>Medlemsstater og støttemodtagere udvælger fødevarerne og/eller den elementære materielle bistand på grundlag af objektive kriterier i relation til de socialt dårligst stillede personers behov</w:t>
            </w:r>
            <w:r w:rsidRPr="00E344B4">
              <w:rPr>
                <w:b/>
                <w:bCs/>
                <w:i/>
                <w:iCs/>
              </w:rPr>
              <w:t xml:space="preserve"> under hensyntagen til kønsspecifikke behov såsom grundlæggende menstruations- og hygiejneprodukter</w:t>
            </w:r>
            <w:r w:rsidRPr="00E344B4">
              <w:t>.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r>
    </w:tbl>
    <w:p w14:paraId="37B7D82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2ED5174" w14:textId="77777777" w:rsidR="00C02D75" w:rsidRPr="00E344B4" w:rsidRDefault="00C02D75" w:rsidP="00C02D75">
      <w:r w:rsidRPr="00E344B4">
        <w:rPr>
          <w:rStyle w:val="HideTWBExt"/>
        </w:rPr>
        <w:t>&lt;/Amend&gt;</w:t>
      </w:r>
    </w:p>
    <w:p w14:paraId="2069213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411</w:t>
      </w:r>
      <w:r w:rsidRPr="00E344B4">
        <w:rPr>
          <w:rStyle w:val="HideTWBExt"/>
          <w:b w:val="0"/>
        </w:rPr>
        <w:t>&lt;/NumAm&gt;</w:t>
      </w:r>
    </w:p>
    <w:p w14:paraId="7C2CF2E7"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636F8EA3"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49BFF3D5" w14:textId="77777777" w:rsidR="00C02D75" w:rsidRPr="00E344B4" w:rsidRDefault="00C02D75" w:rsidP="00C02D75">
      <w:pPr>
        <w:pStyle w:val="NormalBold"/>
      </w:pPr>
      <w:r w:rsidRPr="00E344B4">
        <w:rPr>
          <w:rStyle w:val="HideTWBExt"/>
          <w:b w:val="0"/>
        </w:rPr>
        <w:t>&lt;/RepeatBlock-By&gt;</w:t>
      </w:r>
    </w:p>
    <w:p w14:paraId="63FA0C7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ABC31A2"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FA8294D" w14:textId="77777777" w:rsidTr="00BF618C">
        <w:trPr>
          <w:trHeight w:hRule="exact" w:val="240"/>
          <w:jc w:val="center"/>
        </w:trPr>
        <w:tc>
          <w:tcPr>
            <w:tcW w:w="9752" w:type="dxa"/>
            <w:gridSpan w:val="2"/>
            <w:tcBorders>
              <w:top w:val="nil"/>
              <w:left w:val="nil"/>
              <w:bottom w:val="nil"/>
              <w:right w:val="nil"/>
            </w:tcBorders>
          </w:tcPr>
          <w:p w14:paraId="70C8BA83" w14:textId="77777777" w:rsidR="00C02D75" w:rsidRPr="00E344B4" w:rsidRDefault="00C02D75" w:rsidP="00BF618C"/>
        </w:tc>
      </w:tr>
      <w:tr w:rsidR="00C02D75" w:rsidRPr="00E344B4" w14:paraId="71C86411" w14:textId="77777777" w:rsidTr="00BF618C">
        <w:trPr>
          <w:trHeight w:val="240"/>
          <w:jc w:val="center"/>
        </w:trPr>
        <w:tc>
          <w:tcPr>
            <w:tcW w:w="4876" w:type="dxa"/>
            <w:tcBorders>
              <w:top w:val="nil"/>
              <w:left w:val="nil"/>
              <w:bottom w:val="nil"/>
              <w:right w:val="nil"/>
            </w:tcBorders>
          </w:tcPr>
          <w:p w14:paraId="5145569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C180D70" w14:textId="77777777" w:rsidR="00C02D75" w:rsidRPr="00E344B4" w:rsidRDefault="00C02D75" w:rsidP="00BF618C">
            <w:pPr>
              <w:pStyle w:val="AmColumnHeading"/>
            </w:pPr>
            <w:r w:rsidRPr="00E344B4">
              <w:t>Ændringsforslag</w:t>
            </w:r>
          </w:p>
        </w:tc>
      </w:tr>
      <w:tr w:rsidR="00C02D75" w:rsidRPr="00E344B4" w14:paraId="41227E1D" w14:textId="77777777" w:rsidTr="00BF618C">
        <w:trPr>
          <w:jc w:val="center"/>
        </w:trPr>
        <w:tc>
          <w:tcPr>
            <w:tcW w:w="4876" w:type="dxa"/>
            <w:tcBorders>
              <w:top w:val="nil"/>
              <w:left w:val="nil"/>
              <w:bottom w:val="nil"/>
              <w:right w:val="nil"/>
            </w:tcBorders>
          </w:tcPr>
          <w:p w14:paraId="2FB3CD0C" w14:textId="77777777" w:rsidR="00C02D75" w:rsidRPr="00E344B4" w:rsidRDefault="00C02D75" w:rsidP="00BF618C">
            <w:pPr>
              <w:pStyle w:val="Normal6a"/>
            </w:pPr>
            <w:r w:rsidRPr="00E344B4">
              <w:rPr>
                <w:b/>
                <w:bCs/>
                <w:i/>
                <w:iCs/>
              </w:rPr>
              <w:t>2)</w:t>
            </w:r>
            <w:r w:rsidRPr="00E344B4">
              <w:tab/>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1FCE1C5A" w14:textId="77777777" w:rsidR="00C02D75" w:rsidRPr="00E344B4" w:rsidRDefault="00C02D75" w:rsidP="00BF618C">
            <w:pPr>
              <w:pStyle w:val="Normal6a"/>
            </w:pPr>
            <w:r w:rsidRPr="00E344B4">
              <w:rPr>
                <w:b/>
                <w:i/>
              </w:rPr>
              <w:t>2.</w:t>
            </w:r>
            <w:r w:rsidRPr="00E344B4">
              <w:tab/>
              <w:t xml:space="preserve">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w:t>
            </w:r>
            <w:r w:rsidRPr="00E344B4">
              <w:rPr>
                <w:b/>
                <w:bCs/>
                <w:i/>
                <w:iCs/>
              </w:rPr>
              <w:t>papir-,</w:t>
            </w:r>
            <w:r w:rsidRPr="00E344B4">
              <w:rPr>
                <w:b/>
                <w:bCs/>
              </w:rPr>
              <w:t xml:space="preserve"> </w:t>
            </w:r>
            <w:r w:rsidRPr="00E344B4">
              <w:t>elektronisk eller anden form, forudsat at de kun kan indløses mod fødevarer og/eller elementær materiel bistand</w:t>
            </w:r>
            <w:r w:rsidRPr="00E344B4">
              <w:rPr>
                <w:b/>
                <w:bCs/>
                <w:i/>
                <w:iCs/>
              </w:rPr>
              <w:t>.</w:t>
            </w:r>
            <w:r w:rsidRPr="00E344B4">
              <w:rPr>
                <w:b/>
                <w:i/>
              </w:rPr>
              <w:t> </w:t>
            </w:r>
            <w:r w:rsidRPr="00E344B4">
              <w:rPr>
                <w:b/>
                <w:bCs/>
                <w:i/>
                <w:iCs/>
              </w:rPr>
              <w:t>Elementært materiale skal omfatte menstruationsprodukter til kvinder i sårbare situationer</w:t>
            </w:r>
            <w:r w:rsidRPr="00E344B4">
              <w:t>. Støtten til de socialt dårligst stillede supplerer enhver social ydelse, der måtte blive givet af nationale sociale systemer eller i henhold til national ret.</w:t>
            </w:r>
          </w:p>
        </w:tc>
      </w:tr>
    </w:tbl>
    <w:p w14:paraId="634CFB1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B48C7E5" w14:textId="77777777" w:rsidR="00C02D75" w:rsidRPr="00E344B4" w:rsidRDefault="00C02D75" w:rsidP="00C02D75">
      <w:r w:rsidRPr="00E344B4">
        <w:rPr>
          <w:rStyle w:val="HideTWBExt"/>
        </w:rPr>
        <w:t>&lt;/Amend&gt;</w:t>
      </w:r>
    </w:p>
    <w:p w14:paraId="5372DBD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412</w:t>
      </w:r>
      <w:r w:rsidRPr="00E344B4">
        <w:rPr>
          <w:rStyle w:val="HideTWBExt"/>
          <w:b w:val="0"/>
        </w:rPr>
        <w:t>&lt;/NumAm&gt;</w:t>
      </w:r>
    </w:p>
    <w:p w14:paraId="78693466"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770C3712" w14:textId="77777777" w:rsidR="00C02D75" w:rsidRPr="00E344B4" w:rsidRDefault="00C02D75" w:rsidP="00C02D75">
      <w:pPr>
        <w:pStyle w:val="NormalBold"/>
      </w:pPr>
      <w:r w:rsidRPr="00E344B4">
        <w:rPr>
          <w:rStyle w:val="HideTWBExt"/>
          <w:b w:val="0"/>
        </w:rPr>
        <w:t>&lt;/RepeatBlock-By&gt;</w:t>
      </w:r>
    </w:p>
    <w:p w14:paraId="2AA99DDC"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819BF30" w14:textId="77777777" w:rsidR="00C02D75" w:rsidRPr="00E344B4" w:rsidRDefault="00C02D75" w:rsidP="00C02D75">
      <w:pPr>
        <w:pStyle w:val="NormalBold"/>
      </w:pPr>
      <w:r w:rsidRPr="00E344B4">
        <w:rPr>
          <w:rStyle w:val="HideTWBExt"/>
          <w:b w:val="0"/>
        </w:rPr>
        <w:t>&lt;Article&gt;</w:t>
      </w:r>
      <w:r w:rsidRPr="00E344B4">
        <w:t>Artikel 6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9E80F38" w14:textId="77777777" w:rsidTr="00BF618C">
        <w:trPr>
          <w:trHeight w:hRule="exact" w:val="240"/>
          <w:jc w:val="center"/>
        </w:trPr>
        <w:tc>
          <w:tcPr>
            <w:tcW w:w="9752" w:type="dxa"/>
            <w:gridSpan w:val="2"/>
            <w:tcBorders>
              <w:top w:val="nil"/>
              <w:left w:val="nil"/>
              <w:bottom w:val="nil"/>
              <w:right w:val="nil"/>
            </w:tcBorders>
          </w:tcPr>
          <w:p w14:paraId="1EC86C1B" w14:textId="77777777" w:rsidR="00C02D75" w:rsidRPr="00E344B4" w:rsidRDefault="00C02D75" w:rsidP="00BF618C"/>
        </w:tc>
      </w:tr>
      <w:tr w:rsidR="00C02D75" w:rsidRPr="00E344B4" w14:paraId="3A7C81F6" w14:textId="77777777" w:rsidTr="00BF618C">
        <w:trPr>
          <w:trHeight w:val="240"/>
          <w:jc w:val="center"/>
        </w:trPr>
        <w:tc>
          <w:tcPr>
            <w:tcW w:w="4876" w:type="dxa"/>
            <w:tcBorders>
              <w:top w:val="nil"/>
              <w:left w:val="nil"/>
              <w:bottom w:val="nil"/>
              <w:right w:val="nil"/>
            </w:tcBorders>
          </w:tcPr>
          <w:p w14:paraId="269C8EC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F1EC51B" w14:textId="77777777" w:rsidR="00C02D75" w:rsidRPr="00E344B4" w:rsidRDefault="00C02D75" w:rsidP="00BF618C">
            <w:pPr>
              <w:pStyle w:val="AmColumnHeading"/>
            </w:pPr>
            <w:r w:rsidRPr="00E344B4">
              <w:t>Ændringsforslag</w:t>
            </w:r>
          </w:p>
        </w:tc>
      </w:tr>
      <w:tr w:rsidR="00C02D75" w:rsidRPr="00E344B4" w14:paraId="3C228B76" w14:textId="77777777" w:rsidTr="00BF618C">
        <w:trPr>
          <w:jc w:val="center"/>
        </w:trPr>
        <w:tc>
          <w:tcPr>
            <w:tcW w:w="4876" w:type="dxa"/>
            <w:tcBorders>
              <w:top w:val="nil"/>
              <w:left w:val="nil"/>
              <w:bottom w:val="nil"/>
              <w:right w:val="nil"/>
            </w:tcBorders>
          </w:tcPr>
          <w:p w14:paraId="55929C73" w14:textId="77777777" w:rsidR="00C02D75" w:rsidRPr="00E344B4" w:rsidRDefault="00C02D75" w:rsidP="00BF618C">
            <w:pPr>
              <w:pStyle w:val="Normal6a"/>
            </w:pPr>
            <w:r w:rsidRPr="00E344B4">
              <w:rPr>
                <w:b/>
                <w:bCs/>
                <w:i/>
                <w:iCs/>
              </w:rPr>
              <w:t>2)</w:t>
            </w:r>
            <w:r w:rsidRPr="00E344B4">
              <w:tab/>
              <w:t>Medlemsstater og støttemodtagere udvælger fødevarerne og/eller den elementære materielle bistand på grundlag af objektive kriterier i relation til de socialt dårligst stillede personers behov.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c>
          <w:tcPr>
            <w:tcW w:w="4876" w:type="dxa"/>
            <w:tcBorders>
              <w:top w:val="nil"/>
              <w:left w:val="nil"/>
              <w:bottom w:val="nil"/>
              <w:right w:val="nil"/>
            </w:tcBorders>
          </w:tcPr>
          <w:p w14:paraId="7488B8B2" w14:textId="77777777" w:rsidR="00C02D75" w:rsidRPr="00E344B4" w:rsidRDefault="00C02D75" w:rsidP="00BF618C">
            <w:pPr>
              <w:pStyle w:val="Normal6a"/>
            </w:pPr>
            <w:r w:rsidRPr="00E344B4">
              <w:rPr>
                <w:b/>
                <w:i/>
              </w:rPr>
              <w:t>2.</w:t>
            </w:r>
            <w:r w:rsidRPr="00E344B4">
              <w:tab/>
              <w:t>Medlemsstater og støttemodtagere udvælger fødevarerne og/eller den elementære materielle bistand på grundlag af objektive kriterier i relation til de socialt dårligst stillede personers behov</w:t>
            </w:r>
            <w:r w:rsidRPr="00E344B4">
              <w:rPr>
                <w:b/>
                <w:bCs/>
                <w:i/>
                <w:iCs/>
              </w:rPr>
              <w:t>.</w:t>
            </w:r>
            <w:r w:rsidRPr="00E344B4">
              <w:rPr>
                <w:b/>
                <w:i/>
              </w:rPr>
              <w:t xml:space="preserve"> </w:t>
            </w:r>
            <w:r w:rsidRPr="00E344B4">
              <w:rPr>
                <w:b/>
                <w:bCs/>
                <w:i/>
                <w:iCs/>
              </w:rPr>
              <w:t>Menstruationsprodukter skal udgøre en form for materiel bistand</w:t>
            </w:r>
            <w:r w:rsidRPr="00E344B4">
              <w:t>. Udvælgelseskriterierne for fødevarer og, hvor det er relevant, varer skal også tage hensyn til klimarelaterede og miljømæssige forhold for at sikre en rimelig og retfærdig grøn omstilling, navnlig med henblik på reduktion af fødevarespild og engangsplastprodukter. Hvor det er relevant, træffes valget af den type fødevarer, der skal uddeles, efter overvejelser om deres bidrag til en alsidig kost for de socialt dårligst stillede personer. Fødevarerne og/eller den elementære materielle bistand kan gives/ydes direkte til de socialt dårligst stillede personer eller indirekte, f.eks. via vouchere eller kort i elektronisk eller anden form, forudsat at de kun kan indløses mod fødevarer og/eller elementær materiel bistand. Støtten til de socialt dårligst stillede supplerer enhver social ydelse, der måtte blive givet af nationale sociale systemer eller i henhold til national ret.</w:t>
            </w:r>
          </w:p>
        </w:tc>
      </w:tr>
    </w:tbl>
    <w:p w14:paraId="144CFF0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8E00B6D" w14:textId="77777777" w:rsidR="00C02D75" w:rsidRPr="00E344B4" w:rsidRDefault="00C02D75" w:rsidP="00C02D75">
      <w:r w:rsidRPr="00E344B4">
        <w:rPr>
          <w:rStyle w:val="HideTWBExt"/>
        </w:rPr>
        <w:t>&lt;/Amend&gt;</w:t>
      </w:r>
    </w:p>
    <w:p w14:paraId="62333D6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413</w:t>
      </w:r>
      <w:r w:rsidRPr="00E344B4">
        <w:rPr>
          <w:rStyle w:val="HideTWBExt"/>
          <w:b w:val="0"/>
        </w:rPr>
        <w:t>&lt;/NumAm&gt;</w:t>
      </w:r>
    </w:p>
    <w:p w14:paraId="62C83A04"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366686DE" w14:textId="77777777" w:rsidR="00C02D75" w:rsidRPr="00E344B4" w:rsidRDefault="00C02D75" w:rsidP="00C02D75">
      <w:pPr>
        <w:pStyle w:val="NormalBold"/>
      </w:pPr>
      <w:r w:rsidRPr="00E344B4">
        <w:rPr>
          <w:rStyle w:val="HideTWBExt"/>
          <w:b w:val="0"/>
        </w:rPr>
        <w:t>&lt;/RepeatBlock-By&gt;</w:t>
      </w:r>
    </w:p>
    <w:p w14:paraId="1650BD3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2774377" w14:textId="77777777" w:rsidR="00C02D75" w:rsidRPr="00E344B4" w:rsidRDefault="00C02D75" w:rsidP="00C02D75">
      <w:pPr>
        <w:pStyle w:val="NormalBold"/>
      </w:pPr>
      <w:r w:rsidRPr="00E344B4">
        <w:rPr>
          <w:rStyle w:val="HideTWBExt"/>
          <w:b w:val="0"/>
        </w:rPr>
        <w:t>&lt;Article&gt;</w:t>
      </w:r>
      <w:r w:rsidRPr="00E344B4">
        <w:t>Artikel 6 – stk. 3</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BB9F8AE" w14:textId="77777777" w:rsidTr="00BF618C">
        <w:trPr>
          <w:trHeight w:hRule="exact" w:val="240"/>
          <w:jc w:val="center"/>
        </w:trPr>
        <w:tc>
          <w:tcPr>
            <w:tcW w:w="9752" w:type="dxa"/>
            <w:gridSpan w:val="2"/>
            <w:tcBorders>
              <w:top w:val="nil"/>
              <w:left w:val="nil"/>
              <w:bottom w:val="nil"/>
              <w:right w:val="nil"/>
            </w:tcBorders>
          </w:tcPr>
          <w:p w14:paraId="24640253" w14:textId="77777777" w:rsidR="00C02D75" w:rsidRPr="00E344B4" w:rsidRDefault="00C02D75" w:rsidP="00BF618C"/>
        </w:tc>
      </w:tr>
      <w:tr w:rsidR="00C02D75" w:rsidRPr="00E344B4" w14:paraId="444470F2" w14:textId="77777777" w:rsidTr="00BF618C">
        <w:trPr>
          <w:trHeight w:val="240"/>
          <w:jc w:val="center"/>
        </w:trPr>
        <w:tc>
          <w:tcPr>
            <w:tcW w:w="4876" w:type="dxa"/>
            <w:tcBorders>
              <w:top w:val="nil"/>
              <w:left w:val="nil"/>
              <w:bottom w:val="nil"/>
              <w:right w:val="nil"/>
            </w:tcBorders>
          </w:tcPr>
          <w:p w14:paraId="1885EC7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4CDBFD0" w14:textId="77777777" w:rsidR="00C02D75" w:rsidRPr="00E344B4" w:rsidRDefault="00C02D75" w:rsidP="00BF618C">
            <w:pPr>
              <w:pStyle w:val="AmColumnHeading"/>
            </w:pPr>
            <w:r w:rsidRPr="00E344B4">
              <w:t>Ændringsforslag</w:t>
            </w:r>
          </w:p>
        </w:tc>
      </w:tr>
      <w:tr w:rsidR="00C02D75" w:rsidRPr="00E344B4" w14:paraId="75F474B9" w14:textId="77777777" w:rsidTr="00BF618C">
        <w:trPr>
          <w:jc w:val="center"/>
        </w:trPr>
        <w:tc>
          <w:tcPr>
            <w:tcW w:w="4876" w:type="dxa"/>
            <w:tcBorders>
              <w:top w:val="nil"/>
              <w:left w:val="nil"/>
              <w:bottom w:val="nil"/>
              <w:right w:val="nil"/>
            </w:tcBorders>
          </w:tcPr>
          <w:p w14:paraId="10ADBA5A" w14:textId="77777777" w:rsidR="00C02D75" w:rsidRPr="00E344B4" w:rsidRDefault="00C02D75" w:rsidP="00BF618C">
            <w:pPr>
              <w:pStyle w:val="Normal6a"/>
            </w:pPr>
            <w:r w:rsidRPr="00E344B4">
              <w:rPr>
                <w:b/>
                <w:i/>
              </w:rPr>
              <w:t>3)</w:t>
            </w:r>
            <w:r w:rsidRPr="00E344B4">
              <w:tab/>
            </w:r>
            <w:r w:rsidRPr="00E344B4">
              <w:rPr>
                <w:b/>
                <w:i/>
              </w:rPr>
              <w:t>Kommissionen og medlemsstaterne sikrer, at bistand, der ydes inden for rammerne af støtten til afhjælpning af materielle afsavn, respekterer de socialt dårligst stillede personers værdighed og forhindrer stigmatisering af disse.</w:t>
            </w:r>
          </w:p>
        </w:tc>
        <w:tc>
          <w:tcPr>
            <w:tcW w:w="4876" w:type="dxa"/>
            <w:tcBorders>
              <w:top w:val="nil"/>
              <w:left w:val="nil"/>
              <w:bottom w:val="nil"/>
              <w:right w:val="nil"/>
            </w:tcBorders>
          </w:tcPr>
          <w:p w14:paraId="73D2B847" w14:textId="77777777" w:rsidR="00C02D75" w:rsidRPr="00E344B4" w:rsidRDefault="00C02D75" w:rsidP="00BF618C">
            <w:pPr>
              <w:pStyle w:val="Normal6a"/>
            </w:pPr>
            <w:r w:rsidRPr="00E344B4">
              <w:rPr>
                <w:b/>
                <w:i/>
              </w:rPr>
              <w:t>udgår</w:t>
            </w:r>
          </w:p>
        </w:tc>
      </w:tr>
    </w:tbl>
    <w:p w14:paraId="3E2EE40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27EDCB83" w14:textId="77777777" w:rsidR="00C02D75" w:rsidRPr="00E344B4" w:rsidRDefault="00C02D75" w:rsidP="00C02D75">
      <w:r w:rsidRPr="00E344B4">
        <w:rPr>
          <w:rStyle w:val="HideTWBExt"/>
        </w:rPr>
        <w:t>&lt;/Amend&gt;</w:t>
      </w:r>
    </w:p>
    <w:p w14:paraId="6918C5D6"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414</w:t>
      </w:r>
      <w:r w:rsidRPr="00E344B4">
        <w:rPr>
          <w:rStyle w:val="HideTWBExt"/>
          <w:b w:val="0"/>
        </w:rPr>
        <w:t>&lt;/NumAm&gt;</w:t>
      </w:r>
    </w:p>
    <w:p w14:paraId="766A990D" w14:textId="77777777" w:rsidR="00C02D75" w:rsidRPr="00E344B4" w:rsidRDefault="00C02D75" w:rsidP="00C02D75">
      <w:pPr>
        <w:pStyle w:val="NormalBold"/>
      </w:pPr>
      <w:r w:rsidRPr="00E344B4">
        <w:rPr>
          <w:rStyle w:val="HideTWBExt"/>
          <w:b w:val="0"/>
        </w:rPr>
        <w:t>&lt;RepeatBlock-By&gt;&lt;Members&gt;</w:t>
      </w:r>
      <w:r w:rsidRPr="00E344B4">
        <w:t>Hristo Petrov, Martin Hojsík, Brigitte van den Berg, Valérie Devaux, Grégory Allione</w:t>
      </w:r>
      <w:r w:rsidRPr="00E344B4">
        <w:rPr>
          <w:rStyle w:val="HideTWBExt"/>
          <w:b w:val="0"/>
        </w:rPr>
        <w:t>&lt;/Members&gt;</w:t>
      </w:r>
    </w:p>
    <w:p w14:paraId="727E80A7" w14:textId="77777777" w:rsidR="00C02D75" w:rsidRPr="00E344B4" w:rsidRDefault="00C02D75" w:rsidP="00C02D75">
      <w:pPr>
        <w:pStyle w:val="NormalBold"/>
      </w:pPr>
      <w:r w:rsidRPr="00E344B4">
        <w:rPr>
          <w:rStyle w:val="HideTWBExt"/>
          <w:b w:val="0"/>
        </w:rPr>
        <w:t>&lt;/RepeatBlock-By&gt;</w:t>
      </w:r>
    </w:p>
    <w:p w14:paraId="7A1A8D7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7B1DF60" w14:textId="77777777" w:rsidR="00C02D75" w:rsidRPr="00E344B4" w:rsidRDefault="00C02D75" w:rsidP="00C02D75">
      <w:pPr>
        <w:pStyle w:val="NormalBold"/>
      </w:pPr>
      <w:r w:rsidRPr="00E344B4">
        <w:rPr>
          <w:rStyle w:val="HideTWBExt"/>
          <w:b w:val="0"/>
        </w:rPr>
        <w:t>&lt;Article&gt;</w:t>
      </w:r>
      <w:r w:rsidRPr="00E344B4">
        <w:t>Artikel 6 – stk. 3</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061F190" w14:textId="77777777" w:rsidTr="00BF618C">
        <w:trPr>
          <w:trHeight w:hRule="exact" w:val="240"/>
          <w:jc w:val="center"/>
        </w:trPr>
        <w:tc>
          <w:tcPr>
            <w:tcW w:w="9752" w:type="dxa"/>
            <w:gridSpan w:val="2"/>
            <w:tcBorders>
              <w:top w:val="nil"/>
              <w:left w:val="nil"/>
              <w:bottom w:val="nil"/>
              <w:right w:val="nil"/>
            </w:tcBorders>
          </w:tcPr>
          <w:p w14:paraId="2DD35B4A" w14:textId="77777777" w:rsidR="00C02D75" w:rsidRPr="00E344B4" w:rsidRDefault="00C02D75" w:rsidP="00BF618C"/>
        </w:tc>
      </w:tr>
      <w:tr w:rsidR="00C02D75" w:rsidRPr="00E344B4" w14:paraId="0A038BE5" w14:textId="77777777" w:rsidTr="00BF618C">
        <w:trPr>
          <w:trHeight w:val="240"/>
          <w:jc w:val="center"/>
        </w:trPr>
        <w:tc>
          <w:tcPr>
            <w:tcW w:w="4876" w:type="dxa"/>
            <w:tcBorders>
              <w:top w:val="nil"/>
              <w:left w:val="nil"/>
              <w:bottom w:val="nil"/>
              <w:right w:val="nil"/>
            </w:tcBorders>
          </w:tcPr>
          <w:p w14:paraId="687CE65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A9CBCCC" w14:textId="77777777" w:rsidR="00C02D75" w:rsidRPr="00E344B4" w:rsidRDefault="00C02D75" w:rsidP="00BF618C">
            <w:pPr>
              <w:pStyle w:val="AmColumnHeading"/>
            </w:pPr>
            <w:r w:rsidRPr="00E344B4">
              <w:t>Ændringsforslag</w:t>
            </w:r>
          </w:p>
        </w:tc>
      </w:tr>
      <w:tr w:rsidR="00C02D75" w:rsidRPr="00E344B4" w14:paraId="5DF6741E" w14:textId="77777777" w:rsidTr="00BF618C">
        <w:trPr>
          <w:jc w:val="center"/>
        </w:trPr>
        <w:tc>
          <w:tcPr>
            <w:tcW w:w="4876" w:type="dxa"/>
            <w:tcBorders>
              <w:top w:val="nil"/>
              <w:left w:val="nil"/>
              <w:bottom w:val="nil"/>
              <w:right w:val="nil"/>
            </w:tcBorders>
          </w:tcPr>
          <w:p w14:paraId="451A82FE" w14:textId="77777777" w:rsidR="00C02D75" w:rsidRPr="00E344B4" w:rsidRDefault="00C02D75" w:rsidP="00BF618C">
            <w:pPr>
              <w:pStyle w:val="Normal6a"/>
            </w:pPr>
            <w:r w:rsidRPr="00E344B4">
              <w:rPr>
                <w:b/>
                <w:bCs/>
                <w:i/>
                <w:iCs/>
              </w:rPr>
              <w:t>3)</w:t>
            </w:r>
            <w:r w:rsidRPr="00E344B4">
              <w:tab/>
              <w:t>Kommissionen og medlemsstaterne sikrer, at bistand, der ydes inden for rammerne af støtten til afhjælpning af materielle afsavn, respekterer de socialt dårligst stillede personers værdighed og forhindrer stigmatisering af disse.</w:t>
            </w:r>
          </w:p>
        </w:tc>
        <w:tc>
          <w:tcPr>
            <w:tcW w:w="4876" w:type="dxa"/>
            <w:tcBorders>
              <w:top w:val="nil"/>
              <w:left w:val="nil"/>
              <w:bottom w:val="nil"/>
              <w:right w:val="nil"/>
            </w:tcBorders>
          </w:tcPr>
          <w:p w14:paraId="252029F5" w14:textId="77777777" w:rsidR="00C02D75" w:rsidRPr="00E344B4" w:rsidRDefault="00C02D75" w:rsidP="00BF618C">
            <w:pPr>
              <w:pStyle w:val="Normal6a"/>
            </w:pPr>
            <w:r w:rsidRPr="00E344B4">
              <w:rPr>
                <w:b/>
                <w:i/>
              </w:rPr>
              <w:t>3.</w:t>
            </w:r>
            <w:r w:rsidRPr="00E344B4">
              <w:tab/>
              <w:t xml:space="preserve"> Kommissionen og medlemsstaterne sikrer, at bistand, der ydes inden for rammerne af støtten til afhjælpning af materielle afsavn, </w:t>
            </w:r>
            <w:r w:rsidRPr="00E344B4">
              <w:rPr>
                <w:b/>
                <w:bCs/>
                <w:i/>
                <w:iCs/>
              </w:rPr>
              <w:t>ydes uden forskelsbehandling,</w:t>
            </w:r>
            <w:r w:rsidRPr="00E344B4">
              <w:rPr>
                <w:b/>
                <w:bCs/>
              </w:rPr>
              <w:t xml:space="preserve"> </w:t>
            </w:r>
            <w:r w:rsidRPr="00E344B4">
              <w:t>respekterer de socialt dårligst stillede personers værdighed og forhindrer stigmatisering af disse.</w:t>
            </w:r>
          </w:p>
        </w:tc>
      </w:tr>
    </w:tbl>
    <w:p w14:paraId="52D1941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D2C07FB" w14:textId="77777777" w:rsidR="00C02D75" w:rsidRPr="00E344B4" w:rsidRDefault="00C02D75" w:rsidP="00C02D75">
      <w:r w:rsidRPr="00E344B4">
        <w:rPr>
          <w:rStyle w:val="HideTWBExt"/>
        </w:rPr>
        <w:t>&lt;/Amend&gt;</w:t>
      </w:r>
    </w:p>
    <w:p w14:paraId="5183D71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415</w:t>
      </w:r>
      <w:r w:rsidRPr="00E344B4">
        <w:rPr>
          <w:rStyle w:val="HideTWBExt"/>
          <w:b w:val="0"/>
        </w:rPr>
        <w:t>&lt;/NumAm&gt;</w:t>
      </w:r>
    </w:p>
    <w:p w14:paraId="49DF24E2"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1096CD4B" w14:textId="77777777" w:rsidR="00C02D75" w:rsidRPr="00E344B4" w:rsidRDefault="00C02D75" w:rsidP="00C02D75">
      <w:pPr>
        <w:pStyle w:val="NormalBold"/>
      </w:pPr>
      <w:r w:rsidRPr="00E344B4">
        <w:rPr>
          <w:rStyle w:val="HideTWBExt"/>
          <w:b w:val="0"/>
        </w:rPr>
        <w:t>&lt;/RepeatBlock-By&gt;</w:t>
      </w:r>
    </w:p>
    <w:p w14:paraId="044E6BE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F8E0C21" w14:textId="77777777" w:rsidR="00C02D75" w:rsidRPr="00E344B4" w:rsidRDefault="00C02D75" w:rsidP="00C02D75">
      <w:pPr>
        <w:pStyle w:val="NormalBold"/>
      </w:pPr>
      <w:r w:rsidRPr="00E344B4">
        <w:rPr>
          <w:rStyle w:val="HideTWBExt"/>
          <w:b w:val="0"/>
        </w:rPr>
        <w:t>&lt;Article&gt;</w:t>
      </w:r>
      <w:r w:rsidRPr="00E344B4">
        <w:t>Artikel 6 – stk. 4 – afsnit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D6DEA18" w14:textId="77777777" w:rsidTr="00BF618C">
        <w:trPr>
          <w:trHeight w:hRule="exact" w:val="240"/>
          <w:jc w:val="center"/>
        </w:trPr>
        <w:tc>
          <w:tcPr>
            <w:tcW w:w="9752" w:type="dxa"/>
            <w:gridSpan w:val="2"/>
            <w:tcBorders>
              <w:top w:val="nil"/>
              <w:left w:val="nil"/>
              <w:bottom w:val="nil"/>
              <w:right w:val="nil"/>
            </w:tcBorders>
          </w:tcPr>
          <w:p w14:paraId="177422F6" w14:textId="77777777" w:rsidR="00C02D75" w:rsidRPr="00E344B4" w:rsidRDefault="00C02D75" w:rsidP="00BF618C"/>
        </w:tc>
      </w:tr>
      <w:tr w:rsidR="00C02D75" w:rsidRPr="00E344B4" w14:paraId="17D86FCB" w14:textId="77777777" w:rsidTr="00BF618C">
        <w:trPr>
          <w:trHeight w:val="240"/>
          <w:jc w:val="center"/>
        </w:trPr>
        <w:tc>
          <w:tcPr>
            <w:tcW w:w="4876" w:type="dxa"/>
            <w:tcBorders>
              <w:top w:val="nil"/>
              <w:left w:val="nil"/>
              <w:bottom w:val="nil"/>
              <w:right w:val="nil"/>
            </w:tcBorders>
          </w:tcPr>
          <w:p w14:paraId="5CBA736F"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7EB458F" w14:textId="77777777" w:rsidR="00C02D75" w:rsidRPr="00E344B4" w:rsidRDefault="00C02D75" w:rsidP="00BF618C">
            <w:pPr>
              <w:pStyle w:val="AmColumnHeading"/>
            </w:pPr>
            <w:r w:rsidRPr="00E344B4">
              <w:t>Ændringsforslag</w:t>
            </w:r>
          </w:p>
        </w:tc>
      </w:tr>
      <w:tr w:rsidR="00C02D75" w:rsidRPr="00E344B4" w14:paraId="4A53C993" w14:textId="77777777" w:rsidTr="00BF618C">
        <w:trPr>
          <w:jc w:val="center"/>
        </w:trPr>
        <w:tc>
          <w:tcPr>
            <w:tcW w:w="4876" w:type="dxa"/>
            <w:tcBorders>
              <w:top w:val="nil"/>
              <w:left w:val="nil"/>
              <w:bottom w:val="nil"/>
              <w:right w:val="nil"/>
            </w:tcBorders>
          </w:tcPr>
          <w:p w14:paraId="65458780" w14:textId="77777777" w:rsidR="00C02D75" w:rsidRPr="00E344B4" w:rsidRDefault="00C02D75" w:rsidP="00BF618C">
            <w:pPr>
              <w:pStyle w:val="Normal6a"/>
            </w:pPr>
            <w:r w:rsidRPr="00E344B4">
              <w:rPr>
                <w:b/>
                <w:i/>
              </w:rPr>
              <w:t>Medlemsstaterne supplerer leveringen af fødevarer og/eller elementær materiel bistand med ledsageforanstaltninger såsom henvisninger til kompetente tjenester eller ved at fremme den sociale integration af de socialt dårligst stillede personer.</w:t>
            </w:r>
          </w:p>
        </w:tc>
        <w:tc>
          <w:tcPr>
            <w:tcW w:w="4876" w:type="dxa"/>
            <w:tcBorders>
              <w:top w:val="nil"/>
              <w:left w:val="nil"/>
              <w:bottom w:val="nil"/>
              <w:right w:val="nil"/>
            </w:tcBorders>
          </w:tcPr>
          <w:p w14:paraId="376C21A7" w14:textId="77777777" w:rsidR="00C02D75" w:rsidRPr="00E344B4" w:rsidRDefault="00C02D75" w:rsidP="00BF618C">
            <w:pPr>
              <w:pStyle w:val="Normal6a"/>
            </w:pPr>
            <w:r w:rsidRPr="00E344B4">
              <w:rPr>
                <w:b/>
                <w:i/>
              </w:rPr>
              <w:t>udgår</w:t>
            </w:r>
          </w:p>
        </w:tc>
      </w:tr>
    </w:tbl>
    <w:p w14:paraId="0B68F84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550A6B07" w14:textId="77777777" w:rsidR="00C02D75" w:rsidRPr="00E344B4" w:rsidRDefault="00C02D75" w:rsidP="00C02D75">
      <w:r w:rsidRPr="00E344B4">
        <w:rPr>
          <w:rStyle w:val="HideTWBExt"/>
        </w:rPr>
        <w:t>&lt;/Amend&gt;</w:t>
      </w:r>
    </w:p>
    <w:p w14:paraId="088DBDE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416</w:t>
      </w:r>
      <w:r w:rsidRPr="00E344B4">
        <w:rPr>
          <w:rStyle w:val="HideTWBExt"/>
          <w:b w:val="0"/>
        </w:rPr>
        <w:t>&lt;/NumAm&gt;</w:t>
      </w:r>
    </w:p>
    <w:p w14:paraId="40BBE405" w14:textId="77777777" w:rsidR="00C02D75" w:rsidRPr="00E344B4" w:rsidRDefault="00C02D75" w:rsidP="00C02D75">
      <w:pPr>
        <w:pStyle w:val="NormalBold"/>
      </w:pPr>
      <w:r w:rsidRPr="00E344B4">
        <w:rPr>
          <w:rStyle w:val="HideTWBExt"/>
          <w:b w:val="0"/>
        </w:rPr>
        <w:t>&lt;RepeatBlock-By&gt;&lt;Members&gt;</w:t>
      </w:r>
      <w:r w:rsidRPr="00E344B4">
        <w:t>Hristo Petrov, Martin Hojsík, Brigitte van den Berg, Valérie Devaux, Grégory Allione</w:t>
      </w:r>
      <w:r w:rsidRPr="00E344B4">
        <w:rPr>
          <w:rStyle w:val="HideTWBExt"/>
          <w:b w:val="0"/>
        </w:rPr>
        <w:t>&lt;/Members&gt;</w:t>
      </w:r>
    </w:p>
    <w:p w14:paraId="03277321" w14:textId="77777777" w:rsidR="00C02D75" w:rsidRPr="00E344B4" w:rsidRDefault="00C02D75" w:rsidP="00C02D75">
      <w:pPr>
        <w:pStyle w:val="NormalBold"/>
      </w:pPr>
      <w:r w:rsidRPr="00E344B4">
        <w:rPr>
          <w:rStyle w:val="HideTWBExt"/>
          <w:b w:val="0"/>
        </w:rPr>
        <w:t>&lt;/RepeatBlock-By&gt;</w:t>
      </w:r>
    </w:p>
    <w:p w14:paraId="1B786E4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62ADFCC" w14:textId="77777777" w:rsidR="00C02D75" w:rsidRPr="00E344B4" w:rsidRDefault="00C02D75" w:rsidP="00C02D75">
      <w:pPr>
        <w:pStyle w:val="NormalBold"/>
      </w:pPr>
      <w:r w:rsidRPr="00E344B4">
        <w:rPr>
          <w:rStyle w:val="HideTWBExt"/>
          <w:b w:val="0"/>
        </w:rPr>
        <w:t>&lt;Article&gt;</w:t>
      </w:r>
      <w:r w:rsidRPr="00E344B4">
        <w:t>Artikel 6 – stk. 4 – afsnit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0F34F17" w14:textId="77777777" w:rsidTr="00BF618C">
        <w:trPr>
          <w:trHeight w:hRule="exact" w:val="240"/>
          <w:jc w:val="center"/>
        </w:trPr>
        <w:tc>
          <w:tcPr>
            <w:tcW w:w="9752" w:type="dxa"/>
            <w:gridSpan w:val="2"/>
            <w:tcBorders>
              <w:top w:val="nil"/>
              <w:left w:val="nil"/>
              <w:bottom w:val="nil"/>
              <w:right w:val="nil"/>
            </w:tcBorders>
          </w:tcPr>
          <w:p w14:paraId="65D895AF" w14:textId="77777777" w:rsidR="00C02D75" w:rsidRPr="00E344B4" w:rsidRDefault="00C02D75" w:rsidP="00BF618C"/>
        </w:tc>
      </w:tr>
      <w:tr w:rsidR="00C02D75" w:rsidRPr="00E344B4" w14:paraId="5D5D99DB" w14:textId="77777777" w:rsidTr="00BF618C">
        <w:trPr>
          <w:trHeight w:val="240"/>
          <w:jc w:val="center"/>
        </w:trPr>
        <w:tc>
          <w:tcPr>
            <w:tcW w:w="4876" w:type="dxa"/>
            <w:tcBorders>
              <w:top w:val="nil"/>
              <w:left w:val="nil"/>
              <w:bottom w:val="nil"/>
              <w:right w:val="nil"/>
            </w:tcBorders>
          </w:tcPr>
          <w:p w14:paraId="512DEA2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97C372D" w14:textId="77777777" w:rsidR="00C02D75" w:rsidRPr="00E344B4" w:rsidRDefault="00C02D75" w:rsidP="00BF618C">
            <w:pPr>
              <w:pStyle w:val="AmColumnHeading"/>
            </w:pPr>
            <w:r w:rsidRPr="00E344B4">
              <w:t>Ændringsforslag</w:t>
            </w:r>
          </w:p>
        </w:tc>
      </w:tr>
      <w:tr w:rsidR="00C02D75" w:rsidRPr="00E344B4" w14:paraId="7A167DBB" w14:textId="77777777" w:rsidTr="00BF618C">
        <w:trPr>
          <w:jc w:val="center"/>
        </w:trPr>
        <w:tc>
          <w:tcPr>
            <w:tcW w:w="4876" w:type="dxa"/>
            <w:tcBorders>
              <w:top w:val="nil"/>
              <w:left w:val="nil"/>
              <w:bottom w:val="nil"/>
              <w:right w:val="nil"/>
            </w:tcBorders>
          </w:tcPr>
          <w:p w14:paraId="6AE43E99" w14:textId="77777777" w:rsidR="00C02D75" w:rsidRPr="00E344B4" w:rsidRDefault="00C02D75" w:rsidP="00BF618C">
            <w:pPr>
              <w:pStyle w:val="Normal6a"/>
            </w:pPr>
            <w:r w:rsidRPr="00E344B4">
              <w:t>Medlemsstaterne supplerer leveringen af fødevarer og/eller elementær materiel bistand med ledsageforanstaltninger såsom henvisninger til kompetente tjenester eller ved at fremme den sociale integration af de socialt dårligst stillede personer.</w:t>
            </w:r>
          </w:p>
        </w:tc>
        <w:tc>
          <w:tcPr>
            <w:tcW w:w="4876" w:type="dxa"/>
            <w:tcBorders>
              <w:top w:val="nil"/>
              <w:left w:val="nil"/>
              <w:bottom w:val="nil"/>
              <w:right w:val="nil"/>
            </w:tcBorders>
          </w:tcPr>
          <w:p w14:paraId="51425DD4" w14:textId="77777777" w:rsidR="00C02D75" w:rsidRPr="00E344B4" w:rsidRDefault="00C02D75" w:rsidP="00BF618C">
            <w:pPr>
              <w:pStyle w:val="Normal6a"/>
            </w:pPr>
            <w:r w:rsidRPr="00E344B4">
              <w:t>Medlemsstaterne supplerer leveringen af fødevarer og/eller elementær materiel bistand med ledsageforanstaltninger såsom henvisninger til kompetente tjenester</w:t>
            </w:r>
            <w:r w:rsidRPr="00E344B4">
              <w:rPr>
                <w:b/>
                <w:bCs/>
                <w:i/>
                <w:iCs/>
              </w:rPr>
              <w:t>, tilstrækkelig vejledning og hjælp til at finde frem til og ansøge om ydelser med det formål at mindske antallet af uanvendte ydelser,</w:t>
            </w:r>
            <w:r w:rsidRPr="00E344B4">
              <w:rPr>
                <w:b/>
                <w:bCs/>
              </w:rPr>
              <w:t xml:space="preserve"> </w:t>
            </w:r>
            <w:r w:rsidRPr="00E344B4">
              <w:t>eller ved at fremme den sociale integration af de socialt dårligst stillede personer.</w:t>
            </w:r>
          </w:p>
        </w:tc>
      </w:tr>
    </w:tbl>
    <w:p w14:paraId="4BE2687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7CE8F0C" w14:textId="77777777" w:rsidR="00C02D75" w:rsidRPr="00E344B4" w:rsidRDefault="00C02D75" w:rsidP="00C02D75">
      <w:r w:rsidRPr="00E344B4">
        <w:rPr>
          <w:rStyle w:val="HideTWBExt"/>
        </w:rPr>
        <w:t>&lt;/Amend&gt;</w:t>
      </w:r>
    </w:p>
    <w:p w14:paraId="346E29C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417</w:t>
      </w:r>
      <w:r w:rsidRPr="00E344B4">
        <w:rPr>
          <w:rStyle w:val="HideTWBExt"/>
          <w:b w:val="0"/>
        </w:rPr>
        <w:t>&lt;/NumAm&gt;</w:t>
      </w:r>
    </w:p>
    <w:p w14:paraId="01465466" w14:textId="77777777" w:rsidR="00C02D75" w:rsidRPr="00E344B4" w:rsidRDefault="00C02D75" w:rsidP="00C02D75">
      <w:pPr>
        <w:pStyle w:val="NormalBold"/>
      </w:pPr>
      <w:r w:rsidRPr="00E344B4">
        <w:rPr>
          <w:rStyle w:val="HideTWBExt"/>
          <w:b w:val="0"/>
        </w:rPr>
        <w:t>&lt;RepeatBlock-By&gt;&lt;Members&gt;</w:t>
      </w:r>
      <w:r w:rsidRPr="00E344B4">
        <w:t>Andrzej Buła, Jagna Marczułajtis-Walczak</w:t>
      </w:r>
      <w:r w:rsidRPr="00E344B4">
        <w:rPr>
          <w:rStyle w:val="HideTWBExt"/>
          <w:b w:val="0"/>
        </w:rPr>
        <w:t>&lt;/Members&gt;</w:t>
      </w:r>
    </w:p>
    <w:p w14:paraId="02208601" w14:textId="77777777" w:rsidR="00C02D75" w:rsidRPr="00E344B4" w:rsidRDefault="00C02D75" w:rsidP="00C02D75">
      <w:pPr>
        <w:pStyle w:val="NormalBold"/>
      </w:pPr>
      <w:r w:rsidRPr="00E344B4">
        <w:rPr>
          <w:rStyle w:val="HideTWBExt"/>
          <w:b w:val="0"/>
        </w:rPr>
        <w:t>&lt;/RepeatBlock-By&gt;</w:t>
      </w:r>
    </w:p>
    <w:p w14:paraId="34C189A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FCA1D2B" w14:textId="77777777" w:rsidR="00C02D75" w:rsidRPr="00E344B4" w:rsidRDefault="00C02D75" w:rsidP="00C02D75">
      <w:pPr>
        <w:pStyle w:val="NormalBold"/>
      </w:pPr>
      <w:r w:rsidRPr="00E344B4">
        <w:rPr>
          <w:rStyle w:val="HideTWBExt"/>
          <w:b w:val="0"/>
        </w:rPr>
        <w:t>&lt;Article&gt;</w:t>
      </w:r>
      <w:r w:rsidRPr="00E344B4">
        <w:t>Artikel 6 – stk. 4 – afsnit 1 a (nyt)</w:t>
      </w:r>
      <w:r w:rsidRPr="00E344B4">
        <w:rPr>
          <w:rStyle w:val="HideTWBExt"/>
          <w:b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53765A1" w14:textId="77777777" w:rsidTr="00BF618C">
        <w:trPr>
          <w:trHeight w:hRule="exact" w:val="240"/>
          <w:jc w:val="center"/>
        </w:trPr>
        <w:tc>
          <w:tcPr>
            <w:tcW w:w="9752" w:type="dxa"/>
            <w:gridSpan w:val="2"/>
            <w:tcBorders>
              <w:top w:val="nil"/>
              <w:left w:val="nil"/>
              <w:bottom w:val="nil"/>
              <w:right w:val="nil"/>
            </w:tcBorders>
          </w:tcPr>
          <w:p w14:paraId="07CE0235" w14:textId="77777777" w:rsidR="00C02D75" w:rsidRPr="00E344B4" w:rsidRDefault="00C02D75" w:rsidP="00BF618C"/>
        </w:tc>
      </w:tr>
      <w:tr w:rsidR="00C02D75" w:rsidRPr="00E344B4" w14:paraId="39D1FFE8" w14:textId="77777777" w:rsidTr="00BF618C">
        <w:trPr>
          <w:trHeight w:val="240"/>
          <w:jc w:val="center"/>
        </w:trPr>
        <w:tc>
          <w:tcPr>
            <w:tcW w:w="4876" w:type="dxa"/>
            <w:tcBorders>
              <w:top w:val="nil"/>
              <w:left w:val="nil"/>
              <w:bottom w:val="nil"/>
              <w:right w:val="nil"/>
            </w:tcBorders>
          </w:tcPr>
          <w:p w14:paraId="394271B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5110AA4" w14:textId="77777777" w:rsidR="00C02D75" w:rsidRPr="00E344B4" w:rsidRDefault="00C02D75" w:rsidP="00BF618C">
            <w:pPr>
              <w:pStyle w:val="AmColumnHeading"/>
            </w:pPr>
            <w:r w:rsidRPr="00E344B4">
              <w:t>Ændringsforslag</w:t>
            </w:r>
          </w:p>
        </w:tc>
      </w:tr>
      <w:tr w:rsidR="00C02D75" w:rsidRPr="00E344B4" w14:paraId="21CF46B8" w14:textId="77777777" w:rsidTr="00BF618C">
        <w:trPr>
          <w:jc w:val="center"/>
        </w:trPr>
        <w:tc>
          <w:tcPr>
            <w:tcW w:w="4876" w:type="dxa"/>
            <w:tcBorders>
              <w:top w:val="nil"/>
              <w:left w:val="nil"/>
              <w:bottom w:val="nil"/>
              <w:right w:val="nil"/>
            </w:tcBorders>
          </w:tcPr>
          <w:p w14:paraId="48534850" w14:textId="77777777" w:rsidR="00C02D75" w:rsidRPr="00E344B4" w:rsidRDefault="00C02D75" w:rsidP="00BF618C">
            <w:pPr>
              <w:pStyle w:val="Normal6a"/>
            </w:pPr>
          </w:p>
        </w:tc>
        <w:tc>
          <w:tcPr>
            <w:tcW w:w="4876" w:type="dxa"/>
            <w:tcBorders>
              <w:top w:val="nil"/>
              <w:left w:val="nil"/>
              <w:bottom w:val="nil"/>
              <w:right w:val="nil"/>
            </w:tcBorders>
          </w:tcPr>
          <w:p w14:paraId="3E0A0785" w14:textId="77777777" w:rsidR="00C02D75" w:rsidRPr="00E344B4" w:rsidRDefault="00C02D75" w:rsidP="00BF618C">
            <w:pPr>
              <w:pStyle w:val="Normal6a"/>
            </w:pPr>
            <w:r w:rsidRPr="00E344B4">
              <w:rPr>
                <w:b/>
                <w:i/>
              </w:rPr>
              <w:t>Støtte på området for fødevarehjælp og elementær materiel bistand kan ydes gennem forenklede finansieringsformer, navnlig i form af engangsbetalinger, faste beløb eller faste tilskud.</w:t>
            </w:r>
          </w:p>
        </w:tc>
      </w:tr>
    </w:tbl>
    <w:p w14:paraId="27D8CCA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{PL}</w:t>
      </w:r>
      <w:r w:rsidRPr="00E344B4">
        <w:t>pl</w:t>
      </w:r>
      <w:r w:rsidRPr="00E344B4">
        <w:rPr>
          <w:rStyle w:val="HideTWBExt"/>
        </w:rPr>
        <w:t>&lt;/Original&gt;</w:t>
      </w:r>
    </w:p>
    <w:p w14:paraId="1442CE25" w14:textId="130FA73A" w:rsidR="00C02D75" w:rsidRPr="00E344B4" w:rsidRDefault="00C02D75" w:rsidP="00C02D75">
      <w:r w:rsidRPr="00E344B4">
        <w:rPr>
          <w:rStyle w:val="HideTWBExt"/>
        </w:rPr>
        <w:t>&lt;/Amend&gt;</w:t>
      </w:r>
    </w:p>
    <w:p w14:paraId="2369B92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418</w:t>
      </w:r>
      <w:r w:rsidRPr="00E344B4">
        <w:rPr>
          <w:rStyle w:val="HideTWBExt"/>
          <w:b w:val="0"/>
        </w:rPr>
        <w:t>&lt;/NumAm&gt;</w:t>
      </w:r>
    </w:p>
    <w:p w14:paraId="29F1BFEE"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3A5CCA01" w14:textId="77777777" w:rsidR="00C02D75" w:rsidRPr="00E344B4" w:rsidRDefault="00C02D75" w:rsidP="00C02D75">
      <w:pPr>
        <w:pStyle w:val="NormalBold"/>
      </w:pPr>
      <w:r w:rsidRPr="00E344B4">
        <w:rPr>
          <w:rStyle w:val="HideTWBExt"/>
          <w:b w:val="0"/>
        </w:rPr>
        <w:t>&lt;/RepeatBlock-By&gt;</w:t>
      </w:r>
    </w:p>
    <w:p w14:paraId="14BE5937"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5714614" w14:textId="77777777" w:rsidR="00C02D75" w:rsidRPr="00E344B4" w:rsidRDefault="00C02D75" w:rsidP="00C02D75">
      <w:pPr>
        <w:pStyle w:val="NormalBold"/>
      </w:pPr>
      <w:r w:rsidRPr="00E344B4">
        <w:rPr>
          <w:rStyle w:val="HideTWBExt"/>
          <w:b w:val="0"/>
        </w:rPr>
        <w:t>&lt;Article&gt;</w:t>
      </w:r>
      <w:r w:rsidRPr="00E344B4">
        <w:t>Artikel 6 – stk. 4 – afsnit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FB42E48" w14:textId="77777777" w:rsidTr="00BF618C">
        <w:trPr>
          <w:trHeight w:hRule="exact" w:val="240"/>
          <w:jc w:val="center"/>
        </w:trPr>
        <w:tc>
          <w:tcPr>
            <w:tcW w:w="9752" w:type="dxa"/>
            <w:gridSpan w:val="2"/>
            <w:tcBorders>
              <w:top w:val="nil"/>
              <w:left w:val="nil"/>
              <w:bottom w:val="nil"/>
              <w:right w:val="nil"/>
            </w:tcBorders>
          </w:tcPr>
          <w:p w14:paraId="459A68D3" w14:textId="77777777" w:rsidR="00C02D75" w:rsidRPr="00E344B4" w:rsidRDefault="00C02D75" w:rsidP="00BF618C"/>
        </w:tc>
      </w:tr>
      <w:tr w:rsidR="00C02D75" w:rsidRPr="00E344B4" w14:paraId="257ECCCA" w14:textId="77777777" w:rsidTr="00BF618C">
        <w:trPr>
          <w:trHeight w:val="240"/>
          <w:jc w:val="center"/>
        </w:trPr>
        <w:tc>
          <w:tcPr>
            <w:tcW w:w="4876" w:type="dxa"/>
            <w:tcBorders>
              <w:top w:val="nil"/>
              <w:left w:val="nil"/>
              <w:bottom w:val="nil"/>
              <w:right w:val="nil"/>
            </w:tcBorders>
          </w:tcPr>
          <w:p w14:paraId="4E6072DF"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523B25F" w14:textId="77777777" w:rsidR="00C02D75" w:rsidRPr="00E344B4" w:rsidRDefault="00C02D75" w:rsidP="00BF618C">
            <w:pPr>
              <w:pStyle w:val="AmColumnHeading"/>
            </w:pPr>
            <w:r w:rsidRPr="00E344B4">
              <w:t>Ændringsforslag</w:t>
            </w:r>
          </w:p>
        </w:tc>
      </w:tr>
      <w:tr w:rsidR="00C02D75" w:rsidRPr="00E344B4" w14:paraId="7D974F04" w14:textId="77777777" w:rsidTr="00BF618C">
        <w:trPr>
          <w:jc w:val="center"/>
        </w:trPr>
        <w:tc>
          <w:tcPr>
            <w:tcW w:w="4876" w:type="dxa"/>
            <w:tcBorders>
              <w:top w:val="nil"/>
              <w:left w:val="nil"/>
              <w:bottom w:val="nil"/>
              <w:right w:val="nil"/>
            </w:tcBorders>
          </w:tcPr>
          <w:p w14:paraId="0C8338E7" w14:textId="77777777" w:rsidR="00C02D75" w:rsidRPr="00E344B4" w:rsidRDefault="00C02D75" w:rsidP="00BF618C">
            <w:pPr>
              <w:pStyle w:val="Normal6a"/>
            </w:pPr>
            <w:r w:rsidRPr="00E344B4">
              <w:rPr>
                <w:b/>
                <w:i/>
              </w:rPr>
              <w:t>Første afsnit finder ikke anvendelse, hvis det ikke er muligt at træffe sådanne foranstaltninger, f.eks. hvis støtten ydes som reaktion på en nødsituation såsom en naturkatastrofe.</w:t>
            </w:r>
          </w:p>
        </w:tc>
        <w:tc>
          <w:tcPr>
            <w:tcW w:w="4876" w:type="dxa"/>
            <w:tcBorders>
              <w:top w:val="nil"/>
              <w:left w:val="nil"/>
              <w:bottom w:val="nil"/>
              <w:right w:val="nil"/>
            </w:tcBorders>
          </w:tcPr>
          <w:p w14:paraId="212AAF64" w14:textId="77777777" w:rsidR="00C02D75" w:rsidRPr="00E344B4" w:rsidRDefault="00C02D75" w:rsidP="00BF618C">
            <w:pPr>
              <w:pStyle w:val="Normal6a"/>
            </w:pPr>
            <w:r w:rsidRPr="00E344B4">
              <w:rPr>
                <w:b/>
                <w:i/>
              </w:rPr>
              <w:t>udgår</w:t>
            </w:r>
          </w:p>
        </w:tc>
      </w:tr>
    </w:tbl>
    <w:p w14:paraId="30BF356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327182DF" w14:textId="77777777" w:rsidR="00C02D75" w:rsidRPr="00E344B4" w:rsidRDefault="00C02D75" w:rsidP="00C02D75">
      <w:r w:rsidRPr="00E344B4">
        <w:rPr>
          <w:rStyle w:val="HideTWBExt"/>
        </w:rPr>
        <w:t>&lt;/Amend&gt;</w:t>
      </w:r>
    </w:p>
    <w:p w14:paraId="0B6EB8E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419</w:t>
      </w:r>
      <w:r w:rsidRPr="00E344B4">
        <w:rPr>
          <w:rStyle w:val="HideTWBExt"/>
          <w:b w:val="0"/>
        </w:rPr>
        <w:t>&lt;/NumAm&gt;</w:t>
      </w:r>
    </w:p>
    <w:p w14:paraId="31B8C180" w14:textId="77777777" w:rsidR="00C02D75" w:rsidRPr="00E344B4" w:rsidRDefault="00C02D75" w:rsidP="00C02D75">
      <w:pPr>
        <w:pStyle w:val="NormalBold"/>
      </w:pPr>
      <w:r w:rsidRPr="00E344B4">
        <w:rPr>
          <w:rStyle w:val="HideTWBExt"/>
          <w:b w:val="0"/>
        </w:rPr>
        <w:t>&lt;RepeatBlock-By&gt;&lt;Members&gt;</w:t>
      </w:r>
      <w:r w:rsidRPr="00E344B4">
        <w:t>Elena Donazzan, Mariateresa Vivaldini, Lara Magoni</w:t>
      </w:r>
      <w:r w:rsidRPr="00E344B4">
        <w:rPr>
          <w:rStyle w:val="HideTWBExt"/>
          <w:b w:val="0"/>
        </w:rPr>
        <w:t>&lt;/Members&gt;</w:t>
      </w:r>
    </w:p>
    <w:p w14:paraId="17E412D6" w14:textId="77777777" w:rsidR="00C02D75" w:rsidRPr="00E344B4" w:rsidRDefault="00C02D75" w:rsidP="00C02D75">
      <w:pPr>
        <w:pStyle w:val="NormalBold"/>
      </w:pPr>
      <w:r w:rsidRPr="00E344B4">
        <w:rPr>
          <w:rStyle w:val="HideTWBExt"/>
          <w:b w:val="0"/>
        </w:rPr>
        <w:t>&lt;/RepeatBlock-By&gt;</w:t>
      </w:r>
    </w:p>
    <w:p w14:paraId="23B34C3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07FEE31" w14:textId="77777777" w:rsidR="00C02D75" w:rsidRPr="00E344B4" w:rsidRDefault="00C02D75" w:rsidP="00C02D75">
      <w:pPr>
        <w:pStyle w:val="NormalBold"/>
      </w:pPr>
      <w:r w:rsidRPr="00E344B4">
        <w:rPr>
          <w:rStyle w:val="HideTWBExt"/>
          <w:b w:val="0"/>
        </w:rPr>
        <w:t>&lt;Article&gt;</w:t>
      </w:r>
      <w:r w:rsidRPr="00E344B4">
        <w:t>Artikel 6 – stk. 5</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5CCFF96" w14:textId="77777777" w:rsidTr="00BF618C">
        <w:trPr>
          <w:trHeight w:hRule="exact" w:val="240"/>
          <w:jc w:val="center"/>
        </w:trPr>
        <w:tc>
          <w:tcPr>
            <w:tcW w:w="9752" w:type="dxa"/>
            <w:gridSpan w:val="2"/>
            <w:tcBorders>
              <w:top w:val="nil"/>
              <w:left w:val="nil"/>
              <w:bottom w:val="nil"/>
              <w:right w:val="nil"/>
            </w:tcBorders>
          </w:tcPr>
          <w:p w14:paraId="36E18C38" w14:textId="77777777" w:rsidR="00C02D75" w:rsidRPr="00E344B4" w:rsidRDefault="00C02D75" w:rsidP="00BF618C"/>
        </w:tc>
      </w:tr>
      <w:tr w:rsidR="00C02D75" w:rsidRPr="00E344B4" w14:paraId="658D3E89" w14:textId="77777777" w:rsidTr="00BF618C">
        <w:trPr>
          <w:trHeight w:val="240"/>
          <w:jc w:val="center"/>
        </w:trPr>
        <w:tc>
          <w:tcPr>
            <w:tcW w:w="4876" w:type="dxa"/>
            <w:tcBorders>
              <w:top w:val="nil"/>
              <w:left w:val="nil"/>
              <w:bottom w:val="nil"/>
              <w:right w:val="nil"/>
            </w:tcBorders>
          </w:tcPr>
          <w:p w14:paraId="2475DCA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89EF797" w14:textId="77777777" w:rsidR="00C02D75" w:rsidRPr="00E344B4" w:rsidRDefault="00C02D75" w:rsidP="00BF618C">
            <w:pPr>
              <w:pStyle w:val="AmColumnHeading"/>
            </w:pPr>
            <w:r w:rsidRPr="00E344B4">
              <w:t>Ændringsforslag</w:t>
            </w:r>
          </w:p>
        </w:tc>
      </w:tr>
      <w:tr w:rsidR="00C02D75" w:rsidRPr="00E344B4" w14:paraId="42C55014" w14:textId="77777777" w:rsidTr="00BF618C">
        <w:trPr>
          <w:jc w:val="center"/>
        </w:trPr>
        <w:tc>
          <w:tcPr>
            <w:tcW w:w="4876" w:type="dxa"/>
            <w:tcBorders>
              <w:top w:val="nil"/>
              <w:left w:val="nil"/>
              <w:bottom w:val="nil"/>
              <w:right w:val="nil"/>
            </w:tcBorders>
          </w:tcPr>
          <w:p w14:paraId="76A4F013" w14:textId="77777777" w:rsidR="00C02D75" w:rsidRPr="00E344B4" w:rsidRDefault="00C02D75" w:rsidP="00BF618C">
            <w:pPr>
              <w:pStyle w:val="Normal6a"/>
            </w:pPr>
            <w:r w:rsidRPr="00E344B4">
              <w:rPr>
                <w:b/>
                <w:i/>
              </w:rPr>
              <w:t>5)</w:t>
            </w:r>
            <w:r w:rsidRPr="00E344B4">
              <w:tab/>
            </w:r>
            <w:r w:rsidRPr="00E344B4">
              <w:rPr>
                <w:b/>
                <w:i/>
              </w:rPr>
              <w:t>Med henblik på denne artikel forstås der ved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c>
          <w:tcPr>
            <w:tcW w:w="4876" w:type="dxa"/>
            <w:tcBorders>
              <w:top w:val="nil"/>
              <w:left w:val="nil"/>
              <w:bottom w:val="nil"/>
              <w:right w:val="nil"/>
            </w:tcBorders>
          </w:tcPr>
          <w:p w14:paraId="309AEEBB" w14:textId="77777777" w:rsidR="00C02D75" w:rsidRPr="00E344B4" w:rsidRDefault="00C02D75" w:rsidP="00BF618C">
            <w:pPr>
              <w:pStyle w:val="Normal6a"/>
            </w:pPr>
            <w:r w:rsidRPr="00E344B4">
              <w:rPr>
                <w:b/>
                <w:i/>
              </w:rPr>
              <w:t>udgår</w:t>
            </w:r>
          </w:p>
        </w:tc>
      </w:tr>
    </w:tbl>
    <w:p w14:paraId="269DE86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12EAA3A6" w14:textId="77777777" w:rsidR="00C02D75" w:rsidRPr="00E344B4" w:rsidRDefault="00C02D75" w:rsidP="00C02D75">
      <w:r w:rsidRPr="00E344B4">
        <w:rPr>
          <w:rStyle w:val="HideTWBExt"/>
        </w:rPr>
        <w:t>&lt;/Amend&gt;</w:t>
      </w:r>
    </w:p>
    <w:p w14:paraId="406A2E9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420</w:t>
      </w:r>
      <w:r w:rsidRPr="00E344B4">
        <w:rPr>
          <w:rStyle w:val="HideTWBExt"/>
          <w:b w:val="0"/>
        </w:rPr>
        <w:t>&lt;/NumAm&gt;</w:t>
      </w:r>
    </w:p>
    <w:p w14:paraId="448A4C91" w14:textId="77777777" w:rsidR="00C02D75" w:rsidRPr="00E344B4" w:rsidRDefault="00C02D75" w:rsidP="00C02D75">
      <w:pPr>
        <w:pStyle w:val="NormalBold"/>
      </w:pPr>
      <w:r w:rsidRPr="00E344B4">
        <w:rPr>
          <w:rStyle w:val="HideTWBExt"/>
          <w:b w:val="0"/>
        </w:rPr>
        <w:t>&lt;RepeatBlock-By&gt;&lt;Members&gt;</w:t>
      </w:r>
      <w:r w:rsidRPr="00E344B4">
        <w:t>Estrella Galán, Leila Chaibi, Konstantinos Arvanitis, João Oliveira, Özlem Demirel, Li Andersson</w:t>
      </w:r>
      <w:r w:rsidRPr="00E344B4">
        <w:rPr>
          <w:rStyle w:val="HideTWBExt"/>
          <w:b w:val="0"/>
        </w:rPr>
        <w:t>&lt;/Members&gt;</w:t>
      </w:r>
    </w:p>
    <w:p w14:paraId="08A83E3B" w14:textId="77777777" w:rsidR="00C02D75" w:rsidRPr="00E344B4" w:rsidRDefault="00C02D75" w:rsidP="00C02D75">
      <w:pPr>
        <w:pStyle w:val="NormalBold"/>
      </w:pPr>
      <w:r w:rsidRPr="00E344B4">
        <w:rPr>
          <w:rStyle w:val="HideTWBExt"/>
          <w:b w:val="0"/>
        </w:rPr>
        <w:t>&lt;/RepeatBlock-By&gt;</w:t>
      </w:r>
    </w:p>
    <w:p w14:paraId="396811F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885CA81" w14:textId="77777777" w:rsidR="00C02D75" w:rsidRPr="00E344B4" w:rsidRDefault="00C02D75" w:rsidP="00C02D75">
      <w:pPr>
        <w:pStyle w:val="NormalBold"/>
      </w:pPr>
      <w:r w:rsidRPr="00E344B4">
        <w:rPr>
          <w:rStyle w:val="HideTWBExt"/>
          <w:b w:val="0"/>
        </w:rPr>
        <w:t>&lt;Article&gt;</w:t>
      </w:r>
      <w:r w:rsidRPr="00E344B4">
        <w:t>Artikel 6 – stk. 5</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CA2FAFD" w14:textId="77777777" w:rsidTr="00BF618C">
        <w:trPr>
          <w:trHeight w:hRule="exact" w:val="240"/>
          <w:jc w:val="center"/>
        </w:trPr>
        <w:tc>
          <w:tcPr>
            <w:tcW w:w="9752" w:type="dxa"/>
            <w:gridSpan w:val="2"/>
            <w:tcBorders>
              <w:top w:val="nil"/>
              <w:left w:val="nil"/>
              <w:bottom w:val="nil"/>
              <w:right w:val="nil"/>
            </w:tcBorders>
          </w:tcPr>
          <w:p w14:paraId="6FB6A348" w14:textId="77777777" w:rsidR="00C02D75" w:rsidRPr="00E344B4" w:rsidRDefault="00C02D75" w:rsidP="00BF618C"/>
        </w:tc>
      </w:tr>
      <w:tr w:rsidR="00C02D75" w:rsidRPr="00E344B4" w14:paraId="617654F1" w14:textId="77777777" w:rsidTr="00BF618C">
        <w:trPr>
          <w:trHeight w:val="240"/>
          <w:jc w:val="center"/>
        </w:trPr>
        <w:tc>
          <w:tcPr>
            <w:tcW w:w="4876" w:type="dxa"/>
            <w:tcBorders>
              <w:top w:val="nil"/>
              <w:left w:val="nil"/>
              <w:bottom w:val="nil"/>
              <w:right w:val="nil"/>
            </w:tcBorders>
          </w:tcPr>
          <w:p w14:paraId="2383A33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C1A2126" w14:textId="77777777" w:rsidR="00C02D75" w:rsidRPr="00E344B4" w:rsidRDefault="00C02D75" w:rsidP="00BF618C">
            <w:pPr>
              <w:pStyle w:val="AmColumnHeading"/>
            </w:pPr>
            <w:r w:rsidRPr="00E344B4">
              <w:t>Ændringsforslag</w:t>
            </w:r>
          </w:p>
        </w:tc>
      </w:tr>
      <w:tr w:rsidR="00C02D75" w:rsidRPr="00E344B4" w14:paraId="508DA2EA" w14:textId="77777777" w:rsidTr="00BF618C">
        <w:trPr>
          <w:jc w:val="center"/>
        </w:trPr>
        <w:tc>
          <w:tcPr>
            <w:tcW w:w="4876" w:type="dxa"/>
            <w:tcBorders>
              <w:top w:val="nil"/>
              <w:left w:val="nil"/>
              <w:bottom w:val="nil"/>
              <w:right w:val="nil"/>
            </w:tcBorders>
          </w:tcPr>
          <w:p w14:paraId="13A58CDA" w14:textId="77777777" w:rsidR="00C02D75" w:rsidRPr="00E344B4" w:rsidRDefault="00C02D75" w:rsidP="00BF618C">
            <w:pPr>
              <w:pStyle w:val="Normal6a"/>
            </w:pPr>
            <w:r w:rsidRPr="00E344B4">
              <w:rPr>
                <w:b/>
                <w:bCs/>
                <w:i/>
                <w:iCs/>
              </w:rPr>
              <w:t>5)</w:t>
            </w:r>
            <w:r w:rsidRPr="00E344B4">
              <w:tab/>
            </w:r>
            <w:r w:rsidRPr="00E344B4">
              <w:rPr>
                <w:b/>
                <w:i/>
              </w:rPr>
              <w:t>Med henblik på denne artikel forstås der ved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c>
          <w:tcPr>
            <w:tcW w:w="4876" w:type="dxa"/>
            <w:tcBorders>
              <w:top w:val="nil"/>
              <w:left w:val="nil"/>
              <w:bottom w:val="nil"/>
              <w:right w:val="nil"/>
            </w:tcBorders>
          </w:tcPr>
          <w:p w14:paraId="51193EDE" w14:textId="77777777" w:rsidR="00C02D75" w:rsidRPr="00E344B4" w:rsidRDefault="00C02D75" w:rsidP="00BF618C">
            <w:pPr>
              <w:pStyle w:val="Normal6a"/>
            </w:pPr>
            <w:r w:rsidRPr="00E344B4">
              <w:rPr>
                <w:b/>
                <w:i/>
              </w:rPr>
              <w:t>udgår</w:t>
            </w:r>
          </w:p>
        </w:tc>
      </w:tr>
    </w:tbl>
    <w:p w14:paraId="64AFC3CC"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5F74C50" w14:textId="77777777" w:rsidR="00C02D75" w:rsidRPr="00E344B4" w:rsidRDefault="00C02D75" w:rsidP="00C02D75">
      <w:r w:rsidRPr="00E344B4">
        <w:rPr>
          <w:rStyle w:val="HideTWBExt"/>
        </w:rPr>
        <w:t>&lt;/Amend&gt;</w:t>
      </w:r>
    </w:p>
    <w:p w14:paraId="5B7F4C2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421</w:t>
      </w:r>
      <w:r w:rsidRPr="00E344B4">
        <w:rPr>
          <w:rStyle w:val="HideTWBExt"/>
          <w:b w:val="0"/>
        </w:rPr>
        <w:t>&lt;/NumAm&gt;</w:t>
      </w:r>
    </w:p>
    <w:p w14:paraId="3D98B3F4"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Jana Toom, Hristo Petrov, Valérie Devaux, Grégory Allione, Laurence Farreng, Irena Joveva</w:t>
      </w:r>
      <w:r w:rsidRPr="00E344B4">
        <w:rPr>
          <w:rStyle w:val="HideTWBExt"/>
          <w:b w:val="0"/>
        </w:rPr>
        <w:t>&lt;/Members&gt;</w:t>
      </w:r>
    </w:p>
    <w:p w14:paraId="263C7E4B" w14:textId="77777777" w:rsidR="00C02D75" w:rsidRPr="00E344B4" w:rsidRDefault="00C02D75" w:rsidP="00C02D75">
      <w:pPr>
        <w:pStyle w:val="NormalBold"/>
      </w:pPr>
      <w:r w:rsidRPr="00E344B4">
        <w:rPr>
          <w:rStyle w:val="HideTWBExt"/>
          <w:b w:val="0"/>
        </w:rPr>
        <w:t>&lt;/RepeatBlock-By&gt;</w:t>
      </w:r>
    </w:p>
    <w:p w14:paraId="79C5D73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5DF30C1" w14:textId="77777777" w:rsidR="00C02D75" w:rsidRPr="00E344B4" w:rsidRDefault="00C02D75" w:rsidP="00C02D75">
      <w:pPr>
        <w:pStyle w:val="NormalBold"/>
      </w:pPr>
      <w:r w:rsidRPr="00E344B4">
        <w:rPr>
          <w:rStyle w:val="HideTWBExt"/>
          <w:b w:val="0"/>
        </w:rPr>
        <w:t>&lt;Article&gt;</w:t>
      </w:r>
      <w:r w:rsidRPr="00E344B4">
        <w:t>Artikel 6 – stk. 5</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BA54D38" w14:textId="77777777" w:rsidTr="00BF618C">
        <w:trPr>
          <w:trHeight w:hRule="exact" w:val="240"/>
          <w:jc w:val="center"/>
        </w:trPr>
        <w:tc>
          <w:tcPr>
            <w:tcW w:w="9752" w:type="dxa"/>
            <w:gridSpan w:val="2"/>
            <w:tcBorders>
              <w:top w:val="nil"/>
              <w:left w:val="nil"/>
              <w:bottom w:val="nil"/>
              <w:right w:val="nil"/>
            </w:tcBorders>
          </w:tcPr>
          <w:p w14:paraId="4E5E1DAD" w14:textId="77777777" w:rsidR="00C02D75" w:rsidRPr="00E344B4" w:rsidRDefault="00C02D75" w:rsidP="00BF618C"/>
        </w:tc>
      </w:tr>
      <w:tr w:rsidR="00C02D75" w:rsidRPr="00E344B4" w14:paraId="37E2F359" w14:textId="77777777" w:rsidTr="00BF618C">
        <w:trPr>
          <w:trHeight w:val="240"/>
          <w:jc w:val="center"/>
        </w:trPr>
        <w:tc>
          <w:tcPr>
            <w:tcW w:w="4876" w:type="dxa"/>
            <w:tcBorders>
              <w:top w:val="nil"/>
              <w:left w:val="nil"/>
              <w:bottom w:val="nil"/>
              <w:right w:val="nil"/>
            </w:tcBorders>
          </w:tcPr>
          <w:p w14:paraId="5F9008E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3B167AC" w14:textId="77777777" w:rsidR="00C02D75" w:rsidRPr="00E344B4" w:rsidRDefault="00C02D75" w:rsidP="00BF618C">
            <w:pPr>
              <w:pStyle w:val="AmColumnHeading"/>
            </w:pPr>
            <w:r w:rsidRPr="00E344B4">
              <w:t>Ændringsforslag</w:t>
            </w:r>
          </w:p>
        </w:tc>
      </w:tr>
      <w:tr w:rsidR="00C02D75" w:rsidRPr="00E344B4" w14:paraId="687A0B55" w14:textId="77777777" w:rsidTr="00BF618C">
        <w:trPr>
          <w:jc w:val="center"/>
        </w:trPr>
        <w:tc>
          <w:tcPr>
            <w:tcW w:w="4876" w:type="dxa"/>
            <w:tcBorders>
              <w:top w:val="nil"/>
              <w:left w:val="nil"/>
              <w:bottom w:val="nil"/>
              <w:right w:val="nil"/>
            </w:tcBorders>
          </w:tcPr>
          <w:p w14:paraId="189E6A36" w14:textId="77777777" w:rsidR="00C02D75" w:rsidRPr="00E344B4" w:rsidRDefault="00C02D75" w:rsidP="00BF618C">
            <w:pPr>
              <w:pStyle w:val="Normal6a"/>
            </w:pPr>
            <w:r w:rsidRPr="00E344B4">
              <w:rPr>
                <w:b/>
                <w:bCs/>
                <w:i/>
                <w:iCs/>
              </w:rPr>
              <w:t>5)</w:t>
            </w:r>
            <w:r w:rsidRPr="00E344B4">
              <w:tab/>
            </w:r>
            <w:r w:rsidRPr="00E344B4">
              <w:rPr>
                <w:b/>
                <w:i/>
              </w:rPr>
              <w:t>Med henblik på denne artikel forstås der ved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c>
          <w:tcPr>
            <w:tcW w:w="4876" w:type="dxa"/>
            <w:tcBorders>
              <w:top w:val="nil"/>
              <w:left w:val="nil"/>
              <w:bottom w:val="nil"/>
              <w:right w:val="nil"/>
            </w:tcBorders>
          </w:tcPr>
          <w:p w14:paraId="105D5B08" w14:textId="77777777" w:rsidR="00C02D75" w:rsidRPr="00E344B4" w:rsidRDefault="00C02D75" w:rsidP="00BF618C">
            <w:pPr>
              <w:pStyle w:val="Normal6a"/>
            </w:pPr>
            <w:r w:rsidRPr="00E344B4">
              <w:rPr>
                <w:b/>
                <w:i/>
              </w:rPr>
              <w:t>udgår</w:t>
            </w:r>
          </w:p>
        </w:tc>
      </w:tr>
    </w:tbl>
    <w:p w14:paraId="2D11BC6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C74C2C9" w14:textId="77777777" w:rsidR="00C02D75" w:rsidRPr="00E344B4" w:rsidRDefault="00C02D75" w:rsidP="00C02D75">
      <w:pPr>
        <w:pStyle w:val="AmJustTitle"/>
      </w:pPr>
      <w:r w:rsidRPr="00E344B4">
        <w:rPr>
          <w:rStyle w:val="HideTWBExt"/>
          <w:i w:val="0"/>
        </w:rPr>
        <w:t>&lt;TitreJust&gt;</w:t>
      </w:r>
      <w:r w:rsidRPr="00E344B4">
        <w:t>Begrundelse</w:t>
      </w:r>
      <w:r w:rsidRPr="00E344B4">
        <w:rPr>
          <w:rStyle w:val="HideTWBExt"/>
          <w:i w:val="0"/>
        </w:rPr>
        <w:t>&lt;/TitreJust&gt;</w:t>
      </w:r>
    </w:p>
    <w:p w14:paraId="466161ED" w14:textId="77777777" w:rsidR="00C02D75" w:rsidRPr="00E344B4" w:rsidRDefault="00C02D75" w:rsidP="00C02D75">
      <w:pPr>
        <w:pStyle w:val="AmJustText"/>
      </w:pPr>
      <w:r w:rsidRPr="00E344B4">
        <w:t>Flyttet til definitionerne under den nye artikel 1.</w:t>
      </w:r>
    </w:p>
    <w:p w14:paraId="20F690D3" w14:textId="77777777" w:rsidR="00C02D75" w:rsidRPr="00E344B4" w:rsidRDefault="00C02D75" w:rsidP="00C02D75">
      <w:r w:rsidRPr="00E344B4">
        <w:rPr>
          <w:rStyle w:val="HideTWBExt"/>
        </w:rPr>
        <w:t>&lt;/Amend&gt;</w:t>
      </w:r>
    </w:p>
    <w:p w14:paraId="118DF81C"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422</w:t>
      </w:r>
      <w:r w:rsidRPr="00E344B4">
        <w:rPr>
          <w:rStyle w:val="HideTWBExt"/>
          <w:b w:val="0"/>
        </w:rPr>
        <w:t>&lt;/NumAm&gt;</w:t>
      </w:r>
    </w:p>
    <w:p w14:paraId="0E73FFC0"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1327175C"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5DB7D726" w14:textId="77777777" w:rsidR="00C02D75" w:rsidRPr="00E344B4" w:rsidRDefault="00C02D75" w:rsidP="00C02D75">
      <w:pPr>
        <w:pStyle w:val="NormalBold"/>
      </w:pPr>
      <w:r w:rsidRPr="00E344B4">
        <w:rPr>
          <w:rStyle w:val="HideTWBExt"/>
          <w:b w:val="0"/>
        </w:rPr>
        <w:t>&lt;/RepeatBlock-By&gt;</w:t>
      </w:r>
    </w:p>
    <w:p w14:paraId="70C5A58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96BBB8D" w14:textId="77777777" w:rsidR="00C02D75" w:rsidRPr="00E344B4" w:rsidRDefault="00C02D75" w:rsidP="00C02D75">
      <w:pPr>
        <w:pStyle w:val="NormalBold"/>
      </w:pPr>
      <w:r w:rsidRPr="00E344B4">
        <w:rPr>
          <w:rStyle w:val="HideTWBExt"/>
          <w:b w:val="0"/>
        </w:rPr>
        <w:t>&lt;Article&gt;</w:t>
      </w:r>
      <w:r w:rsidRPr="00E344B4">
        <w:t>Artikel 6 – stk. 5</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8C391A7" w14:textId="77777777" w:rsidTr="00BF618C">
        <w:trPr>
          <w:trHeight w:hRule="exact" w:val="240"/>
          <w:jc w:val="center"/>
        </w:trPr>
        <w:tc>
          <w:tcPr>
            <w:tcW w:w="9752" w:type="dxa"/>
            <w:gridSpan w:val="2"/>
            <w:tcBorders>
              <w:top w:val="nil"/>
              <w:left w:val="nil"/>
              <w:bottom w:val="nil"/>
              <w:right w:val="nil"/>
            </w:tcBorders>
          </w:tcPr>
          <w:p w14:paraId="65070123" w14:textId="77777777" w:rsidR="00C02D75" w:rsidRPr="00E344B4" w:rsidRDefault="00C02D75" w:rsidP="00BF618C"/>
        </w:tc>
      </w:tr>
      <w:tr w:rsidR="00C02D75" w:rsidRPr="00E344B4" w14:paraId="26A8F36A" w14:textId="77777777" w:rsidTr="00BF618C">
        <w:trPr>
          <w:trHeight w:val="240"/>
          <w:jc w:val="center"/>
        </w:trPr>
        <w:tc>
          <w:tcPr>
            <w:tcW w:w="4876" w:type="dxa"/>
            <w:tcBorders>
              <w:top w:val="nil"/>
              <w:left w:val="nil"/>
              <w:bottom w:val="nil"/>
              <w:right w:val="nil"/>
            </w:tcBorders>
          </w:tcPr>
          <w:p w14:paraId="61B789C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92CCC5D" w14:textId="77777777" w:rsidR="00C02D75" w:rsidRPr="00E344B4" w:rsidRDefault="00C02D75" w:rsidP="00BF618C">
            <w:pPr>
              <w:pStyle w:val="AmColumnHeading"/>
            </w:pPr>
            <w:r w:rsidRPr="00E344B4">
              <w:t>Ændringsforslag</w:t>
            </w:r>
          </w:p>
        </w:tc>
      </w:tr>
      <w:tr w:rsidR="00C02D75" w:rsidRPr="00E344B4" w14:paraId="2C985D09" w14:textId="77777777" w:rsidTr="00BF618C">
        <w:trPr>
          <w:jc w:val="center"/>
        </w:trPr>
        <w:tc>
          <w:tcPr>
            <w:tcW w:w="4876" w:type="dxa"/>
            <w:tcBorders>
              <w:top w:val="nil"/>
              <w:left w:val="nil"/>
              <w:bottom w:val="nil"/>
              <w:right w:val="nil"/>
            </w:tcBorders>
          </w:tcPr>
          <w:p w14:paraId="3A8EE500" w14:textId="77777777" w:rsidR="00C02D75" w:rsidRPr="00E344B4" w:rsidRDefault="00C02D75" w:rsidP="00BF618C">
            <w:pPr>
              <w:pStyle w:val="Normal6a"/>
            </w:pPr>
            <w:r w:rsidRPr="00E344B4">
              <w:rPr>
                <w:b/>
                <w:bCs/>
                <w:i/>
                <w:iCs/>
              </w:rPr>
              <w:t>5)</w:t>
            </w:r>
            <w:r w:rsidRPr="00E344B4">
              <w:tab/>
            </w:r>
            <w:r w:rsidRPr="00E344B4">
              <w:rPr>
                <w:b/>
                <w:i/>
              </w:rPr>
              <w:t>Med henblik på denne artikel forstås der ved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c>
          <w:tcPr>
            <w:tcW w:w="4876" w:type="dxa"/>
            <w:tcBorders>
              <w:top w:val="nil"/>
              <w:left w:val="nil"/>
              <w:bottom w:val="nil"/>
              <w:right w:val="nil"/>
            </w:tcBorders>
          </w:tcPr>
          <w:p w14:paraId="16F41362" w14:textId="77777777" w:rsidR="00C02D75" w:rsidRPr="00E344B4" w:rsidRDefault="00C02D75" w:rsidP="00BF618C">
            <w:pPr>
              <w:pStyle w:val="Normal6a"/>
            </w:pPr>
            <w:r w:rsidRPr="00E344B4">
              <w:rPr>
                <w:b/>
                <w:i/>
              </w:rPr>
              <w:t>udgår</w:t>
            </w:r>
          </w:p>
        </w:tc>
      </w:tr>
    </w:tbl>
    <w:p w14:paraId="6C35F23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C9A20EA" w14:textId="77777777" w:rsidR="00C02D75" w:rsidRPr="00E344B4" w:rsidRDefault="00C02D75" w:rsidP="00C02D75">
      <w:r w:rsidRPr="00E344B4">
        <w:rPr>
          <w:rStyle w:val="HideTWBExt"/>
        </w:rPr>
        <w:t>&lt;/Amend&gt;</w:t>
      </w:r>
    </w:p>
    <w:p w14:paraId="5E424DA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423</w:t>
      </w:r>
      <w:r w:rsidRPr="00E344B4">
        <w:rPr>
          <w:rStyle w:val="HideTWBExt"/>
          <w:b w:val="0"/>
        </w:rPr>
        <w:t>&lt;/NumAm&gt;</w:t>
      </w:r>
    </w:p>
    <w:p w14:paraId="30AB2DAF"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320456C3" w14:textId="77777777" w:rsidR="00C02D75" w:rsidRPr="00E344B4" w:rsidRDefault="00C02D75" w:rsidP="00C02D75">
      <w:pPr>
        <w:pStyle w:val="NormalBold"/>
      </w:pPr>
      <w:r w:rsidRPr="00E344B4">
        <w:rPr>
          <w:rStyle w:val="HideTWBExt"/>
          <w:b w:val="0"/>
        </w:rPr>
        <w:t>&lt;/RepeatBlock-By&gt;</w:t>
      </w:r>
    </w:p>
    <w:p w14:paraId="6B81358D"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6F063B3" w14:textId="77777777" w:rsidR="00C02D75" w:rsidRPr="00E344B4" w:rsidRDefault="00C02D75" w:rsidP="00C02D75">
      <w:pPr>
        <w:pStyle w:val="NormalBold"/>
      </w:pPr>
      <w:r w:rsidRPr="00E344B4">
        <w:rPr>
          <w:rStyle w:val="HideTWBExt"/>
          <w:b w:val="0"/>
        </w:rPr>
        <w:t>&lt;Article&gt;</w:t>
      </w:r>
      <w:r w:rsidRPr="00E344B4">
        <w:t>Artikel 6 – stk. 5</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43C5598" w14:textId="77777777" w:rsidTr="00BF618C">
        <w:trPr>
          <w:trHeight w:hRule="exact" w:val="240"/>
          <w:jc w:val="center"/>
        </w:trPr>
        <w:tc>
          <w:tcPr>
            <w:tcW w:w="9752" w:type="dxa"/>
            <w:gridSpan w:val="2"/>
            <w:tcBorders>
              <w:top w:val="nil"/>
              <w:left w:val="nil"/>
              <w:bottom w:val="nil"/>
              <w:right w:val="nil"/>
            </w:tcBorders>
          </w:tcPr>
          <w:p w14:paraId="5F2D9F12" w14:textId="77777777" w:rsidR="00C02D75" w:rsidRPr="00E344B4" w:rsidRDefault="00C02D75" w:rsidP="00BF618C"/>
        </w:tc>
      </w:tr>
      <w:tr w:rsidR="00C02D75" w:rsidRPr="00E344B4" w14:paraId="44127132" w14:textId="77777777" w:rsidTr="00BF618C">
        <w:trPr>
          <w:trHeight w:val="240"/>
          <w:jc w:val="center"/>
        </w:trPr>
        <w:tc>
          <w:tcPr>
            <w:tcW w:w="4876" w:type="dxa"/>
            <w:tcBorders>
              <w:top w:val="nil"/>
              <w:left w:val="nil"/>
              <w:bottom w:val="nil"/>
              <w:right w:val="nil"/>
            </w:tcBorders>
          </w:tcPr>
          <w:p w14:paraId="49ACA32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EFCD208" w14:textId="77777777" w:rsidR="00C02D75" w:rsidRPr="00E344B4" w:rsidRDefault="00C02D75" w:rsidP="00BF618C">
            <w:pPr>
              <w:pStyle w:val="AmColumnHeading"/>
            </w:pPr>
            <w:r w:rsidRPr="00E344B4">
              <w:t>Ændringsforslag</w:t>
            </w:r>
          </w:p>
        </w:tc>
      </w:tr>
      <w:tr w:rsidR="00C02D75" w:rsidRPr="00E344B4" w14:paraId="7DF5BCE7" w14:textId="77777777" w:rsidTr="00BF618C">
        <w:trPr>
          <w:jc w:val="center"/>
        </w:trPr>
        <w:tc>
          <w:tcPr>
            <w:tcW w:w="4876" w:type="dxa"/>
            <w:tcBorders>
              <w:top w:val="nil"/>
              <w:left w:val="nil"/>
              <w:bottom w:val="nil"/>
              <w:right w:val="nil"/>
            </w:tcBorders>
          </w:tcPr>
          <w:p w14:paraId="128D6169" w14:textId="77777777" w:rsidR="00C02D75" w:rsidRPr="00E344B4" w:rsidRDefault="00C02D75" w:rsidP="00BF618C">
            <w:pPr>
              <w:pStyle w:val="Normal6a"/>
            </w:pPr>
            <w:r w:rsidRPr="00E344B4">
              <w:rPr>
                <w:b/>
                <w:bCs/>
                <w:i/>
                <w:iCs/>
              </w:rPr>
              <w:t>5)</w:t>
            </w:r>
            <w:r w:rsidRPr="00E344B4">
              <w:tab/>
              <w:t>Med henblik på denne artikel forstås der ved "de socialt dårligst stillede personer" fysiske personer, hvad enten der er tale om enkeltpersoner, familier, husstande eller grupper af personer, herunder børn i sårbare situationer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c>
          <w:tcPr>
            <w:tcW w:w="4876" w:type="dxa"/>
            <w:tcBorders>
              <w:top w:val="nil"/>
              <w:left w:val="nil"/>
              <w:bottom w:val="nil"/>
              <w:right w:val="nil"/>
            </w:tcBorders>
          </w:tcPr>
          <w:p w14:paraId="54DEAF3E" w14:textId="77777777" w:rsidR="00C02D75" w:rsidRPr="00E344B4" w:rsidRDefault="00C02D75" w:rsidP="00BF618C">
            <w:pPr>
              <w:pStyle w:val="Normal6a"/>
            </w:pPr>
            <w:r w:rsidRPr="00E344B4">
              <w:rPr>
                <w:b/>
                <w:i/>
              </w:rPr>
              <w:t>5.</w:t>
            </w:r>
            <w:r w:rsidRPr="00E344B4">
              <w:tab/>
              <w:t>Med henblik på denne artikel forstås der ved "de socialt dårligst stillede personer" fysiske personer, hvad enten der er tale om enkeltpersoner, familier, husstande eller grupper af personer, herunder børn i sårbare situationer</w:t>
            </w:r>
            <w:r w:rsidRPr="00E344B4">
              <w:rPr>
                <w:b/>
                <w:bCs/>
                <w:i/>
                <w:iCs/>
              </w:rPr>
              <w:t>, herunder børn fra socioøkonomisk dårligt stillede miljøer,</w:t>
            </w:r>
            <w:r w:rsidRPr="00E344B4">
              <w:t xml:space="preserve"> og hjemløse, hvis behov for bistand er blevet fastslået i overensstemmelse med objektive kriterier, som de nationale kompetente myndigheder fastsætter efter høring af relevante interessenter, idet de undgår interessekonflikter, og som kan omfatte elementer, der gør det muligt at fokusere på de socialt dårligst stillede personer i bestemte geografiske områder.</w:t>
            </w:r>
          </w:p>
        </w:tc>
      </w:tr>
    </w:tbl>
    <w:p w14:paraId="575CF2E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3DEC9CE" w14:textId="77777777" w:rsidR="00C02D75" w:rsidRPr="00E344B4" w:rsidRDefault="00C02D75" w:rsidP="00C02D75">
      <w:r w:rsidRPr="00E344B4">
        <w:rPr>
          <w:rStyle w:val="HideTWBExt"/>
        </w:rPr>
        <w:t>&lt;/Amend&gt;</w:t>
      </w:r>
    </w:p>
    <w:p w14:paraId="412B9D02"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424</w:t>
      </w:r>
      <w:r w:rsidRPr="00E344B4">
        <w:rPr>
          <w:rStyle w:val="HideTWBExt"/>
          <w:b w:val="0"/>
        </w:rPr>
        <w:t>&lt;/NumAm&gt;</w:t>
      </w:r>
    </w:p>
    <w:p w14:paraId="413335C9"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64A3349D"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642647A5" w14:textId="77777777" w:rsidR="00C02D75" w:rsidRPr="00E344B4" w:rsidRDefault="00C02D75" w:rsidP="00C02D75">
      <w:pPr>
        <w:pStyle w:val="NormalBold"/>
      </w:pPr>
      <w:r w:rsidRPr="00E344B4">
        <w:rPr>
          <w:rStyle w:val="HideTWBExt"/>
          <w:b w:val="0"/>
        </w:rPr>
        <w:t>&lt;/RepeatBlock-By&gt;</w:t>
      </w:r>
    </w:p>
    <w:p w14:paraId="2B97724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C074EB3" w14:textId="77777777" w:rsidR="00C02D75" w:rsidRPr="00E344B4" w:rsidRDefault="00C02D75" w:rsidP="00C02D75">
      <w:pPr>
        <w:pStyle w:val="NormalBold"/>
      </w:pPr>
      <w:r w:rsidRPr="00E344B4">
        <w:rPr>
          <w:rStyle w:val="HideTWBExt"/>
          <w:b w:val="0"/>
        </w:rPr>
        <w:t>&lt;Article&gt;</w:t>
      </w:r>
      <w:r w:rsidRPr="00E344B4">
        <w:t>Artikel 6 – stk. 5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A87CA4D" w14:textId="77777777" w:rsidTr="00BF618C">
        <w:trPr>
          <w:trHeight w:hRule="exact" w:val="240"/>
          <w:jc w:val="center"/>
        </w:trPr>
        <w:tc>
          <w:tcPr>
            <w:tcW w:w="9752" w:type="dxa"/>
            <w:gridSpan w:val="2"/>
            <w:tcBorders>
              <w:top w:val="nil"/>
              <w:left w:val="nil"/>
              <w:bottom w:val="nil"/>
              <w:right w:val="nil"/>
            </w:tcBorders>
          </w:tcPr>
          <w:p w14:paraId="6F632B7A" w14:textId="77777777" w:rsidR="00C02D75" w:rsidRPr="00E344B4" w:rsidRDefault="00C02D75" w:rsidP="00BF618C"/>
        </w:tc>
      </w:tr>
      <w:tr w:rsidR="00C02D75" w:rsidRPr="00E344B4" w14:paraId="7B2BAC07" w14:textId="77777777" w:rsidTr="00BF618C">
        <w:trPr>
          <w:trHeight w:val="240"/>
          <w:jc w:val="center"/>
        </w:trPr>
        <w:tc>
          <w:tcPr>
            <w:tcW w:w="4876" w:type="dxa"/>
            <w:tcBorders>
              <w:top w:val="nil"/>
              <w:left w:val="nil"/>
              <w:bottom w:val="nil"/>
              <w:right w:val="nil"/>
            </w:tcBorders>
          </w:tcPr>
          <w:p w14:paraId="5668C3DD"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C2ED19A" w14:textId="77777777" w:rsidR="00C02D75" w:rsidRPr="00E344B4" w:rsidRDefault="00C02D75" w:rsidP="00BF618C">
            <w:pPr>
              <w:pStyle w:val="AmColumnHeading"/>
            </w:pPr>
            <w:r w:rsidRPr="00E344B4">
              <w:t>Ændringsforslag</w:t>
            </w:r>
          </w:p>
        </w:tc>
      </w:tr>
      <w:tr w:rsidR="00C02D75" w:rsidRPr="00E344B4" w14:paraId="36A2CABE" w14:textId="77777777" w:rsidTr="00BF618C">
        <w:trPr>
          <w:jc w:val="center"/>
        </w:trPr>
        <w:tc>
          <w:tcPr>
            <w:tcW w:w="4876" w:type="dxa"/>
            <w:tcBorders>
              <w:top w:val="nil"/>
              <w:left w:val="nil"/>
              <w:bottom w:val="nil"/>
              <w:right w:val="nil"/>
            </w:tcBorders>
          </w:tcPr>
          <w:p w14:paraId="55737364" w14:textId="77777777" w:rsidR="00C02D75" w:rsidRPr="00E344B4" w:rsidRDefault="00C02D75" w:rsidP="00BF618C">
            <w:pPr>
              <w:pStyle w:val="Normal6a"/>
            </w:pPr>
          </w:p>
        </w:tc>
        <w:tc>
          <w:tcPr>
            <w:tcW w:w="4876" w:type="dxa"/>
            <w:tcBorders>
              <w:top w:val="nil"/>
              <w:left w:val="nil"/>
              <w:bottom w:val="nil"/>
              <w:right w:val="nil"/>
            </w:tcBorders>
          </w:tcPr>
          <w:p w14:paraId="491E9E11" w14:textId="77777777" w:rsidR="00C02D75" w:rsidRPr="00E344B4" w:rsidRDefault="00C02D75" w:rsidP="00BF618C">
            <w:pPr>
              <w:pStyle w:val="Normal6a"/>
            </w:pPr>
            <w:r w:rsidRPr="00E344B4">
              <w:rPr>
                <w:b/>
                <w:i/>
              </w:rPr>
              <w:t>5a.</w:t>
            </w:r>
            <w:r w:rsidRPr="00E344B4">
              <w:tab/>
            </w:r>
            <w:r w:rsidRPr="00E344B4">
              <w:rPr>
                <w:b/>
                <w:i/>
              </w:rPr>
              <w:t>Medfinansieringssatsen for foranstaltninger eller programmer til støtte for de mest udsatte skal være 90 %. </w:t>
            </w:r>
          </w:p>
        </w:tc>
      </w:tr>
    </w:tbl>
    <w:p w14:paraId="1E48A953"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494A7DF" w14:textId="77777777" w:rsidR="00C02D75" w:rsidRPr="00E344B4" w:rsidRDefault="00C02D75" w:rsidP="00C02D75">
      <w:r w:rsidRPr="00E344B4">
        <w:rPr>
          <w:rStyle w:val="HideTWBExt"/>
        </w:rPr>
        <w:t>&lt;/Amend&gt;</w:t>
      </w:r>
    </w:p>
    <w:p w14:paraId="2108F0A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425</w:t>
      </w:r>
      <w:r w:rsidRPr="00E344B4">
        <w:rPr>
          <w:rStyle w:val="HideTWBExt"/>
          <w:b w:val="0"/>
        </w:rPr>
        <w:t>&lt;/NumAm&gt;</w:t>
      </w:r>
    </w:p>
    <w:p w14:paraId="6F040AB4"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Jana Toom, Hristo Petrov, Valérie Devaux, Grégory Allione, Laurence Farreng, Irena Joveva</w:t>
      </w:r>
      <w:r w:rsidRPr="00E344B4">
        <w:rPr>
          <w:rStyle w:val="HideTWBExt"/>
          <w:b w:val="0"/>
        </w:rPr>
        <w:t>&lt;/Members&gt;</w:t>
      </w:r>
    </w:p>
    <w:p w14:paraId="091BA0C4" w14:textId="77777777" w:rsidR="00C02D75" w:rsidRPr="00E344B4" w:rsidRDefault="00C02D75" w:rsidP="00C02D75">
      <w:pPr>
        <w:pStyle w:val="NormalBold"/>
      </w:pPr>
      <w:r w:rsidRPr="00E344B4">
        <w:rPr>
          <w:rStyle w:val="HideTWBExt"/>
          <w:b w:val="0"/>
        </w:rPr>
        <w:t>&lt;/RepeatBlock-By&gt;</w:t>
      </w:r>
    </w:p>
    <w:p w14:paraId="03F33EF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5C379AD" w14:textId="77777777" w:rsidR="00C02D75" w:rsidRPr="00E344B4" w:rsidRDefault="00C02D75" w:rsidP="00C02D75">
      <w:pPr>
        <w:pStyle w:val="NormalBold"/>
      </w:pPr>
      <w:r w:rsidRPr="00E344B4">
        <w:rPr>
          <w:rStyle w:val="HideTWBExt"/>
          <w:b w:val="0"/>
        </w:rPr>
        <w:t>&lt;Article&gt;</w:t>
      </w:r>
      <w:r w:rsidRPr="00E344B4">
        <w:t>Artikel 6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3D28A40" w14:textId="77777777" w:rsidTr="00BF618C">
        <w:trPr>
          <w:trHeight w:hRule="exact" w:val="240"/>
          <w:jc w:val="center"/>
        </w:trPr>
        <w:tc>
          <w:tcPr>
            <w:tcW w:w="9752" w:type="dxa"/>
            <w:gridSpan w:val="2"/>
            <w:tcBorders>
              <w:top w:val="nil"/>
              <w:left w:val="nil"/>
              <w:bottom w:val="nil"/>
              <w:right w:val="nil"/>
            </w:tcBorders>
          </w:tcPr>
          <w:p w14:paraId="571FA38F" w14:textId="77777777" w:rsidR="00C02D75" w:rsidRPr="00E344B4" w:rsidRDefault="00C02D75" w:rsidP="00BF618C"/>
        </w:tc>
      </w:tr>
      <w:tr w:rsidR="00C02D75" w:rsidRPr="00E344B4" w14:paraId="7D745483" w14:textId="77777777" w:rsidTr="00BF618C">
        <w:trPr>
          <w:trHeight w:val="240"/>
          <w:jc w:val="center"/>
        </w:trPr>
        <w:tc>
          <w:tcPr>
            <w:tcW w:w="4876" w:type="dxa"/>
            <w:tcBorders>
              <w:top w:val="nil"/>
              <w:left w:val="nil"/>
              <w:bottom w:val="nil"/>
              <w:right w:val="nil"/>
            </w:tcBorders>
          </w:tcPr>
          <w:p w14:paraId="6F0EA94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08084D3" w14:textId="77777777" w:rsidR="00C02D75" w:rsidRPr="00E344B4" w:rsidRDefault="00C02D75" w:rsidP="00BF618C">
            <w:pPr>
              <w:pStyle w:val="AmColumnHeading"/>
            </w:pPr>
            <w:r w:rsidRPr="00E344B4">
              <w:t>Ændringsforslag</w:t>
            </w:r>
          </w:p>
        </w:tc>
      </w:tr>
      <w:tr w:rsidR="00C02D75" w:rsidRPr="00E344B4" w14:paraId="72B148FD" w14:textId="77777777" w:rsidTr="00BF618C">
        <w:trPr>
          <w:jc w:val="center"/>
        </w:trPr>
        <w:tc>
          <w:tcPr>
            <w:tcW w:w="4876" w:type="dxa"/>
            <w:tcBorders>
              <w:top w:val="nil"/>
              <w:left w:val="nil"/>
              <w:bottom w:val="nil"/>
              <w:right w:val="nil"/>
            </w:tcBorders>
          </w:tcPr>
          <w:p w14:paraId="72DB18D4" w14:textId="77777777" w:rsidR="00C02D75" w:rsidRPr="00E344B4" w:rsidRDefault="00C02D75" w:rsidP="00BF618C">
            <w:pPr>
              <w:pStyle w:val="Normal6a"/>
            </w:pPr>
          </w:p>
        </w:tc>
        <w:tc>
          <w:tcPr>
            <w:tcW w:w="4876" w:type="dxa"/>
            <w:tcBorders>
              <w:top w:val="nil"/>
              <w:left w:val="nil"/>
              <w:bottom w:val="nil"/>
              <w:right w:val="nil"/>
            </w:tcBorders>
          </w:tcPr>
          <w:p w14:paraId="5A5464F1" w14:textId="77777777" w:rsidR="00C02D75" w:rsidRPr="00E344B4" w:rsidRDefault="00C02D75" w:rsidP="00BF618C">
            <w:pPr>
              <w:pStyle w:val="Normal6a"/>
              <w:jc w:val="center"/>
            </w:pPr>
            <w:r w:rsidRPr="00E344B4">
              <w:rPr>
                <w:b/>
                <w:i/>
              </w:rPr>
              <w:t>Artikel 6a</w:t>
            </w:r>
            <w:r w:rsidRPr="00E344B4">
              <w:tab/>
            </w:r>
          </w:p>
        </w:tc>
      </w:tr>
      <w:tr w:rsidR="00C02D75" w:rsidRPr="00E344B4" w14:paraId="00718DCF" w14:textId="77777777" w:rsidTr="00BF618C">
        <w:trPr>
          <w:jc w:val="center"/>
        </w:trPr>
        <w:tc>
          <w:tcPr>
            <w:tcW w:w="4876" w:type="dxa"/>
            <w:tcBorders>
              <w:top w:val="nil"/>
              <w:left w:val="nil"/>
              <w:bottom w:val="nil"/>
              <w:right w:val="nil"/>
            </w:tcBorders>
          </w:tcPr>
          <w:p w14:paraId="164A1124" w14:textId="77777777" w:rsidR="00C02D75" w:rsidRPr="00E344B4" w:rsidRDefault="00C02D75" w:rsidP="00BF618C">
            <w:pPr>
              <w:pStyle w:val="Normal6a"/>
            </w:pPr>
          </w:p>
        </w:tc>
        <w:tc>
          <w:tcPr>
            <w:tcW w:w="4876" w:type="dxa"/>
            <w:tcBorders>
              <w:top w:val="nil"/>
              <w:left w:val="nil"/>
              <w:bottom w:val="nil"/>
              <w:right w:val="nil"/>
            </w:tcBorders>
          </w:tcPr>
          <w:p w14:paraId="3280560A" w14:textId="77777777" w:rsidR="00C02D75" w:rsidRPr="00E344B4" w:rsidRDefault="00C02D75" w:rsidP="00BF618C">
            <w:pPr>
              <w:pStyle w:val="Normal6a"/>
              <w:jc w:val="center"/>
            </w:pPr>
            <w:r w:rsidRPr="00E344B4">
              <w:rPr>
                <w:b/>
                <w:i/>
              </w:rPr>
              <w:t>Berettigelse</w:t>
            </w:r>
          </w:p>
        </w:tc>
      </w:tr>
      <w:tr w:rsidR="00C02D75" w:rsidRPr="00E344B4" w14:paraId="72025A4E" w14:textId="77777777" w:rsidTr="00BF618C">
        <w:trPr>
          <w:jc w:val="center"/>
        </w:trPr>
        <w:tc>
          <w:tcPr>
            <w:tcW w:w="4876" w:type="dxa"/>
            <w:tcBorders>
              <w:top w:val="nil"/>
              <w:left w:val="nil"/>
              <w:bottom w:val="nil"/>
              <w:right w:val="nil"/>
            </w:tcBorders>
          </w:tcPr>
          <w:p w14:paraId="1F59FF50" w14:textId="77777777" w:rsidR="00C02D75" w:rsidRPr="00E344B4" w:rsidRDefault="00C02D75" w:rsidP="00BF618C">
            <w:pPr>
              <w:pStyle w:val="Normal6a"/>
            </w:pPr>
          </w:p>
        </w:tc>
        <w:tc>
          <w:tcPr>
            <w:tcW w:w="4876" w:type="dxa"/>
            <w:tcBorders>
              <w:top w:val="nil"/>
              <w:left w:val="nil"/>
              <w:bottom w:val="nil"/>
              <w:right w:val="nil"/>
            </w:tcBorders>
          </w:tcPr>
          <w:p w14:paraId="5AA473FB" w14:textId="77777777" w:rsidR="00C02D75" w:rsidRPr="00E344B4" w:rsidRDefault="00C02D75" w:rsidP="00BF618C">
            <w:pPr>
              <w:pStyle w:val="Normal6a"/>
            </w:pPr>
            <w:r w:rsidRPr="00E344B4">
              <w:rPr>
                <w:b/>
                <w:i/>
              </w:rPr>
              <w:t>1. Ud over de ikkestøtteberettigede udgifter, der er omhandlet i artikel 64 i forordning (EU) 2021/1060, er følgende udgifter ikke støtteberettigede i forbindelse med generel ESF-støtte:</w:t>
            </w:r>
          </w:p>
        </w:tc>
      </w:tr>
      <w:tr w:rsidR="00C02D75" w:rsidRPr="00E344B4" w14:paraId="0BD05AF4" w14:textId="77777777" w:rsidTr="00BF618C">
        <w:trPr>
          <w:jc w:val="center"/>
        </w:trPr>
        <w:tc>
          <w:tcPr>
            <w:tcW w:w="4876" w:type="dxa"/>
            <w:tcBorders>
              <w:top w:val="nil"/>
              <w:left w:val="nil"/>
              <w:bottom w:val="nil"/>
              <w:right w:val="nil"/>
            </w:tcBorders>
          </w:tcPr>
          <w:p w14:paraId="5F4F5D11" w14:textId="77777777" w:rsidR="00C02D75" w:rsidRPr="00E344B4" w:rsidRDefault="00C02D75" w:rsidP="00BF618C">
            <w:pPr>
              <w:pStyle w:val="Normal6a"/>
            </w:pPr>
          </w:p>
        </w:tc>
        <w:tc>
          <w:tcPr>
            <w:tcW w:w="4876" w:type="dxa"/>
            <w:tcBorders>
              <w:top w:val="nil"/>
              <w:left w:val="nil"/>
              <w:bottom w:val="nil"/>
              <w:right w:val="nil"/>
            </w:tcBorders>
          </w:tcPr>
          <w:p w14:paraId="02B24366" w14:textId="77777777" w:rsidR="00C02D75" w:rsidRPr="00E344B4" w:rsidRDefault="00C02D75" w:rsidP="00BF618C">
            <w:pPr>
              <w:pStyle w:val="Normal6a"/>
            </w:pPr>
            <w:r w:rsidRPr="00E344B4">
              <w:rPr>
                <w:b/>
                <w:i/>
              </w:rPr>
              <w:t>a) erhvervelse af jord og fast ejendom samt erhvervelse af infrastruktur og</w:t>
            </w:r>
          </w:p>
        </w:tc>
      </w:tr>
      <w:tr w:rsidR="00C02D75" w:rsidRPr="00E344B4" w14:paraId="558E3D9D" w14:textId="77777777" w:rsidTr="00BF618C">
        <w:trPr>
          <w:jc w:val="center"/>
        </w:trPr>
        <w:tc>
          <w:tcPr>
            <w:tcW w:w="4876" w:type="dxa"/>
            <w:tcBorders>
              <w:top w:val="nil"/>
              <w:left w:val="nil"/>
              <w:bottom w:val="nil"/>
              <w:right w:val="nil"/>
            </w:tcBorders>
          </w:tcPr>
          <w:p w14:paraId="533DED47" w14:textId="77777777" w:rsidR="00C02D75" w:rsidRPr="00E344B4" w:rsidRDefault="00C02D75" w:rsidP="00BF618C">
            <w:pPr>
              <w:pStyle w:val="Normal6a"/>
            </w:pPr>
          </w:p>
        </w:tc>
        <w:tc>
          <w:tcPr>
            <w:tcW w:w="4876" w:type="dxa"/>
            <w:tcBorders>
              <w:top w:val="nil"/>
              <w:left w:val="nil"/>
              <w:bottom w:val="nil"/>
              <w:right w:val="nil"/>
            </w:tcBorders>
          </w:tcPr>
          <w:p w14:paraId="09C494D4" w14:textId="77777777" w:rsidR="00C02D75" w:rsidRPr="00E344B4" w:rsidRDefault="00C02D75" w:rsidP="00BF618C">
            <w:pPr>
              <w:pStyle w:val="Normal6a"/>
            </w:pPr>
            <w:r w:rsidRPr="00E344B4">
              <w:rPr>
                <w:b/>
                <w:i/>
              </w:rPr>
              <w:t>b) erhvervelse af møbler, udstyr og køretøjer, undtagen hvor sådan erhvervelse er nødvendig for at opfylde målet med operationen, eller hvor disse genstande er fuldt afskrevne under operationen, eller hvor erhvervelsen af disse genstande er den mest økonomiske løsning.</w:t>
            </w:r>
          </w:p>
        </w:tc>
      </w:tr>
      <w:tr w:rsidR="00C02D75" w:rsidRPr="00E344B4" w14:paraId="16898D1B" w14:textId="77777777" w:rsidTr="00BF618C">
        <w:trPr>
          <w:jc w:val="center"/>
        </w:trPr>
        <w:tc>
          <w:tcPr>
            <w:tcW w:w="4876" w:type="dxa"/>
            <w:tcBorders>
              <w:top w:val="nil"/>
              <w:left w:val="nil"/>
              <w:bottom w:val="nil"/>
              <w:right w:val="nil"/>
            </w:tcBorders>
          </w:tcPr>
          <w:p w14:paraId="4CDE9D81" w14:textId="77777777" w:rsidR="00C02D75" w:rsidRPr="00E344B4" w:rsidRDefault="00C02D75" w:rsidP="00BF618C">
            <w:pPr>
              <w:pStyle w:val="Normal6a"/>
            </w:pPr>
          </w:p>
        </w:tc>
        <w:tc>
          <w:tcPr>
            <w:tcW w:w="4876" w:type="dxa"/>
            <w:tcBorders>
              <w:top w:val="nil"/>
              <w:left w:val="nil"/>
              <w:bottom w:val="nil"/>
              <w:right w:val="nil"/>
            </w:tcBorders>
          </w:tcPr>
          <w:p w14:paraId="134D462B" w14:textId="77777777" w:rsidR="00C02D75" w:rsidRPr="00E344B4" w:rsidRDefault="00C02D75" w:rsidP="00BF618C">
            <w:pPr>
              <w:pStyle w:val="Normal6a"/>
            </w:pPr>
            <w:r w:rsidRPr="00E344B4">
              <w:rPr>
                <w:b/>
                <w:i/>
              </w:rPr>
              <w:t>2. Bidrag i naturalydelser i form af ydelser eller lønninger, som tredjemand har afholdt til fordel for deltagerne i en operation, kan være berettiget til et bidrag fra generel støtte fra ESF, forudsat at bidrag i naturalydelser er afholdt i overensstemmelse med nationale regler, herunder regnskabsregler, og ikke overstiger de udgifter, som tredjeparten har afholdt.</w:t>
            </w:r>
          </w:p>
        </w:tc>
      </w:tr>
      <w:tr w:rsidR="00C02D75" w:rsidRPr="00E344B4" w14:paraId="238A92DF" w14:textId="77777777" w:rsidTr="00BF618C">
        <w:trPr>
          <w:jc w:val="center"/>
        </w:trPr>
        <w:tc>
          <w:tcPr>
            <w:tcW w:w="4876" w:type="dxa"/>
            <w:tcBorders>
              <w:top w:val="nil"/>
              <w:left w:val="nil"/>
              <w:bottom w:val="nil"/>
              <w:right w:val="nil"/>
            </w:tcBorders>
          </w:tcPr>
          <w:p w14:paraId="35F7021A" w14:textId="77777777" w:rsidR="00C02D75" w:rsidRPr="00E344B4" w:rsidRDefault="00C02D75" w:rsidP="00BF618C">
            <w:pPr>
              <w:pStyle w:val="Normal6a"/>
            </w:pPr>
          </w:p>
        </w:tc>
        <w:tc>
          <w:tcPr>
            <w:tcW w:w="4876" w:type="dxa"/>
            <w:tcBorders>
              <w:top w:val="nil"/>
              <w:left w:val="nil"/>
              <w:bottom w:val="nil"/>
              <w:right w:val="nil"/>
            </w:tcBorders>
          </w:tcPr>
          <w:p w14:paraId="60186940" w14:textId="77777777" w:rsidR="00C02D75" w:rsidRPr="00E344B4" w:rsidRDefault="00C02D75" w:rsidP="00BF618C">
            <w:pPr>
              <w:pStyle w:val="Normal6a"/>
            </w:pPr>
            <w:r w:rsidRPr="00E344B4">
              <w:rPr>
                <w:b/>
                <w:i/>
              </w:rPr>
              <w:t>3. Den specifikke supplerende tildeling til regionerne i den yderste periferi og de NUTS 2-regioner, der opfylder kriterierne i artikel 2 i protokol nr. 6 til akten vedrørende vilkårene for Kongeriget Norges, Republikken Østrigs, Republikken Finlands og Kongeriget Sveriges tiltrædelse og tilpasningen af de traktater, der danner grundlag for Den Europæiske Union, anvendes til at støtte opfyldelsen af de specifikke mål, der er fastsat i denne forordnings artikel 2, stk. 1.</w:t>
            </w:r>
          </w:p>
        </w:tc>
      </w:tr>
      <w:tr w:rsidR="00C02D75" w:rsidRPr="00E344B4" w14:paraId="0847A956" w14:textId="77777777" w:rsidTr="00BF618C">
        <w:trPr>
          <w:jc w:val="center"/>
        </w:trPr>
        <w:tc>
          <w:tcPr>
            <w:tcW w:w="4876" w:type="dxa"/>
            <w:tcBorders>
              <w:top w:val="nil"/>
              <w:left w:val="nil"/>
              <w:bottom w:val="nil"/>
              <w:right w:val="nil"/>
            </w:tcBorders>
          </w:tcPr>
          <w:p w14:paraId="16312797" w14:textId="77777777" w:rsidR="00C02D75" w:rsidRPr="00E344B4" w:rsidRDefault="00C02D75" w:rsidP="00BF618C">
            <w:pPr>
              <w:pStyle w:val="Normal6a"/>
            </w:pPr>
          </w:p>
        </w:tc>
        <w:tc>
          <w:tcPr>
            <w:tcW w:w="4876" w:type="dxa"/>
            <w:tcBorders>
              <w:top w:val="nil"/>
              <w:left w:val="nil"/>
              <w:bottom w:val="nil"/>
              <w:right w:val="nil"/>
            </w:tcBorders>
          </w:tcPr>
          <w:p w14:paraId="76C896A2" w14:textId="77777777" w:rsidR="00C02D75" w:rsidRPr="00E344B4" w:rsidRDefault="00C02D75" w:rsidP="00BF618C">
            <w:pPr>
              <w:pStyle w:val="Normal6a"/>
            </w:pPr>
            <w:r w:rsidRPr="00E344B4">
              <w:rPr>
                <w:b/>
                <w:i/>
              </w:rPr>
              <w:t>4. Direkte omkostninger til personale er berettiget til et bidrag fra generel ESF-støtte fra ESF-indsatsområdet under delt forvaltning, hvis de er i overensstemmelse med støttemodtagerens sædvanlige aflønningspraksis for den pågældende funktionskategori eller i overensstemmelse med gældende national ret, kollektive overenskomster eller officielle statistikker.</w:t>
            </w:r>
          </w:p>
        </w:tc>
      </w:tr>
    </w:tbl>
    <w:p w14:paraId="4037EBAF"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C596F31" w14:textId="77777777" w:rsidR="00C02D75" w:rsidRPr="00E344B4" w:rsidRDefault="00C02D75" w:rsidP="00C02D75">
      <w:r w:rsidRPr="00E344B4">
        <w:rPr>
          <w:rStyle w:val="HideTWBExt"/>
        </w:rPr>
        <w:t>&lt;/Amend&gt;</w:t>
      </w:r>
    </w:p>
    <w:p w14:paraId="1701638F"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426</w:t>
      </w:r>
      <w:r w:rsidRPr="00E344B4">
        <w:rPr>
          <w:rStyle w:val="HideTWBExt"/>
          <w:b w:val="0"/>
        </w:rPr>
        <w:t>&lt;/NumAm&gt;</w:t>
      </w:r>
    </w:p>
    <w:p w14:paraId="2B551B80" w14:textId="77777777" w:rsidR="00C02D75" w:rsidRPr="00E344B4" w:rsidRDefault="00C02D75" w:rsidP="00C02D75">
      <w:pPr>
        <w:pStyle w:val="NormalBold"/>
      </w:pPr>
      <w:r w:rsidRPr="00E344B4">
        <w:rPr>
          <w:rStyle w:val="HideTWBExt"/>
          <w:b w:val="0"/>
        </w:rPr>
        <w:t>&lt;RepeatBlock-By&gt;&lt;Members&gt;</w:t>
      </w:r>
      <w:r w:rsidRPr="00E344B4">
        <w:t>Estrella Galán, Konstantinos Arvanitis, Leila Chaibi, João Oliveira, Özlem Demirel, Li Andersson</w:t>
      </w:r>
      <w:r w:rsidRPr="00E344B4">
        <w:rPr>
          <w:rStyle w:val="HideTWBExt"/>
          <w:b w:val="0"/>
        </w:rPr>
        <w:t>&lt;/Members&gt;</w:t>
      </w:r>
    </w:p>
    <w:p w14:paraId="7B0CB9F7" w14:textId="77777777" w:rsidR="00C02D75" w:rsidRPr="00E344B4" w:rsidRDefault="00C02D75" w:rsidP="00C02D75">
      <w:pPr>
        <w:pStyle w:val="NormalBold"/>
      </w:pPr>
      <w:r w:rsidRPr="00E344B4">
        <w:rPr>
          <w:rStyle w:val="HideTWBExt"/>
          <w:b w:val="0"/>
        </w:rPr>
        <w:t>&lt;/RepeatBlock-By&gt;</w:t>
      </w:r>
    </w:p>
    <w:p w14:paraId="324728F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EFBB631" w14:textId="77777777" w:rsidR="00C02D75" w:rsidRPr="00E344B4" w:rsidRDefault="00C02D75" w:rsidP="00C02D75">
      <w:pPr>
        <w:pStyle w:val="NormalBold"/>
      </w:pPr>
      <w:r w:rsidRPr="00E344B4">
        <w:rPr>
          <w:rStyle w:val="HideTWBExt"/>
          <w:b w:val="0"/>
        </w:rPr>
        <w:t>&lt;Article&gt;</w:t>
      </w:r>
      <w:r w:rsidRPr="00E344B4">
        <w:t>Artikel 7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5172903" w14:textId="77777777" w:rsidTr="00BF618C">
        <w:trPr>
          <w:trHeight w:hRule="exact" w:val="240"/>
          <w:jc w:val="center"/>
        </w:trPr>
        <w:tc>
          <w:tcPr>
            <w:tcW w:w="9752" w:type="dxa"/>
            <w:gridSpan w:val="2"/>
            <w:tcBorders>
              <w:top w:val="nil"/>
              <w:left w:val="nil"/>
              <w:bottom w:val="nil"/>
              <w:right w:val="nil"/>
            </w:tcBorders>
          </w:tcPr>
          <w:p w14:paraId="4989588E" w14:textId="77777777" w:rsidR="00C02D75" w:rsidRPr="00E344B4" w:rsidRDefault="00C02D75" w:rsidP="00BF618C"/>
        </w:tc>
      </w:tr>
      <w:tr w:rsidR="00C02D75" w:rsidRPr="00E344B4" w14:paraId="2A560CE8" w14:textId="77777777" w:rsidTr="00BF618C">
        <w:trPr>
          <w:trHeight w:val="240"/>
          <w:jc w:val="center"/>
        </w:trPr>
        <w:tc>
          <w:tcPr>
            <w:tcW w:w="4876" w:type="dxa"/>
            <w:tcBorders>
              <w:top w:val="nil"/>
              <w:left w:val="nil"/>
              <w:bottom w:val="nil"/>
              <w:right w:val="nil"/>
            </w:tcBorders>
          </w:tcPr>
          <w:p w14:paraId="548D215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454605B7" w14:textId="77777777" w:rsidR="00C02D75" w:rsidRPr="00E344B4" w:rsidRDefault="00C02D75" w:rsidP="00BF618C">
            <w:pPr>
              <w:pStyle w:val="AmColumnHeading"/>
            </w:pPr>
            <w:r w:rsidRPr="00E344B4">
              <w:t>Ændringsforslag</w:t>
            </w:r>
          </w:p>
        </w:tc>
      </w:tr>
      <w:tr w:rsidR="00C02D75" w:rsidRPr="00E344B4" w14:paraId="323A3405" w14:textId="77777777" w:rsidTr="00BF618C">
        <w:trPr>
          <w:jc w:val="center"/>
        </w:trPr>
        <w:tc>
          <w:tcPr>
            <w:tcW w:w="4876" w:type="dxa"/>
            <w:tcBorders>
              <w:top w:val="nil"/>
              <w:left w:val="nil"/>
              <w:bottom w:val="nil"/>
              <w:right w:val="nil"/>
            </w:tcBorders>
          </w:tcPr>
          <w:p w14:paraId="4239E870" w14:textId="77777777" w:rsidR="00C02D75" w:rsidRPr="00E344B4" w:rsidRDefault="00C02D75" w:rsidP="00BF618C">
            <w:pPr>
              <w:pStyle w:val="Normal6a"/>
            </w:pPr>
            <w:r w:rsidRPr="00E344B4">
              <w:t xml:space="preserve">Medlemsstaterne sikrer, at arbejdsmarkedets parter og civilsamfundsorganisationer inddrages på en meningsfuld måde i gennemførelsen af </w:t>
            </w:r>
            <w:r w:rsidRPr="00E344B4">
              <w:rPr>
                <w:b/>
                <w:bCs/>
                <w:i/>
                <w:iCs/>
              </w:rPr>
              <w:t>støtte til</w:t>
            </w:r>
            <w:r w:rsidRPr="00E344B4">
              <w:t xml:space="preserve"> politikker for beskæftigelse, uddannelse og færdigheder </w:t>
            </w:r>
            <w:r w:rsidRPr="00E344B4">
              <w:rPr>
                <w:b/>
                <w:bCs/>
                <w:i/>
                <w:iCs/>
              </w:rPr>
              <w:t>af høj kvalitet</w:t>
            </w:r>
            <w:r w:rsidRPr="00E344B4">
              <w:t xml:space="preserve"> samt social inklusion</w:t>
            </w:r>
            <w:r w:rsidRPr="00E344B4">
              <w:rPr>
                <w:b/>
                <w:bCs/>
                <w:i/>
                <w:iCs/>
              </w:rPr>
              <w:t xml:space="preserve"> i overensstemmelse med artikel 6 i forordning XX [NRP-planen]</w:t>
            </w:r>
            <w:r w:rsidRPr="00E344B4">
              <w:t>.</w:t>
            </w:r>
          </w:p>
        </w:tc>
        <w:tc>
          <w:tcPr>
            <w:tcW w:w="4876" w:type="dxa"/>
            <w:tcBorders>
              <w:top w:val="nil"/>
              <w:left w:val="nil"/>
              <w:bottom w:val="nil"/>
              <w:right w:val="nil"/>
            </w:tcBorders>
          </w:tcPr>
          <w:p w14:paraId="4296E774" w14:textId="77777777" w:rsidR="00C02D75" w:rsidRPr="00E344B4" w:rsidRDefault="00C02D75" w:rsidP="00BF618C">
            <w:pPr>
              <w:pStyle w:val="Normal6a"/>
            </w:pPr>
            <w:r w:rsidRPr="00E344B4">
              <w:rPr>
                <w:b/>
                <w:i/>
              </w:rPr>
              <w:t>1.</w:t>
            </w:r>
            <w:r w:rsidRPr="00E344B4">
              <w:t xml:space="preserve"> Medlemsstaterne sikrer, at arbejdsmarkedets parter og civilsamfundsorganisationer inddrages på en meningsfuld måde i gennemførelsen af politikker for beskæftigelse, uddannelse og færdigheder</w:t>
            </w:r>
            <w:r w:rsidRPr="00E344B4">
              <w:rPr>
                <w:b/>
                <w:bCs/>
                <w:i/>
                <w:iCs/>
              </w:rPr>
              <w:t>, der støttes af ESF, i overensstemmelse med deres institutionelle og retlige rammer.</w:t>
            </w:r>
          </w:p>
        </w:tc>
      </w:tr>
      <w:tr w:rsidR="00C02D75" w:rsidRPr="00E344B4" w14:paraId="628399DB" w14:textId="77777777" w:rsidTr="00BF618C">
        <w:trPr>
          <w:jc w:val="center"/>
        </w:trPr>
        <w:tc>
          <w:tcPr>
            <w:tcW w:w="4876" w:type="dxa"/>
            <w:tcBorders>
              <w:top w:val="nil"/>
              <w:left w:val="nil"/>
              <w:bottom w:val="nil"/>
              <w:right w:val="nil"/>
            </w:tcBorders>
          </w:tcPr>
          <w:p w14:paraId="7DEA6659" w14:textId="77777777" w:rsidR="00C02D75" w:rsidRPr="00E344B4" w:rsidRDefault="00C02D75" w:rsidP="00BF618C">
            <w:pPr>
              <w:pStyle w:val="Normal6a"/>
            </w:pPr>
          </w:p>
        </w:tc>
        <w:tc>
          <w:tcPr>
            <w:tcW w:w="4876" w:type="dxa"/>
            <w:tcBorders>
              <w:top w:val="nil"/>
              <w:left w:val="nil"/>
              <w:bottom w:val="nil"/>
              <w:right w:val="nil"/>
            </w:tcBorders>
          </w:tcPr>
          <w:p w14:paraId="24656FED" w14:textId="77777777" w:rsidR="00C02D75" w:rsidRPr="00E344B4" w:rsidRDefault="00C02D75" w:rsidP="00BF618C">
            <w:pPr>
              <w:pStyle w:val="Normal6a"/>
            </w:pPr>
            <w:r w:rsidRPr="00E344B4">
              <w:rPr>
                <w:b/>
                <w:i/>
              </w:rPr>
              <w:t>2. Medlemsstaterne afsætter et passende beløb af deres ESF-midler i hvert program til kapacitetsopbygning hos arbejdsmarkedets parter og civilsamfundsorganisationer, herunder i form af uddannelse, netværksforanstaltninger og styrkelse af den sociale dialog samt til aktiviteter, der gennemføres i fællesskab af arbejdsmarkedets parter.</w:t>
            </w:r>
          </w:p>
        </w:tc>
      </w:tr>
      <w:tr w:rsidR="00C02D75" w:rsidRPr="00E344B4" w14:paraId="42FAB1E9" w14:textId="77777777" w:rsidTr="00BF618C">
        <w:trPr>
          <w:jc w:val="center"/>
        </w:trPr>
        <w:tc>
          <w:tcPr>
            <w:tcW w:w="4876" w:type="dxa"/>
            <w:tcBorders>
              <w:top w:val="nil"/>
              <w:left w:val="nil"/>
              <w:bottom w:val="nil"/>
              <w:right w:val="nil"/>
            </w:tcBorders>
          </w:tcPr>
          <w:p w14:paraId="6DB260B0" w14:textId="77777777" w:rsidR="00C02D75" w:rsidRPr="00E344B4" w:rsidRDefault="00C02D75" w:rsidP="00BF618C">
            <w:pPr>
              <w:pStyle w:val="Normal6a"/>
            </w:pPr>
          </w:p>
        </w:tc>
        <w:tc>
          <w:tcPr>
            <w:tcW w:w="4876" w:type="dxa"/>
            <w:tcBorders>
              <w:top w:val="nil"/>
              <w:left w:val="nil"/>
              <w:bottom w:val="nil"/>
              <w:right w:val="nil"/>
            </w:tcBorders>
          </w:tcPr>
          <w:p w14:paraId="6F3442FC" w14:textId="77777777" w:rsidR="00C02D75" w:rsidRPr="00E344B4" w:rsidRDefault="00C02D75" w:rsidP="00BF618C">
            <w:pPr>
              <w:pStyle w:val="Normal6a"/>
            </w:pPr>
            <w:r w:rsidRPr="00E344B4">
              <w:rPr>
                <w:b/>
                <w:i/>
              </w:rPr>
              <w:t>3. Partnerskabet omfatter som minimum følgende partnere:</w:t>
            </w:r>
          </w:p>
        </w:tc>
      </w:tr>
      <w:tr w:rsidR="00C02D75" w:rsidRPr="00E344B4" w14:paraId="53BDDA34" w14:textId="77777777" w:rsidTr="00BF618C">
        <w:trPr>
          <w:jc w:val="center"/>
        </w:trPr>
        <w:tc>
          <w:tcPr>
            <w:tcW w:w="4876" w:type="dxa"/>
            <w:tcBorders>
              <w:top w:val="nil"/>
              <w:left w:val="nil"/>
              <w:bottom w:val="nil"/>
              <w:right w:val="nil"/>
            </w:tcBorders>
          </w:tcPr>
          <w:p w14:paraId="268814EF" w14:textId="77777777" w:rsidR="00C02D75" w:rsidRPr="00E344B4" w:rsidRDefault="00C02D75" w:rsidP="00BF618C">
            <w:pPr>
              <w:pStyle w:val="Normal6a"/>
            </w:pPr>
          </w:p>
        </w:tc>
        <w:tc>
          <w:tcPr>
            <w:tcW w:w="4876" w:type="dxa"/>
            <w:tcBorders>
              <w:top w:val="nil"/>
              <w:left w:val="nil"/>
              <w:bottom w:val="nil"/>
              <w:right w:val="nil"/>
            </w:tcBorders>
          </w:tcPr>
          <w:p w14:paraId="4D97CDC5" w14:textId="77777777" w:rsidR="00C02D75" w:rsidRPr="00E344B4" w:rsidRDefault="00C02D75" w:rsidP="00BF618C">
            <w:pPr>
              <w:pStyle w:val="Normal6a"/>
            </w:pPr>
            <w:r w:rsidRPr="00E344B4">
              <w:rPr>
                <w:b/>
                <w:i/>
              </w:rPr>
              <w:t>a) regionale og lokale myndigheder, bymyndigheder og andre offentlige myndigheder</w:t>
            </w:r>
          </w:p>
        </w:tc>
      </w:tr>
      <w:tr w:rsidR="00C02D75" w:rsidRPr="00E344B4" w14:paraId="56D33A7F" w14:textId="77777777" w:rsidTr="00BF618C">
        <w:trPr>
          <w:jc w:val="center"/>
        </w:trPr>
        <w:tc>
          <w:tcPr>
            <w:tcW w:w="4876" w:type="dxa"/>
            <w:tcBorders>
              <w:top w:val="nil"/>
              <w:left w:val="nil"/>
              <w:bottom w:val="nil"/>
              <w:right w:val="nil"/>
            </w:tcBorders>
          </w:tcPr>
          <w:p w14:paraId="3568DC5A" w14:textId="77777777" w:rsidR="00C02D75" w:rsidRPr="00E344B4" w:rsidRDefault="00C02D75" w:rsidP="00BF618C">
            <w:pPr>
              <w:pStyle w:val="Normal6a"/>
            </w:pPr>
          </w:p>
        </w:tc>
        <w:tc>
          <w:tcPr>
            <w:tcW w:w="4876" w:type="dxa"/>
            <w:tcBorders>
              <w:top w:val="nil"/>
              <w:left w:val="nil"/>
              <w:bottom w:val="nil"/>
              <w:right w:val="nil"/>
            </w:tcBorders>
          </w:tcPr>
          <w:p w14:paraId="12DA2BE9" w14:textId="77777777" w:rsidR="00C02D75" w:rsidRPr="00E344B4" w:rsidRDefault="00C02D75" w:rsidP="00BF618C">
            <w:pPr>
              <w:pStyle w:val="Normal6a"/>
            </w:pPr>
            <w:r w:rsidRPr="00E344B4">
              <w:rPr>
                <w:b/>
                <w:i/>
              </w:rPr>
              <w:t>b) arbejdsmarkedets parter</w:t>
            </w:r>
          </w:p>
        </w:tc>
      </w:tr>
      <w:tr w:rsidR="00C02D75" w:rsidRPr="00E344B4" w14:paraId="712BAE1B" w14:textId="77777777" w:rsidTr="00BF618C">
        <w:trPr>
          <w:jc w:val="center"/>
        </w:trPr>
        <w:tc>
          <w:tcPr>
            <w:tcW w:w="4876" w:type="dxa"/>
            <w:tcBorders>
              <w:top w:val="nil"/>
              <w:left w:val="nil"/>
              <w:bottom w:val="nil"/>
              <w:right w:val="nil"/>
            </w:tcBorders>
          </w:tcPr>
          <w:p w14:paraId="00780477" w14:textId="77777777" w:rsidR="00C02D75" w:rsidRPr="00E344B4" w:rsidRDefault="00C02D75" w:rsidP="00BF618C">
            <w:pPr>
              <w:pStyle w:val="Normal6a"/>
            </w:pPr>
          </w:p>
        </w:tc>
        <w:tc>
          <w:tcPr>
            <w:tcW w:w="4876" w:type="dxa"/>
            <w:tcBorders>
              <w:top w:val="nil"/>
              <w:left w:val="nil"/>
              <w:bottom w:val="nil"/>
              <w:right w:val="nil"/>
            </w:tcBorders>
          </w:tcPr>
          <w:p w14:paraId="174FF30B" w14:textId="6771C0F9" w:rsidR="00C02D75" w:rsidRPr="00E344B4" w:rsidRDefault="00C02D75" w:rsidP="00147916">
            <w:pPr>
              <w:pStyle w:val="Normal6a"/>
            </w:pPr>
            <w:r w:rsidRPr="00E344B4">
              <w:rPr>
                <w:b/>
                <w:bCs/>
                <w:i/>
                <w:iCs/>
              </w:rPr>
              <w:t>c)</w:t>
            </w:r>
            <w:r w:rsidRPr="00E344B4">
              <w:rPr>
                <w:b/>
                <w:i/>
              </w:rPr>
              <w:t xml:space="preserve"> relevante organer, der repræsenterer civilsamfundet, såsom miljøpartnere, NGO'er og organer, som er ansvarlige for at fremme social inklusion, grundlæggende rettigheder, rettigheder for personer med handicap, kultur, kønsligestilling og ikkeforskelsbehandling. </w:t>
            </w:r>
            <w:r w:rsidRPr="00E344B4">
              <w:rPr>
                <w:b/>
                <w:bCs/>
                <w:i/>
                <w:iCs/>
              </w:rPr>
              <w:t>Disse organisationer bør behandles anderledes end andre offentlige aktører, således at deres arbejde kan støttes med en indledende forfinansiering på 30 % af deres programbudget</w:t>
            </w:r>
          </w:p>
        </w:tc>
      </w:tr>
      <w:tr w:rsidR="00C02D75" w:rsidRPr="00E344B4" w14:paraId="089BD906" w14:textId="77777777" w:rsidTr="00BF618C">
        <w:trPr>
          <w:jc w:val="center"/>
        </w:trPr>
        <w:tc>
          <w:tcPr>
            <w:tcW w:w="4876" w:type="dxa"/>
            <w:tcBorders>
              <w:top w:val="nil"/>
              <w:left w:val="nil"/>
              <w:bottom w:val="nil"/>
              <w:right w:val="nil"/>
            </w:tcBorders>
          </w:tcPr>
          <w:p w14:paraId="33C34798" w14:textId="77777777" w:rsidR="00C02D75" w:rsidRPr="00E344B4" w:rsidRDefault="00C02D75" w:rsidP="00BF618C">
            <w:pPr>
              <w:pStyle w:val="Normal6a"/>
            </w:pPr>
          </w:p>
        </w:tc>
        <w:tc>
          <w:tcPr>
            <w:tcW w:w="4876" w:type="dxa"/>
            <w:tcBorders>
              <w:top w:val="nil"/>
              <w:left w:val="nil"/>
              <w:bottom w:val="nil"/>
              <w:right w:val="nil"/>
            </w:tcBorders>
          </w:tcPr>
          <w:p w14:paraId="659E652A" w14:textId="77777777" w:rsidR="00C02D75" w:rsidRPr="00E344B4" w:rsidRDefault="00C02D75" w:rsidP="00BF618C">
            <w:pPr>
              <w:pStyle w:val="Normal6a"/>
            </w:pPr>
            <w:r w:rsidRPr="00E344B4">
              <w:rPr>
                <w:b/>
                <w:bCs/>
                <w:i/>
                <w:iCs/>
              </w:rPr>
              <w:t>d)</w:t>
            </w:r>
            <w:r w:rsidRPr="00E344B4">
              <w:rPr>
                <w:b/>
                <w:i/>
              </w:rPr>
              <w:t xml:space="preserve"> forskningsorganisationer og universiteter, hvor det er relevant.</w:t>
            </w:r>
          </w:p>
        </w:tc>
      </w:tr>
    </w:tbl>
    <w:p w14:paraId="5DE169B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BA13D3D" w14:textId="77777777" w:rsidR="00C02D75" w:rsidRPr="00E344B4" w:rsidRDefault="00C02D75" w:rsidP="00C02D75">
      <w:r w:rsidRPr="00E344B4">
        <w:rPr>
          <w:rStyle w:val="HideTWBExt"/>
        </w:rPr>
        <w:t>&lt;/Amend&gt;</w:t>
      </w:r>
    </w:p>
    <w:p w14:paraId="3B0386E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427</w:t>
      </w:r>
      <w:r w:rsidRPr="00E344B4">
        <w:rPr>
          <w:rStyle w:val="HideTWBExt"/>
          <w:b w:val="0"/>
        </w:rPr>
        <w:t>&lt;/NumAm&gt;</w:t>
      </w:r>
    </w:p>
    <w:p w14:paraId="115A7DC5"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5797B719" w14:textId="77777777" w:rsidR="00C02D75" w:rsidRPr="00E344B4" w:rsidRDefault="00C02D75" w:rsidP="00C02D75">
      <w:pPr>
        <w:pStyle w:val="NormalBold"/>
      </w:pPr>
      <w:r w:rsidRPr="00E344B4">
        <w:rPr>
          <w:rStyle w:val="HideTWBExt"/>
          <w:b w:val="0"/>
        </w:rPr>
        <w:t>&lt;/RepeatBlock-By&gt;</w:t>
      </w:r>
    </w:p>
    <w:p w14:paraId="72580D53"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70421CA" w14:textId="77777777" w:rsidR="00C02D75" w:rsidRPr="00E344B4" w:rsidRDefault="00C02D75" w:rsidP="00C02D75">
      <w:pPr>
        <w:pStyle w:val="NormalBold"/>
      </w:pPr>
      <w:r w:rsidRPr="00E344B4">
        <w:rPr>
          <w:rStyle w:val="HideTWBExt"/>
          <w:b w:val="0"/>
        </w:rPr>
        <w:t>&lt;Article&gt;</w:t>
      </w:r>
      <w:r w:rsidRPr="00E344B4">
        <w:t>Artikel 7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AC42D1C" w14:textId="77777777" w:rsidTr="00BF618C">
        <w:trPr>
          <w:trHeight w:hRule="exact" w:val="240"/>
          <w:jc w:val="center"/>
        </w:trPr>
        <w:tc>
          <w:tcPr>
            <w:tcW w:w="9752" w:type="dxa"/>
            <w:gridSpan w:val="2"/>
            <w:tcBorders>
              <w:top w:val="nil"/>
              <w:left w:val="nil"/>
              <w:bottom w:val="nil"/>
              <w:right w:val="nil"/>
            </w:tcBorders>
          </w:tcPr>
          <w:p w14:paraId="349106F1" w14:textId="77777777" w:rsidR="00C02D75" w:rsidRPr="00E344B4" w:rsidRDefault="00C02D75" w:rsidP="00BF618C"/>
        </w:tc>
      </w:tr>
      <w:tr w:rsidR="00C02D75" w:rsidRPr="00E344B4" w14:paraId="0E585B71" w14:textId="77777777" w:rsidTr="00BF618C">
        <w:trPr>
          <w:trHeight w:val="240"/>
          <w:jc w:val="center"/>
        </w:trPr>
        <w:tc>
          <w:tcPr>
            <w:tcW w:w="4876" w:type="dxa"/>
            <w:tcBorders>
              <w:top w:val="nil"/>
              <w:left w:val="nil"/>
              <w:bottom w:val="nil"/>
              <w:right w:val="nil"/>
            </w:tcBorders>
          </w:tcPr>
          <w:p w14:paraId="130351AF"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1615722" w14:textId="77777777" w:rsidR="00C02D75" w:rsidRPr="00E344B4" w:rsidRDefault="00C02D75" w:rsidP="00BF618C">
            <w:pPr>
              <w:pStyle w:val="AmColumnHeading"/>
            </w:pPr>
            <w:r w:rsidRPr="00E344B4">
              <w:t>Ændringsforslag</w:t>
            </w:r>
          </w:p>
        </w:tc>
      </w:tr>
      <w:tr w:rsidR="00C02D75" w:rsidRPr="00E344B4" w14:paraId="6B627B2E" w14:textId="77777777" w:rsidTr="00BF618C">
        <w:trPr>
          <w:jc w:val="center"/>
        </w:trPr>
        <w:tc>
          <w:tcPr>
            <w:tcW w:w="4876" w:type="dxa"/>
            <w:tcBorders>
              <w:top w:val="nil"/>
              <w:left w:val="nil"/>
              <w:bottom w:val="nil"/>
              <w:right w:val="nil"/>
            </w:tcBorders>
          </w:tcPr>
          <w:p w14:paraId="6EB8B858" w14:textId="77777777" w:rsidR="00C02D75" w:rsidRPr="00E344B4" w:rsidRDefault="00C02D75" w:rsidP="00BF618C">
            <w:pPr>
              <w:pStyle w:val="Normal6a"/>
            </w:pPr>
            <w:r w:rsidRPr="00E344B4">
              <w:t xml:space="preserve">Medlemsstaterne sikrer, at arbejdsmarkedets parter </w:t>
            </w:r>
            <w:r w:rsidRPr="00E344B4">
              <w:rPr>
                <w:b/>
                <w:bCs/>
                <w:i/>
                <w:iCs/>
              </w:rPr>
              <w:t>og</w:t>
            </w:r>
            <w:r w:rsidRPr="00E344B4">
              <w:t xml:space="preserve"> civilsamfundsorganisationer inddrages på en meningsfuld måde i gennemførelsen af støtte til politikker for beskæftigelse, uddannelse og færdigheder af høj kvalitet samt social inklusion i overensstemmelse med artikel 6 i forordning XX [NRP-planen].</w:t>
            </w:r>
          </w:p>
        </w:tc>
        <w:tc>
          <w:tcPr>
            <w:tcW w:w="4876" w:type="dxa"/>
            <w:tcBorders>
              <w:top w:val="nil"/>
              <w:left w:val="nil"/>
              <w:bottom w:val="nil"/>
              <w:right w:val="nil"/>
            </w:tcBorders>
          </w:tcPr>
          <w:p w14:paraId="3F84F973" w14:textId="77777777" w:rsidR="00C02D75" w:rsidRPr="00E344B4" w:rsidRDefault="00C02D75" w:rsidP="00BF618C">
            <w:pPr>
              <w:pStyle w:val="Normal6a"/>
            </w:pPr>
            <w:r w:rsidRPr="00E344B4">
              <w:t>Medlemsstaterne sikrer, at arbejdsmarkedets parter</w:t>
            </w:r>
            <w:r w:rsidRPr="00E344B4">
              <w:rPr>
                <w:b/>
                <w:bCs/>
                <w:i/>
                <w:iCs/>
              </w:rPr>
              <w:t>,</w:t>
            </w:r>
            <w:r w:rsidRPr="00E344B4">
              <w:t xml:space="preserve"> </w:t>
            </w:r>
            <w:r w:rsidRPr="00E344B4">
              <w:rPr>
                <w:b/>
                <w:bCs/>
                <w:i/>
                <w:iCs/>
              </w:rPr>
              <w:t>lokale og regionale regeringer,</w:t>
            </w:r>
            <w:r w:rsidRPr="00E344B4">
              <w:rPr>
                <w:b/>
                <w:bCs/>
              </w:rPr>
              <w:t xml:space="preserve"> </w:t>
            </w:r>
            <w:r w:rsidRPr="00E344B4">
              <w:t xml:space="preserve">civilsamfundsorganisationer </w:t>
            </w:r>
            <w:r w:rsidRPr="00E344B4">
              <w:rPr>
                <w:b/>
                <w:bCs/>
                <w:i/>
                <w:iCs/>
              </w:rPr>
              <w:t>og uddannelsesudbydere</w:t>
            </w:r>
            <w:r w:rsidRPr="00E344B4">
              <w:rPr>
                <w:b/>
                <w:bCs/>
              </w:rPr>
              <w:t xml:space="preserve"> </w:t>
            </w:r>
            <w:r w:rsidRPr="00E344B4">
              <w:t xml:space="preserve">inddrages på en meningsfuld måde i </w:t>
            </w:r>
            <w:r w:rsidRPr="00E344B4">
              <w:rPr>
                <w:b/>
                <w:bCs/>
                <w:i/>
                <w:iCs/>
              </w:rPr>
              <w:t>programmeringen,</w:t>
            </w:r>
            <w:r w:rsidRPr="00E344B4">
              <w:t xml:space="preserve"> gennemførelsen </w:t>
            </w:r>
            <w:r w:rsidRPr="00E344B4">
              <w:rPr>
                <w:b/>
                <w:bCs/>
                <w:i/>
                <w:iCs/>
              </w:rPr>
              <w:t>og evalueringen</w:t>
            </w:r>
            <w:r w:rsidRPr="00E344B4">
              <w:rPr>
                <w:b/>
                <w:bCs/>
              </w:rPr>
              <w:t xml:space="preserve"> </w:t>
            </w:r>
            <w:r w:rsidRPr="00E344B4">
              <w:t xml:space="preserve">af støtte til politikker for beskæftigelse, uddannelse og færdigheder af høj kvalitet samt social inklusion </w:t>
            </w:r>
            <w:r w:rsidRPr="00E344B4">
              <w:rPr>
                <w:b/>
                <w:bCs/>
                <w:i/>
                <w:iCs/>
              </w:rPr>
              <w:t>og bekæmpelse af fattigdom</w:t>
            </w:r>
            <w:r w:rsidRPr="00E344B4">
              <w:rPr>
                <w:b/>
                <w:bCs/>
              </w:rPr>
              <w:t xml:space="preserve"> </w:t>
            </w:r>
            <w:r w:rsidRPr="00E344B4">
              <w:t>i overensstemmelse med artikel 6 i forordning XX [NRP-planen].</w:t>
            </w:r>
          </w:p>
        </w:tc>
      </w:tr>
      <w:tr w:rsidR="00C02D75" w:rsidRPr="00E344B4" w14:paraId="6C36D6EA" w14:textId="77777777" w:rsidTr="00BF618C">
        <w:trPr>
          <w:jc w:val="center"/>
        </w:trPr>
        <w:tc>
          <w:tcPr>
            <w:tcW w:w="4876" w:type="dxa"/>
            <w:tcBorders>
              <w:top w:val="nil"/>
              <w:left w:val="nil"/>
              <w:bottom w:val="nil"/>
              <w:right w:val="nil"/>
            </w:tcBorders>
          </w:tcPr>
          <w:p w14:paraId="3C1C7BB6" w14:textId="77777777" w:rsidR="00C02D75" w:rsidRPr="00E344B4" w:rsidRDefault="00C02D75" w:rsidP="00BF618C">
            <w:pPr>
              <w:pStyle w:val="Normal6a"/>
            </w:pPr>
          </w:p>
        </w:tc>
        <w:tc>
          <w:tcPr>
            <w:tcW w:w="4876" w:type="dxa"/>
            <w:tcBorders>
              <w:top w:val="nil"/>
              <w:left w:val="nil"/>
              <w:bottom w:val="nil"/>
              <w:right w:val="nil"/>
            </w:tcBorders>
          </w:tcPr>
          <w:p w14:paraId="2BC2D374" w14:textId="77777777" w:rsidR="00C02D75" w:rsidRPr="00E344B4" w:rsidRDefault="00C02D75" w:rsidP="00BF618C">
            <w:pPr>
              <w:pStyle w:val="Normal6a"/>
            </w:pPr>
            <w:r w:rsidRPr="00E344B4">
              <w:rPr>
                <w:b/>
                <w:i/>
              </w:rPr>
              <w:t>Hvis der i en relevant landespecifik henstilling, der er vedtaget i overensstemmelse med artikel 121, stk. 2, og artikel 148, stk. 4, i TEUF, peges på behovet for kapacitetsopbygning hos arbejdsmarkedets parter og civilsamfundsorganisationer, skal den pågældende medlemsstat afsætte mindst 0,25 % af sine ESF-midler hertil.</w:t>
            </w:r>
          </w:p>
        </w:tc>
      </w:tr>
    </w:tbl>
    <w:p w14:paraId="0EDFBDA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87C7AA1" w14:textId="77777777" w:rsidR="00C02D75" w:rsidRPr="00E344B4" w:rsidRDefault="00C02D75" w:rsidP="00C02D75">
      <w:r w:rsidRPr="00E344B4">
        <w:rPr>
          <w:rStyle w:val="HideTWBExt"/>
        </w:rPr>
        <w:t>&lt;/Amend&gt;</w:t>
      </w:r>
    </w:p>
    <w:p w14:paraId="212F663D"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428</w:t>
      </w:r>
      <w:r w:rsidRPr="00E344B4">
        <w:rPr>
          <w:rStyle w:val="HideTWBExt"/>
          <w:b w:val="0"/>
        </w:rPr>
        <w:t>&lt;/NumAm&gt;</w:t>
      </w:r>
    </w:p>
    <w:p w14:paraId="327204BB" w14:textId="77777777" w:rsidR="00C02D75" w:rsidRPr="00E344B4" w:rsidRDefault="00C02D75" w:rsidP="00C02D75">
      <w:pPr>
        <w:pStyle w:val="NormalBold"/>
      </w:pPr>
      <w:r w:rsidRPr="00E344B4">
        <w:rPr>
          <w:rStyle w:val="HideTWBExt"/>
          <w:b w:val="0"/>
        </w:rPr>
        <w:t>&lt;RepeatBlock-By&gt;&lt;Members&gt;</w:t>
      </w:r>
      <w:r w:rsidRPr="00E344B4">
        <w:t>Elena Donazzan, Chiara Gemma, Mariateresa Vivaldini, Lara Magoni</w:t>
      </w:r>
      <w:r w:rsidRPr="00E344B4">
        <w:rPr>
          <w:rStyle w:val="HideTWBExt"/>
          <w:b w:val="0"/>
        </w:rPr>
        <w:t>&lt;/Members&gt;</w:t>
      </w:r>
    </w:p>
    <w:p w14:paraId="5B2C5A37" w14:textId="77777777" w:rsidR="00C02D75" w:rsidRPr="00E344B4" w:rsidRDefault="00C02D75" w:rsidP="00C02D75">
      <w:pPr>
        <w:pStyle w:val="NormalBold"/>
      </w:pPr>
      <w:r w:rsidRPr="00E344B4">
        <w:rPr>
          <w:rStyle w:val="HideTWBExt"/>
          <w:b w:val="0"/>
        </w:rPr>
        <w:t>&lt;/RepeatBlock-By&gt;</w:t>
      </w:r>
    </w:p>
    <w:p w14:paraId="4F8DD97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0FDD13EF" w14:textId="77777777" w:rsidR="00C02D75" w:rsidRPr="00E344B4" w:rsidRDefault="00C02D75" w:rsidP="00C02D75">
      <w:pPr>
        <w:pStyle w:val="NormalBold"/>
      </w:pPr>
      <w:r w:rsidRPr="00E344B4">
        <w:rPr>
          <w:rStyle w:val="HideTWBExt"/>
          <w:b w:val="0"/>
        </w:rPr>
        <w:t>&lt;Article&gt;</w:t>
      </w:r>
      <w:r w:rsidRPr="00E344B4">
        <w:t>Artikel 7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B01B715" w14:textId="77777777" w:rsidTr="00BF618C">
        <w:trPr>
          <w:trHeight w:hRule="exact" w:val="240"/>
          <w:jc w:val="center"/>
        </w:trPr>
        <w:tc>
          <w:tcPr>
            <w:tcW w:w="9752" w:type="dxa"/>
            <w:gridSpan w:val="2"/>
            <w:tcBorders>
              <w:top w:val="nil"/>
              <w:left w:val="nil"/>
              <w:bottom w:val="nil"/>
              <w:right w:val="nil"/>
            </w:tcBorders>
          </w:tcPr>
          <w:p w14:paraId="2F527FE8" w14:textId="77777777" w:rsidR="00C02D75" w:rsidRPr="00E344B4" w:rsidRDefault="00C02D75" w:rsidP="00BF618C"/>
        </w:tc>
      </w:tr>
      <w:tr w:rsidR="00C02D75" w:rsidRPr="00E344B4" w14:paraId="52B13E09" w14:textId="77777777" w:rsidTr="00BF618C">
        <w:trPr>
          <w:trHeight w:val="240"/>
          <w:jc w:val="center"/>
        </w:trPr>
        <w:tc>
          <w:tcPr>
            <w:tcW w:w="4876" w:type="dxa"/>
            <w:tcBorders>
              <w:top w:val="nil"/>
              <w:left w:val="nil"/>
              <w:bottom w:val="nil"/>
              <w:right w:val="nil"/>
            </w:tcBorders>
          </w:tcPr>
          <w:p w14:paraId="5BD9654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3E0EA3DE" w14:textId="77777777" w:rsidR="00C02D75" w:rsidRPr="00E344B4" w:rsidRDefault="00C02D75" w:rsidP="00BF618C">
            <w:pPr>
              <w:pStyle w:val="AmColumnHeading"/>
            </w:pPr>
            <w:r w:rsidRPr="00E344B4">
              <w:t>Ændringsforslag</w:t>
            </w:r>
          </w:p>
        </w:tc>
      </w:tr>
      <w:tr w:rsidR="00C02D75" w:rsidRPr="00E344B4" w14:paraId="48267F93" w14:textId="77777777" w:rsidTr="00BF618C">
        <w:trPr>
          <w:jc w:val="center"/>
        </w:trPr>
        <w:tc>
          <w:tcPr>
            <w:tcW w:w="4876" w:type="dxa"/>
            <w:tcBorders>
              <w:top w:val="nil"/>
              <w:left w:val="nil"/>
              <w:bottom w:val="nil"/>
              <w:right w:val="nil"/>
            </w:tcBorders>
          </w:tcPr>
          <w:p w14:paraId="74A5B68F" w14:textId="77777777" w:rsidR="00C02D75" w:rsidRPr="00E344B4" w:rsidRDefault="00C02D75" w:rsidP="00BF618C">
            <w:pPr>
              <w:pStyle w:val="Normal6a"/>
            </w:pPr>
            <w:r w:rsidRPr="00E344B4">
              <w:t>Medlemsstaterne sikrer, at arbejdsmarkedets parter og civilsamfundsorganisationer inddrages på en meningsfuld måde i gennemførelsen af støtte til politikker for beskæftigelse, uddannelse og færdigheder af høj kvalitet samt social inklusion i overensstemmelse med artikel 6 i forordning XX [NRP-planen].</w:t>
            </w:r>
          </w:p>
        </w:tc>
        <w:tc>
          <w:tcPr>
            <w:tcW w:w="4876" w:type="dxa"/>
            <w:tcBorders>
              <w:top w:val="nil"/>
              <w:left w:val="nil"/>
              <w:bottom w:val="nil"/>
              <w:right w:val="nil"/>
            </w:tcBorders>
          </w:tcPr>
          <w:p w14:paraId="14597D3E" w14:textId="77777777" w:rsidR="00C02D75" w:rsidRPr="00E344B4" w:rsidRDefault="00C02D75" w:rsidP="00BF618C">
            <w:pPr>
              <w:pStyle w:val="Normal6a"/>
            </w:pPr>
            <w:r w:rsidRPr="00E344B4">
              <w:t>Medlemsstaterne sikrer, at arbejdsmarkedets parter og civilsamfundsorganisationer</w:t>
            </w:r>
            <w:r w:rsidRPr="00E344B4">
              <w:rPr>
                <w:b/>
                <w:i/>
              </w:rPr>
              <w:t>, herunder organisationer, der er engageret i styrkelsen af kvinders indflydelse og status,</w:t>
            </w:r>
            <w:r w:rsidRPr="00E344B4">
              <w:t xml:space="preserve"> inddrages på en meningsfuld måde i gennemførelsen af støtte til politikker for beskæftigelse, uddannelse og færdigheder af høj kvalitet</w:t>
            </w:r>
            <w:r w:rsidRPr="00E344B4">
              <w:rPr>
                <w:b/>
                <w:i/>
              </w:rPr>
              <w:t>, herunder erhvervsuddannelse på tertiærniveau,</w:t>
            </w:r>
            <w:r w:rsidRPr="00E344B4">
              <w:t xml:space="preserve"> samt social inklusion i overensstemmelse med artikel 6 i forordning XX [NRP-planen].</w:t>
            </w:r>
          </w:p>
        </w:tc>
      </w:tr>
    </w:tbl>
    <w:p w14:paraId="07F9124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{IT}</w:t>
      </w:r>
      <w:r w:rsidRPr="00E344B4">
        <w:t>it</w:t>
      </w:r>
      <w:r w:rsidRPr="00E344B4">
        <w:rPr>
          <w:rStyle w:val="HideTWBExt"/>
        </w:rPr>
        <w:t>&lt;/Original&gt;</w:t>
      </w:r>
    </w:p>
    <w:p w14:paraId="3B1FF91D" w14:textId="49F293DA" w:rsidR="00C02D75" w:rsidRPr="00E344B4" w:rsidRDefault="00C02D75" w:rsidP="00C02D75">
      <w:r w:rsidRPr="00E344B4">
        <w:rPr>
          <w:rStyle w:val="HideTWBExt"/>
        </w:rPr>
        <w:t>&lt;/Amend&gt;</w:t>
      </w:r>
    </w:p>
    <w:p w14:paraId="310966B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429</w:t>
      </w:r>
      <w:r w:rsidRPr="00E344B4">
        <w:rPr>
          <w:rStyle w:val="HideTWBExt"/>
          <w:b w:val="0"/>
        </w:rPr>
        <w:t>&lt;/NumAm&gt;</w:t>
      </w:r>
    </w:p>
    <w:p w14:paraId="50B5F6BC" w14:textId="77777777" w:rsidR="00C02D75" w:rsidRPr="00E344B4" w:rsidRDefault="00C02D75" w:rsidP="00C02D75">
      <w:pPr>
        <w:pStyle w:val="NormalBold"/>
      </w:pPr>
      <w:r w:rsidRPr="00E344B4">
        <w:rPr>
          <w:rStyle w:val="HideTWBExt"/>
          <w:b w:val="0"/>
        </w:rPr>
        <w:t>&lt;RepeatBlock-By&gt;&lt;Members&gt;</w:t>
      </w:r>
      <w:r w:rsidRPr="00E344B4">
        <w:t>Grégory Allione, Valérie Devaux, Laurence Farreng, Hristo Petrov, Martin Hojsík</w:t>
      </w:r>
      <w:r w:rsidRPr="00E344B4">
        <w:rPr>
          <w:rStyle w:val="HideTWBExt"/>
          <w:b w:val="0"/>
        </w:rPr>
        <w:t>&lt;/Members&gt;</w:t>
      </w:r>
    </w:p>
    <w:p w14:paraId="6FC760FC" w14:textId="77777777" w:rsidR="00C02D75" w:rsidRPr="00E344B4" w:rsidRDefault="00C02D75" w:rsidP="00C02D75">
      <w:pPr>
        <w:pStyle w:val="NormalBold"/>
      </w:pPr>
      <w:r w:rsidRPr="00E344B4">
        <w:rPr>
          <w:rStyle w:val="HideTWBExt"/>
          <w:b w:val="0"/>
        </w:rPr>
        <w:t>&lt;/RepeatBlock-By&gt;</w:t>
      </w:r>
    </w:p>
    <w:p w14:paraId="4EE0A9D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BDFA3F3" w14:textId="77777777" w:rsidR="00C02D75" w:rsidRPr="00E344B4" w:rsidRDefault="00C02D75" w:rsidP="00C02D75">
      <w:pPr>
        <w:pStyle w:val="NormalBold"/>
      </w:pPr>
      <w:r w:rsidRPr="00E344B4">
        <w:rPr>
          <w:rStyle w:val="HideTWBExt"/>
          <w:b w:val="0"/>
        </w:rPr>
        <w:t>&lt;Article&gt;</w:t>
      </w:r>
      <w:r w:rsidRPr="00E344B4">
        <w:t>Artikel 7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2E3CEC6" w14:textId="77777777" w:rsidTr="00BF618C">
        <w:trPr>
          <w:trHeight w:hRule="exact" w:val="240"/>
          <w:jc w:val="center"/>
        </w:trPr>
        <w:tc>
          <w:tcPr>
            <w:tcW w:w="9752" w:type="dxa"/>
            <w:gridSpan w:val="2"/>
            <w:tcBorders>
              <w:top w:val="nil"/>
              <w:left w:val="nil"/>
              <w:bottom w:val="nil"/>
              <w:right w:val="nil"/>
            </w:tcBorders>
          </w:tcPr>
          <w:p w14:paraId="6DA15FC4" w14:textId="77777777" w:rsidR="00C02D75" w:rsidRPr="00E344B4" w:rsidRDefault="00C02D75" w:rsidP="00BF618C"/>
        </w:tc>
      </w:tr>
      <w:tr w:rsidR="00C02D75" w:rsidRPr="00E344B4" w14:paraId="57663C65" w14:textId="77777777" w:rsidTr="00BF618C">
        <w:trPr>
          <w:trHeight w:val="240"/>
          <w:jc w:val="center"/>
        </w:trPr>
        <w:tc>
          <w:tcPr>
            <w:tcW w:w="4876" w:type="dxa"/>
            <w:tcBorders>
              <w:top w:val="nil"/>
              <w:left w:val="nil"/>
              <w:bottom w:val="nil"/>
              <w:right w:val="nil"/>
            </w:tcBorders>
          </w:tcPr>
          <w:p w14:paraId="58806369"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072990C" w14:textId="77777777" w:rsidR="00C02D75" w:rsidRPr="00E344B4" w:rsidRDefault="00C02D75" w:rsidP="00BF618C">
            <w:pPr>
              <w:pStyle w:val="AmColumnHeading"/>
            </w:pPr>
            <w:r w:rsidRPr="00E344B4">
              <w:t>Ændringsforslag</w:t>
            </w:r>
          </w:p>
        </w:tc>
      </w:tr>
      <w:tr w:rsidR="00C02D75" w:rsidRPr="00E344B4" w14:paraId="4D3A3ED7" w14:textId="77777777" w:rsidTr="00BF618C">
        <w:trPr>
          <w:jc w:val="center"/>
        </w:trPr>
        <w:tc>
          <w:tcPr>
            <w:tcW w:w="4876" w:type="dxa"/>
            <w:tcBorders>
              <w:top w:val="nil"/>
              <w:left w:val="nil"/>
              <w:bottom w:val="nil"/>
              <w:right w:val="nil"/>
            </w:tcBorders>
          </w:tcPr>
          <w:p w14:paraId="0827E322" w14:textId="77777777" w:rsidR="00C02D75" w:rsidRPr="00E344B4" w:rsidRDefault="00C02D75" w:rsidP="00BF618C">
            <w:pPr>
              <w:pStyle w:val="Normal6a"/>
            </w:pPr>
            <w:r w:rsidRPr="00E344B4">
              <w:t>Medlemsstaterne sikrer, at arbejdsmarkedets parter og civilsamfundsorganisationer inddrages på en meningsfuld måde i gennemførelsen af støtte til politikker for beskæftigelse, uddannelse og færdigheder af høj kvalitet samt social inklusion i overensstemmelse med artikel 6 i forordning XX [NRP-planen].</w:t>
            </w:r>
          </w:p>
        </w:tc>
        <w:tc>
          <w:tcPr>
            <w:tcW w:w="4876" w:type="dxa"/>
            <w:tcBorders>
              <w:top w:val="nil"/>
              <w:left w:val="nil"/>
              <w:bottom w:val="nil"/>
              <w:right w:val="nil"/>
            </w:tcBorders>
          </w:tcPr>
          <w:p w14:paraId="7D414D2A" w14:textId="77777777" w:rsidR="00C02D75" w:rsidRPr="00E344B4" w:rsidRDefault="00C02D75" w:rsidP="00BF618C">
            <w:pPr>
              <w:pStyle w:val="Normal6a"/>
            </w:pPr>
            <w:r w:rsidRPr="00E344B4">
              <w:t xml:space="preserve">Medlemsstaterne sikrer, at </w:t>
            </w:r>
            <w:r w:rsidRPr="00E344B4">
              <w:rPr>
                <w:b/>
                <w:bCs/>
                <w:i/>
                <w:iCs/>
              </w:rPr>
              <w:t>lokale og regionale myndigheder,</w:t>
            </w:r>
            <w:r w:rsidRPr="00E344B4">
              <w:t xml:space="preserve"> arbejdsmarkedets parter</w:t>
            </w:r>
            <w:r w:rsidRPr="00E344B4">
              <w:rPr>
                <w:b/>
                <w:bCs/>
                <w:i/>
                <w:iCs/>
              </w:rPr>
              <w:t>, uddannelsesudbydere</w:t>
            </w:r>
            <w:r w:rsidRPr="00E344B4">
              <w:t xml:space="preserve"> og civilsamfundsorganisationer inddrages på en meningsfuld måde i gennemførelsen af støtte til politikker for beskæftigelse, uddannelse og færdigheder af høj kvalitet samt social inklusion i overensstemmelse med artikel 6 i forordning XX [NRP-planen].</w:t>
            </w:r>
          </w:p>
        </w:tc>
      </w:tr>
    </w:tbl>
    <w:p w14:paraId="4E899E3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108865BA" w14:textId="77777777" w:rsidR="00C02D75" w:rsidRPr="00E344B4" w:rsidRDefault="00C02D75" w:rsidP="00C02D75">
      <w:r w:rsidRPr="00E344B4">
        <w:rPr>
          <w:rStyle w:val="HideTWBExt"/>
        </w:rPr>
        <w:t>&lt;/Amend&gt;</w:t>
      </w:r>
    </w:p>
    <w:p w14:paraId="31E056E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430</w:t>
      </w:r>
      <w:r w:rsidRPr="00E344B4">
        <w:rPr>
          <w:rStyle w:val="HideTWBExt"/>
          <w:b w:val="0"/>
        </w:rPr>
        <w:t>&lt;/NumAm&gt;</w:t>
      </w:r>
    </w:p>
    <w:p w14:paraId="06724BE3" w14:textId="77777777" w:rsidR="00C02D75" w:rsidRPr="00E344B4" w:rsidRDefault="00C02D75" w:rsidP="00C02D75">
      <w:pPr>
        <w:pStyle w:val="NormalBold"/>
      </w:pPr>
      <w:r w:rsidRPr="00E344B4">
        <w:rPr>
          <w:rStyle w:val="HideTWBExt"/>
          <w:b w:val="0"/>
        </w:rPr>
        <w:t>&lt;RepeatBlock-By&gt;&lt;Members&gt;</w:t>
      </w:r>
      <w:r w:rsidRPr="00E344B4">
        <w:t>Gabriele Bischoff, Marit Maij, Marc Angel, Idoia Mendia, Alicia Homs Ginel</w:t>
      </w:r>
      <w:r w:rsidRPr="00E344B4">
        <w:rPr>
          <w:rStyle w:val="HideTWBExt"/>
          <w:b w:val="0"/>
        </w:rPr>
        <w:t>&lt;/Members&gt;</w:t>
      </w:r>
    </w:p>
    <w:p w14:paraId="69D5FBE2" w14:textId="77777777" w:rsidR="00C02D75" w:rsidRPr="00E344B4" w:rsidRDefault="00C02D75" w:rsidP="00C02D75">
      <w:pPr>
        <w:pStyle w:val="NormalBold"/>
      </w:pPr>
      <w:r w:rsidRPr="00E344B4">
        <w:rPr>
          <w:rStyle w:val="HideTWBExt"/>
          <w:b w:val="0"/>
        </w:rPr>
        <w:t>&lt;/RepeatBlock-By&gt;</w:t>
      </w:r>
    </w:p>
    <w:p w14:paraId="512D04B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719A9E1" w14:textId="77777777" w:rsidR="00C02D75" w:rsidRPr="00E344B4" w:rsidRDefault="00C02D75" w:rsidP="00C02D75">
      <w:pPr>
        <w:pStyle w:val="NormalBold"/>
      </w:pPr>
      <w:r w:rsidRPr="00E344B4">
        <w:rPr>
          <w:rStyle w:val="HideTWBExt"/>
          <w:b w:val="0"/>
        </w:rPr>
        <w:t>&lt;Article&gt;</w:t>
      </w:r>
      <w:r w:rsidRPr="00E344B4">
        <w:t>Artikel 7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27566CE" w14:textId="77777777" w:rsidTr="00BF618C">
        <w:trPr>
          <w:trHeight w:hRule="exact" w:val="240"/>
          <w:jc w:val="center"/>
        </w:trPr>
        <w:tc>
          <w:tcPr>
            <w:tcW w:w="9752" w:type="dxa"/>
            <w:gridSpan w:val="2"/>
            <w:tcBorders>
              <w:top w:val="nil"/>
              <w:left w:val="nil"/>
              <w:bottom w:val="nil"/>
              <w:right w:val="nil"/>
            </w:tcBorders>
          </w:tcPr>
          <w:p w14:paraId="3E9703B1" w14:textId="77777777" w:rsidR="00C02D75" w:rsidRPr="00E344B4" w:rsidRDefault="00C02D75" w:rsidP="00BF618C"/>
        </w:tc>
      </w:tr>
      <w:tr w:rsidR="00C02D75" w:rsidRPr="00E344B4" w14:paraId="7B3C6319" w14:textId="77777777" w:rsidTr="00BF618C">
        <w:trPr>
          <w:trHeight w:val="240"/>
          <w:jc w:val="center"/>
        </w:trPr>
        <w:tc>
          <w:tcPr>
            <w:tcW w:w="4876" w:type="dxa"/>
            <w:tcBorders>
              <w:top w:val="nil"/>
              <w:left w:val="nil"/>
              <w:bottom w:val="nil"/>
              <w:right w:val="nil"/>
            </w:tcBorders>
          </w:tcPr>
          <w:p w14:paraId="2CF5CDF2"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CEA7FF9" w14:textId="77777777" w:rsidR="00C02D75" w:rsidRPr="00E344B4" w:rsidRDefault="00C02D75" w:rsidP="00BF618C">
            <w:pPr>
              <w:pStyle w:val="AmColumnHeading"/>
            </w:pPr>
            <w:r w:rsidRPr="00E344B4">
              <w:t>Ændringsforslag</w:t>
            </w:r>
          </w:p>
        </w:tc>
      </w:tr>
      <w:tr w:rsidR="00C02D75" w:rsidRPr="00E344B4" w14:paraId="3CB0FCBE" w14:textId="77777777" w:rsidTr="00BF618C">
        <w:trPr>
          <w:jc w:val="center"/>
        </w:trPr>
        <w:tc>
          <w:tcPr>
            <w:tcW w:w="4876" w:type="dxa"/>
            <w:tcBorders>
              <w:top w:val="nil"/>
              <w:left w:val="nil"/>
              <w:bottom w:val="nil"/>
              <w:right w:val="nil"/>
            </w:tcBorders>
          </w:tcPr>
          <w:p w14:paraId="56B2A8CC" w14:textId="77777777" w:rsidR="00C02D75" w:rsidRPr="00E344B4" w:rsidRDefault="00C02D75" w:rsidP="00BF618C">
            <w:pPr>
              <w:pStyle w:val="Normal6a"/>
            </w:pPr>
          </w:p>
        </w:tc>
        <w:tc>
          <w:tcPr>
            <w:tcW w:w="4876" w:type="dxa"/>
            <w:tcBorders>
              <w:top w:val="nil"/>
              <w:left w:val="nil"/>
              <w:bottom w:val="nil"/>
              <w:right w:val="nil"/>
            </w:tcBorders>
          </w:tcPr>
          <w:p w14:paraId="1F02778C" w14:textId="77777777" w:rsidR="00C02D75" w:rsidRPr="00E344B4" w:rsidRDefault="00C02D75" w:rsidP="00BF618C">
            <w:pPr>
              <w:pStyle w:val="Normal6a"/>
            </w:pPr>
            <w:r w:rsidRPr="00E344B4">
              <w:rPr>
                <w:b/>
                <w:i/>
              </w:rPr>
              <w:t>Sociale betingelser</w:t>
            </w:r>
          </w:p>
        </w:tc>
      </w:tr>
      <w:tr w:rsidR="00C02D75" w:rsidRPr="00E344B4" w14:paraId="6C041ECB" w14:textId="77777777" w:rsidTr="00BF618C">
        <w:trPr>
          <w:jc w:val="center"/>
        </w:trPr>
        <w:tc>
          <w:tcPr>
            <w:tcW w:w="4876" w:type="dxa"/>
            <w:tcBorders>
              <w:top w:val="nil"/>
              <w:left w:val="nil"/>
              <w:bottom w:val="nil"/>
              <w:right w:val="nil"/>
            </w:tcBorders>
          </w:tcPr>
          <w:p w14:paraId="6CDCD86B" w14:textId="77777777" w:rsidR="00C02D75" w:rsidRPr="00E344B4" w:rsidRDefault="00C02D75" w:rsidP="00BF618C">
            <w:pPr>
              <w:pStyle w:val="Normal6a"/>
            </w:pPr>
          </w:p>
        </w:tc>
        <w:tc>
          <w:tcPr>
            <w:tcW w:w="4876" w:type="dxa"/>
            <w:tcBorders>
              <w:top w:val="nil"/>
              <w:left w:val="nil"/>
              <w:bottom w:val="nil"/>
              <w:right w:val="nil"/>
            </w:tcBorders>
          </w:tcPr>
          <w:p w14:paraId="6F676114" w14:textId="77777777" w:rsidR="00C02D75" w:rsidRPr="00E344B4" w:rsidRDefault="00C02D75" w:rsidP="00BF618C">
            <w:pPr>
              <w:pStyle w:val="Normal6a"/>
            </w:pPr>
            <w:r w:rsidRPr="00E344B4">
              <w:rPr>
                <w:b/>
                <w:i/>
              </w:rPr>
              <w:t>Støtte fra ESF er betinget af overholdelse af bindende sociale betingelser, der har til formål at skabe og bevare anstændigt arbejde. Sådanne betingelser skal, hvor det er relevant, omfatte forpligtelser vedrørende bevarelse af arbejdspladser, beskæftigelsesgarantier, adgang til uddannelses- og efteruddannelsestiltag, fremme af arbejdstagernes medbestemmelse samt anvendelse af kollektive overenskomster. Dette omfatter overholdelse af OECD's retningslinjer for multinationale virksomheder og FN's vejledende principper om erhvervslivet og menneskerettigheder, herunder Den Internationale Arbejdsorganisations (ILO's) erklæring om grundlæggende principper og rettigheder på arbejdet, ILO's otte grundlæggende konventioner og den internationale lov om menneskerettigheder samt Den Europæiske Unions charter om grundlæggende rettigheder, navnlig forbuddet mod slaveri og tvangsarbejde samt princippet om ikkeforskelsbehandling. Disse minimumsgarantier berører, hvor det er relevant, ikke anvendelsen af strengere krav vedrørende miljø, sundhed, sikkerhed og social bæredygtighed, der er fastsat i EU-retten. Medlemsstaterne sikrer, hvor det er relevant, at programmer og aktiviteter bidrager til at styrke dækningen af kollektive overenskomster og til at forbedre arbejdsvilkårene i overensstemmelse med målene i direktiv (EU) 2022/2041 om passende mindstelønninger.</w:t>
            </w:r>
          </w:p>
        </w:tc>
      </w:tr>
    </w:tbl>
    <w:p w14:paraId="751E4C8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66BB256" w14:textId="77777777" w:rsidR="00C02D75" w:rsidRPr="00E344B4" w:rsidRDefault="00C02D75" w:rsidP="00C02D75">
      <w:r w:rsidRPr="00E344B4">
        <w:rPr>
          <w:rStyle w:val="HideTWBExt"/>
        </w:rPr>
        <w:t>&lt;/Amend&gt;</w:t>
      </w:r>
    </w:p>
    <w:p w14:paraId="0D57B96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431</w:t>
      </w:r>
      <w:r w:rsidRPr="00E344B4">
        <w:rPr>
          <w:rStyle w:val="HideTWBExt"/>
          <w:b w:val="0"/>
        </w:rPr>
        <w:t>&lt;/NumAm&gt;</w:t>
      </w:r>
    </w:p>
    <w:p w14:paraId="7970C343" w14:textId="77777777" w:rsidR="00C02D75" w:rsidRPr="00E344B4" w:rsidRDefault="00C02D75" w:rsidP="00C02D75">
      <w:pPr>
        <w:pStyle w:val="NormalBold"/>
      </w:pPr>
      <w:r w:rsidRPr="00E344B4">
        <w:rPr>
          <w:rStyle w:val="HideTWBExt"/>
          <w:b w:val="0"/>
        </w:rPr>
        <w:t>&lt;RepeatBlock-By&gt;&lt;Members&gt;</w:t>
      </w:r>
      <w:r w:rsidRPr="00E344B4">
        <w:t>Marit Maij, Estelle Ceulemans, Gabriele Bischoff, Idoia Mendia, Alicia Homs Ginel, Evelyn Regner, Nora Mebarek, Vilija Blinkevičiūtė</w:t>
      </w:r>
      <w:r w:rsidRPr="00E344B4">
        <w:rPr>
          <w:rStyle w:val="HideTWBExt"/>
          <w:b w:val="0"/>
        </w:rPr>
        <w:t>&lt;/Members&gt;</w:t>
      </w:r>
    </w:p>
    <w:p w14:paraId="75FFE489" w14:textId="77777777" w:rsidR="00C02D75" w:rsidRPr="00E344B4" w:rsidRDefault="00C02D75" w:rsidP="00C02D75">
      <w:pPr>
        <w:pStyle w:val="NormalBold"/>
      </w:pPr>
      <w:r w:rsidRPr="00E344B4">
        <w:rPr>
          <w:rStyle w:val="HideTWBExt"/>
          <w:b w:val="0"/>
        </w:rPr>
        <w:t>&lt;/RepeatBlock-By&gt;</w:t>
      </w:r>
    </w:p>
    <w:p w14:paraId="74EF5E1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DF8AD96" w14:textId="77777777" w:rsidR="00C02D75" w:rsidRPr="00E344B4" w:rsidRDefault="00C02D75" w:rsidP="00C02D75">
      <w:pPr>
        <w:pStyle w:val="NormalBold"/>
      </w:pPr>
      <w:r w:rsidRPr="00E344B4">
        <w:rPr>
          <w:rStyle w:val="HideTWBExt"/>
          <w:b w:val="0"/>
        </w:rPr>
        <w:t>&lt;Article&gt;</w:t>
      </w:r>
      <w:r w:rsidRPr="00E344B4">
        <w:t>Artikel 7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3919EE6" w14:textId="77777777" w:rsidTr="00BF618C">
        <w:trPr>
          <w:trHeight w:hRule="exact" w:val="240"/>
          <w:jc w:val="center"/>
        </w:trPr>
        <w:tc>
          <w:tcPr>
            <w:tcW w:w="9752" w:type="dxa"/>
            <w:gridSpan w:val="2"/>
            <w:tcBorders>
              <w:top w:val="nil"/>
              <w:left w:val="nil"/>
              <w:bottom w:val="nil"/>
              <w:right w:val="nil"/>
            </w:tcBorders>
          </w:tcPr>
          <w:p w14:paraId="68280D43" w14:textId="77777777" w:rsidR="00C02D75" w:rsidRPr="00E344B4" w:rsidRDefault="00C02D75" w:rsidP="00BF618C"/>
        </w:tc>
      </w:tr>
      <w:tr w:rsidR="00C02D75" w:rsidRPr="00E344B4" w14:paraId="0B96722A" w14:textId="77777777" w:rsidTr="00BF618C">
        <w:trPr>
          <w:trHeight w:val="240"/>
          <w:jc w:val="center"/>
        </w:trPr>
        <w:tc>
          <w:tcPr>
            <w:tcW w:w="4876" w:type="dxa"/>
            <w:tcBorders>
              <w:top w:val="nil"/>
              <w:left w:val="nil"/>
              <w:bottom w:val="nil"/>
              <w:right w:val="nil"/>
            </w:tcBorders>
          </w:tcPr>
          <w:p w14:paraId="6489DC6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7D96F7B" w14:textId="77777777" w:rsidR="00C02D75" w:rsidRPr="00E344B4" w:rsidRDefault="00C02D75" w:rsidP="00BF618C">
            <w:pPr>
              <w:pStyle w:val="AmColumnHeading"/>
            </w:pPr>
            <w:r w:rsidRPr="00E344B4">
              <w:t>Ændringsforslag</w:t>
            </w:r>
          </w:p>
        </w:tc>
      </w:tr>
      <w:tr w:rsidR="00C02D75" w:rsidRPr="00E344B4" w14:paraId="1484054B" w14:textId="77777777" w:rsidTr="00BF618C">
        <w:trPr>
          <w:jc w:val="center"/>
        </w:trPr>
        <w:tc>
          <w:tcPr>
            <w:tcW w:w="4876" w:type="dxa"/>
            <w:tcBorders>
              <w:top w:val="nil"/>
              <w:left w:val="nil"/>
              <w:bottom w:val="nil"/>
              <w:right w:val="nil"/>
            </w:tcBorders>
          </w:tcPr>
          <w:p w14:paraId="25A67CBE" w14:textId="77777777" w:rsidR="00C02D75" w:rsidRPr="00E344B4" w:rsidRDefault="00C02D75" w:rsidP="00BF618C">
            <w:pPr>
              <w:pStyle w:val="Normal6a"/>
            </w:pPr>
          </w:p>
        </w:tc>
        <w:tc>
          <w:tcPr>
            <w:tcW w:w="4876" w:type="dxa"/>
            <w:tcBorders>
              <w:top w:val="nil"/>
              <w:left w:val="nil"/>
              <w:bottom w:val="nil"/>
              <w:right w:val="nil"/>
            </w:tcBorders>
          </w:tcPr>
          <w:p w14:paraId="7F0C436F" w14:textId="77777777" w:rsidR="00C02D75" w:rsidRPr="00E344B4" w:rsidRDefault="00C02D75" w:rsidP="00BF618C">
            <w:pPr>
              <w:pStyle w:val="Normal6a"/>
            </w:pPr>
            <w:r w:rsidRPr="00E344B4">
              <w:rPr>
                <w:b/>
                <w:i/>
              </w:rPr>
              <w:t>Sociale betingelser</w:t>
            </w:r>
          </w:p>
        </w:tc>
      </w:tr>
      <w:tr w:rsidR="00C02D75" w:rsidRPr="00E344B4" w14:paraId="5BC4C312" w14:textId="77777777" w:rsidTr="00BF618C">
        <w:trPr>
          <w:jc w:val="center"/>
        </w:trPr>
        <w:tc>
          <w:tcPr>
            <w:tcW w:w="4876" w:type="dxa"/>
            <w:tcBorders>
              <w:top w:val="nil"/>
              <w:left w:val="nil"/>
              <w:bottom w:val="nil"/>
              <w:right w:val="nil"/>
            </w:tcBorders>
          </w:tcPr>
          <w:p w14:paraId="27CBCD6A" w14:textId="77777777" w:rsidR="00C02D75" w:rsidRPr="00E344B4" w:rsidRDefault="00C02D75" w:rsidP="00BF618C">
            <w:pPr>
              <w:pStyle w:val="Normal6a"/>
            </w:pPr>
          </w:p>
        </w:tc>
        <w:tc>
          <w:tcPr>
            <w:tcW w:w="4876" w:type="dxa"/>
            <w:tcBorders>
              <w:top w:val="nil"/>
              <w:left w:val="nil"/>
              <w:bottom w:val="nil"/>
              <w:right w:val="nil"/>
            </w:tcBorders>
          </w:tcPr>
          <w:p w14:paraId="509413B4" w14:textId="77777777" w:rsidR="00C02D75" w:rsidRPr="00E344B4" w:rsidRDefault="00C02D75" w:rsidP="00BF618C">
            <w:pPr>
              <w:pStyle w:val="Normal6a"/>
            </w:pPr>
            <w:r w:rsidRPr="00E344B4">
              <w:rPr>
                <w:b/>
                <w:i/>
              </w:rPr>
              <w:t>Støtte fra ESF er betinget af overholdelse af bindende sociale betingelser, der har til formål at skabe og bevare anstændigt arbejde. Sådanne betingelser skal omfatte fuld respekt for arbejdstagernes rettigheder og privilegier, som nedfældet i EU-retten, national ret og anden relevant ret samt i gældende overenskomster. Dette omfatter overholdelse af OECD's retningslinjer for multinationale virksomheder og FN's vejledende principper om erhvervslivet og menneskerettigheder, herunder Den Internationale Arbejdsorganisations (ILO's) erklæring om grundlæggende principper og rettigheder på arbejdet, ILO's otte grundlæggende konventioner og den internationale lov om menneskerettigheder samt Den Europæiske Unions charter om grundlæggende rettigheder, navnlig forbuddet mod slaveri og tvangsarbejde samt princippet om ikkeforskelsbehandling. Disse minimumsgarantier berører, hvor det er relevant, ikke anvendelsen af strengere krav vedrørende miljø, sundhed, sikkerhed og social bæredygtighed, der er fastsat i EU-retten. Medlemsstaterne sikrer, hvor det er relevant, at programmer og aktiviteter bidrager til at styrke dækningen af kollektive overenskomster og til at forbedre arbejdsvilkårene i overensstemmelse med målene i direktiv (EU) 2022/2041 om passende mindstelønninger.</w:t>
            </w:r>
          </w:p>
        </w:tc>
      </w:tr>
    </w:tbl>
    <w:p w14:paraId="267C6BD9"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E42234D" w14:textId="77777777" w:rsidR="00C02D75" w:rsidRPr="00E344B4" w:rsidRDefault="00C02D75" w:rsidP="00C02D75">
      <w:r w:rsidRPr="00E344B4">
        <w:rPr>
          <w:rStyle w:val="HideTWBExt"/>
        </w:rPr>
        <w:t>&lt;/Amend&gt;</w:t>
      </w:r>
    </w:p>
    <w:p w14:paraId="2C9E139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432</w:t>
      </w:r>
      <w:r w:rsidRPr="00E344B4">
        <w:rPr>
          <w:rStyle w:val="HideTWBExt"/>
          <w:b w:val="0"/>
        </w:rPr>
        <w:t>&lt;/NumAm&gt;</w:t>
      </w:r>
    </w:p>
    <w:p w14:paraId="4762EA70"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38C8AF51" w14:textId="77777777" w:rsidR="00C02D75" w:rsidRPr="00E344B4" w:rsidRDefault="00C02D75" w:rsidP="00C02D75">
      <w:pPr>
        <w:pStyle w:val="NormalBold"/>
      </w:pPr>
      <w:r w:rsidRPr="00E344B4">
        <w:rPr>
          <w:rStyle w:val="HideTWBExt"/>
          <w:b w:val="0"/>
        </w:rPr>
        <w:t>&lt;/RepeatBlock-By&gt;</w:t>
      </w:r>
    </w:p>
    <w:p w14:paraId="05FA8E19"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829F61F" w14:textId="77777777" w:rsidR="00C02D75" w:rsidRPr="00E344B4" w:rsidRDefault="00C02D75" w:rsidP="00C02D75">
      <w:pPr>
        <w:pStyle w:val="NormalBold"/>
      </w:pPr>
      <w:r w:rsidRPr="00E344B4">
        <w:rPr>
          <w:rStyle w:val="HideTWBExt"/>
          <w:b w:val="0"/>
        </w:rPr>
        <w:t>&lt;Article&gt;</w:t>
      </w:r>
      <w:r w:rsidRPr="00E344B4">
        <w:t>Artikel 7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D2E170C" w14:textId="77777777" w:rsidTr="00BF618C">
        <w:trPr>
          <w:trHeight w:hRule="exact" w:val="240"/>
          <w:jc w:val="center"/>
        </w:trPr>
        <w:tc>
          <w:tcPr>
            <w:tcW w:w="9752" w:type="dxa"/>
            <w:gridSpan w:val="2"/>
            <w:tcBorders>
              <w:top w:val="nil"/>
              <w:left w:val="nil"/>
              <w:bottom w:val="nil"/>
              <w:right w:val="nil"/>
            </w:tcBorders>
          </w:tcPr>
          <w:p w14:paraId="7CD4076F" w14:textId="77777777" w:rsidR="00C02D75" w:rsidRPr="00E344B4" w:rsidRDefault="00C02D75" w:rsidP="00BF618C"/>
        </w:tc>
      </w:tr>
      <w:tr w:rsidR="00C02D75" w:rsidRPr="00E344B4" w14:paraId="76C5E42A" w14:textId="77777777" w:rsidTr="00BF618C">
        <w:trPr>
          <w:trHeight w:val="240"/>
          <w:jc w:val="center"/>
        </w:trPr>
        <w:tc>
          <w:tcPr>
            <w:tcW w:w="4876" w:type="dxa"/>
            <w:tcBorders>
              <w:top w:val="nil"/>
              <w:left w:val="nil"/>
              <w:bottom w:val="nil"/>
              <w:right w:val="nil"/>
            </w:tcBorders>
          </w:tcPr>
          <w:p w14:paraId="1C370C9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6EABF9F" w14:textId="77777777" w:rsidR="00C02D75" w:rsidRPr="00E344B4" w:rsidRDefault="00C02D75" w:rsidP="00BF618C">
            <w:pPr>
              <w:pStyle w:val="AmColumnHeading"/>
            </w:pPr>
            <w:r w:rsidRPr="00E344B4">
              <w:t>Ændringsforslag</w:t>
            </w:r>
          </w:p>
        </w:tc>
      </w:tr>
      <w:tr w:rsidR="00C02D75" w:rsidRPr="00E344B4" w14:paraId="282EF63D" w14:textId="77777777" w:rsidTr="00BF618C">
        <w:trPr>
          <w:jc w:val="center"/>
        </w:trPr>
        <w:tc>
          <w:tcPr>
            <w:tcW w:w="4876" w:type="dxa"/>
            <w:tcBorders>
              <w:top w:val="nil"/>
              <w:left w:val="nil"/>
              <w:bottom w:val="nil"/>
              <w:right w:val="nil"/>
            </w:tcBorders>
          </w:tcPr>
          <w:p w14:paraId="20CF224F" w14:textId="77777777" w:rsidR="00C02D75" w:rsidRPr="00E344B4" w:rsidRDefault="00C02D75" w:rsidP="00BF618C">
            <w:pPr>
              <w:pStyle w:val="Normal6a"/>
            </w:pPr>
          </w:p>
        </w:tc>
        <w:tc>
          <w:tcPr>
            <w:tcW w:w="4876" w:type="dxa"/>
            <w:tcBorders>
              <w:top w:val="nil"/>
              <w:left w:val="nil"/>
              <w:bottom w:val="nil"/>
              <w:right w:val="nil"/>
            </w:tcBorders>
          </w:tcPr>
          <w:p w14:paraId="4563FEB3" w14:textId="77777777" w:rsidR="00C02D75" w:rsidRPr="00E344B4" w:rsidRDefault="00C02D75" w:rsidP="00BF618C">
            <w:pPr>
              <w:pStyle w:val="Normal6a"/>
            </w:pPr>
            <w:r w:rsidRPr="00E344B4">
              <w:rPr>
                <w:b/>
                <w:i/>
              </w:rPr>
              <w:t>Medlemsstaterne sikrer, at rapporterings- og administrative krav forbliver rimelige og ikke afskrækker små støttemodtagere, herunder lokale aktører og mikrovirksomheder, fra at deltage. Medlemsstaterne sikrer, at der indføres administrative procedurer, der er afpasset efter SMV'er, kommuner, lokale uddannelsescentre og små almennyttige organisationer, der deltager i ESF-finansierede projekter.</w:t>
            </w:r>
          </w:p>
        </w:tc>
      </w:tr>
    </w:tbl>
    <w:p w14:paraId="2CA95A8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801C041" w14:textId="77777777" w:rsidR="00C02D75" w:rsidRPr="00E344B4" w:rsidRDefault="00C02D75" w:rsidP="00C02D75">
      <w:r w:rsidRPr="00E344B4">
        <w:rPr>
          <w:rStyle w:val="HideTWBExt"/>
        </w:rPr>
        <w:t>&lt;/Amend&gt;</w:t>
      </w:r>
    </w:p>
    <w:p w14:paraId="7672A963"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433</w:t>
      </w:r>
      <w:r w:rsidRPr="00E344B4">
        <w:rPr>
          <w:rStyle w:val="HideTWBExt"/>
          <w:b w:val="0"/>
        </w:rPr>
        <w:t>&lt;/NumAm&gt;</w:t>
      </w:r>
    </w:p>
    <w:p w14:paraId="27D93061" w14:textId="77777777" w:rsidR="00C02D75" w:rsidRPr="00E344B4" w:rsidRDefault="00C02D75" w:rsidP="00C02D75">
      <w:pPr>
        <w:pStyle w:val="NormalBold"/>
      </w:pPr>
      <w:r w:rsidRPr="00E344B4">
        <w:rPr>
          <w:rStyle w:val="HideTWBExt"/>
          <w:b w:val="0"/>
        </w:rPr>
        <w:t>&lt;RepeatBlock-By&gt;&lt;Members&gt;</w:t>
      </w:r>
      <w:r w:rsidRPr="00E344B4">
        <w:t>Alicia Homs Ginel, Idoia Mendia, Marit Maij</w:t>
      </w:r>
      <w:r w:rsidRPr="00E344B4">
        <w:rPr>
          <w:rStyle w:val="HideTWBExt"/>
          <w:b w:val="0"/>
        </w:rPr>
        <w:t>&lt;/Members&gt;</w:t>
      </w:r>
    </w:p>
    <w:p w14:paraId="5221C4FD" w14:textId="77777777" w:rsidR="00C02D75" w:rsidRPr="00E344B4" w:rsidRDefault="00C02D75" w:rsidP="00C02D75">
      <w:pPr>
        <w:pStyle w:val="NormalBold"/>
      </w:pPr>
      <w:r w:rsidRPr="00E344B4">
        <w:rPr>
          <w:rStyle w:val="HideTWBExt"/>
          <w:b w:val="0"/>
        </w:rPr>
        <w:t>&lt;/RepeatBlock-By&gt;</w:t>
      </w:r>
    </w:p>
    <w:p w14:paraId="748F103F"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F6F4822" w14:textId="77777777" w:rsidR="00C02D75" w:rsidRPr="00E344B4" w:rsidRDefault="00C02D75" w:rsidP="00C02D75">
      <w:pPr>
        <w:pStyle w:val="NormalBold"/>
      </w:pPr>
      <w:r w:rsidRPr="00E344B4">
        <w:rPr>
          <w:rStyle w:val="HideTWBExt"/>
          <w:b w:val="0"/>
        </w:rPr>
        <w:t>&lt;Article&gt;</w:t>
      </w:r>
      <w:r w:rsidRPr="00E344B4">
        <w:t>Artikel 7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8436487" w14:textId="77777777" w:rsidTr="00BF618C">
        <w:trPr>
          <w:trHeight w:hRule="exact" w:val="240"/>
          <w:jc w:val="center"/>
        </w:trPr>
        <w:tc>
          <w:tcPr>
            <w:tcW w:w="9752" w:type="dxa"/>
            <w:gridSpan w:val="2"/>
            <w:tcBorders>
              <w:top w:val="nil"/>
              <w:left w:val="nil"/>
              <w:bottom w:val="nil"/>
              <w:right w:val="nil"/>
            </w:tcBorders>
          </w:tcPr>
          <w:p w14:paraId="5B2F14F2" w14:textId="77777777" w:rsidR="00C02D75" w:rsidRPr="00E344B4" w:rsidRDefault="00C02D75" w:rsidP="00BF618C"/>
        </w:tc>
      </w:tr>
      <w:tr w:rsidR="00C02D75" w:rsidRPr="00E344B4" w14:paraId="2BF783E0" w14:textId="77777777" w:rsidTr="00BF618C">
        <w:trPr>
          <w:trHeight w:val="240"/>
          <w:jc w:val="center"/>
        </w:trPr>
        <w:tc>
          <w:tcPr>
            <w:tcW w:w="4876" w:type="dxa"/>
            <w:tcBorders>
              <w:top w:val="nil"/>
              <w:left w:val="nil"/>
              <w:bottom w:val="nil"/>
              <w:right w:val="nil"/>
            </w:tcBorders>
          </w:tcPr>
          <w:p w14:paraId="0C74560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614185D" w14:textId="77777777" w:rsidR="00C02D75" w:rsidRPr="00E344B4" w:rsidRDefault="00C02D75" w:rsidP="00BF618C">
            <w:pPr>
              <w:pStyle w:val="AmColumnHeading"/>
            </w:pPr>
            <w:r w:rsidRPr="00E344B4">
              <w:t>Ændringsforslag</w:t>
            </w:r>
          </w:p>
        </w:tc>
      </w:tr>
      <w:tr w:rsidR="00C02D75" w:rsidRPr="00E344B4" w14:paraId="491929CF" w14:textId="77777777" w:rsidTr="00BF618C">
        <w:trPr>
          <w:jc w:val="center"/>
        </w:trPr>
        <w:tc>
          <w:tcPr>
            <w:tcW w:w="4876" w:type="dxa"/>
            <w:tcBorders>
              <w:top w:val="nil"/>
              <w:left w:val="nil"/>
              <w:bottom w:val="nil"/>
              <w:right w:val="nil"/>
            </w:tcBorders>
          </w:tcPr>
          <w:p w14:paraId="518AE4EB" w14:textId="77777777" w:rsidR="00C02D75" w:rsidRPr="00E344B4" w:rsidRDefault="00C02D75" w:rsidP="00BF618C">
            <w:pPr>
              <w:pStyle w:val="Normal6a"/>
            </w:pPr>
          </w:p>
        </w:tc>
        <w:tc>
          <w:tcPr>
            <w:tcW w:w="4876" w:type="dxa"/>
            <w:tcBorders>
              <w:top w:val="nil"/>
              <w:left w:val="nil"/>
              <w:bottom w:val="nil"/>
              <w:right w:val="nil"/>
            </w:tcBorders>
          </w:tcPr>
          <w:p w14:paraId="587CDC38" w14:textId="77777777" w:rsidR="00C02D75" w:rsidRPr="00E344B4" w:rsidRDefault="00C02D75" w:rsidP="00BF618C">
            <w:pPr>
              <w:pStyle w:val="Normal6a"/>
            </w:pPr>
            <w:r w:rsidRPr="00E344B4">
              <w:rPr>
                <w:b/>
                <w:i/>
              </w:rPr>
              <w:t>Medlemsstaterne opretter og opretholder særlige forvaltningsmyndigheder for programmer under Den Europæiske Socialfond for at sikre kontinuitet, ekspertise og strategisk dybde i gennemførelsen.</w:t>
            </w:r>
          </w:p>
        </w:tc>
      </w:tr>
    </w:tbl>
    <w:p w14:paraId="6565BF6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B6C4D54" w14:textId="77777777" w:rsidR="00C02D75" w:rsidRPr="00E344B4" w:rsidRDefault="00C02D75" w:rsidP="00C02D75">
      <w:r w:rsidRPr="00E344B4">
        <w:rPr>
          <w:rStyle w:val="HideTWBExt"/>
        </w:rPr>
        <w:t>&lt;/Amend&gt;</w:t>
      </w:r>
    </w:p>
    <w:p w14:paraId="63B38C8A"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434</w:t>
      </w:r>
      <w:r w:rsidRPr="00E344B4">
        <w:rPr>
          <w:rStyle w:val="HideTWBExt"/>
          <w:b w:val="0"/>
        </w:rPr>
        <w:t>&lt;/NumAm&gt;</w:t>
      </w:r>
    </w:p>
    <w:p w14:paraId="7A237534" w14:textId="77777777" w:rsidR="00C02D75" w:rsidRPr="00E344B4" w:rsidRDefault="00C02D75" w:rsidP="00C02D75">
      <w:pPr>
        <w:pStyle w:val="NormalBold"/>
      </w:pPr>
      <w:r w:rsidRPr="00E344B4">
        <w:rPr>
          <w:rStyle w:val="HideTWBExt"/>
          <w:b w:val="0"/>
        </w:rPr>
        <w:t>&lt;RepeatBlock-By&gt;&lt;Members&gt;</w:t>
      </w:r>
      <w:r w:rsidRPr="00E344B4">
        <w:t>Marit Maij, Estelle Ceulemans, Gabriele Bischoff, Idoia Mendia, Alicia Homs Ginel, Evelyn Regner, Nora Mebarek, Vilija Blinkevičiūtė</w:t>
      </w:r>
      <w:r w:rsidRPr="00E344B4">
        <w:rPr>
          <w:rStyle w:val="HideTWBExt"/>
          <w:b w:val="0"/>
        </w:rPr>
        <w:t>&lt;/Members&gt;</w:t>
      </w:r>
    </w:p>
    <w:p w14:paraId="3D543B62" w14:textId="77777777" w:rsidR="00C02D75" w:rsidRPr="00E344B4" w:rsidRDefault="00C02D75" w:rsidP="00C02D75">
      <w:pPr>
        <w:pStyle w:val="NormalBold"/>
      </w:pPr>
      <w:r w:rsidRPr="00E344B4">
        <w:rPr>
          <w:rStyle w:val="HideTWBExt"/>
          <w:b w:val="0"/>
        </w:rPr>
        <w:t>&lt;/RepeatBlock-By&gt;</w:t>
      </w:r>
    </w:p>
    <w:p w14:paraId="6377033A"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7C3C619" w14:textId="77777777" w:rsidR="00C02D75" w:rsidRPr="00E344B4" w:rsidRDefault="00C02D75" w:rsidP="00C02D75">
      <w:pPr>
        <w:pStyle w:val="NormalBold"/>
      </w:pPr>
      <w:r w:rsidRPr="00E344B4">
        <w:rPr>
          <w:rStyle w:val="HideTWBExt"/>
          <w:b w:val="0"/>
        </w:rPr>
        <w:t>&lt;Article&gt;</w:t>
      </w:r>
      <w:r w:rsidRPr="00E344B4">
        <w:t>Artikel 7 – stk. 1 b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5A87B02" w14:textId="77777777" w:rsidTr="00BF618C">
        <w:trPr>
          <w:trHeight w:hRule="exact" w:val="240"/>
          <w:jc w:val="center"/>
        </w:trPr>
        <w:tc>
          <w:tcPr>
            <w:tcW w:w="9752" w:type="dxa"/>
            <w:gridSpan w:val="2"/>
            <w:tcBorders>
              <w:top w:val="nil"/>
              <w:left w:val="nil"/>
              <w:bottom w:val="nil"/>
              <w:right w:val="nil"/>
            </w:tcBorders>
          </w:tcPr>
          <w:p w14:paraId="5C939ADA" w14:textId="77777777" w:rsidR="00C02D75" w:rsidRPr="00E344B4" w:rsidRDefault="00C02D75" w:rsidP="00BF618C"/>
        </w:tc>
      </w:tr>
      <w:tr w:rsidR="00C02D75" w:rsidRPr="00E344B4" w14:paraId="66AE3185" w14:textId="77777777" w:rsidTr="00BF618C">
        <w:trPr>
          <w:trHeight w:val="240"/>
          <w:jc w:val="center"/>
        </w:trPr>
        <w:tc>
          <w:tcPr>
            <w:tcW w:w="4876" w:type="dxa"/>
            <w:tcBorders>
              <w:top w:val="nil"/>
              <w:left w:val="nil"/>
              <w:bottom w:val="nil"/>
              <w:right w:val="nil"/>
            </w:tcBorders>
          </w:tcPr>
          <w:p w14:paraId="4B83BF16"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18469426" w14:textId="77777777" w:rsidR="00C02D75" w:rsidRPr="00E344B4" w:rsidRDefault="00C02D75" w:rsidP="00BF618C">
            <w:pPr>
              <w:pStyle w:val="AmColumnHeading"/>
            </w:pPr>
            <w:r w:rsidRPr="00E344B4">
              <w:t>Ændringsforslag</w:t>
            </w:r>
          </w:p>
        </w:tc>
      </w:tr>
      <w:tr w:rsidR="00C02D75" w:rsidRPr="00E344B4" w14:paraId="38F6C050" w14:textId="77777777" w:rsidTr="00BF618C">
        <w:trPr>
          <w:jc w:val="center"/>
        </w:trPr>
        <w:tc>
          <w:tcPr>
            <w:tcW w:w="4876" w:type="dxa"/>
            <w:tcBorders>
              <w:top w:val="nil"/>
              <w:left w:val="nil"/>
              <w:bottom w:val="nil"/>
              <w:right w:val="nil"/>
            </w:tcBorders>
          </w:tcPr>
          <w:p w14:paraId="43AEB29A" w14:textId="77777777" w:rsidR="00C02D75" w:rsidRPr="00E344B4" w:rsidRDefault="00C02D75" w:rsidP="00BF618C">
            <w:pPr>
              <w:pStyle w:val="Normal6a"/>
            </w:pPr>
          </w:p>
        </w:tc>
        <w:tc>
          <w:tcPr>
            <w:tcW w:w="4876" w:type="dxa"/>
            <w:tcBorders>
              <w:top w:val="nil"/>
              <w:left w:val="nil"/>
              <w:bottom w:val="nil"/>
              <w:right w:val="nil"/>
            </w:tcBorders>
          </w:tcPr>
          <w:p w14:paraId="20069E61" w14:textId="77777777" w:rsidR="00C02D75" w:rsidRPr="00E344B4" w:rsidRDefault="00C02D75" w:rsidP="00BF618C">
            <w:pPr>
              <w:pStyle w:val="Normal6a"/>
            </w:pPr>
            <w:r w:rsidRPr="00E344B4">
              <w:rPr>
                <w:b/>
                <w:i/>
              </w:rPr>
              <w:t>Medlemsstaterne afsætter mindst 0,25 % af deres ESF-midler til kapacitetsopbygning hos arbejdsmarkedets parter og civilsamfundsorganisationer, herunder i form af uddannelse, netværksforanstaltninger og styrkelse af den sociale dialog samt til aktiviteter, der gennemføres i fællesskab af arbejdsmarkedets parter. Medlemsstaterne tildeler mindst 1 % af deres ESF-midler til disse formål, hvis der fremgår relevante oplysninger herom af den sociale resultattavle, den sociale konvergensramme, JER eller retningslinjerne om beskæftigelse.</w:t>
            </w:r>
          </w:p>
        </w:tc>
      </w:tr>
    </w:tbl>
    <w:p w14:paraId="6D3C851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5C9CC5F" w14:textId="77777777" w:rsidR="00C02D75" w:rsidRPr="00E344B4" w:rsidRDefault="00C02D75" w:rsidP="00C02D75">
      <w:r w:rsidRPr="00E344B4">
        <w:rPr>
          <w:rStyle w:val="HideTWBExt"/>
        </w:rPr>
        <w:t>&lt;/Amend&gt;</w:t>
      </w:r>
    </w:p>
    <w:p w14:paraId="6EAE268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435</w:t>
      </w:r>
      <w:r w:rsidRPr="00E344B4">
        <w:rPr>
          <w:rStyle w:val="HideTWBExt"/>
          <w:b w:val="0"/>
        </w:rPr>
        <w:t>&lt;/NumAm&gt;</w:t>
      </w:r>
    </w:p>
    <w:p w14:paraId="2A092F9C" w14:textId="77777777" w:rsidR="00C02D75" w:rsidRPr="00E344B4" w:rsidRDefault="00C02D75" w:rsidP="00C02D75">
      <w:pPr>
        <w:pStyle w:val="NormalBold"/>
      </w:pPr>
      <w:r w:rsidRPr="00E344B4">
        <w:rPr>
          <w:rStyle w:val="HideTWBExt"/>
          <w:b w:val="0"/>
        </w:rPr>
        <w:t>&lt;RepeatBlock-By&gt;&lt;Members&gt;</w:t>
      </w:r>
      <w:r w:rsidRPr="00E344B4">
        <w:t>Marit Maij, Estelle Ceulemans, Gabriele Bischoff, Idoia Mendia, Alicia Homs Ginel, Evelyn Regner, Nora Mebarek, Vilija Blinkevičiūtė</w:t>
      </w:r>
      <w:r w:rsidRPr="00E344B4">
        <w:rPr>
          <w:rStyle w:val="HideTWBExt"/>
          <w:b w:val="0"/>
        </w:rPr>
        <w:t>&lt;/Members&gt;</w:t>
      </w:r>
    </w:p>
    <w:p w14:paraId="3D74456B" w14:textId="77777777" w:rsidR="00C02D75" w:rsidRPr="00E344B4" w:rsidRDefault="00C02D75" w:rsidP="00C02D75">
      <w:pPr>
        <w:pStyle w:val="NormalBold"/>
      </w:pPr>
      <w:r w:rsidRPr="00E344B4">
        <w:rPr>
          <w:rStyle w:val="HideTWBExt"/>
          <w:b w:val="0"/>
        </w:rPr>
        <w:t>&lt;/RepeatBlock-By&gt;</w:t>
      </w:r>
    </w:p>
    <w:p w14:paraId="3097FA3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1677389" w14:textId="77777777" w:rsidR="00C02D75" w:rsidRPr="00E344B4" w:rsidRDefault="00C02D75" w:rsidP="00C02D75">
      <w:pPr>
        <w:pStyle w:val="NormalBold"/>
      </w:pPr>
      <w:r w:rsidRPr="00E344B4">
        <w:rPr>
          <w:rStyle w:val="HideTWBExt"/>
          <w:b w:val="0"/>
        </w:rPr>
        <w:t>&lt;Article&gt;</w:t>
      </w:r>
      <w:r w:rsidRPr="00E344B4">
        <w:t>Artikel 7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57C6FCD" w14:textId="77777777" w:rsidTr="00BF618C">
        <w:trPr>
          <w:trHeight w:hRule="exact" w:val="240"/>
          <w:jc w:val="center"/>
        </w:trPr>
        <w:tc>
          <w:tcPr>
            <w:tcW w:w="9752" w:type="dxa"/>
            <w:gridSpan w:val="2"/>
            <w:tcBorders>
              <w:top w:val="nil"/>
              <w:left w:val="nil"/>
              <w:bottom w:val="nil"/>
              <w:right w:val="nil"/>
            </w:tcBorders>
          </w:tcPr>
          <w:p w14:paraId="08C84143" w14:textId="77777777" w:rsidR="00C02D75" w:rsidRPr="00E344B4" w:rsidRDefault="00C02D75" w:rsidP="00BF618C"/>
        </w:tc>
      </w:tr>
      <w:tr w:rsidR="00C02D75" w:rsidRPr="00E344B4" w14:paraId="5A490275" w14:textId="77777777" w:rsidTr="00BF618C">
        <w:trPr>
          <w:trHeight w:val="240"/>
          <w:jc w:val="center"/>
        </w:trPr>
        <w:tc>
          <w:tcPr>
            <w:tcW w:w="4876" w:type="dxa"/>
            <w:tcBorders>
              <w:top w:val="nil"/>
              <w:left w:val="nil"/>
              <w:bottom w:val="nil"/>
              <w:right w:val="nil"/>
            </w:tcBorders>
          </w:tcPr>
          <w:p w14:paraId="11D9B164"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776F95B" w14:textId="77777777" w:rsidR="00C02D75" w:rsidRPr="00E344B4" w:rsidRDefault="00C02D75" w:rsidP="00BF618C">
            <w:pPr>
              <w:pStyle w:val="AmColumnHeading"/>
            </w:pPr>
            <w:r w:rsidRPr="00E344B4">
              <w:t>Ændringsforslag</w:t>
            </w:r>
          </w:p>
        </w:tc>
      </w:tr>
      <w:tr w:rsidR="00C02D75" w:rsidRPr="00E344B4" w14:paraId="1808E1E8" w14:textId="77777777" w:rsidTr="00BF618C">
        <w:trPr>
          <w:jc w:val="center"/>
        </w:trPr>
        <w:tc>
          <w:tcPr>
            <w:tcW w:w="4876" w:type="dxa"/>
            <w:tcBorders>
              <w:top w:val="nil"/>
              <w:left w:val="nil"/>
              <w:bottom w:val="nil"/>
              <w:right w:val="nil"/>
            </w:tcBorders>
          </w:tcPr>
          <w:p w14:paraId="3DF019A5" w14:textId="77777777" w:rsidR="00C02D75" w:rsidRPr="00E344B4" w:rsidRDefault="00C02D75" w:rsidP="00BF618C">
            <w:pPr>
              <w:pStyle w:val="Normal6a"/>
            </w:pPr>
          </w:p>
        </w:tc>
        <w:tc>
          <w:tcPr>
            <w:tcW w:w="4876" w:type="dxa"/>
            <w:tcBorders>
              <w:top w:val="nil"/>
              <w:left w:val="nil"/>
              <w:bottom w:val="nil"/>
              <w:right w:val="nil"/>
            </w:tcBorders>
          </w:tcPr>
          <w:p w14:paraId="3F14B24C" w14:textId="77777777" w:rsidR="00C02D75" w:rsidRPr="00E344B4" w:rsidRDefault="00C02D75" w:rsidP="00BF618C">
            <w:pPr>
              <w:pStyle w:val="Normal6a"/>
              <w:jc w:val="center"/>
            </w:pPr>
            <w:r w:rsidRPr="00E344B4">
              <w:rPr>
                <w:b/>
                <w:i/>
              </w:rPr>
              <w:t>Artikel 7a</w:t>
            </w:r>
            <w:r w:rsidRPr="00E344B4">
              <w:tab/>
            </w:r>
          </w:p>
        </w:tc>
      </w:tr>
      <w:tr w:rsidR="00C02D75" w:rsidRPr="00E344B4" w14:paraId="76E569D7" w14:textId="77777777" w:rsidTr="00BF618C">
        <w:trPr>
          <w:jc w:val="center"/>
        </w:trPr>
        <w:tc>
          <w:tcPr>
            <w:tcW w:w="4876" w:type="dxa"/>
            <w:tcBorders>
              <w:top w:val="nil"/>
              <w:left w:val="nil"/>
              <w:bottom w:val="nil"/>
              <w:right w:val="nil"/>
            </w:tcBorders>
          </w:tcPr>
          <w:p w14:paraId="27CF4205" w14:textId="77777777" w:rsidR="00C02D75" w:rsidRPr="00E344B4" w:rsidRDefault="00C02D75" w:rsidP="00BF618C">
            <w:pPr>
              <w:pStyle w:val="Normal6a"/>
            </w:pPr>
          </w:p>
        </w:tc>
        <w:tc>
          <w:tcPr>
            <w:tcW w:w="4876" w:type="dxa"/>
            <w:tcBorders>
              <w:top w:val="nil"/>
              <w:left w:val="nil"/>
              <w:bottom w:val="nil"/>
              <w:right w:val="nil"/>
            </w:tcBorders>
          </w:tcPr>
          <w:p w14:paraId="55249142" w14:textId="77777777" w:rsidR="00C02D75" w:rsidRPr="00E344B4" w:rsidRDefault="00C02D75" w:rsidP="00BF618C">
            <w:pPr>
              <w:pStyle w:val="Normal6a"/>
              <w:jc w:val="center"/>
            </w:pPr>
            <w:r w:rsidRPr="00E344B4">
              <w:rPr>
                <w:b/>
                <w:i/>
              </w:rPr>
              <w:t>Medfinansieringssatser</w:t>
            </w:r>
          </w:p>
        </w:tc>
      </w:tr>
      <w:tr w:rsidR="00C02D75" w:rsidRPr="00E344B4" w14:paraId="0F8166EC" w14:textId="77777777" w:rsidTr="00BF618C">
        <w:trPr>
          <w:jc w:val="center"/>
        </w:trPr>
        <w:tc>
          <w:tcPr>
            <w:tcW w:w="4876" w:type="dxa"/>
            <w:tcBorders>
              <w:top w:val="nil"/>
              <w:left w:val="nil"/>
              <w:bottom w:val="nil"/>
              <w:right w:val="nil"/>
            </w:tcBorders>
          </w:tcPr>
          <w:p w14:paraId="5A1A4747" w14:textId="77777777" w:rsidR="00C02D75" w:rsidRPr="00E344B4" w:rsidRDefault="00C02D75" w:rsidP="00BF618C">
            <w:pPr>
              <w:pStyle w:val="Normal6a"/>
            </w:pPr>
          </w:p>
        </w:tc>
        <w:tc>
          <w:tcPr>
            <w:tcW w:w="4876" w:type="dxa"/>
            <w:tcBorders>
              <w:top w:val="nil"/>
              <w:left w:val="nil"/>
              <w:bottom w:val="nil"/>
              <w:right w:val="nil"/>
            </w:tcBorders>
          </w:tcPr>
          <w:p w14:paraId="3D2D5778" w14:textId="77777777" w:rsidR="00C02D75" w:rsidRPr="00E344B4" w:rsidRDefault="00C02D75" w:rsidP="00BF618C">
            <w:pPr>
              <w:pStyle w:val="Normal6a"/>
            </w:pPr>
            <w:r w:rsidRPr="00E344B4">
              <w:rPr>
                <w:b/>
                <w:i/>
              </w:rPr>
              <w:t>1. Medfinansieringssatsen skal være:</w:t>
            </w:r>
          </w:p>
        </w:tc>
      </w:tr>
      <w:tr w:rsidR="00C02D75" w:rsidRPr="00E344B4" w14:paraId="002C5C2C" w14:textId="77777777" w:rsidTr="00BF618C">
        <w:trPr>
          <w:jc w:val="center"/>
        </w:trPr>
        <w:tc>
          <w:tcPr>
            <w:tcW w:w="4876" w:type="dxa"/>
            <w:tcBorders>
              <w:top w:val="nil"/>
              <w:left w:val="nil"/>
              <w:bottom w:val="nil"/>
              <w:right w:val="nil"/>
            </w:tcBorders>
          </w:tcPr>
          <w:p w14:paraId="7256146B" w14:textId="77777777" w:rsidR="00C02D75" w:rsidRPr="00E344B4" w:rsidRDefault="00C02D75" w:rsidP="00BF618C">
            <w:pPr>
              <w:pStyle w:val="Normal6a"/>
            </w:pPr>
          </w:p>
        </w:tc>
        <w:tc>
          <w:tcPr>
            <w:tcW w:w="4876" w:type="dxa"/>
            <w:tcBorders>
              <w:top w:val="nil"/>
              <w:left w:val="nil"/>
              <w:bottom w:val="nil"/>
              <w:right w:val="nil"/>
            </w:tcBorders>
          </w:tcPr>
          <w:p w14:paraId="6B5A3EE9" w14:textId="77777777" w:rsidR="00C02D75" w:rsidRPr="00E344B4" w:rsidRDefault="00C02D75" w:rsidP="00BF618C">
            <w:pPr>
              <w:pStyle w:val="Normal6a"/>
            </w:pPr>
            <w:r w:rsidRPr="00E344B4">
              <w:rPr>
                <w:b/>
                <w:i/>
              </w:rPr>
              <w:t>a) 85 % for mindre udviklede regioner</w:t>
            </w:r>
          </w:p>
        </w:tc>
      </w:tr>
      <w:tr w:rsidR="00C02D75" w:rsidRPr="00E344B4" w14:paraId="1E0FF827" w14:textId="77777777" w:rsidTr="00BF618C">
        <w:trPr>
          <w:jc w:val="center"/>
        </w:trPr>
        <w:tc>
          <w:tcPr>
            <w:tcW w:w="4876" w:type="dxa"/>
            <w:tcBorders>
              <w:top w:val="nil"/>
              <w:left w:val="nil"/>
              <w:bottom w:val="nil"/>
              <w:right w:val="nil"/>
            </w:tcBorders>
          </w:tcPr>
          <w:p w14:paraId="40D8AA46" w14:textId="77777777" w:rsidR="00C02D75" w:rsidRPr="00E344B4" w:rsidRDefault="00C02D75" w:rsidP="00BF618C">
            <w:pPr>
              <w:pStyle w:val="Normal6a"/>
            </w:pPr>
          </w:p>
        </w:tc>
        <w:tc>
          <w:tcPr>
            <w:tcW w:w="4876" w:type="dxa"/>
            <w:tcBorders>
              <w:top w:val="nil"/>
              <w:left w:val="nil"/>
              <w:bottom w:val="nil"/>
              <w:right w:val="nil"/>
            </w:tcBorders>
          </w:tcPr>
          <w:p w14:paraId="5309124D" w14:textId="77777777" w:rsidR="00C02D75" w:rsidRPr="00E344B4" w:rsidRDefault="00C02D75" w:rsidP="00BF618C">
            <w:pPr>
              <w:pStyle w:val="Normal6a"/>
            </w:pPr>
            <w:r w:rsidRPr="00E344B4">
              <w:rPr>
                <w:b/>
                <w:i/>
              </w:rPr>
              <w:t>b) 70 % for overgangsregioner</w:t>
            </w:r>
          </w:p>
        </w:tc>
      </w:tr>
      <w:tr w:rsidR="00C02D75" w:rsidRPr="00E344B4" w14:paraId="67DA9CA4" w14:textId="77777777" w:rsidTr="00BF618C">
        <w:trPr>
          <w:jc w:val="center"/>
        </w:trPr>
        <w:tc>
          <w:tcPr>
            <w:tcW w:w="4876" w:type="dxa"/>
            <w:tcBorders>
              <w:top w:val="nil"/>
              <w:left w:val="nil"/>
              <w:bottom w:val="nil"/>
              <w:right w:val="nil"/>
            </w:tcBorders>
          </w:tcPr>
          <w:p w14:paraId="65AFC463" w14:textId="77777777" w:rsidR="00C02D75" w:rsidRPr="00E344B4" w:rsidRDefault="00C02D75" w:rsidP="00BF618C">
            <w:pPr>
              <w:pStyle w:val="Normal6a"/>
            </w:pPr>
          </w:p>
        </w:tc>
        <w:tc>
          <w:tcPr>
            <w:tcW w:w="4876" w:type="dxa"/>
            <w:tcBorders>
              <w:top w:val="nil"/>
              <w:left w:val="nil"/>
              <w:bottom w:val="nil"/>
              <w:right w:val="nil"/>
            </w:tcBorders>
          </w:tcPr>
          <w:p w14:paraId="230DEA1A" w14:textId="77777777" w:rsidR="00C02D75" w:rsidRPr="00E344B4" w:rsidRDefault="00C02D75" w:rsidP="00BF618C">
            <w:pPr>
              <w:pStyle w:val="Normal6a"/>
            </w:pPr>
            <w:r w:rsidRPr="00E344B4">
              <w:rPr>
                <w:b/>
                <w:bCs/>
                <w:i/>
                <w:iCs/>
              </w:rPr>
              <w:t>c)</w:t>
            </w:r>
            <w:r w:rsidRPr="00E344B4">
              <w:rPr>
                <w:b/>
                <w:i/>
              </w:rPr>
              <w:t xml:space="preserve"> 50 % for mere udviklede regioner.</w:t>
            </w:r>
          </w:p>
        </w:tc>
      </w:tr>
      <w:tr w:rsidR="00C02D75" w:rsidRPr="00E344B4" w14:paraId="32D9D6E0" w14:textId="77777777" w:rsidTr="00BF618C">
        <w:trPr>
          <w:jc w:val="center"/>
        </w:trPr>
        <w:tc>
          <w:tcPr>
            <w:tcW w:w="4876" w:type="dxa"/>
            <w:tcBorders>
              <w:top w:val="nil"/>
              <w:left w:val="nil"/>
              <w:bottom w:val="nil"/>
              <w:right w:val="nil"/>
            </w:tcBorders>
          </w:tcPr>
          <w:p w14:paraId="48B83E6E" w14:textId="77777777" w:rsidR="00C02D75" w:rsidRPr="00E344B4" w:rsidRDefault="00C02D75" w:rsidP="00BF618C">
            <w:pPr>
              <w:pStyle w:val="Normal6a"/>
            </w:pPr>
          </w:p>
        </w:tc>
        <w:tc>
          <w:tcPr>
            <w:tcW w:w="4876" w:type="dxa"/>
            <w:tcBorders>
              <w:top w:val="nil"/>
              <w:left w:val="nil"/>
              <w:bottom w:val="nil"/>
              <w:right w:val="nil"/>
            </w:tcBorders>
          </w:tcPr>
          <w:p w14:paraId="5F3FEFA8" w14:textId="561133E3" w:rsidR="00C02D75" w:rsidRPr="00E344B4" w:rsidRDefault="00C02D75" w:rsidP="00BF618C">
            <w:pPr>
              <w:pStyle w:val="Normal6a"/>
            </w:pPr>
            <w:r w:rsidRPr="00E344B4">
              <w:rPr>
                <w:b/>
                <w:i/>
              </w:rPr>
              <w:t>2. Der skal anvendes en medfinansieringssats på mindst 70 % for alle andre foranstaltninger end dem, der vedrører materiel fattigdom, og som gennemføres af små enheder med begrænset kapacitet såsom civilsamfundsorganisationer, nonprofitudbydere af sociale tjenester og sociale virksomheder.</w:t>
            </w:r>
          </w:p>
        </w:tc>
      </w:tr>
      <w:tr w:rsidR="00C02D75" w:rsidRPr="00E344B4" w14:paraId="09852CD9" w14:textId="77777777" w:rsidTr="00BF618C">
        <w:trPr>
          <w:jc w:val="center"/>
        </w:trPr>
        <w:tc>
          <w:tcPr>
            <w:tcW w:w="4876" w:type="dxa"/>
            <w:tcBorders>
              <w:top w:val="nil"/>
              <w:left w:val="nil"/>
              <w:bottom w:val="nil"/>
              <w:right w:val="nil"/>
            </w:tcBorders>
          </w:tcPr>
          <w:p w14:paraId="6A1516DB" w14:textId="77777777" w:rsidR="00C02D75" w:rsidRPr="00E344B4" w:rsidRDefault="00C02D75" w:rsidP="00BF618C">
            <w:pPr>
              <w:pStyle w:val="Normal6a"/>
            </w:pPr>
          </w:p>
        </w:tc>
        <w:tc>
          <w:tcPr>
            <w:tcW w:w="4876" w:type="dxa"/>
            <w:tcBorders>
              <w:top w:val="nil"/>
              <w:left w:val="nil"/>
              <w:bottom w:val="nil"/>
              <w:right w:val="nil"/>
            </w:tcBorders>
          </w:tcPr>
          <w:p w14:paraId="461AB456" w14:textId="77777777" w:rsidR="00C02D75" w:rsidRPr="00E344B4" w:rsidRDefault="00C02D75" w:rsidP="00BF618C">
            <w:pPr>
              <w:pStyle w:val="Normal6a"/>
            </w:pPr>
            <w:r w:rsidRPr="00E344B4">
              <w:rPr>
                <w:b/>
                <w:i/>
              </w:rPr>
              <w:t>3. Tekniske bistandsforanstaltninger, der gennemføres på initiativ af eller på vegne af Kommissionen, kan finansieres med en sats på 100 %.</w:t>
            </w:r>
          </w:p>
        </w:tc>
      </w:tr>
      <w:tr w:rsidR="00C02D75" w:rsidRPr="00E344B4" w14:paraId="4DBB78D8" w14:textId="77777777" w:rsidTr="00BF618C">
        <w:trPr>
          <w:jc w:val="center"/>
        </w:trPr>
        <w:tc>
          <w:tcPr>
            <w:tcW w:w="4876" w:type="dxa"/>
            <w:tcBorders>
              <w:top w:val="nil"/>
              <w:left w:val="nil"/>
              <w:bottom w:val="nil"/>
              <w:right w:val="nil"/>
            </w:tcBorders>
          </w:tcPr>
          <w:p w14:paraId="55163FFF" w14:textId="77777777" w:rsidR="00C02D75" w:rsidRPr="00E344B4" w:rsidRDefault="00C02D75" w:rsidP="00BF618C">
            <w:pPr>
              <w:pStyle w:val="Normal6a"/>
            </w:pPr>
          </w:p>
        </w:tc>
        <w:tc>
          <w:tcPr>
            <w:tcW w:w="4876" w:type="dxa"/>
            <w:tcBorders>
              <w:top w:val="nil"/>
              <w:left w:val="nil"/>
              <w:bottom w:val="nil"/>
              <w:right w:val="nil"/>
            </w:tcBorders>
          </w:tcPr>
          <w:p w14:paraId="51A1F832" w14:textId="77777777" w:rsidR="00C02D75" w:rsidRPr="00E344B4" w:rsidRDefault="00C02D75" w:rsidP="00BF618C">
            <w:pPr>
              <w:pStyle w:val="Normal6a"/>
            </w:pPr>
            <w:r w:rsidRPr="00E344B4">
              <w:rPr>
                <w:b/>
                <w:i/>
              </w:rPr>
              <w:t>4. Der anvendes en medfinansieringssats på mindst 90 % for foranstaltninger rettet mod de socialt dårligst stillede personer.</w:t>
            </w:r>
          </w:p>
        </w:tc>
      </w:tr>
    </w:tbl>
    <w:p w14:paraId="2C17D8C7"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9E409C2" w14:textId="77777777" w:rsidR="00C02D75" w:rsidRPr="00E344B4" w:rsidRDefault="00C02D75" w:rsidP="00C02D75">
      <w:r w:rsidRPr="00E344B4">
        <w:rPr>
          <w:rStyle w:val="HideTWBExt"/>
        </w:rPr>
        <w:t>&lt;/Amend&gt;</w:t>
      </w:r>
    </w:p>
    <w:p w14:paraId="4349B62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436</w:t>
      </w:r>
      <w:r w:rsidRPr="00E344B4">
        <w:rPr>
          <w:rStyle w:val="HideTWBExt"/>
          <w:b w:val="0"/>
        </w:rPr>
        <w:t>&lt;/NumAm&gt;</w:t>
      </w:r>
    </w:p>
    <w:p w14:paraId="7DDED368" w14:textId="77777777" w:rsidR="00C02D75" w:rsidRPr="00E344B4" w:rsidRDefault="00C02D75" w:rsidP="00C02D75">
      <w:pPr>
        <w:pStyle w:val="NormalBold"/>
      </w:pPr>
      <w:r w:rsidRPr="00E344B4">
        <w:rPr>
          <w:rStyle w:val="HideTWBExt"/>
          <w:b w:val="0"/>
        </w:rPr>
        <w:t>&lt;RepeatBlock-By&gt;&lt;Members&gt;</w:t>
      </w:r>
      <w:r w:rsidRPr="00E344B4">
        <w:t>Rosa Estaràs Ferragut</w:t>
      </w:r>
      <w:r w:rsidRPr="00E344B4">
        <w:rPr>
          <w:rStyle w:val="HideTWBExt"/>
          <w:b w:val="0"/>
        </w:rPr>
        <w:t>&lt;/Members&gt;</w:t>
      </w:r>
    </w:p>
    <w:p w14:paraId="68612EAC" w14:textId="77777777" w:rsidR="00C02D75" w:rsidRPr="00E344B4" w:rsidRDefault="00C02D75" w:rsidP="00C02D75">
      <w:pPr>
        <w:pStyle w:val="NormalBold"/>
      </w:pPr>
      <w:r w:rsidRPr="00E344B4">
        <w:rPr>
          <w:rStyle w:val="HideTWBExt"/>
          <w:b w:val="0"/>
        </w:rPr>
        <w:t>&lt;/RepeatBlock-By&gt;</w:t>
      </w:r>
    </w:p>
    <w:p w14:paraId="734859E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9AE799E" w14:textId="77777777" w:rsidR="00C02D75" w:rsidRPr="00E344B4" w:rsidRDefault="00C02D75" w:rsidP="00C02D75">
      <w:pPr>
        <w:pStyle w:val="NormalBold"/>
      </w:pPr>
      <w:r w:rsidRPr="00E344B4">
        <w:rPr>
          <w:rStyle w:val="HideTWBExt"/>
          <w:b w:val="0"/>
        </w:rPr>
        <w:t>&lt;Article&gt;</w:t>
      </w:r>
      <w:r w:rsidRPr="00E344B4">
        <w:t>Artikel 7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2C58CB2" w14:textId="77777777" w:rsidTr="00BF618C">
        <w:trPr>
          <w:trHeight w:hRule="exact" w:val="240"/>
          <w:jc w:val="center"/>
        </w:trPr>
        <w:tc>
          <w:tcPr>
            <w:tcW w:w="9752" w:type="dxa"/>
            <w:gridSpan w:val="2"/>
            <w:tcBorders>
              <w:top w:val="nil"/>
              <w:left w:val="nil"/>
              <w:bottom w:val="nil"/>
              <w:right w:val="nil"/>
            </w:tcBorders>
          </w:tcPr>
          <w:p w14:paraId="757C75F1" w14:textId="77777777" w:rsidR="00C02D75" w:rsidRPr="00E344B4" w:rsidRDefault="00C02D75" w:rsidP="00BF618C"/>
        </w:tc>
      </w:tr>
      <w:tr w:rsidR="00C02D75" w:rsidRPr="00E344B4" w14:paraId="2ED87049" w14:textId="77777777" w:rsidTr="00BF618C">
        <w:trPr>
          <w:trHeight w:val="240"/>
          <w:jc w:val="center"/>
        </w:trPr>
        <w:tc>
          <w:tcPr>
            <w:tcW w:w="4876" w:type="dxa"/>
            <w:tcBorders>
              <w:top w:val="nil"/>
              <w:left w:val="nil"/>
              <w:bottom w:val="nil"/>
              <w:right w:val="nil"/>
            </w:tcBorders>
          </w:tcPr>
          <w:p w14:paraId="2FB3631B"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FEDBF81" w14:textId="77777777" w:rsidR="00C02D75" w:rsidRPr="00E344B4" w:rsidRDefault="00C02D75" w:rsidP="00BF618C">
            <w:pPr>
              <w:pStyle w:val="AmColumnHeading"/>
            </w:pPr>
            <w:r w:rsidRPr="00E344B4">
              <w:t>Ændringsforslag</w:t>
            </w:r>
          </w:p>
        </w:tc>
      </w:tr>
      <w:tr w:rsidR="00C02D75" w:rsidRPr="00E344B4" w14:paraId="3AA4F9AF" w14:textId="77777777" w:rsidTr="00BF618C">
        <w:trPr>
          <w:jc w:val="center"/>
        </w:trPr>
        <w:tc>
          <w:tcPr>
            <w:tcW w:w="4876" w:type="dxa"/>
            <w:tcBorders>
              <w:top w:val="nil"/>
              <w:left w:val="nil"/>
              <w:bottom w:val="nil"/>
              <w:right w:val="nil"/>
            </w:tcBorders>
          </w:tcPr>
          <w:p w14:paraId="405871BE" w14:textId="77777777" w:rsidR="00C02D75" w:rsidRPr="00E344B4" w:rsidRDefault="00C02D75" w:rsidP="00BF618C">
            <w:pPr>
              <w:pStyle w:val="Normal6a"/>
            </w:pPr>
          </w:p>
        </w:tc>
        <w:tc>
          <w:tcPr>
            <w:tcW w:w="4876" w:type="dxa"/>
            <w:tcBorders>
              <w:top w:val="nil"/>
              <w:left w:val="nil"/>
              <w:bottom w:val="nil"/>
              <w:right w:val="nil"/>
            </w:tcBorders>
          </w:tcPr>
          <w:p w14:paraId="1C105BF8" w14:textId="77777777" w:rsidR="00C02D75" w:rsidRPr="00E344B4" w:rsidRDefault="00C02D75" w:rsidP="00BF618C">
            <w:pPr>
              <w:pStyle w:val="Normal6a"/>
              <w:jc w:val="center"/>
            </w:pPr>
            <w:r w:rsidRPr="00E344B4">
              <w:rPr>
                <w:b/>
                <w:i/>
              </w:rPr>
              <w:t>Artikel 7a</w:t>
            </w:r>
            <w:r w:rsidRPr="00E344B4">
              <w:tab/>
            </w:r>
          </w:p>
        </w:tc>
      </w:tr>
      <w:tr w:rsidR="00C02D75" w:rsidRPr="00E344B4" w14:paraId="69B8BDEF" w14:textId="77777777" w:rsidTr="00BF618C">
        <w:trPr>
          <w:jc w:val="center"/>
        </w:trPr>
        <w:tc>
          <w:tcPr>
            <w:tcW w:w="4876" w:type="dxa"/>
            <w:tcBorders>
              <w:top w:val="nil"/>
              <w:left w:val="nil"/>
              <w:bottom w:val="nil"/>
              <w:right w:val="nil"/>
            </w:tcBorders>
          </w:tcPr>
          <w:p w14:paraId="660B7814" w14:textId="77777777" w:rsidR="00C02D75" w:rsidRPr="00E344B4" w:rsidRDefault="00C02D75" w:rsidP="00BF618C">
            <w:pPr>
              <w:pStyle w:val="Normal6a"/>
            </w:pPr>
          </w:p>
        </w:tc>
        <w:tc>
          <w:tcPr>
            <w:tcW w:w="4876" w:type="dxa"/>
            <w:tcBorders>
              <w:top w:val="nil"/>
              <w:left w:val="nil"/>
              <w:bottom w:val="nil"/>
              <w:right w:val="nil"/>
            </w:tcBorders>
          </w:tcPr>
          <w:p w14:paraId="610A785F" w14:textId="77777777" w:rsidR="00C02D75" w:rsidRPr="00E344B4" w:rsidRDefault="00C02D75" w:rsidP="00BF618C">
            <w:pPr>
              <w:pStyle w:val="Normal6a"/>
              <w:jc w:val="center"/>
            </w:pPr>
            <w:r w:rsidRPr="00E344B4">
              <w:rPr>
                <w:b/>
                <w:i/>
              </w:rPr>
              <w:t>Artikel 7, stk. 2 (nyt), Partnerskab</w:t>
            </w:r>
          </w:p>
        </w:tc>
      </w:tr>
      <w:tr w:rsidR="00C02D75" w:rsidRPr="00E344B4" w14:paraId="492E1D9C" w14:textId="77777777" w:rsidTr="00BF618C">
        <w:trPr>
          <w:jc w:val="center"/>
        </w:trPr>
        <w:tc>
          <w:tcPr>
            <w:tcW w:w="4876" w:type="dxa"/>
            <w:tcBorders>
              <w:top w:val="nil"/>
              <w:left w:val="nil"/>
              <w:bottom w:val="nil"/>
              <w:right w:val="nil"/>
            </w:tcBorders>
          </w:tcPr>
          <w:p w14:paraId="6F5B6977" w14:textId="77777777" w:rsidR="00C02D75" w:rsidRPr="00E344B4" w:rsidRDefault="00C02D75" w:rsidP="00BF618C">
            <w:pPr>
              <w:pStyle w:val="Normal6a"/>
            </w:pPr>
          </w:p>
        </w:tc>
        <w:tc>
          <w:tcPr>
            <w:tcW w:w="4876" w:type="dxa"/>
            <w:tcBorders>
              <w:top w:val="nil"/>
              <w:left w:val="nil"/>
              <w:bottom w:val="nil"/>
              <w:right w:val="nil"/>
            </w:tcBorders>
          </w:tcPr>
          <w:p w14:paraId="20E9ECCC" w14:textId="77777777" w:rsidR="00C02D75" w:rsidRPr="00E344B4" w:rsidRDefault="00C02D75" w:rsidP="00BF618C">
            <w:pPr>
              <w:pStyle w:val="Normal6a"/>
            </w:pPr>
            <w:r w:rsidRPr="00E344B4">
              <w:rPr>
                <w:b/>
                <w:i/>
              </w:rPr>
              <w:t>2. (nyt) De omfattende partnerskaber, der er omhandlet i stk. 1, skal som minimum omfatte regionale og lokale myndigheder, bymyndigheder og andre offentlige myndigheder, arbejdsmarkedets parter og relevante organer, der repræsenterer civilsamfundet, navnlig organisationer, der repræsenterer personer med handicap og andre grupper, samt, hvor det er relevant, forskningsinstitutioner og universiteter.</w:t>
            </w:r>
          </w:p>
        </w:tc>
      </w:tr>
    </w:tbl>
    <w:p w14:paraId="0932B8CD"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9E83CC1" w14:textId="77777777" w:rsidR="00C02D75" w:rsidRPr="00E344B4" w:rsidRDefault="00C02D75" w:rsidP="00C02D75">
      <w:r w:rsidRPr="00E344B4">
        <w:rPr>
          <w:rStyle w:val="HideTWBExt"/>
        </w:rPr>
        <w:t>&lt;/Amend&gt;</w:t>
      </w:r>
    </w:p>
    <w:p w14:paraId="7692301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437</w:t>
      </w:r>
      <w:r w:rsidRPr="00E344B4">
        <w:rPr>
          <w:rStyle w:val="HideTWBExt"/>
          <w:b w:val="0"/>
        </w:rPr>
        <w:t>&lt;/NumAm&gt;</w:t>
      </w:r>
    </w:p>
    <w:p w14:paraId="614C22B2" w14:textId="77777777" w:rsidR="00C02D75" w:rsidRPr="00E344B4" w:rsidRDefault="00C02D75" w:rsidP="00C02D75">
      <w:pPr>
        <w:pStyle w:val="NormalBold"/>
      </w:pPr>
      <w:r w:rsidRPr="00E344B4">
        <w:rPr>
          <w:rStyle w:val="HideTWBExt"/>
          <w:b w:val="0"/>
        </w:rPr>
        <w:t>&lt;RepeatBlock-By&gt;&lt;Members&gt;</w:t>
      </w:r>
      <w:r w:rsidRPr="00E344B4">
        <w:t>Rosa Estaràs Ferragut</w:t>
      </w:r>
      <w:r w:rsidRPr="00E344B4">
        <w:rPr>
          <w:rStyle w:val="HideTWBExt"/>
          <w:b w:val="0"/>
        </w:rPr>
        <w:t>&lt;/Members&gt;</w:t>
      </w:r>
    </w:p>
    <w:p w14:paraId="40DBEAFE" w14:textId="77777777" w:rsidR="00C02D75" w:rsidRPr="00E344B4" w:rsidRDefault="00C02D75" w:rsidP="00C02D75">
      <w:pPr>
        <w:pStyle w:val="NormalBold"/>
      </w:pPr>
      <w:r w:rsidRPr="00E344B4">
        <w:rPr>
          <w:rStyle w:val="HideTWBExt"/>
          <w:b w:val="0"/>
        </w:rPr>
        <w:t>&lt;/RepeatBlock-By&gt;</w:t>
      </w:r>
    </w:p>
    <w:p w14:paraId="4FD2F46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6AF7F7D9" w14:textId="77777777" w:rsidR="00C02D75" w:rsidRPr="00E344B4" w:rsidRDefault="00C02D75" w:rsidP="00C02D75">
      <w:pPr>
        <w:pStyle w:val="NormalBold"/>
      </w:pPr>
      <w:r w:rsidRPr="00E344B4">
        <w:rPr>
          <w:rStyle w:val="HideTWBExt"/>
          <w:b w:val="0"/>
        </w:rPr>
        <w:t>&lt;Article&gt;</w:t>
      </w:r>
      <w:r w:rsidRPr="00E344B4">
        <w:t>Artikel 7 b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13C046AD" w14:textId="77777777" w:rsidTr="00BF618C">
        <w:trPr>
          <w:trHeight w:hRule="exact" w:val="240"/>
          <w:jc w:val="center"/>
        </w:trPr>
        <w:tc>
          <w:tcPr>
            <w:tcW w:w="9752" w:type="dxa"/>
            <w:gridSpan w:val="2"/>
            <w:tcBorders>
              <w:top w:val="nil"/>
              <w:left w:val="nil"/>
              <w:bottom w:val="nil"/>
              <w:right w:val="nil"/>
            </w:tcBorders>
          </w:tcPr>
          <w:p w14:paraId="45EC4282" w14:textId="77777777" w:rsidR="00C02D75" w:rsidRPr="00E344B4" w:rsidRDefault="00C02D75" w:rsidP="00BF618C"/>
        </w:tc>
      </w:tr>
      <w:tr w:rsidR="00C02D75" w:rsidRPr="00E344B4" w14:paraId="7C53F838" w14:textId="77777777" w:rsidTr="00BF618C">
        <w:trPr>
          <w:trHeight w:val="240"/>
          <w:jc w:val="center"/>
        </w:trPr>
        <w:tc>
          <w:tcPr>
            <w:tcW w:w="4876" w:type="dxa"/>
            <w:tcBorders>
              <w:top w:val="nil"/>
              <w:left w:val="nil"/>
              <w:bottom w:val="nil"/>
              <w:right w:val="nil"/>
            </w:tcBorders>
          </w:tcPr>
          <w:p w14:paraId="52641F55"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6612DA77" w14:textId="77777777" w:rsidR="00C02D75" w:rsidRPr="00E344B4" w:rsidRDefault="00C02D75" w:rsidP="00BF618C">
            <w:pPr>
              <w:pStyle w:val="AmColumnHeading"/>
            </w:pPr>
            <w:r w:rsidRPr="00E344B4">
              <w:t>Ændringsforslag</w:t>
            </w:r>
          </w:p>
        </w:tc>
      </w:tr>
      <w:tr w:rsidR="00C02D75" w:rsidRPr="00E344B4" w14:paraId="209C5F7B" w14:textId="77777777" w:rsidTr="00BF618C">
        <w:trPr>
          <w:jc w:val="center"/>
        </w:trPr>
        <w:tc>
          <w:tcPr>
            <w:tcW w:w="4876" w:type="dxa"/>
            <w:tcBorders>
              <w:top w:val="nil"/>
              <w:left w:val="nil"/>
              <w:bottom w:val="nil"/>
              <w:right w:val="nil"/>
            </w:tcBorders>
          </w:tcPr>
          <w:p w14:paraId="3C667940" w14:textId="77777777" w:rsidR="00C02D75" w:rsidRPr="00E344B4" w:rsidRDefault="00C02D75" w:rsidP="00BF618C">
            <w:pPr>
              <w:pStyle w:val="Normal6a"/>
            </w:pPr>
          </w:p>
        </w:tc>
        <w:tc>
          <w:tcPr>
            <w:tcW w:w="4876" w:type="dxa"/>
            <w:tcBorders>
              <w:top w:val="nil"/>
              <w:left w:val="nil"/>
              <w:bottom w:val="nil"/>
              <w:right w:val="nil"/>
            </w:tcBorders>
          </w:tcPr>
          <w:p w14:paraId="42465E4C" w14:textId="77777777" w:rsidR="00C02D75" w:rsidRPr="00E344B4" w:rsidRDefault="00C02D75" w:rsidP="00BF618C">
            <w:pPr>
              <w:pStyle w:val="Normal6a"/>
              <w:jc w:val="center"/>
            </w:pPr>
            <w:r w:rsidRPr="00E344B4">
              <w:rPr>
                <w:b/>
                <w:i/>
              </w:rPr>
              <w:t>Artikel 7b</w:t>
            </w:r>
            <w:r w:rsidRPr="00E344B4">
              <w:tab/>
            </w:r>
          </w:p>
        </w:tc>
      </w:tr>
      <w:tr w:rsidR="00C02D75" w:rsidRPr="00E344B4" w14:paraId="53E96A19" w14:textId="77777777" w:rsidTr="00BF618C">
        <w:trPr>
          <w:jc w:val="center"/>
        </w:trPr>
        <w:tc>
          <w:tcPr>
            <w:tcW w:w="4876" w:type="dxa"/>
            <w:tcBorders>
              <w:top w:val="nil"/>
              <w:left w:val="nil"/>
              <w:bottom w:val="nil"/>
              <w:right w:val="nil"/>
            </w:tcBorders>
          </w:tcPr>
          <w:p w14:paraId="2A07AB4E" w14:textId="77777777" w:rsidR="00C02D75" w:rsidRPr="00E344B4" w:rsidRDefault="00C02D75" w:rsidP="00BF618C">
            <w:pPr>
              <w:pStyle w:val="Normal6a"/>
            </w:pPr>
          </w:p>
        </w:tc>
        <w:tc>
          <w:tcPr>
            <w:tcW w:w="4876" w:type="dxa"/>
            <w:tcBorders>
              <w:top w:val="nil"/>
              <w:left w:val="nil"/>
              <w:bottom w:val="nil"/>
              <w:right w:val="nil"/>
            </w:tcBorders>
          </w:tcPr>
          <w:p w14:paraId="03439CF7" w14:textId="77777777" w:rsidR="00C02D75" w:rsidRPr="00E344B4" w:rsidRDefault="00C02D75" w:rsidP="00BF618C">
            <w:pPr>
              <w:pStyle w:val="Normal6a"/>
              <w:jc w:val="center"/>
            </w:pPr>
            <w:r w:rsidRPr="00E344B4">
              <w:rPr>
                <w:b/>
                <w:i/>
              </w:rPr>
              <w:t>Artikel 7, stk. 3 (nyt), Partnerskab</w:t>
            </w:r>
          </w:p>
        </w:tc>
      </w:tr>
      <w:tr w:rsidR="00C02D75" w:rsidRPr="00E344B4" w14:paraId="42CBDE96" w14:textId="77777777" w:rsidTr="00BF618C">
        <w:trPr>
          <w:jc w:val="center"/>
        </w:trPr>
        <w:tc>
          <w:tcPr>
            <w:tcW w:w="4876" w:type="dxa"/>
            <w:tcBorders>
              <w:top w:val="nil"/>
              <w:left w:val="nil"/>
              <w:bottom w:val="nil"/>
              <w:right w:val="nil"/>
            </w:tcBorders>
          </w:tcPr>
          <w:p w14:paraId="3C982E08" w14:textId="77777777" w:rsidR="00C02D75" w:rsidRPr="00E344B4" w:rsidRDefault="00C02D75" w:rsidP="00BF618C">
            <w:pPr>
              <w:pStyle w:val="Normal6a"/>
            </w:pPr>
          </w:p>
        </w:tc>
        <w:tc>
          <w:tcPr>
            <w:tcW w:w="4876" w:type="dxa"/>
            <w:tcBorders>
              <w:top w:val="nil"/>
              <w:left w:val="nil"/>
              <w:bottom w:val="nil"/>
              <w:right w:val="nil"/>
            </w:tcBorders>
          </w:tcPr>
          <w:p w14:paraId="352AB76F" w14:textId="77777777" w:rsidR="00C02D75" w:rsidRPr="00E344B4" w:rsidRDefault="00C02D75" w:rsidP="00BF618C">
            <w:pPr>
              <w:pStyle w:val="Normal6a"/>
            </w:pPr>
            <w:r w:rsidRPr="00E344B4">
              <w:rPr>
                <w:b/>
                <w:i/>
              </w:rPr>
              <w:t>3. (nyt) Medlemsstaterne skal afsætte et passende beløb af midler fra Den Europæiske Socialfond til kapacitetsopbygning hos arbejdsmarkedets parter og civilsamfundsorganisationer, herunder i form af uddannelse, netværksaktiviteter og tiltag, der styrker den sociale dialog.</w:t>
            </w:r>
          </w:p>
        </w:tc>
      </w:tr>
    </w:tbl>
    <w:p w14:paraId="2227025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4D91F2B6" w14:textId="77777777" w:rsidR="00C02D75" w:rsidRPr="00E344B4" w:rsidRDefault="00C02D75" w:rsidP="00C02D75">
      <w:r w:rsidRPr="00E344B4">
        <w:rPr>
          <w:rStyle w:val="HideTWBExt"/>
        </w:rPr>
        <w:t>&lt;/Amend&gt;</w:t>
      </w:r>
    </w:p>
    <w:p w14:paraId="7861E982"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438</w:t>
      </w:r>
      <w:r w:rsidRPr="00E344B4">
        <w:rPr>
          <w:rStyle w:val="HideTWBExt"/>
          <w:b w:val="0"/>
        </w:rPr>
        <w:t>&lt;/NumAm&gt;</w:t>
      </w:r>
    </w:p>
    <w:p w14:paraId="5F4805E7" w14:textId="77777777" w:rsidR="00C02D75" w:rsidRPr="00E344B4" w:rsidRDefault="00C02D75" w:rsidP="00C02D75">
      <w:pPr>
        <w:pStyle w:val="NormalBold"/>
      </w:pPr>
      <w:r w:rsidRPr="00E344B4">
        <w:rPr>
          <w:rStyle w:val="HideTWBExt"/>
          <w:b w:val="0"/>
        </w:rPr>
        <w:t>&lt;RepeatBlock-By&gt;&lt;Members&gt;</w:t>
      </w:r>
      <w:r w:rsidRPr="00E344B4">
        <w:t>Rosa Estaràs Ferragut, Maravillas Abadía Jover</w:t>
      </w:r>
      <w:r w:rsidRPr="00E344B4">
        <w:rPr>
          <w:rStyle w:val="HideTWBExt"/>
          <w:b w:val="0"/>
        </w:rPr>
        <w:t>&lt;/Members&gt;</w:t>
      </w:r>
    </w:p>
    <w:p w14:paraId="69175B7D" w14:textId="77777777" w:rsidR="00C02D75" w:rsidRPr="00E344B4" w:rsidRDefault="00C02D75" w:rsidP="00C02D75">
      <w:pPr>
        <w:pStyle w:val="NormalBold"/>
      </w:pPr>
      <w:r w:rsidRPr="00E344B4">
        <w:rPr>
          <w:rStyle w:val="HideTWBExt"/>
          <w:b w:val="0"/>
        </w:rPr>
        <w:t>&lt;/RepeatBlock-By&gt;</w:t>
      </w:r>
    </w:p>
    <w:p w14:paraId="401DABD1"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D554FDC" w14:textId="77777777" w:rsidR="00C02D75" w:rsidRPr="00E344B4" w:rsidRDefault="00C02D75" w:rsidP="00C02D75">
      <w:pPr>
        <w:pStyle w:val="NormalBold"/>
      </w:pPr>
      <w:r w:rsidRPr="00E344B4">
        <w:rPr>
          <w:rStyle w:val="HideTWBExt"/>
          <w:b w:val="0"/>
        </w:rPr>
        <w:t>&lt;Article&gt;</w:t>
      </w:r>
      <w:r w:rsidRPr="00E344B4">
        <w:t>Artikel 7 c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CEF1554" w14:textId="77777777" w:rsidTr="00BF618C">
        <w:trPr>
          <w:trHeight w:hRule="exact" w:val="240"/>
          <w:jc w:val="center"/>
        </w:trPr>
        <w:tc>
          <w:tcPr>
            <w:tcW w:w="9752" w:type="dxa"/>
            <w:gridSpan w:val="2"/>
            <w:tcBorders>
              <w:top w:val="nil"/>
              <w:left w:val="nil"/>
              <w:bottom w:val="nil"/>
              <w:right w:val="nil"/>
            </w:tcBorders>
          </w:tcPr>
          <w:p w14:paraId="5CE58A14" w14:textId="77777777" w:rsidR="00C02D75" w:rsidRPr="00E344B4" w:rsidRDefault="00C02D75" w:rsidP="00BF618C"/>
        </w:tc>
      </w:tr>
      <w:tr w:rsidR="00C02D75" w:rsidRPr="00E344B4" w14:paraId="689BE218" w14:textId="77777777" w:rsidTr="00BF618C">
        <w:trPr>
          <w:trHeight w:val="240"/>
          <w:jc w:val="center"/>
        </w:trPr>
        <w:tc>
          <w:tcPr>
            <w:tcW w:w="4876" w:type="dxa"/>
            <w:tcBorders>
              <w:top w:val="nil"/>
              <w:left w:val="nil"/>
              <w:bottom w:val="nil"/>
              <w:right w:val="nil"/>
            </w:tcBorders>
          </w:tcPr>
          <w:p w14:paraId="2B121F38"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14469CD" w14:textId="77777777" w:rsidR="00C02D75" w:rsidRPr="00E344B4" w:rsidRDefault="00C02D75" w:rsidP="00BF618C">
            <w:pPr>
              <w:pStyle w:val="AmColumnHeading"/>
            </w:pPr>
            <w:r w:rsidRPr="00E344B4">
              <w:t>Ændringsforslag</w:t>
            </w:r>
          </w:p>
        </w:tc>
      </w:tr>
      <w:tr w:rsidR="00C02D75" w:rsidRPr="00E344B4" w14:paraId="172207BA" w14:textId="77777777" w:rsidTr="00BF618C">
        <w:trPr>
          <w:jc w:val="center"/>
        </w:trPr>
        <w:tc>
          <w:tcPr>
            <w:tcW w:w="4876" w:type="dxa"/>
            <w:tcBorders>
              <w:top w:val="nil"/>
              <w:left w:val="nil"/>
              <w:bottom w:val="nil"/>
              <w:right w:val="nil"/>
            </w:tcBorders>
          </w:tcPr>
          <w:p w14:paraId="3F3DA00A" w14:textId="77777777" w:rsidR="00C02D75" w:rsidRPr="00E344B4" w:rsidRDefault="00C02D75" w:rsidP="00BF618C">
            <w:pPr>
              <w:pStyle w:val="Normal6a"/>
            </w:pPr>
          </w:p>
        </w:tc>
        <w:tc>
          <w:tcPr>
            <w:tcW w:w="4876" w:type="dxa"/>
            <w:tcBorders>
              <w:top w:val="nil"/>
              <w:left w:val="nil"/>
              <w:bottom w:val="nil"/>
              <w:right w:val="nil"/>
            </w:tcBorders>
          </w:tcPr>
          <w:p w14:paraId="3A3179FF" w14:textId="77777777" w:rsidR="00C02D75" w:rsidRPr="00E344B4" w:rsidRDefault="00C02D75" w:rsidP="00BF618C">
            <w:pPr>
              <w:pStyle w:val="Normal6a"/>
              <w:jc w:val="center"/>
            </w:pPr>
            <w:r w:rsidRPr="00E344B4">
              <w:rPr>
                <w:b/>
                <w:i/>
              </w:rPr>
              <w:t>Artikel 7c</w:t>
            </w:r>
            <w:r w:rsidRPr="00E344B4">
              <w:tab/>
            </w:r>
          </w:p>
        </w:tc>
      </w:tr>
      <w:tr w:rsidR="00C02D75" w:rsidRPr="00E344B4" w14:paraId="7C9E0D10" w14:textId="77777777" w:rsidTr="00BF618C">
        <w:trPr>
          <w:jc w:val="center"/>
        </w:trPr>
        <w:tc>
          <w:tcPr>
            <w:tcW w:w="4876" w:type="dxa"/>
            <w:tcBorders>
              <w:top w:val="nil"/>
              <w:left w:val="nil"/>
              <w:bottom w:val="nil"/>
              <w:right w:val="nil"/>
            </w:tcBorders>
          </w:tcPr>
          <w:p w14:paraId="0F8F271E" w14:textId="77777777" w:rsidR="00C02D75" w:rsidRPr="00E344B4" w:rsidRDefault="00C02D75" w:rsidP="00BF618C">
            <w:pPr>
              <w:pStyle w:val="Normal6a"/>
            </w:pPr>
          </w:p>
        </w:tc>
        <w:tc>
          <w:tcPr>
            <w:tcW w:w="4876" w:type="dxa"/>
            <w:tcBorders>
              <w:top w:val="nil"/>
              <w:left w:val="nil"/>
              <w:bottom w:val="nil"/>
              <w:right w:val="nil"/>
            </w:tcBorders>
          </w:tcPr>
          <w:p w14:paraId="01DC5463" w14:textId="77777777" w:rsidR="00C02D75" w:rsidRPr="00E344B4" w:rsidRDefault="00C02D75" w:rsidP="00BF618C">
            <w:pPr>
              <w:pStyle w:val="Normal6a"/>
              <w:jc w:val="center"/>
            </w:pPr>
            <w:r w:rsidRPr="00E344B4">
              <w:rPr>
                <w:b/>
                <w:i/>
              </w:rPr>
              <w:t>Artikel 7, stk. 4 (nyt), Partnerskab</w:t>
            </w:r>
          </w:p>
        </w:tc>
      </w:tr>
      <w:tr w:rsidR="00C02D75" w:rsidRPr="00E344B4" w14:paraId="12DBAE18" w14:textId="77777777" w:rsidTr="00BF618C">
        <w:trPr>
          <w:jc w:val="center"/>
        </w:trPr>
        <w:tc>
          <w:tcPr>
            <w:tcW w:w="4876" w:type="dxa"/>
            <w:tcBorders>
              <w:top w:val="nil"/>
              <w:left w:val="nil"/>
              <w:bottom w:val="nil"/>
              <w:right w:val="nil"/>
            </w:tcBorders>
          </w:tcPr>
          <w:p w14:paraId="56681A5F" w14:textId="77777777" w:rsidR="00C02D75" w:rsidRPr="00E344B4" w:rsidRDefault="00C02D75" w:rsidP="00BF618C">
            <w:pPr>
              <w:pStyle w:val="Normal6a"/>
            </w:pPr>
          </w:p>
        </w:tc>
        <w:tc>
          <w:tcPr>
            <w:tcW w:w="4876" w:type="dxa"/>
            <w:tcBorders>
              <w:top w:val="nil"/>
              <w:left w:val="nil"/>
              <w:bottom w:val="nil"/>
              <w:right w:val="nil"/>
            </w:tcBorders>
          </w:tcPr>
          <w:p w14:paraId="72C88D25" w14:textId="77777777" w:rsidR="00C02D75" w:rsidRPr="00E344B4" w:rsidRDefault="00C02D75" w:rsidP="00BF618C">
            <w:pPr>
              <w:pStyle w:val="Normal6a"/>
            </w:pPr>
            <w:r w:rsidRPr="00E344B4">
              <w:rPr>
                <w:b/>
                <w:i/>
              </w:rPr>
              <w:t>Medlemsstaterne kan oprette og opretholde særlige forvaltningsmyndigheder for programmer under Den Europæiske Socialfond for at sikre kontinuitet, ekspertise og strategisk dybde i gennemførelsen.</w:t>
            </w:r>
          </w:p>
        </w:tc>
      </w:tr>
    </w:tbl>
    <w:p w14:paraId="10B286B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BE60214" w14:textId="77777777" w:rsidR="00C02D75" w:rsidRPr="00E344B4" w:rsidRDefault="00C02D75" w:rsidP="00C02D75">
      <w:r w:rsidRPr="00E344B4">
        <w:rPr>
          <w:rStyle w:val="HideTWBExt"/>
        </w:rPr>
        <w:t>&lt;/Amend&gt;</w:t>
      </w:r>
    </w:p>
    <w:p w14:paraId="1444A30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439</w:t>
      </w:r>
      <w:r w:rsidRPr="00E344B4">
        <w:rPr>
          <w:rStyle w:val="HideTWBExt"/>
          <w:b w:val="0"/>
        </w:rPr>
        <w:t>&lt;/NumAm&gt;</w:t>
      </w:r>
    </w:p>
    <w:p w14:paraId="282F4911" w14:textId="77777777" w:rsidR="00C02D75" w:rsidRPr="00E344B4" w:rsidRDefault="00C02D75" w:rsidP="00C02D75">
      <w:pPr>
        <w:pStyle w:val="NormalBold"/>
      </w:pPr>
      <w:r w:rsidRPr="00E344B4">
        <w:rPr>
          <w:rStyle w:val="HideTWBExt"/>
          <w:b w:val="0"/>
        </w:rPr>
        <w:t>&lt;RepeatBlock-By&gt;&lt;Members&gt;</w:t>
      </w:r>
      <w:r w:rsidRPr="00E344B4">
        <w:t>Estrella Galán, Konstantinos Arvanitis, João Oliveira, Özlem Demirel, Li Andersson</w:t>
      </w:r>
      <w:r w:rsidRPr="00E344B4">
        <w:rPr>
          <w:rStyle w:val="HideTWBExt"/>
          <w:b w:val="0"/>
        </w:rPr>
        <w:t>&lt;/Members&gt;</w:t>
      </w:r>
    </w:p>
    <w:p w14:paraId="3912DEE1" w14:textId="77777777" w:rsidR="00C02D75" w:rsidRPr="00E344B4" w:rsidRDefault="00C02D75" w:rsidP="00C02D75">
      <w:pPr>
        <w:pStyle w:val="NormalBold"/>
      </w:pPr>
      <w:r w:rsidRPr="00E344B4">
        <w:rPr>
          <w:rStyle w:val="HideTWBExt"/>
          <w:b w:val="0"/>
        </w:rPr>
        <w:t>&lt;/RepeatBlock-By&gt;</w:t>
      </w:r>
    </w:p>
    <w:p w14:paraId="23FD1F1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09E04BA" w14:textId="77777777" w:rsidR="00C02D75" w:rsidRPr="00E344B4" w:rsidRDefault="00C02D75" w:rsidP="00C02D75">
      <w:pPr>
        <w:pStyle w:val="NormalBold"/>
      </w:pPr>
      <w:r w:rsidRPr="00E344B4">
        <w:rPr>
          <w:rStyle w:val="HideTWBExt"/>
          <w:b w:val="0"/>
        </w:rPr>
        <w:t>&lt;Article&gt;</w:t>
      </w:r>
      <w:r w:rsidRPr="00E344B4">
        <w:t>Artikel 8</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660C7F2F" w14:textId="77777777" w:rsidTr="00BF618C">
        <w:trPr>
          <w:trHeight w:hRule="exact" w:val="240"/>
          <w:jc w:val="center"/>
        </w:trPr>
        <w:tc>
          <w:tcPr>
            <w:tcW w:w="9752" w:type="dxa"/>
            <w:gridSpan w:val="2"/>
            <w:tcBorders>
              <w:top w:val="nil"/>
              <w:left w:val="nil"/>
              <w:bottom w:val="nil"/>
              <w:right w:val="nil"/>
            </w:tcBorders>
          </w:tcPr>
          <w:p w14:paraId="092831D5" w14:textId="77777777" w:rsidR="00C02D75" w:rsidRPr="00E344B4" w:rsidRDefault="00C02D75" w:rsidP="00BF618C"/>
        </w:tc>
      </w:tr>
      <w:tr w:rsidR="00C02D75" w:rsidRPr="00E344B4" w14:paraId="05184332" w14:textId="77777777" w:rsidTr="00BF618C">
        <w:trPr>
          <w:trHeight w:val="240"/>
          <w:jc w:val="center"/>
        </w:trPr>
        <w:tc>
          <w:tcPr>
            <w:tcW w:w="4876" w:type="dxa"/>
            <w:tcBorders>
              <w:top w:val="nil"/>
              <w:left w:val="nil"/>
              <w:bottom w:val="nil"/>
              <w:right w:val="nil"/>
            </w:tcBorders>
          </w:tcPr>
          <w:p w14:paraId="087820D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391A29E" w14:textId="77777777" w:rsidR="00C02D75" w:rsidRPr="00E344B4" w:rsidRDefault="00C02D75" w:rsidP="00BF618C">
            <w:pPr>
              <w:pStyle w:val="AmColumnHeading"/>
            </w:pPr>
            <w:r w:rsidRPr="00E344B4">
              <w:t>Ændringsforslag</w:t>
            </w:r>
          </w:p>
        </w:tc>
      </w:tr>
      <w:tr w:rsidR="00C02D75" w:rsidRPr="00E344B4" w14:paraId="525C287B" w14:textId="77777777" w:rsidTr="00BF618C">
        <w:trPr>
          <w:jc w:val="center"/>
        </w:trPr>
        <w:tc>
          <w:tcPr>
            <w:tcW w:w="4876" w:type="dxa"/>
            <w:tcBorders>
              <w:top w:val="nil"/>
              <w:left w:val="nil"/>
              <w:bottom w:val="nil"/>
              <w:right w:val="nil"/>
            </w:tcBorders>
          </w:tcPr>
          <w:p w14:paraId="0ED686B2" w14:textId="77777777" w:rsidR="00C02D75" w:rsidRPr="00E344B4" w:rsidRDefault="00C02D75" w:rsidP="00BF618C">
            <w:pPr>
              <w:pStyle w:val="Normal6a"/>
              <w:jc w:val="center"/>
            </w:pPr>
            <w:r w:rsidRPr="00E344B4">
              <w:rPr>
                <w:b/>
                <w:i/>
              </w:rPr>
              <w:t>Artikel 8</w:t>
            </w:r>
            <w:r w:rsidRPr="00E344B4">
              <w:tab/>
            </w:r>
          </w:p>
        </w:tc>
        <w:tc>
          <w:tcPr>
            <w:tcW w:w="4876" w:type="dxa"/>
            <w:tcBorders>
              <w:top w:val="nil"/>
              <w:left w:val="nil"/>
              <w:bottom w:val="nil"/>
              <w:right w:val="nil"/>
            </w:tcBorders>
          </w:tcPr>
          <w:p w14:paraId="56FA109D" w14:textId="77777777" w:rsidR="00C02D75" w:rsidRPr="00E344B4" w:rsidRDefault="00C02D75" w:rsidP="00BF618C">
            <w:pPr>
              <w:pStyle w:val="Normal6a"/>
            </w:pPr>
            <w:r w:rsidRPr="00E344B4">
              <w:rPr>
                <w:b/>
                <w:i/>
              </w:rPr>
              <w:t>udgår</w:t>
            </w:r>
          </w:p>
        </w:tc>
      </w:tr>
      <w:tr w:rsidR="00C02D75" w:rsidRPr="00E344B4" w14:paraId="4F661944" w14:textId="77777777" w:rsidTr="00BF618C">
        <w:trPr>
          <w:jc w:val="center"/>
        </w:trPr>
        <w:tc>
          <w:tcPr>
            <w:tcW w:w="4876" w:type="dxa"/>
            <w:tcBorders>
              <w:top w:val="nil"/>
              <w:left w:val="nil"/>
              <w:bottom w:val="nil"/>
              <w:right w:val="nil"/>
            </w:tcBorders>
          </w:tcPr>
          <w:p w14:paraId="3489E188" w14:textId="77777777" w:rsidR="00C02D75" w:rsidRPr="00E344B4" w:rsidRDefault="00C02D75" w:rsidP="00BF618C">
            <w:pPr>
              <w:pStyle w:val="Normal6a"/>
              <w:jc w:val="center"/>
            </w:pPr>
            <w:r w:rsidRPr="00E344B4">
              <w:rPr>
                <w:b/>
                <w:i/>
              </w:rPr>
              <w:t>Udvalg nedsat i henhold til artikel 163 i TEUF</w:t>
            </w:r>
          </w:p>
        </w:tc>
        <w:tc>
          <w:tcPr>
            <w:tcW w:w="4876" w:type="dxa"/>
            <w:tcBorders>
              <w:top w:val="nil"/>
              <w:left w:val="nil"/>
              <w:bottom w:val="nil"/>
              <w:right w:val="nil"/>
            </w:tcBorders>
          </w:tcPr>
          <w:p w14:paraId="289DF8FF" w14:textId="77777777" w:rsidR="00C02D75" w:rsidRPr="00E344B4" w:rsidRDefault="00C02D75" w:rsidP="00BF618C">
            <w:pPr>
              <w:pStyle w:val="Normal6a"/>
            </w:pPr>
          </w:p>
        </w:tc>
      </w:tr>
      <w:tr w:rsidR="00C02D75" w:rsidRPr="00E344B4" w14:paraId="29D5BCD3" w14:textId="77777777" w:rsidTr="00BF618C">
        <w:trPr>
          <w:jc w:val="center"/>
        </w:trPr>
        <w:tc>
          <w:tcPr>
            <w:tcW w:w="4876" w:type="dxa"/>
            <w:tcBorders>
              <w:top w:val="nil"/>
              <w:left w:val="nil"/>
              <w:bottom w:val="nil"/>
              <w:right w:val="nil"/>
            </w:tcBorders>
          </w:tcPr>
          <w:p w14:paraId="1AE41C3F" w14:textId="77777777" w:rsidR="00C02D75" w:rsidRPr="00E344B4" w:rsidRDefault="00C02D75" w:rsidP="00BF618C">
            <w:pPr>
              <w:pStyle w:val="Normal6a"/>
            </w:pPr>
            <w:r w:rsidRPr="00E344B4">
              <w:rPr>
                <w:b/>
                <w:bCs/>
                <w:i/>
                <w:iCs/>
              </w:rPr>
              <w:t>1)</w:t>
            </w:r>
            <w:r w:rsidRPr="00E344B4">
              <w:rPr>
                <w:b/>
                <w:i/>
              </w:rPr>
              <w:t xml:space="preserve"> Kommissionen bistås af det udvalg, der er nedsat ved artikel 163 i TEUF ("ESF-udvalget"), for så vidt angår den støtte, der ydes til den generelle målsætning, der er omhandlet i artikel 3, stk. 1, litra c) [specifik målsætning – beskæftigelse] i forordning XX [NRP-planen].</w:t>
            </w:r>
          </w:p>
        </w:tc>
        <w:tc>
          <w:tcPr>
            <w:tcW w:w="4876" w:type="dxa"/>
            <w:tcBorders>
              <w:top w:val="nil"/>
              <w:left w:val="nil"/>
              <w:bottom w:val="nil"/>
              <w:right w:val="nil"/>
            </w:tcBorders>
          </w:tcPr>
          <w:p w14:paraId="3C1C6EDC" w14:textId="77777777" w:rsidR="00C02D75" w:rsidRPr="00E344B4" w:rsidRDefault="00C02D75" w:rsidP="00BF618C">
            <w:pPr>
              <w:pStyle w:val="Normal6a"/>
            </w:pPr>
          </w:p>
        </w:tc>
      </w:tr>
      <w:tr w:rsidR="00C02D75" w:rsidRPr="00E344B4" w14:paraId="139DBCCF" w14:textId="77777777" w:rsidTr="00BF618C">
        <w:trPr>
          <w:jc w:val="center"/>
        </w:trPr>
        <w:tc>
          <w:tcPr>
            <w:tcW w:w="4876" w:type="dxa"/>
            <w:tcBorders>
              <w:top w:val="nil"/>
              <w:left w:val="nil"/>
              <w:bottom w:val="nil"/>
              <w:right w:val="nil"/>
            </w:tcBorders>
          </w:tcPr>
          <w:p w14:paraId="07B9A866" w14:textId="77777777" w:rsidR="00C02D75" w:rsidRPr="00E344B4" w:rsidRDefault="00C02D75" w:rsidP="00BF618C">
            <w:pPr>
              <w:pStyle w:val="Normal6a"/>
            </w:pPr>
            <w:r w:rsidRPr="00E344B4">
              <w:rPr>
                <w:b/>
                <w:bCs/>
                <w:i/>
                <w:iCs/>
              </w:rPr>
              <w:t>2)</w:t>
            </w:r>
            <w:r w:rsidRPr="00E344B4">
              <w:rPr>
                <w:b/>
                <w:i/>
              </w:rPr>
              <w:t xml:space="preserve"> Hver medlemsstat udpeger en repræsentant for regeringen, 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c>
          <w:tcPr>
            <w:tcW w:w="4876" w:type="dxa"/>
            <w:tcBorders>
              <w:top w:val="nil"/>
              <w:left w:val="nil"/>
              <w:bottom w:val="nil"/>
              <w:right w:val="nil"/>
            </w:tcBorders>
          </w:tcPr>
          <w:p w14:paraId="787DF7F0" w14:textId="77777777" w:rsidR="00C02D75" w:rsidRPr="00E344B4" w:rsidRDefault="00C02D75" w:rsidP="00BF618C">
            <w:pPr>
              <w:pStyle w:val="Normal6a"/>
            </w:pPr>
          </w:p>
        </w:tc>
      </w:tr>
      <w:tr w:rsidR="00C02D75" w:rsidRPr="00E344B4" w14:paraId="4B083785" w14:textId="77777777" w:rsidTr="00BF618C">
        <w:trPr>
          <w:jc w:val="center"/>
        </w:trPr>
        <w:tc>
          <w:tcPr>
            <w:tcW w:w="4876" w:type="dxa"/>
            <w:tcBorders>
              <w:top w:val="nil"/>
              <w:left w:val="nil"/>
              <w:bottom w:val="nil"/>
              <w:right w:val="nil"/>
            </w:tcBorders>
          </w:tcPr>
          <w:p w14:paraId="2561062D" w14:textId="77777777" w:rsidR="00C02D75" w:rsidRPr="00E344B4" w:rsidRDefault="00C02D75" w:rsidP="00BF618C">
            <w:pPr>
              <w:pStyle w:val="Normal6a"/>
            </w:pPr>
            <w:r w:rsidRPr="00E344B4">
              <w:rPr>
                <w:b/>
                <w:bCs/>
                <w:i/>
                <w:iCs/>
              </w:rPr>
              <w:t>3)</w:t>
            </w:r>
            <w:r w:rsidRPr="00E344B4">
              <w:rPr>
                <w:b/>
                <w:i/>
              </w:rPr>
              <w:t xml:space="preserve"> Udvalget kan afgive udtalelser om alle spørgsmål vedrørende gennemførelsen af ESF.</w:t>
            </w:r>
          </w:p>
        </w:tc>
        <w:tc>
          <w:tcPr>
            <w:tcW w:w="4876" w:type="dxa"/>
            <w:tcBorders>
              <w:top w:val="nil"/>
              <w:left w:val="nil"/>
              <w:bottom w:val="nil"/>
              <w:right w:val="nil"/>
            </w:tcBorders>
          </w:tcPr>
          <w:p w14:paraId="1636AFF0" w14:textId="77777777" w:rsidR="00C02D75" w:rsidRPr="00E344B4" w:rsidRDefault="00C02D75" w:rsidP="00BF618C">
            <w:pPr>
              <w:pStyle w:val="Normal6a"/>
            </w:pPr>
          </w:p>
        </w:tc>
      </w:tr>
    </w:tbl>
    <w:p w14:paraId="1546BF0A"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61B8E51" w14:textId="77777777" w:rsidR="00C02D75" w:rsidRPr="00E344B4" w:rsidRDefault="00C02D75" w:rsidP="00C02D75">
      <w:r w:rsidRPr="00E344B4">
        <w:rPr>
          <w:rStyle w:val="HideTWBExt"/>
        </w:rPr>
        <w:t>&lt;/Amend&gt;</w:t>
      </w:r>
    </w:p>
    <w:p w14:paraId="4848A4AE"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440</w:t>
      </w:r>
      <w:r w:rsidRPr="00E344B4">
        <w:rPr>
          <w:rStyle w:val="HideTWBExt"/>
          <w:b w:val="0"/>
        </w:rPr>
        <w:t>&lt;/NumAm&gt;</w:t>
      </w:r>
    </w:p>
    <w:p w14:paraId="25E29462"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00634008"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7A9C30DE" w14:textId="77777777" w:rsidR="00C02D75" w:rsidRPr="00E344B4" w:rsidRDefault="00C02D75" w:rsidP="00C02D75">
      <w:pPr>
        <w:pStyle w:val="NormalBold"/>
      </w:pPr>
      <w:r w:rsidRPr="00E344B4">
        <w:rPr>
          <w:rStyle w:val="HideTWBExt"/>
          <w:b w:val="0"/>
        </w:rPr>
        <w:t>&lt;/RepeatBlock-By&gt;</w:t>
      </w:r>
    </w:p>
    <w:p w14:paraId="550BBD2B"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3E6500E6" w14:textId="77777777" w:rsidR="00C02D75" w:rsidRPr="00E344B4" w:rsidRDefault="00C02D75" w:rsidP="00C02D75">
      <w:pPr>
        <w:pStyle w:val="NormalBold"/>
      </w:pPr>
      <w:r w:rsidRPr="00E344B4">
        <w:rPr>
          <w:rStyle w:val="HideTWBExt"/>
          <w:b w:val="0"/>
        </w:rPr>
        <w:t>&lt;Article&gt;</w:t>
      </w:r>
      <w:r w:rsidRPr="00E344B4">
        <w:t>Artikel 8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0F464560" w14:textId="77777777" w:rsidTr="00BF618C">
        <w:trPr>
          <w:trHeight w:hRule="exact" w:val="240"/>
          <w:jc w:val="center"/>
        </w:trPr>
        <w:tc>
          <w:tcPr>
            <w:tcW w:w="9752" w:type="dxa"/>
            <w:gridSpan w:val="2"/>
            <w:tcBorders>
              <w:top w:val="nil"/>
              <w:left w:val="nil"/>
              <w:bottom w:val="nil"/>
              <w:right w:val="nil"/>
            </w:tcBorders>
          </w:tcPr>
          <w:p w14:paraId="43E04F12" w14:textId="77777777" w:rsidR="00C02D75" w:rsidRPr="00E344B4" w:rsidRDefault="00C02D75" w:rsidP="00BF618C"/>
        </w:tc>
      </w:tr>
      <w:tr w:rsidR="00C02D75" w:rsidRPr="00E344B4" w14:paraId="54DC50B7" w14:textId="77777777" w:rsidTr="00BF618C">
        <w:trPr>
          <w:trHeight w:val="240"/>
          <w:jc w:val="center"/>
        </w:trPr>
        <w:tc>
          <w:tcPr>
            <w:tcW w:w="4876" w:type="dxa"/>
            <w:tcBorders>
              <w:top w:val="nil"/>
              <w:left w:val="nil"/>
              <w:bottom w:val="nil"/>
              <w:right w:val="nil"/>
            </w:tcBorders>
          </w:tcPr>
          <w:p w14:paraId="15E03391"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5270449" w14:textId="77777777" w:rsidR="00C02D75" w:rsidRPr="00E344B4" w:rsidRDefault="00C02D75" w:rsidP="00BF618C">
            <w:pPr>
              <w:pStyle w:val="AmColumnHeading"/>
            </w:pPr>
            <w:r w:rsidRPr="00E344B4">
              <w:t>Ændringsforslag</w:t>
            </w:r>
          </w:p>
        </w:tc>
      </w:tr>
      <w:tr w:rsidR="00C02D75" w:rsidRPr="00E344B4" w14:paraId="6D0F1513" w14:textId="77777777" w:rsidTr="00BF618C">
        <w:trPr>
          <w:jc w:val="center"/>
        </w:trPr>
        <w:tc>
          <w:tcPr>
            <w:tcW w:w="4876" w:type="dxa"/>
            <w:tcBorders>
              <w:top w:val="nil"/>
              <w:left w:val="nil"/>
              <w:bottom w:val="nil"/>
              <w:right w:val="nil"/>
            </w:tcBorders>
          </w:tcPr>
          <w:p w14:paraId="23116169" w14:textId="77777777" w:rsidR="00C02D75" w:rsidRPr="00E344B4" w:rsidRDefault="00C02D75" w:rsidP="00BF618C">
            <w:pPr>
              <w:pStyle w:val="Normal6a"/>
            </w:pPr>
            <w:r w:rsidRPr="00E344B4">
              <w:rPr>
                <w:b/>
                <w:bCs/>
                <w:i/>
                <w:iCs/>
              </w:rPr>
              <w:t>1)</w:t>
            </w:r>
            <w:r w:rsidRPr="00E344B4">
              <w:tab/>
              <w:t>Kommissionen bistås af det udvalg, der er nedsat ved artikel 163 i TEUF ("ESF-udvalget"), for så vidt angår den støtte, der ydes til den generelle målsætning, der er omhandlet i artikel 3, stk. 1, litra c) [specifik målsætning – beskæftigelse] i forordning XX [NRP-planen].</w:t>
            </w:r>
          </w:p>
        </w:tc>
        <w:tc>
          <w:tcPr>
            <w:tcW w:w="4876" w:type="dxa"/>
            <w:tcBorders>
              <w:top w:val="nil"/>
              <w:left w:val="nil"/>
              <w:bottom w:val="nil"/>
              <w:right w:val="nil"/>
            </w:tcBorders>
          </w:tcPr>
          <w:p w14:paraId="6CD2C651" w14:textId="77777777" w:rsidR="00C02D75" w:rsidRPr="00E344B4" w:rsidRDefault="00C02D75" w:rsidP="00BF618C">
            <w:pPr>
              <w:pStyle w:val="Normal6a"/>
            </w:pPr>
            <w:r w:rsidRPr="00E344B4">
              <w:rPr>
                <w:b/>
                <w:i/>
              </w:rPr>
              <w:t>1.</w:t>
            </w:r>
            <w:r w:rsidRPr="00E344B4">
              <w:tab/>
              <w:t xml:space="preserve">Kommissionen bistås af det udvalg, der er nedsat ved artikel 163 i TEUF ("ESF-udvalget"), for så vidt angår den støtte, der ydes til den generelle målsætning, der er omhandlet i artikel 3, stk. 1, litra c) [specifik målsætning – beskæftigelse] i forordning XX [NRP-planen], </w:t>
            </w:r>
            <w:r w:rsidRPr="00E344B4">
              <w:rPr>
                <w:b/>
                <w:bCs/>
                <w:i/>
                <w:iCs/>
              </w:rPr>
              <w:t>og de specifikke mål, der er fastsat i artikel 2a i denne forordning</w:t>
            </w:r>
            <w:r w:rsidRPr="00E344B4">
              <w:t>.</w:t>
            </w:r>
          </w:p>
        </w:tc>
      </w:tr>
    </w:tbl>
    <w:p w14:paraId="76A85948"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33762834" w14:textId="77777777" w:rsidR="00C02D75" w:rsidRPr="00E344B4" w:rsidRDefault="00C02D75" w:rsidP="00C02D75">
      <w:r w:rsidRPr="00E344B4">
        <w:rPr>
          <w:rStyle w:val="HideTWBExt"/>
        </w:rPr>
        <w:t>&lt;/Amend&gt;</w:t>
      </w:r>
    </w:p>
    <w:p w14:paraId="6014E2A5"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441</w:t>
      </w:r>
      <w:r w:rsidRPr="00E344B4">
        <w:rPr>
          <w:rStyle w:val="HideTWBExt"/>
          <w:b w:val="0"/>
        </w:rPr>
        <w:t>&lt;/NumAm&gt;</w:t>
      </w:r>
    </w:p>
    <w:p w14:paraId="1C47C503"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Valérie Devaux, Grégory Allione, Laurence Farreng, Irena Joveva</w:t>
      </w:r>
      <w:r w:rsidRPr="00E344B4">
        <w:rPr>
          <w:rStyle w:val="HideTWBExt"/>
          <w:b w:val="0"/>
        </w:rPr>
        <w:t>&lt;/Members&gt;</w:t>
      </w:r>
    </w:p>
    <w:p w14:paraId="085DBB3E" w14:textId="77777777" w:rsidR="00C02D75" w:rsidRPr="00E344B4" w:rsidRDefault="00C02D75" w:rsidP="00C02D75">
      <w:pPr>
        <w:pStyle w:val="NormalBold"/>
      </w:pPr>
      <w:r w:rsidRPr="00E344B4">
        <w:rPr>
          <w:rStyle w:val="HideTWBExt"/>
          <w:b w:val="0"/>
        </w:rPr>
        <w:t>&lt;/RepeatBlock-By&gt;</w:t>
      </w:r>
    </w:p>
    <w:p w14:paraId="0EE4E10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7D98FF5C" w14:textId="77777777" w:rsidR="00C02D75" w:rsidRPr="00E344B4" w:rsidRDefault="00C02D75" w:rsidP="00C02D75">
      <w:pPr>
        <w:pStyle w:val="NormalBold"/>
      </w:pPr>
      <w:r w:rsidRPr="00E344B4">
        <w:rPr>
          <w:rStyle w:val="HideTWBExt"/>
          <w:b w:val="0"/>
        </w:rPr>
        <w:t>&lt;Article&gt;</w:t>
      </w:r>
      <w:r w:rsidRPr="00E344B4">
        <w:t>Artikel 8 – stk. 1</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11BBC3C" w14:textId="77777777" w:rsidTr="00BF618C">
        <w:trPr>
          <w:trHeight w:hRule="exact" w:val="240"/>
          <w:jc w:val="center"/>
        </w:trPr>
        <w:tc>
          <w:tcPr>
            <w:tcW w:w="9752" w:type="dxa"/>
            <w:gridSpan w:val="2"/>
            <w:tcBorders>
              <w:top w:val="nil"/>
              <w:left w:val="nil"/>
              <w:bottom w:val="nil"/>
              <w:right w:val="nil"/>
            </w:tcBorders>
          </w:tcPr>
          <w:p w14:paraId="7189735D" w14:textId="77777777" w:rsidR="00C02D75" w:rsidRPr="00E344B4" w:rsidRDefault="00C02D75" w:rsidP="00BF618C"/>
        </w:tc>
      </w:tr>
      <w:tr w:rsidR="00C02D75" w:rsidRPr="00E344B4" w14:paraId="4658CEA0" w14:textId="77777777" w:rsidTr="00BF618C">
        <w:trPr>
          <w:trHeight w:val="240"/>
          <w:jc w:val="center"/>
        </w:trPr>
        <w:tc>
          <w:tcPr>
            <w:tcW w:w="4876" w:type="dxa"/>
            <w:tcBorders>
              <w:top w:val="nil"/>
              <w:left w:val="nil"/>
              <w:bottom w:val="nil"/>
              <w:right w:val="nil"/>
            </w:tcBorders>
          </w:tcPr>
          <w:p w14:paraId="6011109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09B6D6BD" w14:textId="77777777" w:rsidR="00C02D75" w:rsidRPr="00E344B4" w:rsidRDefault="00C02D75" w:rsidP="00BF618C">
            <w:pPr>
              <w:pStyle w:val="AmColumnHeading"/>
            </w:pPr>
            <w:r w:rsidRPr="00E344B4">
              <w:t>Ændringsforslag</w:t>
            </w:r>
          </w:p>
        </w:tc>
      </w:tr>
      <w:tr w:rsidR="00C02D75" w:rsidRPr="00E344B4" w14:paraId="29B944AC" w14:textId="77777777" w:rsidTr="00BF618C">
        <w:trPr>
          <w:jc w:val="center"/>
        </w:trPr>
        <w:tc>
          <w:tcPr>
            <w:tcW w:w="4876" w:type="dxa"/>
            <w:tcBorders>
              <w:top w:val="nil"/>
              <w:left w:val="nil"/>
              <w:bottom w:val="nil"/>
              <w:right w:val="nil"/>
            </w:tcBorders>
          </w:tcPr>
          <w:p w14:paraId="57FBB248" w14:textId="77777777" w:rsidR="00C02D75" w:rsidRPr="00E344B4" w:rsidRDefault="00C02D75" w:rsidP="00BF618C">
            <w:pPr>
              <w:pStyle w:val="Normal6a"/>
            </w:pPr>
            <w:r w:rsidRPr="00E344B4">
              <w:rPr>
                <w:b/>
                <w:bCs/>
                <w:i/>
                <w:iCs/>
              </w:rPr>
              <w:t>1)</w:t>
            </w:r>
            <w:r w:rsidRPr="00E344B4">
              <w:tab/>
              <w:t xml:space="preserve">Kommissionen bistås af det udvalg, der er nedsat ved artikel 163 i TEUF ("ESF-udvalget"), for så vidt angår den støtte, der ydes til </w:t>
            </w:r>
            <w:r w:rsidRPr="00E344B4">
              <w:rPr>
                <w:b/>
                <w:bCs/>
                <w:i/>
                <w:iCs/>
              </w:rPr>
              <w:t>den generelle målsætning, der er omhandlet i artikel 3, stk. 1, litra c) [specifik</w:t>
            </w:r>
            <w:r w:rsidRPr="00E344B4">
              <w:t xml:space="preserve"> </w:t>
            </w:r>
            <w:r w:rsidRPr="00E344B4">
              <w:rPr>
                <w:b/>
                <w:bCs/>
                <w:i/>
                <w:iCs/>
              </w:rPr>
              <w:t xml:space="preserve">målsætning – beskæftigelse] </w:t>
            </w:r>
            <w:r w:rsidRPr="00E344B4">
              <w:t xml:space="preserve">i forordning </w:t>
            </w:r>
            <w:r w:rsidRPr="00E344B4">
              <w:rPr>
                <w:b/>
                <w:bCs/>
                <w:i/>
                <w:iCs/>
              </w:rPr>
              <w:t>XX [NRP-planen]</w:t>
            </w:r>
            <w:r w:rsidRPr="00E344B4">
              <w:t>.</w:t>
            </w:r>
          </w:p>
        </w:tc>
        <w:tc>
          <w:tcPr>
            <w:tcW w:w="4876" w:type="dxa"/>
            <w:tcBorders>
              <w:top w:val="nil"/>
              <w:left w:val="nil"/>
              <w:bottom w:val="nil"/>
              <w:right w:val="nil"/>
            </w:tcBorders>
          </w:tcPr>
          <w:p w14:paraId="6DF34C0B" w14:textId="77777777" w:rsidR="00C02D75" w:rsidRPr="00E344B4" w:rsidRDefault="00C02D75" w:rsidP="00BF618C">
            <w:pPr>
              <w:pStyle w:val="Normal6a"/>
            </w:pPr>
            <w:r w:rsidRPr="00E344B4">
              <w:rPr>
                <w:b/>
                <w:i/>
              </w:rPr>
              <w:t>1.</w:t>
            </w:r>
            <w:r w:rsidRPr="00E344B4">
              <w:tab/>
              <w:t xml:space="preserve">Kommissionen bistås af det udvalg, der er nedsat ved artikel 163 i TEUF ("ESF-udvalget"), for så vidt angår den støtte, der ydes til </w:t>
            </w:r>
            <w:r w:rsidRPr="00E344B4">
              <w:rPr>
                <w:b/>
                <w:bCs/>
                <w:i/>
                <w:iCs/>
              </w:rPr>
              <w:t>de specifikke</w:t>
            </w:r>
            <w:r w:rsidRPr="00E344B4">
              <w:t xml:space="preserve"> </w:t>
            </w:r>
            <w:r w:rsidRPr="00E344B4">
              <w:rPr>
                <w:b/>
                <w:bCs/>
                <w:i/>
                <w:iCs/>
              </w:rPr>
              <w:t>målsætninger</w:t>
            </w:r>
            <w:r w:rsidRPr="00E344B4">
              <w:t xml:space="preserve"> i </w:t>
            </w:r>
            <w:r w:rsidRPr="00E344B4">
              <w:rPr>
                <w:b/>
                <w:bCs/>
                <w:i/>
                <w:iCs/>
              </w:rPr>
              <w:t>denne forordning</w:t>
            </w:r>
            <w:r w:rsidRPr="00E344B4">
              <w:t>.</w:t>
            </w:r>
          </w:p>
        </w:tc>
      </w:tr>
    </w:tbl>
    <w:p w14:paraId="438C4BEE"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849D44E" w14:textId="77777777" w:rsidR="00C02D75" w:rsidRPr="00E344B4" w:rsidRDefault="00C02D75" w:rsidP="00C02D75">
      <w:r w:rsidRPr="00E344B4">
        <w:rPr>
          <w:rStyle w:val="HideTWBExt"/>
        </w:rPr>
        <w:t>&lt;/Amend&gt;</w:t>
      </w:r>
    </w:p>
    <w:p w14:paraId="1F9CB529"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442</w:t>
      </w:r>
      <w:r w:rsidRPr="00E344B4">
        <w:rPr>
          <w:rStyle w:val="HideTWBExt"/>
          <w:b w:val="0"/>
        </w:rPr>
        <w:t>&lt;/NumAm&gt;</w:t>
      </w:r>
    </w:p>
    <w:p w14:paraId="59DEBBE9" w14:textId="77777777" w:rsidR="00C02D75" w:rsidRPr="00E344B4" w:rsidRDefault="00C02D75" w:rsidP="00C02D75">
      <w:pPr>
        <w:pStyle w:val="NormalBold"/>
      </w:pPr>
      <w:r w:rsidRPr="00E344B4">
        <w:rPr>
          <w:rStyle w:val="HideTWBExt"/>
          <w:b w:val="0"/>
        </w:rPr>
        <w:t>&lt;RepeatBlock-By&gt;&lt;Members&gt;</w:t>
      </w:r>
      <w:r w:rsidRPr="00E344B4">
        <w:t>Brigitte van den Berg, Elisabetta Gualmini, Martin Hojsík, Jana Toom, Hristo Petrov, Irena Joveva</w:t>
      </w:r>
      <w:r w:rsidRPr="00E344B4">
        <w:rPr>
          <w:rStyle w:val="HideTWBExt"/>
          <w:b w:val="0"/>
        </w:rPr>
        <w:t>&lt;/Members&gt;</w:t>
      </w:r>
    </w:p>
    <w:p w14:paraId="50DBC790" w14:textId="77777777" w:rsidR="00C02D75" w:rsidRPr="00E344B4" w:rsidRDefault="00C02D75" w:rsidP="00C02D75">
      <w:pPr>
        <w:pStyle w:val="NormalBold"/>
      </w:pPr>
      <w:r w:rsidRPr="00E344B4">
        <w:rPr>
          <w:rStyle w:val="HideTWBExt"/>
          <w:b w:val="0"/>
        </w:rPr>
        <w:t>&lt;/RepeatBlock-By&gt;</w:t>
      </w:r>
    </w:p>
    <w:p w14:paraId="1A83CB10"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D11DFEE" w14:textId="77777777" w:rsidR="00C02D75" w:rsidRPr="00E344B4" w:rsidRDefault="00C02D75" w:rsidP="00C02D75">
      <w:pPr>
        <w:pStyle w:val="NormalBold"/>
      </w:pPr>
      <w:r w:rsidRPr="00E344B4">
        <w:rPr>
          <w:rStyle w:val="HideTWBExt"/>
          <w:b w:val="0"/>
        </w:rPr>
        <w:t>&lt;Article&gt;</w:t>
      </w:r>
      <w:r w:rsidRPr="00E344B4">
        <w:t>Artikel 8 – stk. 1 a (nyt)</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46CA31D3" w14:textId="77777777" w:rsidTr="00BF618C">
        <w:trPr>
          <w:trHeight w:hRule="exact" w:val="240"/>
          <w:jc w:val="center"/>
        </w:trPr>
        <w:tc>
          <w:tcPr>
            <w:tcW w:w="9752" w:type="dxa"/>
            <w:gridSpan w:val="2"/>
            <w:tcBorders>
              <w:top w:val="nil"/>
              <w:left w:val="nil"/>
              <w:bottom w:val="nil"/>
              <w:right w:val="nil"/>
            </w:tcBorders>
          </w:tcPr>
          <w:p w14:paraId="41C8935D" w14:textId="77777777" w:rsidR="00C02D75" w:rsidRPr="00E344B4" w:rsidRDefault="00C02D75" w:rsidP="00BF618C"/>
        </w:tc>
      </w:tr>
      <w:tr w:rsidR="00C02D75" w:rsidRPr="00E344B4" w14:paraId="76C231F7" w14:textId="77777777" w:rsidTr="00BF618C">
        <w:trPr>
          <w:trHeight w:val="240"/>
          <w:jc w:val="center"/>
        </w:trPr>
        <w:tc>
          <w:tcPr>
            <w:tcW w:w="4876" w:type="dxa"/>
            <w:tcBorders>
              <w:top w:val="nil"/>
              <w:left w:val="nil"/>
              <w:bottom w:val="nil"/>
              <w:right w:val="nil"/>
            </w:tcBorders>
          </w:tcPr>
          <w:p w14:paraId="55E639BA"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C4178BF" w14:textId="77777777" w:rsidR="00C02D75" w:rsidRPr="00E344B4" w:rsidRDefault="00C02D75" w:rsidP="00BF618C">
            <w:pPr>
              <w:pStyle w:val="AmColumnHeading"/>
            </w:pPr>
            <w:r w:rsidRPr="00E344B4">
              <w:t>Ændringsforslag</w:t>
            </w:r>
          </w:p>
        </w:tc>
      </w:tr>
      <w:tr w:rsidR="00C02D75" w:rsidRPr="00E344B4" w14:paraId="5182AA36" w14:textId="77777777" w:rsidTr="00BF618C">
        <w:trPr>
          <w:jc w:val="center"/>
        </w:trPr>
        <w:tc>
          <w:tcPr>
            <w:tcW w:w="4876" w:type="dxa"/>
            <w:tcBorders>
              <w:top w:val="nil"/>
              <w:left w:val="nil"/>
              <w:bottom w:val="nil"/>
              <w:right w:val="nil"/>
            </w:tcBorders>
          </w:tcPr>
          <w:p w14:paraId="1303D73B" w14:textId="77777777" w:rsidR="00C02D75" w:rsidRPr="00E344B4" w:rsidRDefault="00C02D75" w:rsidP="00BF618C">
            <w:pPr>
              <w:pStyle w:val="Normal6a"/>
            </w:pPr>
          </w:p>
        </w:tc>
        <w:tc>
          <w:tcPr>
            <w:tcW w:w="4876" w:type="dxa"/>
            <w:tcBorders>
              <w:top w:val="nil"/>
              <w:left w:val="nil"/>
              <w:bottom w:val="nil"/>
              <w:right w:val="nil"/>
            </w:tcBorders>
          </w:tcPr>
          <w:p w14:paraId="1564A7B6" w14:textId="77777777" w:rsidR="00C02D75" w:rsidRPr="00E344B4" w:rsidRDefault="00C02D75" w:rsidP="00BF618C">
            <w:pPr>
              <w:pStyle w:val="Normal6a"/>
            </w:pPr>
            <w:r w:rsidRPr="00E344B4">
              <w:rPr>
                <w:b/>
                <w:i/>
              </w:rPr>
              <w:t>1a.</w:t>
            </w:r>
            <w:r w:rsidRPr="00E344B4">
              <w:tab/>
            </w:r>
            <w:r w:rsidRPr="00E344B4">
              <w:rPr>
                <w:b/>
                <w:i/>
              </w:rPr>
              <w:t>Udvalget afgiver en udtalelse, der vurderer gennemførelsen af artikel 7 i NRP-planens forberedelsesfase. Hver medlemsstat skal fremsende denne udtalelse sammen med sin NRP-plan i overensstemmelse med artikel 21, stk. 1, i forordning XX [NRP-plan] og gøre udtalelsen offentligt tilgængelig.</w:t>
            </w:r>
          </w:p>
        </w:tc>
      </w:tr>
    </w:tbl>
    <w:p w14:paraId="1CC8C33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5CF50604" w14:textId="77777777" w:rsidR="00C02D75" w:rsidRPr="00E344B4" w:rsidRDefault="00C02D75" w:rsidP="00C02D75">
      <w:r w:rsidRPr="00E344B4">
        <w:rPr>
          <w:rStyle w:val="HideTWBExt"/>
        </w:rPr>
        <w:t>&lt;/Amend&gt;</w:t>
      </w:r>
    </w:p>
    <w:p w14:paraId="42C5FC7B"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443</w:t>
      </w:r>
      <w:r w:rsidRPr="00E344B4">
        <w:rPr>
          <w:rStyle w:val="HideTWBExt"/>
          <w:b w:val="0"/>
        </w:rPr>
        <w:t>&lt;/NumAm&gt;</w:t>
      </w:r>
    </w:p>
    <w:p w14:paraId="4073C785"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34BA02D2"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5F0B1365" w14:textId="77777777" w:rsidR="00C02D75" w:rsidRPr="00E344B4" w:rsidRDefault="00C02D75" w:rsidP="00C02D75">
      <w:pPr>
        <w:pStyle w:val="NormalBold"/>
      </w:pPr>
      <w:r w:rsidRPr="00E344B4">
        <w:rPr>
          <w:rStyle w:val="HideTWBExt"/>
          <w:b w:val="0"/>
        </w:rPr>
        <w:t>&lt;/RepeatBlock-By&gt;</w:t>
      </w:r>
    </w:p>
    <w:p w14:paraId="46F3F31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17C28F2E" w14:textId="77777777" w:rsidR="00C02D75" w:rsidRPr="00E344B4" w:rsidRDefault="00C02D75" w:rsidP="00C02D75">
      <w:pPr>
        <w:pStyle w:val="NormalBold"/>
      </w:pPr>
      <w:r w:rsidRPr="00E344B4">
        <w:rPr>
          <w:rStyle w:val="HideTWBExt"/>
          <w:b w:val="0"/>
        </w:rPr>
        <w:t>&lt;Article&gt;</w:t>
      </w:r>
      <w:r w:rsidRPr="00E344B4">
        <w:t>Artikel 8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59CC176E" w14:textId="77777777" w:rsidTr="00BF618C">
        <w:trPr>
          <w:trHeight w:hRule="exact" w:val="240"/>
          <w:jc w:val="center"/>
        </w:trPr>
        <w:tc>
          <w:tcPr>
            <w:tcW w:w="9752" w:type="dxa"/>
            <w:gridSpan w:val="2"/>
            <w:tcBorders>
              <w:top w:val="nil"/>
              <w:left w:val="nil"/>
              <w:bottom w:val="nil"/>
              <w:right w:val="nil"/>
            </w:tcBorders>
          </w:tcPr>
          <w:p w14:paraId="1DFBA3EA" w14:textId="77777777" w:rsidR="00C02D75" w:rsidRPr="00E344B4" w:rsidRDefault="00C02D75" w:rsidP="00BF618C"/>
        </w:tc>
      </w:tr>
      <w:tr w:rsidR="00C02D75" w:rsidRPr="00E344B4" w14:paraId="5906E0A7" w14:textId="77777777" w:rsidTr="00BF618C">
        <w:trPr>
          <w:trHeight w:val="240"/>
          <w:jc w:val="center"/>
        </w:trPr>
        <w:tc>
          <w:tcPr>
            <w:tcW w:w="4876" w:type="dxa"/>
            <w:tcBorders>
              <w:top w:val="nil"/>
              <w:left w:val="nil"/>
              <w:bottom w:val="nil"/>
              <w:right w:val="nil"/>
            </w:tcBorders>
          </w:tcPr>
          <w:p w14:paraId="05ABC57C"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9C3D674" w14:textId="77777777" w:rsidR="00C02D75" w:rsidRPr="00E344B4" w:rsidRDefault="00C02D75" w:rsidP="00BF618C">
            <w:pPr>
              <w:pStyle w:val="AmColumnHeading"/>
            </w:pPr>
            <w:r w:rsidRPr="00E344B4">
              <w:t>Ændringsforslag</w:t>
            </w:r>
          </w:p>
        </w:tc>
      </w:tr>
      <w:tr w:rsidR="00C02D75" w:rsidRPr="00E344B4" w14:paraId="79BB510A" w14:textId="77777777" w:rsidTr="00BF618C">
        <w:trPr>
          <w:jc w:val="center"/>
        </w:trPr>
        <w:tc>
          <w:tcPr>
            <w:tcW w:w="4876" w:type="dxa"/>
            <w:tcBorders>
              <w:top w:val="nil"/>
              <w:left w:val="nil"/>
              <w:bottom w:val="nil"/>
              <w:right w:val="nil"/>
            </w:tcBorders>
          </w:tcPr>
          <w:p w14:paraId="77E54F91" w14:textId="77777777" w:rsidR="00C02D75" w:rsidRPr="00E344B4" w:rsidRDefault="00C02D75" w:rsidP="00BF618C">
            <w:pPr>
              <w:pStyle w:val="Normal6a"/>
            </w:pPr>
            <w:r w:rsidRPr="00E344B4">
              <w:rPr>
                <w:b/>
                <w:bCs/>
                <w:i/>
                <w:iCs/>
              </w:rPr>
              <w:t>2)</w:t>
            </w:r>
            <w:r w:rsidRPr="00E344B4">
              <w:tab/>
              <w:t>Hver medlemsstat udpeger en repræsentant for regeringen, 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c>
          <w:tcPr>
            <w:tcW w:w="4876" w:type="dxa"/>
            <w:tcBorders>
              <w:top w:val="nil"/>
              <w:left w:val="nil"/>
              <w:bottom w:val="nil"/>
              <w:right w:val="nil"/>
            </w:tcBorders>
          </w:tcPr>
          <w:p w14:paraId="332A52E8" w14:textId="77777777" w:rsidR="00C02D75" w:rsidRPr="00E344B4" w:rsidRDefault="00C02D75" w:rsidP="00BF618C">
            <w:pPr>
              <w:pStyle w:val="Normal6a"/>
            </w:pPr>
            <w:r w:rsidRPr="00E344B4">
              <w:rPr>
                <w:b/>
                <w:i/>
              </w:rPr>
              <w:t>2.</w:t>
            </w:r>
            <w:r w:rsidRPr="00E344B4">
              <w:tab/>
              <w:t xml:space="preserve">Hver medlemsstat udpeger en repræsentant for regeringen, en repræsentant for arbejdstagerorganisationerne, en repræsentant for arbejdsgiverorganisationerne </w:t>
            </w:r>
            <w:r w:rsidRPr="00E344B4">
              <w:rPr>
                <w:b/>
                <w:bCs/>
                <w:i/>
                <w:iCs/>
              </w:rPr>
              <w:t>samt repræsentanter for civilsamfundsorganisationer, herunder dem, der arbejder med kønsligestilling, kvinders rettigheder og rettigheder for personer med handicap</w:t>
            </w:r>
            <w:r w:rsidRPr="00E344B4">
              <w:t>,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r>
    </w:tbl>
    <w:p w14:paraId="2220E6C5"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341CA0A" w14:textId="77777777" w:rsidR="00C02D75" w:rsidRPr="00E344B4" w:rsidRDefault="00C02D75" w:rsidP="00C02D75">
      <w:r w:rsidRPr="00E344B4">
        <w:rPr>
          <w:rStyle w:val="HideTWBExt"/>
        </w:rPr>
        <w:t>&lt;/Amend&gt;</w:t>
      </w:r>
    </w:p>
    <w:p w14:paraId="54A66527"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444</w:t>
      </w:r>
      <w:r w:rsidRPr="00E344B4">
        <w:rPr>
          <w:rStyle w:val="HideTWBExt"/>
          <w:b w:val="0"/>
        </w:rPr>
        <w:t>&lt;/NumAm&gt;</w:t>
      </w:r>
    </w:p>
    <w:p w14:paraId="0E835E24" w14:textId="77777777" w:rsidR="00C02D75" w:rsidRPr="00E344B4" w:rsidRDefault="00C02D75" w:rsidP="00C02D75">
      <w:pPr>
        <w:pStyle w:val="NormalBold"/>
      </w:pPr>
      <w:r w:rsidRPr="00E344B4">
        <w:rPr>
          <w:rStyle w:val="HideTWBExt"/>
          <w:b w:val="0"/>
        </w:rPr>
        <w:t>&lt;RepeatBlock-By&gt;&lt;Members&gt;</w:t>
      </w:r>
      <w:r w:rsidRPr="00E344B4">
        <w:t>Isabelle Le Callennec</w:t>
      </w:r>
      <w:r w:rsidRPr="00E344B4">
        <w:rPr>
          <w:rStyle w:val="HideTWBExt"/>
          <w:b w:val="0"/>
        </w:rPr>
        <w:t>&lt;/Members&gt;</w:t>
      </w:r>
    </w:p>
    <w:p w14:paraId="60BF3DCE" w14:textId="77777777" w:rsidR="00C02D75" w:rsidRPr="00E344B4" w:rsidRDefault="00C02D75" w:rsidP="00C02D75">
      <w:pPr>
        <w:pStyle w:val="NormalBold"/>
      </w:pPr>
      <w:r w:rsidRPr="00E344B4">
        <w:rPr>
          <w:rStyle w:val="HideTWBExt"/>
          <w:b w:val="0"/>
        </w:rPr>
        <w:t>&lt;/RepeatBlock-By&gt;</w:t>
      </w:r>
    </w:p>
    <w:p w14:paraId="23B2E08E"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05D5D76" w14:textId="77777777" w:rsidR="00C02D75" w:rsidRPr="00E344B4" w:rsidRDefault="00C02D75" w:rsidP="00C02D75">
      <w:pPr>
        <w:pStyle w:val="NormalBold"/>
      </w:pPr>
      <w:r w:rsidRPr="00E344B4">
        <w:rPr>
          <w:rStyle w:val="HideTWBExt"/>
          <w:b w:val="0"/>
        </w:rPr>
        <w:t>&lt;Article&gt;</w:t>
      </w:r>
      <w:r w:rsidRPr="00E344B4">
        <w:t>Artikel 8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51918F0" w14:textId="77777777" w:rsidTr="00BF618C">
        <w:trPr>
          <w:trHeight w:hRule="exact" w:val="240"/>
          <w:jc w:val="center"/>
        </w:trPr>
        <w:tc>
          <w:tcPr>
            <w:tcW w:w="9752" w:type="dxa"/>
            <w:gridSpan w:val="2"/>
            <w:tcBorders>
              <w:top w:val="nil"/>
              <w:left w:val="nil"/>
              <w:bottom w:val="nil"/>
              <w:right w:val="nil"/>
            </w:tcBorders>
          </w:tcPr>
          <w:p w14:paraId="38D74259" w14:textId="77777777" w:rsidR="00C02D75" w:rsidRPr="00E344B4" w:rsidRDefault="00C02D75" w:rsidP="00BF618C"/>
        </w:tc>
      </w:tr>
      <w:tr w:rsidR="00C02D75" w:rsidRPr="00E344B4" w14:paraId="64515FD2" w14:textId="77777777" w:rsidTr="00BF618C">
        <w:trPr>
          <w:trHeight w:val="240"/>
          <w:jc w:val="center"/>
        </w:trPr>
        <w:tc>
          <w:tcPr>
            <w:tcW w:w="4876" w:type="dxa"/>
            <w:tcBorders>
              <w:top w:val="nil"/>
              <w:left w:val="nil"/>
              <w:bottom w:val="nil"/>
              <w:right w:val="nil"/>
            </w:tcBorders>
          </w:tcPr>
          <w:p w14:paraId="1EDE8967"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5A4A0291" w14:textId="77777777" w:rsidR="00C02D75" w:rsidRPr="00E344B4" w:rsidRDefault="00C02D75" w:rsidP="00BF618C">
            <w:pPr>
              <w:pStyle w:val="AmColumnHeading"/>
            </w:pPr>
            <w:r w:rsidRPr="00E344B4">
              <w:t>Ændringsforslag</w:t>
            </w:r>
          </w:p>
        </w:tc>
      </w:tr>
      <w:tr w:rsidR="00C02D75" w:rsidRPr="00E344B4" w14:paraId="31C34305" w14:textId="77777777" w:rsidTr="00BF618C">
        <w:trPr>
          <w:jc w:val="center"/>
        </w:trPr>
        <w:tc>
          <w:tcPr>
            <w:tcW w:w="4876" w:type="dxa"/>
            <w:tcBorders>
              <w:top w:val="nil"/>
              <w:left w:val="nil"/>
              <w:bottom w:val="nil"/>
              <w:right w:val="nil"/>
            </w:tcBorders>
          </w:tcPr>
          <w:p w14:paraId="20D5F1C1" w14:textId="77777777" w:rsidR="00C02D75" w:rsidRPr="00E344B4" w:rsidRDefault="00C02D75" w:rsidP="00BF618C">
            <w:pPr>
              <w:pStyle w:val="Normal6a"/>
            </w:pPr>
            <w:r w:rsidRPr="00E344B4">
              <w:rPr>
                <w:b/>
                <w:bCs/>
                <w:i/>
                <w:iCs/>
              </w:rPr>
              <w:t>2)</w:t>
            </w:r>
            <w:r w:rsidRPr="00E344B4">
              <w:tab/>
              <w:t>Hver medlemsstat udpeger en repræsentant for regeringen, 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c>
          <w:tcPr>
            <w:tcW w:w="4876" w:type="dxa"/>
            <w:tcBorders>
              <w:top w:val="nil"/>
              <w:left w:val="nil"/>
              <w:bottom w:val="nil"/>
              <w:right w:val="nil"/>
            </w:tcBorders>
          </w:tcPr>
          <w:p w14:paraId="4AA83342" w14:textId="77777777" w:rsidR="00C02D75" w:rsidRPr="00E344B4" w:rsidRDefault="00C02D75" w:rsidP="00BF618C">
            <w:pPr>
              <w:pStyle w:val="Normal6a"/>
            </w:pPr>
            <w:r w:rsidRPr="00E344B4">
              <w:rPr>
                <w:b/>
                <w:i/>
              </w:rPr>
              <w:t>2.</w:t>
            </w:r>
            <w:r w:rsidRPr="00E344B4">
              <w:tab/>
              <w:t xml:space="preserve">Hver medlemsstat udpeger en repræsentant for regeringen, </w:t>
            </w:r>
            <w:r w:rsidRPr="00E344B4">
              <w:rPr>
                <w:b/>
                <w:bCs/>
                <w:i/>
                <w:iCs/>
              </w:rPr>
              <w:t>en repræsentant for regionerne,</w:t>
            </w:r>
            <w:r w:rsidRPr="00E344B4">
              <w:rPr>
                <w:b/>
                <w:bCs/>
              </w:rPr>
              <w:t xml:space="preserve"> </w:t>
            </w:r>
            <w:r w:rsidRPr="00E344B4">
              <w:t>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r>
    </w:tbl>
    <w:p w14:paraId="2AEEDAB4"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2848F499" w14:textId="77777777" w:rsidR="00C02D75" w:rsidRPr="00E344B4" w:rsidRDefault="00C02D75" w:rsidP="00C02D75">
      <w:r w:rsidRPr="00E344B4">
        <w:rPr>
          <w:rStyle w:val="HideTWBExt"/>
        </w:rPr>
        <w:t>&lt;/Amend&gt;</w:t>
      </w:r>
    </w:p>
    <w:p w14:paraId="71E40E0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445</w:t>
      </w:r>
      <w:r w:rsidRPr="00E344B4">
        <w:rPr>
          <w:rStyle w:val="HideTWBExt"/>
          <w:b w:val="0"/>
        </w:rPr>
        <w:t>&lt;/NumAm&gt;</w:t>
      </w:r>
    </w:p>
    <w:p w14:paraId="54FA3213" w14:textId="77777777" w:rsidR="00C02D75" w:rsidRPr="00E344B4" w:rsidRDefault="00C02D75" w:rsidP="00C02D75">
      <w:pPr>
        <w:pStyle w:val="NormalBold"/>
      </w:pPr>
      <w:r w:rsidRPr="00E344B4">
        <w:rPr>
          <w:rStyle w:val="HideTWBExt"/>
          <w:b w:val="0"/>
        </w:rPr>
        <w:t>&lt;RepeatBlock-By&gt;&lt;Members&gt;</w:t>
      </w:r>
      <w:r w:rsidRPr="00E344B4">
        <w:t>Grégory Allione, Valérie Devaux, Laurence Farreng, Hristo Petrov, Martin Hojsík</w:t>
      </w:r>
      <w:r w:rsidRPr="00E344B4">
        <w:rPr>
          <w:rStyle w:val="HideTWBExt"/>
          <w:b w:val="0"/>
        </w:rPr>
        <w:t>&lt;/Members&gt;</w:t>
      </w:r>
    </w:p>
    <w:p w14:paraId="1D5FEA88" w14:textId="77777777" w:rsidR="00C02D75" w:rsidRPr="00E344B4" w:rsidRDefault="00C02D75" w:rsidP="00C02D75">
      <w:pPr>
        <w:pStyle w:val="NormalBold"/>
      </w:pPr>
      <w:r w:rsidRPr="00E344B4">
        <w:rPr>
          <w:rStyle w:val="HideTWBExt"/>
          <w:b w:val="0"/>
        </w:rPr>
        <w:t>&lt;/RepeatBlock-By&gt;</w:t>
      </w:r>
    </w:p>
    <w:p w14:paraId="03B51EE7"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566F3FEF" w14:textId="77777777" w:rsidR="00C02D75" w:rsidRPr="00E344B4" w:rsidRDefault="00C02D75" w:rsidP="00C02D75">
      <w:pPr>
        <w:pStyle w:val="NormalBold"/>
      </w:pPr>
      <w:r w:rsidRPr="00E344B4">
        <w:rPr>
          <w:rStyle w:val="HideTWBExt"/>
          <w:b w:val="0"/>
        </w:rPr>
        <w:t>&lt;Article&gt;</w:t>
      </w:r>
      <w:r w:rsidRPr="00E344B4">
        <w:t>Artikel 8 – stk. 2</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37C2C3B6" w14:textId="77777777" w:rsidTr="00BF618C">
        <w:trPr>
          <w:trHeight w:hRule="exact" w:val="240"/>
          <w:jc w:val="center"/>
        </w:trPr>
        <w:tc>
          <w:tcPr>
            <w:tcW w:w="9752" w:type="dxa"/>
            <w:gridSpan w:val="2"/>
            <w:tcBorders>
              <w:top w:val="nil"/>
              <w:left w:val="nil"/>
              <w:bottom w:val="nil"/>
              <w:right w:val="nil"/>
            </w:tcBorders>
          </w:tcPr>
          <w:p w14:paraId="04F4A0A0" w14:textId="77777777" w:rsidR="00C02D75" w:rsidRPr="00E344B4" w:rsidRDefault="00C02D75" w:rsidP="00BF618C"/>
        </w:tc>
      </w:tr>
      <w:tr w:rsidR="00C02D75" w:rsidRPr="00E344B4" w14:paraId="183034D8" w14:textId="77777777" w:rsidTr="00BF618C">
        <w:trPr>
          <w:trHeight w:val="240"/>
          <w:jc w:val="center"/>
        </w:trPr>
        <w:tc>
          <w:tcPr>
            <w:tcW w:w="4876" w:type="dxa"/>
            <w:tcBorders>
              <w:top w:val="nil"/>
              <w:left w:val="nil"/>
              <w:bottom w:val="nil"/>
              <w:right w:val="nil"/>
            </w:tcBorders>
          </w:tcPr>
          <w:p w14:paraId="45DAEFB0"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B2A1338" w14:textId="77777777" w:rsidR="00C02D75" w:rsidRPr="00E344B4" w:rsidRDefault="00C02D75" w:rsidP="00BF618C">
            <w:pPr>
              <w:pStyle w:val="AmColumnHeading"/>
            </w:pPr>
            <w:r w:rsidRPr="00E344B4">
              <w:t>Ændringsforslag</w:t>
            </w:r>
          </w:p>
        </w:tc>
      </w:tr>
      <w:tr w:rsidR="00C02D75" w:rsidRPr="00E344B4" w14:paraId="773527E5" w14:textId="77777777" w:rsidTr="00BF618C">
        <w:trPr>
          <w:jc w:val="center"/>
        </w:trPr>
        <w:tc>
          <w:tcPr>
            <w:tcW w:w="4876" w:type="dxa"/>
            <w:tcBorders>
              <w:top w:val="nil"/>
              <w:left w:val="nil"/>
              <w:bottom w:val="nil"/>
              <w:right w:val="nil"/>
            </w:tcBorders>
          </w:tcPr>
          <w:p w14:paraId="0C6812B8" w14:textId="77777777" w:rsidR="00C02D75" w:rsidRPr="00E344B4" w:rsidRDefault="00C02D75" w:rsidP="00BF618C">
            <w:pPr>
              <w:pStyle w:val="Normal6a"/>
            </w:pPr>
            <w:r w:rsidRPr="00E344B4">
              <w:rPr>
                <w:b/>
                <w:bCs/>
                <w:i/>
                <w:iCs/>
              </w:rPr>
              <w:t>2)</w:t>
            </w:r>
            <w:r w:rsidRPr="00E344B4">
              <w:tab/>
              <w:t>Hver medlemsstat udpeger en repræsentant for regeringen, 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c>
          <w:tcPr>
            <w:tcW w:w="4876" w:type="dxa"/>
            <w:tcBorders>
              <w:top w:val="nil"/>
              <w:left w:val="nil"/>
              <w:bottom w:val="nil"/>
              <w:right w:val="nil"/>
            </w:tcBorders>
          </w:tcPr>
          <w:p w14:paraId="0FA2E4EE" w14:textId="77777777" w:rsidR="00C02D75" w:rsidRPr="00E344B4" w:rsidRDefault="00C02D75" w:rsidP="00BF618C">
            <w:pPr>
              <w:pStyle w:val="Normal6a"/>
            </w:pPr>
            <w:r w:rsidRPr="00E344B4">
              <w:rPr>
                <w:b/>
                <w:i/>
              </w:rPr>
              <w:t>2.</w:t>
            </w:r>
            <w:r w:rsidRPr="00E344B4">
              <w:tab/>
              <w:t xml:space="preserve">Hver medlemsstat udpeger en repræsentant for regeringen, </w:t>
            </w:r>
            <w:r w:rsidRPr="00E344B4">
              <w:rPr>
                <w:b/>
                <w:bCs/>
                <w:i/>
                <w:iCs/>
              </w:rPr>
              <w:t>en repræsentant for regionerne,</w:t>
            </w:r>
            <w:r w:rsidRPr="00E344B4">
              <w:rPr>
                <w:b/>
                <w:bCs/>
              </w:rPr>
              <w:t xml:space="preserve"> </w:t>
            </w:r>
            <w:r w:rsidRPr="00E344B4">
              <w:t>en repræsentant for arbejdstagerorganisationerne, en repræsentant for arbejdsgiverorganisationerne og en suppleant for hvert medlem for en periode på højst syv år. Er et medlem ikke til stede, har suppleanten automatisk ret til at deltage i drøftelserne. Udvalget skal også omfatte en repræsentant fra hver af de organisationer, der repræsenterer arbejdstager- og arbejdsgiverorganisationer på EU-plan.</w:t>
            </w:r>
          </w:p>
        </w:tc>
      </w:tr>
    </w:tbl>
    <w:p w14:paraId="4D486730"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6DAB84F6" w14:textId="77777777" w:rsidR="00C02D75" w:rsidRPr="00E344B4" w:rsidRDefault="00C02D75" w:rsidP="00C02D75">
      <w:r w:rsidRPr="00E344B4">
        <w:rPr>
          <w:rStyle w:val="HideTWBExt"/>
        </w:rPr>
        <w:t>&lt;/Amend&gt;</w:t>
      </w:r>
    </w:p>
    <w:p w14:paraId="0AA414E8"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446</w:t>
      </w:r>
      <w:r w:rsidRPr="00E344B4">
        <w:rPr>
          <w:rStyle w:val="HideTWBExt"/>
          <w:b w:val="0"/>
        </w:rPr>
        <w:t>&lt;/NumAm&gt;</w:t>
      </w:r>
    </w:p>
    <w:p w14:paraId="53C2B6D0" w14:textId="77777777" w:rsidR="00C02D75" w:rsidRPr="00E344B4" w:rsidRDefault="00C02D75" w:rsidP="00C02D75">
      <w:pPr>
        <w:pStyle w:val="NormalBold"/>
      </w:pPr>
      <w:r w:rsidRPr="00E344B4">
        <w:rPr>
          <w:rStyle w:val="HideTWBExt"/>
          <w:b w:val="0"/>
        </w:rPr>
        <w:t>&lt;RepeatBlock-By&gt;&lt;Members&gt;</w:t>
      </w:r>
      <w:r w:rsidRPr="00E344B4">
        <w:t>Villy Søvndal, Kira Marie Peter-Hansen, Maria Ohisalo</w:t>
      </w:r>
      <w:r w:rsidRPr="00E344B4">
        <w:rPr>
          <w:rStyle w:val="HideTWBExt"/>
          <w:b w:val="0"/>
        </w:rPr>
        <w:t>&lt;/Members&gt;</w:t>
      </w:r>
    </w:p>
    <w:p w14:paraId="6FEC1BAE" w14:textId="77777777" w:rsidR="00C02D75" w:rsidRPr="00E344B4" w:rsidRDefault="00C02D75" w:rsidP="00C02D75">
      <w:r w:rsidRPr="00E344B4">
        <w:rPr>
          <w:rStyle w:val="HideTWBExt"/>
        </w:rPr>
        <w:t>&lt;AuNomDe&gt;</w:t>
      </w:r>
      <w:r w:rsidRPr="00E344B4">
        <w:rPr>
          <w:rStyle w:val="HideTWBInt"/>
        </w:rPr>
        <w:t>{Verts/ALE}</w:t>
      </w:r>
      <w:r w:rsidRPr="00E344B4">
        <w:t>for Verts/ALE-Gruppen</w:t>
      </w:r>
      <w:r w:rsidRPr="00E344B4">
        <w:rPr>
          <w:rStyle w:val="HideTWBExt"/>
        </w:rPr>
        <w:t>&lt;/AuNomDe&gt;</w:t>
      </w:r>
    </w:p>
    <w:p w14:paraId="4FEEE569" w14:textId="77777777" w:rsidR="00C02D75" w:rsidRPr="00E344B4" w:rsidRDefault="00C02D75" w:rsidP="00C02D75">
      <w:pPr>
        <w:pStyle w:val="NormalBold"/>
      </w:pPr>
      <w:r w:rsidRPr="00E344B4">
        <w:rPr>
          <w:rStyle w:val="HideTWBExt"/>
          <w:b w:val="0"/>
        </w:rPr>
        <w:t>&lt;/RepeatBlock-By&gt;</w:t>
      </w:r>
    </w:p>
    <w:p w14:paraId="1AE3C916"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2FA5FF99" w14:textId="77777777" w:rsidR="00C02D75" w:rsidRPr="00E344B4" w:rsidRDefault="00C02D75" w:rsidP="00C02D75">
      <w:pPr>
        <w:pStyle w:val="NormalBold"/>
      </w:pPr>
      <w:r w:rsidRPr="00E344B4">
        <w:rPr>
          <w:rStyle w:val="HideTWBExt"/>
          <w:b w:val="0"/>
        </w:rPr>
        <w:t>&lt;Article&gt;</w:t>
      </w:r>
      <w:r w:rsidRPr="00E344B4">
        <w:t>Artikel 8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7E21C432" w14:textId="77777777" w:rsidTr="00BF618C">
        <w:trPr>
          <w:trHeight w:hRule="exact" w:val="240"/>
          <w:jc w:val="center"/>
        </w:trPr>
        <w:tc>
          <w:tcPr>
            <w:tcW w:w="9752" w:type="dxa"/>
            <w:gridSpan w:val="2"/>
            <w:tcBorders>
              <w:top w:val="nil"/>
              <w:left w:val="nil"/>
              <w:bottom w:val="nil"/>
              <w:right w:val="nil"/>
            </w:tcBorders>
          </w:tcPr>
          <w:p w14:paraId="0E4B69AD" w14:textId="77777777" w:rsidR="00C02D75" w:rsidRPr="00E344B4" w:rsidRDefault="00C02D75" w:rsidP="00BF618C"/>
        </w:tc>
      </w:tr>
      <w:tr w:rsidR="00C02D75" w:rsidRPr="00E344B4" w14:paraId="04F21B21" w14:textId="77777777" w:rsidTr="00BF618C">
        <w:trPr>
          <w:trHeight w:val="240"/>
          <w:jc w:val="center"/>
        </w:trPr>
        <w:tc>
          <w:tcPr>
            <w:tcW w:w="4876" w:type="dxa"/>
            <w:tcBorders>
              <w:top w:val="nil"/>
              <w:left w:val="nil"/>
              <w:bottom w:val="nil"/>
              <w:right w:val="nil"/>
            </w:tcBorders>
          </w:tcPr>
          <w:p w14:paraId="7070B4C3"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2ED38DC2" w14:textId="77777777" w:rsidR="00C02D75" w:rsidRPr="00E344B4" w:rsidRDefault="00C02D75" w:rsidP="00BF618C">
            <w:pPr>
              <w:pStyle w:val="AmColumnHeading"/>
            </w:pPr>
            <w:r w:rsidRPr="00E344B4">
              <w:t>Ændringsforslag</w:t>
            </w:r>
          </w:p>
        </w:tc>
      </w:tr>
      <w:tr w:rsidR="00C02D75" w:rsidRPr="00E344B4" w14:paraId="6947A29B" w14:textId="77777777" w:rsidTr="00BF618C">
        <w:trPr>
          <w:jc w:val="center"/>
        </w:trPr>
        <w:tc>
          <w:tcPr>
            <w:tcW w:w="4876" w:type="dxa"/>
            <w:tcBorders>
              <w:top w:val="nil"/>
              <w:left w:val="nil"/>
              <w:bottom w:val="nil"/>
              <w:right w:val="nil"/>
            </w:tcBorders>
          </w:tcPr>
          <w:p w14:paraId="570777AF" w14:textId="77777777" w:rsidR="00C02D75" w:rsidRPr="00E344B4" w:rsidRDefault="00C02D75" w:rsidP="00BF618C">
            <w:pPr>
              <w:pStyle w:val="Normal6a"/>
            </w:pPr>
          </w:p>
        </w:tc>
        <w:tc>
          <w:tcPr>
            <w:tcW w:w="4876" w:type="dxa"/>
            <w:tcBorders>
              <w:top w:val="nil"/>
              <w:left w:val="nil"/>
              <w:bottom w:val="nil"/>
              <w:right w:val="nil"/>
            </w:tcBorders>
          </w:tcPr>
          <w:p w14:paraId="54876557" w14:textId="77777777" w:rsidR="00C02D75" w:rsidRPr="00E344B4" w:rsidRDefault="00C02D75" w:rsidP="00BF618C">
            <w:pPr>
              <w:pStyle w:val="Normal6a"/>
              <w:jc w:val="center"/>
            </w:pPr>
            <w:r w:rsidRPr="00E344B4">
              <w:rPr>
                <w:b/>
                <w:i/>
              </w:rPr>
              <w:t>Artikel 8a</w:t>
            </w:r>
            <w:r w:rsidRPr="00E344B4">
              <w:tab/>
            </w:r>
          </w:p>
        </w:tc>
      </w:tr>
      <w:tr w:rsidR="00C02D75" w:rsidRPr="00E344B4" w14:paraId="71D9684C" w14:textId="77777777" w:rsidTr="00BF618C">
        <w:trPr>
          <w:jc w:val="center"/>
        </w:trPr>
        <w:tc>
          <w:tcPr>
            <w:tcW w:w="4876" w:type="dxa"/>
            <w:tcBorders>
              <w:top w:val="nil"/>
              <w:left w:val="nil"/>
              <w:bottom w:val="nil"/>
              <w:right w:val="nil"/>
            </w:tcBorders>
          </w:tcPr>
          <w:p w14:paraId="7C35F2A4" w14:textId="77777777" w:rsidR="00C02D75" w:rsidRPr="00E344B4" w:rsidRDefault="00C02D75" w:rsidP="00BF618C">
            <w:pPr>
              <w:pStyle w:val="Normal6a"/>
            </w:pPr>
          </w:p>
        </w:tc>
        <w:tc>
          <w:tcPr>
            <w:tcW w:w="4876" w:type="dxa"/>
            <w:tcBorders>
              <w:top w:val="nil"/>
              <w:left w:val="nil"/>
              <w:bottom w:val="nil"/>
              <w:right w:val="nil"/>
            </w:tcBorders>
          </w:tcPr>
          <w:p w14:paraId="3CAA71B8" w14:textId="77777777" w:rsidR="00C02D75" w:rsidRPr="00E344B4" w:rsidRDefault="00C02D75" w:rsidP="00BF618C">
            <w:pPr>
              <w:pStyle w:val="Normal6a"/>
              <w:jc w:val="center"/>
            </w:pPr>
            <w:r w:rsidRPr="00E344B4">
              <w:rPr>
                <w:b/>
                <w:i/>
              </w:rPr>
              <w:t>Overholdelse af chartret</w:t>
            </w:r>
          </w:p>
        </w:tc>
      </w:tr>
      <w:tr w:rsidR="00C02D75" w:rsidRPr="00E344B4" w14:paraId="789764B7" w14:textId="77777777" w:rsidTr="00BF618C">
        <w:trPr>
          <w:jc w:val="center"/>
        </w:trPr>
        <w:tc>
          <w:tcPr>
            <w:tcW w:w="4876" w:type="dxa"/>
            <w:tcBorders>
              <w:top w:val="nil"/>
              <w:left w:val="nil"/>
              <w:bottom w:val="nil"/>
              <w:right w:val="nil"/>
            </w:tcBorders>
          </w:tcPr>
          <w:p w14:paraId="3C831E40" w14:textId="77777777" w:rsidR="00C02D75" w:rsidRPr="00E344B4" w:rsidRDefault="00C02D75" w:rsidP="00BF618C">
            <w:pPr>
              <w:pStyle w:val="Normal6a"/>
            </w:pPr>
          </w:p>
        </w:tc>
        <w:tc>
          <w:tcPr>
            <w:tcW w:w="4876" w:type="dxa"/>
            <w:tcBorders>
              <w:top w:val="nil"/>
              <w:left w:val="nil"/>
              <w:bottom w:val="nil"/>
              <w:right w:val="nil"/>
            </w:tcBorders>
          </w:tcPr>
          <w:p w14:paraId="0D2C53CC" w14:textId="77777777" w:rsidR="00C02D75" w:rsidRPr="00E344B4" w:rsidRDefault="00C02D75" w:rsidP="00BF618C">
            <w:pPr>
              <w:pStyle w:val="Normal6a"/>
            </w:pPr>
            <w:r w:rsidRPr="00E344B4">
              <w:rPr>
                <w:b/>
                <w:i/>
              </w:rPr>
              <w:t>1. Alle operationer udvælges og gennemføres med respekt for Den Europæiske Unions charter om grundlæggende rettigheder ("chartret") og i overensstemmelse med de relevante bestemmelser i forordning NRPP [XXXXXXXX]. </w:t>
            </w:r>
          </w:p>
        </w:tc>
      </w:tr>
      <w:tr w:rsidR="00C02D75" w:rsidRPr="00E344B4" w14:paraId="2B4F851D" w14:textId="77777777" w:rsidTr="00BF618C">
        <w:trPr>
          <w:jc w:val="center"/>
        </w:trPr>
        <w:tc>
          <w:tcPr>
            <w:tcW w:w="4876" w:type="dxa"/>
            <w:tcBorders>
              <w:top w:val="nil"/>
              <w:left w:val="nil"/>
              <w:bottom w:val="nil"/>
              <w:right w:val="nil"/>
            </w:tcBorders>
          </w:tcPr>
          <w:p w14:paraId="62FFB5BE" w14:textId="77777777" w:rsidR="00C02D75" w:rsidRPr="00E344B4" w:rsidRDefault="00C02D75" w:rsidP="00BF618C">
            <w:pPr>
              <w:pStyle w:val="Normal6a"/>
            </w:pPr>
          </w:p>
        </w:tc>
        <w:tc>
          <w:tcPr>
            <w:tcW w:w="4876" w:type="dxa"/>
            <w:tcBorders>
              <w:top w:val="nil"/>
              <w:left w:val="nil"/>
              <w:bottom w:val="nil"/>
              <w:right w:val="nil"/>
            </w:tcBorders>
          </w:tcPr>
          <w:p w14:paraId="06EC1E35" w14:textId="77777777" w:rsidR="00C02D75" w:rsidRPr="00E344B4" w:rsidRDefault="00C02D75" w:rsidP="00BF618C">
            <w:pPr>
              <w:pStyle w:val="Normal6a"/>
            </w:pPr>
            <w:r w:rsidRPr="00E344B4">
              <w:rPr>
                <w:b/>
                <w:i/>
              </w:rPr>
              <w:t>2. I overensstemmelse med artikel 8 i forordning (NRPP) sikrer medlemsstaterne effektiv behandling af klager. Dette berører ikke borgeres og interessenters generelle mulighed for at indgive klager til Kommissionen, herunder med hensyn til overtrædelser af chartret. </w:t>
            </w:r>
          </w:p>
        </w:tc>
      </w:tr>
      <w:tr w:rsidR="00C02D75" w:rsidRPr="00E344B4" w14:paraId="77E28A0B" w14:textId="77777777" w:rsidTr="00BF618C">
        <w:trPr>
          <w:jc w:val="center"/>
        </w:trPr>
        <w:tc>
          <w:tcPr>
            <w:tcW w:w="4876" w:type="dxa"/>
            <w:tcBorders>
              <w:top w:val="nil"/>
              <w:left w:val="nil"/>
              <w:bottom w:val="nil"/>
              <w:right w:val="nil"/>
            </w:tcBorders>
          </w:tcPr>
          <w:p w14:paraId="24B2634F" w14:textId="77777777" w:rsidR="00C02D75" w:rsidRPr="00E344B4" w:rsidRDefault="00C02D75" w:rsidP="00BF618C">
            <w:pPr>
              <w:pStyle w:val="Normal6a"/>
            </w:pPr>
          </w:p>
        </w:tc>
        <w:tc>
          <w:tcPr>
            <w:tcW w:w="4876" w:type="dxa"/>
            <w:tcBorders>
              <w:top w:val="nil"/>
              <w:left w:val="nil"/>
              <w:bottom w:val="nil"/>
              <w:right w:val="nil"/>
            </w:tcBorders>
          </w:tcPr>
          <w:p w14:paraId="6A9882E5" w14:textId="77777777" w:rsidR="00C02D75" w:rsidRPr="00E344B4" w:rsidRDefault="00C02D75" w:rsidP="00BF618C">
            <w:pPr>
              <w:pStyle w:val="Normal6a"/>
            </w:pPr>
            <w:r w:rsidRPr="00E344B4">
              <w:rPr>
                <w:b/>
                <w:i/>
              </w:rPr>
              <w:t>3. Hvis Kommissionen finder, at der er sket en overtrædelse af chartret, tager den hensyn til overtrædelsens grovhed ved fastlæggelsen af de korrigerende foranstaltninger, der skal anvendes i overensstemmelse med de relevante bestemmelser i artikel 8 i NRP-plan-forordningen. </w:t>
            </w:r>
          </w:p>
        </w:tc>
      </w:tr>
    </w:tbl>
    <w:p w14:paraId="48D6B5B1"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70051E24" w14:textId="77777777" w:rsidR="00C02D75" w:rsidRPr="00E344B4" w:rsidRDefault="00C02D75" w:rsidP="00C02D75">
      <w:r w:rsidRPr="00E344B4">
        <w:rPr>
          <w:rStyle w:val="HideTWBExt"/>
        </w:rPr>
        <w:t>&lt;/Amend&gt;</w:t>
      </w:r>
    </w:p>
    <w:p w14:paraId="44577FF1" w14:textId="77777777" w:rsidR="00C02D75" w:rsidRPr="00E344B4" w:rsidRDefault="00C02D75" w:rsidP="00C02D75">
      <w:pPr>
        <w:pStyle w:val="AmNumberTabs"/>
      </w:pPr>
      <w:r w:rsidRPr="00E344B4">
        <w:rPr>
          <w:rStyle w:val="HideTWBExt"/>
          <w:b w:val="0"/>
        </w:rPr>
        <w:t>&lt;Amend&gt;</w:t>
      </w:r>
      <w:r w:rsidRPr="00E344B4">
        <w:t>Ændringsforslag</w:t>
      </w:r>
      <w:r w:rsidRPr="00E344B4">
        <w:tab/>
      </w:r>
      <w:r w:rsidRPr="00E344B4">
        <w:tab/>
      </w:r>
      <w:r w:rsidRPr="00E344B4">
        <w:rPr>
          <w:rStyle w:val="HideTWBExt"/>
          <w:b w:val="0"/>
        </w:rPr>
        <w:t>&lt;NumAm&gt;</w:t>
      </w:r>
      <w:r w:rsidRPr="00E344B4">
        <w:t>447</w:t>
      </w:r>
      <w:r w:rsidRPr="00E344B4">
        <w:rPr>
          <w:rStyle w:val="HideTWBExt"/>
          <w:b w:val="0"/>
        </w:rPr>
        <w:t>&lt;/NumAm&gt;</w:t>
      </w:r>
    </w:p>
    <w:p w14:paraId="6BD42181" w14:textId="77777777" w:rsidR="00C02D75" w:rsidRPr="00E344B4" w:rsidRDefault="00C02D75" w:rsidP="00C02D75">
      <w:pPr>
        <w:pStyle w:val="NormalBold"/>
      </w:pPr>
      <w:r w:rsidRPr="00E344B4">
        <w:rPr>
          <w:rStyle w:val="HideTWBExt"/>
          <w:b w:val="0"/>
        </w:rPr>
        <w:t>&lt;RepeatBlock-By&gt;&lt;Members&gt;</w:t>
      </w:r>
      <w:r w:rsidRPr="00E344B4">
        <w:t>Georgiana Teodorescu</w:t>
      </w:r>
      <w:r w:rsidRPr="00E344B4">
        <w:rPr>
          <w:rStyle w:val="HideTWBExt"/>
          <w:b w:val="0"/>
        </w:rPr>
        <w:t>&lt;/Members&gt;</w:t>
      </w:r>
    </w:p>
    <w:p w14:paraId="441653B7" w14:textId="77777777" w:rsidR="00C02D75" w:rsidRPr="00E344B4" w:rsidRDefault="00C02D75" w:rsidP="00C02D75">
      <w:pPr>
        <w:pStyle w:val="NormalBold"/>
      </w:pPr>
      <w:r w:rsidRPr="00E344B4">
        <w:rPr>
          <w:rStyle w:val="HideTWBExt"/>
          <w:b w:val="0"/>
        </w:rPr>
        <w:t>&lt;/RepeatBlock-By&gt;</w:t>
      </w:r>
    </w:p>
    <w:p w14:paraId="27966514" w14:textId="77777777" w:rsidR="00C02D75" w:rsidRPr="00E344B4" w:rsidRDefault="00C02D75" w:rsidP="00C02D75">
      <w:pPr>
        <w:pStyle w:val="NormalBold"/>
      </w:pPr>
      <w:r w:rsidRPr="00E344B4">
        <w:rPr>
          <w:rStyle w:val="HideTWBExt"/>
          <w:b w:val="0"/>
        </w:rPr>
        <w:t>&lt;DocAmend&gt;</w:t>
      </w:r>
      <w:r w:rsidRPr="00E344B4">
        <w:t>Forslag til forordning</w:t>
      </w:r>
      <w:r w:rsidRPr="00E344B4">
        <w:rPr>
          <w:rStyle w:val="HideTWBExt"/>
          <w:b w:val="0"/>
        </w:rPr>
        <w:t>&lt;/DocAmend&gt;</w:t>
      </w:r>
    </w:p>
    <w:p w14:paraId="4FB082B0" w14:textId="77777777" w:rsidR="00C02D75" w:rsidRPr="00E344B4" w:rsidRDefault="00C02D75" w:rsidP="00C02D75">
      <w:pPr>
        <w:pStyle w:val="NormalBold"/>
      </w:pPr>
      <w:r w:rsidRPr="00E344B4">
        <w:rPr>
          <w:rStyle w:val="HideTWBExt"/>
          <w:b w:val="0"/>
        </w:rPr>
        <w:t>&lt;Article&gt;</w:t>
      </w:r>
      <w:r w:rsidRPr="00E344B4">
        <w:t>Artikel 8 a (ny)</w:t>
      </w:r>
      <w:r w:rsidRPr="00E344B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2D75" w:rsidRPr="00E344B4" w14:paraId="2950F7E6" w14:textId="77777777" w:rsidTr="00BF618C">
        <w:trPr>
          <w:trHeight w:hRule="exact" w:val="240"/>
          <w:jc w:val="center"/>
        </w:trPr>
        <w:tc>
          <w:tcPr>
            <w:tcW w:w="9752" w:type="dxa"/>
            <w:gridSpan w:val="2"/>
            <w:tcBorders>
              <w:top w:val="nil"/>
              <w:left w:val="nil"/>
              <w:bottom w:val="nil"/>
              <w:right w:val="nil"/>
            </w:tcBorders>
          </w:tcPr>
          <w:p w14:paraId="41926C49" w14:textId="77777777" w:rsidR="00C02D75" w:rsidRPr="00E344B4" w:rsidRDefault="00C02D75" w:rsidP="00BF618C"/>
        </w:tc>
      </w:tr>
      <w:tr w:rsidR="00C02D75" w:rsidRPr="00E344B4" w14:paraId="0305C444" w14:textId="77777777" w:rsidTr="00BF618C">
        <w:trPr>
          <w:trHeight w:val="240"/>
          <w:jc w:val="center"/>
        </w:trPr>
        <w:tc>
          <w:tcPr>
            <w:tcW w:w="4876" w:type="dxa"/>
            <w:tcBorders>
              <w:top w:val="nil"/>
              <w:left w:val="nil"/>
              <w:bottom w:val="nil"/>
              <w:right w:val="nil"/>
            </w:tcBorders>
          </w:tcPr>
          <w:p w14:paraId="2243020E" w14:textId="77777777" w:rsidR="00C02D75" w:rsidRPr="00E344B4" w:rsidRDefault="00C02D75" w:rsidP="00BF618C">
            <w:pPr>
              <w:pStyle w:val="AmColumnHeading"/>
            </w:pPr>
            <w:r w:rsidRPr="00E344B4">
              <w:t>Kommissionens forslag</w:t>
            </w:r>
          </w:p>
        </w:tc>
        <w:tc>
          <w:tcPr>
            <w:tcW w:w="4876" w:type="dxa"/>
            <w:tcBorders>
              <w:top w:val="nil"/>
              <w:left w:val="nil"/>
              <w:bottom w:val="nil"/>
              <w:right w:val="nil"/>
            </w:tcBorders>
          </w:tcPr>
          <w:p w14:paraId="7FB2A235" w14:textId="77777777" w:rsidR="00C02D75" w:rsidRPr="00E344B4" w:rsidRDefault="00C02D75" w:rsidP="00BF618C">
            <w:pPr>
              <w:pStyle w:val="AmColumnHeading"/>
            </w:pPr>
            <w:r w:rsidRPr="00E344B4">
              <w:t>Ændringsforslag</w:t>
            </w:r>
          </w:p>
        </w:tc>
      </w:tr>
      <w:tr w:rsidR="00C02D75" w:rsidRPr="00E344B4" w14:paraId="4B550A50" w14:textId="77777777" w:rsidTr="00BF618C">
        <w:trPr>
          <w:jc w:val="center"/>
        </w:trPr>
        <w:tc>
          <w:tcPr>
            <w:tcW w:w="4876" w:type="dxa"/>
            <w:tcBorders>
              <w:top w:val="nil"/>
              <w:left w:val="nil"/>
              <w:bottom w:val="nil"/>
              <w:right w:val="nil"/>
            </w:tcBorders>
          </w:tcPr>
          <w:p w14:paraId="0F4725AB" w14:textId="77777777" w:rsidR="00C02D75" w:rsidRPr="00E344B4" w:rsidRDefault="00C02D75" w:rsidP="00BF618C">
            <w:pPr>
              <w:pStyle w:val="Normal6a"/>
            </w:pPr>
          </w:p>
        </w:tc>
        <w:tc>
          <w:tcPr>
            <w:tcW w:w="4876" w:type="dxa"/>
            <w:tcBorders>
              <w:top w:val="nil"/>
              <w:left w:val="nil"/>
              <w:bottom w:val="nil"/>
              <w:right w:val="nil"/>
            </w:tcBorders>
          </w:tcPr>
          <w:p w14:paraId="377CD71B" w14:textId="77777777" w:rsidR="00C02D75" w:rsidRPr="00E344B4" w:rsidRDefault="00C02D75" w:rsidP="00BF618C">
            <w:pPr>
              <w:pStyle w:val="Normal6a"/>
              <w:jc w:val="center"/>
            </w:pPr>
            <w:r w:rsidRPr="00E344B4">
              <w:rPr>
                <w:b/>
                <w:i/>
              </w:rPr>
              <w:t>Artikel 8a</w:t>
            </w:r>
            <w:r w:rsidRPr="00E344B4">
              <w:tab/>
            </w:r>
          </w:p>
        </w:tc>
      </w:tr>
      <w:tr w:rsidR="00C02D75" w:rsidRPr="00E344B4" w14:paraId="319E5900" w14:textId="77777777" w:rsidTr="00BF618C">
        <w:trPr>
          <w:jc w:val="center"/>
        </w:trPr>
        <w:tc>
          <w:tcPr>
            <w:tcW w:w="4876" w:type="dxa"/>
            <w:tcBorders>
              <w:top w:val="nil"/>
              <w:left w:val="nil"/>
              <w:bottom w:val="nil"/>
              <w:right w:val="nil"/>
            </w:tcBorders>
          </w:tcPr>
          <w:p w14:paraId="1879814C" w14:textId="77777777" w:rsidR="00C02D75" w:rsidRPr="00E344B4" w:rsidRDefault="00C02D75" w:rsidP="00BF618C">
            <w:pPr>
              <w:pStyle w:val="Normal6a"/>
            </w:pPr>
          </w:p>
        </w:tc>
        <w:tc>
          <w:tcPr>
            <w:tcW w:w="4876" w:type="dxa"/>
            <w:tcBorders>
              <w:top w:val="nil"/>
              <w:left w:val="nil"/>
              <w:bottom w:val="nil"/>
              <w:right w:val="nil"/>
            </w:tcBorders>
          </w:tcPr>
          <w:p w14:paraId="0861F91C" w14:textId="77777777" w:rsidR="00C02D75" w:rsidRPr="00E344B4" w:rsidRDefault="00C02D75" w:rsidP="00BF618C">
            <w:pPr>
              <w:pStyle w:val="Normal6a"/>
              <w:jc w:val="center"/>
            </w:pPr>
            <w:r w:rsidRPr="00E344B4">
              <w:rPr>
                <w:b/>
                <w:i/>
              </w:rPr>
              <w:t>Forenkling af gennemførelsen</w:t>
            </w:r>
          </w:p>
        </w:tc>
      </w:tr>
      <w:tr w:rsidR="00C02D75" w:rsidRPr="00E344B4" w14:paraId="3B59CC62" w14:textId="77777777" w:rsidTr="00BF618C">
        <w:trPr>
          <w:jc w:val="center"/>
        </w:trPr>
        <w:tc>
          <w:tcPr>
            <w:tcW w:w="4876" w:type="dxa"/>
            <w:tcBorders>
              <w:top w:val="nil"/>
              <w:left w:val="nil"/>
              <w:bottom w:val="nil"/>
              <w:right w:val="nil"/>
            </w:tcBorders>
          </w:tcPr>
          <w:p w14:paraId="22C926D3" w14:textId="77777777" w:rsidR="00C02D75" w:rsidRPr="00E344B4" w:rsidRDefault="00C02D75" w:rsidP="00BF618C">
            <w:pPr>
              <w:pStyle w:val="Normal6a"/>
            </w:pPr>
          </w:p>
        </w:tc>
        <w:tc>
          <w:tcPr>
            <w:tcW w:w="4876" w:type="dxa"/>
            <w:tcBorders>
              <w:top w:val="nil"/>
              <w:left w:val="nil"/>
              <w:bottom w:val="nil"/>
              <w:right w:val="nil"/>
            </w:tcBorders>
          </w:tcPr>
          <w:p w14:paraId="19E32D9E" w14:textId="77777777" w:rsidR="00C02D75" w:rsidRPr="00E344B4" w:rsidRDefault="00C02D75" w:rsidP="00BF618C">
            <w:pPr>
              <w:pStyle w:val="Normal6a"/>
            </w:pPr>
            <w:r w:rsidRPr="00E344B4">
              <w:rPr>
                <w:b/>
                <w:i/>
              </w:rPr>
              <w:t>1. Gennemførelsen af ESF baseres på proportionalitetsprincippet.</w:t>
            </w:r>
          </w:p>
        </w:tc>
      </w:tr>
      <w:tr w:rsidR="00C02D75" w:rsidRPr="00E344B4" w14:paraId="7A663F0E" w14:textId="77777777" w:rsidTr="00BF618C">
        <w:trPr>
          <w:jc w:val="center"/>
        </w:trPr>
        <w:tc>
          <w:tcPr>
            <w:tcW w:w="4876" w:type="dxa"/>
            <w:tcBorders>
              <w:top w:val="nil"/>
              <w:left w:val="nil"/>
              <w:bottom w:val="nil"/>
              <w:right w:val="nil"/>
            </w:tcBorders>
          </w:tcPr>
          <w:p w14:paraId="7F02981A" w14:textId="77777777" w:rsidR="00C02D75" w:rsidRPr="00E344B4" w:rsidRDefault="00C02D75" w:rsidP="00BF618C">
            <w:pPr>
              <w:pStyle w:val="Normal6a"/>
            </w:pPr>
          </w:p>
        </w:tc>
        <w:tc>
          <w:tcPr>
            <w:tcW w:w="4876" w:type="dxa"/>
            <w:tcBorders>
              <w:top w:val="nil"/>
              <w:left w:val="nil"/>
              <w:bottom w:val="nil"/>
              <w:right w:val="nil"/>
            </w:tcBorders>
          </w:tcPr>
          <w:p w14:paraId="219208BF" w14:textId="77777777" w:rsidR="00C02D75" w:rsidRPr="00E344B4" w:rsidRDefault="00C02D75" w:rsidP="00BF618C">
            <w:pPr>
              <w:pStyle w:val="Normal6a"/>
            </w:pPr>
            <w:r w:rsidRPr="00E344B4">
              <w:rPr>
                <w:b/>
                <w:i/>
              </w:rPr>
              <w:t>2. Rapporteringsforpligtelser, indikatorer og overvågningskrav skal begrænses til det, der er strengt nødvendigt for at sikre ansvarlighed og præstationer.</w:t>
            </w:r>
          </w:p>
        </w:tc>
      </w:tr>
      <w:tr w:rsidR="00C02D75" w:rsidRPr="00E344B4" w14:paraId="31075504" w14:textId="77777777" w:rsidTr="00BF618C">
        <w:trPr>
          <w:jc w:val="center"/>
        </w:trPr>
        <w:tc>
          <w:tcPr>
            <w:tcW w:w="4876" w:type="dxa"/>
            <w:tcBorders>
              <w:top w:val="nil"/>
              <w:left w:val="nil"/>
              <w:bottom w:val="nil"/>
              <w:right w:val="nil"/>
            </w:tcBorders>
          </w:tcPr>
          <w:p w14:paraId="3F8DFAB7" w14:textId="77777777" w:rsidR="00C02D75" w:rsidRPr="00E344B4" w:rsidRDefault="00C02D75" w:rsidP="00BF618C">
            <w:pPr>
              <w:pStyle w:val="Normal6a"/>
            </w:pPr>
          </w:p>
        </w:tc>
        <w:tc>
          <w:tcPr>
            <w:tcW w:w="4876" w:type="dxa"/>
            <w:tcBorders>
              <w:top w:val="nil"/>
              <w:left w:val="nil"/>
              <w:bottom w:val="nil"/>
              <w:right w:val="nil"/>
            </w:tcBorders>
          </w:tcPr>
          <w:p w14:paraId="44D8176C" w14:textId="77777777" w:rsidR="00C02D75" w:rsidRPr="00E344B4" w:rsidRDefault="00C02D75" w:rsidP="00BF618C">
            <w:pPr>
              <w:pStyle w:val="Normal6a"/>
            </w:pPr>
            <w:r w:rsidRPr="00E344B4">
              <w:rPr>
                <w:b/>
                <w:i/>
              </w:rPr>
              <w:t>3. Kommissionen skal undgå, at der opstår overlapning mellem rapporteringskravene og kravene i andre EU-retsakter.</w:t>
            </w:r>
          </w:p>
        </w:tc>
      </w:tr>
      <w:tr w:rsidR="00C02D75" w:rsidRPr="00E344B4" w14:paraId="5A3F0F37" w14:textId="77777777" w:rsidTr="00BF618C">
        <w:trPr>
          <w:jc w:val="center"/>
        </w:trPr>
        <w:tc>
          <w:tcPr>
            <w:tcW w:w="4876" w:type="dxa"/>
            <w:tcBorders>
              <w:top w:val="nil"/>
              <w:left w:val="nil"/>
              <w:bottom w:val="nil"/>
              <w:right w:val="nil"/>
            </w:tcBorders>
          </w:tcPr>
          <w:p w14:paraId="01553893" w14:textId="77777777" w:rsidR="00C02D75" w:rsidRPr="00E344B4" w:rsidRDefault="00C02D75" w:rsidP="00BF618C">
            <w:pPr>
              <w:pStyle w:val="Normal6a"/>
            </w:pPr>
          </w:p>
        </w:tc>
        <w:tc>
          <w:tcPr>
            <w:tcW w:w="4876" w:type="dxa"/>
            <w:tcBorders>
              <w:top w:val="nil"/>
              <w:left w:val="nil"/>
              <w:bottom w:val="nil"/>
              <w:right w:val="nil"/>
            </w:tcBorders>
          </w:tcPr>
          <w:p w14:paraId="3D6802C5" w14:textId="77777777" w:rsidR="00C02D75" w:rsidRPr="00E344B4" w:rsidRDefault="00C02D75" w:rsidP="00BF618C">
            <w:pPr>
              <w:pStyle w:val="Normal6a"/>
            </w:pPr>
            <w:r w:rsidRPr="00E344B4">
              <w:rPr>
                <w:b/>
                <w:i/>
              </w:rPr>
              <w:t>4. Medlemsstaterne skal have mulighed for at anvende forenklede omkostningsmetoder og strømlinede rapporteringsrammer.</w:t>
            </w:r>
          </w:p>
        </w:tc>
      </w:tr>
      <w:tr w:rsidR="00C02D75" w:rsidRPr="00E344B4" w14:paraId="5D84A853" w14:textId="77777777" w:rsidTr="00BF618C">
        <w:trPr>
          <w:jc w:val="center"/>
        </w:trPr>
        <w:tc>
          <w:tcPr>
            <w:tcW w:w="4876" w:type="dxa"/>
            <w:tcBorders>
              <w:top w:val="nil"/>
              <w:left w:val="nil"/>
              <w:bottom w:val="nil"/>
              <w:right w:val="nil"/>
            </w:tcBorders>
          </w:tcPr>
          <w:p w14:paraId="40379981" w14:textId="77777777" w:rsidR="00C02D75" w:rsidRPr="00E344B4" w:rsidRDefault="00C02D75" w:rsidP="00BF618C">
            <w:pPr>
              <w:pStyle w:val="Normal6a"/>
            </w:pPr>
          </w:p>
        </w:tc>
        <w:tc>
          <w:tcPr>
            <w:tcW w:w="4876" w:type="dxa"/>
            <w:tcBorders>
              <w:top w:val="nil"/>
              <w:left w:val="nil"/>
              <w:bottom w:val="nil"/>
              <w:right w:val="nil"/>
            </w:tcBorders>
          </w:tcPr>
          <w:p w14:paraId="3008D29D" w14:textId="0BFD5D23" w:rsidR="00C02D75" w:rsidRPr="00E344B4" w:rsidRDefault="00C02D75" w:rsidP="00BF618C">
            <w:pPr>
              <w:pStyle w:val="Normal6a"/>
            </w:pPr>
            <w:r w:rsidRPr="00E344B4">
              <w:rPr>
                <w:b/>
                <w:i/>
              </w:rPr>
              <w:t>5. I evalueringen af ESF skal der lægges vægt på målbare resultater på arbejdsmarkedet,</w:t>
            </w:r>
            <w:r w:rsidR="00791CCA" w:rsidRPr="00E344B4">
              <w:rPr>
                <w:b/>
                <w:i/>
              </w:rPr>
              <w:t xml:space="preserve"> </w:t>
            </w:r>
            <w:r w:rsidRPr="00E344B4">
              <w:rPr>
                <w:b/>
                <w:i/>
              </w:rPr>
              <w:t>herunder beskæftigelsesfrekvens, deltagelse på arbejdsmarkedet, matchning af færdigheder og omkostningseffektivitet.</w:t>
            </w:r>
          </w:p>
        </w:tc>
      </w:tr>
    </w:tbl>
    <w:p w14:paraId="453A6972" w14:textId="77777777" w:rsidR="00C02D75" w:rsidRPr="00E344B4" w:rsidRDefault="00C02D75" w:rsidP="00C02D75">
      <w:pPr>
        <w:pStyle w:val="AmOrLang"/>
      </w:pPr>
      <w:r w:rsidRPr="00E344B4">
        <w:t xml:space="preserve">Or. </w:t>
      </w:r>
      <w:r w:rsidRPr="00E344B4">
        <w:rPr>
          <w:rStyle w:val="HideTWBExt"/>
        </w:rPr>
        <w:t>&lt;Original&gt;</w:t>
      </w:r>
      <w:r w:rsidRPr="00E344B4">
        <w:rPr>
          <w:rStyle w:val="HideTWBInt"/>
        </w:rPr>
        <w:t>{EN}</w:t>
      </w:r>
      <w:r w:rsidRPr="00E344B4">
        <w:t>en</w:t>
      </w:r>
      <w:r w:rsidRPr="00E344B4">
        <w:rPr>
          <w:rStyle w:val="HideTWBExt"/>
        </w:rPr>
        <w:t>&lt;/Original&gt;</w:t>
      </w:r>
    </w:p>
    <w:p w14:paraId="077264EA" w14:textId="74637204" w:rsidR="00C02D75" w:rsidRPr="00E344B4" w:rsidRDefault="00C02D75" w:rsidP="00C02D75">
      <w:r w:rsidRPr="00E344B4">
        <w:rPr>
          <w:rStyle w:val="HideTWBExt"/>
        </w:rPr>
        <w:t>&lt;/Amend&gt;&lt;/RepeatBlock-Amend&gt;</w:t>
      </w:r>
    </w:p>
    <w:p w14:paraId="67DF5C63" w14:textId="0935A4A2" w:rsidR="00922BEE" w:rsidRPr="00E344B4" w:rsidRDefault="00922BEE" w:rsidP="00C02D75"/>
    <w:sectPr w:rsidR="00922BEE" w:rsidRPr="00E344B4" w:rsidSect="00E344B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7A90" w14:textId="77777777" w:rsidR="000121FA" w:rsidRPr="00E344B4" w:rsidRDefault="000121FA">
      <w:r w:rsidRPr="00E344B4">
        <w:separator/>
      </w:r>
    </w:p>
  </w:endnote>
  <w:endnote w:type="continuationSeparator" w:id="0">
    <w:p w14:paraId="68F818F8" w14:textId="77777777" w:rsidR="000121FA" w:rsidRPr="00E344B4" w:rsidRDefault="000121FA">
      <w:r w:rsidRPr="00E344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1E61" w14:textId="77777777" w:rsidR="00E344B4" w:rsidRPr="00E344B4" w:rsidRDefault="00E344B4" w:rsidP="00E344B4">
    <w:pPr>
      <w:pStyle w:val="EPFooter"/>
    </w:pPr>
    <w:r w:rsidRPr="00E344B4">
      <w:t>PE</w:t>
    </w:r>
    <w:r w:rsidRPr="00E344B4">
      <w:rPr>
        <w:rStyle w:val="HideTWBExt"/>
      </w:rPr>
      <w:t>&lt;NoPE&gt;</w:t>
    </w:r>
    <w:r w:rsidRPr="00E344B4">
      <w:t>788.860</w:t>
    </w:r>
    <w:r w:rsidRPr="00E344B4">
      <w:rPr>
        <w:rStyle w:val="HideTWBExt"/>
      </w:rPr>
      <w:t>&lt;/NoPE&gt;&lt;Version&gt;</w:t>
    </w:r>
    <w:r w:rsidRPr="00E344B4">
      <w:t>v01-00</w:t>
    </w:r>
    <w:r w:rsidRPr="00E344B4">
      <w:rPr>
        <w:rStyle w:val="HideTWBExt"/>
      </w:rPr>
      <w:t>&lt;/Version&gt;</w:t>
    </w:r>
    <w:r w:rsidRPr="00E344B4">
      <w:tab/>
    </w:r>
    <w:r w:rsidRPr="00E344B4">
      <w:fldChar w:fldCharType="begin"/>
    </w:r>
    <w:r w:rsidRPr="00E344B4">
      <w:instrText xml:space="preserve"> PAGE  \* MERGEFORMAT </w:instrText>
    </w:r>
    <w:r w:rsidRPr="00E344B4">
      <w:fldChar w:fldCharType="separate"/>
    </w:r>
    <w:r w:rsidRPr="00E344B4">
      <w:rPr>
        <w:noProof/>
      </w:rPr>
      <w:t>2</w:t>
    </w:r>
    <w:r w:rsidRPr="00E344B4">
      <w:fldChar w:fldCharType="end"/>
    </w:r>
    <w:r w:rsidRPr="00E344B4">
      <w:t>/</w:t>
    </w:r>
    <w:fldSimple w:instr=" NUMPAGES  \* MERGEFORMAT ">
      <w:r w:rsidRPr="00E344B4">
        <w:rPr>
          <w:noProof/>
        </w:rPr>
        <w:t>124</w:t>
      </w:r>
    </w:fldSimple>
    <w:r w:rsidRPr="00E344B4">
      <w:tab/>
    </w:r>
    <w:r w:rsidRPr="00E344B4">
      <w:rPr>
        <w:rStyle w:val="HideTWBExt"/>
      </w:rPr>
      <w:t>&lt;PathFdR&gt;</w:t>
    </w:r>
    <w:r w:rsidRPr="00E344B4">
      <w:t>AM\1343770DA.docx</w:t>
    </w:r>
    <w:r w:rsidRPr="00E344B4">
      <w:rPr>
        <w:rStyle w:val="HideTWBExt"/>
      </w:rPr>
      <w:t>&lt;/PathFdR&gt;</w:t>
    </w:r>
  </w:p>
  <w:p w14:paraId="14F51E6D" w14:textId="1275F56F" w:rsidR="00922BEE" w:rsidRPr="00E344B4" w:rsidRDefault="00E344B4" w:rsidP="00E344B4">
    <w:pPr>
      <w:pStyle w:val="EPFooter2"/>
    </w:pPr>
    <w:r w:rsidRPr="00E344B4">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0B46C" w14:textId="77777777" w:rsidR="00E344B4" w:rsidRPr="00E344B4" w:rsidRDefault="00E344B4" w:rsidP="00E344B4">
    <w:pPr>
      <w:pStyle w:val="EPFooter"/>
    </w:pPr>
    <w:r w:rsidRPr="00E344B4">
      <w:rPr>
        <w:rStyle w:val="HideTWBExt"/>
      </w:rPr>
      <w:t>&lt;PathFdR&gt;</w:t>
    </w:r>
    <w:r w:rsidRPr="00E344B4">
      <w:t>AM\1343770DA.docx</w:t>
    </w:r>
    <w:r w:rsidRPr="00E344B4">
      <w:rPr>
        <w:rStyle w:val="HideTWBExt"/>
      </w:rPr>
      <w:t>&lt;/PathFdR&gt;</w:t>
    </w:r>
    <w:r w:rsidRPr="00E344B4">
      <w:tab/>
    </w:r>
    <w:r w:rsidRPr="00E344B4">
      <w:fldChar w:fldCharType="begin"/>
    </w:r>
    <w:r w:rsidRPr="00E344B4">
      <w:instrText xml:space="preserve"> PAGE  \* MERGEFORMAT </w:instrText>
    </w:r>
    <w:r w:rsidRPr="00E344B4">
      <w:fldChar w:fldCharType="separate"/>
    </w:r>
    <w:r w:rsidRPr="00E344B4">
      <w:rPr>
        <w:noProof/>
      </w:rPr>
      <w:t>3</w:t>
    </w:r>
    <w:r w:rsidRPr="00E344B4">
      <w:fldChar w:fldCharType="end"/>
    </w:r>
    <w:r w:rsidRPr="00E344B4">
      <w:t>/</w:t>
    </w:r>
    <w:fldSimple w:instr=" NUMPAGES  \* MERGEFORMAT ">
      <w:r w:rsidRPr="00E344B4">
        <w:rPr>
          <w:noProof/>
        </w:rPr>
        <w:t>124</w:t>
      </w:r>
    </w:fldSimple>
    <w:r w:rsidRPr="00E344B4">
      <w:tab/>
      <w:t>PE</w:t>
    </w:r>
    <w:r w:rsidRPr="00E344B4">
      <w:rPr>
        <w:rStyle w:val="HideTWBExt"/>
      </w:rPr>
      <w:t>&lt;NoPE&gt;</w:t>
    </w:r>
    <w:r w:rsidRPr="00E344B4">
      <w:t>788.860</w:t>
    </w:r>
    <w:r w:rsidRPr="00E344B4">
      <w:rPr>
        <w:rStyle w:val="HideTWBExt"/>
      </w:rPr>
      <w:t>&lt;/NoPE&gt;&lt;Version&gt;</w:t>
    </w:r>
    <w:r w:rsidRPr="00E344B4">
      <w:t>v01-00</w:t>
    </w:r>
    <w:r w:rsidRPr="00E344B4">
      <w:rPr>
        <w:rStyle w:val="HideTWBExt"/>
      </w:rPr>
      <w:t>&lt;/Version&gt;</w:t>
    </w:r>
  </w:p>
  <w:p w14:paraId="3208E35C" w14:textId="7D870E05" w:rsidR="00922BEE" w:rsidRPr="00E344B4" w:rsidRDefault="00E344B4" w:rsidP="00E344B4">
    <w:pPr>
      <w:pStyle w:val="EPFooter2"/>
    </w:pPr>
    <w:r w:rsidRPr="00E344B4">
      <w:tab/>
    </w:r>
    <w:r w:rsidRPr="00E344B4">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B0AAF" w14:textId="77777777" w:rsidR="00E344B4" w:rsidRPr="00E344B4" w:rsidRDefault="00E344B4" w:rsidP="00E344B4">
    <w:pPr>
      <w:pStyle w:val="EPFooter"/>
    </w:pPr>
    <w:r w:rsidRPr="00E344B4">
      <w:rPr>
        <w:rStyle w:val="HideTWBExt"/>
      </w:rPr>
      <w:t>&lt;PathFdR&gt;</w:t>
    </w:r>
    <w:r w:rsidRPr="00E344B4">
      <w:t>AM\1343770DA.docx</w:t>
    </w:r>
    <w:r w:rsidRPr="00E344B4">
      <w:rPr>
        <w:rStyle w:val="HideTWBExt"/>
      </w:rPr>
      <w:t>&lt;/PathFdR&gt;</w:t>
    </w:r>
    <w:r w:rsidRPr="00E344B4">
      <w:tab/>
    </w:r>
    <w:r w:rsidRPr="00E344B4">
      <w:tab/>
      <w:t>PE</w:t>
    </w:r>
    <w:r w:rsidRPr="00E344B4">
      <w:rPr>
        <w:rStyle w:val="HideTWBExt"/>
      </w:rPr>
      <w:t>&lt;NoPE&gt;</w:t>
    </w:r>
    <w:r w:rsidRPr="00E344B4">
      <w:t>788.860</w:t>
    </w:r>
    <w:r w:rsidRPr="00E344B4">
      <w:rPr>
        <w:rStyle w:val="HideTWBExt"/>
      </w:rPr>
      <w:t>&lt;/NoPE&gt;&lt;Version&gt;</w:t>
    </w:r>
    <w:r w:rsidRPr="00E344B4">
      <w:t>v01-00</w:t>
    </w:r>
    <w:r w:rsidRPr="00E344B4">
      <w:rPr>
        <w:rStyle w:val="HideTWBExt"/>
      </w:rPr>
      <w:t>&lt;/Version&gt;</w:t>
    </w:r>
  </w:p>
  <w:p w14:paraId="66DBBD3E" w14:textId="17A59D6C" w:rsidR="00922BEE" w:rsidRPr="00E344B4" w:rsidRDefault="00E344B4" w:rsidP="00E344B4">
    <w:pPr>
      <w:pStyle w:val="EPFooter2"/>
    </w:pPr>
    <w:r w:rsidRPr="00E344B4">
      <w:t>DA</w:t>
    </w:r>
    <w:r w:rsidRPr="00E344B4">
      <w:tab/>
    </w:r>
    <w:r w:rsidRPr="00E344B4">
      <w:rPr>
        <w:b w:val="0"/>
        <w:i/>
        <w:color w:val="C0C0C0"/>
        <w:sz w:val="22"/>
      </w:rPr>
      <w:t>Forenet i mangfoldighed</w:t>
    </w:r>
    <w:r w:rsidRPr="00E344B4">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EA233" w14:textId="77777777" w:rsidR="000121FA" w:rsidRPr="00E344B4" w:rsidRDefault="000121FA">
      <w:r w:rsidRPr="00E344B4">
        <w:separator/>
      </w:r>
    </w:p>
  </w:footnote>
  <w:footnote w:type="continuationSeparator" w:id="0">
    <w:p w14:paraId="6EECA6CD" w14:textId="77777777" w:rsidR="000121FA" w:rsidRPr="00E344B4" w:rsidRDefault="000121FA">
      <w:r w:rsidRPr="00E344B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3BA5E" w14:textId="77777777" w:rsidR="00FF63FE" w:rsidRDefault="00FF63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9B070" w14:textId="77777777" w:rsidR="00FF63FE" w:rsidRDefault="00FF63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12A51" w14:textId="77777777" w:rsidR="00FF63FE" w:rsidRDefault="00FF63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DA"/>
    <w:docVar w:name="TXTLANGUEMIN" w:val="da"/>
    <w:docVar w:name="TXTNRPE" w:val="788.860"/>
    <w:docVar w:name="TXTPEorAP" w:val="PE"/>
    <w:docVar w:name="TXTROUTE" w:val="AM\1343770DA.docx"/>
    <w:docVar w:name="TXTVERSION" w:val="01-00"/>
  </w:docVars>
  <w:rsids>
    <w:rsidRoot w:val="00A77B3E"/>
    <w:rsid w:val="000121FA"/>
    <w:rsid w:val="00147916"/>
    <w:rsid w:val="001E4794"/>
    <w:rsid w:val="00332161"/>
    <w:rsid w:val="003642ED"/>
    <w:rsid w:val="00446B5D"/>
    <w:rsid w:val="006124C7"/>
    <w:rsid w:val="00690CA1"/>
    <w:rsid w:val="006B20A4"/>
    <w:rsid w:val="00791CCA"/>
    <w:rsid w:val="007E2C9F"/>
    <w:rsid w:val="00801DD1"/>
    <w:rsid w:val="00885F7E"/>
    <w:rsid w:val="00893AB9"/>
    <w:rsid w:val="008D0158"/>
    <w:rsid w:val="00922BEE"/>
    <w:rsid w:val="009A0E4B"/>
    <w:rsid w:val="009B21A7"/>
    <w:rsid w:val="00A31A85"/>
    <w:rsid w:val="00A77B3E"/>
    <w:rsid w:val="00AE1BC4"/>
    <w:rsid w:val="00B560AC"/>
    <w:rsid w:val="00BF3FC6"/>
    <w:rsid w:val="00C02D75"/>
    <w:rsid w:val="00C459A3"/>
    <w:rsid w:val="00CA2A55"/>
    <w:rsid w:val="00CF2DD6"/>
    <w:rsid w:val="00D51620"/>
    <w:rsid w:val="00DE0D69"/>
    <w:rsid w:val="00E344B4"/>
    <w:rsid w:val="00E86344"/>
    <w:rsid w:val="00EB1DF8"/>
    <w:rsid w:val="00EC665F"/>
    <w:rsid w:val="00EE5187"/>
    <w:rsid w:val="00FA28C8"/>
    <w:rsid w:val="00FB1B1D"/>
    <w:rsid w:val="00FF63F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718C7B6"/>
  <w15:docId w15:val="{9C7465B2-0885-442E-AC97-412397D5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C02D75"/>
    <w:pPr>
      <w:tabs>
        <w:tab w:val="center" w:pos="4680"/>
        <w:tab w:val="right" w:pos="9360"/>
      </w:tabs>
    </w:pPr>
  </w:style>
  <w:style w:type="character" w:customStyle="1" w:styleId="HeaderChar">
    <w:name w:val="Header Char"/>
    <w:basedOn w:val="DefaultParagraphFont"/>
    <w:link w:val="Header"/>
    <w:rsid w:val="00C02D75"/>
    <w:rPr>
      <w:sz w:val="24"/>
      <w:szCs w:val="24"/>
    </w:rPr>
  </w:style>
  <w:style w:type="paragraph" w:styleId="Footer">
    <w:name w:val="footer"/>
    <w:basedOn w:val="Normal"/>
    <w:link w:val="FooterChar"/>
    <w:rsid w:val="00FF63FE"/>
    <w:pPr>
      <w:tabs>
        <w:tab w:val="center" w:pos="4513"/>
        <w:tab w:val="right" w:pos="9026"/>
      </w:tabs>
    </w:pPr>
  </w:style>
  <w:style w:type="character" w:customStyle="1" w:styleId="FooterChar">
    <w:name w:val="Footer Char"/>
    <w:basedOn w:val="DefaultParagraphFont"/>
    <w:link w:val="Footer"/>
    <w:rsid w:val="00FF63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124</Pages>
  <Words>23316</Words>
  <Characters>151104</Characters>
  <Application>Microsoft Office Word</Application>
  <DocSecurity>0</DocSecurity>
  <Lines>6137</Lines>
  <Paragraphs>1691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173076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2026-05-29T11:07:00Z</dcterms:created>
  <dcterms:modified xsi:type="dcterms:W3CDTF">2026-05-29T11:07:00Z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1343770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487363</vt:lpwstr>
  </property>
  <property fmtid="{D5CDD505-2E9C-101B-9397-08002B2CF9AE}" pid="7" name="dmxml.render.traceId">
    <vt:lpwstr>6a0312fc9191aaf6bb119b27a4f93462</vt:lpwstr>
  </property>
  <property fmtid="{D5CDD505-2E9C-101B-9397-08002B2CF9AE}" pid="8" name="FooterPath">
    <vt:lpwstr>AM\1343770DA.docx</vt:lpwstr>
  </property>
  <property fmtid="{D5CDD505-2E9C-101B-9397-08002B2CF9AE}" pid="9" name="PE Number">
    <vt:lpwstr>788.860</vt:lpwstr>
  </property>
  <property fmtid="{D5CDD505-2E9C-101B-9397-08002B2CF9AE}" pid="10" name="UID">
    <vt:lpwstr>eu.europa.europarl-DIN1-2026-0000137290_02.00-xm-01.00_text-xml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- 2026/05/29 13:06</vt:lpwstr>
  </property>
</Properties>
</file>