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D3288" w:rsidRPr="00AB074A" w14:paraId="4399FD8C" w14:textId="77777777">
        <w:trPr>
          <w:trHeight w:hRule="exact" w:val="1417"/>
          <w:jc w:val="center"/>
        </w:trPr>
        <w:tc>
          <w:tcPr>
            <w:tcW w:w="6804" w:type="dxa"/>
            <w:tcBorders>
              <w:top w:val="nil"/>
              <w:left w:val="nil"/>
              <w:bottom w:val="nil"/>
              <w:right w:val="nil"/>
            </w:tcBorders>
            <w:vAlign w:val="center"/>
          </w:tcPr>
          <w:p w14:paraId="77349384" w14:textId="77777777" w:rsidR="00ED3288" w:rsidRPr="00AB074A" w:rsidRDefault="008769DC">
            <w:pPr>
              <w:pStyle w:val="EPName"/>
            </w:pPr>
            <w:r w:rsidRPr="00AB074A">
              <w:t>Europa-Parlamentet</w:t>
            </w:r>
          </w:p>
          <w:p w14:paraId="370C1A54" w14:textId="77777777" w:rsidR="00ED3288" w:rsidRPr="00AB074A" w:rsidRDefault="008769DC">
            <w:pPr>
              <w:pStyle w:val="EPTerm"/>
            </w:pPr>
            <w:r w:rsidRPr="00AB074A">
              <w:t>2024-2029</w:t>
            </w:r>
          </w:p>
        </w:tc>
        <w:tc>
          <w:tcPr>
            <w:tcW w:w="2268" w:type="dxa"/>
            <w:tcBorders>
              <w:top w:val="nil"/>
              <w:left w:val="nil"/>
              <w:bottom w:val="nil"/>
              <w:right w:val="nil"/>
            </w:tcBorders>
          </w:tcPr>
          <w:p w14:paraId="665AC73B" w14:textId="77777777" w:rsidR="00ED3288" w:rsidRPr="00AB074A" w:rsidRDefault="00AB074A">
            <w:pPr>
              <w:pStyle w:val="EPLogo"/>
            </w:pPr>
            <w:r w:rsidRPr="00AB074A">
              <w:pict w14:anchorId="7F8C3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5A0B8E8" w14:textId="77777777" w:rsidR="00ED3288" w:rsidRPr="00AB074A" w:rsidRDefault="008769DC">
      <w:pPr>
        <w:pStyle w:val="LineTop"/>
      </w:pPr>
      <w:r w:rsidRPr="00AB074A">
        <w:t xml:space="preserve"> </w:t>
      </w:r>
    </w:p>
    <w:p w14:paraId="01E255FB" w14:textId="77777777" w:rsidR="00ED3288" w:rsidRPr="00AB074A" w:rsidRDefault="008769DC">
      <w:pPr>
        <w:pStyle w:val="EPBody"/>
      </w:pPr>
      <w:r w:rsidRPr="00AB074A">
        <w:rPr>
          <w:rStyle w:val="HideTWBExt"/>
          <w:rFonts w:eastAsia="Times New Roman"/>
          <w:i w:val="0"/>
          <w:noProof w:val="0"/>
        </w:rPr>
        <w:t>&lt;Commission&gt;</w:t>
      </w:r>
      <w:r w:rsidRPr="00AB074A">
        <w:rPr>
          <w:rStyle w:val="HideTWBInt"/>
          <w:i w:val="0"/>
          <w:noProof w:val="0"/>
        </w:rPr>
        <w:t>{EMPL}</w:t>
      </w:r>
      <w:r w:rsidRPr="00AB074A">
        <w:t>Udvalget om Beskæftigelse og Sociale Anliggender</w:t>
      </w:r>
      <w:r w:rsidRPr="00AB074A">
        <w:rPr>
          <w:rStyle w:val="HideTWBExt"/>
          <w:rFonts w:eastAsia="Times New Roman"/>
          <w:i w:val="0"/>
          <w:noProof w:val="0"/>
        </w:rPr>
        <w:t>&lt;/Commission&gt;</w:t>
      </w:r>
    </w:p>
    <w:p w14:paraId="63092C6A" w14:textId="77777777" w:rsidR="00ED3288" w:rsidRPr="00AB074A" w:rsidRDefault="008769DC">
      <w:pPr>
        <w:pStyle w:val="LineBottom"/>
      </w:pPr>
      <w:r w:rsidRPr="00AB074A">
        <w:t xml:space="preserve"> </w:t>
      </w:r>
    </w:p>
    <w:p w14:paraId="71F9BB1E" w14:textId="77777777" w:rsidR="00ED3288" w:rsidRPr="00AB074A" w:rsidRDefault="008769DC">
      <w:pPr>
        <w:pStyle w:val="CoverReference"/>
      </w:pPr>
      <w:r w:rsidRPr="00AB074A">
        <w:rPr>
          <w:rStyle w:val="HideTWBExt"/>
          <w:rFonts w:eastAsia="Times New Roman"/>
          <w:b w:val="0"/>
          <w:noProof w:val="0"/>
        </w:rPr>
        <w:t>&lt;RefProc&gt;</w:t>
      </w:r>
      <w:r w:rsidRPr="00AB074A">
        <w:t>2026/2070</w:t>
      </w:r>
      <w:r w:rsidRPr="00AB074A">
        <w:rPr>
          <w:rStyle w:val="HideTWBExt"/>
          <w:rFonts w:eastAsia="Times New Roman"/>
          <w:b w:val="0"/>
          <w:noProof w:val="0"/>
        </w:rPr>
        <w:t>&lt;/RefProc&gt;&lt;RefTypeProc&gt;</w:t>
      </w:r>
      <w:r w:rsidRPr="00AB074A">
        <w:t>(INI)</w:t>
      </w:r>
      <w:r w:rsidRPr="00AB074A">
        <w:rPr>
          <w:rStyle w:val="HideTWBExt"/>
          <w:rFonts w:eastAsia="Times New Roman"/>
          <w:b w:val="0"/>
          <w:noProof w:val="0"/>
        </w:rPr>
        <w:t>&lt;/RefTypeProc&gt;</w:t>
      </w:r>
    </w:p>
    <w:p w14:paraId="148C723A" w14:textId="77777777" w:rsidR="00ED3288" w:rsidRPr="00AB074A" w:rsidRDefault="008769DC">
      <w:pPr>
        <w:pStyle w:val="CoverDate"/>
      </w:pPr>
      <w:r w:rsidRPr="00AB074A">
        <w:rPr>
          <w:rStyle w:val="HideTWBExt"/>
          <w:noProof w:val="0"/>
        </w:rPr>
        <w:t>&lt;Date&gt;</w:t>
      </w:r>
      <w:r w:rsidRPr="00AB074A">
        <w:rPr>
          <w:rStyle w:val="HideTWBInt"/>
          <w:noProof w:val="0"/>
        </w:rPr>
        <w:t>{23/06/2026}</w:t>
      </w:r>
      <w:r w:rsidRPr="00AB074A">
        <w:t>23.6.2026</w:t>
      </w:r>
      <w:r w:rsidRPr="00AB074A">
        <w:rPr>
          <w:rStyle w:val="HideTWBExt"/>
          <w:noProof w:val="0"/>
        </w:rPr>
        <w:t>&lt;/Date&gt;</w:t>
      </w:r>
    </w:p>
    <w:p w14:paraId="6B06C627" w14:textId="77777777" w:rsidR="00ED3288" w:rsidRPr="00AB074A" w:rsidRDefault="008769DC">
      <w:pPr>
        <w:pStyle w:val="CoverDocType"/>
      </w:pPr>
      <w:r w:rsidRPr="00AB074A">
        <w:rPr>
          <w:rStyle w:val="HideTWBExt"/>
          <w:b w:val="0"/>
          <w:noProof w:val="0"/>
        </w:rPr>
        <w:t>&lt;TypeAM&gt;</w:t>
      </w:r>
      <w:r w:rsidRPr="00AB074A">
        <w:t>ÆNDRINGSFORSLAG</w:t>
      </w:r>
      <w:r w:rsidRPr="00AB074A">
        <w:rPr>
          <w:rStyle w:val="HideTWBExt"/>
          <w:b w:val="0"/>
          <w:noProof w:val="0"/>
        </w:rPr>
        <w:t>&lt;/TypeAM&gt;</w:t>
      </w:r>
    </w:p>
    <w:p w14:paraId="7DECB103" w14:textId="77777777" w:rsidR="00ED3288" w:rsidRPr="00AB074A" w:rsidRDefault="008769DC">
      <w:pPr>
        <w:pStyle w:val="CoverDocType24a"/>
      </w:pPr>
      <w:r w:rsidRPr="00AB074A">
        <w:rPr>
          <w:rStyle w:val="HideTWBExt"/>
          <w:rFonts w:eastAsia="Times New Roman"/>
          <w:b w:val="0"/>
          <w:noProof w:val="0"/>
        </w:rPr>
        <w:t>&lt;RangeAM&gt;</w:t>
      </w:r>
      <w:r w:rsidRPr="00AB074A">
        <w:t>1 - 199</w:t>
      </w:r>
      <w:r w:rsidRPr="00AB074A">
        <w:rPr>
          <w:rStyle w:val="HideTWBExt"/>
          <w:rFonts w:eastAsia="Times New Roman"/>
          <w:b w:val="0"/>
          <w:noProof w:val="0"/>
        </w:rPr>
        <w:t>&lt;/RangeAM&gt;</w:t>
      </w:r>
    </w:p>
    <w:p w14:paraId="7C4FC130" w14:textId="77777777" w:rsidR="00ED3288" w:rsidRPr="00AB074A" w:rsidRDefault="008769DC">
      <w:pPr>
        <w:pStyle w:val="CoverBold"/>
      </w:pPr>
      <w:r w:rsidRPr="00AB074A">
        <w:rPr>
          <w:rStyle w:val="HideTWBExt"/>
          <w:b w:val="0"/>
          <w:noProof w:val="0"/>
        </w:rPr>
        <w:t>&lt;TitreType&gt;</w:t>
      </w:r>
      <w:r w:rsidRPr="00AB074A">
        <w:t>Udkast til betænkning</w:t>
      </w:r>
      <w:r w:rsidRPr="00AB074A">
        <w:rPr>
          <w:rStyle w:val="HideTWBExt"/>
          <w:b w:val="0"/>
          <w:noProof w:val="0"/>
        </w:rPr>
        <w:t>&lt;/TitreType&gt;</w:t>
      </w:r>
    </w:p>
    <w:p w14:paraId="1AB34D72" w14:textId="77777777" w:rsidR="00ED3288" w:rsidRPr="00AB074A" w:rsidRDefault="008769DC">
      <w:pPr>
        <w:pStyle w:val="CoverBold"/>
      </w:pPr>
      <w:r w:rsidRPr="00AB074A">
        <w:rPr>
          <w:rStyle w:val="HideTWBExt"/>
          <w:b w:val="0"/>
          <w:noProof w:val="0"/>
        </w:rPr>
        <w:t>&lt;Rapporteur&gt;</w:t>
      </w:r>
      <w:r w:rsidRPr="00AB074A">
        <w:t>Brigitte van den Berg</w:t>
      </w:r>
      <w:r w:rsidRPr="00AB074A">
        <w:rPr>
          <w:rStyle w:val="HideTWBExt"/>
          <w:b w:val="0"/>
          <w:noProof w:val="0"/>
        </w:rPr>
        <w:t>&lt;/Rapporteur&gt;</w:t>
      </w:r>
    </w:p>
    <w:p w14:paraId="6BAEBD64" w14:textId="77777777" w:rsidR="00ED3288" w:rsidRPr="00AB074A" w:rsidRDefault="008769DC">
      <w:pPr>
        <w:pStyle w:val="CoverNormal24a"/>
      </w:pPr>
      <w:r w:rsidRPr="00AB074A">
        <w:rPr>
          <w:rStyle w:val="HideTWBExt"/>
          <w:noProof w:val="0"/>
        </w:rPr>
        <w:t>&lt;DocRefPE&gt;</w:t>
      </w:r>
      <w:r w:rsidRPr="00AB074A">
        <w:t>(PE789.915v01-00)</w:t>
      </w:r>
      <w:r w:rsidRPr="00AB074A">
        <w:rPr>
          <w:rStyle w:val="HideTWBExt"/>
          <w:noProof w:val="0"/>
        </w:rPr>
        <w:t>&lt;/DocRefPE&gt;</w:t>
      </w:r>
    </w:p>
    <w:p w14:paraId="29A4A143" w14:textId="77777777" w:rsidR="00ED3288" w:rsidRPr="00AB074A" w:rsidRDefault="008769DC">
      <w:pPr>
        <w:pStyle w:val="CoverNormal"/>
      </w:pPr>
      <w:r w:rsidRPr="00AB074A">
        <w:rPr>
          <w:rStyle w:val="HideTWBExt"/>
          <w:noProof w:val="0"/>
        </w:rPr>
        <w:t>&lt;Titre&gt;</w:t>
      </w:r>
      <w:r w:rsidRPr="00AB074A">
        <w:t>Styrkelse af færdigheder i Unionen – muligheder for erhvervsuddannelse i overgangstider</w:t>
      </w:r>
      <w:r w:rsidRPr="00AB074A">
        <w:rPr>
          <w:rStyle w:val="HideTWBExt"/>
          <w:noProof w:val="0"/>
        </w:rPr>
        <w:t>&lt;/Titre&gt;</w:t>
      </w:r>
    </w:p>
    <w:p w14:paraId="2BCB4B9A" w14:textId="77777777" w:rsidR="00ED3288" w:rsidRPr="00AB074A" w:rsidRDefault="008769DC">
      <w:pPr>
        <w:pStyle w:val="CoverNormal24a"/>
      </w:pPr>
      <w:r w:rsidRPr="00AB074A">
        <w:rPr>
          <w:rStyle w:val="HideTWBExt"/>
          <w:noProof w:val="0"/>
        </w:rPr>
        <w:t>&lt;DocRef&gt;</w:t>
      </w:r>
      <w:r w:rsidRPr="00AB074A">
        <w:t>(2026/2070(INI))</w:t>
      </w:r>
      <w:r w:rsidRPr="00AB074A">
        <w:rPr>
          <w:rStyle w:val="HideTWBExt"/>
          <w:noProof w:val="0"/>
        </w:rPr>
        <w:t>&lt;/DocRef&gt;</w:t>
      </w:r>
    </w:p>
    <w:p w14:paraId="312018A1" w14:textId="77777777" w:rsidR="00ED3288" w:rsidRPr="00AB074A" w:rsidRDefault="008769DC">
      <w:r w:rsidRPr="00AB074A">
        <w:br w:type="page"/>
      </w:r>
      <w:r w:rsidRPr="00AB074A">
        <w:lastRenderedPageBreak/>
        <w:t>AM_Com_NonLegReport</w:t>
      </w:r>
    </w:p>
    <w:p w14:paraId="375DAF7B" w14:textId="77777777" w:rsidR="00ED3288" w:rsidRPr="00AB074A" w:rsidRDefault="008769DC">
      <w:pPr>
        <w:pStyle w:val="AmNumberTabs"/>
      </w:pPr>
      <w:r w:rsidRPr="00AB074A">
        <w:br w:type="page"/>
      </w:r>
      <w:r w:rsidRPr="00AB074A">
        <w:rPr>
          <w:rStyle w:val="HideTWBExt"/>
          <w:b w:val="0"/>
          <w:noProof w:val="0"/>
        </w:rPr>
        <w:lastRenderedPageBreak/>
        <w:t>&lt;RepeatBlock-Amend&gt;&lt;Amend&gt;</w:t>
      </w:r>
      <w:r w:rsidRPr="00AB074A">
        <w:t>Ændringsforslag</w:t>
      </w:r>
      <w:r w:rsidRPr="00AB074A">
        <w:tab/>
      </w:r>
      <w:r w:rsidRPr="00AB074A">
        <w:tab/>
      </w:r>
      <w:r w:rsidRPr="00AB074A">
        <w:rPr>
          <w:rStyle w:val="HideTWBExt"/>
          <w:b w:val="0"/>
          <w:noProof w:val="0"/>
        </w:rPr>
        <w:t>&lt;NumAm&gt;</w:t>
      </w:r>
      <w:r w:rsidRPr="00AB074A">
        <w:t>1</w:t>
      </w:r>
      <w:r w:rsidRPr="00AB074A">
        <w:rPr>
          <w:rStyle w:val="HideTWBExt"/>
          <w:b w:val="0"/>
          <w:noProof w:val="0"/>
        </w:rPr>
        <w:t>&lt;/NumAm&gt;</w:t>
      </w:r>
    </w:p>
    <w:p w14:paraId="2021D71B"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4D45DCFB" w14:textId="77777777" w:rsidR="00ED3288" w:rsidRPr="00AB074A" w:rsidRDefault="008769DC">
      <w:pPr>
        <w:pStyle w:val="NormalBold"/>
      </w:pPr>
      <w:r w:rsidRPr="00AB074A">
        <w:rPr>
          <w:rStyle w:val="HideTWBExt"/>
          <w:b w:val="0"/>
          <w:noProof w:val="0"/>
        </w:rPr>
        <w:t>&lt;/RepeatBlock-By&gt;</w:t>
      </w:r>
    </w:p>
    <w:p w14:paraId="0C3B6F8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F32B941" w14:textId="77777777" w:rsidR="00ED3288" w:rsidRPr="00AB074A" w:rsidRDefault="008769DC">
      <w:pPr>
        <w:pStyle w:val="NormalBold"/>
      </w:pPr>
      <w:r w:rsidRPr="00AB074A">
        <w:rPr>
          <w:rStyle w:val="HideTWBExt"/>
          <w:b w:val="0"/>
          <w:noProof w:val="0"/>
        </w:rPr>
        <w:t>&lt;Article&gt;</w:t>
      </w:r>
      <w:r w:rsidRPr="00AB074A">
        <w:t>Henvisning 1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56D2C95" w14:textId="77777777">
        <w:trPr>
          <w:trHeight w:hRule="exact" w:val="240"/>
          <w:jc w:val="center"/>
        </w:trPr>
        <w:tc>
          <w:tcPr>
            <w:tcW w:w="9752" w:type="dxa"/>
            <w:gridSpan w:val="2"/>
            <w:tcBorders>
              <w:top w:val="nil"/>
              <w:left w:val="nil"/>
              <w:bottom w:val="nil"/>
              <w:right w:val="nil"/>
            </w:tcBorders>
          </w:tcPr>
          <w:p w14:paraId="37F9CE54" w14:textId="77777777" w:rsidR="00ED3288" w:rsidRPr="00AB074A" w:rsidRDefault="00ED3288"/>
        </w:tc>
      </w:tr>
      <w:tr w:rsidR="00ED3288" w:rsidRPr="00AB074A" w14:paraId="22BBEDA1" w14:textId="77777777">
        <w:trPr>
          <w:trHeight w:val="240"/>
          <w:jc w:val="center"/>
        </w:trPr>
        <w:tc>
          <w:tcPr>
            <w:tcW w:w="4876" w:type="dxa"/>
            <w:tcBorders>
              <w:top w:val="nil"/>
              <w:left w:val="nil"/>
              <w:bottom w:val="nil"/>
              <w:right w:val="nil"/>
            </w:tcBorders>
          </w:tcPr>
          <w:p w14:paraId="48540F3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BD8AEEF" w14:textId="77777777" w:rsidR="00ED3288" w:rsidRPr="00AB074A" w:rsidRDefault="008769DC">
            <w:pPr>
              <w:pStyle w:val="AmColumnHeading"/>
            </w:pPr>
            <w:r w:rsidRPr="00AB074A">
              <w:t>Ændringsforslag</w:t>
            </w:r>
          </w:p>
        </w:tc>
      </w:tr>
      <w:tr w:rsidR="00ED3288" w:rsidRPr="00AB074A" w14:paraId="2A0DA200" w14:textId="77777777">
        <w:trPr>
          <w:jc w:val="center"/>
        </w:trPr>
        <w:tc>
          <w:tcPr>
            <w:tcW w:w="4876" w:type="dxa"/>
            <w:tcBorders>
              <w:top w:val="nil"/>
              <w:left w:val="nil"/>
              <w:bottom w:val="nil"/>
              <w:right w:val="nil"/>
            </w:tcBorders>
          </w:tcPr>
          <w:p w14:paraId="1E97F50F" w14:textId="77777777" w:rsidR="00ED3288" w:rsidRPr="00AB074A" w:rsidRDefault="00ED3288">
            <w:pPr>
              <w:pStyle w:val="Normal6a"/>
            </w:pPr>
          </w:p>
        </w:tc>
        <w:tc>
          <w:tcPr>
            <w:tcW w:w="4876" w:type="dxa"/>
            <w:tcBorders>
              <w:top w:val="nil"/>
              <w:left w:val="nil"/>
              <w:bottom w:val="nil"/>
              <w:right w:val="nil"/>
            </w:tcBorders>
          </w:tcPr>
          <w:p w14:paraId="46A1036F" w14:textId="77777777" w:rsidR="00ED3288" w:rsidRPr="00AB074A" w:rsidRDefault="008769DC">
            <w:pPr>
              <w:pStyle w:val="Normal6a"/>
            </w:pPr>
            <w:r w:rsidRPr="00AB074A">
              <w:rPr>
                <w:b/>
                <w:i/>
              </w:rPr>
              <w:t>–</w:t>
            </w:r>
            <w:r w:rsidRPr="00AB074A">
              <w:tab/>
            </w:r>
            <w:r w:rsidRPr="00AB074A">
              <w:rPr>
                <w:b/>
                <w:i/>
              </w:rPr>
              <w:t>der henviser til artikel 6, 41, 156 og 166 i traktaten om Den Europæiske Unions funktionsmåde,</w:t>
            </w:r>
          </w:p>
        </w:tc>
      </w:tr>
    </w:tbl>
    <w:p w14:paraId="680CAA5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8EF0134" w14:textId="77777777" w:rsidR="00ED3288" w:rsidRPr="00AB074A" w:rsidRDefault="008769DC">
      <w:r w:rsidRPr="00AB074A">
        <w:rPr>
          <w:rStyle w:val="HideTWBExt"/>
          <w:noProof w:val="0"/>
        </w:rPr>
        <w:t>&lt;/Amend&gt;</w:t>
      </w:r>
    </w:p>
    <w:p w14:paraId="140DF39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w:t>
      </w:r>
      <w:r w:rsidRPr="00AB074A">
        <w:rPr>
          <w:rStyle w:val="HideTWBExt"/>
          <w:b w:val="0"/>
          <w:noProof w:val="0"/>
        </w:rPr>
        <w:t>&lt;/NumAm&gt;</w:t>
      </w:r>
    </w:p>
    <w:p w14:paraId="7645ED0C"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73A3CA5C" w14:textId="77777777" w:rsidR="00ED3288" w:rsidRPr="00AB074A" w:rsidRDefault="008769DC">
      <w:pPr>
        <w:pStyle w:val="NormalBold"/>
      </w:pPr>
      <w:r w:rsidRPr="00AB074A">
        <w:rPr>
          <w:rStyle w:val="HideTWBExt"/>
          <w:b w:val="0"/>
          <w:noProof w:val="0"/>
        </w:rPr>
        <w:t>&lt;/RepeatBlock-By&gt;</w:t>
      </w:r>
    </w:p>
    <w:p w14:paraId="6D9725E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A96F4B3" w14:textId="77777777" w:rsidR="00ED3288" w:rsidRPr="00AB074A" w:rsidRDefault="008769DC">
      <w:pPr>
        <w:pStyle w:val="NormalBold"/>
      </w:pPr>
      <w:r w:rsidRPr="00AB074A">
        <w:rPr>
          <w:rStyle w:val="HideTWBExt"/>
          <w:b w:val="0"/>
          <w:noProof w:val="0"/>
        </w:rPr>
        <w:t>&lt;Article&gt;</w:t>
      </w:r>
      <w:r w:rsidRPr="00AB074A">
        <w:t>Henvisning 5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CB79013" w14:textId="77777777">
        <w:trPr>
          <w:trHeight w:hRule="exact" w:val="240"/>
          <w:jc w:val="center"/>
        </w:trPr>
        <w:tc>
          <w:tcPr>
            <w:tcW w:w="9752" w:type="dxa"/>
            <w:gridSpan w:val="2"/>
            <w:tcBorders>
              <w:top w:val="nil"/>
              <w:left w:val="nil"/>
              <w:bottom w:val="nil"/>
              <w:right w:val="nil"/>
            </w:tcBorders>
          </w:tcPr>
          <w:p w14:paraId="6C365DC0" w14:textId="77777777" w:rsidR="00ED3288" w:rsidRPr="00AB074A" w:rsidRDefault="00ED3288"/>
        </w:tc>
      </w:tr>
      <w:tr w:rsidR="00ED3288" w:rsidRPr="00AB074A" w14:paraId="7E960D0E" w14:textId="77777777">
        <w:trPr>
          <w:trHeight w:val="240"/>
          <w:jc w:val="center"/>
        </w:trPr>
        <w:tc>
          <w:tcPr>
            <w:tcW w:w="4876" w:type="dxa"/>
            <w:tcBorders>
              <w:top w:val="nil"/>
              <w:left w:val="nil"/>
              <w:bottom w:val="nil"/>
              <w:right w:val="nil"/>
            </w:tcBorders>
          </w:tcPr>
          <w:p w14:paraId="291F168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8AFE2A1" w14:textId="77777777" w:rsidR="00ED3288" w:rsidRPr="00AB074A" w:rsidRDefault="008769DC">
            <w:pPr>
              <w:pStyle w:val="AmColumnHeading"/>
            </w:pPr>
            <w:r w:rsidRPr="00AB074A">
              <w:t>Ændringsforslag</w:t>
            </w:r>
          </w:p>
        </w:tc>
      </w:tr>
      <w:tr w:rsidR="00ED3288" w:rsidRPr="00AB074A" w14:paraId="0051BD73" w14:textId="77777777">
        <w:trPr>
          <w:jc w:val="center"/>
        </w:trPr>
        <w:tc>
          <w:tcPr>
            <w:tcW w:w="4876" w:type="dxa"/>
            <w:tcBorders>
              <w:top w:val="nil"/>
              <w:left w:val="nil"/>
              <w:bottom w:val="nil"/>
              <w:right w:val="nil"/>
            </w:tcBorders>
          </w:tcPr>
          <w:p w14:paraId="5D7FD8BB" w14:textId="77777777" w:rsidR="00ED3288" w:rsidRPr="00AB074A" w:rsidRDefault="00ED3288">
            <w:pPr>
              <w:pStyle w:val="Normal6a"/>
            </w:pPr>
          </w:p>
        </w:tc>
        <w:tc>
          <w:tcPr>
            <w:tcW w:w="4876" w:type="dxa"/>
            <w:tcBorders>
              <w:top w:val="nil"/>
              <w:left w:val="nil"/>
              <w:bottom w:val="nil"/>
              <w:right w:val="nil"/>
            </w:tcBorders>
          </w:tcPr>
          <w:p w14:paraId="0CAA6783" w14:textId="77777777" w:rsidR="00ED3288" w:rsidRPr="00AB074A" w:rsidRDefault="008769DC">
            <w:pPr>
              <w:pStyle w:val="Normal6a"/>
            </w:pPr>
            <w:r w:rsidRPr="00AB074A">
              <w:rPr>
                <w:b/>
                <w:i/>
              </w:rPr>
              <w:t>–</w:t>
            </w:r>
            <w:r w:rsidRPr="00AB074A">
              <w:tab/>
            </w:r>
            <w:r w:rsidRPr="00AB074A">
              <w:rPr>
                <w:b/>
                <w:i/>
              </w:rPr>
              <w:t>der henviser til den europæiske søjle for sociale rettigheder og især princip 1 om retten til inkluderende uddannelse og livslang læring af høj kvalitet,</w:t>
            </w:r>
          </w:p>
        </w:tc>
      </w:tr>
    </w:tbl>
    <w:p w14:paraId="5ADD825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EDF6D0C" w14:textId="77777777" w:rsidR="00ED3288" w:rsidRPr="00AB074A" w:rsidRDefault="008769DC">
      <w:r w:rsidRPr="00AB074A">
        <w:rPr>
          <w:rStyle w:val="HideTWBExt"/>
          <w:noProof w:val="0"/>
        </w:rPr>
        <w:t>&lt;/Amend&gt;</w:t>
      </w:r>
    </w:p>
    <w:p w14:paraId="5C675B3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w:t>
      </w:r>
      <w:r w:rsidRPr="00AB074A">
        <w:rPr>
          <w:rStyle w:val="HideTWBExt"/>
          <w:b w:val="0"/>
          <w:noProof w:val="0"/>
        </w:rPr>
        <w:t>&lt;/NumAm&gt;</w:t>
      </w:r>
    </w:p>
    <w:p w14:paraId="042368E9"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5D7C65E5" w14:textId="77777777" w:rsidR="00ED3288" w:rsidRPr="00AB074A" w:rsidRDefault="008769DC">
      <w:pPr>
        <w:pStyle w:val="NormalBold"/>
      </w:pPr>
      <w:r w:rsidRPr="00AB074A">
        <w:rPr>
          <w:rStyle w:val="HideTWBExt"/>
          <w:b w:val="0"/>
          <w:noProof w:val="0"/>
        </w:rPr>
        <w:t>&lt;/RepeatBlock-By&gt;</w:t>
      </w:r>
    </w:p>
    <w:p w14:paraId="085DE55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533608B" w14:textId="77777777" w:rsidR="00ED3288" w:rsidRPr="00AB074A" w:rsidRDefault="008769DC">
      <w:pPr>
        <w:pStyle w:val="NormalBold"/>
      </w:pPr>
      <w:r w:rsidRPr="00AB074A">
        <w:rPr>
          <w:rStyle w:val="HideTWBExt"/>
          <w:b w:val="0"/>
          <w:noProof w:val="0"/>
        </w:rPr>
        <w:t>&lt;Article&gt;</w:t>
      </w:r>
      <w:r w:rsidRPr="00AB074A">
        <w:t>Henvisning 5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777A0E7" w14:textId="77777777">
        <w:trPr>
          <w:trHeight w:hRule="exact" w:val="240"/>
          <w:jc w:val="center"/>
        </w:trPr>
        <w:tc>
          <w:tcPr>
            <w:tcW w:w="9752" w:type="dxa"/>
            <w:gridSpan w:val="2"/>
            <w:tcBorders>
              <w:top w:val="nil"/>
              <w:left w:val="nil"/>
              <w:bottom w:val="nil"/>
              <w:right w:val="nil"/>
            </w:tcBorders>
          </w:tcPr>
          <w:p w14:paraId="6F0B8198" w14:textId="77777777" w:rsidR="00ED3288" w:rsidRPr="00AB074A" w:rsidRDefault="00ED3288"/>
        </w:tc>
      </w:tr>
      <w:tr w:rsidR="00ED3288" w:rsidRPr="00AB074A" w14:paraId="0DF9182F" w14:textId="77777777">
        <w:trPr>
          <w:trHeight w:val="240"/>
          <w:jc w:val="center"/>
        </w:trPr>
        <w:tc>
          <w:tcPr>
            <w:tcW w:w="4876" w:type="dxa"/>
            <w:tcBorders>
              <w:top w:val="nil"/>
              <w:left w:val="nil"/>
              <w:bottom w:val="nil"/>
              <w:right w:val="nil"/>
            </w:tcBorders>
          </w:tcPr>
          <w:p w14:paraId="33647AF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0CEF0D0" w14:textId="77777777" w:rsidR="00ED3288" w:rsidRPr="00AB074A" w:rsidRDefault="008769DC">
            <w:pPr>
              <w:pStyle w:val="AmColumnHeading"/>
            </w:pPr>
            <w:r w:rsidRPr="00AB074A">
              <w:t>Ændringsforslag</w:t>
            </w:r>
          </w:p>
        </w:tc>
      </w:tr>
      <w:tr w:rsidR="00ED3288" w:rsidRPr="00AB074A" w14:paraId="1F668F89" w14:textId="77777777">
        <w:trPr>
          <w:jc w:val="center"/>
        </w:trPr>
        <w:tc>
          <w:tcPr>
            <w:tcW w:w="4876" w:type="dxa"/>
            <w:tcBorders>
              <w:top w:val="nil"/>
              <w:left w:val="nil"/>
              <w:bottom w:val="nil"/>
              <w:right w:val="nil"/>
            </w:tcBorders>
          </w:tcPr>
          <w:p w14:paraId="28217487" w14:textId="77777777" w:rsidR="00ED3288" w:rsidRPr="00AB074A" w:rsidRDefault="00ED3288">
            <w:pPr>
              <w:pStyle w:val="Normal6a"/>
            </w:pPr>
          </w:p>
        </w:tc>
        <w:tc>
          <w:tcPr>
            <w:tcW w:w="4876" w:type="dxa"/>
            <w:tcBorders>
              <w:top w:val="nil"/>
              <w:left w:val="nil"/>
              <w:bottom w:val="nil"/>
              <w:right w:val="nil"/>
            </w:tcBorders>
          </w:tcPr>
          <w:p w14:paraId="26803463" w14:textId="77777777" w:rsidR="00ED3288" w:rsidRPr="00AB074A" w:rsidRDefault="008769DC">
            <w:pPr>
              <w:pStyle w:val="Normal6a"/>
            </w:pPr>
            <w:r w:rsidRPr="00AB074A">
              <w:rPr>
                <w:b/>
                <w:i/>
              </w:rPr>
              <w:t>–</w:t>
            </w:r>
            <w:r w:rsidRPr="00AB074A">
              <w:tab/>
            </w:r>
            <w:r w:rsidRPr="00AB074A">
              <w:rPr>
                <w:b/>
                <w:i/>
              </w:rPr>
              <w:t>der henviser til sin beslutning af 11. juli 2023 om fremme og tilpasning af erhvervsuddannelse som et redskab til ansattes succes og en byggesten for EU's økonomi i den nye industri 4.0 (2022/2207(INI)),</w:t>
            </w:r>
          </w:p>
        </w:tc>
      </w:tr>
    </w:tbl>
    <w:p w14:paraId="3C9D3EE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7821BD8" w14:textId="77777777" w:rsidR="00ED3288" w:rsidRPr="00AB074A" w:rsidRDefault="008769DC">
      <w:r w:rsidRPr="00AB074A">
        <w:rPr>
          <w:rStyle w:val="HideTWBExt"/>
          <w:noProof w:val="0"/>
        </w:rPr>
        <w:t>&lt;/Amend&gt;</w:t>
      </w:r>
    </w:p>
    <w:p w14:paraId="5573331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w:t>
      </w:r>
      <w:r w:rsidRPr="00AB074A">
        <w:rPr>
          <w:rStyle w:val="HideTWBExt"/>
          <w:b w:val="0"/>
          <w:noProof w:val="0"/>
        </w:rPr>
        <w:t>&lt;/NumAm&gt;</w:t>
      </w:r>
    </w:p>
    <w:p w14:paraId="3F7AE7EC"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69200CEB" w14:textId="77777777" w:rsidR="00ED3288" w:rsidRPr="00AB074A" w:rsidRDefault="008769DC">
      <w:pPr>
        <w:pStyle w:val="NormalBold"/>
      </w:pPr>
      <w:r w:rsidRPr="00AB074A">
        <w:rPr>
          <w:rStyle w:val="HideTWBExt"/>
          <w:b w:val="0"/>
          <w:noProof w:val="0"/>
        </w:rPr>
        <w:t>&lt;/RepeatBlock-By&gt;</w:t>
      </w:r>
    </w:p>
    <w:p w14:paraId="0D9C787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6C5AEE4" w14:textId="77777777" w:rsidR="00ED3288" w:rsidRPr="00AB074A" w:rsidRDefault="008769DC">
      <w:pPr>
        <w:pStyle w:val="NormalBold"/>
      </w:pPr>
      <w:r w:rsidRPr="00AB074A">
        <w:rPr>
          <w:rStyle w:val="HideTWBExt"/>
          <w:b w:val="0"/>
          <w:noProof w:val="0"/>
        </w:rPr>
        <w:t>&lt;Article&gt;</w:t>
      </w:r>
      <w:r w:rsidRPr="00AB074A">
        <w:t>Betragtning A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9C68C12" w14:textId="77777777">
        <w:trPr>
          <w:trHeight w:hRule="exact" w:val="240"/>
          <w:jc w:val="center"/>
        </w:trPr>
        <w:tc>
          <w:tcPr>
            <w:tcW w:w="9752" w:type="dxa"/>
            <w:gridSpan w:val="2"/>
            <w:tcBorders>
              <w:top w:val="nil"/>
              <w:left w:val="nil"/>
              <w:bottom w:val="nil"/>
              <w:right w:val="nil"/>
            </w:tcBorders>
          </w:tcPr>
          <w:p w14:paraId="28D335E0" w14:textId="77777777" w:rsidR="00ED3288" w:rsidRPr="00AB074A" w:rsidRDefault="00ED3288"/>
        </w:tc>
      </w:tr>
      <w:tr w:rsidR="00ED3288" w:rsidRPr="00AB074A" w14:paraId="7C0C29AF" w14:textId="77777777">
        <w:trPr>
          <w:trHeight w:val="240"/>
          <w:jc w:val="center"/>
        </w:trPr>
        <w:tc>
          <w:tcPr>
            <w:tcW w:w="4876" w:type="dxa"/>
            <w:tcBorders>
              <w:top w:val="nil"/>
              <w:left w:val="nil"/>
              <w:bottom w:val="nil"/>
              <w:right w:val="nil"/>
            </w:tcBorders>
          </w:tcPr>
          <w:p w14:paraId="60F8632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3FFEBF7" w14:textId="77777777" w:rsidR="00ED3288" w:rsidRPr="00AB074A" w:rsidRDefault="008769DC">
            <w:pPr>
              <w:pStyle w:val="AmColumnHeading"/>
            </w:pPr>
            <w:r w:rsidRPr="00AB074A">
              <w:t>Ændringsforslag</w:t>
            </w:r>
          </w:p>
        </w:tc>
      </w:tr>
      <w:tr w:rsidR="00ED3288" w:rsidRPr="00AB074A" w14:paraId="56F9472B" w14:textId="77777777">
        <w:trPr>
          <w:jc w:val="center"/>
        </w:trPr>
        <w:tc>
          <w:tcPr>
            <w:tcW w:w="4876" w:type="dxa"/>
            <w:tcBorders>
              <w:top w:val="nil"/>
              <w:left w:val="nil"/>
              <w:bottom w:val="nil"/>
              <w:right w:val="nil"/>
            </w:tcBorders>
          </w:tcPr>
          <w:p w14:paraId="79A81F4C" w14:textId="77777777" w:rsidR="00ED3288" w:rsidRPr="00AB074A" w:rsidRDefault="00ED3288">
            <w:pPr>
              <w:pStyle w:val="Normal6a"/>
            </w:pPr>
          </w:p>
        </w:tc>
        <w:tc>
          <w:tcPr>
            <w:tcW w:w="4876" w:type="dxa"/>
            <w:tcBorders>
              <w:top w:val="nil"/>
              <w:left w:val="nil"/>
              <w:bottom w:val="nil"/>
              <w:right w:val="nil"/>
            </w:tcBorders>
          </w:tcPr>
          <w:p w14:paraId="41C5A936" w14:textId="77777777" w:rsidR="00ED3288" w:rsidRPr="00AB074A" w:rsidRDefault="008769DC">
            <w:pPr>
              <w:pStyle w:val="Normal6a"/>
            </w:pPr>
            <w:r w:rsidRPr="00AB074A">
              <w:rPr>
                <w:b/>
                <w:i/>
              </w:rPr>
              <w:t>Aa.</w:t>
            </w:r>
            <w:r w:rsidRPr="00AB074A">
              <w:tab/>
            </w:r>
            <w:r w:rsidRPr="00AB074A">
              <w:rPr>
                <w:b/>
                <w:i/>
              </w:rPr>
              <w:t>der henviser til, at andelen af unge i alderen 15 til 29 år, som hverken var i beskæftigelse eller under uddannelse (NEET), i EU udgjorde 11,0 % i 2025; der henviser til, at det vertikale færdigheds- og kompetencemismatch fortsat udgør en vedvarende udfordring i hele Unionen, med en gennemsnitlig overkvalificeringsprocent på 22 % blandt beskæftigede med en videregående uddannelse, som stiger til over 30 % på arbejdsmarkederne i flere medlemsstater; der henviser til, at dette fænomen forekommer sideløbende med en betydelig strukturel kvalifikationskløft, hvor 80 % af SMV'erne angiver, at de har svært ved at finde medarbejdere med de nødvendige færdigheder;</w:t>
            </w:r>
          </w:p>
        </w:tc>
      </w:tr>
    </w:tbl>
    <w:p w14:paraId="342C328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E9C6E0B" w14:textId="77777777" w:rsidR="00ED3288" w:rsidRPr="00AB074A" w:rsidRDefault="008769DC">
      <w:r w:rsidRPr="00AB074A">
        <w:rPr>
          <w:rStyle w:val="HideTWBExt"/>
          <w:noProof w:val="0"/>
        </w:rPr>
        <w:t>&lt;/Amend&gt;</w:t>
      </w:r>
    </w:p>
    <w:p w14:paraId="72366A8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w:t>
      </w:r>
      <w:r w:rsidRPr="00AB074A">
        <w:rPr>
          <w:rStyle w:val="HideTWBExt"/>
          <w:b w:val="0"/>
          <w:noProof w:val="0"/>
        </w:rPr>
        <w:t>&lt;/NumAm&gt;</w:t>
      </w:r>
    </w:p>
    <w:p w14:paraId="2CA157F2" w14:textId="77777777" w:rsidR="00ED3288" w:rsidRPr="00AB074A" w:rsidRDefault="008769DC">
      <w:pPr>
        <w:pStyle w:val="NormalBold"/>
      </w:pPr>
      <w:r w:rsidRPr="00AB074A">
        <w:rPr>
          <w:rStyle w:val="HideTWBExt"/>
          <w:b w:val="0"/>
          <w:noProof w:val="0"/>
        </w:rPr>
        <w:t>&lt;RepeatBlock-By&gt;&lt;Members&gt;</w:t>
      </w:r>
      <w:r w:rsidRPr="00AB074A">
        <w:t>Pál Szekeres, Séverine Werbrouck</w:t>
      </w:r>
      <w:r w:rsidRPr="00AB074A">
        <w:rPr>
          <w:rStyle w:val="HideTWBExt"/>
          <w:b w:val="0"/>
          <w:noProof w:val="0"/>
        </w:rPr>
        <w:t>&lt;/Members&gt;</w:t>
      </w:r>
    </w:p>
    <w:p w14:paraId="44B79A7B" w14:textId="77777777" w:rsidR="00ED3288" w:rsidRPr="00AB074A" w:rsidRDefault="008769DC">
      <w:pPr>
        <w:pStyle w:val="NormalBold"/>
      </w:pPr>
      <w:r w:rsidRPr="00AB074A">
        <w:rPr>
          <w:rStyle w:val="HideTWBExt"/>
          <w:b w:val="0"/>
          <w:noProof w:val="0"/>
        </w:rPr>
        <w:t>&lt;/RepeatBlock-By&gt;</w:t>
      </w:r>
    </w:p>
    <w:p w14:paraId="52AE4A0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35AFD96" w14:textId="77777777" w:rsidR="00ED3288" w:rsidRPr="00AB074A" w:rsidRDefault="008769DC">
      <w:pPr>
        <w:pStyle w:val="NormalBold"/>
      </w:pPr>
      <w:r w:rsidRPr="00AB074A">
        <w:rPr>
          <w:rStyle w:val="HideTWBExt"/>
          <w:b w:val="0"/>
          <w:noProof w:val="0"/>
        </w:rPr>
        <w:t>&lt;Article&gt;</w:t>
      </w:r>
      <w:r w:rsidRPr="00AB074A">
        <w:t>Betragtning A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073EA31" w14:textId="77777777">
        <w:trPr>
          <w:trHeight w:hRule="exact" w:val="240"/>
          <w:jc w:val="center"/>
        </w:trPr>
        <w:tc>
          <w:tcPr>
            <w:tcW w:w="9752" w:type="dxa"/>
            <w:gridSpan w:val="2"/>
            <w:tcBorders>
              <w:top w:val="nil"/>
              <w:left w:val="nil"/>
              <w:bottom w:val="nil"/>
              <w:right w:val="nil"/>
            </w:tcBorders>
          </w:tcPr>
          <w:p w14:paraId="54BF0D73" w14:textId="77777777" w:rsidR="00ED3288" w:rsidRPr="00AB074A" w:rsidRDefault="00ED3288"/>
        </w:tc>
      </w:tr>
      <w:tr w:rsidR="00ED3288" w:rsidRPr="00AB074A" w14:paraId="03C8FF4F" w14:textId="77777777">
        <w:trPr>
          <w:trHeight w:val="240"/>
          <w:jc w:val="center"/>
        </w:trPr>
        <w:tc>
          <w:tcPr>
            <w:tcW w:w="4876" w:type="dxa"/>
            <w:tcBorders>
              <w:top w:val="nil"/>
              <w:left w:val="nil"/>
              <w:bottom w:val="nil"/>
              <w:right w:val="nil"/>
            </w:tcBorders>
          </w:tcPr>
          <w:p w14:paraId="39EC257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366A4B2" w14:textId="77777777" w:rsidR="00ED3288" w:rsidRPr="00AB074A" w:rsidRDefault="008769DC">
            <w:pPr>
              <w:pStyle w:val="AmColumnHeading"/>
            </w:pPr>
            <w:r w:rsidRPr="00AB074A">
              <w:t>Ændringsforslag</w:t>
            </w:r>
          </w:p>
        </w:tc>
      </w:tr>
      <w:tr w:rsidR="00ED3288" w:rsidRPr="00AB074A" w14:paraId="3CECCE84" w14:textId="77777777">
        <w:trPr>
          <w:jc w:val="center"/>
        </w:trPr>
        <w:tc>
          <w:tcPr>
            <w:tcW w:w="4876" w:type="dxa"/>
            <w:tcBorders>
              <w:top w:val="nil"/>
              <w:left w:val="nil"/>
              <w:bottom w:val="nil"/>
              <w:right w:val="nil"/>
            </w:tcBorders>
          </w:tcPr>
          <w:p w14:paraId="50F7277B" w14:textId="77777777" w:rsidR="00ED3288" w:rsidRPr="00AB074A" w:rsidRDefault="00ED3288">
            <w:pPr>
              <w:pStyle w:val="Normal6a"/>
            </w:pPr>
          </w:p>
        </w:tc>
        <w:tc>
          <w:tcPr>
            <w:tcW w:w="4876" w:type="dxa"/>
            <w:tcBorders>
              <w:top w:val="nil"/>
              <w:left w:val="nil"/>
              <w:bottom w:val="nil"/>
              <w:right w:val="nil"/>
            </w:tcBorders>
          </w:tcPr>
          <w:p w14:paraId="34B272D9" w14:textId="77777777" w:rsidR="00ED3288" w:rsidRPr="00AB074A" w:rsidRDefault="008769DC">
            <w:pPr>
              <w:pStyle w:val="Normal6a"/>
            </w:pPr>
            <w:r w:rsidRPr="00AB074A">
              <w:rPr>
                <w:b/>
                <w:i/>
              </w:rPr>
              <w:t>Aa.</w:t>
            </w:r>
            <w:r w:rsidRPr="00AB074A">
              <w:tab/>
            </w:r>
            <w:r w:rsidRPr="00AB074A">
              <w:rPr>
                <w:b/>
                <w:i/>
              </w:rPr>
              <w:t>der henviser til, at den hurtige udvidelse af de videregående uddannelser i nogle medlemsstater har været ledsaget af en stigende grad af overkvalifikation og en stigning i antallet af akademiske beviser, hvorved akademiske grader i stigende grad anvendes som udvælgelsesmekanismer til erhverv, der ikke nødvendigvis kræver kompetencer på videregående uddannelsesniveau; der henviser til, at denne tendens risikerer at undervurdere erhvervsuddannelserne på trods af deres dokumenterede bidrag til beskæftigelsen, produktiviteten og kompetenceudviklingen;</w:t>
            </w:r>
          </w:p>
        </w:tc>
      </w:tr>
    </w:tbl>
    <w:p w14:paraId="63BB761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9AD5B65" w14:textId="77777777" w:rsidR="00ED3288" w:rsidRPr="00AB074A" w:rsidRDefault="008769DC">
      <w:r w:rsidRPr="00AB074A">
        <w:rPr>
          <w:rStyle w:val="HideTWBExt"/>
          <w:noProof w:val="0"/>
        </w:rPr>
        <w:t>&lt;/Amend&gt;</w:t>
      </w:r>
    </w:p>
    <w:p w14:paraId="7A97F6C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w:t>
      </w:r>
      <w:r w:rsidRPr="00AB074A">
        <w:rPr>
          <w:rStyle w:val="HideTWBExt"/>
          <w:b w:val="0"/>
          <w:noProof w:val="0"/>
        </w:rPr>
        <w:t>&lt;/NumAm&gt;</w:t>
      </w:r>
    </w:p>
    <w:p w14:paraId="32E2F5E7"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8006F04" w14:textId="77777777" w:rsidR="00ED3288" w:rsidRPr="00AB074A" w:rsidRDefault="008769DC">
      <w:pPr>
        <w:pStyle w:val="NormalBold"/>
      </w:pPr>
      <w:r w:rsidRPr="00AB074A">
        <w:rPr>
          <w:rStyle w:val="HideTWBExt"/>
          <w:b w:val="0"/>
          <w:noProof w:val="0"/>
        </w:rPr>
        <w:t>&lt;/RepeatBlock-By&gt;</w:t>
      </w:r>
    </w:p>
    <w:p w14:paraId="53AFCCF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A56D169" w14:textId="77777777" w:rsidR="00ED3288" w:rsidRPr="00AB074A" w:rsidRDefault="008769DC">
      <w:pPr>
        <w:pStyle w:val="NormalBold"/>
      </w:pPr>
      <w:r w:rsidRPr="00AB074A">
        <w:rPr>
          <w:rStyle w:val="HideTWBExt"/>
          <w:b w:val="0"/>
          <w:noProof w:val="0"/>
        </w:rPr>
        <w:t>&lt;Article&gt;</w:t>
      </w:r>
      <w:r w:rsidRPr="00AB074A">
        <w:t>Betragtning A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4DF951C" w14:textId="77777777">
        <w:trPr>
          <w:trHeight w:hRule="exact" w:val="240"/>
          <w:jc w:val="center"/>
        </w:trPr>
        <w:tc>
          <w:tcPr>
            <w:tcW w:w="9752" w:type="dxa"/>
            <w:gridSpan w:val="2"/>
            <w:tcBorders>
              <w:top w:val="nil"/>
              <w:left w:val="nil"/>
              <w:bottom w:val="nil"/>
              <w:right w:val="nil"/>
            </w:tcBorders>
          </w:tcPr>
          <w:p w14:paraId="0FAC6D08" w14:textId="77777777" w:rsidR="00ED3288" w:rsidRPr="00AB074A" w:rsidRDefault="00ED3288"/>
        </w:tc>
      </w:tr>
      <w:tr w:rsidR="00ED3288" w:rsidRPr="00AB074A" w14:paraId="3C482364" w14:textId="77777777">
        <w:trPr>
          <w:trHeight w:val="240"/>
          <w:jc w:val="center"/>
        </w:trPr>
        <w:tc>
          <w:tcPr>
            <w:tcW w:w="4876" w:type="dxa"/>
            <w:tcBorders>
              <w:top w:val="nil"/>
              <w:left w:val="nil"/>
              <w:bottom w:val="nil"/>
              <w:right w:val="nil"/>
            </w:tcBorders>
          </w:tcPr>
          <w:p w14:paraId="70683EC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A3CDF1C" w14:textId="77777777" w:rsidR="00ED3288" w:rsidRPr="00AB074A" w:rsidRDefault="008769DC">
            <w:pPr>
              <w:pStyle w:val="AmColumnHeading"/>
            </w:pPr>
            <w:r w:rsidRPr="00AB074A">
              <w:t>Ændringsforslag</w:t>
            </w:r>
          </w:p>
        </w:tc>
      </w:tr>
      <w:tr w:rsidR="00ED3288" w:rsidRPr="00AB074A" w14:paraId="53DE15CF" w14:textId="77777777">
        <w:trPr>
          <w:jc w:val="center"/>
        </w:trPr>
        <w:tc>
          <w:tcPr>
            <w:tcW w:w="4876" w:type="dxa"/>
            <w:tcBorders>
              <w:top w:val="nil"/>
              <w:left w:val="nil"/>
              <w:bottom w:val="nil"/>
              <w:right w:val="nil"/>
            </w:tcBorders>
          </w:tcPr>
          <w:p w14:paraId="36829496" w14:textId="77777777" w:rsidR="00ED3288" w:rsidRPr="00AB074A" w:rsidRDefault="00ED3288">
            <w:pPr>
              <w:pStyle w:val="Normal6a"/>
            </w:pPr>
          </w:p>
        </w:tc>
        <w:tc>
          <w:tcPr>
            <w:tcW w:w="4876" w:type="dxa"/>
            <w:tcBorders>
              <w:top w:val="nil"/>
              <w:left w:val="nil"/>
              <w:bottom w:val="nil"/>
              <w:right w:val="nil"/>
            </w:tcBorders>
          </w:tcPr>
          <w:p w14:paraId="4A8B0F7D" w14:textId="77777777" w:rsidR="00ED3288" w:rsidRPr="00AB074A" w:rsidRDefault="008769DC">
            <w:pPr>
              <w:pStyle w:val="Normal6a"/>
            </w:pPr>
            <w:r w:rsidRPr="00AB074A">
              <w:rPr>
                <w:b/>
                <w:i/>
              </w:rPr>
              <w:t>Aa.</w:t>
            </w:r>
            <w:r w:rsidRPr="00AB074A">
              <w:tab/>
            </w:r>
            <w:r w:rsidRPr="00AB074A">
              <w:rPr>
                <w:b/>
                <w:i/>
              </w:rPr>
              <w:t>der henviser til, at Draghirapporten om fremtiden for den europæiske konkurrenceevne advarer om, at Europas produktivitet og konkurrenceevne på lang sigt hæmmes af strukturelle svagheder, herunder utilstrækkelige investeringer i kompetencer, uddannelse og menneskelig kapital, og understreger, at det er afgørende at indhente efterslæbet inden for innovation og kompetencer for at opretholde Europas økonomiske model i lyset af den globale konkurrence;</w:t>
            </w:r>
          </w:p>
        </w:tc>
      </w:tr>
    </w:tbl>
    <w:p w14:paraId="09F7998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AC92555" w14:textId="77777777" w:rsidR="00ED3288" w:rsidRPr="00AB074A" w:rsidRDefault="008769DC">
      <w:r w:rsidRPr="00AB074A">
        <w:rPr>
          <w:rStyle w:val="HideTWBExt"/>
          <w:noProof w:val="0"/>
        </w:rPr>
        <w:t>&lt;/Amend&gt;</w:t>
      </w:r>
    </w:p>
    <w:p w14:paraId="11AA198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w:t>
      </w:r>
      <w:r w:rsidRPr="00AB074A">
        <w:rPr>
          <w:rStyle w:val="HideTWBExt"/>
          <w:b w:val="0"/>
          <w:noProof w:val="0"/>
        </w:rPr>
        <w:t>&lt;/NumAm&gt;</w:t>
      </w:r>
    </w:p>
    <w:p w14:paraId="45A310D0"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1BC8C632" w14:textId="77777777" w:rsidR="00ED3288" w:rsidRPr="00AB074A" w:rsidRDefault="008769DC">
      <w:pPr>
        <w:pStyle w:val="NormalBold"/>
      </w:pPr>
      <w:r w:rsidRPr="00AB074A">
        <w:rPr>
          <w:rStyle w:val="HideTWBExt"/>
          <w:b w:val="0"/>
          <w:noProof w:val="0"/>
        </w:rPr>
        <w:t>&lt;/RepeatBlock-By&gt;</w:t>
      </w:r>
    </w:p>
    <w:p w14:paraId="00681C5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5142DF1" w14:textId="77777777" w:rsidR="00ED3288" w:rsidRPr="00AB074A" w:rsidRDefault="008769DC">
      <w:pPr>
        <w:pStyle w:val="NormalBold"/>
      </w:pPr>
      <w:r w:rsidRPr="00AB074A">
        <w:rPr>
          <w:rStyle w:val="HideTWBExt"/>
          <w:b w:val="0"/>
          <w:noProof w:val="0"/>
        </w:rPr>
        <w:t>&lt;Article&gt;</w:t>
      </w:r>
      <w:r w:rsidRPr="00AB074A">
        <w:t>Betragtning A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3FC3F44" w14:textId="77777777">
        <w:trPr>
          <w:trHeight w:hRule="exact" w:val="240"/>
          <w:jc w:val="center"/>
        </w:trPr>
        <w:tc>
          <w:tcPr>
            <w:tcW w:w="9752" w:type="dxa"/>
            <w:gridSpan w:val="2"/>
            <w:tcBorders>
              <w:top w:val="nil"/>
              <w:left w:val="nil"/>
              <w:bottom w:val="nil"/>
              <w:right w:val="nil"/>
            </w:tcBorders>
          </w:tcPr>
          <w:p w14:paraId="62334573" w14:textId="77777777" w:rsidR="00ED3288" w:rsidRPr="00AB074A" w:rsidRDefault="00ED3288"/>
        </w:tc>
      </w:tr>
      <w:tr w:rsidR="00ED3288" w:rsidRPr="00AB074A" w14:paraId="41927F65" w14:textId="77777777">
        <w:trPr>
          <w:trHeight w:val="240"/>
          <w:jc w:val="center"/>
        </w:trPr>
        <w:tc>
          <w:tcPr>
            <w:tcW w:w="4876" w:type="dxa"/>
            <w:tcBorders>
              <w:top w:val="nil"/>
              <w:left w:val="nil"/>
              <w:bottom w:val="nil"/>
              <w:right w:val="nil"/>
            </w:tcBorders>
          </w:tcPr>
          <w:p w14:paraId="5F14028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B19AF6" w14:textId="77777777" w:rsidR="00ED3288" w:rsidRPr="00AB074A" w:rsidRDefault="008769DC">
            <w:pPr>
              <w:pStyle w:val="AmColumnHeading"/>
            </w:pPr>
            <w:r w:rsidRPr="00AB074A">
              <w:t>Ændringsforslag</w:t>
            </w:r>
          </w:p>
        </w:tc>
      </w:tr>
      <w:tr w:rsidR="00ED3288" w:rsidRPr="00AB074A" w14:paraId="7494207D" w14:textId="77777777">
        <w:trPr>
          <w:jc w:val="center"/>
        </w:trPr>
        <w:tc>
          <w:tcPr>
            <w:tcW w:w="4876" w:type="dxa"/>
            <w:tcBorders>
              <w:top w:val="nil"/>
              <w:left w:val="nil"/>
              <w:bottom w:val="nil"/>
              <w:right w:val="nil"/>
            </w:tcBorders>
          </w:tcPr>
          <w:p w14:paraId="2C2E3017" w14:textId="77777777" w:rsidR="00ED3288" w:rsidRPr="00AB074A" w:rsidRDefault="00ED3288">
            <w:pPr>
              <w:pStyle w:val="Normal6a"/>
            </w:pPr>
          </w:p>
        </w:tc>
        <w:tc>
          <w:tcPr>
            <w:tcW w:w="4876" w:type="dxa"/>
            <w:tcBorders>
              <w:top w:val="nil"/>
              <w:left w:val="nil"/>
              <w:bottom w:val="nil"/>
              <w:right w:val="nil"/>
            </w:tcBorders>
          </w:tcPr>
          <w:p w14:paraId="02F7B980" w14:textId="77777777" w:rsidR="00ED3288" w:rsidRPr="00AB074A" w:rsidRDefault="008769DC">
            <w:pPr>
              <w:pStyle w:val="Normal6a"/>
            </w:pPr>
            <w:r w:rsidRPr="00AB074A">
              <w:rPr>
                <w:b/>
                <w:i/>
              </w:rPr>
              <w:t>Aa.</w:t>
            </w:r>
            <w:r w:rsidRPr="00AB074A">
              <w:tab/>
            </w:r>
            <w:r w:rsidRPr="00AB074A">
              <w:rPr>
                <w:b/>
                <w:i/>
              </w:rPr>
              <w:t>der henviser til, at vigtigheden af erhvervsrettet uddannelse (VET) og især opkvalificering og omskoling af arbejdstagere vil stige yderligere, ikke mindst på grund af den digitale og den grønne omstilling; der henviser til, at den digitale og den grønne omstilling kun kan blive vellykket, hvis arbejdstagerne udstyres med de nødvendige færdigheder og kompetencer;</w:t>
            </w:r>
          </w:p>
        </w:tc>
      </w:tr>
    </w:tbl>
    <w:p w14:paraId="71AF561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E85C847" w14:textId="77777777" w:rsidR="00ED3288" w:rsidRPr="00AB074A" w:rsidRDefault="008769DC">
      <w:r w:rsidRPr="00AB074A">
        <w:rPr>
          <w:rStyle w:val="HideTWBExt"/>
          <w:noProof w:val="0"/>
        </w:rPr>
        <w:t>&lt;/Amend&gt;</w:t>
      </w:r>
    </w:p>
    <w:p w14:paraId="1D61409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w:t>
      </w:r>
      <w:r w:rsidRPr="00AB074A">
        <w:rPr>
          <w:rStyle w:val="HideTWBExt"/>
          <w:b w:val="0"/>
          <w:noProof w:val="0"/>
        </w:rPr>
        <w:t>&lt;/NumAm&gt;</w:t>
      </w:r>
    </w:p>
    <w:p w14:paraId="36F85B0B"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70C97B93" w14:textId="77777777" w:rsidR="00ED3288" w:rsidRPr="00AB074A" w:rsidRDefault="008769DC">
      <w:pPr>
        <w:pStyle w:val="NormalBold"/>
      </w:pPr>
      <w:r w:rsidRPr="00AB074A">
        <w:rPr>
          <w:rStyle w:val="HideTWBExt"/>
          <w:b w:val="0"/>
          <w:noProof w:val="0"/>
        </w:rPr>
        <w:t>&lt;/RepeatBlock-By&gt;</w:t>
      </w:r>
    </w:p>
    <w:p w14:paraId="7C96BAA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D836312" w14:textId="77777777" w:rsidR="00ED3288" w:rsidRPr="00AB074A" w:rsidRDefault="008769DC">
      <w:pPr>
        <w:pStyle w:val="NormalBold"/>
      </w:pPr>
      <w:r w:rsidRPr="00AB074A">
        <w:rPr>
          <w:rStyle w:val="HideTWBExt"/>
          <w:b w:val="0"/>
          <w:noProof w:val="0"/>
        </w:rPr>
        <w:t>&lt;Article&gt;</w:t>
      </w:r>
      <w:r w:rsidRPr="00AB074A">
        <w:t>Betragtning A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9EB1956" w14:textId="77777777">
        <w:trPr>
          <w:trHeight w:hRule="exact" w:val="240"/>
          <w:jc w:val="center"/>
        </w:trPr>
        <w:tc>
          <w:tcPr>
            <w:tcW w:w="9752" w:type="dxa"/>
            <w:gridSpan w:val="2"/>
            <w:tcBorders>
              <w:top w:val="nil"/>
              <w:left w:val="nil"/>
              <w:bottom w:val="nil"/>
              <w:right w:val="nil"/>
            </w:tcBorders>
          </w:tcPr>
          <w:p w14:paraId="747C919D" w14:textId="77777777" w:rsidR="00ED3288" w:rsidRPr="00AB074A" w:rsidRDefault="00ED3288"/>
        </w:tc>
      </w:tr>
      <w:tr w:rsidR="00ED3288" w:rsidRPr="00AB074A" w14:paraId="72D77025" w14:textId="77777777">
        <w:trPr>
          <w:trHeight w:val="240"/>
          <w:jc w:val="center"/>
        </w:trPr>
        <w:tc>
          <w:tcPr>
            <w:tcW w:w="4876" w:type="dxa"/>
            <w:tcBorders>
              <w:top w:val="nil"/>
              <w:left w:val="nil"/>
              <w:bottom w:val="nil"/>
              <w:right w:val="nil"/>
            </w:tcBorders>
          </w:tcPr>
          <w:p w14:paraId="7B37E84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AD61B06" w14:textId="77777777" w:rsidR="00ED3288" w:rsidRPr="00AB074A" w:rsidRDefault="008769DC">
            <w:pPr>
              <w:pStyle w:val="AmColumnHeading"/>
            </w:pPr>
            <w:r w:rsidRPr="00AB074A">
              <w:t>Ændringsforslag</w:t>
            </w:r>
          </w:p>
        </w:tc>
      </w:tr>
      <w:tr w:rsidR="00ED3288" w:rsidRPr="00AB074A" w14:paraId="4A729AE6" w14:textId="77777777">
        <w:trPr>
          <w:jc w:val="center"/>
        </w:trPr>
        <w:tc>
          <w:tcPr>
            <w:tcW w:w="4876" w:type="dxa"/>
            <w:tcBorders>
              <w:top w:val="nil"/>
              <w:left w:val="nil"/>
              <w:bottom w:val="nil"/>
              <w:right w:val="nil"/>
            </w:tcBorders>
          </w:tcPr>
          <w:p w14:paraId="4DF639C5" w14:textId="77777777" w:rsidR="00ED3288" w:rsidRPr="00AB074A" w:rsidRDefault="00ED3288">
            <w:pPr>
              <w:pStyle w:val="Normal6a"/>
            </w:pPr>
          </w:p>
        </w:tc>
        <w:tc>
          <w:tcPr>
            <w:tcW w:w="4876" w:type="dxa"/>
            <w:tcBorders>
              <w:top w:val="nil"/>
              <w:left w:val="nil"/>
              <w:bottom w:val="nil"/>
              <w:right w:val="nil"/>
            </w:tcBorders>
          </w:tcPr>
          <w:p w14:paraId="7A131DFE" w14:textId="77777777" w:rsidR="00ED3288" w:rsidRPr="00AB074A" w:rsidRDefault="008769DC">
            <w:pPr>
              <w:pStyle w:val="Normal6a"/>
            </w:pPr>
            <w:r w:rsidRPr="00AB074A">
              <w:rPr>
                <w:b/>
                <w:i/>
              </w:rPr>
              <w:t>Aa.</w:t>
            </w:r>
            <w:r w:rsidRPr="00AB074A">
              <w:tab/>
            </w:r>
            <w:r w:rsidRPr="00AB074A">
              <w:rPr>
                <w:b/>
                <w:i/>
              </w:rPr>
              <w:t>der henviser til, at Unionen har kompetence til at gennemføre tiltag for at understøtte, koordinere eller supplere medlemsstaternes tiltag på uddannelsesområdet;</w:t>
            </w:r>
          </w:p>
        </w:tc>
      </w:tr>
    </w:tbl>
    <w:p w14:paraId="29AD4CB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863BB53" w14:textId="77777777" w:rsidR="00ED3288" w:rsidRPr="00AB074A" w:rsidRDefault="008769DC">
      <w:r w:rsidRPr="00AB074A">
        <w:rPr>
          <w:rStyle w:val="HideTWBExt"/>
          <w:noProof w:val="0"/>
        </w:rPr>
        <w:t>&lt;/Amend&gt;</w:t>
      </w:r>
    </w:p>
    <w:p w14:paraId="2516529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w:t>
      </w:r>
      <w:r w:rsidRPr="00AB074A">
        <w:rPr>
          <w:rStyle w:val="HideTWBExt"/>
          <w:b w:val="0"/>
          <w:noProof w:val="0"/>
        </w:rPr>
        <w:t>&lt;/NumAm&gt;</w:t>
      </w:r>
    </w:p>
    <w:p w14:paraId="646C4DCA"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29F128C8" w14:textId="77777777" w:rsidR="00ED3288" w:rsidRPr="00AB074A" w:rsidRDefault="008769DC">
      <w:pPr>
        <w:pStyle w:val="NormalBold"/>
      </w:pPr>
      <w:r w:rsidRPr="00AB074A">
        <w:rPr>
          <w:rStyle w:val="HideTWBExt"/>
          <w:b w:val="0"/>
          <w:noProof w:val="0"/>
        </w:rPr>
        <w:t>&lt;/RepeatBlock-By&gt;</w:t>
      </w:r>
    </w:p>
    <w:p w14:paraId="23B657C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5531077" w14:textId="77777777" w:rsidR="00ED3288" w:rsidRPr="00AB074A" w:rsidRDefault="008769DC">
      <w:pPr>
        <w:pStyle w:val="NormalBold"/>
      </w:pPr>
      <w:r w:rsidRPr="00AB074A">
        <w:rPr>
          <w:rStyle w:val="HideTWBExt"/>
          <w:b w:val="0"/>
          <w:noProof w:val="0"/>
        </w:rPr>
        <w:t>&lt;Article&gt;</w:t>
      </w:r>
      <w:r w:rsidRPr="00AB074A">
        <w:t>Betragtning A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361F0C9" w14:textId="77777777">
        <w:trPr>
          <w:trHeight w:hRule="exact" w:val="240"/>
          <w:jc w:val="center"/>
        </w:trPr>
        <w:tc>
          <w:tcPr>
            <w:tcW w:w="9752" w:type="dxa"/>
            <w:gridSpan w:val="2"/>
            <w:tcBorders>
              <w:top w:val="nil"/>
              <w:left w:val="nil"/>
              <w:bottom w:val="nil"/>
              <w:right w:val="nil"/>
            </w:tcBorders>
          </w:tcPr>
          <w:p w14:paraId="7EAB7985" w14:textId="77777777" w:rsidR="00ED3288" w:rsidRPr="00AB074A" w:rsidRDefault="00ED3288"/>
        </w:tc>
      </w:tr>
      <w:tr w:rsidR="00ED3288" w:rsidRPr="00AB074A" w14:paraId="3B390917" w14:textId="77777777">
        <w:trPr>
          <w:trHeight w:val="240"/>
          <w:jc w:val="center"/>
        </w:trPr>
        <w:tc>
          <w:tcPr>
            <w:tcW w:w="4876" w:type="dxa"/>
            <w:tcBorders>
              <w:top w:val="nil"/>
              <w:left w:val="nil"/>
              <w:bottom w:val="nil"/>
              <w:right w:val="nil"/>
            </w:tcBorders>
          </w:tcPr>
          <w:p w14:paraId="2F5F001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A9397F2" w14:textId="77777777" w:rsidR="00ED3288" w:rsidRPr="00AB074A" w:rsidRDefault="008769DC">
            <w:pPr>
              <w:pStyle w:val="AmColumnHeading"/>
            </w:pPr>
            <w:r w:rsidRPr="00AB074A">
              <w:t>Ændringsforslag</w:t>
            </w:r>
          </w:p>
        </w:tc>
      </w:tr>
      <w:tr w:rsidR="00ED3288" w:rsidRPr="00AB074A" w14:paraId="62B02B92" w14:textId="77777777">
        <w:trPr>
          <w:jc w:val="center"/>
        </w:trPr>
        <w:tc>
          <w:tcPr>
            <w:tcW w:w="4876" w:type="dxa"/>
            <w:tcBorders>
              <w:top w:val="nil"/>
              <w:left w:val="nil"/>
              <w:bottom w:val="nil"/>
              <w:right w:val="nil"/>
            </w:tcBorders>
          </w:tcPr>
          <w:p w14:paraId="161E7998" w14:textId="77777777" w:rsidR="00ED3288" w:rsidRPr="00AB074A" w:rsidRDefault="00ED3288">
            <w:pPr>
              <w:pStyle w:val="Normal6a"/>
            </w:pPr>
          </w:p>
        </w:tc>
        <w:tc>
          <w:tcPr>
            <w:tcW w:w="4876" w:type="dxa"/>
            <w:tcBorders>
              <w:top w:val="nil"/>
              <w:left w:val="nil"/>
              <w:bottom w:val="nil"/>
              <w:right w:val="nil"/>
            </w:tcBorders>
          </w:tcPr>
          <w:p w14:paraId="2A2B8593" w14:textId="77777777" w:rsidR="00ED3288" w:rsidRPr="00AB074A" w:rsidRDefault="008769DC">
            <w:pPr>
              <w:pStyle w:val="Normal6a"/>
            </w:pPr>
            <w:r w:rsidRPr="00AB074A">
              <w:rPr>
                <w:b/>
                <w:i/>
              </w:rPr>
              <w:t>Ab.</w:t>
            </w:r>
            <w:r w:rsidRPr="00AB074A">
              <w:tab/>
            </w:r>
            <w:r w:rsidRPr="00AB074A">
              <w:rPr>
                <w:b/>
                <w:i/>
              </w:rPr>
              <w:t>der henviser til, at Kommissionen skal fremme samarbejdet mellem medlemsstaterne og lette samordningen af deres indsats på områder, der vedrører grundlæggende og videregående erhvervsuddannelse, med henblik på at fremme beskæftigelsen og forbedre leve- og arbejdsvilkårene;</w:t>
            </w:r>
          </w:p>
        </w:tc>
      </w:tr>
    </w:tbl>
    <w:p w14:paraId="1B8471B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30AF549" w14:textId="77777777" w:rsidR="00ED3288" w:rsidRPr="00AB074A" w:rsidRDefault="008769DC">
      <w:r w:rsidRPr="00AB074A">
        <w:rPr>
          <w:rStyle w:val="HideTWBExt"/>
          <w:noProof w:val="0"/>
        </w:rPr>
        <w:t>&lt;/Amend&gt;</w:t>
      </w:r>
    </w:p>
    <w:p w14:paraId="1670C4C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w:t>
      </w:r>
      <w:r w:rsidRPr="00AB074A">
        <w:rPr>
          <w:rStyle w:val="HideTWBExt"/>
          <w:b w:val="0"/>
          <w:noProof w:val="0"/>
        </w:rPr>
        <w:t>&lt;/NumAm&gt;</w:t>
      </w:r>
    </w:p>
    <w:p w14:paraId="7F396579"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57F6BDBB" w14:textId="77777777" w:rsidR="00ED3288" w:rsidRPr="00AB074A" w:rsidRDefault="008769DC">
      <w:pPr>
        <w:pStyle w:val="NormalBold"/>
      </w:pPr>
      <w:r w:rsidRPr="00AB074A">
        <w:rPr>
          <w:rStyle w:val="HideTWBExt"/>
          <w:b w:val="0"/>
          <w:noProof w:val="0"/>
        </w:rPr>
        <w:t>&lt;/RepeatBlock-By&gt;</w:t>
      </w:r>
    </w:p>
    <w:p w14:paraId="2FD982A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6753035" w14:textId="77777777" w:rsidR="00ED3288" w:rsidRPr="00AB074A" w:rsidRDefault="008769DC">
      <w:pPr>
        <w:pStyle w:val="NormalBold"/>
      </w:pPr>
      <w:r w:rsidRPr="00AB074A">
        <w:rPr>
          <w:rStyle w:val="HideTWBExt"/>
          <w:b w:val="0"/>
          <w:noProof w:val="0"/>
        </w:rPr>
        <w:t>&lt;Article&gt;</w:t>
      </w:r>
      <w:r w:rsidRPr="00AB074A">
        <w:t>Betragtning A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D07E6D8" w14:textId="77777777">
        <w:trPr>
          <w:trHeight w:hRule="exact" w:val="240"/>
          <w:jc w:val="center"/>
        </w:trPr>
        <w:tc>
          <w:tcPr>
            <w:tcW w:w="9752" w:type="dxa"/>
            <w:gridSpan w:val="2"/>
            <w:tcBorders>
              <w:top w:val="nil"/>
              <w:left w:val="nil"/>
              <w:bottom w:val="nil"/>
              <w:right w:val="nil"/>
            </w:tcBorders>
          </w:tcPr>
          <w:p w14:paraId="18C7334E" w14:textId="77777777" w:rsidR="00ED3288" w:rsidRPr="00AB074A" w:rsidRDefault="00ED3288"/>
        </w:tc>
      </w:tr>
      <w:tr w:rsidR="00ED3288" w:rsidRPr="00AB074A" w14:paraId="016AB6EC" w14:textId="77777777">
        <w:trPr>
          <w:trHeight w:val="240"/>
          <w:jc w:val="center"/>
        </w:trPr>
        <w:tc>
          <w:tcPr>
            <w:tcW w:w="4876" w:type="dxa"/>
            <w:tcBorders>
              <w:top w:val="nil"/>
              <w:left w:val="nil"/>
              <w:bottom w:val="nil"/>
              <w:right w:val="nil"/>
            </w:tcBorders>
          </w:tcPr>
          <w:p w14:paraId="232FA61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6038DFA" w14:textId="77777777" w:rsidR="00ED3288" w:rsidRPr="00AB074A" w:rsidRDefault="008769DC">
            <w:pPr>
              <w:pStyle w:val="AmColumnHeading"/>
            </w:pPr>
            <w:r w:rsidRPr="00AB074A">
              <w:t>Ændringsforslag</w:t>
            </w:r>
          </w:p>
        </w:tc>
      </w:tr>
      <w:tr w:rsidR="00ED3288" w:rsidRPr="00AB074A" w14:paraId="316CA3CD" w14:textId="77777777">
        <w:trPr>
          <w:jc w:val="center"/>
        </w:trPr>
        <w:tc>
          <w:tcPr>
            <w:tcW w:w="4876" w:type="dxa"/>
            <w:tcBorders>
              <w:top w:val="nil"/>
              <w:left w:val="nil"/>
              <w:bottom w:val="nil"/>
              <w:right w:val="nil"/>
            </w:tcBorders>
          </w:tcPr>
          <w:p w14:paraId="75F81C07" w14:textId="77777777" w:rsidR="00ED3288" w:rsidRPr="00AB074A" w:rsidRDefault="00ED3288">
            <w:pPr>
              <w:pStyle w:val="Normal6a"/>
            </w:pPr>
          </w:p>
        </w:tc>
        <w:tc>
          <w:tcPr>
            <w:tcW w:w="4876" w:type="dxa"/>
            <w:tcBorders>
              <w:top w:val="nil"/>
              <w:left w:val="nil"/>
              <w:bottom w:val="nil"/>
              <w:right w:val="nil"/>
            </w:tcBorders>
          </w:tcPr>
          <w:p w14:paraId="4A581D66" w14:textId="77777777" w:rsidR="00ED3288" w:rsidRPr="00AB074A" w:rsidRDefault="008769DC">
            <w:pPr>
              <w:pStyle w:val="Normal6a"/>
            </w:pPr>
            <w:r w:rsidRPr="00AB074A">
              <w:rPr>
                <w:b/>
                <w:i/>
              </w:rPr>
              <w:t>Ac.</w:t>
            </w:r>
            <w:r w:rsidRPr="00AB074A">
              <w:tab/>
            </w:r>
            <w:r w:rsidRPr="00AB074A">
              <w:rPr>
                <w:b/>
                <w:i/>
              </w:rPr>
              <w:t>der henviser til, at Kommissionen med henblik på at fremme samarbejdet mellem medlemsstaterne og lette samordningen af deres indsats i spørgsmål vedrørende grundlæggende og videregående erhvervsuddannelse skal arbejde tæt sammen med medlemsstaterne ved at gennemføre undersøgelser, afgive udtalelser og tilrettelægge høringer både om problemer, der opstår på nationalt plan, og om problemer, der vedrører internationale organisationer, navnlig initiativer, der tager sigte på fastlæggelse af retningslinjer og indikatorer, tilrettelæggelse af udveksling af bedste praksis samt udarbejdelse af de nødvendige elementer til periodisk overvågning og evaluering, idet Europa-Parlamentet samtidig holdes fuldt underrettet, og Det Økonomiske og Sociale Udvalg høres, inden sådanne udtalelser afgives;</w:t>
            </w:r>
          </w:p>
        </w:tc>
      </w:tr>
    </w:tbl>
    <w:p w14:paraId="2FD4CFD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235E87C" w14:textId="77777777" w:rsidR="00ED3288" w:rsidRPr="00AB074A" w:rsidRDefault="008769DC">
      <w:r w:rsidRPr="00AB074A">
        <w:rPr>
          <w:rStyle w:val="HideTWBExt"/>
          <w:noProof w:val="0"/>
        </w:rPr>
        <w:t>&lt;/Amend&gt;</w:t>
      </w:r>
    </w:p>
    <w:p w14:paraId="3924A92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w:t>
      </w:r>
      <w:r w:rsidRPr="00AB074A">
        <w:rPr>
          <w:rStyle w:val="HideTWBExt"/>
          <w:b w:val="0"/>
          <w:noProof w:val="0"/>
        </w:rPr>
        <w:t>&lt;/NumAm&gt;</w:t>
      </w:r>
    </w:p>
    <w:p w14:paraId="4E7AEBCE"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5CB50A1D" w14:textId="77777777" w:rsidR="00ED3288" w:rsidRPr="00AB074A" w:rsidRDefault="008769DC">
      <w:pPr>
        <w:pStyle w:val="NormalBold"/>
      </w:pPr>
      <w:r w:rsidRPr="00AB074A">
        <w:rPr>
          <w:rStyle w:val="HideTWBExt"/>
          <w:b w:val="0"/>
          <w:noProof w:val="0"/>
        </w:rPr>
        <w:t>&lt;/RepeatBlock-By&gt;</w:t>
      </w:r>
    </w:p>
    <w:p w14:paraId="2851D0E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5C8FE7E" w14:textId="77777777" w:rsidR="00ED3288" w:rsidRPr="00AB074A" w:rsidRDefault="008769DC">
      <w:pPr>
        <w:pStyle w:val="NormalBold"/>
      </w:pPr>
      <w:r w:rsidRPr="00AB074A">
        <w:rPr>
          <w:rStyle w:val="HideTWBExt"/>
          <w:b w:val="0"/>
          <w:noProof w:val="0"/>
        </w:rPr>
        <w:t>&lt;Article&gt;</w:t>
      </w:r>
      <w:r w:rsidRPr="00AB074A">
        <w:t>Betragtning A d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11AF827" w14:textId="77777777">
        <w:trPr>
          <w:trHeight w:hRule="exact" w:val="240"/>
          <w:jc w:val="center"/>
        </w:trPr>
        <w:tc>
          <w:tcPr>
            <w:tcW w:w="9752" w:type="dxa"/>
            <w:gridSpan w:val="2"/>
            <w:tcBorders>
              <w:top w:val="nil"/>
              <w:left w:val="nil"/>
              <w:bottom w:val="nil"/>
              <w:right w:val="nil"/>
            </w:tcBorders>
          </w:tcPr>
          <w:p w14:paraId="6AD82547" w14:textId="77777777" w:rsidR="00ED3288" w:rsidRPr="00AB074A" w:rsidRDefault="00ED3288"/>
        </w:tc>
      </w:tr>
      <w:tr w:rsidR="00ED3288" w:rsidRPr="00AB074A" w14:paraId="2D111DCC" w14:textId="77777777">
        <w:trPr>
          <w:trHeight w:val="240"/>
          <w:jc w:val="center"/>
        </w:trPr>
        <w:tc>
          <w:tcPr>
            <w:tcW w:w="4876" w:type="dxa"/>
            <w:tcBorders>
              <w:top w:val="nil"/>
              <w:left w:val="nil"/>
              <w:bottom w:val="nil"/>
              <w:right w:val="nil"/>
            </w:tcBorders>
          </w:tcPr>
          <w:p w14:paraId="02AE9E4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FF9CBEC" w14:textId="77777777" w:rsidR="00ED3288" w:rsidRPr="00AB074A" w:rsidRDefault="008769DC">
            <w:pPr>
              <w:pStyle w:val="AmColumnHeading"/>
            </w:pPr>
            <w:r w:rsidRPr="00AB074A">
              <w:t>Ændringsforslag</w:t>
            </w:r>
          </w:p>
        </w:tc>
      </w:tr>
      <w:tr w:rsidR="00ED3288" w:rsidRPr="00AB074A" w14:paraId="0E8E1F22" w14:textId="77777777">
        <w:trPr>
          <w:jc w:val="center"/>
        </w:trPr>
        <w:tc>
          <w:tcPr>
            <w:tcW w:w="4876" w:type="dxa"/>
            <w:tcBorders>
              <w:top w:val="nil"/>
              <w:left w:val="nil"/>
              <w:bottom w:val="nil"/>
              <w:right w:val="nil"/>
            </w:tcBorders>
          </w:tcPr>
          <w:p w14:paraId="04B0EC69" w14:textId="77777777" w:rsidR="00ED3288" w:rsidRPr="00AB074A" w:rsidRDefault="00ED3288">
            <w:pPr>
              <w:pStyle w:val="Normal6a"/>
            </w:pPr>
          </w:p>
        </w:tc>
        <w:tc>
          <w:tcPr>
            <w:tcW w:w="4876" w:type="dxa"/>
            <w:tcBorders>
              <w:top w:val="nil"/>
              <w:left w:val="nil"/>
              <w:bottom w:val="nil"/>
              <w:right w:val="nil"/>
            </w:tcBorders>
          </w:tcPr>
          <w:p w14:paraId="126A2EB2" w14:textId="77777777" w:rsidR="00ED3288" w:rsidRPr="00AB074A" w:rsidRDefault="008769DC">
            <w:pPr>
              <w:pStyle w:val="Normal6a"/>
            </w:pPr>
            <w:r w:rsidRPr="00AB074A">
              <w:rPr>
                <w:b/>
                <w:i/>
              </w:rPr>
              <w:t>Ad.</w:t>
            </w:r>
            <w:r w:rsidRPr="00AB074A">
              <w:tab/>
            </w:r>
            <w:r w:rsidRPr="00AB074A">
              <w:rPr>
                <w:b/>
                <w:i/>
              </w:rPr>
              <w:t>der henviser til, at indholdet og tilrettelæggelsen af erhvervsuddannelserne hører under de nationale kompetenceområder;</w:t>
            </w:r>
          </w:p>
        </w:tc>
      </w:tr>
    </w:tbl>
    <w:p w14:paraId="7D4D253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39A2606" w14:textId="77777777" w:rsidR="00ED3288" w:rsidRPr="00AB074A" w:rsidRDefault="008769DC">
      <w:r w:rsidRPr="00AB074A">
        <w:rPr>
          <w:rStyle w:val="HideTWBExt"/>
          <w:noProof w:val="0"/>
        </w:rPr>
        <w:t>&lt;/Amend&gt;</w:t>
      </w:r>
    </w:p>
    <w:p w14:paraId="1BB162B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w:t>
      </w:r>
      <w:r w:rsidRPr="00AB074A">
        <w:rPr>
          <w:rStyle w:val="HideTWBExt"/>
          <w:b w:val="0"/>
          <w:noProof w:val="0"/>
        </w:rPr>
        <w:t>&lt;/NumAm&gt;</w:t>
      </w:r>
    </w:p>
    <w:p w14:paraId="7F24B23C"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3DD6AAFF" w14:textId="77777777" w:rsidR="00ED3288" w:rsidRPr="00AB074A" w:rsidRDefault="008769DC">
      <w:pPr>
        <w:pStyle w:val="NormalBold"/>
      </w:pPr>
      <w:r w:rsidRPr="00AB074A">
        <w:rPr>
          <w:rStyle w:val="HideTWBExt"/>
          <w:b w:val="0"/>
          <w:noProof w:val="0"/>
        </w:rPr>
        <w:t>&lt;/RepeatBlock-By&gt;</w:t>
      </w:r>
    </w:p>
    <w:p w14:paraId="6F6AD49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069E05E" w14:textId="77777777" w:rsidR="00ED3288" w:rsidRPr="00AB074A" w:rsidRDefault="008769DC">
      <w:pPr>
        <w:pStyle w:val="NormalBold"/>
      </w:pPr>
      <w:r w:rsidRPr="00AB074A">
        <w:rPr>
          <w:rStyle w:val="HideTWBExt"/>
          <w:b w:val="0"/>
          <w:noProof w:val="0"/>
        </w:rPr>
        <w:t>&lt;Article&gt;</w:t>
      </w:r>
      <w:r w:rsidRPr="00AB074A">
        <w:t>Betragtning A e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69F2D7B" w14:textId="77777777">
        <w:trPr>
          <w:trHeight w:hRule="exact" w:val="240"/>
          <w:jc w:val="center"/>
        </w:trPr>
        <w:tc>
          <w:tcPr>
            <w:tcW w:w="9752" w:type="dxa"/>
            <w:gridSpan w:val="2"/>
            <w:tcBorders>
              <w:top w:val="nil"/>
              <w:left w:val="nil"/>
              <w:bottom w:val="nil"/>
              <w:right w:val="nil"/>
            </w:tcBorders>
          </w:tcPr>
          <w:p w14:paraId="28D175C1" w14:textId="77777777" w:rsidR="00ED3288" w:rsidRPr="00AB074A" w:rsidRDefault="00ED3288"/>
        </w:tc>
      </w:tr>
      <w:tr w:rsidR="00ED3288" w:rsidRPr="00AB074A" w14:paraId="7079B96C" w14:textId="77777777">
        <w:trPr>
          <w:trHeight w:val="240"/>
          <w:jc w:val="center"/>
        </w:trPr>
        <w:tc>
          <w:tcPr>
            <w:tcW w:w="4876" w:type="dxa"/>
            <w:tcBorders>
              <w:top w:val="nil"/>
              <w:left w:val="nil"/>
              <w:bottom w:val="nil"/>
              <w:right w:val="nil"/>
            </w:tcBorders>
          </w:tcPr>
          <w:p w14:paraId="23A07C4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ECCC3A0" w14:textId="77777777" w:rsidR="00ED3288" w:rsidRPr="00AB074A" w:rsidRDefault="008769DC">
            <w:pPr>
              <w:pStyle w:val="AmColumnHeading"/>
            </w:pPr>
            <w:r w:rsidRPr="00AB074A">
              <w:t>Ændringsforslag</w:t>
            </w:r>
          </w:p>
        </w:tc>
      </w:tr>
      <w:tr w:rsidR="00ED3288" w:rsidRPr="00AB074A" w14:paraId="103EE16F" w14:textId="77777777">
        <w:trPr>
          <w:jc w:val="center"/>
        </w:trPr>
        <w:tc>
          <w:tcPr>
            <w:tcW w:w="4876" w:type="dxa"/>
            <w:tcBorders>
              <w:top w:val="nil"/>
              <w:left w:val="nil"/>
              <w:bottom w:val="nil"/>
              <w:right w:val="nil"/>
            </w:tcBorders>
          </w:tcPr>
          <w:p w14:paraId="08CB5E72" w14:textId="77777777" w:rsidR="00ED3288" w:rsidRPr="00AB074A" w:rsidRDefault="00ED3288">
            <w:pPr>
              <w:pStyle w:val="Normal6a"/>
            </w:pPr>
          </w:p>
        </w:tc>
        <w:tc>
          <w:tcPr>
            <w:tcW w:w="4876" w:type="dxa"/>
            <w:tcBorders>
              <w:top w:val="nil"/>
              <w:left w:val="nil"/>
              <w:bottom w:val="nil"/>
              <w:right w:val="nil"/>
            </w:tcBorders>
          </w:tcPr>
          <w:p w14:paraId="7CF2F8C7" w14:textId="77777777" w:rsidR="00ED3288" w:rsidRPr="00AB074A" w:rsidRDefault="008769DC">
            <w:pPr>
              <w:pStyle w:val="Normal6a"/>
            </w:pPr>
            <w:r w:rsidRPr="00AB074A">
              <w:rPr>
                <w:b/>
                <w:i/>
              </w:rPr>
              <w:t>Ae.</w:t>
            </w:r>
            <w:r w:rsidRPr="00AB074A">
              <w:tab/>
            </w:r>
            <w:r w:rsidRPr="00AB074A">
              <w:rPr>
                <w:b/>
                <w:i/>
              </w:rPr>
              <w:t>der henviser til, at Unionens indsats på områder, der vedrører erhvervsuddannelse, skal have til formål at lette tilpasningen til industrielle forandringer, forbedre den erhvervsmæssig grunduddannelse samt efter- og videreuddannelse for at lette erhvervsmæssig integration og reintegration på arbejdsmarkedet, lette adgangen til erhvervsuddannelse og fremme mobiliteten blandt undervisere og praktikanter, især unge, stimulere samarbejdet om uddannelse mellem uddannelsesinstitutioner og virksomheder samt udvikle udvekslingen af oplysninger og erfaringer om spørgsmål, der er fælles for medlemsstaternes uddannelsessystemer;</w:t>
            </w:r>
          </w:p>
        </w:tc>
      </w:tr>
    </w:tbl>
    <w:p w14:paraId="575B0B9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AD9208F" w14:textId="77777777" w:rsidR="00ED3288" w:rsidRPr="00AB074A" w:rsidRDefault="008769DC">
      <w:r w:rsidRPr="00AB074A">
        <w:rPr>
          <w:rStyle w:val="HideTWBExt"/>
          <w:noProof w:val="0"/>
        </w:rPr>
        <w:t>&lt;/Amend&gt;</w:t>
      </w:r>
    </w:p>
    <w:p w14:paraId="56C2F35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w:t>
      </w:r>
      <w:r w:rsidRPr="00AB074A">
        <w:rPr>
          <w:rStyle w:val="HideTWBExt"/>
          <w:b w:val="0"/>
          <w:noProof w:val="0"/>
        </w:rPr>
        <w:t>&lt;/NumAm&gt;</w:t>
      </w:r>
    </w:p>
    <w:p w14:paraId="0FFDAE24"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120E5FA4" w14:textId="77777777" w:rsidR="00ED3288" w:rsidRPr="00AB074A" w:rsidRDefault="008769DC">
      <w:pPr>
        <w:pStyle w:val="NormalBold"/>
      </w:pPr>
      <w:r w:rsidRPr="00AB074A">
        <w:rPr>
          <w:rStyle w:val="HideTWBExt"/>
          <w:b w:val="0"/>
          <w:noProof w:val="0"/>
        </w:rPr>
        <w:t>&lt;/RepeatBlock-By&gt;</w:t>
      </w:r>
    </w:p>
    <w:p w14:paraId="4C77D1C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BB75F70"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F9D62C2" w14:textId="77777777">
        <w:trPr>
          <w:trHeight w:hRule="exact" w:val="240"/>
          <w:jc w:val="center"/>
        </w:trPr>
        <w:tc>
          <w:tcPr>
            <w:tcW w:w="9752" w:type="dxa"/>
            <w:gridSpan w:val="2"/>
            <w:tcBorders>
              <w:top w:val="nil"/>
              <w:left w:val="nil"/>
              <w:bottom w:val="nil"/>
              <w:right w:val="nil"/>
            </w:tcBorders>
          </w:tcPr>
          <w:p w14:paraId="34D5229B" w14:textId="77777777" w:rsidR="00ED3288" w:rsidRPr="00AB074A" w:rsidRDefault="00ED3288"/>
        </w:tc>
      </w:tr>
      <w:tr w:rsidR="00ED3288" w:rsidRPr="00AB074A" w14:paraId="1E563344" w14:textId="77777777">
        <w:trPr>
          <w:trHeight w:val="240"/>
          <w:jc w:val="center"/>
        </w:trPr>
        <w:tc>
          <w:tcPr>
            <w:tcW w:w="4876" w:type="dxa"/>
            <w:tcBorders>
              <w:top w:val="nil"/>
              <w:left w:val="nil"/>
              <w:bottom w:val="nil"/>
              <w:right w:val="nil"/>
            </w:tcBorders>
          </w:tcPr>
          <w:p w14:paraId="03E28D2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54D377B" w14:textId="77777777" w:rsidR="00ED3288" w:rsidRPr="00AB074A" w:rsidRDefault="008769DC">
            <w:pPr>
              <w:pStyle w:val="AmColumnHeading"/>
            </w:pPr>
            <w:r w:rsidRPr="00AB074A">
              <w:t>Ændringsforslag</w:t>
            </w:r>
          </w:p>
        </w:tc>
      </w:tr>
      <w:tr w:rsidR="00ED3288" w:rsidRPr="00AB074A" w14:paraId="765F4137" w14:textId="77777777">
        <w:trPr>
          <w:jc w:val="center"/>
        </w:trPr>
        <w:tc>
          <w:tcPr>
            <w:tcW w:w="4876" w:type="dxa"/>
            <w:tcBorders>
              <w:top w:val="nil"/>
              <w:left w:val="nil"/>
              <w:bottom w:val="nil"/>
              <w:right w:val="nil"/>
            </w:tcBorders>
          </w:tcPr>
          <w:p w14:paraId="6BF9796A" w14:textId="77777777" w:rsidR="00ED3288" w:rsidRPr="00AB074A" w:rsidRDefault="008769DC">
            <w:pPr>
              <w:pStyle w:val="Normal6a"/>
            </w:pPr>
            <w:r w:rsidRPr="00AB074A">
              <w:t>B.</w:t>
            </w:r>
            <w:r w:rsidRPr="00AB074A">
              <w:tab/>
              <w:t xml:space="preserve">der henviser til, at EU oplever en stigende efterspørgsel efter erhvervsrettede erhverv drevet af </w:t>
            </w:r>
            <w:r w:rsidRPr="00AB074A">
              <w:rPr>
                <w:b/>
                <w:bCs/>
                <w:i/>
                <w:iCs/>
              </w:rPr>
              <w:t>den grønne og den digitale omstilling,</w:t>
            </w:r>
            <w:r w:rsidRPr="00AB074A">
              <w:t xml:space="preserve">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5CB3BCCF" w14:textId="77777777" w:rsidR="00ED3288" w:rsidRPr="00AB074A" w:rsidRDefault="008769DC">
            <w:pPr>
              <w:pStyle w:val="Normal6a"/>
            </w:pPr>
            <w:r w:rsidRPr="00AB074A">
              <w:t>B.</w:t>
            </w:r>
            <w:r w:rsidRPr="00AB074A">
              <w:tab/>
              <w:t xml:space="preserve">der henviser til, at EU oplever en stigende efterspørgsel efter erhvervsrettede erhverv drevet af industriel hjemtagning, </w:t>
            </w:r>
            <w:r w:rsidRPr="00AB074A">
              <w:rPr>
                <w:b/>
                <w:bCs/>
                <w:i/>
                <w:iCs/>
              </w:rPr>
              <w:t>mål for strategisk autonomi,</w:t>
            </w:r>
            <w:r w:rsidRPr="00AB074A">
              <w:rPr>
                <w:b/>
                <w:bCs/>
              </w:rPr>
              <w:t xml:space="preserve"> </w:t>
            </w:r>
            <w:r w:rsidRPr="00AB074A">
              <w:t>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r>
      <w:tr w:rsidR="00ED3288" w:rsidRPr="00AB074A" w14:paraId="41295E8E" w14:textId="77777777">
        <w:trPr>
          <w:jc w:val="center"/>
        </w:trPr>
        <w:tc>
          <w:tcPr>
            <w:tcW w:w="4876" w:type="dxa"/>
            <w:tcBorders>
              <w:top w:val="nil"/>
              <w:left w:val="nil"/>
              <w:bottom w:val="nil"/>
              <w:right w:val="nil"/>
            </w:tcBorders>
          </w:tcPr>
          <w:p w14:paraId="3F55CA06"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59342983" w14:textId="77777777" w:rsidR="00ED3288" w:rsidRPr="00AB074A" w:rsidRDefault="008769DC">
            <w:pPr>
              <w:pStyle w:val="Normal6a"/>
            </w:pPr>
            <w:r w:rsidRPr="00AB074A">
              <w:rPr>
                <w:b/>
                <w:i/>
              </w:rPr>
              <w:t>_________________</w:t>
            </w:r>
          </w:p>
        </w:tc>
      </w:tr>
      <w:tr w:rsidR="00ED3288" w:rsidRPr="00AB074A" w14:paraId="3F8838AE" w14:textId="77777777">
        <w:trPr>
          <w:jc w:val="center"/>
        </w:trPr>
        <w:tc>
          <w:tcPr>
            <w:tcW w:w="4876" w:type="dxa"/>
            <w:tcBorders>
              <w:top w:val="nil"/>
              <w:left w:val="nil"/>
              <w:bottom w:val="nil"/>
              <w:right w:val="nil"/>
            </w:tcBorders>
          </w:tcPr>
          <w:p w14:paraId="6B1D50DD"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5EB421F9"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67F3424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A427A2D" w14:textId="77777777" w:rsidR="00ED3288" w:rsidRPr="00AB074A" w:rsidRDefault="008769DC">
      <w:r w:rsidRPr="00AB074A">
        <w:rPr>
          <w:rStyle w:val="HideTWBExt"/>
          <w:noProof w:val="0"/>
        </w:rPr>
        <w:t>&lt;/Amend&gt;</w:t>
      </w:r>
    </w:p>
    <w:p w14:paraId="63560F2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w:t>
      </w:r>
      <w:r w:rsidRPr="00AB074A">
        <w:rPr>
          <w:rStyle w:val="HideTWBExt"/>
          <w:b w:val="0"/>
          <w:noProof w:val="0"/>
        </w:rPr>
        <w:t>&lt;/NumAm&gt;</w:t>
      </w:r>
    </w:p>
    <w:p w14:paraId="778F2559"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4998C8A8" w14:textId="77777777" w:rsidR="00ED3288" w:rsidRPr="00AB074A" w:rsidRDefault="008769DC">
      <w:pPr>
        <w:pStyle w:val="NormalBold"/>
      </w:pPr>
      <w:r w:rsidRPr="00AB074A">
        <w:rPr>
          <w:rStyle w:val="HideTWBExt"/>
          <w:b w:val="0"/>
          <w:noProof w:val="0"/>
        </w:rPr>
        <w:t>&lt;/RepeatBlock-By&gt;</w:t>
      </w:r>
    </w:p>
    <w:p w14:paraId="0556C2A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C76508A"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5FC9390" w14:textId="77777777">
        <w:trPr>
          <w:trHeight w:hRule="exact" w:val="240"/>
          <w:jc w:val="center"/>
        </w:trPr>
        <w:tc>
          <w:tcPr>
            <w:tcW w:w="9752" w:type="dxa"/>
            <w:gridSpan w:val="2"/>
            <w:tcBorders>
              <w:top w:val="nil"/>
              <w:left w:val="nil"/>
              <w:bottom w:val="nil"/>
              <w:right w:val="nil"/>
            </w:tcBorders>
          </w:tcPr>
          <w:p w14:paraId="11FCB01A" w14:textId="77777777" w:rsidR="00ED3288" w:rsidRPr="00AB074A" w:rsidRDefault="00ED3288"/>
        </w:tc>
      </w:tr>
      <w:tr w:rsidR="00ED3288" w:rsidRPr="00AB074A" w14:paraId="1DECC501" w14:textId="77777777">
        <w:trPr>
          <w:trHeight w:val="240"/>
          <w:jc w:val="center"/>
        </w:trPr>
        <w:tc>
          <w:tcPr>
            <w:tcW w:w="4876" w:type="dxa"/>
            <w:tcBorders>
              <w:top w:val="nil"/>
              <w:left w:val="nil"/>
              <w:bottom w:val="nil"/>
              <w:right w:val="nil"/>
            </w:tcBorders>
          </w:tcPr>
          <w:p w14:paraId="65B5C50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95506A6" w14:textId="77777777" w:rsidR="00ED3288" w:rsidRPr="00AB074A" w:rsidRDefault="008769DC">
            <w:pPr>
              <w:pStyle w:val="AmColumnHeading"/>
            </w:pPr>
            <w:r w:rsidRPr="00AB074A">
              <w:t>Ændringsforslag</w:t>
            </w:r>
          </w:p>
        </w:tc>
      </w:tr>
      <w:tr w:rsidR="00ED3288" w:rsidRPr="00AB074A" w14:paraId="08DABD3B" w14:textId="77777777">
        <w:trPr>
          <w:jc w:val="center"/>
        </w:trPr>
        <w:tc>
          <w:tcPr>
            <w:tcW w:w="4876" w:type="dxa"/>
            <w:tcBorders>
              <w:top w:val="nil"/>
              <w:left w:val="nil"/>
              <w:bottom w:val="nil"/>
              <w:right w:val="nil"/>
            </w:tcBorders>
          </w:tcPr>
          <w:p w14:paraId="1F4E81C5" w14:textId="77777777" w:rsidR="00ED3288" w:rsidRPr="00AB074A" w:rsidRDefault="008769DC">
            <w:pPr>
              <w:pStyle w:val="Normal6a"/>
            </w:pPr>
            <w:r w:rsidRPr="00AB074A">
              <w:t>B.</w:t>
            </w:r>
            <w:r w:rsidRPr="00AB074A">
              <w:tab/>
              <w:t xml:space="preserve">der henviser til, at EU oplever en stigende efterspørgsel efter erhvervsrettede erhverv drevet af den </w:t>
            </w:r>
            <w:r w:rsidRPr="00AB074A">
              <w:rPr>
                <w:b/>
                <w:bCs/>
                <w:i/>
                <w:iCs/>
              </w:rPr>
              <w:t>grønne og den digitale</w:t>
            </w:r>
            <w:r w:rsidRPr="00AB074A">
              <w:t xml:space="preserv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21D52435" w14:textId="77777777" w:rsidR="00ED3288" w:rsidRPr="00AB074A" w:rsidRDefault="008769DC">
            <w:pPr>
              <w:pStyle w:val="Normal6a"/>
            </w:pPr>
            <w:r w:rsidRPr="00AB074A">
              <w:t>B.</w:t>
            </w:r>
            <w:r w:rsidRPr="00AB074A">
              <w:tab/>
              <w:t xml:space="preserve">der henviser til, at EU oplever en stigende efterspørgsel efter erhvervsrettede erhverv drevet af den </w:t>
            </w:r>
            <w:r w:rsidRPr="00AB074A">
              <w:rPr>
                <w:b/>
                <w:bCs/>
                <w:i/>
                <w:iCs/>
              </w:rPr>
              <w:t>nuværende</w:t>
            </w:r>
            <w:r w:rsidRPr="00AB074A">
              <w:t xml:space="preserv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r>
      <w:tr w:rsidR="00ED3288" w:rsidRPr="00AB074A" w14:paraId="2EC8BB6B" w14:textId="77777777">
        <w:trPr>
          <w:jc w:val="center"/>
        </w:trPr>
        <w:tc>
          <w:tcPr>
            <w:tcW w:w="4876" w:type="dxa"/>
            <w:tcBorders>
              <w:top w:val="nil"/>
              <w:left w:val="nil"/>
              <w:bottom w:val="nil"/>
              <w:right w:val="nil"/>
            </w:tcBorders>
          </w:tcPr>
          <w:p w14:paraId="4A9A27D8"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16F77824" w14:textId="77777777" w:rsidR="00ED3288" w:rsidRPr="00AB074A" w:rsidRDefault="008769DC">
            <w:pPr>
              <w:pStyle w:val="Normal6a"/>
            </w:pPr>
            <w:r w:rsidRPr="00AB074A">
              <w:rPr>
                <w:b/>
                <w:i/>
              </w:rPr>
              <w:t>_________________</w:t>
            </w:r>
          </w:p>
        </w:tc>
      </w:tr>
      <w:tr w:rsidR="00ED3288" w:rsidRPr="00AB074A" w14:paraId="154B0BC7" w14:textId="77777777">
        <w:trPr>
          <w:jc w:val="center"/>
        </w:trPr>
        <w:tc>
          <w:tcPr>
            <w:tcW w:w="4876" w:type="dxa"/>
            <w:tcBorders>
              <w:top w:val="nil"/>
              <w:left w:val="nil"/>
              <w:bottom w:val="nil"/>
              <w:right w:val="nil"/>
            </w:tcBorders>
          </w:tcPr>
          <w:p w14:paraId="65CAD681"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3193FC83"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7B0F912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F3F95E7" w14:textId="77777777" w:rsidR="00ED3288" w:rsidRPr="00AB074A" w:rsidRDefault="008769DC">
      <w:r w:rsidRPr="00AB074A">
        <w:rPr>
          <w:rStyle w:val="HideTWBExt"/>
          <w:noProof w:val="0"/>
        </w:rPr>
        <w:t>&lt;/Amend&gt;</w:t>
      </w:r>
    </w:p>
    <w:p w14:paraId="65667C9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w:t>
      </w:r>
      <w:r w:rsidRPr="00AB074A">
        <w:rPr>
          <w:rStyle w:val="HideTWBExt"/>
          <w:b w:val="0"/>
          <w:noProof w:val="0"/>
        </w:rPr>
        <w:t>&lt;/NumAm&gt;</w:t>
      </w:r>
    </w:p>
    <w:p w14:paraId="27C64CC7"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7D7C304D" w14:textId="77777777" w:rsidR="00ED3288" w:rsidRPr="00AB074A" w:rsidRDefault="008769DC">
      <w:pPr>
        <w:pStyle w:val="NormalBold"/>
      </w:pPr>
      <w:r w:rsidRPr="00AB074A">
        <w:rPr>
          <w:rStyle w:val="HideTWBExt"/>
          <w:b w:val="0"/>
          <w:noProof w:val="0"/>
        </w:rPr>
        <w:t>&lt;/RepeatBlock-By&gt;</w:t>
      </w:r>
    </w:p>
    <w:p w14:paraId="2055FB2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D90C057"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D45591E" w14:textId="77777777">
        <w:trPr>
          <w:trHeight w:hRule="exact" w:val="240"/>
          <w:jc w:val="center"/>
        </w:trPr>
        <w:tc>
          <w:tcPr>
            <w:tcW w:w="9752" w:type="dxa"/>
            <w:gridSpan w:val="2"/>
            <w:tcBorders>
              <w:top w:val="nil"/>
              <w:left w:val="nil"/>
              <w:bottom w:val="nil"/>
              <w:right w:val="nil"/>
            </w:tcBorders>
          </w:tcPr>
          <w:p w14:paraId="552F93C9" w14:textId="77777777" w:rsidR="00ED3288" w:rsidRPr="00AB074A" w:rsidRDefault="00ED3288"/>
        </w:tc>
      </w:tr>
      <w:tr w:rsidR="00ED3288" w:rsidRPr="00AB074A" w14:paraId="44EBC8A6" w14:textId="77777777">
        <w:trPr>
          <w:trHeight w:val="240"/>
          <w:jc w:val="center"/>
        </w:trPr>
        <w:tc>
          <w:tcPr>
            <w:tcW w:w="4876" w:type="dxa"/>
            <w:tcBorders>
              <w:top w:val="nil"/>
              <w:left w:val="nil"/>
              <w:bottom w:val="nil"/>
              <w:right w:val="nil"/>
            </w:tcBorders>
          </w:tcPr>
          <w:p w14:paraId="0878983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5750274" w14:textId="77777777" w:rsidR="00ED3288" w:rsidRPr="00AB074A" w:rsidRDefault="008769DC">
            <w:pPr>
              <w:pStyle w:val="AmColumnHeading"/>
            </w:pPr>
            <w:r w:rsidRPr="00AB074A">
              <w:t>Ændringsforslag</w:t>
            </w:r>
          </w:p>
        </w:tc>
      </w:tr>
      <w:tr w:rsidR="00ED3288" w:rsidRPr="00AB074A" w14:paraId="3D7C96D4" w14:textId="77777777">
        <w:trPr>
          <w:jc w:val="center"/>
        </w:trPr>
        <w:tc>
          <w:tcPr>
            <w:tcW w:w="4876" w:type="dxa"/>
            <w:tcBorders>
              <w:top w:val="nil"/>
              <w:left w:val="nil"/>
              <w:bottom w:val="nil"/>
              <w:right w:val="nil"/>
            </w:tcBorders>
          </w:tcPr>
          <w:p w14:paraId="247D5E19" w14:textId="77777777" w:rsidR="00ED3288" w:rsidRPr="00AB074A" w:rsidRDefault="008769DC">
            <w:pPr>
              <w:pStyle w:val="Normal6a"/>
            </w:pPr>
            <w:r w:rsidRPr="00AB074A">
              <w:t>B.</w:t>
            </w:r>
            <w:r w:rsidRPr="00AB074A">
              <w:tab/>
              <w:t xml:space="preserve">der henviser til, at EU oplever en stigende efterspørgsel efter erhvervsrettede erhverv drevet af </w:t>
            </w:r>
            <w:r w:rsidRPr="00AB074A">
              <w:rPr>
                <w:b/>
                <w:bCs/>
                <w:i/>
                <w:iCs/>
              </w:rPr>
              <w:t>den grønne og den digitale omstilling,</w:t>
            </w:r>
            <w:r w:rsidRPr="00AB074A">
              <w:t xml:space="preserve">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788FBE18" w14:textId="77777777" w:rsidR="00ED3288" w:rsidRPr="00AB074A" w:rsidRDefault="008769DC">
            <w:pPr>
              <w:pStyle w:val="Normal6a"/>
            </w:pPr>
            <w:r w:rsidRPr="00AB074A">
              <w:t>B.</w:t>
            </w:r>
            <w:r w:rsidRPr="00AB074A">
              <w:tab/>
              <w:t>der henviser til, at EU oplever en stigende efterspørgsel efter erhvervsrettede erhverv drevet af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r>
      <w:tr w:rsidR="00ED3288" w:rsidRPr="00AB074A" w14:paraId="7C5D4A59" w14:textId="77777777">
        <w:trPr>
          <w:jc w:val="center"/>
        </w:trPr>
        <w:tc>
          <w:tcPr>
            <w:tcW w:w="4876" w:type="dxa"/>
            <w:tcBorders>
              <w:top w:val="nil"/>
              <w:left w:val="nil"/>
              <w:bottom w:val="nil"/>
              <w:right w:val="nil"/>
            </w:tcBorders>
          </w:tcPr>
          <w:p w14:paraId="6FB32372"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4663C3DA" w14:textId="77777777" w:rsidR="00ED3288" w:rsidRPr="00AB074A" w:rsidRDefault="008769DC">
            <w:pPr>
              <w:pStyle w:val="Normal6a"/>
            </w:pPr>
            <w:r w:rsidRPr="00AB074A">
              <w:rPr>
                <w:b/>
                <w:i/>
              </w:rPr>
              <w:t>_________________</w:t>
            </w:r>
          </w:p>
        </w:tc>
      </w:tr>
      <w:tr w:rsidR="00ED3288" w:rsidRPr="00AB074A" w14:paraId="70FDDFA9" w14:textId="77777777">
        <w:trPr>
          <w:jc w:val="center"/>
        </w:trPr>
        <w:tc>
          <w:tcPr>
            <w:tcW w:w="4876" w:type="dxa"/>
            <w:tcBorders>
              <w:top w:val="nil"/>
              <w:left w:val="nil"/>
              <w:bottom w:val="nil"/>
              <w:right w:val="nil"/>
            </w:tcBorders>
          </w:tcPr>
          <w:p w14:paraId="21FA3577"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16E1D6E5"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567A59B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ED1B7E6" w14:textId="77777777" w:rsidR="00ED3288" w:rsidRPr="00AB074A" w:rsidRDefault="008769DC">
      <w:r w:rsidRPr="00AB074A">
        <w:rPr>
          <w:rStyle w:val="HideTWBExt"/>
          <w:noProof w:val="0"/>
        </w:rPr>
        <w:t>&lt;/Amend&gt;</w:t>
      </w:r>
    </w:p>
    <w:p w14:paraId="3E88BF4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w:t>
      </w:r>
      <w:r w:rsidRPr="00AB074A">
        <w:rPr>
          <w:rStyle w:val="HideTWBExt"/>
          <w:b w:val="0"/>
          <w:noProof w:val="0"/>
        </w:rPr>
        <w:t>&lt;/NumAm&gt;</w:t>
      </w:r>
    </w:p>
    <w:p w14:paraId="1F1F06FF"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45C3650"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609C4E16" w14:textId="77777777" w:rsidR="00ED3288" w:rsidRPr="00AB074A" w:rsidRDefault="008769DC">
      <w:pPr>
        <w:pStyle w:val="NormalBold"/>
      </w:pPr>
      <w:r w:rsidRPr="00AB074A">
        <w:rPr>
          <w:rStyle w:val="HideTWBExt"/>
          <w:b w:val="0"/>
          <w:noProof w:val="0"/>
        </w:rPr>
        <w:t>&lt;/RepeatBlock-By&gt;</w:t>
      </w:r>
    </w:p>
    <w:p w14:paraId="676C969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BD99DE2"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204E726" w14:textId="77777777">
        <w:trPr>
          <w:trHeight w:hRule="exact" w:val="240"/>
          <w:jc w:val="center"/>
        </w:trPr>
        <w:tc>
          <w:tcPr>
            <w:tcW w:w="9752" w:type="dxa"/>
            <w:gridSpan w:val="2"/>
            <w:tcBorders>
              <w:top w:val="nil"/>
              <w:left w:val="nil"/>
              <w:bottom w:val="nil"/>
              <w:right w:val="nil"/>
            </w:tcBorders>
          </w:tcPr>
          <w:p w14:paraId="768AB313" w14:textId="77777777" w:rsidR="00ED3288" w:rsidRPr="00AB074A" w:rsidRDefault="00ED3288"/>
        </w:tc>
      </w:tr>
      <w:tr w:rsidR="00ED3288" w:rsidRPr="00AB074A" w14:paraId="0DE79115" w14:textId="77777777">
        <w:trPr>
          <w:trHeight w:val="240"/>
          <w:jc w:val="center"/>
        </w:trPr>
        <w:tc>
          <w:tcPr>
            <w:tcW w:w="4876" w:type="dxa"/>
            <w:tcBorders>
              <w:top w:val="nil"/>
              <w:left w:val="nil"/>
              <w:bottom w:val="nil"/>
              <w:right w:val="nil"/>
            </w:tcBorders>
          </w:tcPr>
          <w:p w14:paraId="5124716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E1F32AA" w14:textId="77777777" w:rsidR="00ED3288" w:rsidRPr="00AB074A" w:rsidRDefault="008769DC">
            <w:pPr>
              <w:pStyle w:val="AmColumnHeading"/>
            </w:pPr>
            <w:r w:rsidRPr="00AB074A">
              <w:t>Ændringsforslag</w:t>
            </w:r>
          </w:p>
        </w:tc>
      </w:tr>
      <w:tr w:rsidR="00ED3288" w:rsidRPr="00AB074A" w14:paraId="6EB51632" w14:textId="77777777">
        <w:trPr>
          <w:jc w:val="center"/>
        </w:trPr>
        <w:tc>
          <w:tcPr>
            <w:tcW w:w="4876" w:type="dxa"/>
            <w:tcBorders>
              <w:top w:val="nil"/>
              <w:left w:val="nil"/>
              <w:bottom w:val="nil"/>
              <w:right w:val="nil"/>
            </w:tcBorders>
          </w:tcPr>
          <w:p w14:paraId="07B586B5"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59FD8A72"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w:t>
            </w:r>
            <w:r w:rsidRPr="00AB074A">
              <w:rPr>
                <w:b/>
                <w:bCs/>
                <w:i/>
                <w:iCs/>
              </w:rPr>
              <w:t xml:space="preserve"> fremme af færdigheder ikke må reduceres til alene at imødekomme den umiddelbare efterspørgsel på arbejdsmarkedet, men også bør udstyre mennesker med de kompetencer, der er nødvendige for at tænke kritisk, tilpasse sig forandringer, deltage fuldt ud i samfundslivet og udøve aktivt medborgerskab;</w:t>
            </w:r>
            <w:r w:rsidRPr="00AB074A">
              <w:rPr>
                <w:b/>
                <w:i/>
              </w:rPr>
              <w:t xml:space="preserve"> </w:t>
            </w:r>
            <w:r w:rsidRPr="00AB074A">
              <w:rPr>
                <w:b/>
                <w:bCs/>
                <w:i/>
                <w:iCs/>
              </w:rPr>
              <w:t>der henviser til, at</w:t>
            </w:r>
            <w:r w:rsidRPr="00AB074A">
              <w:t xml:space="preserve">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r>
      <w:tr w:rsidR="00ED3288" w:rsidRPr="00AB074A" w14:paraId="13710741" w14:textId="77777777">
        <w:trPr>
          <w:jc w:val="center"/>
        </w:trPr>
        <w:tc>
          <w:tcPr>
            <w:tcW w:w="4876" w:type="dxa"/>
            <w:tcBorders>
              <w:top w:val="nil"/>
              <w:left w:val="nil"/>
              <w:bottom w:val="nil"/>
              <w:right w:val="nil"/>
            </w:tcBorders>
          </w:tcPr>
          <w:p w14:paraId="342173C0"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026262B2" w14:textId="77777777" w:rsidR="00ED3288" w:rsidRPr="00AB074A" w:rsidRDefault="008769DC">
            <w:pPr>
              <w:pStyle w:val="Normal6a"/>
            </w:pPr>
            <w:r w:rsidRPr="00AB074A">
              <w:rPr>
                <w:b/>
                <w:i/>
              </w:rPr>
              <w:t>_________________</w:t>
            </w:r>
          </w:p>
        </w:tc>
      </w:tr>
      <w:tr w:rsidR="00ED3288" w:rsidRPr="00AB074A" w14:paraId="1B178A29" w14:textId="77777777">
        <w:trPr>
          <w:jc w:val="center"/>
        </w:trPr>
        <w:tc>
          <w:tcPr>
            <w:tcW w:w="4876" w:type="dxa"/>
            <w:tcBorders>
              <w:top w:val="nil"/>
              <w:left w:val="nil"/>
              <w:bottom w:val="nil"/>
              <w:right w:val="nil"/>
            </w:tcBorders>
          </w:tcPr>
          <w:p w14:paraId="7230121E"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39340102"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711C17F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DD04D19" w14:textId="77777777" w:rsidR="00ED3288" w:rsidRPr="00AB074A" w:rsidRDefault="008769DC">
      <w:r w:rsidRPr="00AB074A">
        <w:rPr>
          <w:rStyle w:val="HideTWBExt"/>
          <w:noProof w:val="0"/>
        </w:rPr>
        <w:t>&lt;/Amend&gt;</w:t>
      </w:r>
    </w:p>
    <w:p w14:paraId="1B2AA75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w:t>
      </w:r>
      <w:r w:rsidRPr="00AB074A">
        <w:rPr>
          <w:rStyle w:val="HideTWBExt"/>
          <w:b w:val="0"/>
          <w:noProof w:val="0"/>
        </w:rPr>
        <w:t>&lt;/NumAm&gt;</w:t>
      </w:r>
    </w:p>
    <w:p w14:paraId="4E62F76B"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5BAA7E6" w14:textId="77777777" w:rsidR="00ED3288" w:rsidRPr="00AB074A" w:rsidRDefault="008769DC">
      <w:pPr>
        <w:pStyle w:val="NormalBold"/>
      </w:pPr>
      <w:r w:rsidRPr="00AB074A">
        <w:rPr>
          <w:rStyle w:val="HideTWBExt"/>
          <w:b w:val="0"/>
          <w:noProof w:val="0"/>
        </w:rPr>
        <w:t>&lt;/RepeatBlock-By&gt;</w:t>
      </w:r>
    </w:p>
    <w:p w14:paraId="24C80F3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9FBFFE7"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A55B478" w14:textId="77777777">
        <w:trPr>
          <w:trHeight w:hRule="exact" w:val="240"/>
          <w:jc w:val="center"/>
        </w:trPr>
        <w:tc>
          <w:tcPr>
            <w:tcW w:w="9752" w:type="dxa"/>
            <w:gridSpan w:val="2"/>
            <w:tcBorders>
              <w:top w:val="nil"/>
              <w:left w:val="nil"/>
              <w:bottom w:val="nil"/>
              <w:right w:val="nil"/>
            </w:tcBorders>
          </w:tcPr>
          <w:p w14:paraId="43951BBB" w14:textId="77777777" w:rsidR="00ED3288" w:rsidRPr="00AB074A" w:rsidRDefault="00ED3288"/>
        </w:tc>
      </w:tr>
      <w:tr w:rsidR="00ED3288" w:rsidRPr="00AB074A" w14:paraId="0A3E24E2" w14:textId="77777777">
        <w:trPr>
          <w:trHeight w:val="240"/>
          <w:jc w:val="center"/>
        </w:trPr>
        <w:tc>
          <w:tcPr>
            <w:tcW w:w="4876" w:type="dxa"/>
            <w:tcBorders>
              <w:top w:val="nil"/>
              <w:left w:val="nil"/>
              <w:bottom w:val="nil"/>
              <w:right w:val="nil"/>
            </w:tcBorders>
          </w:tcPr>
          <w:p w14:paraId="54F929C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5C46406" w14:textId="77777777" w:rsidR="00ED3288" w:rsidRPr="00AB074A" w:rsidRDefault="008769DC">
            <w:pPr>
              <w:pStyle w:val="AmColumnHeading"/>
            </w:pPr>
            <w:r w:rsidRPr="00AB074A">
              <w:t>Ændringsforslag</w:t>
            </w:r>
          </w:p>
        </w:tc>
      </w:tr>
      <w:tr w:rsidR="00ED3288" w:rsidRPr="00AB074A" w14:paraId="2B390552" w14:textId="77777777">
        <w:trPr>
          <w:jc w:val="center"/>
        </w:trPr>
        <w:tc>
          <w:tcPr>
            <w:tcW w:w="4876" w:type="dxa"/>
            <w:tcBorders>
              <w:top w:val="nil"/>
              <w:left w:val="nil"/>
              <w:bottom w:val="nil"/>
              <w:right w:val="nil"/>
            </w:tcBorders>
          </w:tcPr>
          <w:p w14:paraId="0D199865"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29F80733"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xml:space="preserve">, hvilket er det niveau, der oftest opnås gennem erhvervsuddannelsesforløb; </w:t>
            </w:r>
            <w:r w:rsidRPr="00AB074A">
              <w:rPr>
                <w:b/>
                <w:i/>
              </w:rPr>
              <w:t>der henviser til, at Cedefop også fremhæver, at kunstig intelligens omformer efterspørgslen efter arbejdskraft på måder, der styrker og puster nyt liv i erhvervsfaglige erhverv</w:t>
            </w:r>
            <w:r w:rsidRPr="00AB074A">
              <w:rPr>
                <w:b/>
                <w:i/>
                <w:vertAlign w:val="superscript"/>
              </w:rPr>
              <w:t>1a</w:t>
            </w:r>
            <w:r w:rsidRPr="00AB074A">
              <w:rPr>
                <w:b/>
                <w:i/>
              </w:rPr>
              <w:t>;</w:t>
            </w:r>
          </w:p>
        </w:tc>
      </w:tr>
      <w:tr w:rsidR="00ED3288" w:rsidRPr="00AB074A" w14:paraId="2BFCEF7D" w14:textId="77777777">
        <w:trPr>
          <w:jc w:val="center"/>
        </w:trPr>
        <w:tc>
          <w:tcPr>
            <w:tcW w:w="4876" w:type="dxa"/>
            <w:tcBorders>
              <w:top w:val="nil"/>
              <w:left w:val="nil"/>
              <w:bottom w:val="nil"/>
              <w:right w:val="nil"/>
            </w:tcBorders>
          </w:tcPr>
          <w:p w14:paraId="458DF3CE"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71CEF794" w14:textId="77777777" w:rsidR="00ED3288" w:rsidRPr="00AB074A" w:rsidRDefault="008769DC">
            <w:pPr>
              <w:pStyle w:val="Normal6a"/>
            </w:pPr>
            <w:r w:rsidRPr="00AB074A">
              <w:rPr>
                <w:b/>
                <w:i/>
              </w:rPr>
              <w:t>_________________</w:t>
            </w:r>
          </w:p>
        </w:tc>
      </w:tr>
      <w:tr w:rsidR="00ED3288" w:rsidRPr="00AB074A" w14:paraId="68039DDD" w14:textId="77777777">
        <w:trPr>
          <w:jc w:val="center"/>
        </w:trPr>
        <w:tc>
          <w:tcPr>
            <w:tcW w:w="4876" w:type="dxa"/>
            <w:tcBorders>
              <w:top w:val="nil"/>
              <w:left w:val="nil"/>
              <w:bottom w:val="nil"/>
              <w:right w:val="nil"/>
            </w:tcBorders>
          </w:tcPr>
          <w:p w14:paraId="217C58AB" w14:textId="77777777" w:rsidR="00ED3288" w:rsidRPr="00AB074A" w:rsidRDefault="00ED3288"/>
        </w:tc>
        <w:tc>
          <w:tcPr>
            <w:tcW w:w="4876" w:type="dxa"/>
            <w:tcBorders>
              <w:top w:val="nil"/>
              <w:left w:val="nil"/>
              <w:bottom w:val="nil"/>
              <w:right w:val="nil"/>
            </w:tcBorders>
          </w:tcPr>
          <w:p w14:paraId="3A624BD3" w14:textId="77777777" w:rsidR="00ED3288" w:rsidRPr="00AB074A" w:rsidRDefault="008769DC">
            <w:pPr>
              <w:pStyle w:val="Normal6a"/>
            </w:pPr>
            <w:r w:rsidRPr="00AB074A">
              <w:rPr>
                <w:b/>
                <w:i/>
                <w:vertAlign w:val="superscript"/>
              </w:rPr>
              <w:t>1a</w:t>
            </w:r>
            <w:r w:rsidRPr="00AB074A">
              <w:t xml:space="preserve"> </w:t>
            </w:r>
            <w:r w:rsidRPr="00AB074A">
              <w:rPr>
                <w:b/>
                <w:i/>
              </w:rPr>
              <w:t>https://www.cedefop.europa.eu/en/news/reverse-gear-how-ai-bringing-vocational-occupations-back.</w:t>
            </w:r>
          </w:p>
        </w:tc>
      </w:tr>
      <w:tr w:rsidR="00ED3288" w:rsidRPr="00AB074A" w14:paraId="02811BCB" w14:textId="77777777">
        <w:trPr>
          <w:jc w:val="center"/>
        </w:trPr>
        <w:tc>
          <w:tcPr>
            <w:tcW w:w="4876" w:type="dxa"/>
            <w:tcBorders>
              <w:top w:val="nil"/>
              <w:left w:val="nil"/>
              <w:bottom w:val="nil"/>
              <w:right w:val="nil"/>
            </w:tcBorders>
          </w:tcPr>
          <w:p w14:paraId="6DCC1AAC"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4A282E32"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2E13F63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EDA648B" w14:textId="77777777" w:rsidR="00ED3288" w:rsidRPr="00AB074A" w:rsidRDefault="008769DC">
      <w:r w:rsidRPr="00AB074A">
        <w:rPr>
          <w:rStyle w:val="HideTWBExt"/>
          <w:noProof w:val="0"/>
        </w:rPr>
        <w:t>&lt;/Amend&gt;</w:t>
      </w:r>
    </w:p>
    <w:p w14:paraId="2B5005E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w:t>
      </w:r>
      <w:r w:rsidRPr="00AB074A">
        <w:rPr>
          <w:rStyle w:val="HideTWBExt"/>
          <w:b w:val="0"/>
          <w:noProof w:val="0"/>
        </w:rPr>
        <w:t>&lt;/NumAm&gt;</w:t>
      </w:r>
    </w:p>
    <w:p w14:paraId="380068B5"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02BDBB27" w14:textId="77777777" w:rsidR="00ED3288" w:rsidRPr="00AB074A" w:rsidRDefault="008769DC">
      <w:pPr>
        <w:pStyle w:val="NormalBold"/>
      </w:pPr>
      <w:r w:rsidRPr="00AB074A">
        <w:rPr>
          <w:rStyle w:val="HideTWBExt"/>
          <w:b w:val="0"/>
          <w:noProof w:val="0"/>
        </w:rPr>
        <w:t>&lt;/RepeatBlock-By&gt;</w:t>
      </w:r>
    </w:p>
    <w:p w14:paraId="43C1810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17F329F" w14:textId="77777777" w:rsidR="00ED3288" w:rsidRPr="00AB074A" w:rsidRDefault="008769DC">
      <w:pPr>
        <w:pStyle w:val="NormalBold"/>
      </w:pPr>
      <w:r w:rsidRPr="00AB074A">
        <w:rPr>
          <w:rStyle w:val="HideTWBExt"/>
          <w:b w:val="0"/>
          <w:noProof w:val="0"/>
        </w:rPr>
        <w:t>&lt;Article&gt;</w:t>
      </w:r>
      <w:r w:rsidRPr="00AB074A">
        <w:t>Betragtning B</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E8DA26E" w14:textId="77777777">
        <w:trPr>
          <w:trHeight w:hRule="exact" w:val="240"/>
          <w:jc w:val="center"/>
        </w:trPr>
        <w:tc>
          <w:tcPr>
            <w:tcW w:w="9752" w:type="dxa"/>
            <w:gridSpan w:val="2"/>
            <w:tcBorders>
              <w:top w:val="nil"/>
              <w:left w:val="nil"/>
              <w:bottom w:val="nil"/>
              <w:right w:val="nil"/>
            </w:tcBorders>
          </w:tcPr>
          <w:p w14:paraId="37C5E923" w14:textId="77777777" w:rsidR="00ED3288" w:rsidRPr="00AB074A" w:rsidRDefault="00ED3288"/>
        </w:tc>
      </w:tr>
      <w:tr w:rsidR="00ED3288" w:rsidRPr="00AB074A" w14:paraId="052975FA" w14:textId="77777777">
        <w:trPr>
          <w:trHeight w:val="240"/>
          <w:jc w:val="center"/>
        </w:trPr>
        <w:tc>
          <w:tcPr>
            <w:tcW w:w="4876" w:type="dxa"/>
            <w:tcBorders>
              <w:top w:val="nil"/>
              <w:left w:val="nil"/>
              <w:bottom w:val="nil"/>
              <w:right w:val="nil"/>
            </w:tcBorders>
          </w:tcPr>
          <w:p w14:paraId="5A9D311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B707AF2" w14:textId="77777777" w:rsidR="00ED3288" w:rsidRPr="00AB074A" w:rsidRDefault="008769DC">
            <w:pPr>
              <w:pStyle w:val="AmColumnHeading"/>
            </w:pPr>
            <w:r w:rsidRPr="00AB074A">
              <w:t>Ændringsforslag</w:t>
            </w:r>
          </w:p>
        </w:tc>
      </w:tr>
      <w:tr w:rsidR="00ED3288" w:rsidRPr="00AB074A" w14:paraId="091C3334" w14:textId="77777777">
        <w:trPr>
          <w:jc w:val="center"/>
        </w:trPr>
        <w:tc>
          <w:tcPr>
            <w:tcW w:w="4876" w:type="dxa"/>
            <w:tcBorders>
              <w:top w:val="nil"/>
              <w:left w:val="nil"/>
              <w:bottom w:val="nil"/>
              <w:right w:val="nil"/>
            </w:tcBorders>
          </w:tcPr>
          <w:p w14:paraId="229FA60E"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hvilket er det niveau, der oftest opnås gennem erhvervsuddannelsesforløb;</w:t>
            </w:r>
          </w:p>
        </w:tc>
        <w:tc>
          <w:tcPr>
            <w:tcW w:w="4876" w:type="dxa"/>
            <w:tcBorders>
              <w:top w:val="nil"/>
              <w:left w:val="nil"/>
              <w:bottom w:val="nil"/>
              <w:right w:val="nil"/>
            </w:tcBorders>
          </w:tcPr>
          <w:p w14:paraId="61B21D55" w14:textId="77777777" w:rsidR="00ED3288" w:rsidRPr="00AB074A" w:rsidRDefault="008769DC">
            <w:pPr>
              <w:pStyle w:val="Normal6a"/>
            </w:pPr>
            <w:r w:rsidRPr="00AB074A">
              <w:t>B.</w:t>
            </w:r>
            <w:r w:rsidRPr="00AB074A">
              <w:tab/>
              <w:t>der henviser til, at EU oplever en stigende efterspørgsel efter erhvervsrettede erhverv drevet af den grønne og den digitale omstilling, industriel hjemtagning, infrastrukturinvesteringer og demografiske ændringer; der henviser til, at oplysninger om arbejdsmarkedet viser akutte og vedvarende mangler i erhvervskompetenceintensive sektorer; der henviser til, at det i Cedefops prognose for færdigheder forventes, at 60 % af alle jobmuligheder i 2035 vil kræve kvalifikationer på op til mellemhøjt niveau</w:t>
            </w:r>
            <w:r w:rsidRPr="00AB074A">
              <w:rPr>
                <w:vertAlign w:val="superscript"/>
              </w:rPr>
              <w:t>4</w:t>
            </w:r>
            <w:r w:rsidRPr="00AB074A">
              <w:t xml:space="preserve">, hvilket er det niveau, der oftest opnås gennem erhvervsuddannelsesforløb; </w:t>
            </w:r>
            <w:r w:rsidRPr="00AB074A">
              <w:rPr>
                <w:b/>
                <w:i/>
              </w:rPr>
              <w:t>der henviser til, at erhvervsuddannelserne spiller en central rolle i at fremme adgangen til kvalitetsbeskæftigelse og muligheder for karriereudvikling;</w:t>
            </w:r>
          </w:p>
        </w:tc>
      </w:tr>
      <w:tr w:rsidR="00ED3288" w:rsidRPr="00AB074A" w14:paraId="1AAB0EEA" w14:textId="77777777">
        <w:trPr>
          <w:jc w:val="center"/>
        </w:trPr>
        <w:tc>
          <w:tcPr>
            <w:tcW w:w="4876" w:type="dxa"/>
            <w:tcBorders>
              <w:top w:val="nil"/>
              <w:left w:val="nil"/>
              <w:bottom w:val="nil"/>
              <w:right w:val="nil"/>
            </w:tcBorders>
          </w:tcPr>
          <w:p w14:paraId="19E505E5"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021FD7EB" w14:textId="77777777" w:rsidR="00ED3288" w:rsidRPr="00AB074A" w:rsidRDefault="008769DC">
            <w:pPr>
              <w:pStyle w:val="Normal6a"/>
            </w:pPr>
            <w:r w:rsidRPr="00AB074A">
              <w:rPr>
                <w:b/>
                <w:i/>
              </w:rPr>
              <w:t>_________________</w:t>
            </w:r>
          </w:p>
        </w:tc>
      </w:tr>
      <w:tr w:rsidR="00ED3288" w:rsidRPr="00AB074A" w14:paraId="087541AD" w14:textId="77777777">
        <w:trPr>
          <w:jc w:val="center"/>
        </w:trPr>
        <w:tc>
          <w:tcPr>
            <w:tcW w:w="4876" w:type="dxa"/>
            <w:tcBorders>
              <w:top w:val="nil"/>
              <w:left w:val="nil"/>
              <w:bottom w:val="nil"/>
              <w:right w:val="nil"/>
            </w:tcBorders>
          </w:tcPr>
          <w:p w14:paraId="2F67F7DC"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c>
          <w:tcPr>
            <w:tcW w:w="4876" w:type="dxa"/>
            <w:tcBorders>
              <w:top w:val="nil"/>
              <w:left w:val="nil"/>
              <w:bottom w:val="nil"/>
              <w:right w:val="nil"/>
            </w:tcBorders>
          </w:tcPr>
          <w:p w14:paraId="429C7D07" w14:textId="77777777" w:rsidR="00ED3288" w:rsidRPr="00AB074A" w:rsidRDefault="008769DC">
            <w:pPr>
              <w:pStyle w:val="Normal6a"/>
            </w:pPr>
            <w:r w:rsidRPr="00AB074A">
              <w:rPr>
                <w:vertAlign w:val="superscript"/>
              </w:rPr>
              <w:t>4</w:t>
            </w:r>
            <w:r w:rsidRPr="00AB074A">
              <w:t xml:space="preserve"> Det Europæiske Center for Udvikling af Erhvervsuddannelse (Cedefop), "Skills Forecast", https://www.cedefop.europa.eu/en/tools/skills-forecast.</w:t>
            </w:r>
          </w:p>
        </w:tc>
      </w:tr>
    </w:tbl>
    <w:p w14:paraId="15652BF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55388D3" w14:textId="77777777" w:rsidR="00ED3288" w:rsidRPr="00AB074A" w:rsidRDefault="008769DC">
      <w:r w:rsidRPr="00AB074A">
        <w:rPr>
          <w:rStyle w:val="HideTWBExt"/>
          <w:noProof w:val="0"/>
        </w:rPr>
        <w:t>&lt;/Amend&gt;</w:t>
      </w:r>
    </w:p>
    <w:p w14:paraId="50B5036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w:t>
      </w:r>
      <w:r w:rsidRPr="00AB074A">
        <w:rPr>
          <w:rStyle w:val="HideTWBExt"/>
          <w:b w:val="0"/>
          <w:noProof w:val="0"/>
        </w:rPr>
        <w:t>&lt;/NumAm&gt;</w:t>
      </w:r>
    </w:p>
    <w:p w14:paraId="4B50972E" w14:textId="77777777" w:rsidR="00ED3288" w:rsidRPr="00AB074A" w:rsidRDefault="008769DC">
      <w:pPr>
        <w:pStyle w:val="NormalBold"/>
      </w:pPr>
      <w:r w:rsidRPr="00AB074A">
        <w:rPr>
          <w:rStyle w:val="HideTWBExt"/>
          <w:b w:val="0"/>
          <w:noProof w:val="0"/>
        </w:rPr>
        <w:t>&lt;RepeatBlock-By&gt;&lt;Members&gt;</w:t>
      </w:r>
      <w:r w:rsidRPr="00AB074A">
        <w:t>Pál Szekeres</w:t>
      </w:r>
      <w:r w:rsidRPr="00AB074A">
        <w:rPr>
          <w:rStyle w:val="HideTWBExt"/>
          <w:b w:val="0"/>
          <w:noProof w:val="0"/>
        </w:rPr>
        <w:t>&lt;/Members&gt;</w:t>
      </w:r>
    </w:p>
    <w:p w14:paraId="6DC496DA" w14:textId="77777777" w:rsidR="00ED3288" w:rsidRPr="00AB074A" w:rsidRDefault="008769DC">
      <w:pPr>
        <w:pStyle w:val="NormalBold"/>
      </w:pPr>
      <w:r w:rsidRPr="00AB074A">
        <w:rPr>
          <w:rStyle w:val="HideTWBExt"/>
          <w:b w:val="0"/>
          <w:noProof w:val="0"/>
        </w:rPr>
        <w:t>&lt;/RepeatBlock-By&gt;</w:t>
      </w:r>
    </w:p>
    <w:p w14:paraId="29DC0C8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9DA51AA" w14:textId="77777777" w:rsidR="00ED3288" w:rsidRPr="00AB074A" w:rsidRDefault="008769DC">
      <w:pPr>
        <w:pStyle w:val="NormalBold"/>
      </w:pPr>
      <w:r w:rsidRPr="00AB074A">
        <w:rPr>
          <w:rStyle w:val="HideTWBExt"/>
          <w:b w:val="0"/>
          <w:noProof w:val="0"/>
        </w:rPr>
        <w:t>&lt;Article&gt;</w:t>
      </w:r>
      <w:r w:rsidRPr="00AB074A">
        <w:t>Betragtning B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5ABF075" w14:textId="77777777">
        <w:trPr>
          <w:trHeight w:hRule="exact" w:val="240"/>
          <w:jc w:val="center"/>
        </w:trPr>
        <w:tc>
          <w:tcPr>
            <w:tcW w:w="9752" w:type="dxa"/>
            <w:gridSpan w:val="2"/>
            <w:tcBorders>
              <w:top w:val="nil"/>
              <w:left w:val="nil"/>
              <w:bottom w:val="nil"/>
              <w:right w:val="nil"/>
            </w:tcBorders>
          </w:tcPr>
          <w:p w14:paraId="477BDBCC" w14:textId="77777777" w:rsidR="00ED3288" w:rsidRPr="00AB074A" w:rsidRDefault="00ED3288"/>
        </w:tc>
      </w:tr>
      <w:tr w:rsidR="00ED3288" w:rsidRPr="00AB074A" w14:paraId="6B29DDB3" w14:textId="77777777">
        <w:trPr>
          <w:trHeight w:val="240"/>
          <w:jc w:val="center"/>
        </w:trPr>
        <w:tc>
          <w:tcPr>
            <w:tcW w:w="4876" w:type="dxa"/>
            <w:tcBorders>
              <w:top w:val="nil"/>
              <w:left w:val="nil"/>
              <w:bottom w:val="nil"/>
              <w:right w:val="nil"/>
            </w:tcBorders>
          </w:tcPr>
          <w:p w14:paraId="6034A00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DED141F" w14:textId="77777777" w:rsidR="00ED3288" w:rsidRPr="00AB074A" w:rsidRDefault="008769DC">
            <w:pPr>
              <w:pStyle w:val="AmColumnHeading"/>
            </w:pPr>
            <w:r w:rsidRPr="00AB074A">
              <w:t>Ændringsforslag</w:t>
            </w:r>
          </w:p>
        </w:tc>
      </w:tr>
      <w:tr w:rsidR="00ED3288" w:rsidRPr="00AB074A" w14:paraId="27AE72F6" w14:textId="77777777">
        <w:trPr>
          <w:jc w:val="center"/>
        </w:trPr>
        <w:tc>
          <w:tcPr>
            <w:tcW w:w="4876" w:type="dxa"/>
            <w:tcBorders>
              <w:top w:val="nil"/>
              <w:left w:val="nil"/>
              <w:bottom w:val="nil"/>
              <w:right w:val="nil"/>
            </w:tcBorders>
          </w:tcPr>
          <w:p w14:paraId="402B0035" w14:textId="77777777" w:rsidR="00ED3288" w:rsidRPr="00AB074A" w:rsidRDefault="00ED3288">
            <w:pPr>
              <w:pStyle w:val="Normal6a"/>
            </w:pPr>
          </w:p>
        </w:tc>
        <w:tc>
          <w:tcPr>
            <w:tcW w:w="4876" w:type="dxa"/>
            <w:tcBorders>
              <w:top w:val="nil"/>
              <w:left w:val="nil"/>
              <w:bottom w:val="nil"/>
              <w:right w:val="nil"/>
            </w:tcBorders>
          </w:tcPr>
          <w:p w14:paraId="4CB3C58C" w14:textId="77777777" w:rsidR="00ED3288" w:rsidRPr="00AB074A" w:rsidRDefault="008769DC">
            <w:pPr>
              <w:pStyle w:val="Normal6a"/>
            </w:pPr>
            <w:r w:rsidRPr="00AB074A">
              <w:rPr>
                <w:b/>
                <w:i/>
              </w:rPr>
              <w:t>Ba.</w:t>
            </w:r>
            <w:r w:rsidRPr="00AB074A">
              <w:tab/>
            </w:r>
            <w:r w:rsidRPr="00AB074A">
              <w:rPr>
                <w:b/>
                <w:i/>
              </w:rPr>
              <w:t>understreger, at færdighedspolitikken skal udgøre en central del af medlemsstaternes industripolitik og konkurrenceevne og ikke blot være et socialt tillæg; opfordrer til en strategisk og fremtidsorienteret tilgang til erhvervsuddannelse; understreger det presserende behov for at revidere læreplanerne for erhvervsuddannelserne ved hjælp af detaljeret viden om færdigheder, så uddannelserne bedre kan tilpasses arbejdsmarkedets og de strategiske sektorers behov; opfordrer til, at medlemsstaterne udvikler en koordineret tilgang til certificeringssystemet for opnåede færdigheder, der er fleksibel, detaljeret og mindre afhængig af formelle uddannelsesresultater, og som anerkender forskellige læringsforløb og arbejdsbaseret læring; opfordrer endvidere til, at der indføres effektive incitamenter for arbejdsgivere såsom skattefordele eller uddannelseschecks for at støtte opkvalificering af arbejdsstyrken og afhjælpe kapacitetsbegrænsninger i uddannelsestilbuddet i den kunstige intelligens' tidsalder i overensstemmelse med Draghirapporten;</w:t>
            </w:r>
          </w:p>
        </w:tc>
      </w:tr>
    </w:tbl>
    <w:p w14:paraId="6A7D1EC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D13C410" w14:textId="77777777" w:rsidR="00ED3288" w:rsidRPr="00AB074A" w:rsidRDefault="008769DC">
      <w:r w:rsidRPr="00AB074A">
        <w:rPr>
          <w:rStyle w:val="HideTWBExt"/>
          <w:noProof w:val="0"/>
        </w:rPr>
        <w:t>&lt;/Amend&gt;</w:t>
      </w:r>
    </w:p>
    <w:p w14:paraId="5A5583F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20</w:t>
      </w:r>
      <w:r w:rsidRPr="00AB074A">
        <w:rPr>
          <w:rStyle w:val="HideTWBExt"/>
          <w:b w:val="0"/>
          <w:noProof w:val="0"/>
        </w:rPr>
        <w:t>&lt;/NumAm&gt;</w:t>
      </w:r>
    </w:p>
    <w:p w14:paraId="1DB54326"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DDDD229" w14:textId="77777777" w:rsidR="00ED3288" w:rsidRPr="00AB074A" w:rsidRDefault="008769DC">
      <w:pPr>
        <w:pStyle w:val="NormalBold"/>
      </w:pPr>
      <w:r w:rsidRPr="00AB074A">
        <w:rPr>
          <w:rStyle w:val="HideTWBExt"/>
          <w:b w:val="0"/>
          <w:noProof w:val="0"/>
        </w:rPr>
        <w:t>&lt;/RepeatBlock-By&gt;</w:t>
      </w:r>
    </w:p>
    <w:p w14:paraId="51D4421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6F7517A" w14:textId="77777777" w:rsidR="00ED3288" w:rsidRPr="00AB074A" w:rsidRDefault="008769DC">
      <w:pPr>
        <w:pStyle w:val="NormalBold"/>
      </w:pPr>
      <w:r w:rsidRPr="00AB074A">
        <w:rPr>
          <w:rStyle w:val="HideTWBExt"/>
          <w:b w:val="0"/>
          <w:noProof w:val="0"/>
        </w:rPr>
        <w:t>&lt;Article&gt;</w:t>
      </w:r>
      <w:r w:rsidRPr="00AB074A">
        <w:t>Betragtning B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591A539" w14:textId="77777777">
        <w:trPr>
          <w:trHeight w:hRule="exact" w:val="240"/>
          <w:jc w:val="center"/>
        </w:trPr>
        <w:tc>
          <w:tcPr>
            <w:tcW w:w="9752" w:type="dxa"/>
            <w:gridSpan w:val="2"/>
            <w:tcBorders>
              <w:top w:val="nil"/>
              <w:left w:val="nil"/>
              <w:bottom w:val="nil"/>
              <w:right w:val="nil"/>
            </w:tcBorders>
          </w:tcPr>
          <w:p w14:paraId="68FDA436" w14:textId="77777777" w:rsidR="00ED3288" w:rsidRPr="00AB074A" w:rsidRDefault="00ED3288"/>
        </w:tc>
      </w:tr>
      <w:tr w:rsidR="00ED3288" w:rsidRPr="00AB074A" w14:paraId="741C14DB" w14:textId="77777777">
        <w:trPr>
          <w:trHeight w:val="240"/>
          <w:jc w:val="center"/>
        </w:trPr>
        <w:tc>
          <w:tcPr>
            <w:tcW w:w="4876" w:type="dxa"/>
            <w:tcBorders>
              <w:top w:val="nil"/>
              <w:left w:val="nil"/>
              <w:bottom w:val="nil"/>
              <w:right w:val="nil"/>
            </w:tcBorders>
          </w:tcPr>
          <w:p w14:paraId="1F7C745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4881862" w14:textId="77777777" w:rsidR="00ED3288" w:rsidRPr="00AB074A" w:rsidRDefault="008769DC">
            <w:pPr>
              <w:pStyle w:val="AmColumnHeading"/>
            </w:pPr>
            <w:r w:rsidRPr="00AB074A">
              <w:t>Ændringsforslag</w:t>
            </w:r>
          </w:p>
        </w:tc>
      </w:tr>
      <w:tr w:rsidR="00ED3288" w:rsidRPr="00AB074A" w14:paraId="3FA2421B" w14:textId="77777777">
        <w:trPr>
          <w:jc w:val="center"/>
        </w:trPr>
        <w:tc>
          <w:tcPr>
            <w:tcW w:w="4876" w:type="dxa"/>
            <w:tcBorders>
              <w:top w:val="nil"/>
              <w:left w:val="nil"/>
              <w:bottom w:val="nil"/>
              <w:right w:val="nil"/>
            </w:tcBorders>
          </w:tcPr>
          <w:p w14:paraId="74590AAB" w14:textId="77777777" w:rsidR="00ED3288" w:rsidRPr="00AB074A" w:rsidRDefault="00ED3288">
            <w:pPr>
              <w:pStyle w:val="Normal6a"/>
            </w:pPr>
          </w:p>
        </w:tc>
        <w:tc>
          <w:tcPr>
            <w:tcW w:w="4876" w:type="dxa"/>
            <w:tcBorders>
              <w:top w:val="nil"/>
              <w:left w:val="nil"/>
              <w:bottom w:val="nil"/>
              <w:right w:val="nil"/>
            </w:tcBorders>
          </w:tcPr>
          <w:p w14:paraId="16FB3EBB" w14:textId="77777777" w:rsidR="00ED3288" w:rsidRPr="00AB074A" w:rsidRDefault="008769DC">
            <w:pPr>
              <w:pStyle w:val="Normal6a"/>
            </w:pPr>
            <w:r w:rsidRPr="00AB074A">
              <w:rPr>
                <w:b/>
                <w:i/>
              </w:rPr>
              <w:t>Ba.</w:t>
            </w:r>
            <w:r w:rsidRPr="00AB074A">
              <w:tab/>
            </w:r>
            <w:r w:rsidRPr="00AB074A">
              <w:rPr>
                <w:b/>
                <w:i/>
              </w:rPr>
              <w:t>der henviser til, at erhvervsuddannelser ikke blot bidrager til arbejdsmarkedsdeltagelse og udvikling af færdigheder, men også til social samhørighed, demokratisk engagement og modstandsdygtighed blandt unge; der henviser til, at erhvervsuddannelsesinstitutioner ofte fungerer som trygge og inkluderende læringsmiljøer, især i byområder og ugunstigt stillede regioner, hvor unge kan være udsat for en større risiko for social udstødelse, manglende engagement i samfundslivet, radikalisering eller polarisering; der henviser til, at en styrkelse af erhvervsuddannelserne derfor kan bidrage til at fremme aktivt medborgerskab, inklusion og samfundets modstandsdygtighed i hele Unionen;</w:t>
            </w:r>
          </w:p>
        </w:tc>
      </w:tr>
    </w:tbl>
    <w:p w14:paraId="4ECEEC2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346BF60" w14:textId="77777777" w:rsidR="00ED3288" w:rsidRPr="00AB074A" w:rsidRDefault="008769DC">
      <w:r w:rsidRPr="00AB074A">
        <w:rPr>
          <w:rStyle w:val="HideTWBExt"/>
          <w:noProof w:val="0"/>
        </w:rPr>
        <w:t>&lt;/Amend&gt;</w:t>
      </w:r>
    </w:p>
    <w:p w14:paraId="7C28C7F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21</w:t>
      </w:r>
      <w:r w:rsidRPr="00AB074A">
        <w:rPr>
          <w:rStyle w:val="HideTWBExt"/>
          <w:b w:val="0"/>
          <w:noProof w:val="0"/>
        </w:rPr>
        <w:t>&lt;/NumAm&gt;</w:t>
      </w:r>
    </w:p>
    <w:p w14:paraId="438B9BB4"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5DE12DEB" w14:textId="77777777" w:rsidR="00ED3288" w:rsidRPr="00AB074A" w:rsidRDefault="008769DC">
      <w:pPr>
        <w:pStyle w:val="NormalBold"/>
      </w:pPr>
      <w:r w:rsidRPr="00AB074A">
        <w:rPr>
          <w:rStyle w:val="HideTWBExt"/>
          <w:b w:val="0"/>
          <w:noProof w:val="0"/>
        </w:rPr>
        <w:t>&lt;/RepeatBlock-By&gt;</w:t>
      </w:r>
    </w:p>
    <w:p w14:paraId="22AB6EE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5CB8325" w14:textId="77777777" w:rsidR="00ED3288" w:rsidRPr="00AB074A" w:rsidRDefault="008769DC">
      <w:pPr>
        <w:pStyle w:val="NormalBold"/>
      </w:pPr>
      <w:r w:rsidRPr="00AB074A">
        <w:rPr>
          <w:rStyle w:val="HideTWBExt"/>
          <w:b w:val="0"/>
          <w:noProof w:val="0"/>
        </w:rPr>
        <w:t>&lt;Article&gt;</w:t>
      </w:r>
      <w:r w:rsidRPr="00AB074A">
        <w:t>Betragtning B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0CA3B6E" w14:textId="77777777">
        <w:trPr>
          <w:trHeight w:hRule="exact" w:val="240"/>
          <w:jc w:val="center"/>
        </w:trPr>
        <w:tc>
          <w:tcPr>
            <w:tcW w:w="9752" w:type="dxa"/>
            <w:gridSpan w:val="2"/>
            <w:tcBorders>
              <w:top w:val="nil"/>
              <w:left w:val="nil"/>
              <w:bottom w:val="nil"/>
              <w:right w:val="nil"/>
            </w:tcBorders>
          </w:tcPr>
          <w:p w14:paraId="0B72DE63" w14:textId="77777777" w:rsidR="00ED3288" w:rsidRPr="00AB074A" w:rsidRDefault="00ED3288"/>
        </w:tc>
      </w:tr>
      <w:tr w:rsidR="00ED3288" w:rsidRPr="00AB074A" w14:paraId="55059153" w14:textId="77777777">
        <w:trPr>
          <w:trHeight w:val="240"/>
          <w:jc w:val="center"/>
        </w:trPr>
        <w:tc>
          <w:tcPr>
            <w:tcW w:w="4876" w:type="dxa"/>
            <w:tcBorders>
              <w:top w:val="nil"/>
              <w:left w:val="nil"/>
              <w:bottom w:val="nil"/>
              <w:right w:val="nil"/>
            </w:tcBorders>
          </w:tcPr>
          <w:p w14:paraId="7956BF0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FEB681B" w14:textId="77777777" w:rsidR="00ED3288" w:rsidRPr="00AB074A" w:rsidRDefault="008769DC">
            <w:pPr>
              <w:pStyle w:val="AmColumnHeading"/>
            </w:pPr>
            <w:r w:rsidRPr="00AB074A">
              <w:t>Ændringsforslag</w:t>
            </w:r>
          </w:p>
        </w:tc>
      </w:tr>
      <w:tr w:rsidR="00ED3288" w:rsidRPr="00AB074A" w14:paraId="7816E332" w14:textId="77777777">
        <w:trPr>
          <w:jc w:val="center"/>
        </w:trPr>
        <w:tc>
          <w:tcPr>
            <w:tcW w:w="4876" w:type="dxa"/>
            <w:tcBorders>
              <w:top w:val="nil"/>
              <w:left w:val="nil"/>
              <w:bottom w:val="nil"/>
              <w:right w:val="nil"/>
            </w:tcBorders>
          </w:tcPr>
          <w:p w14:paraId="51A4FBDC" w14:textId="77777777" w:rsidR="00ED3288" w:rsidRPr="00AB074A" w:rsidRDefault="00ED3288">
            <w:pPr>
              <w:pStyle w:val="Normal6a"/>
            </w:pPr>
          </w:p>
        </w:tc>
        <w:tc>
          <w:tcPr>
            <w:tcW w:w="4876" w:type="dxa"/>
            <w:tcBorders>
              <w:top w:val="nil"/>
              <w:left w:val="nil"/>
              <w:bottom w:val="nil"/>
              <w:right w:val="nil"/>
            </w:tcBorders>
          </w:tcPr>
          <w:p w14:paraId="415F178A" w14:textId="77777777" w:rsidR="00ED3288" w:rsidRPr="00AB074A" w:rsidRDefault="008769DC">
            <w:pPr>
              <w:pStyle w:val="Normal6a"/>
            </w:pPr>
            <w:r w:rsidRPr="00AB074A">
              <w:rPr>
                <w:b/>
                <w:i/>
              </w:rPr>
              <w:t>Ba.</w:t>
            </w:r>
            <w:r w:rsidRPr="00AB074A">
              <w:tab/>
            </w:r>
            <w:r w:rsidRPr="00AB074A">
              <w:rPr>
                <w:b/>
                <w:i/>
              </w:rPr>
              <w:t>der henviser til, at manglen på arbejdskraft ofte ikke blot hænger sammen med kvalifikationskløfter, men også skyldes lave lønninger, usikre arbejdsforhold, usikre eller uattraktive arbejdsforhold, begrænsede karrieremuligheder og manglende dækning af kollektive overenskomster; der henviser til, at en forbedring af jobkvaliteten, arbejdstagernes rettigheder og en anstændig løn derfor er afgørende for at gøre erhvervsuddannelserne mere attraktive;</w:t>
            </w:r>
          </w:p>
        </w:tc>
      </w:tr>
    </w:tbl>
    <w:p w14:paraId="2116DBB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4F8D521" w14:textId="77777777" w:rsidR="00ED3288" w:rsidRPr="00AB074A" w:rsidRDefault="008769DC">
      <w:r w:rsidRPr="00AB074A">
        <w:rPr>
          <w:rStyle w:val="HideTWBExt"/>
          <w:noProof w:val="0"/>
        </w:rPr>
        <w:t>&lt;/Amend&gt;</w:t>
      </w:r>
    </w:p>
    <w:p w14:paraId="591502F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22</w:t>
      </w:r>
      <w:r w:rsidRPr="00AB074A">
        <w:rPr>
          <w:rStyle w:val="HideTWBExt"/>
          <w:b w:val="0"/>
          <w:noProof w:val="0"/>
        </w:rPr>
        <w:t>&lt;/NumAm&gt;</w:t>
      </w:r>
    </w:p>
    <w:p w14:paraId="161EBAFC"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33F80A73" w14:textId="77777777" w:rsidR="00ED3288" w:rsidRPr="00AB074A" w:rsidRDefault="008769DC">
      <w:pPr>
        <w:pStyle w:val="NormalBold"/>
      </w:pPr>
      <w:r w:rsidRPr="00AB074A">
        <w:rPr>
          <w:rStyle w:val="HideTWBExt"/>
          <w:b w:val="0"/>
          <w:noProof w:val="0"/>
        </w:rPr>
        <w:t>&lt;/RepeatBlock-By&gt;</w:t>
      </w:r>
    </w:p>
    <w:p w14:paraId="4DB59A6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AF0EC82" w14:textId="77777777" w:rsidR="00ED3288" w:rsidRPr="00AB074A" w:rsidRDefault="008769DC">
      <w:pPr>
        <w:pStyle w:val="NormalBold"/>
      </w:pPr>
      <w:r w:rsidRPr="00AB074A">
        <w:rPr>
          <w:rStyle w:val="HideTWBExt"/>
          <w:b w:val="0"/>
          <w:noProof w:val="0"/>
        </w:rPr>
        <w:t>&lt;Article&gt;</w:t>
      </w:r>
      <w:r w:rsidRPr="00AB074A">
        <w:t>Betragtning B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B25129C" w14:textId="77777777">
        <w:trPr>
          <w:trHeight w:hRule="exact" w:val="240"/>
          <w:jc w:val="center"/>
        </w:trPr>
        <w:tc>
          <w:tcPr>
            <w:tcW w:w="9752" w:type="dxa"/>
            <w:gridSpan w:val="2"/>
            <w:tcBorders>
              <w:top w:val="nil"/>
              <w:left w:val="nil"/>
              <w:bottom w:val="nil"/>
              <w:right w:val="nil"/>
            </w:tcBorders>
          </w:tcPr>
          <w:p w14:paraId="17AE0C93" w14:textId="77777777" w:rsidR="00ED3288" w:rsidRPr="00AB074A" w:rsidRDefault="00ED3288"/>
        </w:tc>
      </w:tr>
      <w:tr w:rsidR="00ED3288" w:rsidRPr="00AB074A" w14:paraId="333B9A70" w14:textId="77777777">
        <w:trPr>
          <w:trHeight w:val="240"/>
          <w:jc w:val="center"/>
        </w:trPr>
        <w:tc>
          <w:tcPr>
            <w:tcW w:w="4876" w:type="dxa"/>
            <w:tcBorders>
              <w:top w:val="nil"/>
              <w:left w:val="nil"/>
              <w:bottom w:val="nil"/>
              <w:right w:val="nil"/>
            </w:tcBorders>
          </w:tcPr>
          <w:p w14:paraId="2847AEC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1090CC4" w14:textId="77777777" w:rsidR="00ED3288" w:rsidRPr="00AB074A" w:rsidRDefault="008769DC">
            <w:pPr>
              <w:pStyle w:val="AmColumnHeading"/>
            </w:pPr>
            <w:r w:rsidRPr="00AB074A">
              <w:t>Ændringsforslag</w:t>
            </w:r>
          </w:p>
        </w:tc>
      </w:tr>
      <w:tr w:rsidR="00ED3288" w:rsidRPr="00AB074A" w14:paraId="2C4F4B6A" w14:textId="77777777">
        <w:trPr>
          <w:jc w:val="center"/>
        </w:trPr>
        <w:tc>
          <w:tcPr>
            <w:tcW w:w="4876" w:type="dxa"/>
            <w:tcBorders>
              <w:top w:val="nil"/>
              <w:left w:val="nil"/>
              <w:bottom w:val="nil"/>
              <w:right w:val="nil"/>
            </w:tcBorders>
          </w:tcPr>
          <w:p w14:paraId="10A08F5C" w14:textId="77777777" w:rsidR="00ED3288" w:rsidRPr="00AB074A" w:rsidRDefault="00ED3288">
            <w:pPr>
              <w:pStyle w:val="Normal6a"/>
            </w:pPr>
          </w:p>
        </w:tc>
        <w:tc>
          <w:tcPr>
            <w:tcW w:w="4876" w:type="dxa"/>
            <w:tcBorders>
              <w:top w:val="nil"/>
              <w:left w:val="nil"/>
              <w:bottom w:val="nil"/>
              <w:right w:val="nil"/>
            </w:tcBorders>
          </w:tcPr>
          <w:p w14:paraId="7AA879A3" w14:textId="77777777" w:rsidR="00ED3288" w:rsidRPr="00AB074A" w:rsidRDefault="008769DC">
            <w:pPr>
              <w:pStyle w:val="Normal6a"/>
            </w:pPr>
            <w:r w:rsidRPr="00AB074A">
              <w:rPr>
                <w:b/>
                <w:i/>
              </w:rPr>
              <w:t>Ba.</w:t>
            </w:r>
            <w:r w:rsidRPr="00AB074A">
              <w:tab/>
            </w:r>
            <w:r w:rsidRPr="00AB074A">
              <w:rPr>
                <w:b/>
                <w:i/>
              </w:rPr>
              <w:t>der henviser til, at det fremgår af Eurofounds europæiske undersøgelse af arbejdsvilkår fra 2024, at kun 44 % af de europæiske arbejdstagere mener, at de har tilstrækkelige muligheder for at udnytte de færdigheder, som de allerede har, på arbejdspladsen, og at kun 33 % af arbejdstagerne i ufaglærte erhverv angiver, at de har tilstrækkelige muligheder for at udnytte deres færdigheder, sammenlignet med 54 % af lederne og fagfolkene;</w:t>
            </w:r>
          </w:p>
        </w:tc>
      </w:tr>
    </w:tbl>
    <w:p w14:paraId="790CFC3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235D575" w14:textId="77777777" w:rsidR="00ED3288" w:rsidRPr="00AB074A" w:rsidRDefault="008769DC">
      <w:r w:rsidRPr="00AB074A">
        <w:rPr>
          <w:rStyle w:val="HideTWBExt"/>
          <w:noProof w:val="0"/>
        </w:rPr>
        <w:t>&lt;/Amend&gt;</w:t>
      </w:r>
    </w:p>
    <w:p w14:paraId="664A919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23</w:t>
      </w:r>
      <w:r w:rsidRPr="00AB074A">
        <w:rPr>
          <w:rStyle w:val="HideTWBExt"/>
          <w:b w:val="0"/>
          <w:noProof w:val="0"/>
        </w:rPr>
        <w:t>&lt;/NumAm&gt;</w:t>
      </w:r>
    </w:p>
    <w:p w14:paraId="55C02E84"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48C55492" w14:textId="77777777" w:rsidR="00ED3288" w:rsidRPr="00AB074A" w:rsidRDefault="008769DC">
      <w:pPr>
        <w:pStyle w:val="NormalBold"/>
      </w:pPr>
      <w:r w:rsidRPr="00AB074A">
        <w:rPr>
          <w:rStyle w:val="HideTWBExt"/>
          <w:b w:val="0"/>
          <w:noProof w:val="0"/>
        </w:rPr>
        <w:t>&lt;/RepeatBlock-By&gt;</w:t>
      </w:r>
    </w:p>
    <w:p w14:paraId="554A3DF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C3890F7" w14:textId="77777777" w:rsidR="00ED3288" w:rsidRPr="00AB074A" w:rsidRDefault="008769DC">
      <w:pPr>
        <w:pStyle w:val="NormalBold"/>
      </w:pPr>
      <w:r w:rsidRPr="00AB074A">
        <w:rPr>
          <w:rStyle w:val="HideTWBExt"/>
          <w:b w:val="0"/>
          <w:noProof w:val="0"/>
        </w:rPr>
        <w:t>&lt;Article&gt;</w:t>
      </w:r>
      <w:r w:rsidRPr="00AB074A">
        <w:t>Betragtning B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99F7B90" w14:textId="77777777">
        <w:trPr>
          <w:trHeight w:hRule="exact" w:val="240"/>
          <w:jc w:val="center"/>
        </w:trPr>
        <w:tc>
          <w:tcPr>
            <w:tcW w:w="9752" w:type="dxa"/>
            <w:gridSpan w:val="2"/>
            <w:tcBorders>
              <w:top w:val="nil"/>
              <w:left w:val="nil"/>
              <w:bottom w:val="nil"/>
              <w:right w:val="nil"/>
            </w:tcBorders>
          </w:tcPr>
          <w:p w14:paraId="411E11D9" w14:textId="77777777" w:rsidR="00ED3288" w:rsidRPr="00AB074A" w:rsidRDefault="00ED3288"/>
        </w:tc>
      </w:tr>
      <w:tr w:rsidR="00ED3288" w:rsidRPr="00AB074A" w14:paraId="0515FA5E" w14:textId="77777777">
        <w:trPr>
          <w:trHeight w:val="240"/>
          <w:jc w:val="center"/>
        </w:trPr>
        <w:tc>
          <w:tcPr>
            <w:tcW w:w="4876" w:type="dxa"/>
            <w:tcBorders>
              <w:top w:val="nil"/>
              <w:left w:val="nil"/>
              <w:bottom w:val="nil"/>
              <w:right w:val="nil"/>
            </w:tcBorders>
          </w:tcPr>
          <w:p w14:paraId="365412F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268446D" w14:textId="77777777" w:rsidR="00ED3288" w:rsidRPr="00AB074A" w:rsidRDefault="008769DC">
            <w:pPr>
              <w:pStyle w:val="AmColumnHeading"/>
            </w:pPr>
            <w:r w:rsidRPr="00AB074A">
              <w:t>Ændringsforslag</w:t>
            </w:r>
          </w:p>
        </w:tc>
      </w:tr>
      <w:tr w:rsidR="00ED3288" w:rsidRPr="00AB074A" w14:paraId="2FD20AD6" w14:textId="77777777">
        <w:trPr>
          <w:jc w:val="center"/>
        </w:trPr>
        <w:tc>
          <w:tcPr>
            <w:tcW w:w="4876" w:type="dxa"/>
            <w:tcBorders>
              <w:top w:val="nil"/>
              <w:left w:val="nil"/>
              <w:bottom w:val="nil"/>
              <w:right w:val="nil"/>
            </w:tcBorders>
          </w:tcPr>
          <w:p w14:paraId="3732A9C9" w14:textId="77777777" w:rsidR="00ED3288" w:rsidRPr="00AB074A" w:rsidRDefault="00ED3288">
            <w:pPr>
              <w:pStyle w:val="Normal6a"/>
            </w:pPr>
          </w:p>
        </w:tc>
        <w:tc>
          <w:tcPr>
            <w:tcW w:w="4876" w:type="dxa"/>
            <w:tcBorders>
              <w:top w:val="nil"/>
              <w:left w:val="nil"/>
              <w:bottom w:val="nil"/>
              <w:right w:val="nil"/>
            </w:tcBorders>
          </w:tcPr>
          <w:p w14:paraId="2DA8625B" w14:textId="77777777" w:rsidR="00ED3288" w:rsidRPr="00AB074A" w:rsidRDefault="008769DC">
            <w:pPr>
              <w:pStyle w:val="Normal6a"/>
            </w:pPr>
            <w:r w:rsidRPr="00AB074A">
              <w:rPr>
                <w:b/>
                <w:i/>
              </w:rPr>
              <w:t>Ba.</w:t>
            </w:r>
            <w:r w:rsidRPr="00AB074A">
              <w:tab/>
            </w:r>
            <w:r w:rsidRPr="00AB074A">
              <w:rPr>
                <w:b/>
                <w:i/>
              </w:rPr>
              <w:t>der henviser til, at der inden for rammerne af den fælles landbrugspolitik bør sikres en effektiv koordinering af indsatsen på området for erhvervsuddannelse;</w:t>
            </w:r>
          </w:p>
        </w:tc>
      </w:tr>
    </w:tbl>
    <w:p w14:paraId="27F67C0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601BD10" w14:textId="77777777" w:rsidR="00ED3288" w:rsidRPr="00AB074A" w:rsidRDefault="008769DC">
      <w:r w:rsidRPr="00AB074A">
        <w:rPr>
          <w:rStyle w:val="HideTWBExt"/>
          <w:noProof w:val="0"/>
        </w:rPr>
        <w:t>&lt;/Amend&gt;</w:t>
      </w:r>
    </w:p>
    <w:p w14:paraId="7BBEED7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24</w:t>
      </w:r>
      <w:r w:rsidRPr="00AB074A">
        <w:rPr>
          <w:rStyle w:val="HideTWBExt"/>
          <w:b w:val="0"/>
          <w:noProof w:val="0"/>
        </w:rPr>
        <w:t>&lt;/NumAm&gt;</w:t>
      </w:r>
    </w:p>
    <w:p w14:paraId="66A81810"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59AFFC25" w14:textId="77777777" w:rsidR="00ED3288" w:rsidRPr="00AB074A" w:rsidRDefault="008769DC">
      <w:pPr>
        <w:pStyle w:val="NormalBold"/>
      </w:pPr>
      <w:r w:rsidRPr="00AB074A">
        <w:rPr>
          <w:rStyle w:val="HideTWBExt"/>
          <w:b w:val="0"/>
          <w:noProof w:val="0"/>
        </w:rPr>
        <w:t>&lt;/RepeatBlock-By&gt;</w:t>
      </w:r>
    </w:p>
    <w:p w14:paraId="4F690B9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BEE1B70" w14:textId="77777777" w:rsidR="00ED3288" w:rsidRPr="00AB074A" w:rsidRDefault="008769DC">
      <w:pPr>
        <w:pStyle w:val="NormalBold"/>
      </w:pPr>
      <w:r w:rsidRPr="00AB074A">
        <w:rPr>
          <w:rStyle w:val="HideTWBExt"/>
          <w:b w:val="0"/>
          <w:noProof w:val="0"/>
        </w:rPr>
        <w:t>&lt;Article&gt;</w:t>
      </w:r>
      <w:r w:rsidRPr="00AB074A">
        <w:t>Betragtning B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3B4292E" w14:textId="77777777">
        <w:trPr>
          <w:trHeight w:hRule="exact" w:val="240"/>
          <w:jc w:val="center"/>
        </w:trPr>
        <w:tc>
          <w:tcPr>
            <w:tcW w:w="9752" w:type="dxa"/>
            <w:gridSpan w:val="2"/>
            <w:tcBorders>
              <w:top w:val="nil"/>
              <w:left w:val="nil"/>
              <w:bottom w:val="nil"/>
              <w:right w:val="nil"/>
            </w:tcBorders>
          </w:tcPr>
          <w:p w14:paraId="489F5607" w14:textId="77777777" w:rsidR="00ED3288" w:rsidRPr="00AB074A" w:rsidRDefault="00ED3288"/>
        </w:tc>
      </w:tr>
      <w:tr w:rsidR="00ED3288" w:rsidRPr="00AB074A" w14:paraId="2CF88E7E" w14:textId="77777777">
        <w:trPr>
          <w:trHeight w:val="240"/>
          <w:jc w:val="center"/>
        </w:trPr>
        <w:tc>
          <w:tcPr>
            <w:tcW w:w="4876" w:type="dxa"/>
            <w:tcBorders>
              <w:top w:val="nil"/>
              <w:left w:val="nil"/>
              <w:bottom w:val="nil"/>
              <w:right w:val="nil"/>
            </w:tcBorders>
          </w:tcPr>
          <w:p w14:paraId="519C8CF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DD9F0D1" w14:textId="77777777" w:rsidR="00ED3288" w:rsidRPr="00AB074A" w:rsidRDefault="008769DC">
            <w:pPr>
              <w:pStyle w:val="AmColumnHeading"/>
            </w:pPr>
            <w:r w:rsidRPr="00AB074A">
              <w:t>Ændringsforslag</w:t>
            </w:r>
          </w:p>
        </w:tc>
      </w:tr>
      <w:tr w:rsidR="00ED3288" w:rsidRPr="00AB074A" w14:paraId="4A143FB3" w14:textId="77777777">
        <w:trPr>
          <w:jc w:val="center"/>
        </w:trPr>
        <w:tc>
          <w:tcPr>
            <w:tcW w:w="4876" w:type="dxa"/>
            <w:tcBorders>
              <w:top w:val="nil"/>
              <w:left w:val="nil"/>
              <w:bottom w:val="nil"/>
              <w:right w:val="nil"/>
            </w:tcBorders>
          </w:tcPr>
          <w:p w14:paraId="567F4852" w14:textId="77777777" w:rsidR="00ED3288" w:rsidRPr="00AB074A" w:rsidRDefault="00ED3288">
            <w:pPr>
              <w:pStyle w:val="Normal6a"/>
            </w:pPr>
          </w:p>
        </w:tc>
        <w:tc>
          <w:tcPr>
            <w:tcW w:w="4876" w:type="dxa"/>
            <w:tcBorders>
              <w:top w:val="nil"/>
              <w:left w:val="nil"/>
              <w:bottom w:val="nil"/>
              <w:right w:val="nil"/>
            </w:tcBorders>
          </w:tcPr>
          <w:p w14:paraId="6C0655BE" w14:textId="77777777" w:rsidR="00ED3288" w:rsidRPr="00AB074A" w:rsidRDefault="008769DC">
            <w:pPr>
              <w:pStyle w:val="Normal6a"/>
            </w:pPr>
            <w:r w:rsidRPr="00AB074A">
              <w:rPr>
                <w:b/>
                <w:i/>
              </w:rPr>
              <w:t>Bb.</w:t>
            </w:r>
            <w:r w:rsidRPr="00AB074A">
              <w:tab/>
            </w:r>
            <w:r w:rsidRPr="00AB074A">
              <w:rPr>
                <w:b/>
                <w:i/>
              </w:rPr>
              <w:t>der henviser til, at der både er en mangel og en stigende efterspørgsel efter job, der indebærer praktisk arbejde, såsom tømrere, elektrikere, blikkenslagere osv.; der henviser til, at disse erhverv er af afgørende betydning for samfundet og økonomien; der henviser til, at manglen herpå medfører højere priser på disse tjenester, hvilket gør dem utilgængelige, f.eks. inden for byggesektoren, både når det gælder nybyggeri og renovering;</w:t>
            </w:r>
          </w:p>
        </w:tc>
      </w:tr>
    </w:tbl>
    <w:p w14:paraId="05DCA29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C56A8FC" w14:textId="77777777" w:rsidR="00ED3288" w:rsidRPr="00AB074A" w:rsidRDefault="008769DC">
      <w:r w:rsidRPr="00AB074A">
        <w:rPr>
          <w:rStyle w:val="HideTWBExt"/>
          <w:noProof w:val="0"/>
        </w:rPr>
        <w:t>&lt;/Amend&gt;</w:t>
      </w:r>
    </w:p>
    <w:p w14:paraId="239DD0D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25</w:t>
      </w:r>
      <w:r w:rsidRPr="00AB074A">
        <w:rPr>
          <w:rStyle w:val="HideTWBExt"/>
          <w:b w:val="0"/>
          <w:noProof w:val="0"/>
        </w:rPr>
        <w:t>&lt;/NumAm&gt;</w:t>
      </w:r>
    </w:p>
    <w:p w14:paraId="7861CDB3"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5B1D470F" w14:textId="77777777" w:rsidR="00ED3288" w:rsidRPr="00AB074A" w:rsidRDefault="008769DC">
      <w:pPr>
        <w:pStyle w:val="NormalBold"/>
      </w:pPr>
      <w:r w:rsidRPr="00AB074A">
        <w:rPr>
          <w:rStyle w:val="HideTWBExt"/>
          <w:b w:val="0"/>
          <w:noProof w:val="0"/>
        </w:rPr>
        <w:t>&lt;/RepeatBlock-By&gt;</w:t>
      </w:r>
    </w:p>
    <w:p w14:paraId="0D3BEE2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F2D2B7C" w14:textId="77777777" w:rsidR="00ED3288" w:rsidRPr="00AB074A" w:rsidRDefault="008769DC">
      <w:pPr>
        <w:pStyle w:val="NormalBold"/>
      </w:pPr>
      <w:r w:rsidRPr="00AB074A">
        <w:rPr>
          <w:rStyle w:val="HideTWBExt"/>
          <w:b w:val="0"/>
          <w:noProof w:val="0"/>
        </w:rPr>
        <w:t>&lt;Article&gt;</w:t>
      </w:r>
      <w:r w:rsidRPr="00AB074A">
        <w:t>Betragtning B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709DBD0" w14:textId="77777777">
        <w:trPr>
          <w:trHeight w:hRule="exact" w:val="240"/>
          <w:jc w:val="center"/>
        </w:trPr>
        <w:tc>
          <w:tcPr>
            <w:tcW w:w="9752" w:type="dxa"/>
            <w:gridSpan w:val="2"/>
            <w:tcBorders>
              <w:top w:val="nil"/>
              <w:left w:val="nil"/>
              <w:bottom w:val="nil"/>
              <w:right w:val="nil"/>
            </w:tcBorders>
          </w:tcPr>
          <w:p w14:paraId="12EA068C" w14:textId="77777777" w:rsidR="00ED3288" w:rsidRPr="00AB074A" w:rsidRDefault="00ED3288"/>
        </w:tc>
      </w:tr>
      <w:tr w:rsidR="00ED3288" w:rsidRPr="00AB074A" w14:paraId="294D87DD" w14:textId="77777777">
        <w:trPr>
          <w:trHeight w:val="240"/>
          <w:jc w:val="center"/>
        </w:trPr>
        <w:tc>
          <w:tcPr>
            <w:tcW w:w="4876" w:type="dxa"/>
            <w:tcBorders>
              <w:top w:val="nil"/>
              <w:left w:val="nil"/>
              <w:bottom w:val="nil"/>
              <w:right w:val="nil"/>
            </w:tcBorders>
          </w:tcPr>
          <w:p w14:paraId="104281D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7B2529" w14:textId="77777777" w:rsidR="00ED3288" w:rsidRPr="00AB074A" w:rsidRDefault="008769DC">
            <w:pPr>
              <w:pStyle w:val="AmColumnHeading"/>
            </w:pPr>
            <w:r w:rsidRPr="00AB074A">
              <w:t>Ændringsforslag</w:t>
            </w:r>
          </w:p>
        </w:tc>
      </w:tr>
      <w:tr w:rsidR="00ED3288" w:rsidRPr="00AB074A" w14:paraId="31EC2B90" w14:textId="77777777">
        <w:trPr>
          <w:jc w:val="center"/>
        </w:trPr>
        <w:tc>
          <w:tcPr>
            <w:tcW w:w="4876" w:type="dxa"/>
            <w:tcBorders>
              <w:top w:val="nil"/>
              <w:left w:val="nil"/>
              <w:bottom w:val="nil"/>
              <w:right w:val="nil"/>
            </w:tcBorders>
          </w:tcPr>
          <w:p w14:paraId="1E61E754" w14:textId="77777777" w:rsidR="00ED3288" w:rsidRPr="00AB074A" w:rsidRDefault="00ED3288">
            <w:pPr>
              <w:pStyle w:val="Normal6a"/>
            </w:pPr>
          </w:p>
        </w:tc>
        <w:tc>
          <w:tcPr>
            <w:tcW w:w="4876" w:type="dxa"/>
            <w:tcBorders>
              <w:top w:val="nil"/>
              <w:left w:val="nil"/>
              <w:bottom w:val="nil"/>
              <w:right w:val="nil"/>
            </w:tcBorders>
          </w:tcPr>
          <w:p w14:paraId="2CF44447" w14:textId="77777777" w:rsidR="00ED3288" w:rsidRPr="00AB074A" w:rsidRDefault="008769DC">
            <w:pPr>
              <w:pStyle w:val="Normal6a"/>
            </w:pPr>
            <w:r w:rsidRPr="00AB074A">
              <w:rPr>
                <w:b/>
                <w:i/>
              </w:rPr>
              <w:t>Bb.</w:t>
            </w:r>
            <w:r w:rsidRPr="00AB074A">
              <w:tab/>
            </w:r>
            <w:r w:rsidRPr="00AB074A">
              <w:rPr>
                <w:b/>
                <w:i/>
              </w:rPr>
              <w:t>der henviser til, at den europæiske søjle for sociale rettigheder fastsætter et mål om, at mindst 60 % af alle voksne skal deltage i uddannelse hvert år senest i 2030, og at den nuværende deltagelsesprocent blandt voksne ifølge de seneste tal fra Eurostat kun er på 37 %;</w:t>
            </w:r>
          </w:p>
        </w:tc>
      </w:tr>
    </w:tbl>
    <w:p w14:paraId="4C50100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6829DED" w14:textId="77777777" w:rsidR="00ED3288" w:rsidRPr="00AB074A" w:rsidRDefault="008769DC">
      <w:r w:rsidRPr="00AB074A">
        <w:rPr>
          <w:rStyle w:val="HideTWBExt"/>
          <w:noProof w:val="0"/>
        </w:rPr>
        <w:t>&lt;/Amend&gt;</w:t>
      </w:r>
    </w:p>
    <w:p w14:paraId="4BF1635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26</w:t>
      </w:r>
      <w:r w:rsidRPr="00AB074A">
        <w:rPr>
          <w:rStyle w:val="HideTWBExt"/>
          <w:b w:val="0"/>
          <w:noProof w:val="0"/>
        </w:rPr>
        <w:t>&lt;/NumAm&gt;</w:t>
      </w:r>
    </w:p>
    <w:p w14:paraId="067CDD12"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7F39B48E" w14:textId="77777777" w:rsidR="00ED3288" w:rsidRPr="00AB074A" w:rsidRDefault="008769DC">
      <w:pPr>
        <w:pStyle w:val="NormalBold"/>
      </w:pPr>
      <w:r w:rsidRPr="00AB074A">
        <w:rPr>
          <w:rStyle w:val="HideTWBExt"/>
          <w:b w:val="0"/>
          <w:noProof w:val="0"/>
        </w:rPr>
        <w:t>&lt;/RepeatBlock-By&gt;</w:t>
      </w:r>
    </w:p>
    <w:p w14:paraId="63D0B48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8AB86EC" w14:textId="77777777" w:rsidR="00ED3288" w:rsidRPr="00AB074A" w:rsidRDefault="008769DC">
      <w:pPr>
        <w:pStyle w:val="NormalBold"/>
      </w:pPr>
      <w:r w:rsidRPr="00AB074A">
        <w:rPr>
          <w:rStyle w:val="HideTWBExt"/>
          <w:b w:val="0"/>
          <w:noProof w:val="0"/>
        </w:rPr>
        <w:t>&lt;Article&gt;</w:t>
      </w:r>
      <w:r w:rsidRPr="00AB074A">
        <w:t>Betragtning B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0D50E44" w14:textId="77777777">
        <w:trPr>
          <w:trHeight w:hRule="exact" w:val="240"/>
          <w:jc w:val="center"/>
        </w:trPr>
        <w:tc>
          <w:tcPr>
            <w:tcW w:w="9752" w:type="dxa"/>
            <w:gridSpan w:val="2"/>
            <w:tcBorders>
              <w:top w:val="nil"/>
              <w:left w:val="nil"/>
              <w:bottom w:val="nil"/>
              <w:right w:val="nil"/>
            </w:tcBorders>
          </w:tcPr>
          <w:p w14:paraId="4763F5AF" w14:textId="77777777" w:rsidR="00ED3288" w:rsidRPr="00AB074A" w:rsidRDefault="00ED3288"/>
        </w:tc>
      </w:tr>
      <w:tr w:rsidR="00ED3288" w:rsidRPr="00AB074A" w14:paraId="6F35C10B" w14:textId="77777777">
        <w:trPr>
          <w:trHeight w:val="240"/>
          <w:jc w:val="center"/>
        </w:trPr>
        <w:tc>
          <w:tcPr>
            <w:tcW w:w="4876" w:type="dxa"/>
            <w:tcBorders>
              <w:top w:val="nil"/>
              <w:left w:val="nil"/>
              <w:bottom w:val="nil"/>
              <w:right w:val="nil"/>
            </w:tcBorders>
          </w:tcPr>
          <w:p w14:paraId="689142C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7BBEB11" w14:textId="77777777" w:rsidR="00ED3288" w:rsidRPr="00AB074A" w:rsidRDefault="008769DC">
            <w:pPr>
              <w:pStyle w:val="AmColumnHeading"/>
            </w:pPr>
            <w:r w:rsidRPr="00AB074A">
              <w:t>Ændringsforslag</w:t>
            </w:r>
          </w:p>
        </w:tc>
      </w:tr>
      <w:tr w:rsidR="00ED3288" w:rsidRPr="00AB074A" w14:paraId="67A779E0" w14:textId="77777777">
        <w:trPr>
          <w:jc w:val="center"/>
        </w:trPr>
        <w:tc>
          <w:tcPr>
            <w:tcW w:w="4876" w:type="dxa"/>
            <w:tcBorders>
              <w:top w:val="nil"/>
              <w:left w:val="nil"/>
              <w:bottom w:val="nil"/>
              <w:right w:val="nil"/>
            </w:tcBorders>
          </w:tcPr>
          <w:p w14:paraId="7C3BA2FA" w14:textId="77777777" w:rsidR="00ED3288" w:rsidRPr="00AB074A" w:rsidRDefault="00ED3288">
            <w:pPr>
              <w:pStyle w:val="Normal6a"/>
            </w:pPr>
          </w:p>
        </w:tc>
        <w:tc>
          <w:tcPr>
            <w:tcW w:w="4876" w:type="dxa"/>
            <w:tcBorders>
              <w:top w:val="nil"/>
              <w:left w:val="nil"/>
              <w:bottom w:val="nil"/>
              <w:right w:val="nil"/>
            </w:tcBorders>
          </w:tcPr>
          <w:p w14:paraId="16E844E3" w14:textId="77777777" w:rsidR="00ED3288" w:rsidRPr="00AB074A" w:rsidRDefault="008769DC">
            <w:pPr>
              <w:pStyle w:val="Normal6a"/>
            </w:pPr>
            <w:r w:rsidRPr="00AB074A">
              <w:rPr>
                <w:b/>
                <w:i/>
              </w:rPr>
              <w:t>Bc.</w:t>
            </w:r>
            <w:r w:rsidRPr="00AB074A">
              <w:tab/>
            </w:r>
            <w:r w:rsidRPr="00AB074A">
              <w:rPr>
                <w:b/>
                <w:i/>
              </w:rPr>
              <w:t>der henviser til, at det er nødvendigt at støtte selvstændig erhvervsvirksomhed, da de fleste erhvervsfaglige erhverv udøves som selvstændige; der henviser til, at arbejdsvilkårene for selvstændige i flere medlemsstater er mindre sikre og mindre gunstige end for andre former for beskæftigelse;</w:t>
            </w:r>
          </w:p>
        </w:tc>
      </w:tr>
    </w:tbl>
    <w:p w14:paraId="1EFB762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FF129C3" w14:textId="77777777" w:rsidR="00ED3288" w:rsidRPr="00AB074A" w:rsidRDefault="008769DC">
      <w:r w:rsidRPr="00AB074A">
        <w:rPr>
          <w:rStyle w:val="HideTWBExt"/>
          <w:noProof w:val="0"/>
        </w:rPr>
        <w:t>&lt;/Amend&gt;</w:t>
      </w:r>
    </w:p>
    <w:p w14:paraId="51DBE50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27</w:t>
      </w:r>
      <w:r w:rsidRPr="00AB074A">
        <w:rPr>
          <w:rStyle w:val="HideTWBExt"/>
          <w:b w:val="0"/>
          <w:noProof w:val="0"/>
        </w:rPr>
        <w:t>&lt;/NumAm&gt;</w:t>
      </w:r>
    </w:p>
    <w:p w14:paraId="7BEDE015"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6FBA7BB7" w14:textId="77777777" w:rsidR="00ED3288" w:rsidRPr="00AB074A" w:rsidRDefault="008769DC">
      <w:pPr>
        <w:pStyle w:val="NormalBold"/>
      </w:pPr>
      <w:r w:rsidRPr="00AB074A">
        <w:rPr>
          <w:rStyle w:val="HideTWBExt"/>
          <w:b w:val="0"/>
          <w:noProof w:val="0"/>
        </w:rPr>
        <w:t>&lt;/RepeatBlock-By&gt;</w:t>
      </w:r>
    </w:p>
    <w:p w14:paraId="6028FF8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FDF0AF3" w14:textId="77777777" w:rsidR="00ED3288" w:rsidRPr="00AB074A" w:rsidRDefault="008769DC">
      <w:pPr>
        <w:pStyle w:val="NormalBold"/>
      </w:pPr>
      <w:r w:rsidRPr="00AB074A">
        <w:rPr>
          <w:rStyle w:val="HideTWBExt"/>
          <w:b w:val="0"/>
          <w:noProof w:val="0"/>
        </w:rPr>
        <w:t>&lt;Article&gt;</w:t>
      </w:r>
      <w:r w:rsidRPr="00AB074A">
        <w:t>Betragtning B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0091BAA" w14:textId="77777777">
        <w:trPr>
          <w:trHeight w:hRule="exact" w:val="240"/>
          <w:jc w:val="center"/>
        </w:trPr>
        <w:tc>
          <w:tcPr>
            <w:tcW w:w="9752" w:type="dxa"/>
            <w:gridSpan w:val="2"/>
            <w:tcBorders>
              <w:top w:val="nil"/>
              <w:left w:val="nil"/>
              <w:bottom w:val="nil"/>
              <w:right w:val="nil"/>
            </w:tcBorders>
          </w:tcPr>
          <w:p w14:paraId="4AB3D542" w14:textId="77777777" w:rsidR="00ED3288" w:rsidRPr="00AB074A" w:rsidRDefault="00ED3288"/>
        </w:tc>
      </w:tr>
      <w:tr w:rsidR="00ED3288" w:rsidRPr="00AB074A" w14:paraId="4E2BF52A" w14:textId="77777777">
        <w:trPr>
          <w:trHeight w:val="240"/>
          <w:jc w:val="center"/>
        </w:trPr>
        <w:tc>
          <w:tcPr>
            <w:tcW w:w="4876" w:type="dxa"/>
            <w:tcBorders>
              <w:top w:val="nil"/>
              <w:left w:val="nil"/>
              <w:bottom w:val="nil"/>
              <w:right w:val="nil"/>
            </w:tcBorders>
          </w:tcPr>
          <w:p w14:paraId="28774F0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41FAC91" w14:textId="77777777" w:rsidR="00ED3288" w:rsidRPr="00AB074A" w:rsidRDefault="008769DC">
            <w:pPr>
              <w:pStyle w:val="AmColumnHeading"/>
            </w:pPr>
            <w:r w:rsidRPr="00AB074A">
              <w:t>Ændringsforslag</w:t>
            </w:r>
          </w:p>
        </w:tc>
      </w:tr>
      <w:tr w:rsidR="00ED3288" w:rsidRPr="00AB074A" w14:paraId="62EE542B" w14:textId="77777777">
        <w:trPr>
          <w:jc w:val="center"/>
        </w:trPr>
        <w:tc>
          <w:tcPr>
            <w:tcW w:w="4876" w:type="dxa"/>
            <w:tcBorders>
              <w:top w:val="nil"/>
              <w:left w:val="nil"/>
              <w:bottom w:val="nil"/>
              <w:right w:val="nil"/>
            </w:tcBorders>
          </w:tcPr>
          <w:p w14:paraId="076938D5" w14:textId="77777777" w:rsidR="00ED3288" w:rsidRPr="00AB074A" w:rsidRDefault="00ED3288">
            <w:pPr>
              <w:pStyle w:val="Normal6a"/>
            </w:pPr>
          </w:p>
        </w:tc>
        <w:tc>
          <w:tcPr>
            <w:tcW w:w="4876" w:type="dxa"/>
            <w:tcBorders>
              <w:top w:val="nil"/>
              <w:left w:val="nil"/>
              <w:bottom w:val="nil"/>
              <w:right w:val="nil"/>
            </w:tcBorders>
          </w:tcPr>
          <w:p w14:paraId="6AB5FE6C" w14:textId="77777777" w:rsidR="00ED3288" w:rsidRPr="00AB074A" w:rsidRDefault="008769DC">
            <w:pPr>
              <w:pStyle w:val="Normal6a"/>
            </w:pPr>
            <w:r w:rsidRPr="00AB074A">
              <w:rPr>
                <w:b/>
                <w:i/>
              </w:rPr>
              <w:t>Bc.</w:t>
            </w:r>
            <w:r w:rsidRPr="00AB074A">
              <w:tab/>
            </w:r>
            <w:r w:rsidRPr="00AB074A">
              <w:rPr>
                <w:b/>
                <w:i/>
              </w:rPr>
              <w:t>der henviser til, at de lærende og lærernes trivsel er en afgørende faktor for erhvervsuddannelsernes kvalitet, resultater, inklusion og tiltrækningskraft;</w:t>
            </w:r>
          </w:p>
        </w:tc>
      </w:tr>
    </w:tbl>
    <w:p w14:paraId="6C1FD4C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C32CA5C" w14:textId="77777777" w:rsidR="00ED3288" w:rsidRPr="00AB074A" w:rsidRDefault="008769DC">
      <w:r w:rsidRPr="00AB074A">
        <w:rPr>
          <w:rStyle w:val="HideTWBExt"/>
          <w:noProof w:val="0"/>
        </w:rPr>
        <w:t>&lt;/Amend&gt;</w:t>
      </w:r>
    </w:p>
    <w:p w14:paraId="6389ECD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28</w:t>
      </w:r>
      <w:r w:rsidRPr="00AB074A">
        <w:rPr>
          <w:rStyle w:val="HideTWBExt"/>
          <w:b w:val="0"/>
          <w:noProof w:val="0"/>
        </w:rPr>
        <w:t>&lt;/NumAm&gt;</w:t>
      </w:r>
    </w:p>
    <w:p w14:paraId="3D4F972C"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31674D20" w14:textId="77777777" w:rsidR="00ED3288" w:rsidRPr="00AB074A" w:rsidRDefault="008769DC">
      <w:pPr>
        <w:pStyle w:val="NormalBold"/>
      </w:pPr>
      <w:r w:rsidRPr="00AB074A">
        <w:rPr>
          <w:rStyle w:val="HideTWBExt"/>
          <w:b w:val="0"/>
          <w:noProof w:val="0"/>
        </w:rPr>
        <w:t>&lt;/RepeatBlock-By&gt;</w:t>
      </w:r>
    </w:p>
    <w:p w14:paraId="63068BC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D2E4D1C" w14:textId="77777777" w:rsidR="00ED3288" w:rsidRPr="00AB074A" w:rsidRDefault="008769DC">
      <w:pPr>
        <w:pStyle w:val="NormalBold"/>
      </w:pPr>
      <w:r w:rsidRPr="00AB074A">
        <w:rPr>
          <w:rStyle w:val="HideTWBExt"/>
          <w:b w:val="0"/>
          <w:noProof w:val="0"/>
        </w:rPr>
        <w:t>&lt;Article&gt;</w:t>
      </w:r>
      <w:r w:rsidRPr="00AB074A">
        <w:t>Betragtning B d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BF6496F" w14:textId="77777777">
        <w:trPr>
          <w:trHeight w:hRule="exact" w:val="240"/>
          <w:jc w:val="center"/>
        </w:trPr>
        <w:tc>
          <w:tcPr>
            <w:tcW w:w="9752" w:type="dxa"/>
            <w:gridSpan w:val="2"/>
            <w:tcBorders>
              <w:top w:val="nil"/>
              <w:left w:val="nil"/>
              <w:bottom w:val="nil"/>
              <w:right w:val="nil"/>
            </w:tcBorders>
          </w:tcPr>
          <w:p w14:paraId="4450D488" w14:textId="77777777" w:rsidR="00ED3288" w:rsidRPr="00AB074A" w:rsidRDefault="00ED3288"/>
        </w:tc>
      </w:tr>
      <w:tr w:rsidR="00ED3288" w:rsidRPr="00AB074A" w14:paraId="28E30B26" w14:textId="77777777">
        <w:trPr>
          <w:trHeight w:val="240"/>
          <w:jc w:val="center"/>
        </w:trPr>
        <w:tc>
          <w:tcPr>
            <w:tcW w:w="4876" w:type="dxa"/>
            <w:tcBorders>
              <w:top w:val="nil"/>
              <w:left w:val="nil"/>
              <w:bottom w:val="nil"/>
              <w:right w:val="nil"/>
            </w:tcBorders>
          </w:tcPr>
          <w:p w14:paraId="626C13F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746F99E" w14:textId="77777777" w:rsidR="00ED3288" w:rsidRPr="00AB074A" w:rsidRDefault="008769DC">
            <w:pPr>
              <w:pStyle w:val="AmColumnHeading"/>
            </w:pPr>
            <w:r w:rsidRPr="00AB074A">
              <w:t>Ændringsforslag</w:t>
            </w:r>
          </w:p>
        </w:tc>
      </w:tr>
      <w:tr w:rsidR="00ED3288" w:rsidRPr="00AB074A" w14:paraId="4A452924" w14:textId="77777777">
        <w:trPr>
          <w:jc w:val="center"/>
        </w:trPr>
        <w:tc>
          <w:tcPr>
            <w:tcW w:w="4876" w:type="dxa"/>
            <w:tcBorders>
              <w:top w:val="nil"/>
              <w:left w:val="nil"/>
              <w:bottom w:val="nil"/>
              <w:right w:val="nil"/>
            </w:tcBorders>
          </w:tcPr>
          <w:p w14:paraId="292F8819" w14:textId="77777777" w:rsidR="00ED3288" w:rsidRPr="00AB074A" w:rsidRDefault="00ED3288">
            <w:pPr>
              <w:pStyle w:val="Normal6a"/>
            </w:pPr>
          </w:p>
        </w:tc>
        <w:tc>
          <w:tcPr>
            <w:tcW w:w="4876" w:type="dxa"/>
            <w:tcBorders>
              <w:top w:val="nil"/>
              <w:left w:val="nil"/>
              <w:bottom w:val="nil"/>
              <w:right w:val="nil"/>
            </w:tcBorders>
          </w:tcPr>
          <w:p w14:paraId="1F84F203" w14:textId="77777777" w:rsidR="00ED3288" w:rsidRPr="00AB074A" w:rsidRDefault="008769DC">
            <w:pPr>
              <w:pStyle w:val="Normal6a"/>
            </w:pPr>
            <w:r w:rsidRPr="00AB074A">
              <w:rPr>
                <w:b/>
                <w:i/>
              </w:rPr>
              <w:t>Bd.</w:t>
            </w:r>
            <w:r w:rsidRPr="00AB074A">
              <w:tab/>
            </w:r>
            <w:r w:rsidRPr="00AB074A">
              <w:rPr>
                <w:b/>
                <w:i/>
              </w:rPr>
              <w:t>der henviser til, at den stigende mangel på lærere og undervisere inden for erhvervsuddannelserne truer den fremtidige kvalitet, inklusion og tiltrækningskraft af erhvervsuddannelserne i Europa; der henviser til, at det erhvervsfaglige lærerfags tiltrækningskraft, sociale anerkendelse, løn og arbejdsvilkår er af afgørende betydning for at kunne rekruttere og fastholde kvalificerede lærere og undervisere;</w:t>
            </w:r>
          </w:p>
        </w:tc>
      </w:tr>
    </w:tbl>
    <w:p w14:paraId="5A4831E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EB047DD" w14:textId="77777777" w:rsidR="00ED3288" w:rsidRPr="00AB074A" w:rsidRDefault="008769DC">
      <w:r w:rsidRPr="00AB074A">
        <w:rPr>
          <w:rStyle w:val="HideTWBExt"/>
          <w:noProof w:val="0"/>
        </w:rPr>
        <w:t>&lt;/Amend&gt;</w:t>
      </w:r>
    </w:p>
    <w:p w14:paraId="6BC198F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29</w:t>
      </w:r>
      <w:r w:rsidRPr="00AB074A">
        <w:rPr>
          <w:rStyle w:val="HideTWBExt"/>
          <w:b w:val="0"/>
          <w:noProof w:val="0"/>
        </w:rPr>
        <w:t>&lt;/NumAm&gt;</w:t>
      </w:r>
    </w:p>
    <w:p w14:paraId="7D151D1B"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2E0A80A2" w14:textId="77777777" w:rsidR="00ED3288" w:rsidRPr="00AB074A" w:rsidRDefault="008769DC">
      <w:pPr>
        <w:pStyle w:val="NormalBold"/>
      </w:pPr>
      <w:r w:rsidRPr="00AB074A">
        <w:rPr>
          <w:rStyle w:val="HideTWBExt"/>
          <w:b w:val="0"/>
          <w:noProof w:val="0"/>
        </w:rPr>
        <w:t>&lt;/RepeatBlock-By&gt;</w:t>
      </w:r>
    </w:p>
    <w:p w14:paraId="63F5890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D9620D7" w14:textId="77777777" w:rsidR="00ED3288" w:rsidRPr="00AB074A" w:rsidRDefault="008769DC">
      <w:pPr>
        <w:pStyle w:val="NormalBold"/>
      </w:pPr>
      <w:r w:rsidRPr="00AB074A">
        <w:rPr>
          <w:rStyle w:val="HideTWBExt"/>
          <w:b w:val="0"/>
          <w:noProof w:val="0"/>
        </w:rPr>
        <w:t>&lt;Article&gt;</w:t>
      </w:r>
      <w:r w:rsidRPr="00AB074A">
        <w:t>Betragtning C</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B33A6FB" w14:textId="77777777">
        <w:trPr>
          <w:trHeight w:hRule="exact" w:val="240"/>
          <w:jc w:val="center"/>
        </w:trPr>
        <w:tc>
          <w:tcPr>
            <w:tcW w:w="9752" w:type="dxa"/>
            <w:gridSpan w:val="2"/>
            <w:tcBorders>
              <w:top w:val="nil"/>
              <w:left w:val="nil"/>
              <w:bottom w:val="nil"/>
              <w:right w:val="nil"/>
            </w:tcBorders>
          </w:tcPr>
          <w:p w14:paraId="6376AF65" w14:textId="77777777" w:rsidR="00ED3288" w:rsidRPr="00AB074A" w:rsidRDefault="00ED3288"/>
        </w:tc>
      </w:tr>
      <w:tr w:rsidR="00ED3288" w:rsidRPr="00AB074A" w14:paraId="1BB758BA" w14:textId="77777777">
        <w:trPr>
          <w:trHeight w:val="240"/>
          <w:jc w:val="center"/>
        </w:trPr>
        <w:tc>
          <w:tcPr>
            <w:tcW w:w="4876" w:type="dxa"/>
            <w:tcBorders>
              <w:top w:val="nil"/>
              <w:left w:val="nil"/>
              <w:bottom w:val="nil"/>
              <w:right w:val="nil"/>
            </w:tcBorders>
          </w:tcPr>
          <w:p w14:paraId="6799DD9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4D71E70" w14:textId="77777777" w:rsidR="00ED3288" w:rsidRPr="00AB074A" w:rsidRDefault="008769DC">
            <w:pPr>
              <w:pStyle w:val="AmColumnHeading"/>
            </w:pPr>
            <w:r w:rsidRPr="00AB074A">
              <w:t>Ændringsforslag</w:t>
            </w:r>
          </w:p>
        </w:tc>
      </w:tr>
      <w:tr w:rsidR="00ED3288" w:rsidRPr="00AB074A" w14:paraId="66817CDF" w14:textId="77777777">
        <w:trPr>
          <w:jc w:val="center"/>
        </w:trPr>
        <w:tc>
          <w:tcPr>
            <w:tcW w:w="4876" w:type="dxa"/>
            <w:tcBorders>
              <w:top w:val="nil"/>
              <w:left w:val="nil"/>
              <w:bottom w:val="nil"/>
              <w:right w:val="nil"/>
            </w:tcBorders>
          </w:tcPr>
          <w:p w14:paraId="63D38739" w14:textId="77777777" w:rsidR="00ED3288" w:rsidRPr="00AB074A" w:rsidRDefault="008769DC">
            <w:pPr>
              <w:pStyle w:val="Normal6a"/>
            </w:pPr>
            <w:r w:rsidRPr="00AB074A">
              <w:t>C.</w:t>
            </w:r>
            <w:r w:rsidRPr="00AB074A">
              <w:tab/>
              <w:t>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w:t>
            </w:r>
            <w:r w:rsidRPr="00AB074A">
              <w:rPr>
                <w:b/>
                <w:bCs/>
                <w:i/>
                <w:iCs/>
              </w:rPr>
              <w:t>,</w:t>
            </w:r>
            <w:r w:rsidRPr="00AB074A">
              <w:t xml:space="preserve"> forstyrrelser i forsyningskæden </w:t>
            </w:r>
            <w:r w:rsidRPr="00AB074A">
              <w:rPr>
                <w:b/>
                <w:bCs/>
                <w:i/>
                <w:iCs/>
              </w:rPr>
              <w:t>og den grønne og den digitale omstilling</w:t>
            </w:r>
            <w:r w:rsidRPr="00AB074A">
              <w:t xml:space="preserve"> viser, at det er nødvendigt at investere betydeligt i erhvervsrettet uddannelse;</w:t>
            </w:r>
          </w:p>
        </w:tc>
        <w:tc>
          <w:tcPr>
            <w:tcW w:w="4876" w:type="dxa"/>
            <w:tcBorders>
              <w:top w:val="nil"/>
              <w:left w:val="nil"/>
              <w:bottom w:val="nil"/>
              <w:right w:val="nil"/>
            </w:tcBorders>
          </w:tcPr>
          <w:p w14:paraId="44F783A0" w14:textId="77777777" w:rsidR="00ED3288" w:rsidRPr="00AB074A" w:rsidRDefault="008769DC">
            <w:pPr>
              <w:pStyle w:val="Normal6a"/>
            </w:pPr>
            <w:r w:rsidRPr="00AB074A">
              <w:t>C.</w:t>
            </w:r>
            <w:r w:rsidRPr="00AB074A">
              <w:tab/>
              <w:t xml:space="preserve">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w:t>
            </w:r>
            <w:r w:rsidRPr="00AB074A">
              <w:rPr>
                <w:b/>
                <w:bCs/>
                <w:i/>
                <w:iCs/>
              </w:rPr>
              <w:t>og</w:t>
            </w:r>
            <w:r w:rsidRPr="00AB074A">
              <w:t xml:space="preserve"> forstyrrelser i forsyningskæden viser, at det er nødvendigt at investere betydeligt i erhvervsrettet uddannelse;</w:t>
            </w:r>
          </w:p>
        </w:tc>
      </w:tr>
    </w:tbl>
    <w:p w14:paraId="10A0587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26FBFAC" w14:textId="77777777" w:rsidR="00ED3288" w:rsidRPr="00AB074A" w:rsidRDefault="008769DC">
      <w:r w:rsidRPr="00AB074A">
        <w:rPr>
          <w:rStyle w:val="HideTWBExt"/>
          <w:noProof w:val="0"/>
        </w:rPr>
        <w:t>&lt;/Amend&gt;</w:t>
      </w:r>
    </w:p>
    <w:p w14:paraId="44192AE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30</w:t>
      </w:r>
      <w:r w:rsidRPr="00AB074A">
        <w:rPr>
          <w:rStyle w:val="HideTWBExt"/>
          <w:b w:val="0"/>
          <w:noProof w:val="0"/>
        </w:rPr>
        <w:t>&lt;/NumAm&gt;</w:t>
      </w:r>
    </w:p>
    <w:p w14:paraId="148F149E"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5016B62F" w14:textId="77777777" w:rsidR="00ED3288" w:rsidRPr="00AB074A" w:rsidRDefault="008769DC">
      <w:pPr>
        <w:pStyle w:val="NormalBold"/>
      </w:pPr>
      <w:r w:rsidRPr="00AB074A">
        <w:rPr>
          <w:rStyle w:val="HideTWBExt"/>
          <w:b w:val="0"/>
          <w:noProof w:val="0"/>
        </w:rPr>
        <w:t>&lt;/RepeatBlock-By&gt;</w:t>
      </w:r>
    </w:p>
    <w:p w14:paraId="1257F92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3FEED7E" w14:textId="77777777" w:rsidR="00ED3288" w:rsidRPr="00AB074A" w:rsidRDefault="008769DC">
      <w:pPr>
        <w:pStyle w:val="NormalBold"/>
      </w:pPr>
      <w:r w:rsidRPr="00AB074A">
        <w:rPr>
          <w:rStyle w:val="HideTWBExt"/>
          <w:b w:val="0"/>
          <w:noProof w:val="0"/>
        </w:rPr>
        <w:t>&lt;Article&gt;</w:t>
      </w:r>
      <w:r w:rsidRPr="00AB074A">
        <w:t>Betragtning C</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6495FD0" w14:textId="77777777">
        <w:trPr>
          <w:trHeight w:hRule="exact" w:val="240"/>
          <w:jc w:val="center"/>
        </w:trPr>
        <w:tc>
          <w:tcPr>
            <w:tcW w:w="9752" w:type="dxa"/>
            <w:gridSpan w:val="2"/>
            <w:tcBorders>
              <w:top w:val="nil"/>
              <w:left w:val="nil"/>
              <w:bottom w:val="nil"/>
              <w:right w:val="nil"/>
            </w:tcBorders>
          </w:tcPr>
          <w:p w14:paraId="75E9D2D0" w14:textId="77777777" w:rsidR="00ED3288" w:rsidRPr="00AB074A" w:rsidRDefault="00ED3288"/>
        </w:tc>
      </w:tr>
      <w:tr w:rsidR="00ED3288" w:rsidRPr="00AB074A" w14:paraId="505EB0CC" w14:textId="77777777">
        <w:trPr>
          <w:trHeight w:val="240"/>
          <w:jc w:val="center"/>
        </w:trPr>
        <w:tc>
          <w:tcPr>
            <w:tcW w:w="4876" w:type="dxa"/>
            <w:tcBorders>
              <w:top w:val="nil"/>
              <w:left w:val="nil"/>
              <w:bottom w:val="nil"/>
              <w:right w:val="nil"/>
            </w:tcBorders>
          </w:tcPr>
          <w:p w14:paraId="67ED77E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C1E458B" w14:textId="77777777" w:rsidR="00ED3288" w:rsidRPr="00AB074A" w:rsidRDefault="008769DC">
            <w:pPr>
              <w:pStyle w:val="AmColumnHeading"/>
            </w:pPr>
            <w:r w:rsidRPr="00AB074A">
              <w:t>Ændringsforslag</w:t>
            </w:r>
          </w:p>
        </w:tc>
      </w:tr>
      <w:tr w:rsidR="00ED3288" w:rsidRPr="00AB074A" w14:paraId="298F60F2" w14:textId="77777777">
        <w:trPr>
          <w:jc w:val="center"/>
        </w:trPr>
        <w:tc>
          <w:tcPr>
            <w:tcW w:w="4876" w:type="dxa"/>
            <w:tcBorders>
              <w:top w:val="nil"/>
              <w:left w:val="nil"/>
              <w:bottom w:val="nil"/>
              <w:right w:val="nil"/>
            </w:tcBorders>
          </w:tcPr>
          <w:p w14:paraId="5BB17100" w14:textId="77777777" w:rsidR="00ED3288" w:rsidRPr="00AB074A" w:rsidRDefault="008769DC">
            <w:pPr>
              <w:pStyle w:val="Normal6a"/>
            </w:pPr>
            <w:r w:rsidRPr="00AB074A">
              <w:t>C.</w:t>
            </w:r>
            <w:r w:rsidRPr="00AB074A">
              <w:tab/>
              <w:t xml:space="preserve">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w:t>
            </w:r>
            <w:r w:rsidRPr="00AB074A">
              <w:rPr>
                <w:b/>
                <w:bCs/>
                <w:i/>
                <w:iCs/>
              </w:rPr>
              <w:t>og den grønne og den digitale</w:t>
            </w:r>
            <w:r w:rsidRPr="00AB074A">
              <w:t xml:space="preserve"> omstilling viser, at det er nødvendigt at investere betydeligt i erhvervsrettet uddannelse;</w:t>
            </w:r>
          </w:p>
        </w:tc>
        <w:tc>
          <w:tcPr>
            <w:tcW w:w="4876" w:type="dxa"/>
            <w:tcBorders>
              <w:top w:val="nil"/>
              <w:left w:val="nil"/>
              <w:bottom w:val="nil"/>
              <w:right w:val="nil"/>
            </w:tcBorders>
          </w:tcPr>
          <w:p w14:paraId="4149069C" w14:textId="77777777" w:rsidR="00ED3288" w:rsidRPr="00AB074A" w:rsidRDefault="008769DC">
            <w:pPr>
              <w:pStyle w:val="Normal6a"/>
            </w:pPr>
            <w:r w:rsidRPr="00AB074A">
              <w:t>C.</w:t>
            </w:r>
            <w:r w:rsidRPr="00AB074A">
              <w:tab/>
              <w:t>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w:t>
            </w:r>
            <w:r w:rsidRPr="00AB074A">
              <w:rPr>
                <w:b/>
                <w:bCs/>
                <w:i/>
                <w:iCs/>
              </w:rPr>
              <w:t>, den dobbelte</w:t>
            </w:r>
            <w:r w:rsidRPr="00AB074A">
              <w:t xml:space="preserve"> omstilling </w:t>
            </w:r>
            <w:r w:rsidRPr="00AB074A">
              <w:rPr>
                <w:b/>
                <w:bCs/>
                <w:i/>
                <w:iCs/>
              </w:rPr>
              <w:t>og behovet for at styrke Europas produktionskapacitet og industrielle konkurrenceevne</w:t>
            </w:r>
            <w:r w:rsidRPr="00AB074A">
              <w:rPr>
                <w:b/>
                <w:bCs/>
              </w:rPr>
              <w:t xml:space="preserve"> </w:t>
            </w:r>
            <w:r w:rsidRPr="00AB074A">
              <w:t>viser, at det er nødvendigt at investere betydeligt i erhvervsrettet uddannelse;</w:t>
            </w:r>
          </w:p>
        </w:tc>
      </w:tr>
    </w:tbl>
    <w:p w14:paraId="7C86E85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E8B8BC5" w14:textId="77777777" w:rsidR="00ED3288" w:rsidRPr="00AB074A" w:rsidRDefault="008769DC">
      <w:r w:rsidRPr="00AB074A">
        <w:rPr>
          <w:rStyle w:val="HideTWBExt"/>
          <w:noProof w:val="0"/>
        </w:rPr>
        <w:t>&lt;/Amend&gt;</w:t>
      </w:r>
    </w:p>
    <w:p w14:paraId="2A7DF9A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31</w:t>
      </w:r>
      <w:r w:rsidRPr="00AB074A">
        <w:rPr>
          <w:rStyle w:val="HideTWBExt"/>
          <w:b w:val="0"/>
          <w:noProof w:val="0"/>
        </w:rPr>
        <w:t>&lt;/NumAm&gt;</w:t>
      </w:r>
    </w:p>
    <w:p w14:paraId="3DE05E61"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639184BB" w14:textId="77777777" w:rsidR="00ED3288" w:rsidRPr="00AB074A" w:rsidRDefault="008769DC">
      <w:pPr>
        <w:pStyle w:val="NormalBold"/>
      </w:pPr>
      <w:r w:rsidRPr="00AB074A">
        <w:rPr>
          <w:rStyle w:val="HideTWBExt"/>
          <w:b w:val="0"/>
          <w:noProof w:val="0"/>
        </w:rPr>
        <w:t>&lt;/RepeatBlock-By&gt;</w:t>
      </w:r>
    </w:p>
    <w:p w14:paraId="609DDD7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344F3EC" w14:textId="77777777" w:rsidR="00ED3288" w:rsidRPr="00AB074A" w:rsidRDefault="008769DC">
      <w:pPr>
        <w:pStyle w:val="NormalBold"/>
      </w:pPr>
      <w:r w:rsidRPr="00AB074A">
        <w:rPr>
          <w:rStyle w:val="HideTWBExt"/>
          <w:b w:val="0"/>
          <w:noProof w:val="0"/>
        </w:rPr>
        <w:t>&lt;Article&gt;</w:t>
      </w:r>
      <w:r w:rsidRPr="00AB074A">
        <w:t>Betragtning C</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45B78A1" w14:textId="77777777">
        <w:trPr>
          <w:trHeight w:hRule="exact" w:val="240"/>
          <w:jc w:val="center"/>
        </w:trPr>
        <w:tc>
          <w:tcPr>
            <w:tcW w:w="9752" w:type="dxa"/>
            <w:gridSpan w:val="2"/>
            <w:tcBorders>
              <w:top w:val="nil"/>
              <w:left w:val="nil"/>
              <w:bottom w:val="nil"/>
              <w:right w:val="nil"/>
            </w:tcBorders>
          </w:tcPr>
          <w:p w14:paraId="274E5D3B" w14:textId="77777777" w:rsidR="00ED3288" w:rsidRPr="00AB074A" w:rsidRDefault="00ED3288"/>
        </w:tc>
      </w:tr>
      <w:tr w:rsidR="00ED3288" w:rsidRPr="00AB074A" w14:paraId="2AA06A82" w14:textId="77777777">
        <w:trPr>
          <w:trHeight w:val="240"/>
          <w:jc w:val="center"/>
        </w:trPr>
        <w:tc>
          <w:tcPr>
            <w:tcW w:w="4876" w:type="dxa"/>
            <w:tcBorders>
              <w:top w:val="nil"/>
              <w:left w:val="nil"/>
              <w:bottom w:val="nil"/>
              <w:right w:val="nil"/>
            </w:tcBorders>
          </w:tcPr>
          <w:p w14:paraId="442F63F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91A223D" w14:textId="77777777" w:rsidR="00ED3288" w:rsidRPr="00AB074A" w:rsidRDefault="008769DC">
            <w:pPr>
              <w:pStyle w:val="AmColumnHeading"/>
            </w:pPr>
            <w:r w:rsidRPr="00AB074A">
              <w:t>Ændringsforslag</w:t>
            </w:r>
          </w:p>
        </w:tc>
      </w:tr>
      <w:tr w:rsidR="00ED3288" w:rsidRPr="00AB074A" w14:paraId="26B055AF" w14:textId="77777777">
        <w:trPr>
          <w:jc w:val="center"/>
        </w:trPr>
        <w:tc>
          <w:tcPr>
            <w:tcW w:w="4876" w:type="dxa"/>
            <w:tcBorders>
              <w:top w:val="nil"/>
              <w:left w:val="nil"/>
              <w:bottom w:val="nil"/>
              <w:right w:val="nil"/>
            </w:tcBorders>
          </w:tcPr>
          <w:p w14:paraId="6722C9BA" w14:textId="77777777" w:rsidR="00ED3288" w:rsidRPr="00AB074A" w:rsidRDefault="008769DC">
            <w:pPr>
              <w:pStyle w:val="Normal6a"/>
            </w:pPr>
            <w:r w:rsidRPr="00AB074A">
              <w:t>C.</w:t>
            </w:r>
            <w:r w:rsidRPr="00AB074A">
              <w:tab/>
              <w:t xml:space="preserve">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w:t>
            </w:r>
            <w:r w:rsidRPr="00AB074A">
              <w:rPr>
                <w:b/>
                <w:bCs/>
                <w:i/>
                <w:iCs/>
              </w:rPr>
              <w:t>grønne og den digitale</w:t>
            </w:r>
            <w:r w:rsidRPr="00AB074A">
              <w:t xml:space="preserve"> omstilling viser, at det er nødvendigt at investere betydeligt i erhvervsrettet uddannelse;</w:t>
            </w:r>
          </w:p>
        </w:tc>
        <w:tc>
          <w:tcPr>
            <w:tcW w:w="4876" w:type="dxa"/>
            <w:tcBorders>
              <w:top w:val="nil"/>
              <w:left w:val="nil"/>
              <w:bottom w:val="nil"/>
              <w:right w:val="nil"/>
            </w:tcBorders>
          </w:tcPr>
          <w:p w14:paraId="3CA1CFDE" w14:textId="77777777" w:rsidR="00ED3288" w:rsidRPr="00AB074A" w:rsidRDefault="008769DC">
            <w:pPr>
              <w:pStyle w:val="Normal6a"/>
            </w:pPr>
            <w:r w:rsidRPr="00AB074A">
              <w:t>C.</w:t>
            </w:r>
            <w:r w:rsidRPr="00AB074A">
              <w:tab/>
              <w:t xml:space="preserve">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w:t>
            </w:r>
            <w:r w:rsidRPr="00AB074A">
              <w:rPr>
                <w:b/>
                <w:bCs/>
                <w:i/>
                <w:iCs/>
              </w:rPr>
              <w:t>nuværende</w:t>
            </w:r>
            <w:r w:rsidRPr="00AB074A">
              <w:t xml:space="preserve"> omstilling viser, at det er nødvendigt at investere betydeligt i erhvervsrettet uddannelse;</w:t>
            </w:r>
          </w:p>
        </w:tc>
      </w:tr>
    </w:tbl>
    <w:p w14:paraId="55D3F2D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F17FAE5" w14:textId="77777777" w:rsidR="00ED3288" w:rsidRPr="00AB074A" w:rsidRDefault="008769DC">
      <w:r w:rsidRPr="00AB074A">
        <w:rPr>
          <w:rStyle w:val="HideTWBExt"/>
          <w:noProof w:val="0"/>
        </w:rPr>
        <w:t>&lt;/Amend&gt;</w:t>
      </w:r>
    </w:p>
    <w:p w14:paraId="1601066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32</w:t>
      </w:r>
      <w:r w:rsidRPr="00AB074A">
        <w:rPr>
          <w:rStyle w:val="HideTWBExt"/>
          <w:b w:val="0"/>
          <w:noProof w:val="0"/>
        </w:rPr>
        <w:t>&lt;/NumAm&gt;</w:t>
      </w:r>
    </w:p>
    <w:p w14:paraId="405F3D6A"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0C3D47D"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13BB961B" w14:textId="77777777" w:rsidR="00ED3288" w:rsidRPr="00AB074A" w:rsidRDefault="008769DC">
      <w:pPr>
        <w:pStyle w:val="NormalBold"/>
      </w:pPr>
      <w:r w:rsidRPr="00AB074A">
        <w:rPr>
          <w:rStyle w:val="HideTWBExt"/>
          <w:b w:val="0"/>
          <w:noProof w:val="0"/>
        </w:rPr>
        <w:t>&lt;/RepeatBlock-By&gt;</w:t>
      </w:r>
    </w:p>
    <w:p w14:paraId="1E7A435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376C0B7" w14:textId="77777777" w:rsidR="00ED3288" w:rsidRPr="00AB074A" w:rsidRDefault="008769DC">
      <w:pPr>
        <w:pStyle w:val="NormalBold"/>
      </w:pPr>
      <w:r w:rsidRPr="00AB074A">
        <w:rPr>
          <w:rStyle w:val="HideTWBExt"/>
          <w:b w:val="0"/>
          <w:noProof w:val="0"/>
        </w:rPr>
        <w:t>&lt;Article&gt;</w:t>
      </w:r>
      <w:r w:rsidRPr="00AB074A">
        <w:t>Betragtning C</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8C1D673" w14:textId="77777777">
        <w:trPr>
          <w:trHeight w:hRule="exact" w:val="240"/>
          <w:jc w:val="center"/>
        </w:trPr>
        <w:tc>
          <w:tcPr>
            <w:tcW w:w="9752" w:type="dxa"/>
            <w:gridSpan w:val="2"/>
            <w:tcBorders>
              <w:top w:val="nil"/>
              <w:left w:val="nil"/>
              <w:bottom w:val="nil"/>
              <w:right w:val="nil"/>
            </w:tcBorders>
          </w:tcPr>
          <w:p w14:paraId="0DCC1156" w14:textId="77777777" w:rsidR="00ED3288" w:rsidRPr="00AB074A" w:rsidRDefault="00ED3288"/>
        </w:tc>
      </w:tr>
      <w:tr w:rsidR="00ED3288" w:rsidRPr="00AB074A" w14:paraId="6C0C20F5" w14:textId="77777777">
        <w:trPr>
          <w:trHeight w:val="240"/>
          <w:jc w:val="center"/>
        </w:trPr>
        <w:tc>
          <w:tcPr>
            <w:tcW w:w="4876" w:type="dxa"/>
            <w:tcBorders>
              <w:top w:val="nil"/>
              <w:left w:val="nil"/>
              <w:bottom w:val="nil"/>
              <w:right w:val="nil"/>
            </w:tcBorders>
          </w:tcPr>
          <w:p w14:paraId="6F4CDB2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2817901" w14:textId="77777777" w:rsidR="00ED3288" w:rsidRPr="00AB074A" w:rsidRDefault="008769DC">
            <w:pPr>
              <w:pStyle w:val="AmColumnHeading"/>
            </w:pPr>
            <w:r w:rsidRPr="00AB074A">
              <w:t>Ændringsforslag</w:t>
            </w:r>
          </w:p>
        </w:tc>
      </w:tr>
      <w:tr w:rsidR="00ED3288" w:rsidRPr="00AB074A" w14:paraId="4835E5CB" w14:textId="77777777">
        <w:trPr>
          <w:jc w:val="center"/>
        </w:trPr>
        <w:tc>
          <w:tcPr>
            <w:tcW w:w="4876" w:type="dxa"/>
            <w:tcBorders>
              <w:top w:val="nil"/>
              <w:left w:val="nil"/>
              <w:bottom w:val="nil"/>
              <w:right w:val="nil"/>
            </w:tcBorders>
          </w:tcPr>
          <w:p w14:paraId="2859521D" w14:textId="77777777" w:rsidR="00ED3288" w:rsidRPr="00AB074A" w:rsidRDefault="008769DC">
            <w:pPr>
              <w:pStyle w:val="Normal6a"/>
            </w:pPr>
            <w:r w:rsidRPr="00AB074A">
              <w:t>C.</w:t>
            </w:r>
            <w:r w:rsidRPr="00AB074A">
              <w:tab/>
              <w:t xml:space="preserve">der henviser til, at EU's politiske retningslinjer under Lissabonstrategien lagde uforholdsmæssig stor vægt på akademiske resultater og undervurderede de erhvervsfaglige erhvervs strategiske betydning for EU's industrigrundlag </w:t>
            </w:r>
            <w:r w:rsidRPr="00AB074A">
              <w:rPr>
                <w:b/>
                <w:bCs/>
                <w:i/>
                <w:iCs/>
              </w:rPr>
              <w:t>og</w:t>
            </w:r>
            <w:r w:rsidRPr="00AB074A">
              <w:t xml:space="preserve"> modstandsdygtighed; der henviser til, at den seneste geopolitiske udvikling, forstyrrelser i forsyningskæden og den grønne og den digitale omstilling viser, at det er nødvendigt at investere betydeligt i erhvervsrettet uddannelse;</w:t>
            </w:r>
          </w:p>
        </w:tc>
        <w:tc>
          <w:tcPr>
            <w:tcW w:w="4876" w:type="dxa"/>
            <w:tcBorders>
              <w:top w:val="nil"/>
              <w:left w:val="nil"/>
              <w:bottom w:val="nil"/>
              <w:right w:val="nil"/>
            </w:tcBorders>
          </w:tcPr>
          <w:p w14:paraId="05AFE6CC" w14:textId="2F996D99" w:rsidR="00ED3288" w:rsidRPr="00AB074A" w:rsidRDefault="008769DC">
            <w:pPr>
              <w:pStyle w:val="Normal6a"/>
            </w:pPr>
            <w:r w:rsidRPr="00AB074A">
              <w:t>C.</w:t>
            </w:r>
            <w:r w:rsidRPr="00AB074A">
              <w:tab/>
              <w:t>der henviser til, at EU's politiske retningslinjer under Lissabonstrategien lagde uforholdsmæssig stor vægt på akademiske resultater og undervurderede de erhvervsfaglige erhvervs strategiske betydning for EU's industrigrundlag</w:t>
            </w:r>
            <w:r w:rsidRPr="00AB074A">
              <w:rPr>
                <w:b/>
                <w:bCs/>
                <w:i/>
                <w:iCs/>
              </w:rPr>
              <w:t>,</w:t>
            </w:r>
            <w:r w:rsidRPr="00AB074A">
              <w:t xml:space="preserve"> modstandsdygtighed </w:t>
            </w:r>
            <w:r w:rsidRPr="00AB074A">
              <w:rPr>
                <w:b/>
                <w:bCs/>
                <w:i/>
                <w:iCs/>
              </w:rPr>
              <w:t>og den sociale og territoriale samhørighed</w:t>
            </w:r>
            <w:r w:rsidRPr="00AB074A">
              <w:t>; der henviser til, at den seneste geopolitiske udvikling, forstyrrelser i forsyningskæden og den grønne og den digitale omstilling viser, at det er nødvendigt at investere betydeligt i erhvervsrettet uddannelse</w:t>
            </w:r>
            <w:r w:rsidRPr="00AB074A">
              <w:rPr>
                <w:b/>
                <w:bCs/>
                <w:i/>
                <w:iCs/>
              </w:rPr>
              <w:t>, livslang læring og en tilgængelig offentlig uddannelsesinfrastruktur i hele EU</w:t>
            </w:r>
            <w:r w:rsidRPr="00AB074A">
              <w:t>;</w:t>
            </w:r>
          </w:p>
        </w:tc>
      </w:tr>
    </w:tbl>
    <w:p w14:paraId="56BD73B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D0DEF14" w14:textId="77777777" w:rsidR="00ED3288" w:rsidRPr="00AB074A" w:rsidRDefault="008769DC">
      <w:r w:rsidRPr="00AB074A">
        <w:rPr>
          <w:rStyle w:val="HideTWBExt"/>
          <w:noProof w:val="0"/>
        </w:rPr>
        <w:t>&lt;/Amend&gt;</w:t>
      </w:r>
    </w:p>
    <w:p w14:paraId="5A99AEC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33</w:t>
      </w:r>
      <w:r w:rsidRPr="00AB074A">
        <w:rPr>
          <w:rStyle w:val="HideTWBExt"/>
          <w:b w:val="0"/>
          <w:noProof w:val="0"/>
        </w:rPr>
        <w:t>&lt;/NumAm&gt;</w:t>
      </w:r>
    </w:p>
    <w:p w14:paraId="54D3D4D3"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5D988123" w14:textId="77777777" w:rsidR="00ED3288" w:rsidRPr="00AB074A" w:rsidRDefault="008769DC">
      <w:pPr>
        <w:pStyle w:val="NormalBold"/>
      </w:pPr>
      <w:r w:rsidRPr="00AB074A">
        <w:rPr>
          <w:rStyle w:val="HideTWBExt"/>
          <w:b w:val="0"/>
          <w:noProof w:val="0"/>
        </w:rPr>
        <w:t>&lt;/RepeatBlock-By&gt;</w:t>
      </w:r>
    </w:p>
    <w:p w14:paraId="3E9EF76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386F706" w14:textId="77777777" w:rsidR="00ED3288" w:rsidRPr="00AB074A" w:rsidRDefault="008769DC">
      <w:pPr>
        <w:pStyle w:val="NormalBold"/>
      </w:pPr>
      <w:r w:rsidRPr="00AB074A">
        <w:rPr>
          <w:rStyle w:val="HideTWBExt"/>
          <w:b w:val="0"/>
          <w:noProof w:val="0"/>
        </w:rPr>
        <w:t>&lt;Article&gt;</w:t>
      </w:r>
      <w:r w:rsidRPr="00AB074A">
        <w:t>Betragtning C</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D9CCC98" w14:textId="77777777">
        <w:trPr>
          <w:trHeight w:hRule="exact" w:val="240"/>
          <w:jc w:val="center"/>
        </w:trPr>
        <w:tc>
          <w:tcPr>
            <w:tcW w:w="9752" w:type="dxa"/>
            <w:gridSpan w:val="2"/>
            <w:tcBorders>
              <w:top w:val="nil"/>
              <w:left w:val="nil"/>
              <w:bottom w:val="nil"/>
              <w:right w:val="nil"/>
            </w:tcBorders>
          </w:tcPr>
          <w:p w14:paraId="1BBF86A3" w14:textId="77777777" w:rsidR="00ED3288" w:rsidRPr="00AB074A" w:rsidRDefault="00ED3288"/>
        </w:tc>
      </w:tr>
      <w:tr w:rsidR="00ED3288" w:rsidRPr="00AB074A" w14:paraId="3741C761" w14:textId="77777777">
        <w:trPr>
          <w:trHeight w:val="240"/>
          <w:jc w:val="center"/>
        </w:trPr>
        <w:tc>
          <w:tcPr>
            <w:tcW w:w="4876" w:type="dxa"/>
            <w:tcBorders>
              <w:top w:val="nil"/>
              <w:left w:val="nil"/>
              <w:bottom w:val="nil"/>
              <w:right w:val="nil"/>
            </w:tcBorders>
          </w:tcPr>
          <w:p w14:paraId="2361B19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5E6EDE8" w14:textId="77777777" w:rsidR="00ED3288" w:rsidRPr="00AB074A" w:rsidRDefault="008769DC">
            <w:pPr>
              <w:pStyle w:val="AmColumnHeading"/>
            </w:pPr>
            <w:r w:rsidRPr="00AB074A">
              <w:t>Ændringsforslag</w:t>
            </w:r>
          </w:p>
        </w:tc>
      </w:tr>
      <w:tr w:rsidR="00ED3288" w:rsidRPr="00AB074A" w14:paraId="6FC3035A" w14:textId="77777777">
        <w:trPr>
          <w:jc w:val="center"/>
        </w:trPr>
        <w:tc>
          <w:tcPr>
            <w:tcW w:w="4876" w:type="dxa"/>
            <w:tcBorders>
              <w:top w:val="nil"/>
              <w:left w:val="nil"/>
              <w:bottom w:val="nil"/>
              <w:right w:val="nil"/>
            </w:tcBorders>
          </w:tcPr>
          <w:p w14:paraId="718AB5DE" w14:textId="77777777" w:rsidR="00ED3288" w:rsidRPr="00AB074A" w:rsidRDefault="008769DC">
            <w:pPr>
              <w:pStyle w:val="Normal6a"/>
            </w:pPr>
            <w:r w:rsidRPr="00AB074A">
              <w:t>C.</w:t>
            </w:r>
            <w:r w:rsidRPr="00AB074A">
              <w:tab/>
              <w:t xml:space="preserve">der henviser til, at EU's politiske retningslinjer </w:t>
            </w:r>
            <w:r w:rsidRPr="00AB074A">
              <w:rPr>
                <w:b/>
                <w:i/>
              </w:rPr>
              <w:t>under</w:t>
            </w:r>
            <w:r w:rsidRPr="00AB074A">
              <w:t xml:space="preserve">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grønne og den digitale omstilling viser, at det er nødvendigt at investere betydeligt i erhvervsrettet uddannelse;</w:t>
            </w:r>
          </w:p>
        </w:tc>
        <w:tc>
          <w:tcPr>
            <w:tcW w:w="4876" w:type="dxa"/>
            <w:tcBorders>
              <w:top w:val="nil"/>
              <w:left w:val="nil"/>
              <w:bottom w:val="nil"/>
              <w:right w:val="nil"/>
            </w:tcBorders>
          </w:tcPr>
          <w:p w14:paraId="716FF97C" w14:textId="77777777" w:rsidR="00ED3288" w:rsidRPr="00AB074A" w:rsidRDefault="008769DC">
            <w:pPr>
              <w:pStyle w:val="Normal6a"/>
            </w:pPr>
            <w:r w:rsidRPr="00AB074A">
              <w:t>C.</w:t>
            </w:r>
            <w:r w:rsidRPr="00AB074A">
              <w:tab/>
              <w:t xml:space="preserve">der henviser til, at EU's politiske retningslinjer </w:t>
            </w:r>
            <w:r w:rsidRPr="00AB074A">
              <w:rPr>
                <w:b/>
                <w:i/>
              </w:rPr>
              <w:t>siden</w:t>
            </w:r>
            <w:r w:rsidRPr="00AB074A">
              <w:t xml:space="preserve">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grønne og den digitale omstilling viser, at det er nødvendigt at investere betydeligt i erhvervsrettet uddannelse;</w:t>
            </w:r>
          </w:p>
        </w:tc>
      </w:tr>
    </w:tbl>
    <w:p w14:paraId="276496E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8FDAB21" w14:textId="77777777" w:rsidR="00ED3288" w:rsidRPr="00AB074A" w:rsidRDefault="008769DC">
      <w:r w:rsidRPr="00AB074A">
        <w:rPr>
          <w:rStyle w:val="HideTWBExt"/>
          <w:noProof w:val="0"/>
        </w:rPr>
        <w:t>&lt;/Amend&gt;</w:t>
      </w:r>
    </w:p>
    <w:p w14:paraId="169AE5F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34</w:t>
      </w:r>
      <w:r w:rsidRPr="00AB074A">
        <w:rPr>
          <w:rStyle w:val="HideTWBExt"/>
          <w:b w:val="0"/>
          <w:noProof w:val="0"/>
        </w:rPr>
        <w:t>&lt;/NumAm&gt;</w:t>
      </w:r>
    </w:p>
    <w:p w14:paraId="4F74C118"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4D208E6F" w14:textId="77777777" w:rsidR="00ED3288" w:rsidRPr="00AB074A" w:rsidRDefault="008769DC">
      <w:pPr>
        <w:pStyle w:val="NormalBold"/>
      </w:pPr>
      <w:r w:rsidRPr="00AB074A">
        <w:rPr>
          <w:rStyle w:val="HideTWBExt"/>
          <w:b w:val="0"/>
          <w:noProof w:val="0"/>
        </w:rPr>
        <w:t>&lt;/RepeatBlock-By&gt;</w:t>
      </w:r>
    </w:p>
    <w:p w14:paraId="7505148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EF2A2CA" w14:textId="77777777" w:rsidR="00ED3288" w:rsidRPr="00AB074A" w:rsidRDefault="008769DC">
      <w:pPr>
        <w:pStyle w:val="NormalBold"/>
      </w:pPr>
      <w:r w:rsidRPr="00AB074A">
        <w:rPr>
          <w:rStyle w:val="HideTWBExt"/>
          <w:b w:val="0"/>
          <w:noProof w:val="0"/>
        </w:rPr>
        <w:t>&lt;Article&gt;</w:t>
      </w:r>
      <w:r w:rsidRPr="00AB074A">
        <w:t>Betragtning C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FA52CA6" w14:textId="77777777">
        <w:trPr>
          <w:trHeight w:hRule="exact" w:val="240"/>
          <w:jc w:val="center"/>
        </w:trPr>
        <w:tc>
          <w:tcPr>
            <w:tcW w:w="9752" w:type="dxa"/>
            <w:gridSpan w:val="2"/>
            <w:tcBorders>
              <w:top w:val="nil"/>
              <w:left w:val="nil"/>
              <w:bottom w:val="nil"/>
              <w:right w:val="nil"/>
            </w:tcBorders>
          </w:tcPr>
          <w:p w14:paraId="1D5C0E81" w14:textId="77777777" w:rsidR="00ED3288" w:rsidRPr="00AB074A" w:rsidRDefault="00ED3288"/>
        </w:tc>
      </w:tr>
      <w:tr w:rsidR="00ED3288" w:rsidRPr="00AB074A" w14:paraId="0FC281E7" w14:textId="77777777">
        <w:trPr>
          <w:trHeight w:val="240"/>
          <w:jc w:val="center"/>
        </w:trPr>
        <w:tc>
          <w:tcPr>
            <w:tcW w:w="4876" w:type="dxa"/>
            <w:tcBorders>
              <w:top w:val="nil"/>
              <w:left w:val="nil"/>
              <w:bottom w:val="nil"/>
              <w:right w:val="nil"/>
            </w:tcBorders>
          </w:tcPr>
          <w:p w14:paraId="2EAEC89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2519B61" w14:textId="77777777" w:rsidR="00ED3288" w:rsidRPr="00AB074A" w:rsidRDefault="008769DC">
            <w:pPr>
              <w:pStyle w:val="AmColumnHeading"/>
            </w:pPr>
            <w:r w:rsidRPr="00AB074A">
              <w:t>Ændringsforslag</w:t>
            </w:r>
          </w:p>
        </w:tc>
      </w:tr>
      <w:tr w:rsidR="00ED3288" w:rsidRPr="00AB074A" w14:paraId="315B5BE9" w14:textId="77777777">
        <w:trPr>
          <w:jc w:val="center"/>
        </w:trPr>
        <w:tc>
          <w:tcPr>
            <w:tcW w:w="4876" w:type="dxa"/>
            <w:tcBorders>
              <w:top w:val="nil"/>
              <w:left w:val="nil"/>
              <w:bottom w:val="nil"/>
              <w:right w:val="nil"/>
            </w:tcBorders>
          </w:tcPr>
          <w:p w14:paraId="33FE2E19" w14:textId="77777777" w:rsidR="00ED3288" w:rsidRPr="00AB074A" w:rsidRDefault="00ED3288">
            <w:pPr>
              <w:pStyle w:val="Normal6a"/>
            </w:pPr>
          </w:p>
        </w:tc>
        <w:tc>
          <w:tcPr>
            <w:tcW w:w="4876" w:type="dxa"/>
            <w:tcBorders>
              <w:top w:val="nil"/>
              <w:left w:val="nil"/>
              <w:bottom w:val="nil"/>
              <w:right w:val="nil"/>
            </w:tcBorders>
          </w:tcPr>
          <w:p w14:paraId="393B41E2" w14:textId="77777777" w:rsidR="00ED3288" w:rsidRPr="00AB074A" w:rsidRDefault="008769DC">
            <w:pPr>
              <w:pStyle w:val="Normal6a"/>
            </w:pPr>
            <w:r w:rsidRPr="00AB074A">
              <w:rPr>
                <w:b/>
                <w:i/>
              </w:rPr>
              <w:t>Ca.</w:t>
            </w:r>
            <w:r w:rsidRPr="00AB074A">
              <w:tab/>
            </w:r>
            <w:r w:rsidRPr="00AB074A">
              <w:rPr>
                <w:b/>
                <w:i/>
              </w:rPr>
              <w:t>der henviser til, at lige adgang til erhvervsrettet uddannelse, herunder opkvalificerings- og omskolingsmuligheder for alle arbejdstagere og jobsøgende, er af afgørende betydning;</w:t>
            </w:r>
          </w:p>
        </w:tc>
      </w:tr>
    </w:tbl>
    <w:p w14:paraId="18E1C73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8A3A2EE" w14:textId="77777777" w:rsidR="00ED3288" w:rsidRPr="00AB074A" w:rsidRDefault="008769DC">
      <w:r w:rsidRPr="00AB074A">
        <w:rPr>
          <w:rStyle w:val="HideTWBExt"/>
          <w:noProof w:val="0"/>
        </w:rPr>
        <w:t>&lt;/Amend&gt;</w:t>
      </w:r>
    </w:p>
    <w:p w14:paraId="28AE4F2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35</w:t>
      </w:r>
      <w:r w:rsidRPr="00AB074A">
        <w:rPr>
          <w:rStyle w:val="HideTWBExt"/>
          <w:b w:val="0"/>
          <w:noProof w:val="0"/>
        </w:rPr>
        <w:t>&lt;/NumAm&gt;</w:t>
      </w:r>
    </w:p>
    <w:p w14:paraId="421FDBC5"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5B3EE26A" w14:textId="77777777" w:rsidR="00ED3288" w:rsidRPr="00AB074A" w:rsidRDefault="008769DC">
      <w:pPr>
        <w:pStyle w:val="NormalBold"/>
      </w:pPr>
      <w:r w:rsidRPr="00AB074A">
        <w:rPr>
          <w:rStyle w:val="HideTWBExt"/>
          <w:b w:val="0"/>
          <w:noProof w:val="0"/>
        </w:rPr>
        <w:t>&lt;/RepeatBlock-By&gt;</w:t>
      </w:r>
    </w:p>
    <w:p w14:paraId="1680F22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BD65606" w14:textId="77777777" w:rsidR="00ED3288" w:rsidRPr="00AB074A" w:rsidRDefault="008769DC">
      <w:pPr>
        <w:pStyle w:val="NormalBold"/>
      </w:pPr>
      <w:r w:rsidRPr="00AB074A">
        <w:rPr>
          <w:rStyle w:val="HideTWBExt"/>
          <w:b w:val="0"/>
          <w:noProof w:val="0"/>
        </w:rPr>
        <w:t>&lt;Article&gt;</w:t>
      </w:r>
      <w:r w:rsidRPr="00AB074A">
        <w:t>Betragtning C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D1A2E91" w14:textId="77777777">
        <w:trPr>
          <w:trHeight w:hRule="exact" w:val="240"/>
          <w:jc w:val="center"/>
        </w:trPr>
        <w:tc>
          <w:tcPr>
            <w:tcW w:w="9752" w:type="dxa"/>
            <w:gridSpan w:val="2"/>
            <w:tcBorders>
              <w:top w:val="nil"/>
              <w:left w:val="nil"/>
              <w:bottom w:val="nil"/>
              <w:right w:val="nil"/>
            </w:tcBorders>
          </w:tcPr>
          <w:p w14:paraId="18AF0331" w14:textId="77777777" w:rsidR="00ED3288" w:rsidRPr="00AB074A" w:rsidRDefault="00ED3288"/>
        </w:tc>
      </w:tr>
      <w:tr w:rsidR="00ED3288" w:rsidRPr="00AB074A" w14:paraId="33DFC03E" w14:textId="77777777">
        <w:trPr>
          <w:trHeight w:val="240"/>
          <w:jc w:val="center"/>
        </w:trPr>
        <w:tc>
          <w:tcPr>
            <w:tcW w:w="4876" w:type="dxa"/>
            <w:tcBorders>
              <w:top w:val="nil"/>
              <w:left w:val="nil"/>
              <w:bottom w:val="nil"/>
              <w:right w:val="nil"/>
            </w:tcBorders>
          </w:tcPr>
          <w:p w14:paraId="40793A4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5BCB7B1" w14:textId="77777777" w:rsidR="00ED3288" w:rsidRPr="00AB074A" w:rsidRDefault="008769DC">
            <w:pPr>
              <w:pStyle w:val="AmColumnHeading"/>
            </w:pPr>
            <w:r w:rsidRPr="00AB074A">
              <w:t>Ændringsforslag</w:t>
            </w:r>
          </w:p>
        </w:tc>
      </w:tr>
      <w:tr w:rsidR="00ED3288" w:rsidRPr="00AB074A" w14:paraId="6B682A82" w14:textId="77777777">
        <w:trPr>
          <w:jc w:val="center"/>
        </w:trPr>
        <w:tc>
          <w:tcPr>
            <w:tcW w:w="4876" w:type="dxa"/>
            <w:tcBorders>
              <w:top w:val="nil"/>
              <w:left w:val="nil"/>
              <w:bottom w:val="nil"/>
              <w:right w:val="nil"/>
            </w:tcBorders>
          </w:tcPr>
          <w:p w14:paraId="29DED42E" w14:textId="77777777" w:rsidR="00ED3288" w:rsidRPr="00AB074A" w:rsidRDefault="00ED3288">
            <w:pPr>
              <w:pStyle w:val="Normal6a"/>
            </w:pPr>
          </w:p>
        </w:tc>
        <w:tc>
          <w:tcPr>
            <w:tcW w:w="4876" w:type="dxa"/>
            <w:tcBorders>
              <w:top w:val="nil"/>
              <w:left w:val="nil"/>
              <w:bottom w:val="nil"/>
              <w:right w:val="nil"/>
            </w:tcBorders>
          </w:tcPr>
          <w:p w14:paraId="647EB164" w14:textId="77777777" w:rsidR="00ED3288" w:rsidRPr="00AB074A" w:rsidRDefault="008769DC">
            <w:pPr>
              <w:pStyle w:val="Normal6a"/>
            </w:pPr>
            <w:r w:rsidRPr="00AB074A">
              <w:rPr>
                <w:b/>
                <w:i/>
              </w:rPr>
              <w:t>Cb.</w:t>
            </w:r>
            <w:r w:rsidRPr="00AB074A">
              <w:tab/>
            </w:r>
            <w:r w:rsidRPr="00AB074A">
              <w:rPr>
                <w:b/>
                <w:i/>
              </w:rPr>
              <w:t>der henviser til, at den kommende strategi for erhvervsuddannelse bør betragte grunduddannelse og efter- og videreuddannelse som ligeværdige søjler med klare mål og målrettet finansiering;</w:t>
            </w:r>
          </w:p>
        </w:tc>
      </w:tr>
    </w:tbl>
    <w:p w14:paraId="1633AD9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79871EB" w14:textId="77777777" w:rsidR="00ED3288" w:rsidRPr="00AB074A" w:rsidRDefault="008769DC">
      <w:r w:rsidRPr="00AB074A">
        <w:rPr>
          <w:rStyle w:val="HideTWBExt"/>
          <w:noProof w:val="0"/>
        </w:rPr>
        <w:t>&lt;/Amend&gt;</w:t>
      </w:r>
    </w:p>
    <w:p w14:paraId="0E57375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36</w:t>
      </w:r>
      <w:r w:rsidRPr="00AB074A">
        <w:rPr>
          <w:rStyle w:val="HideTWBExt"/>
          <w:b w:val="0"/>
          <w:noProof w:val="0"/>
        </w:rPr>
        <w:t>&lt;/NumAm&gt;</w:t>
      </w:r>
    </w:p>
    <w:p w14:paraId="42F1C3F7"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4FF7B4A5" w14:textId="77777777" w:rsidR="00ED3288" w:rsidRPr="00AB074A" w:rsidRDefault="008769DC">
      <w:pPr>
        <w:pStyle w:val="NormalBold"/>
      </w:pPr>
      <w:r w:rsidRPr="00AB074A">
        <w:rPr>
          <w:rStyle w:val="HideTWBExt"/>
          <w:b w:val="0"/>
          <w:noProof w:val="0"/>
        </w:rPr>
        <w:t>&lt;/RepeatBlock-By&gt;</w:t>
      </w:r>
    </w:p>
    <w:p w14:paraId="6CD9F69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0D58767" w14:textId="77777777" w:rsidR="00ED3288" w:rsidRPr="00AB074A" w:rsidRDefault="008769DC">
      <w:pPr>
        <w:pStyle w:val="NormalBold"/>
      </w:pPr>
      <w:r w:rsidRPr="00AB074A">
        <w:rPr>
          <w:rStyle w:val="HideTWBExt"/>
          <w:b w:val="0"/>
          <w:noProof w:val="0"/>
        </w:rPr>
        <w:t>&lt;Article&gt;</w:t>
      </w:r>
      <w:r w:rsidRPr="00AB074A">
        <w:t>Betragtning C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51C0F02" w14:textId="77777777">
        <w:trPr>
          <w:trHeight w:hRule="exact" w:val="240"/>
          <w:jc w:val="center"/>
        </w:trPr>
        <w:tc>
          <w:tcPr>
            <w:tcW w:w="9752" w:type="dxa"/>
            <w:gridSpan w:val="2"/>
            <w:tcBorders>
              <w:top w:val="nil"/>
              <w:left w:val="nil"/>
              <w:bottom w:val="nil"/>
              <w:right w:val="nil"/>
            </w:tcBorders>
          </w:tcPr>
          <w:p w14:paraId="1AB822CF" w14:textId="77777777" w:rsidR="00ED3288" w:rsidRPr="00AB074A" w:rsidRDefault="00ED3288"/>
        </w:tc>
      </w:tr>
      <w:tr w:rsidR="00ED3288" w:rsidRPr="00AB074A" w14:paraId="7C84E538" w14:textId="77777777">
        <w:trPr>
          <w:trHeight w:val="240"/>
          <w:jc w:val="center"/>
        </w:trPr>
        <w:tc>
          <w:tcPr>
            <w:tcW w:w="4876" w:type="dxa"/>
            <w:tcBorders>
              <w:top w:val="nil"/>
              <w:left w:val="nil"/>
              <w:bottom w:val="nil"/>
              <w:right w:val="nil"/>
            </w:tcBorders>
          </w:tcPr>
          <w:p w14:paraId="40787A5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8FAE736" w14:textId="77777777" w:rsidR="00ED3288" w:rsidRPr="00AB074A" w:rsidRDefault="008769DC">
            <w:pPr>
              <w:pStyle w:val="AmColumnHeading"/>
            </w:pPr>
            <w:r w:rsidRPr="00AB074A">
              <w:t>Ændringsforslag</w:t>
            </w:r>
          </w:p>
        </w:tc>
      </w:tr>
      <w:tr w:rsidR="00ED3288" w:rsidRPr="00AB074A" w14:paraId="4353797B" w14:textId="77777777">
        <w:trPr>
          <w:jc w:val="center"/>
        </w:trPr>
        <w:tc>
          <w:tcPr>
            <w:tcW w:w="4876" w:type="dxa"/>
            <w:tcBorders>
              <w:top w:val="nil"/>
              <w:left w:val="nil"/>
              <w:bottom w:val="nil"/>
              <w:right w:val="nil"/>
            </w:tcBorders>
          </w:tcPr>
          <w:p w14:paraId="115A970C" w14:textId="77777777" w:rsidR="00ED3288" w:rsidRPr="00AB074A" w:rsidRDefault="00ED3288">
            <w:pPr>
              <w:pStyle w:val="Normal6a"/>
            </w:pPr>
          </w:p>
        </w:tc>
        <w:tc>
          <w:tcPr>
            <w:tcW w:w="4876" w:type="dxa"/>
            <w:tcBorders>
              <w:top w:val="nil"/>
              <w:left w:val="nil"/>
              <w:bottom w:val="nil"/>
              <w:right w:val="nil"/>
            </w:tcBorders>
          </w:tcPr>
          <w:p w14:paraId="5B616B05" w14:textId="77777777" w:rsidR="00ED3288" w:rsidRPr="00AB074A" w:rsidRDefault="008769DC">
            <w:pPr>
              <w:pStyle w:val="Normal6a"/>
            </w:pPr>
            <w:r w:rsidRPr="00AB074A">
              <w:rPr>
                <w:b/>
                <w:i/>
              </w:rPr>
              <w:t>Cc.</w:t>
            </w:r>
            <w:r w:rsidRPr="00AB074A">
              <w:tab/>
            </w:r>
            <w:r w:rsidRPr="00AB074A">
              <w:rPr>
                <w:b/>
                <w:i/>
              </w:rPr>
              <w:t>der henviser til, at job af lav kvalitet, dårlige arbejdsvilkår og manglende investering i erhvervsrettet uddannelse på virksomhedsplan er nogle af årsagerne til manglen på kvalificerede arbejdstagere; der henviser til, at anstændige arbejdsvilkår og adgang til socialsikringsordninger, offentlige tjenester af høj kvalitet og et attraktivt boligmiljø vil spille en fremtrædende rolle med hensyn til at fastholde og tiltrække kvalificerede arbejdstagere; der henviser til, at styrkelse af personlig udvikling og læringsvejledning fra en tidlig alder samt støtte til lige adgang til information kan hjælpe folk til at vælge egnede læringsforløb med henblik på beskæftigelsesmuligheder af høj kvalitet;</w:t>
            </w:r>
          </w:p>
        </w:tc>
      </w:tr>
    </w:tbl>
    <w:p w14:paraId="7468354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CD0DD93" w14:textId="77777777" w:rsidR="00ED3288" w:rsidRPr="00AB074A" w:rsidRDefault="008769DC">
      <w:r w:rsidRPr="00AB074A">
        <w:rPr>
          <w:rStyle w:val="HideTWBExt"/>
          <w:noProof w:val="0"/>
        </w:rPr>
        <w:t>&lt;/Amend&gt;</w:t>
      </w:r>
    </w:p>
    <w:p w14:paraId="53D1491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37</w:t>
      </w:r>
      <w:r w:rsidRPr="00AB074A">
        <w:rPr>
          <w:rStyle w:val="HideTWBExt"/>
          <w:b w:val="0"/>
          <w:noProof w:val="0"/>
        </w:rPr>
        <w:t>&lt;/NumAm&gt;</w:t>
      </w:r>
    </w:p>
    <w:p w14:paraId="1EEEA8EA"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44D2E882" w14:textId="77777777" w:rsidR="00ED3288" w:rsidRPr="00AB074A" w:rsidRDefault="008769DC">
      <w:pPr>
        <w:pStyle w:val="NormalBold"/>
      </w:pPr>
      <w:r w:rsidRPr="00AB074A">
        <w:rPr>
          <w:rStyle w:val="HideTWBExt"/>
          <w:b w:val="0"/>
          <w:noProof w:val="0"/>
        </w:rPr>
        <w:t>&lt;/RepeatBlock-By&gt;</w:t>
      </w:r>
    </w:p>
    <w:p w14:paraId="6A2E925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7B15958" w14:textId="77777777" w:rsidR="00ED3288" w:rsidRPr="00AB074A" w:rsidRDefault="008769DC">
      <w:pPr>
        <w:pStyle w:val="NormalBold"/>
      </w:pPr>
      <w:r w:rsidRPr="00AB074A">
        <w:rPr>
          <w:rStyle w:val="HideTWBExt"/>
          <w:b w:val="0"/>
          <w:noProof w:val="0"/>
        </w:rPr>
        <w:t>&lt;Article&gt;</w:t>
      </w:r>
      <w:r w:rsidRPr="00AB074A">
        <w:t>Betragtning D</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D2DC7F0" w14:textId="77777777">
        <w:trPr>
          <w:trHeight w:hRule="exact" w:val="240"/>
          <w:jc w:val="center"/>
        </w:trPr>
        <w:tc>
          <w:tcPr>
            <w:tcW w:w="9752" w:type="dxa"/>
            <w:gridSpan w:val="2"/>
            <w:tcBorders>
              <w:top w:val="nil"/>
              <w:left w:val="nil"/>
              <w:bottom w:val="nil"/>
              <w:right w:val="nil"/>
            </w:tcBorders>
          </w:tcPr>
          <w:p w14:paraId="09BD45DC" w14:textId="77777777" w:rsidR="00ED3288" w:rsidRPr="00AB074A" w:rsidRDefault="00ED3288"/>
        </w:tc>
      </w:tr>
      <w:tr w:rsidR="00ED3288" w:rsidRPr="00AB074A" w14:paraId="4F3BD8D1" w14:textId="77777777">
        <w:trPr>
          <w:trHeight w:val="240"/>
          <w:jc w:val="center"/>
        </w:trPr>
        <w:tc>
          <w:tcPr>
            <w:tcW w:w="4876" w:type="dxa"/>
            <w:tcBorders>
              <w:top w:val="nil"/>
              <w:left w:val="nil"/>
              <w:bottom w:val="nil"/>
              <w:right w:val="nil"/>
            </w:tcBorders>
          </w:tcPr>
          <w:p w14:paraId="205C12D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74A7A20" w14:textId="77777777" w:rsidR="00ED3288" w:rsidRPr="00AB074A" w:rsidRDefault="008769DC">
            <w:pPr>
              <w:pStyle w:val="AmColumnHeading"/>
            </w:pPr>
            <w:r w:rsidRPr="00AB074A">
              <w:t>Ændringsforslag</w:t>
            </w:r>
          </w:p>
        </w:tc>
      </w:tr>
      <w:tr w:rsidR="00ED3288" w:rsidRPr="00AB074A" w14:paraId="01D6E5FF" w14:textId="77777777">
        <w:trPr>
          <w:jc w:val="center"/>
        </w:trPr>
        <w:tc>
          <w:tcPr>
            <w:tcW w:w="4876" w:type="dxa"/>
            <w:tcBorders>
              <w:top w:val="nil"/>
              <w:left w:val="nil"/>
              <w:bottom w:val="nil"/>
              <w:right w:val="nil"/>
            </w:tcBorders>
          </w:tcPr>
          <w:p w14:paraId="45F9B6CC" w14:textId="77777777" w:rsidR="00ED3288" w:rsidRPr="00AB074A" w:rsidRDefault="008769DC">
            <w:pPr>
              <w:pStyle w:val="Normal6a"/>
            </w:pPr>
            <w:r w:rsidRPr="00AB074A">
              <w:t>D.</w:t>
            </w:r>
            <w:r w:rsidRPr="00AB074A">
              <w:tab/>
              <w:t xml:space="preserve">der henviser til, at vedvarende samfundsmæssige og politiske skævheder, der udstikker </w:t>
            </w:r>
            <w:r w:rsidRPr="00AB074A">
              <w:rPr>
                <w:b/>
                <w:bCs/>
                <w:i/>
                <w:iCs/>
              </w:rPr>
              <w:t>en hierarkisk ramme</w:t>
            </w:r>
            <w:r w:rsidRPr="00AB074A">
              <w:t xml:space="preserve"> </w:t>
            </w:r>
            <w:r w:rsidRPr="00AB074A">
              <w:rPr>
                <w:b/>
                <w:bCs/>
                <w:i/>
                <w:iCs/>
              </w:rPr>
              <w:t>for</w:t>
            </w:r>
            <w:r w:rsidRPr="00AB074A">
              <w:t xml:space="preserve"> uddannelsesforløb, bidrager til, at erhvervsuddannelsesforløb ikke er attraktive, og til akademisk forskydning og dermed begrænser lige anerkendelse af talenter, undergraver den sociale samhørighed og forværrer den kritiske mangel på færdigheder inden for erhvervsuddannelser;</w:t>
            </w:r>
          </w:p>
        </w:tc>
        <w:tc>
          <w:tcPr>
            <w:tcW w:w="4876" w:type="dxa"/>
            <w:tcBorders>
              <w:top w:val="nil"/>
              <w:left w:val="nil"/>
              <w:bottom w:val="nil"/>
              <w:right w:val="nil"/>
            </w:tcBorders>
          </w:tcPr>
          <w:p w14:paraId="17E68707" w14:textId="77777777" w:rsidR="00ED3288" w:rsidRPr="00AB074A" w:rsidRDefault="008769DC">
            <w:pPr>
              <w:pStyle w:val="Normal6a"/>
            </w:pPr>
            <w:r w:rsidRPr="00AB074A">
              <w:t>D.</w:t>
            </w:r>
            <w:r w:rsidRPr="00AB074A">
              <w:tab/>
              <w:t>der henviser til, at vedvarende samfundsmæssige og politiske skævheder, der udstikker uddannelsesforløb, bidrager til, at erhvervsuddannelsesforløb ikke er attraktive, og til akademisk forskydning og dermed begrænser lige anerkendelse af talenter, undergraver den sociale samhørighed og forværrer den kritiske mangel på færdigheder inden for erhvervsuddannelser;</w:t>
            </w:r>
          </w:p>
        </w:tc>
      </w:tr>
    </w:tbl>
    <w:p w14:paraId="2C4221E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01C8D72" w14:textId="77777777" w:rsidR="00ED3288" w:rsidRPr="00AB074A" w:rsidRDefault="008769DC">
      <w:r w:rsidRPr="00AB074A">
        <w:rPr>
          <w:rStyle w:val="HideTWBExt"/>
          <w:noProof w:val="0"/>
        </w:rPr>
        <w:t>&lt;/Amend&gt;</w:t>
      </w:r>
    </w:p>
    <w:p w14:paraId="626AFAB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38</w:t>
      </w:r>
      <w:r w:rsidRPr="00AB074A">
        <w:rPr>
          <w:rStyle w:val="HideTWBExt"/>
          <w:b w:val="0"/>
          <w:noProof w:val="0"/>
        </w:rPr>
        <w:t>&lt;/NumAm&gt;</w:t>
      </w:r>
    </w:p>
    <w:p w14:paraId="3D2065EB"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1EF2B5C6"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603438C1" w14:textId="77777777" w:rsidR="00ED3288" w:rsidRPr="00AB074A" w:rsidRDefault="008769DC">
      <w:pPr>
        <w:pStyle w:val="NormalBold"/>
      </w:pPr>
      <w:r w:rsidRPr="00AB074A">
        <w:rPr>
          <w:rStyle w:val="HideTWBExt"/>
          <w:b w:val="0"/>
          <w:noProof w:val="0"/>
        </w:rPr>
        <w:t>&lt;/RepeatBlock-By&gt;</w:t>
      </w:r>
    </w:p>
    <w:p w14:paraId="4E723D6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FAB3500" w14:textId="77777777" w:rsidR="00ED3288" w:rsidRPr="00AB074A" w:rsidRDefault="008769DC">
      <w:pPr>
        <w:pStyle w:val="NormalBold"/>
      </w:pPr>
      <w:r w:rsidRPr="00AB074A">
        <w:rPr>
          <w:rStyle w:val="HideTWBExt"/>
          <w:b w:val="0"/>
          <w:noProof w:val="0"/>
        </w:rPr>
        <w:t>&lt;Article&gt;</w:t>
      </w:r>
      <w:r w:rsidRPr="00AB074A">
        <w:t>Betragtning D</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F1E0688" w14:textId="77777777">
        <w:trPr>
          <w:trHeight w:hRule="exact" w:val="240"/>
          <w:jc w:val="center"/>
        </w:trPr>
        <w:tc>
          <w:tcPr>
            <w:tcW w:w="9752" w:type="dxa"/>
            <w:gridSpan w:val="2"/>
            <w:tcBorders>
              <w:top w:val="nil"/>
              <w:left w:val="nil"/>
              <w:bottom w:val="nil"/>
              <w:right w:val="nil"/>
            </w:tcBorders>
          </w:tcPr>
          <w:p w14:paraId="361CEF88" w14:textId="77777777" w:rsidR="00ED3288" w:rsidRPr="00AB074A" w:rsidRDefault="00ED3288"/>
        </w:tc>
      </w:tr>
      <w:tr w:rsidR="00ED3288" w:rsidRPr="00AB074A" w14:paraId="7B1D75F1" w14:textId="77777777">
        <w:trPr>
          <w:trHeight w:val="240"/>
          <w:jc w:val="center"/>
        </w:trPr>
        <w:tc>
          <w:tcPr>
            <w:tcW w:w="4876" w:type="dxa"/>
            <w:tcBorders>
              <w:top w:val="nil"/>
              <w:left w:val="nil"/>
              <w:bottom w:val="nil"/>
              <w:right w:val="nil"/>
            </w:tcBorders>
          </w:tcPr>
          <w:p w14:paraId="0DED45E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9EA499" w14:textId="77777777" w:rsidR="00ED3288" w:rsidRPr="00AB074A" w:rsidRDefault="008769DC">
            <w:pPr>
              <w:pStyle w:val="AmColumnHeading"/>
            </w:pPr>
            <w:r w:rsidRPr="00AB074A">
              <w:t>Ændringsforslag</w:t>
            </w:r>
          </w:p>
        </w:tc>
      </w:tr>
      <w:tr w:rsidR="00ED3288" w:rsidRPr="00AB074A" w14:paraId="26B74C7E" w14:textId="77777777">
        <w:trPr>
          <w:jc w:val="center"/>
        </w:trPr>
        <w:tc>
          <w:tcPr>
            <w:tcW w:w="4876" w:type="dxa"/>
            <w:tcBorders>
              <w:top w:val="nil"/>
              <w:left w:val="nil"/>
              <w:bottom w:val="nil"/>
              <w:right w:val="nil"/>
            </w:tcBorders>
          </w:tcPr>
          <w:p w14:paraId="3442A220" w14:textId="77777777" w:rsidR="00ED3288" w:rsidRPr="00AB074A" w:rsidRDefault="008769DC">
            <w:pPr>
              <w:pStyle w:val="Normal6a"/>
            </w:pPr>
            <w:r w:rsidRPr="00AB074A">
              <w:t>D.</w:t>
            </w:r>
            <w:r w:rsidRPr="00AB074A">
              <w:tab/>
              <w:t>der henviser til, at vedvarende samfundsmæssige og politiske skævheder, der udstikker en hierarkisk ramme for uddannelsesforløb, bidrager til, at erhvervsuddannelsesforløb ikke er attraktive, og til akademisk forskydning og dermed begrænser lige anerkendelse af talenter, undergraver den sociale samhørighed og forværrer den kritiske mangel på færdigheder inden for erhvervsuddannelser;</w:t>
            </w:r>
          </w:p>
        </w:tc>
        <w:tc>
          <w:tcPr>
            <w:tcW w:w="4876" w:type="dxa"/>
            <w:tcBorders>
              <w:top w:val="nil"/>
              <w:left w:val="nil"/>
              <w:bottom w:val="nil"/>
              <w:right w:val="nil"/>
            </w:tcBorders>
          </w:tcPr>
          <w:p w14:paraId="7B527DF6" w14:textId="77777777" w:rsidR="00ED3288" w:rsidRPr="00AB074A" w:rsidRDefault="008769DC">
            <w:pPr>
              <w:pStyle w:val="Normal6a"/>
            </w:pPr>
            <w:r w:rsidRPr="00AB074A">
              <w:t>D.</w:t>
            </w:r>
            <w:r w:rsidRPr="00AB074A">
              <w:tab/>
              <w:t xml:space="preserve">der henviser til, at vedvarende samfundsmæssige og politiske skævheder, der udstikker en hierarkisk ramme for uddannelsesforløb, bidrager til, at erhvervsuddannelsesforløb ikke er attraktive, og til akademisk forskydning og dermed begrænser lige anerkendelse af talenter, undergraver den sociale samhørighed og forværrer den kritiske mangel på færdigheder inden for erhvervsuddannelser; </w:t>
            </w:r>
            <w:r w:rsidRPr="00AB074A">
              <w:rPr>
                <w:b/>
                <w:i/>
              </w:rPr>
              <w:t>der henviser til, at disse skævheder også forstærker de sociale uligheder, der påvirker karriereudviklingen og indkomstmulighederne;</w:t>
            </w:r>
          </w:p>
        </w:tc>
      </w:tr>
    </w:tbl>
    <w:p w14:paraId="60FE36A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3832C9D" w14:textId="77777777" w:rsidR="00ED3288" w:rsidRPr="00AB074A" w:rsidRDefault="008769DC">
      <w:r w:rsidRPr="00AB074A">
        <w:rPr>
          <w:rStyle w:val="HideTWBExt"/>
          <w:noProof w:val="0"/>
        </w:rPr>
        <w:t>&lt;/Amend&gt;</w:t>
      </w:r>
    </w:p>
    <w:p w14:paraId="2A53404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39</w:t>
      </w:r>
      <w:r w:rsidRPr="00AB074A">
        <w:rPr>
          <w:rStyle w:val="HideTWBExt"/>
          <w:b w:val="0"/>
          <w:noProof w:val="0"/>
        </w:rPr>
        <w:t>&lt;/NumAm&gt;</w:t>
      </w:r>
    </w:p>
    <w:p w14:paraId="56D4C073"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3AE7D684" w14:textId="77777777" w:rsidR="00ED3288" w:rsidRPr="00AB074A" w:rsidRDefault="008769DC">
      <w:pPr>
        <w:pStyle w:val="NormalBold"/>
      </w:pPr>
      <w:r w:rsidRPr="00AB074A">
        <w:rPr>
          <w:rStyle w:val="HideTWBExt"/>
          <w:b w:val="0"/>
          <w:noProof w:val="0"/>
        </w:rPr>
        <w:t>&lt;/RepeatBlock-By&gt;</w:t>
      </w:r>
    </w:p>
    <w:p w14:paraId="6B1D5E8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0BFE29D" w14:textId="77777777" w:rsidR="00ED3288" w:rsidRPr="00AB074A" w:rsidRDefault="008769DC">
      <w:pPr>
        <w:pStyle w:val="NormalBold"/>
      </w:pPr>
      <w:r w:rsidRPr="00AB074A">
        <w:rPr>
          <w:rStyle w:val="HideTWBExt"/>
          <w:b w:val="0"/>
          <w:noProof w:val="0"/>
        </w:rPr>
        <w:t>&lt;Article&gt;</w:t>
      </w:r>
      <w:r w:rsidRPr="00AB074A">
        <w:t>Betragtning D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0D93EFE" w14:textId="77777777">
        <w:trPr>
          <w:trHeight w:hRule="exact" w:val="240"/>
          <w:jc w:val="center"/>
        </w:trPr>
        <w:tc>
          <w:tcPr>
            <w:tcW w:w="9752" w:type="dxa"/>
            <w:gridSpan w:val="2"/>
            <w:tcBorders>
              <w:top w:val="nil"/>
              <w:left w:val="nil"/>
              <w:bottom w:val="nil"/>
              <w:right w:val="nil"/>
            </w:tcBorders>
          </w:tcPr>
          <w:p w14:paraId="3C659A32" w14:textId="77777777" w:rsidR="00ED3288" w:rsidRPr="00AB074A" w:rsidRDefault="00ED3288"/>
        </w:tc>
      </w:tr>
      <w:tr w:rsidR="00ED3288" w:rsidRPr="00AB074A" w14:paraId="623D67D0" w14:textId="77777777">
        <w:trPr>
          <w:trHeight w:val="240"/>
          <w:jc w:val="center"/>
        </w:trPr>
        <w:tc>
          <w:tcPr>
            <w:tcW w:w="4876" w:type="dxa"/>
            <w:tcBorders>
              <w:top w:val="nil"/>
              <w:left w:val="nil"/>
              <w:bottom w:val="nil"/>
              <w:right w:val="nil"/>
            </w:tcBorders>
          </w:tcPr>
          <w:p w14:paraId="49524D0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56296BB" w14:textId="77777777" w:rsidR="00ED3288" w:rsidRPr="00AB074A" w:rsidRDefault="008769DC">
            <w:pPr>
              <w:pStyle w:val="AmColumnHeading"/>
            </w:pPr>
            <w:r w:rsidRPr="00AB074A">
              <w:t>Ændringsforslag</w:t>
            </w:r>
          </w:p>
        </w:tc>
      </w:tr>
      <w:tr w:rsidR="00ED3288" w:rsidRPr="00AB074A" w14:paraId="6D0D2587" w14:textId="77777777">
        <w:trPr>
          <w:jc w:val="center"/>
        </w:trPr>
        <w:tc>
          <w:tcPr>
            <w:tcW w:w="4876" w:type="dxa"/>
            <w:tcBorders>
              <w:top w:val="nil"/>
              <w:left w:val="nil"/>
              <w:bottom w:val="nil"/>
              <w:right w:val="nil"/>
            </w:tcBorders>
          </w:tcPr>
          <w:p w14:paraId="68C47558" w14:textId="77777777" w:rsidR="00ED3288" w:rsidRPr="00AB074A" w:rsidRDefault="00ED3288">
            <w:pPr>
              <w:pStyle w:val="Normal6a"/>
            </w:pPr>
          </w:p>
        </w:tc>
        <w:tc>
          <w:tcPr>
            <w:tcW w:w="4876" w:type="dxa"/>
            <w:tcBorders>
              <w:top w:val="nil"/>
              <w:left w:val="nil"/>
              <w:bottom w:val="nil"/>
              <w:right w:val="nil"/>
            </w:tcBorders>
          </w:tcPr>
          <w:p w14:paraId="53D6A88E" w14:textId="77777777" w:rsidR="00ED3288" w:rsidRPr="00AB074A" w:rsidRDefault="008769DC">
            <w:pPr>
              <w:pStyle w:val="Normal6a"/>
            </w:pPr>
            <w:r w:rsidRPr="00AB074A">
              <w:rPr>
                <w:b/>
                <w:i/>
              </w:rPr>
              <w:t>Da.</w:t>
            </w:r>
            <w:r w:rsidRPr="00AB074A">
              <w:tab/>
            </w:r>
            <w:r w:rsidRPr="00AB074A">
              <w:rPr>
                <w:b/>
                <w:i/>
              </w:rPr>
              <w:t>der henviser til, at det er nødvendigt at styrke prestigen inden for vigtige erhverv, der indebærer praktisk arbejde, ved at fremme den sociale anerkendelse, som det tidligere var tilfældet med deres egen tilhørsforholdskultur og fælles organisering; der henviser til, at der er behov for en national strategi for at sikre, at disse vigtige erhverv og de organisationer, hvor de kan finde en sådan tilhørsforholdskultur og videreformidle deres viden og knowhow, fortsat eksisterer;</w:t>
            </w:r>
          </w:p>
        </w:tc>
      </w:tr>
    </w:tbl>
    <w:p w14:paraId="2C6592F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FC50A4A" w14:textId="77777777" w:rsidR="00ED3288" w:rsidRPr="00AB074A" w:rsidRDefault="008769DC">
      <w:r w:rsidRPr="00AB074A">
        <w:rPr>
          <w:rStyle w:val="HideTWBExt"/>
          <w:noProof w:val="0"/>
        </w:rPr>
        <w:t>&lt;/Amend&gt;</w:t>
      </w:r>
    </w:p>
    <w:p w14:paraId="5528A7E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40</w:t>
      </w:r>
      <w:r w:rsidRPr="00AB074A">
        <w:rPr>
          <w:rStyle w:val="HideTWBExt"/>
          <w:b w:val="0"/>
          <w:noProof w:val="0"/>
        </w:rPr>
        <w:t>&lt;/NumAm&gt;</w:t>
      </w:r>
    </w:p>
    <w:p w14:paraId="13BF1048"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3E06430"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72704A98" w14:textId="77777777" w:rsidR="00ED3288" w:rsidRPr="00AB074A" w:rsidRDefault="008769DC">
      <w:pPr>
        <w:pStyle w:val="NormalBold"/>
      </w:pPr>
      <w:r w:rsidRPr="00AB074A">
        <w:rPr>
          <w:rStyle w:val="HideTWBExt"/>
          <w:b w:val="0"/>
          <w:noProof w:val="0"/>
        </w:rPr>
        <w:t>&lt;/RepeatBlock-By&gt;</w:t>
      </w:r>
    </w:p>
    <w:p w14:paraId="58EA9C2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B759CF3" w14:textId="77777777" w:rsidR="00ED3288" w:rsidRPr="00AB074A" w:rsidRDefault="008769DC">
      <w:pPr>
        <w:pStyle w:val="NormalBold"/>
      </w:pPr>
      <w:r w:rsidRPr="00AB074A">
        <w:rPr>
          <w:rStyle w:val="HideTWBExt"/>
          <w:b w:val="0"/>
          <w:noProof w:val="0"/>
        </w:rPr>
        <w:t>&lt;Article&gt;</w:t>
      </w:r>
      <w:r w:rsidRPr="00AB074A">
        <w:t>Betragtning D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FEC4A9A" w14:textId="77777777">
        <w:trPr>
          <w:trHeight w:hRule="exact" w:val="240"/>
          <w:jc w:val="center"/>
        </w:trPr>
        <w:tc>
          <w:tcPr>
            <w:tcW w:w="9752" w:type="dxa"/>
            <w:gridSpan w:val="2"/>
            <w:tcBorders>
              <w:top w:val="nil"/>
              <w:left w:val="nil"/>
              <w:bottom w:val="nil"/>
              <w:right w:val="nil"/>
            </w:tcBorders>
          </w:tcPr>
          <w:p w14:paraId="2A12D7C4" w14:textId="77777777" w:rsidR="00ED3288" w:rsidRPr="00AB074A" w:rsidRDefault="00ED3288"/>
        </w:tc>
      </w:tr>
      <w:tr w:rsidR="00ED3288" w:rsidRPr="00AB074A" w14:paraId="10F4FE45" w14:textId="77777777">
        <w:trPr>
          <w:trHeight w:val="240"/>
          <w:jc w:val="center"/>
        </w:trPr>
        <w:tc>
          <w:tcPr>
            <w:tcW w:w="4876" w:type="dxa"/>
            <w:tcBorders>
              <w:top w:val="nil"/>
              <w:left w:val="nil"/>
              <w:bottom w:val="nil"/>
              <w:right w:val="nil"/>
            </w:tcBorders>
          </w:tcPr>
          <w:p w14:paraId="16F6CBF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4FB8A4A" w14:textId="77777777" w:rsidR="00ED3288" w:rsidRPr="00AB074A" w:rsidRDefault="008769DC">
            <w:pPr>
              <w:pStyle w:val="AmColumnHeading"/>
            </w:pPr>
            <w:r w:rsidRPr="00AB074A">
              <w:t>Ændringsforslag</w:t>
            </w:r>
          </w:p>
        </w:tc>
      </w:tr>
      <w:tr w:rsidR="00ED3288" w:rsidRPr="00AB074A" w14:paraId="37B099DC" w14:textId="77777777">
        <w:trPr>
          <w:jc w:val="center"/>
        </w:trPr>
        <w:tc>
          <w:tcPr>
            <w:tcW w:w="4876" w:type="dxa"/>
            <w:tcBorders>
              <w:top w:val="nil"/>
              <w:left w:val="nil"/>
              <w:bottom w:val="nil"/>
              <w:right w:val="nil"/>
            </w:tcBorders>
          </w:tcPr>
          <w:p w14:paraId="21CB5830" w14:textId="77777777" w:rsidR="00ED3288" w:rsidRPr="00AB074A" w:rsidRDefault="00ED3288">
            <w:pPr>
              <w:pStyle w:val="Normal6a"/>
            </w:pPr>
          </w:p>
        </w:tc>
        <w:tc>
          <w:tcPr>
            <w:tcW w:w="4876" w:type="dxa"/>
            <w:tcBorders>
              <w:top w:val="nil"/>
              <w:left w:val="nil"/>
              <w:bottom w:val="nil"/>
              <w:right w:val="nil"/>
            </w:tcBorders>
          </w:tcPr>
          <w:p w14:paraId="1102E8FB" w14:textId="77777777" w:rsidR="00ED3288" w:rsidRPr="00AB074A" w:rsidRDefault="008769DC">
            <w:pPr>
              <w:pStyle w:val="Normal6a"/>
            </w:pPr>
            <w:r w:rsidRPr="00AB074A">
              <w:rPr>
                <w:b/>
                <w:i/>
              </w:rPr>
              <w:t>Da.</w:t>
            </w:r>
            <w:r w:rsidRPr="00AB074A">
              <w:tab/>
            </w:r>
            <w:r w:rsidRPr="00AB074A">
              <w:rPr>
                <w:b/>
                <w:i/>
              </w:rPr>
              <w:t>der henviser til, at kvinder fortsat er underrepræsenterede på mange erhvervsuddannelsesforløb, især inden for områderne naturvidenskab, teknologi, ingeniørvirksomhed og matematik samt tekniske fagområder, og at vedvarende kønsstereotyper fortsat præger valg af uddannelse og karriere; der henviser til, at erhvervsuddannelserne bør bidrage til at udligne disse forskelle ved at fremme lige adgang, vejledning og karriereudvikling inden for sektorer med stor efterspørgsel efter arbejdskraft;</w:t>
            </w:r>
          </w:p>
        </w:tc>
      </w:tr>
    </w:tbl>
    <w:p w14:paraId="0D0B5B0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7AECCD2" w14:textId="77777777" w:rsidR="00ED3288" w:rsidRPr="00AB074A" w:rsidRDefault="008769DC">
      <w:r w:rsidRPr="00AB074A">
        <w:rPr>
          <w:rStyle w:val="HideTWBExt"/>
          <w:noProof w:val="0"/>
        </w:rPr>
        <w:t>&lt;/Amend&gt;</w:t>
      </w:r>
    </w:p>
    <w:p w14:paraId="57F4422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41</w:t>
      </w:r>
      <w:r w:rsidRPr="00AB074A">
        <w:rPr>
          <w:rStyle w:val="HideTWBExt"/>
          <w:b w:val="0"/>
          <w:noProof w:val="0"/>
        </w:rPr>
        <w:t>&lt;/NumAm&gt;</w:t>
      </w:r>
    </w:p>
    <w:p w14:paraId="509A6593"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4E3793F7" w14:textId="77777777" w:rsidR="00ED3288" w:rsidRPr="00AB074A" w:rsidRDefault="008769DC">
      <w:pPr>
        <w:pStyle w:val="NormalBold"/>
      </w:pPr>
      <w:r w:rsidRPr="00AB074A">
        <w:rPr>
          <w:rStyle w:val="HideTWBExt"/>
          <w:b w:val="0"/>
          <w:noProof w:val="0"/>
        </w:rPr>
        <w:t>&lt;/RepeatBlock-By&gt;</w:t>
      </w:r>
    </w:p>
    <w:p w14:paraId="4534433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103A90B" w14:textId="77777777" w:rsidR="00ED3288" w:rsidRPr="00AB074A" w:rsidRDefault="008769DC">
      <w:pPr>
        <w:pStyle w:val="NormalBold"/>
      </w:pPr>
      <w:r w:rsidRPr="00AB074A">
        <w:rPr>
          <w:rStyle w:val="HideTWBExt"/>
          <w:b w:val="0"/>
          <w:noProof w:val="0"/>
        </w:rPr>
        <w:t>&lt;Article&gt;</w:t>
      </w:r>
      <w:r w:rsidRPr="00AB074A">
        <w:t>Betragtning E</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6BCFECE" w14:textId="77777777">
        <w:trPr>
          <w:trHeight w:hRule="exact" w:val="240"/>
          <w:jc w:val="center"/>
        </w:trPr>
        <w:tc>
          <w:tcPr>
            <w:tcW w:w="9752" w:type="dxa"/>
            <w:gridSpan w:val="2"/>
            <w:tcBorders>
              <w:top w:val="nil"/>
              <w:left w:val="nil"/>
              <w:bottom w:val="nil"/>
              <w:right w:val="nil"/>
            </w:tcBorders>
          </w:tcPr>
          <w:p w14:paraId="0478BB7B" w14:textId="77777777" w:rsidR="00ED3288" w:rsidRPr="00AB074A" w:rsidRDefault="00ED3288"/>
        </w:tc>
      </w:tr>
      <w:tr w:rsidR="00ED3288" w:rsidRPr="00AB074A" w14:paraId="4E5C654F" w14:textId="77777777">
        <w:trPr>
          <w:trHeight w:val="240"/>
          <w:jc w:val="center"/>
        </w:trPr>
        <w:tc>
          <w:tcPr>
            <w:tcW w:w="4876" w:type="dxa"/>
            <w:tcBorders>
              <w:top w:val="nil"/>
              <w:left w:val="nil"/>
              <w:bottom w:val="nil"/>
              <w:right w:val="nil"/>
            </w:tcBorders>
          </w:tcPr>
          <w:p w14:paraId="3B87EEC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8DF01FE" w14:textId="77777777" w:rsidR="00ED3288" w:rsidRPr="00AB074A" w:rsidRDefault="008769DC">
            <w:pPr>
              <w:pStyle w:val="AmColumnHeading"/>
            </w:pPr>
            <w:r w:rsidRPr="00AB074A">
              <w:t>Ændringsforslag</w:t>
            </w:r>
          </w:p>
        </w:tc>
      </w:tr>
      <w:tr w:rsidR="00ED3288" w:rsidRPr="00AB074A" w14:paraId="1F9288E2" w14:textId="77777777">
        <w:trPr>
          <w:jc w:val="center"/>
        </w:trPr>
        <w:tc>
          <w:tcPr>
            <w:tcW w:w="4876" w:type="dxa"/>
            <w:tcBorders>
              <w:top w:val="nil"/>
              <w:left w:val="nil"/>
              <w:bottom w:val="nil"/>
              <w:right w:val="nil"/>
            </w:tcBorders>
          </w:tcPr>
          <w:p w14:paraId="49A76117" w14:textId="77777777" w:rsidR="00ED3288" w:rsidRPr="00AB074A" w:rsidRDefault="008769DC">
            <w:pPr>
              <w:pStyle w:val="Normal6a"/>
            </w:pPr>
            <w:r w:rsidRPr="00AB074A">
              <w:t>E.</w:t>
            </w:r>
            <w:r w:rsidRPr="00AB074A">
              <w:tab/>
            </w:r>
            <w:r w:rsidRPr="00AB074A">
              <w:rPr>
                <w:b/>
                <w:i/>
              </w:rPr>
              <w:t>der henviser til, at unødvendige administrative hindringer, fragmenterede anerkendelsesprocedurer og utilstrækkelig interoperabilitet mellem nationale systemer fortsat hindrer den frie bevægelighed for arbejdstagere, navnlig fagfolk inden for erhvervsuddannelse;</w:t>
            </w:r>
            <w:r w:rsidRPr="00AB074A">
              <w:t xml:space="preserv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c>
          <w:tcPr>
            <w:tcW w:w="4876" w:type="dxa"/>
            <w:tcBorders>
              <w:top w:val="nil"/>
              <w:left w:val="nil"/>
              <w:bottom w:val="nil"/>
              <w:right w:val="nil"/>
            </w:tcBorders>
          </w:tcPr>
          <w:p w14:paraId="35447D95" w14:textId="77777777" w:rsidR="00ED3288" w:rsidRPr="00AB074A" w:rsidRDefault="008769DC">
            <w:pPr>
              <w:pStyle w:val="Normal6a"/>
            </w:pPr>
            <w:r w:rsidRPr="00AB074A">
              <w:t>E.</w:t>
            </w:r>
            <w:r w:rsidRPr="00AB074A">
              <w:tab/>
              <w:t>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r>
    </w:tbl>
    <w:p w14:paraId="539A121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8B46A26" w14:textId="77777777" w:rsidR="00ED3288" w:rsidRPr="00AB074A" w:rsidRDefault="008769DC">
      <w:r w:rsidRPr="00AB074A">
        <w:rPr>
          <w:rStyle w:val="HideTWBExt"/>
          <w:noProof w:val="0"/>
        </w:rPr>
        <w:t>&lt;/Amend&gt;</w:t>
      </w:r>
    </w:p>
    <w:p w14:paraId="1C59085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42</w:t>
      </w:r>
      <w:r w:rsidRPr="00AB074A">
        <w:rPr>
          <w:rStyle w:val="HideTWBExt"/>
          <w:b w:val="0"/>
          <w:noProof w:val="0"/>
        </w:rPr>
        <w:t>&lt;/NumAm&gt;</w:t>
      </w:r>
    </w:p>
    <w:p w14:paraId="1EA12DCC"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866B630"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0768296E" w14:textId="77777777" w:rsidR="00ED3288" w:rsidRPr="00AB074A" w:rsidRDefault="008769DC">
      <w:pPr>
        <w:pStyle w:val="NormalBold"/>
      </w:pPr>
      <w:r w:rsidRPr="00AB074A">
        <w:rPr>
          <w:rStyle w:val="HideTWBExt"/>
          <w:b w:val="0"/>
          <w:noProof w:val="0"/>
        </w:rPr>
        <w:t>&lt;/RepeatBlock-By&gt;</w:t>
      </w:r>
    </w:p>
    <w:p w14:paraId="420A1A3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89C3467" w14:textId="77777777" w:rsidR="00ED3288" w:rsidRPr="00AB074A" w:rsidRDefault="008769DC">
      <w:pPr>
        <w:pStyle w:val="NormalBold"/>
      </w:pPr>
      <w:r w:rsidRPr="00AB074A">
        <w:rPr>
          <w:rStyle w:val="HideTWBExt"/>
          <w:b w:val="0"/>
          <w:noProof w:val="0"/>
        </w:rPr>
        <w:t>&lt;Article&gt;</w:t>
      </w:r>
      <w:r w:rsidRPr="00AB074A">
        <w:t>Betragtning E</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69B4167" w14:textId="77777777">
        <w:trPr>
          <w:trHeight w:hRule="exact" w:val="240"/>
          <w:jc w:val="center"/>
        </w:trPr>
        <w:tc>
          <w:tcPr>
            <w:tcW w:w="9752" w:type="dxa"/>
            <w:gridSpan w:val="2"/>
            <w:tcBorders>
              <w:top w:val="nil"/>
              <w:left w:val="nil"/>
              <w:bottom w:val="nil"/>
              <w:right w:val="nil"/>
            </w:tcBorders>
          </w:tcPr>
          <w:p w14:paraId="3B932265" w14:textId="77777777" w:rsidR="00ED3288" w:rsidRPr="00AB074A" w:rsidRDefault="00ED3288"/>
        </w:tc>
      </w:tr>
      <w:tr w:rsidR="00ED3288" w:rsidRPr="00AB074A" w14:paraId="32D7D314" w14:textId="77777777">
        <w:trPr>
          <w:trHeight w:val="240"/>
          <w:jc w:val="center"/>
        </w:trPr>
        <w:tc>
          <w:tcPr>
            <w:tcW w:w="4876" w:type="dxa"/>
            <w:tcBorders>
              <w:top w:val="nil"/>
              <w:left w:val="nil"/>
              <w:bottom w:val="nil"/>
              <w:right w:val="nil"/>
            </w:tcBorders>
          </w:tcPr>
          <w:p w14:paraId="5D28D58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295407E" w14:textId="77777777" w:rsidR="00ED3288" w:rsidRPr="00AB074A" w:rsidRDefault="008769DC">
            <w:pPr>
              <w:pStyle w:val="AmColumnHeading"/>
            </w:pPr>
            <w:r w:rsidRPr="00AB074A">
              <w:t>Ændringsforslag</w:t>
            </w:r>
          </w:p>
        </w:tc>
      </w:tr>
      <w:tr w:rsidR="00ED3288" w:rsidRPr="00AB074A" w14:paraId="5A8BC844" w14:textId="77777777">
        <w:trPr>
          <w:jc w:val="center"/>
        </w:trPr>
        <w:tc>
          <w:tcPr>
            <w:tcW w:w="4876" w:type="dxa"/>
            <w:tcBorders>
              <w:top w:val="nil"/>
              <w:left w:val="nil"/>
              <w:bottom w:val="nil"/>
              <w:right w:val="nil"/>
            </w:tcBorders>
          </w:tcPr>
          <w:p w14:paraId="1CC96DAD" w14:textId="77777777" w:rsidR="00ED3288" w:rsidRPr="00AB074A" w:rsidRDefault="008769DC">
            <w:pPr>
              <w:pStyle w:val="Normal6a"/>
            </w:pPr>
            <w:r w:rsidRPr="00AB074A">
              <w:t>E.</w:t>
            </w:r>
            <w:r w:rsidRPr="00AB074A">
              <w:tab/>
              <w:t xml:space="preserve">der henviser til, at unødvendige administrative hindringer, fragmenterede anerkendelsesprocedurer </w:t>
            </w:r>
            <w:r w:rsidRPr="00AB074A">
              <w:rPr>
                <w:b/>
                <w:bCs/>
                <w:i/>
                <w:iCs/>
              </w:rPr>
              <w:t>og</w:t>
            </w:r>
            <w:r w:rsidRPr="00AB074A">
              <w:t xml:space="preserve"> utilstrækkelig interoperabilitet mellem nationale systemer 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c>
          <w:tcPr>
            <w:tcW w:w="4876" w:type="dxa"/>
            <w:tcBorders>
              <w:top w:val="nil"/>
              <w:left w:val="nil"/>
              <w:bottom w:val="nil"/>
              <w:right w:val="nil"/>
            </w:tcBorders>
          </w:tcPr>
          <w:p w14:paraId="7681544B" w14:textId="77777777" w:rsidR="00ED3288" w:rsidRPr="00AB074A" w:rsidRDefault="008769DC">
            <w:pPr>
              <w:pStyle w:val="Normal6a"/>
            </w:pPr>
            <w:r w:rsidRPr="00AB074A">
              <w:t>E.</w:t>
            </w:r>
            <w:r w:rsidRPr="00AB074A">
              <w:tab/>
              <w:t>der henviser til, at unødvendige administrative hindringer, fragmenterede anerkendelsesprocedurer</w:t>
            </w:r>
            <w:r w:rsidRPr="00AB074A">
              <w:rPr>
                <w:b/>
                <w:bCs/>
                <w:i/>
                <w:iCs/>
              </w:rPr>
              <w:t>,</w:t>
            </w:r>
            <w:r w:rsidRPr="00AB074A">
              <w:rPr>
                <w:b/>
                <w:bCs/>
              </w:rPr>
              <w:t xml:space="preserve"> </w:t>
            </w:r>
            <w:r w:rsidRPr="00AB074A">
              <w:t xml:space="preserve">utilstrækkelig interoperabilitet mellem nationale systemer </w:t>
            </w:r>
            <w:r w:rsidRPr="00AB074A">
              <w:rPr>
                <w:b/>
                <w:bCs/>
                <w:i/>
                <w:iCs/>
              </w:rPr>
              <w:t>og underfinansiering</w:t>
            </w:r>
            <w:r w:rsidRPr="00AB074A">
              <w:rPr>
                <w:b/>
                <w:bCs/>
              </w:rPr>
              <w:t xml:space="preserve"> </w:t>
            </w:r>
            <w:r w:rsidRPr="00AB074A">
              <w:t>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r w:rsidRPr="00AB074A">
              <w:rPr>
                <w:b/>
                <w:i/>
              </w:rPr>
              <w:t> der henviser til, at anerkendelsessystemer også bør understøtte valideringen af kompetencer, der er erhvervet gennem ikkeformel og uformel læring, herunder frivilligt arbejde, ungdomsarbejde og erhvervserfaring;</w:t>
            </w:r>
          </w:p>
        </w:tc>
      </w:tr>
    </w:tbl>
    <w:p w14:paraId="3F8EBED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23BBAF5" w14:textId="77777777" w:rsidR="00ED3288" w:rsidRPr="00AB074A" w:rsidRDefault="008769DC">
      <w:r w:rsidRPr="00AB074A">
        <w:rPr>
          <w:rStyle w:val="HideTWBExt"/>
          <w:noProof w:val="0"/>
        </w:rPr>
        <w:t>&lt;/Amend&gt;</w:t>
      </w:r>
    </w:p>
    <w:p w14:paraId="2880311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43</w:t>
      </w:r>
      <w:r w:rsidRPr="00AB074A">
        <w:rPr>
          <w:rStyle w:val="HideTWBExt"/>
          <w:b w:val="0"/>
          <w:noProof w:val="0"/>
        </w:rPr>
        <w:t>&lt;/NumAm&gt;</w:t>
      </w:r>
    </w:p>
    <w:p w14:paraId="58E7B191"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4B93F7B1" w14:textId="77777777" w:rsidR="00ED3288" w:rsidRPr="00AB074A" w:rsidRDefault="008769DC">
      <w:pPr>
        <w:pStyle w:val="NormalBold"/>
      </w:pPr>
      <w:r w:rsidRPr="00AB074A">
        <w:rPr>
          <w:rStyle w:val="HideTWBExt"/>
          <w:b w:val="0"/>
          <w:noProof w:val="0"/>
        </w:rPr>
        <w:t>&lt;/RepeatBlock-By&gt;</w:t>
      </w:r>
    </w:p>
    <w:p w14:paraId="0692305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1558127" w14:textId="77777777" w:rsidR="00ED3288" w:rsidRPr="00AB074A" w:rsidRDefault="008769DC">
      <w:pPr>
        <w:pStyle w:val="NormalBold"/>
      </w:pPr>
      <w:r w:rsidRPr="00AB074A">
        <w:rPr>
          <w:rStyle w:val="HideTWBExt"/>
          <w:b w:val="0"/>
          <w:noProof w:val="0"/>
        </w:rPr>
        <w:t>&lt;Article&gt;</w:t>
      </w:r>
      <w:r w:rsidRPr="00AB074A">
        <w:t>Betragtning E</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0448CAF" w14:textId="77777777">
        <w:trPr>
          <w:trHeight w:hRule="exact" w:val="240"/>
          <w:jc w:val="center"/>
        </w:trPr>
        <w:tc>
          <w:tcPr>
            <w:tcW w:w="9752" w:type="dxa"/>
            <w:gridSpan w:val="2"/>
            <w:tcBorders>
              <w:top w:val="nil"/>
              <w:left w:val="nil"/>
              <w:bottom w:val="nil"/>
              <w:right w:val="nil"/>
            </w:tcBorders>
          </w:tcPr>
          <w:p w14:paraId="38487F33" w14:textId="77777777" w:rsidR="00ED3288" w:rsidRPr="00AB074A" w:rsidRDefault="00ED3288"/>
        </w:tc>
      </w:tr>
      <w:tr w:rsidR="00ED3288" w:rsidRPr="00AB074A" w14:paraId="5FC95A8C" w14:textId="77777777">
        <w:trPr>
          <w:trHeight w:val="240"/>
          <w:jc w:val="center"/>
        </w:trPr>
        <w:tc>
          <w:tcPr>
            <w:tcW w:w="4876" w:type="dxa"/>
            <w:tcBorders>
              <w:top w:val="nil"/>
              <w:left w:val="nil"/>
              <w:bottom w:val="nil"/>
              <w:right w:val="nil"/>
            </w:tcBorders>
          </w:tcPr>
          <w:p w14:paraId="70D6088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E117BDB" w14:textId="77777777" w:rsidR="00ED3288" w:rsidRPr="00AB074A" w:rsidRDefault="008769DC">
            <w:pPr>
              <w:pStyle w:val="AmColumnHeading"/>
            </w:pPr>
            <w:r w:rsidRPr="00AB074A">
              <w:t>Ændringsforslag</w:t>
            </w:r>
          </w:p>
        </w:tc>
      </w:tr>
      <w:tr w:rsidR="00ED3288" w:rsidRPr="00AB074A" w14:paraId="54664FFF" w14:textId="77777777">
        <w:trPr>
          <w:jc w:val="center"/>
        </w:trPr>
        <w:tc>
          <w:tcPr>
            <w:tcW w:w="4876" w:type="dxa"/>
            <w:tcBorders>
              <w:top w:val="nil"/>
              <w:left w:val="nil"/>
              <w:bottom w:val="nil"/>
              <w:right w:val="nil"/>
            </w:tcBorders>
          </w:tcPr>
          <w:p w14:paraId="4AA38C78" w14:textId="77777777" w:rsidR="00ED3288" w:rsidRPr="00AB074A" w:rsidRDefault="008769DC">
            <w:pPr>
              <w:pStyle w:val="Normal6a"/>
            </w:pPr>
            <w:r w:rsidRPr="00AB074A">
              <w:t>E.</w:t>
            </w:r>
            <w:r w:rsidRPr="00AB074A">
              <w:tab/>
              <w:t xml:space="preserve">der henviser til, at unødvendige administrative hindringer, fragmenterede anerkendelsesprocedurer og utilstrækkelig interoperabilitet mellem nationale systemer 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w:t>
            </w:r>
            <w:r w:rsidRPr="00AB074A">
              <w:rPr>
                <w:b/>
                <w:bCs/>
                <w:i/>
                <w:iCs/>
              </w:rPr>
              <w:t>at der opretholdes</w:t>
            </w:r>
            <w:r w:rsidRPr="00AB074A">
              <w:t xml:space="preserve"> høje </w:t>
            </w:r>
            <w:r w:rsidRPr="00AB074A">
              <w:rPr>
                <w:b/>
                <w:bCs/>
                <w:i/>
                <w:iCs/>
              </w:rPr>
              <w:t>standarder</w:t>
            </w:r>
            <w:r w:rsidRPr="00AB074A">
              <w:t>;</w:t>
            </w:r>
          </w:p>
        </w:tc>
        <w:tc>
          <w:tcPr>
            <w:tcW w:w="4876" w:type="dxa"/>
            <w:tcBorders>
              <w:top w:val="nil"/>
              <w:left w:val="nil"/>
              <w:bottom w:val="nil"/>
              <w:right w:val="nil"/>
            </w:tcBorders>
          </w:tcPr>
          <w:p w14:paraId="7F50A8BD" w14:textId="77777777" w:rsidR="00ED3288" w:rsidRPr="00AB074A" w:rsidRDefault="008769DC">
            <w:pPr>
              <w:pStyle w:val="Normal6a"/>
            </w:pPr>
            <w:r w:rsidRPr="00AB074A">
              <w:t>E.</w:t>
            </w:r>
            <w:r w:rsidRPr="00AB074A">
              <w:tab/>
              <w:t xml:space="preserve">der henviser til, at unødvendige administrative hindringer, fragmenterede anerkendelsesprocedurer og utilstrækkelig interoperabilitet mellem nationale systemer 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w:t>
            </w:r>
            <w:r w:rsidRPr="00AB074A">
              <w:rPr>
                <w:b/>
                <w:bCs/>
                <w:i/>
                <w:iCs/>
              </w:rPr>
              <w:t xml:space="preserve">sikres </w:t>
            </w:r>
            <w:r w:rsidRPr="00AB074A">
              <w:t xml:space="preserve">høje </w:t>
            </w:r>
            <w:r w:rsidRPr="00AB074A">
              <w:rPr>
                <w:b/>
                <w:bCs/>
                <w:i/>
                <w:iCs/>
              </w:rPr>
              <w:t>arbejdsstandarder</w:t>
            </w:r>
            <w:r w:rsidRPr="00AB074A">
              <w:rPr>
                <w:b/>
                <w:i/>
              </w:rPr>
              <w:t>, kollektive overenskomster, rettigheder på det sociale område og ligebehandling af alle arbejdstagere</w:t>
            </w:r>
            <w:r w:rsidRPr="00AB074A">
              <w:t>;</w:t>
            </w:r>
          </w:p>
        </w:tc>
      </w:tr>
    </w:tbl>
    <w:p w14:paraId="7417D4D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14DD2FD" w14:textId="77777777" w:rsidR="00ED3288" w:rsidRPr="00AB074A" w:rsidRDefault="008769DC">
      <w:r w:rsidRPr="00AB074A">
        <w:rPr>
          <w:rStyle w:val="HideTWBExt"/>
          <w:noProof w:val="0"/>
        </w:rPr>
        <w:t>&lt;/Amend&gt;</w:t>
      </w:r>
    </w:p>
    <w:p w14:paraId="31A4107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44</w:t>
      </w:r>
      <w:r w:rsidRPr="00AB074A">
        <w:rPr>
          <w:rStyle w:val="HideTWBExt"/>
          <w:b w:val="0"/>
          <w:noProof w:val="0"/>
        </w:rPr>
        <w:t>&lt;/NumAm&gt;</w:t>
      </w:r>
    </w:p>
    <w:p w14:paraId="7E17CBC3"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71F0FCAF" w14:textId="77777777" w:rsidR="00ED3288" w:rsidRPr="00AB074A" w:rsidRDefault="008769DC">
      <w:pPr>
        <w:pStyle w:val="NormalBold"/>
      </w:pPr>
      <w:r w:rsidRPr="00AB074A">
        <w:rPr>
          <w:rStyle w:val="HideTWBExt"/>
          <w:b w:val="0"/>
          <w:noProof w:val="0"/>
        </w:rPr>
        <w:t>&lt;/RepeatBlock-By&gt;</w:t>
      </w:r>
    </w:p>
    <w:p w14:paraId="451AC7B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F6CF1AE" w14:textId="77777777" w:rsidR="00ED3288" w:rsidRPr="00AB074A" w:rsidRDefault="008769DC">
      <w:pPr>
        <w:pStyle w:val="NormalBold"/>
      </w:pPr>
      <w:r w:rsidRPr="00AB074A">
        <w:rPr>
          <w:rStyle w:val="HideTWBExt"/>
          <w:b w:val="0"/>
          <w:noProof w:val="0"/>
        </w:rPr>
        <w:t>&lt;Article&gt;</w:t>
      </w:r>
      <w:r w:rsidRPr="00AB074A">
        <w:t>Betragtning E</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5421FA7" w14:textId="77777777">
        <w:trPr>
          <w:trHeight w:hRule="exact" w:val="240"/>
          <w:jc w:val="center"/>
        </w:trPr>
        <w:tc>
          <w:tcPr>
            <w:tcW w:w="9752" w:type="dxa"/>
            <w:gridSpan w:val="2"/>
            <w:tcBorders>
              <w:top w:val="nil"/>
              <w:left w:val="nil"/>
              <w:bottom w:val="nil"/>
              <w:right w:val="nil"/>
            </w:tcBorders>
          </w:tcPr>
          <w:p w14:paraId="01806227" w14:textId="77777777" w:rsidR="00ED3288" w:rsidRPr="00AB074A" w:rsidRDefault="00ED3288"/>
        </w:tc>
      </w:tr>
      <w:tr w:rsidR="00ED3288" w:rsidRPr="00AB074A" w14:paraId="4AC00BC9" w14:textId="77777777">
        <w:trPr>
          <w:trHeight w:val="240"/>
          <w:jc w:val="center"/>
        </w:trPr>
        <w:tc>
          <w:tcPr>
            <w:tcW w:w="4876" w:type="dxa"/>
            <w:tcBorders>
              <w:top w:val="nil"/>
              <w:left w:val="nil"/>
              <w:bottom w:val="nil"/>
              <w:right w:val="nil"/>
            </w:tcBorders>
          </w:tcPr>
          <w:p w14:paraId="44C506F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5A8E0AC" w14:textId="77777777" w:rsidR="00ED3288" w:rsidRPr="00AB074A" w:rsidRDefault="008769DC">
            <w:pPr>
              <w:pStyle w:val="AmColumnHeading"/>
            </w:pPr>
            <w:r w:rsidRPr="00AB074A">
              <w:t>Ændringsforslag</w:t>
            </w:r>
          </w:p>
        </w:tc>
      </w:tr>
      <w:tr w:rsidR="00ED3288" w:rsidRPr="00AB074A" w14:paraId="6D33043E" w14:textId="77777777">
        <w:trPr>
          <w:jc w:val="center"/>
        </w:trPr>
        <w:tc>
          <w:tcPr>
            <w:tcW w:w="4876" w:type="dxa"/>
            <w:tcBorders>
              <w:top w:val="nil"/>
              <w:left w:val="nil"/>
              <w:bottom w:val="nil"/>
              <w:right w:val="nil"/>
            </w:tcBorders>
          </w:tcPr>
          <w:p w14:paraId="44910E0A" w14:textId="77777777" w:rsidR="00ED3288" w:rsidRPr="00AB074A" w:rsidRDefault="008769DC">
            <w:pPr>
              <w:pStyle w:val="Normal6a"/>
            </w:pPr>
            <w:r w:rsidRPr="00AB074A">
              <w:t>E.</w:t>
            </w:r>
            <w:r w:rsidRPr="00AB074A">
              <w:tab/>
              <w:t>der henviser til, at unødvendige administrative hindringer, fragmenterede anerkendelsesprocedurer og utilstrækkelig interoperabilitet mellem nationale systemer fortsat hindrer den frie bevægelighed for arbejdstagere, navnlig 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c>
          <w:tcPr>
            <w:tcW w:w="4876" w:type="dxa"/>
            <w:tcBorders>
              <w:top w:val="nil"/>
              <w:left w:val="nil"/>
              <w:bottom w:val="nil"/>
              <w:right w:val="nil"/>
            </w:tcBorders>
          </w:tcPr>
          <w:p w14:paraId="0BD45E51" w14:textId="77777777" w:rsidR="00ED3288" w:rsidRPr="00AB074A" w:rsidRDefault="008769DC">
            <w:pPr>
              <w:pStyle w:val="Normal6a"/>
            </w:pPr>
            <w:r w:rsidRPr="00AB074A">
              <w:t>E.</w:t>
            </w:r>
            <w:r w:rsidRPr="00AB074A">
              <w:tab/>
              <w:t xml:space="preserve">der henviser til, at unødvendige administrative hindringer, fragmenterede anerkendelsesprocedurer og utilstrækkelig interoperabilitet mellem nationale systemer fortsat hindrer den frie bevægelighed for arbejdstagere, navnlig </w:t>
            </w:r>
            <w:r w:rsidRPr="00AB074A">
              <w:rPr>
                <w:b/>
                <w:bCs/>
                <w:i/>
                <w:iCs/>
              </w:rPr>
              <w:t>uddannede</w:t>
            </w:r>
            <w:r w:rsidRPr="00AB074A">
              <w:rPr>
                <w:b/>
                <w:bCs/>
              </w:rPr>
              <w:t xml:space="preserve"> </w:t>
            </w:r>
            <w:r w:rsidRPr="00AB074A">
              <w:t>fagfolk inden for erhvervsuddannelse; 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r>
    </w:tbl>
    <w:p w14:paraId="5936AEE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1E13288" w14:textId="77777777" w:rsidR="00ED3288" w:rsidRPr="00AB074A" w:rsidRDefault="008769DC">
      <w:r w:rsidRPr="00AB074A">
        <w:rPr>
          <w:rStyle w:val="HideTWBExt"/>
          <w:noProof w:val="0"/>
        </w:rPr>
        <w:t>&lt;/Amend&gt;</w:t>
      </w:r>
    </w:p>
    <w:p w14:paraId="575C57F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45</w:t>
      </w:r>
      <w:r w:rsidRPr="00AB074A">
        <w:rPr>
          <w:rStyle w:val="HideTWBExt"/>
          <w:b w:val="0"/>
          <w:noProof w:val="0"/>
        </w:rPr>
        <w:t>&lt;/NumAm&gt;</w:t>
      </w:r>
    </w:p>
    <w:p w14:paraId="0CA82A74"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A7157B1"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593DF9F1" w14:textId="77777777" w:rsidR="00ED3288" w:rsidRPr="00AB074A" w:rsidRDefault="008769DC">
      <w:pPr>
        <w:pStyle w:val="NormalBold"/>
      </w:pPr>
      <w:r w:rsidRPr="00AB074A">
        <w:rPr>
          <w:rStyle w:val="HideTWBExt"/>
          <w:b w:val="0"/>
          <w:noProof w:val="0"/>
        </w:rPr>
        <w:t>&lt;/RepeatBlock-By&gt;</w:t>
      </w:r>
    </w:p>
    <w:p w14:paraId="39AA67D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95DB1E3" w14:textId="77777777" w:rsidR="00ED3288" w:rsidRPr="00AB074A" w:rsidRDefault="008769DC">
      <w:pPr>
        <w:pStyle w:val="NormalBold"/>
      </w:pPr>
      <w:r w:rsidRPr="00AB074A">
        <w:rPr>
          <w:rStyle w:val="HideTWBExt"/>
          <w:b w:val="0"/>
          <w:noProof w:val="0"/>
        </w:rPr>
        <w:t>&lt;Article&gt;</w:t>
      </w:r>
      <w:r w:rsidRPr="00AB074A">
        <w:t>Betragtning E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86C5D2F" w14:textId="77777777">
        <w:trPr>
          <w:trHeight w:hRule="exact" w:val="240"/>
          <w:jc w:val="center"/>
        </w:trPr>
        <w:tc>
          <w:tcPr>
            <w:tcW w:w="9752" w:type="dxa"/>
            <w:gridSpan w:val="2"/>
            <w:tcBorders>
              <w:top w:val="nil"/>
              <w:left w:val="nil"/>
              <w:bottom w:val="nil"/>
              <w:right w:val="nil"/>
            </w:tcBorders>
          </w:tcPr>
          <w:p w14:paraId="7A7E400E" w14:textId="77777777" w:rsidR="00ED3288" w:rsidRPr="00AB074A" w:rsidRDefault="00ED3288"/>
        </w:tc>
      </w:tr>
      <w:tr w:rsidR="00ED3288" w:rsidRPr="00AB074A" w14:paraId="5FD17E7A" w14:textId="77777777">
        <w:trPr>
          <w:trHeight w:val="240"/>
          <w:jc w:val="center"/>
        </w:trPr>
        <w:tc>
          <w:tcPr>
            <w:tcW w:w="4876" w:type="dxa"/>
            <w:tcBorders>
              <w:top w:val="nil"/>
              <w:left w:val="nil"/>
              <w:bottom w:val="nil"/>
              <w:right w:val="nil"/>
            </w:tcBorders>
          </w:tcPr>
          <w:p w14:paraId="503FB6E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758AC29" w14:textId="77777777" w:rsidR="00ED3288" w:rsidRPr="00AB074A" w:rsidRDefault="008769DC">
            <w:pPr>
              <w:pStyle w:val="AmColumnHeading"/>
            </w:pPr>
            <w:r w:rsidRPr="00AB074A">
              <w:t>Ændringsforslag</w:t>
            </w:r>
          </w:p>
        </w:tc>
      </w:tr>
      <w:tr w:rsidR="00ED3288" w:rsidRPr="00AB074A" w14:paraId="7B032B69" w14:textId="77777777">
        <w:trPr>
          <w:jc w:val="center"/>
        </w:trPr>
        <w:tc>
          <w:tcPr>
            <w:tcW w:w="4876" w:type="dxa"/>
            <w:tcBorders>
              <w:top w:val="nil"/>
              <w:left w:val="nil"/>
              <w:bottom w:val="nil"/>
              <w:right w:val="nil"/>
            </w:tcBorders>
          </w:tcPr>
          <w:p w14:paraId="02EE0982" w14:textId="77777777" w:rsidR="00ED3288" w:rsidRPr="00AB074A" w:rsidRDefault="00ED3288">
            <w:pPr>
              <w:pStyle w:val="Normal6a"/>
            </w:pPr>
          </w:p>
        </w:tc>
        <w:tc>
          <w:tcPr>
            <w:tcW w:w="4876" w:type="dxa"/>
            <w:tcBorders>
              <w:top w:val="nil"/>
              <w:left w:val="nil"/>
              <w:bottom w:val="nil"/>
              <w:right w:val="nil"/>
            </w:tcBorders>
          </w:tcPr>
          <w:p w14:paraId="00EF6505" w14:textId="77777777" w:rsidR="00ED3288" w:rsidRPr="00AB074A" w:rsidRDefault="008769DC">
            <w:pPr>
              <w:pStyle w:val="Normal6a"/>
            </w:pPr>
            <w:r w:rsidRPr="00AB074A">
              <w:rPr>
                <w:b/>
                <w:i/>
              </w:rPr>
              <w:t>Ea.</w:t>
            </w:r>
            <w:r w:rsidRPr="00AB074A">
              <w:tab/>
            </w:r>
            <w:r w:rsidRPr="00AB074A">
              <w:rPr>
                <w:b/>
                <w:i/>
              </w:rPr>
              <w:t>der henviser til, at byggesektoren står over for vedvarende mangel på arbejdskraft og kvalifikationer, hvilket forværres af en aldrende arbejdsstyrke, sektorens ringe tiltrækningskraft for unge og den stigende efterspørgsel efter grønne og digitale kompetencer; der henviser til, at flere initiativer på EU-plan, herunder det omfattende kvalifikationspartnerskab for bygge- og anlægssektoren, kompetenceplanen for bygge- og anlægssektoren, pagten for færdigheder, akademiet for det nye europæiske Bauhaus og den europæiske strategi for boligbyggeri, har søgt at imødegå disse udfordringer, men at der stadig er betydelige kvalifikationskløfter, som begrænser sektorens evne til at levere boliger til overkommelige priser, der er bæredygtige og af høj kvalitet;</w:t>
            </w:r>
          </w:p>
        </w:tc>
      </w:tr>
    </w:tbl>
    <w:p w14:paraId="43A54DA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79FF547" w14:textId="77777777" w:rsidR="00ED3288" w:rsidRPr="00AB074A" w:rsidRDefault="008769DC">
      <w:r w:rsidRPr="00AB074A">
        <w:rPr>
          <w:rStyle w:val="HideTWBExt"/>
          <w:noProof w:val="0"/>
        </w:rPr>
        <w:t>&lt;/Amend&gt;</w:t>
      </w:r>
    </w:p>
    <w:p w14:paraId="0E916BD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46</w:t>
      </w:r>
      <w:r w:rsidRPr="00AB074A">
        <w:rPr>
          <w:rStyle w:val="HideTWBExt"/>
          <w:b w:val="0"/>
          <w:noProof w:val="0"/>
        </w:rPr>
        <w:t>&lt;/NumAm&gt;</w:t>
      </w:r>
    </w:p>
    <w:p w14:paraId="7BE25EFB"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3662C183" w14:textId="77777777" w:rsidR="00ED3288" w:rsidRPr="00AB074A" w:rsidRDefault="008769DC">
      <w:pPr>
        <w:pStyle w:val="NormalBold"/>
      </w:pPr>
      <w:r w:rsidRPr="00AB074A">
        <w:rPr>
          <w:rStyle w:val="HideTWBExt"/>
          <w:b w:val="0"/>
          <w:noProof w:val="0"/>
        </w:rPr>
        <w:t>&lt;/RepeatBlock-By&gt;</w:t>
      </w:r>
    </w:p>
    <w:p w14:paraId="05A6A20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4A27514" w14:textId="77777777" w:rsidR="00ED3288" w:rsidRPr="00AB074A" w:rsidRDefault="008769DC">
      <w:pPr>
        <w:pStyle w:val="NormalBold"/>
      </w:pPr>
      <w:r w:rsidRPr="00AB074A">
        <w:rPr>
          <w:rStyle w:val="HideTWBExt"/>
          <w:b w:val="0"/>
          <w:noProof w:val="0"/>
        </w:rPr>
        <w:t>&lt;Article&gt;</w:t>
      </w:r>
      <w:r w:rsidRPr="00AB074A">
        <w:t>Betragtning E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A563FB5" w14:textId="77777777">
        <w:trPr>
          <w:trHeight w:hRule="exact" w:val="240"/>
          <w:jc w:val="center"/>
        </w:trPr>
        <w:tc>
          <w:tcPr>
            <w:tcW w:w="9752" w:type="dxa"/>
            <w:gridSpan w:val="2"/>
            <w:tcBorders>
              <w:top w:val="nil"/>
              <w:left w:val="nil"/>
              <w:bottom w:val="nil"/>
              <w:right w:val="nil"/>
            </w:tcBorders>
          </w:tcPr>
          <w:p w14:paraId="4772633F" w14:textId="77777777" w:rsidR="00ED3288" w:rsidRPr="00AB074A" w:rsidRDefault="00ED3288"/>
        </w:tc>
      </w:tr>
      <w:tr w:rsidR="00ED3288" w:rsidRPr="00AB074A" w14:paraId="78775EC1" w14:textId="77777777">
        <w:trPr>
          <w:trHeight w:val="240"/>
          <w:jc w:val="center"/>
        </w:trPr>
        <w:tc>
          <w:tcPr>
            <w:tcW w:w="4876" w:type="dxa"/>
            <w:tcBorders>
              <w:top w:val="nil"/>
              <w:left w:val="nil"/>
              <w:bottom w:val="nil"/>
              <w:right w:val="nil"/>
            </w:tcBorders>
          </w:tcPr>
          <w:p w14:paraId="29D6B1B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C6D4EDE" w14:textId="77777777" w:rsidR="00ED3288" w:rsidRPr="00AB074A" w:rsidRDefault="008769DC">
            <w:pPr>
              <w:pStyle w:val="AmColumnHeading"/>
            </w:pPr>
            <w:r w:rsidRPr="00AB074A">
              <w:t>Ændringsforslag</w:t>
            </w:r>
          </w:p>
        </w:tc>
      </w:tr>
      <w:tr w:rsidR="00ED3288" w:rsidRPr="00AB074A" w14:paraId="26184F3E" w14:textId="77777777">
        <w:trPr>
          <w:jc w:val="center"/>
        </w:trPr>
        <w:tc>
          <w:tcPr>
            <w:tcW w:w="4876" w:type="dxa"/>
            <w:tcBorders>
              <w:top w:val="nil"/>
              <w:left w:val="nil"/>
              <w:bottom w:val="nil"/>
              <w:right w:val="nil"/>
            </w:tcBorders>
          </w:tcPr>
          <w:p w14:paraId="167B1697" w14:textId="77777777" w:rsidR="00ED3288" w:rsidRPr="00AB074A" w:rsidRDefault="00ED3288">
            <w:pPr>
              <w:pStyle w:val="Normal6a"/>
            </w:pPr>
          </w:p>
        </w:tc>
        <w:tc>
          <w:tcPr>
            <w:tcW w:w="4876" w:type="dxa"/>
            <w:tcBorders>
              <w:top w:val="nil"/>
              <w:left w:val="nil"/>
              <w:bottom w:val="nil"/>
              <w:right w:val="nil"/>
            </w:tcBorders>
          </w:tcPr>
          <w:p w14:paraId="0B1E57BB" w14:textId="77777777" w:rsidR="00ED3288" w:rsidRPr="00AB074A" w:rsidRDefault="008769DC">
            <w:pPr>
              <w:pStyle w:val="Normal6a"/>
            </w:pPr>
            <w:r w:rsidRPr="00AB074A">
              <w:rPr>
                <w:b/>
                <w:i/>
              </w:rPr>
              <w:t>Ea.</w:t>
            </w:r>
            <w:r w:rsidRPr="00AB074A">
              <w:tab/>
            </w:r>
            <w:r w:rsidRPr="00AB074A">
              <w:rPr>
                <w:b/>
                <w:i/>
              </w:rPr>
              <w:t>der henviser til, at lærlingeuddannelser og tosporede erhvervsuddannelsessystemer, der kombinerer skoleundervisning med en betydelig del arbejdsbaseret uddannelse i virksomheder, har vist sig at være effektive med henblik på at understøtte overgangen fra uddannelse til beskæftigelse; der henviser til, at medlemsstater med veletablerede tosporede erhvervsuddannelsessystemer ofte har opnået forholdsvis gunstige resultater på arbejdsmarkedet for unge og kan bidrage med værdifulde eksempler på god praksis med henblik på at styrke færdighedsunionen</w:t>
            </w:r>
            <w:r w:rsidRPr="00AB074A">
              <w:rPr>
                <w:b/>
                <w:i/>
                <w:vertAlign w:val="superscript"/>
              </w:rPr>
              <w:t>1a</w:t>
            </w:r>
            <w:r w:rsidRPr="00AB074A">
              <w:rPr>
                <w:b/>
                <w:i/>
              </w:rPr>
              <w:t>;</w:t>
            </w:r>
          </w:p>
        </w:tc>
      </w:tr>
      <w:tr w:rsidR="00ED3288" w:rsidRPr="00AB074A" w14:paraId="31924BA9" w14:textId="77777777">
        <w:trPr>
          <w:jc w:val="center"/>
        </w:trPr>
        <w:tc>
          <w:tcPr>
            <w:tcW w:w="4876" w:type="dxa"/>
            <w:tcBorders>
              <w:top w:val="nil"/>
              <w:left w:val="nil"/>
              <w:bottom w:val="nil"/>
              <w:right w:val="nil"/>
            </w:tcBorders>
          </w:tcPr>
          <w:p w14:paraId="0DA4BABE" w14:textId="77777777" w:rsidR="00ED3288" w:rsidRPr="00AB074A" w:rsidRDefault="00ED3288"/>
        </w:tc>
        <w:tc>
          <w:tcPr>
            <w:tcW w:w="4876" w:type="dxa"/>
            <w:tcBorders>
              <w:top w:val="nil"/>
              <w:left w:val="nil"/>
              <w:bottom w:val="nil"/>
              <w:right w:val="nil"/>
            </w:tcBorders>
          </w:tcPr>
          <w:p w14:paraId="039CCDDD" w14:textId="77777777" w:rsidR="00ED3288" w:rsidRPr="00AB074A" w:rsidRDefault="008769DC">
            <w:pPr>
              <w:pStyle w:val="Normal6a"/>
            </w:pPr>
            <w:r w:rsidRPr="00AB074A">
              <w:rPr>
                <w:b/>
                <w:i/>
              </w:rPr>
              <w:t>_________________</w:t>
            </w:r>
          </w:p>
        </w:tc>
      </w:tr>
      <w:tr w:rsidR="00ED3288" w:rsidRPr="00AB074A" w14:paraId="02BDCBD9" w14:textId="77777777">
        <w:trPr>
          <w:jc w:val="center"/>
        </w:trPr>
        <w:tc>
          <w:tcPr>
            <w:tcW w:w="4876" w:type="dxa"/>
            <w:tcBorders>
              <w:top w:val="nil"/>
              <w:left w:val="nil"/>
              <w:bottom w:val="nil"/>
              <w:right w:val="nil"/>
            </w:tcBorders>
          </w:tcPr>
          <w:p w14:paraId="546D6AF5" w14:textId="77777777" w:rsidR="00ED3288" w:rsidRPr="00AB074A" w:rsidRDefault="00ED3288"/>
        </w:tc>
        <w:tc>
          <w:tcPr>
            <w:tcW w:w="4876" w:type="dxa"/>
            <w:tcBorders>
              <w:top w:val="nil"/>
              <w:left w:val="nil"/>
              <w:bottom w:val="nil"/>
              <w:right w:val="nil"/>
            </w:tcBorders>
          </w:tcPr>
          <w:p w14:paraId="04AD2DAC" w14:textId="77777777" w:rsidR="00ED3288" w:rsidRPr="00AB074A" w:rsidRDefault="008769DC">
            <w:pPr>
              <w:pStyle w:val="Normal6a"/>
            </w:pPr>
            <w:r w:rsidRPr="00AB074A">
              <w:rPr>
                <w:b/>
                <w:i/>
                <w:vertAlign w:val="superscript"/>
              </w:rPr>
              <w:t>1a</w:t>
            </w:r>
            <w:r w:rsidRPr="00AB074A">
              <w:t xml:space="preserve"> </w:t>
            </w:r>
            <w:r w:rsidRPr="00AB074A">
              <w:rPr>
                <w:b/>
                <w:i/>
              </w:rPr>
              <w:t>Cedefop (2021). The role of work-based learning in VET and tertiary education: evidence from the 2016 EU labour force survey. Luxembourg: Den Europæiske Unions Publikationskontor Cedefop-undersøgelsesdokument.</w:t>
            </w:r>
          </w:p>
        </w:tc>
      </w:tr>
    </w:tbl>
    <w:p w14:paraId="4641E55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9078269" w14:textId="77777777" w:rsidR="00ED3288" w:rsidRPr="00AB074A" w:rsidRDefault="008769DC">
      <w:r w:rsidRPr="00AB074A">
        <w:rPr>
          <w:rStyle w:val="HideTWBExt"/>
          <w:noProof w:val="0"/>
        </w:rPr>
        <w:t>&lt;/Amend&gt;</w:t>
      </w:r>
    </w:p>
    <w:p w14:paraId="6022DE2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47</w:t>
      </w:r>
      <w:r w:rsidRPr="00AB074A">
        <w:rPr>
          <w:rStyle w:val="HideTWBExt"/>
          <w:b w:val="0"/>
          <w:noProof w:val="0"/>
        </w:rPr>
        <w:t>&lt;/NumAm&gt;</w:t>
      </w:r>
    </w:p>
    <w:p w14:paraId="34B10FC7"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07B71313" w14:textId="77777777" w:rsidR="00ED3288" w:rsidRPr="00AB074A" w:rsidRDefault="008769DC">
      <w:pPr>
        <w:pStyle w:val="NormalBold"/>
      </w:pPr>
      <w:r w:rsidRPr="00AB074A">
        <w:rPr>
          <w:rStyle w:val="HideTWBExt"/>
          <w:b w:val="0"/>
          <w:noProof w:val="0"/>
        </w:rPr>
        <w:t>&lt;/RepeatBlock-By&gt;</w:t>
      </w:r>
    </w:p>
    <w:p w14:paraId="156361D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0AD802D" w14:textId="77777777" w:rsidR="00ED3288" w:rsidRPr="00AB074A" w:rsidRDefault="008769DC">
      <w:pPr>
        <w:pStyle w:val="NormalBold"/>
      </w:pPr>
      <w:r w:rsidRPr="00AB074A">
        <w:rPr>
          <w:rStyle w:val="HideTWBExt"/>
          <w:b w:val="0"/>
          <w:noProof w:val="0"/>
        </w:rPr>
        <w:t>&lt;Article&gt;</w:t>
      </w:r>
      <w:r w:rsidRPr="00AB074A">
        <w:t>Betragtning E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473F50D" w14:textId="77777777">
        <w:trPr>
          <w:trHeight w:hRule="exact" w:val="240"/>
          <w:jc w:val="center"/>
        </w:trPr>
        <w:tc>
          <w:tcPr>
            <w:tcW w:w="9752" w:type="dxa"/>
            <w:gridSpan w:val="2"/>
            <w:tcBorders>
              <w:top w:val="nil"/>
              <w:left w:val="nil"/>
              <w:bottom w:val="nil"/>
              <w:right w:val="nil"/>
            </w:tcBorders>
          </w:tcPr>
          <w:p w14:paraId="3B1AF69F" w14:textId="77777777" w:rsidR="00ED3288" w:rsidRPr="00AB074A" w:rsidRDefault="00ED3288"/>
        </w:tc>
      </w:tr>
      <w:tr w:rsidR="00ED3288" w:rsidRPr="00AB074A" w14:paraId="4CB57893" w14:textId="77777777">
        <w:trPr>
          <w:trHeight w:val="240"/>
          <w:jc w:val="center"/>
        </w:trPr>
        <w:tc>
          <w:tcPr>
            <w:tcW w:w="4876" w:type="dxa"/>
            <w:tcBorders>
              <w:top w:val="nil"/>
              <w:left w:val="nil"/>
              <w:bottom w:val="nil"/>
              <w:right w:val="nil"/>
            </w:tcBorders>
          </w:tcPr>
          <w:p w14:paraId="3F8CAB8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29DD9B4" w14:textId="77777777" w:rsidR="00ED3288" w:rsidRPr="00AB074A" w:rsidRDefault="008769DC">
            <w:pPr>
              <w:pStyle w:val="AmColumnHeading"/>
            </w:pPr>
            <w:r w:rsidRPr="00AB074A">
              <w:t>Ændringsforslag</w:t>
            </w:r>
          </w:p>
        </w:tc>
      </w:tr>
      <w:tr w:rsidR="00ED3288" w:rsidRPr="00AB074A" w14:paraId="7C315BCA" w14:textId="77777777">
        <w:trPr>
          <w:jc w:val="center"/>
        </w:trPr>
        <w:tc>
          <w:tcPr>
            <w:tcW w:w="4876" w:type="dxa"/>
            <w:tcBorders>
              <w:top w:val="nil"/>
              <w:left w:val="nil"/>
              <w:bottom w:val="nil"/>
              <w:right w:val="nil"/>
            </w:tcBorders>
          </w:tcPr>
          <w:p w14:paraId="68DF835B" w14:textId="77777777" w:rsidR="00ED3288" w:rsidRPr="00AB074A" w:rsidRDefault="00ED3288">
            <w:pPr>
              <w:pStyle w:val="Normal6a"/>
            </w:pPr>
          </w:p>
        </w:tc>
        <w:tc>
          <w:tcPr>
            <w:tcW w:w="4876" w:type="dxa"/>
            <w:tcBorders>
              <w:top w:val="nil"/>
              <w:left w:val="nil"/>
              <w:bottom w:val="nil"/>
              <w:right w:val="nil"/>
            </w:tcBorders>
          </w:tcPr>
          <w:p w14:paraId="61BF1FBC" w14:textId="77777777" w:rsidR="00ED3288" w:rsidRPr="00AB074A" w:rsidRDefault="008769DC">
            <w:pPr>
              <w:pStyle w:val="Normal6a"/>
            </w:pPr>
            <w:r w:rsidRPr="00AB074A">
              <w:rPr>
                <w:b/>
                <w:i/>
              </w:rPr>
              <w:t>Ea.</w:t>
            </w:r>
            <w:r w:rsidRPr="00AB074A">
              <w:tab/>
            </w:r>
            <w:r w:rsidRPr="00AB074A">
              <w:rPr>
                <w:b/>
                <w:i/>
              </w:rPr>
              <w:t>der henviser til, at Bolognaprocessen har skabt sammenlignelighed i standarderne og gennemsigtighedsmekanismerne for akademiske uddannelsesbeviser; der henviser til, at Københavnprocessen havde til formål at øge gennemsigtigheden, forbedre kvalitetssikringen, fremme mobiliteten og styrke den gensidige tillid til erhvervsuddannelserne på tværs af medlemsstaterne, men kun opnåede en begrænset konvergens på grund af de nationale erhvervsuddannelsessystemers mangfoldighed og erhvervsuddannelsernes stærke forankring i de nationale arbejdsmarkeds- og erhvervsinstitutioner;</w:t>
            </w:r>
          </w:p>
        </w:tc>
      </w:tr>
    </w:tbl>
    <w:p w14:paraId="0C9B553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E1FCF34" w14:textId="77777777" w:rsidR="00ED3288" w:rsidRPr="00AB074A" w:rsidRDefault="008769DC">
      <w:r w:rsidRPr="00AB074A">
        <w:rPr>
          <w:rStyle w:val="HideTWBExt"/>
          <w:noProof w:val="0"/>
        </w:rPr>
        <w:t>&lt;/Amend&gt;</w:t>
      </w:r>
    </w:p>
    <w:p w14:paraId="655CE3A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48</w:t>
      </w:r>
      <w:r w:rsidRPr="00AB074A">
        <w:rPr>
          <w:rStyle w:val="HideTWBExt"/>
          <w:b w:val="0"/>
          <w:noProof w:val="0"/>
        </w:rPr>
        <w:t>&lt;/NumAm&gt;</w:t>
      </w:r>
    </w:p>
    <w:p w14:paraId="3795FE0B"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103FC251" w14:textId="77777777" w:rsidR="00ED3288" w:rsidRPr="00AB074A" w:rsidRDefault="008769DC">
      <w:pPr>
        <w:pStyle w:val="NormalBold"/>
      </w:pPr>
      <w:r w:rsidRPr="00AB074A">
        <w:rPr>
          <w:rStyle w:val="HideTWBExt"/>
          <w:b w:val="0"/>
          <w:noProof w:val="0"/>
        </w:rPr>
        <w:t>&lt;/RepeatBlock-By&gt;</w:t>
      </w:r>
    </w:p>
    <w:p w14:paraId="790E5A7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6B26F09" w14:textId="77777777" w:rsidR="00ED3288" w:rsidRPr="00AB074A" w:rsidRDefault="008769DC">
      <w:pPr>
        <w:pStyle w:val="NormalBold"/>
      </w:pPr>
      <w:r w:rsidRPr="00AB074A">
        <w:rPr>
          <w:rStyle w:val="HideTWBExt"/>
          <w:b w:val="0"/>
          <w:noProof w:val="0"/>
        </w:rPr>
        <w:t>&lt;Article&gt;</w:t>
      </w:r>
      <w:r w:rsidRPr="00AB074A">
        <w:t>Betragtning E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B3C21D0" w14:textId="77777777">
        <w:trPr>
          <w:trHeight w:hRule="exact" w:val="240"/>
          <w:jc w:val="center"/>
        </w:trPr>
        <w:tc>
          <w:tcPr>
            <w:tcW w:w="9752" w:type="dxa"/>
            <w:gridSpan w:val="2"/>
            <w:tcBorders>
              <w:top w:val="nil"/>
              <w:left w:val="nil"/>
              <w:bottom w:val="nil"/>
              <w:right w:val="nil"/>
            </w:tcBorders>
          </w:tcPr>
          <w:p w14:paraId="765A8F66" w14:textId="77777777" w:rsidR="00ED3288" w:rsidRPr="00AB074A" w:rsidRDefault="00ED3288"/>
        </w:tc>
      </w:tr>
      <w:tr w:rsidR="00ED3288" w:rsidRPr="00AB074A" w14:paraId="30263518" w14:textId="77777777">
        <w:trPr>
          <w:trHeight w:val="240"/>
          <w:jc w:val="center"/>
        </w:trPr>
        <w:tc>
          <w:tcPr>
            <w:tcW w:w="4876" w:type="dxa"/>
            <w:tcBorders>
              <w:top w:val="nil"/>
              <w:left w:val="nil"/>
              <w:bottom w:val="nil"/>
              <w:right w:val="nil"/>
            </w:tcBorders>
          </w:tcPr>
          <w:p w14:paraId="1CE9CF7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0C85308" w14:textId="77777777" w:rsidR="00ED3288" w:rsidRPr="00AB074A" w:rsidRDefault="008769DC">
            <w:pPr>
              <w:pStyle w:val="AmColumnHeading"/>
            </w:pPr>
            <w:r w:rsidRPr="00AB074A">
              <w:t>Ændringsforslag</w:t>
            </w:r>
          </w:p>
        </w:tc>
      </w:tr>
      <w:tr w:rsidR="00ED3288" w:rsidRPr="00AB074A" w14:paraId="752419FA" w14:textId="77777777">
        <w:trPr>
          <w:jc w:val="center"/>
        </w:trPr>
        <w:tc>
          <w:tcPr>
            <w:tcW w:w="4876" w:type="dxa"/>
            <w:tcBorders>
              <w:top w:val="nil"/>
              <w:left w:val="nil"/>
              <w:bottom w:val="nil"/>
              <w:right w:val="nil"/>
            </w:tcBorders>
          </w:tcPr>
          <w:p w14:paraId="44CFB5BB" w14:textId="77777777" w:rsidR="00ED3288" w:rsidRPr="00AB074A" w:rsidRDefault="00ED3288">
            <w:pPr>
              <w:pStyle w:val="Normal6a"/>
            </w:pPr>
          </w:p>
        </w:tc>
        <w:tc>
          <w:tcPr>
            <w:tcW w:w="4876" w:type="dxa"/>
            <w:tcBorders>
              <w:top w:val="nil"/>
              <w:left w:val="nil"/>
              <w:bottom w:val="nil"/>
              <w:right w:val="nil"/>
            </w:tcBorders>
          </w:tcPr>
          <w:p w14:paraId="6F7BA2DE" w14:textId="77777777" w:rsidR="00ED3288" w:rsidRPr="00AB074A" w:rsidRDefault="008769DC">
            <w:pPr>
              <w:pStyle w:val="Normal6a"/>
            </w:pPr>
            <w:r w:rsidRPr="00AB074A">
              <w:rPr>
                <w:b/>
                <w:i/>
              </w:rPr>
              <w:t>Ea.</w:t>
            </w:r>
            <w:r w:rsidRPr="00AB074A">
              <w:tab/>
            </w:r>
            <w:r w:rsidRPr="00AB074A">
              <w:rPr>
                <w:b/>
                <w:i/>
              </w:rPr>
              <w:t>der henviser til, at tilrettelæggelse, styring og finansiering af erhvervsuddannelse fortsat primært hører under medlemsstaternes kompetence og bør ske under fuld overholdelse af nærhedsprincippet;</w:t>
            </w:r>
          </w:p>
        </w:tc>
      </w:tr>
    </w:tbl>
    <w:p w14:paraId="05058B6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0C294F6" w14:textId="77777777" w:rsidR="00ED3288" w:rsidRPr="00AB074A" w:rsidRDefault="008769DC">
      <w:r w:rsidRPr="00AB074A">
        <w:rPr>
          <w:rStyle w:val="HideTWBExt"/>
          <w:noProof w:val="0"/>
        </w:rPr>
        <w:t>&lt;/Amend&gt;</w:t>
      </w:r>
    </w:p>
    <w:p w14:paraId="03D97C5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49</w:t>
      </w:r>
      <w:r w:rsidRPr="00AB074A">
        <w:rPr>
          <w:rStyle w:val="HideTWBExt"/>
          <w:b w:val="0"/>
          <w:noProof w:val="0"/>
        </w:rPr>
        <w:t>&lt;/NumAm&gt;</w:t>
      </w:r>
    </w:p>
    <w:p w14:paraId="49838FFC"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57379ED9" w14:textId="77777777" w:rsidR="00ED3288" w:rsidRPr="00AB074A" w:rsidRDefault="008769DC">
      <w:pPr>
        <w:pStyle w:val="NormalBold"/>
      </w:pPr>
      <w:r w:rsidRPr="00AB074A">
        <w:rPr>
          <w:rStyle w:val="HideTWBExt"/>
          <w:b w:val="0"/>
          <w:noProof w:val="0"/>
        </w:rPr>
        <w:t>&lt;/RepeatBlock-By&gt;</w:t>
      </w:r>
    </w:p>
    <w:p w14:paraId="0BD5BEA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200D681" w14:textId="77777777" w:rsidR="00ED3288" w:rsidRPr="00AB074A" w:rsidRDefault="008769DC">
      <w:pPr>
        <w:pStyle w:val="NormalBold"/>
      </w:pPr>
      <w:r w:rsidRPr="00AB074A">
        <w:rPr>
          <w:rStyle w:val="HideTWBExt"/>
          <w:b w:val="0"/>
          <w:noProof w:val="0"/>
        </w:rPr>
        <w:t>&lt;Article&gt;</w:t>
      </w:r>
      <w:r w:rsidRPr="00AB074A">
        <w:t>Betragtning E a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4EB62BD" w14:textId="77777777">
        <w:trPr>
          <w:trHeight w:hRule="exact" w:val="240"/>
          <w:jc w:val="center"/>
        </w:trPr>
        <w:tc>
          <w:tcPr>
            <w:tcW w:w="9752" w:type="dxa"/>
            <w:gridSpan w:val="2"/>
            <w:tcBorders>
              <w:top w:val="nil"/>
              <w:left w:val="nil"/>
              <w:bottom w:val="nil"/>
              <w:right w:val="nil"/>
            </w:tcBorders>
          </w:tcPr>
          <w:p w14:paraId="1531DCAC" w14:textId="77777777" w:rsidR="00ED3288" w:rsidRPr="00AB074A" w:rsidRDefault="00ED3288"/>
        </w:tc>
      </w:tr>
      <w:tr w:rsidR="00ED3288" w:rsidRPr="00AB074A" w14:paraId="4A5EF0B0" w14:textId="77777777">
        <w:trPr>
          <w:trHeight w:val="240"/>
          <w:jc w:val="center"/>
        </w:trPr>
        <w:tc>
          <w:tcPr>
            <w:tcW w:w="4876" w:type="dxa"/>
            <w:tcBorders>
              <w:top w:val="nil"/>
              <w:left w:val="nil"/>
              <w:bottom w:val="nil"/>
              <w:right w:val="nil"/>
            </w:tcBorders>
          </w:tcPr>
          <w:p w14:paraId="4537C59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7A46FBA" w14:textId="77777777" w:rsidR="00ED3288" w:rsidRPr="00AB074A" w:rsidRDefault="008769DC">
            <w:pPr>
              <w:pStyle w:val="AmColumnHeading"/>
            </w:pPr>
            <w:r w:rsidRPr="00AB074A">
              <w:t>Ændringsforslag</w:t>
            </w:r>
          </w:p>
        </w:tc>
      </w:tr>
      <w:tr w:rsidR="00ED3288" w:rsidRPr="00AB074A" w14:paraId="6DF996A0" w14:textId="77777777">
        <w:trPr>
          <w:jc w:val="center"/>
        </w:trPr>
        <w:tc>
          <w:tcPr>
            <w:tcW w:w="4876" w:type="dxa"/>
            <w:tcBorders>
              <w:top w:val="nil"/>
              <w:left w:val="nil"/>
              <w:bottom w:val="nil"/>
              <w:right w:val="nil"/>
            </w:tcBorders>
          </w:tcPr>
          <w:p w14:paraId="374459AB" w14:textId="77777777" w:rsidR="00ED3288" w:rsidRPr="00AB074A" w:rsidRDefault="00ED3288">
            <w:pPr>
              <w:pStyle w:val="Normal6a"/>
            </w:pPr>
          </w:p>
        </w:tc>
        <w:tc>
          <w:tcPr>
            <w:tcW w:w="4876" w:type="dxa"/>
            <w:tcBorders>
              <w:top w:val="nil"/>
              <w:left w:val="nil"/>
              <w:bottom w:val="nil"/>
              <w:right w:val="nil"/>
            </w:tcBorders>
          </w:tcPr>
          <w:p w14:paraId="5430C4C5" w14:textId="77777777" w:rsidR="00ED3288" w:rsidRPr="00AB074A" w:rsidRDefault="008769DC">
            <w:pPr>
              <w:pStyle w:val="Normal6a"/>
            </w:pPr>
            <w:r w:rsidRPr="00AB074A">
              <w:rPr>
                <w:b/>
                <w:i/>
              </w:rPr>
              <w:t>Ea.</w:t>
            </w:r>
            <w:r w:rsidRPr="00AB074A">
              <w:tab/>
            </w:r>
            <w:r w:rsidRPr="00AB074A">
              <w:rPr>
                <w:b/>
                <w:i/>
              </w:rPr>
              <w:t>der henviser til, at erhvervsuddannelserne til tider har været ramt af et negativt image på grund af opfattelsen af et ugunstigt læringsmiljø, hvilket kan afholde studerende og familier fra at vælge dem;</w:t>
            </w:r>
          </w:p>
        </w:tc>
      </w:tr>
    </w:tbl>
    <w:p w14:paraId="1B1468E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908DAE6" w14:textId="77777777" w:rsidR="00ED3288" w:rsidRPr="00AB074A" w:rsidRDefault="008769DC">
      <w:r w:rsidRPr="00AB074A">
        <w:rPr>
          <w:rStyle w:val="HideTWBExt"/>
          <w:noProof w:val="0"/>
        </w:rPr>
        <w:t>&lt;/Amend&gt;</w:t>
      </w:r>
    </w:p>
    <w:p w14:paraId="63C2B53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50</w:t>
      </w:r>
      <w:r w:rsidRPr="00AB074A">
        <w:rPr>
          <w:rStyle w:val="HideTWBExt"/>
          <w:b w:val="0"/>
          <w:noProof w:val="0"/>
        </w:rPr>
        <w:t>&lt;/NumAm&gt;</w:t>
      </w:r>
    </w:p>
    <w:p w14:paraId="3FAF155D"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3AD35977" w14:textId="77777777" w:rsidR="00ED3288" w:rsidRPr="00AB074A" w:rsidRDefault="008769DC">
      <w:pPr>
        <w:pStyle w:val="NormalBold"/>
      </w:pPr>
      <w:r w:rsidRPr="00AB074A">
        <w:rPr>
          <w:rStyle w:val="HideTWBExt"/>
          <w:b w:val="0"/>
          <w:noProof w:val="0"/>
        </w:rPr>
        <w:t>&lt;/RepeatBlock-By&gt;</w:t>
      </w:r>
    </w:p>
    <w:p w14:paraId="591C0B6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3EEAB8A" w14:textId="77777777" w:rsidR="00ED3288" w:rsidRPr="00AB074A" w:rsidRDefault="008769DC">
      <w:pPr>
        <w:pStyle w:val="NormalBold"/>
      </w:pPr>
      <w:r w:rsidRPr="00AB074A">
        <w:rPr>
          <w:rStyle w:val="HideTWBExt"/>
          <w:b w:val="0"/>
          <w:noProof w:val="0"/>
        </w:rPr>
        <w:t>&lt;Article&gt;</w:t>
      </w:r>
      <w:r w:rsidRPr="00AB074A">
        <w:t>Betragtning E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CF413D2" w14:textId="77777777">
        <w:trPr>
          <w:trHeight w:hRule="exact" w:val="240"/>
          <w:jc w:val="center"/>
        </w:trPr>
        <w:tc>
          <w:tcPr>
            <w:tcW w:w="9752" w:type="dxa"/>
            <w:gridSpan w:val="2"/>
            <w:tcBorders>
              <w:top w:val="nil"/>
              <w:left w:val="nil"/>
              <w:bottom w:val="nil"/>
              <w:right w:val="nil"/>
            </w:tcBorders>
          </w:tcPr>
          <w:p w14:paraId="1637924B" w14:textId="77777777" w:rsidR="00ED3288" w:rsidRPr="00AB074A" w:rsidRDefault="00ED3288"/>
        </w:tc>
      </w:tr>
      <w:tr w:rsidR="00ED3288" w:rsidRPr="00AB074A" w14:paraId="362C7D03" w14:textId="77777777">
        <w:trPr>
          <w:trHeight w:val="240"/>
          <w:jc w:val="center"/>
        </w:trPr>
        <w:tc>
          <w:tcPr>
            <w:tcW w:w="4876" w:type="dxa"/>
            <w:tcBorders>
              <w:top w:val="nil"/>
              <w:left w:val="nil"/>
              <w:bottom w:val="nil"/>
              <w:right w:val="nil"/>
            </w:tcBorders>
          </w:tcPr>
          <w:p w14:paraId="6AA9518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CAA8E92" w14:textId="77777777" w:rsidR="00ED3288" w:rsidRPr="00AB074A" w:rsidRDefault="008769DC">
            <w:pPr>
              <w:pStyle w:val="AmColumnHeading"/>
            </w:pPr>
            <w:r w:rsidRPr="00AB074A">
              <w:t>Ændringsforslag</w:t>
            </w:r>
          </w:p>
        </w:tc>
      </w:tr>
      <w:tr w:rsidR="00ED3288" w:rsidRPr="00AB074A" w14:paraId="50421F6C" w14:textId="77777777">
        <w:trPr>
          <w:jc w:val="center"/>
        </w:trPr>
        <w:tc>
          <w:tcPr>
            <w:tcW w:w="4876" w:type="dxa"/>
            <w:tcBorders>
              <w:top w:val="nil"/>
              <w:left w:val="nil"/>
              <w:bottom w:val="nil"/>
              <w:right w:val="nil"/>
            </w:tcBorders>
          </w:tcPr>
          <w:p w14:paraId="63C4AD3C" w14:textId="77777777" w:rsidR="00ED3288" w:rsidRPr="00AB074A" w:rsidRDefault="00ED3288">
            <w:pPr>
              <w:pStyle w:val="Normal6a"/>
            </w:pPr>
          </w:p>
        </w:tc>
        <w:tc>
          <w:tcPr>
            <w:tcW w:w="4876" w:type="dxa"/>
            <w:tcBorders>
              <w:top w:val="nil"/>
              <w:left w:val="nil"/>
              <w:bottom w:val="nil"/>
              <w:right w:val="nil"/>
            </w:tcBorders>
          </w:tcPr>
          <w:p w14:paraId="0B36CC23" w14:textId="77777777" w:rsidR="00ED3288" w:rsidRPr="00AB074A" w:rsidRDefault="008769DC">
            <w:pPr>
              <w:pStyle w:val="Normal6a"/>
            </w:pPr>
            <w:r w:rsidRPr="00AB074A">
              <w:rPr>
                <w:b/>
                <w:i/>
              </w:rPr>
              <w:t>Eb.</w:t>
            </w:r>
            <w:r w:rsidRPr="00AB074A">
              <w:tab/>
            </w:r>
            <w:r w:rsidRPr="00AB074A">
              <w:rPr>
                <w:b/>
                <w:i/>
              </w:rPr>
              <w:t>der henviser til, at EU halter langt bagefter i forhold til sit 2030-mål for voksnes deltagelse i uddannelse, hvilket hæmmer den meget nødvendige opkvalificering og omskoling; der henviser til, at det stadig kan være svært for arbejdstagere at få adgang til uddannelse på grund af arbejdsforpligtelser og uddannelsesomkostningerne; der henviser til, at deltagelse i efteruddannelse og udnyttelse af retten til videreuddannelse fortsat er betydeligt lavere blandt arbejdstagere med en erhvervsuddannelse sammenlignet med arbejdstagere med en akademisk uddannelse, hvilket forstærker de eksisterende uligheder med hensyn til kvalifikationer; der henviser til, at efterspørgslen efter kompetencer og udbuddet af uddannelse ikke altid stemmer tilstrækkeligt overens, og at læringsmulighederne stadig alt for ofte er adskilt fra arbejdspladsen;</w:t>
            </w:r>
          </w:p>
        </w:tc>
      </w:tr>
    </w:tbl>
    <w:p w14:paraId="13BC61B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CFE0133" w14:textId="77777777" w:rsidR="00ED3288" w:rsidRPr="00AB074A" w:rsidRDefault="008769DC">
      <w:r w:rsidRPr="00AB074A">
        <w:rPr>
          <w:rStyle w:val="HideTWBExt"/>
          <w:noProof w:val="0"/>
        </w:rPr>
        <w:t>&lt;/Amend&gt;</w:t>
      </w:r>
    </w:p>
    <w:p w14:paraId="7780D93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51</w:t>
      </w:r>
      <w:r w:rsidRPr="00AB074A">
        <w:rPr>
          <w:rStyle w:val="HideTWBExt"/>
          <w:b w:val="0"/>
          <w:noProof w:val="0"/>
        </w:rPr>
        <w:t>&lt;/NumAm&gt;</w:t>
      </w:r>
    </w:p>
    <w:p w14:paraId="25191A93"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4F1D30EC" w14:textId="77777777" w:rsidR="00ED3288" w:rsidRPr="00AB074A" w:rsidRDefault="008769DC">
      <w:pPr>
        <w:pStyle w:val="NormalBold"/>
      </w:pPr>
      <w:r w:rsidRPr="00AB074A">
        <w:rPr>
          <w:rStyle w:val="HideTWBExt"/>
          <w:b w:val="0"/>
          <w:noProof w:val="0"/>
        </w:rPr>
        <w:t>&lt;/RepeatBlock-By&gt;</w:t>
      </w:r>
    </w:p>
    <w:p w14:paraId="2DEABE6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1983CA2" w14:textId="77777777" w:rsidR="00ED3288" w:rsidRPr="00AB074A" w:rsidRDefault="008769DC">
      <w:pPr>
        <w:pStyle w:val="NormalBold"/>
      </w:pPr>
      <w:r w:rsidRPr="00AB074A">
        <w:rPr>
          <w:rStyle w:val="HideTWBExt"/>
          <w:b w:val="0"/>
          <w:noProof w:val="0"/>
        </w:rPr>
        <w:t>&lt;Article&gt;</w:t>
      </w:r>
      <w:r w:rsidRPr="00AB074A">
        <w:t>Betragtning E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EC1E750" w14:textId="77777777">
        <w:trPr>
          <w:trHeight w:hRule="exact" w:val="240"/>
          <w:jc w:val="center"/>
        </w:trPr>
        <w:tc>
          <w:tcPr>
            <w:tcW w:w="9752" w:type="dxa"/>
            <w:gridSpan w:val="2"/>
            <w:tcBorders>
              <w:top w:val="nil"/>
              <w:left w:val="nil"/>
              <w:bottom w:val="nil"/>
              <w:right w:val="nil"/>
            </w:tcBorders>
          </w:tcPr>
          <w:p w14:paraId="685ACEF1" w14:textId="77777777" w:rsidR="00ED3288" w:rsidRPr="00AB074A" w:rsidRDefault="00ED3288"/>
        </w:tc>
      </w:tr>
      <w:tr w:rsidR="00ED3288" w:rsidRPr="00AB074A" w14:paraId="26FCC4CA" w14:textId="77777777">
        <w:trPr>
          <w:trHeight w:val="240"/>
          <w:jc w:val="center"/>
        </w:trPr>
        <w:tc>
          <w:tcPr>
            <w:tcW w:w="4876" w:type="dxa"/>
            <w:tcBorders>
              <w:top w:val="nil"/>
              <w:left w:val="nil"/>
              <w:bottom w:val="nil"/>
              <w:right w:val="nil"/>
            </w:tcBorders>
          </w:tcPr>
          <w:p w14:paraId="6FD3DA4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D68C28F" w14:textId="77777777" w:rsidR="00ED3288" w:rsidRPr="00AB074A" w:rsidRDefault="008769DC">
            <w:pPr>
              <w:pStyle w:val="AmColumnHeading"/>
            </w:pPr>
            <w:r w:rsidRPr="00AB074A">
              <w:t>Ændringsforslag</w:t>
            </w:r>
          </w:p>
        </w:tc>
      </w:tr>
      <w:tr w:rsidR="00ED3288" w:rsidRPr="00AB074A" w14:paraId="45ED5CA8" w14:textId="77777777">
        <w:trPr>
          <w:jc w:val="center"/>
        </w:trPr>
        <w:tc>
          <w:tcPr>
            <w:tcW w:w="4876" w:type="dxa"/>
            <w:tcBorders>
              <w:top w:val="nil"/>
              <w:left w:val="nil"/>
              <w:bottom w:val="nil"/>
              <w:right w:val="nil"/>
            </w:tcBorders>
          </w:tcPr>
          <w:p w14:paraId="4A162EE2" w14:textId="77777777" w:rsidR="00ED3288" w:rsidRPr="00AB074A" w:rsidRDefault="00ED3288">
            <w:pPr>
              <w:pStyle w:val="Normal6a"/>
            </w:pPr>
          </w:p>
        </w:tc>
        <w:tc>
          <w:tcPr>
            <w:tcW w:w="4876" w:type="dxa"/>
            <w:tcBorders>
              <w:top w:val="nil"/>
              <w:left w:val="nil"/>
              <w:bottom w:val="nil"/>
              <w:right w:val="nil"/>
            </w:tcBorders>
          </w:tcPr>
          <w:p w14:paraId="5011621A" w14:textId="77777777" w:rsidR="00ED3288" w:rsidRPr="00AB074A" w:rsidRDefault="008769DC">
            <w:pPr>
              <w:pStyle w:val="Normal6a"/>
            </w:pPr>
            <w:r w:rsidRPr="00AB074A">
              <w:rPr>
                <w:b/>
                <w:i/>
              </w:rPr>
              <w:t>Eb.</w:t>
            </w:r>
            <w:r w:rsidRPr="00AB074A">
              <w:tab/>
            </w:r>
            <w:r w:rsidRPr="00AB074A">
              <w:rPr>
                <w:b/>
                <w:i/>
              </w:rPr>
              <w:t>der henviser til, at erhvervsuddannelserne stadig mangler anerkendelse, ikke blot som en uddannelsesvej, men også som en afgørende økonomisk og social infrastruktur, der er i stand til at: uddanne en kvalificeret arbejdsstyrke, der er i stand til at gennemføre teknologiske forandringer og fremme menneskelig udvikling; indføre innovation i en bred vifte af samfundsøkonomiske sektorer; afbøde kompetencemangler gennem moderne arbejdsbaseret læring, uddannelsesforløb for voksne og livslang læring; videreuddanne og omskole fagfolk; fremme demokrati, medborgerskab og inklusion; fremme modstandsdygtige industrielle økosystemer i hele Europa;</w:t>
            </w:r>
          </w:p>
        </w:tc>
      </w:tr>
    </w:tbl>
    <w:p w14:paraId="3E08715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4F22945" w14:textId="77777777" w:rsidR="00ED3288" w:rsidRPr="00AB074A" w:rsidRDefault="008769DC">
      <w:r w:rsidRPr="00AB074A">
        <w:rPr>
          <w:rStyle w:val="HideTWBExt"/>
          <w:noProof w:val="0"/>
        </w:rPr>
        <w:t>&lt;/Amend&gt;</w:t>
      </w:r>
    </w:p>
    <w:p w14:paraId="39261B2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52</w:t>
      </w:r>
      <w:r w:rsidRPr="00AB074A">
        <w:rPr>
          <w:rStyle w:val="HideTWBExt"/>
          <w:b w:val="0"/>
          <w:noProof w:val="0"/>
        </w:rPr>
        <w:t>&lt;/NumAm&gt;</w:t>
      </w:r>
    </w:p>
    <w:p w14:paraId="05EC6DE7"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5A40FC60" w14:textId="77777777" w:rsidR="00ED3288" w:rsidRPr="00AB074A" w:rsidRDefault="008769DC">
      <w:pPr>
        <w:pStyle w:val="NormalBold"/>
      </w:pPr>
      <w:r w:rsidRPr="00AB074A">
        <w:rPr>
          <w:rStyle w:val="HideTWBExt"/>
          <w:b w:val="0"/>
          <w:noProof w:val="0"/>
        </w:rPr>
        <w:t>&lt;/RepeatBlock-By&gt;</w:t>
      </w:r>
    </w:p>
    <w:p w14:paraId="0A1ED75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C376CEF" w14:textId="77777777" w:rsidR="00ED3288" w:rsidRPr="00AB074A" w:rsidRDefault="008769DC">
      <w:pPr>
        <w:pStyle w:val="NormalBold"/>
      </w:pPr>
      <w:r w:rsidRPr="00AB074A">
        <w:rPr>
          <w:rStyle w:val="HideTWBExt"/>
          <w:b w:val="0"/>
          <w:noProof w:val="0"/>
        </w:rPr>
        <w:t>&lt;Article&gt;</w:t>
      </w:r>
      <w:r w:rsidRPr="00AB074A">
        <w:t>Betragtning E b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B8C36B7" w14:textId="77777777">
        <w:trPr>
          <w:trHeight w:hRule="exact" w:val="240"/>
          <w:jc w:val="center"/>
        </w:trPr>
        <w:tc>
          <w:tcPr>
            <w:tcW w:w="9752" w:type="dxa"/>
            <w:gridSpan w:val="2"/>
            <w:tcBorders>
              <w:top w:val="nil"/>
              <w:left w:val="nil"/>
              <w:bottom w:val="nil"/>
              <w:right w:val="nil"/>
            </w:tcBorders>
          </w:tcPr>
          <w:p w14:paraId="555AE83C" w14:textId="77777777" w:rsidR="00ED3288" w:rsidRPr="00AB074A" w:rsidRDefault="00ED3288"/>
        </w:tc>
      </w:tr>
      <w:tr w:rsidR="00ED3288" w:rsidRPr="00AB074A" w14:paraId="07CAB051" w14:textId="77777777">
        <w:trPr>
          <w:trHeight w:val="240"/>
          <w:jc w:val="center"/>
        </w:trPr>
        <w:tc>
          <w:tcPr>
            <w:tcW w:w="4876" w:type="dxa"/>
            <w:tcBorders>
              <w:top w:val="nil"/>
              <w:left w:val="nil"/>
              <w:bottom w:val="nil"/>
              <w:right w:val="nil"/>
            </w:tcBorders>
          </w:tcPr>
          <w:p w14:paraId="6D1BDA0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089212D" w14:textId="77777777" w:rsidR="00ED3288" w:rsidRPr="00AB074A" w:rsidRDefault="008769DC">
            <w:pPr>
              <w:pStyle w:val="AmColumnHeading"/>
            </w:pPr>
            <w:r w:rsidRPr="00AB074A">
              <w:t>Ændringsforslag</w:t>
            </w:r>
          </w:p>
        </w:tc>
      </w:tr>
      <w:tr w:rsidR="00ED3288" w:rsidRPr="00AB074A" w14:paraId="22290EF1" w14:textId="77777777">
        <w:trPr>
          <w:jc w:val="center"/>
        </w:trPr>
        <w:tc>
          <w:tcPr>
            <w:tcW w:w="4876" w:type="dxa"/>
            <w:tcBorders>
              <w:top w:val="nil"/>
              <w:left w:val="nil"/>
              <w:bottom w:val="nil"/>
              <w:right w:val="nil"/>
            </w:tcBorders>
          </w:tcPr>
          <w:p w14:paraId="05DAB54C" w14:textId="77777777" w:rsidR="00ED3288" w:rsidRPr="00AB074A" w:rsidRDefault="00ED3288">
            <w:pPr>
              <w:pStyle w:val="Normal6a"/>
            </w:pPr>
          </w:p>
        </w:tc>
        <w:tc>
          <w:tcPr>
            <w:tcW w:w="4876" w:type="dxa"/>
            <w:tcBorders>
              <w:top w:val="nil"/>
              <w:left w:val="nil"/>
              <w:bottom w:val="nil"/>
              <w:right w:val="nil"/>
            </w:tcBorders>
          </w:tcPr>
          <w:p w14:paraId="3269DBFC" w14:textId="77777777" w:rsidR="00ED3288" w:rsidRPr="00AB074A" w:rsidRDefault="008769DC">
            <w:pPr>
              <w:pStyle w:val="Normal6a"/>
            </w:pPr>
            <w:r w:rsidRPr="00AB074A">
              <w:rPr>
                <w:b/>
                <w:i/>
              </w:rPr>
              <w:t>Eb.</w:t>
            </w:r>
            <w:r w:rsidRPr="00AB074A">
              <w:tab/>
            </w:r>
            <w:r w:rsidRPr="00AB074A">
              <w:rPr>
                <w:b/>
                <w:i/>
              </w:rPr>
              <w:t>der henviser til, at SMV'er spiller en central rolle i den lærlingeuddannelsesbaserede erhvervsuddannelse i hele Unionen; der henviser til, at deres deltagelse i grænseoverskridende mobilitetsordninger kan være begrænset af administrative og organisatoriske udfordringer, især når lærlingenes midlertidige fravær lægger yderligere pres på små virksomheder; der henviser til, at målrettet støtte og forenklede procedurer kan bidrage til at øge deltagelsen i mobilitetsmuligheder for lærende på erhvervsuddannelser;</w:t>
            </w:r>
          </w:p>
        </w:tc>
      </w:tr>
    </w:tbl>
    <w:p w14:paraId="1C2EF67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0B1EE93" w14:textId="77777777" w:rsidR="00ED3288" w:rsidRPr="00AB074A" w:rsidRDefault="008769DC">
      <w:r w:rsidRPr="00AB074A">
        <w:rPr>
          <w:rStyle w:val="HideTWBExt"/>
          <w:noProof w:val="0"/>
        </w:rPr>
        <w:t>&lt;/Amend&gt;</w:t>
      </w:r>
    </w:p>
    <w:p w14:paraId="551A51D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53</w:t>
      </w:r>
      <w:r w:rsidRPr="00AB074A">
        <w:rPr>
          <w:rStyle w:val="HideTWBExt"/>
          <w:b w:val="0"/>
          <w:noProof w:val="0"/>
        </w:rPr>
        <w:t>&lt;/NumAm&gt;</w:t>
      </w:r>
    </w:p>
    <w:p w14:paraId="6DC2C081"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63600A6D" w14:textId="77777777" w:rsidR="00ED3288" w:rsidRPr="00AB074A" w:rsidRDefault="008769DC">
      <w:pPr>
        <w:pStyle w:val="NormalBold"/>
      </w:pPr>
      <w:r w:rsidRPr="00AB074A">
        <w:rPr>
          <w:rStyle w:val="HideTWBExt"/>
          <w:b w:val="0"/>
          <w:noProof w:val="0"/>
        </w:rPr>
        <w:t>&lt;/RepeatBlock-By&gt;</w:t>
      </w:r>
    </w:p>
    <w:p w14:paraId="767CD14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D75C79F" w14:textId="77777777" w:rsidR="00ED3288" w:rsidRPr="00AB074A" w:rsidRDefault="008769DC">
      <w:pPr>
        <w:pStyle w:val="NormalBold"/>
      </w:pPr>
      <w:r w:rsidRPr="00AB074A">
        <w:rPr>
          <w:rStyle w:val="HideTWBExt"/>
          <w:b w:val="0"/>
          <w:noProof w:val="0"/>
        </w:rPr>
        <w:t>&lt;Article&gt;</w:t>
      </w:r>
      <w:r w:rsidRPr="00AB074A">
        <w:t>Betragtning E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2F43263" w14:textId="77777777">
        <w:trPr>
          <w:trHeight w:hRule="exact" w:val="240"/>
          <w:jc w:val="center"/>
        </w:trPr>
        <w:tc>
          <w:tcPr>
            <w:tcW w:w="9752" w:type="dxa"/>
            <w:gridSpan w:val="2"/>
            <w:tcBorders>
              <w:top w:val="nil"/>
              <w:left w:val="nil"/>
              <w:bottom w:val="nil"/>
              <w:right w:val="nil"/>
            </w:tcBorders>
          </w:tcPr>
          <w:p w14:paraId="1A77DA08" w14:textId="77777777" w:rsidR="00ED3288" w:rsidRPr="00AB074A" w:rsidRDefault="00ED3288"/>
        </w:tc>
      </w:tr>
      <w:tr w:rsidR="00ED3288" w:rsidRPr="00AB074A" w14:paraId="413512F4" w14:textId="77777777">
        <w:trPr>
          <w:trHeight w:val="240"/>
          <w:jc w:val="center"/>
        </w:trPr>
        <w:tc>
          <w:tcPr>
            <w:tcW w:w="4876" w:type="dxa"/>
            <w:tcBorders>
              <w:top w:val="nil"/>
              <w:left w:val="nil"/>
              <w:bottom w:val="nil"/>
              <w:right w:val="nil"/>
            </w:tcBorders>
          </w:tcPr>
          <w:p w14:paraId="6D3DAC6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20B93E1" w14:textId="77777777" w:rsidR="00ED3288" w:rsidRPr="00AB074A" w:rsidRDefault="008769DC">
            <w:pPr>
              <w:pStyle w:val="AmColumnHeading"/>
            </w:pPr>
            <w:r w:rsidRPr="00AB074A">
              <w:t>Ændringsforslag</w:t>
            </w:r>
          </w:p>
        </w:tc>
      </w:tr>
      <w:tr w:rsidR="00ED3288" w:rsidRPr="00AB074A" w14:paraId="479A67C1" w14:textId="77777777">
        <w:trPr>
          <w:jc w:val="center"/>
        </w:trPr>
        <w:tc>
          <w:tcPr>
            <w:tcW w:w="4876" w:type="dxa"/>
            <w:tcBorders>
              <w:top w:val="nil"/>
              <w:left w:val="nil"/>
              <w:bottom w:val="nil"/>
              <w:right w:val="nil"/>
            </w:tcBorders>
          </w:tcPr>
          <w:p w14:paraId="2C24E9FE" w14:textId="77777777" w:rsidR="00ED3288" w:rsidRPr="00AB074A" w:rsidRDefault="00ED3288">
            <w:pPr>
              <w:pStyle w:val="Normal6a"/>
            </w:pPr>
          </w:p>
        </w:tc>
        <w:tc>
          <w:tcPr>
            <w:tcW w:w="4876" w:type="dxa"/>
            <w:tcBorders>
              <w:top w:val="nil"/>
              <w:left w:val="nil"/>
              <w:bottom w:val="nil"/>
              <w:right w:val="nil"/>
            </w:tcBorders>
          </w:tcPr>
          <w:p w14:paraId="1F317677" w14:textId="77777777" w:rsidR="00ED3288" w:rsidRPr="00AB074A" w:rsidRDefault="008769DC">
            <w:pPr>
              <w:pStyle w:val="Normal6a"/>
            </w:pPr>
            <w:r w:rsidRPr="00AB074A">
              <w:rPr>
                <w:b/>
                <w:i/>
              </w:rPr>
              <w:t>Ec.</w:t>
            </w:r>
            <w:r w:rsidRPr="00AB074A">
              <w:tab/>
            </w:r>
            <w:r w:rsidRPr="00AB074A">
              <w:rPr>
                <w:b/>
                <w:i/>
              </w:rPr>
              <w:t>der henviser til, at det er af afgørende betydning for den økonomiske velstand i Europa at have en blomstrende befolkning der har en relevant erhvervsuddannelse; der henviser til, at individuel mobilitet og mobilitet blandt lærlinge er centrale drivkræfter for en europæisk erhvervsuddannelse af høj kvalitet og for at fremme personlig udvikling, kompetenceudvikling og aktivt medborgerskab; der henviser til, at deltagelsesprocenten i mobilitetsprogrammer fortsat er lavere blandt lærende på erhvervsuddannelserne end blandt studerende på de akademiske uddannelser; der henviser til, at hindringerne omfatter startomkostninger, utilstrækkelig økonomisk støtte, sproglige barrierer, vanskeligheder med at få anerkendt læringsresultater opnået i udlandet samt begrænset støtte fra arbejdsgiverne til lærlinges mobilitet;</w:t>
            </w:r>
          </w:p>
        </w:tc>
      </w:tr>
    </w:tbl>
    <w:p w14:paraId="098B3D9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DC79C75" w14:textId="77777777" w:rsidR="00ED3288" w:rsidRPr="00AB074A" w:rsidRDefault="008769DC">
      <w:r w:rsidRPr="00AB074A">
        <w:rPr>
          <w:rStyle w:val="HideTWBExt"/>
          <w:noProof w:val="0"/>
        </w:rPr>
        <w:t>&lt;/Amend&gt;</w:t>
      </w:r>
    </w:p>
    <w:p w14:paraId="2DCA07F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54</w:t>
      </w:r>
      <w:r w:rsidRPr="00AB074A">
        <w:rPr>
          <w:rStyle w:val="HideTWBExt"/>
          <w:b w:val="0"/>
          <w:noProof w:val="0"/>
        </w:rPr>
        <w:t>&lt;/NumAm&gt;</w:t>
      </w:r>
    </w:p>
    <w:p w14:paraId="3AA0C2A2"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44579F43" w14:textId="77777777" w:rsidR="00ED3288" w:rsidRPr="00AB074A" w:rsidRDefault="008769DC">
      <w:pPr>
        <w:pStyle w:val="NormalBold"/>
      </w:pPr>
      <w:r w:rsidRPr="00AB074A">
        <w:rPr>
          <w:rStyle w:val="HideTWBExt"/>
          <w:b w:val="0"/>
          <w:noProof w:val="0"/>
        </w:rPr>
        <w:t>&lt;/RepeatBlock-By&gt;</w:t>
      </w:r>
    </w:p>
    <w:p w14:paraId="7085A21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1A7EA2D" w14:textId="77777777" w:rsidR="00ED3288" w:rsidRPr="00AB074A" w:rsidRDefault="008769DC">
      <w:pPr>
        <w:pStyle w:val="NormalBold"/>
      </w:pPr>
      <w:r w:rsidRPr="00AB074A">
        <w:rPr>
          <w:rStyle w:val="HideTWBExt"/>
          <w:b w:val="0"/>
          <w:noProof w:val="0"/>
        </w:rPr>
        <w:t>&lt;Article&gt;</w:t>
      </w:r>
      <w:r w:rsidRPr="00AB074A">
        <w:t>Betragtning E c (ny)</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60FE175" w14:textId="77777777">
        <w:trPr>
          <w:trHeight w:hRule="exact" w:val="240"/>
          <w:jc w:val="center"/>
        </w:trPr>
        <w:tc>
          <w:tcPr>
            <w:tcW w:w="9752" w:type="dxa"/>
            <w:gridSpan w:val="2"/>
            <w:tcBorders>
              <w:top w:val="nil"/>
              <w:left w:val="nil"/>
              <w:bottom w:val="nil"/>
              <w:right w:val="nil"/>
            </w:tcBorders>
          </w:tcPr>
          <w:p w14:paraId="31CFA594" w14:textId="77777777" w:rsidR="00ED3288" w:rsidRPr="00AB074A" w:rsidRDefault="00ED3288"/>
        </w:tc>
      </w:tr>
      <w:tr w:rsidR="00ED3288" w:rsidRPr="00AB074A" w14:paraId="1F5A5FFA" w14:textId="77777777">
        <w:trPr>
          <w:trHeight w:val="240"/>
          <w:jc w:val="center"/>
        </w:trPr>
        <w:tc>
          <w:tcPr>
            <w:tcW w:w="4876" w:type="dxa"/>
            <w:tcBorders>
              <w:top w:val="nil"/>
              <w:left w:val="nil"/>
              <w:bottom w:val="nil"/>
              <w:right w:val="nil"/>
            </w:tcBorders>
          </w:tcPr>
          <w:p w14:paraId="2A48EBF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A905D5C" w14:textId="77777777" w:rsidR="00ED3288" w:rsidRPr="00AB074A" w:rsidRDefault="008769DC">
            <w:pPr>
              <w:pStyle w:val="AmColumnHeading"/>
            </w:pPr>
            <w:r w:rsidRPr="00AB074A">
              <w:t>Ændringsforslag</w:t>
            </w:r>
          </w:p>
        </w:tc>
      </w:tr>
      <w:tr w:rsidR="00ED3288" w:rsidRPr="00AB074A" w14:paraId="59DB4FA7" w14:textId="77777777">
        <w:trPr>
          <w:jc w:val="center"/>
        </w:trPr>
        <w:tc>
          <w:tcPr>
            <w:tcW w:w="4876" w:type="dxa"/>
            <w:tcBorders>
              <w:top w:val="nil"/>
              <w:left w:val="nil"/>
              <w:bottom w:val="nil"/>
              <w:right w:val="nil"/>
            </w:tcBorders>
          </w:tcPr>
          <w:p w14:paraId="6920AD38" w14:textId="77777777" w:rsidR="00ED3288" w:rsidRPr="00AB074A" w:rsidRDefault="00ED3288">
            <w:pPr>
              <w:pStyle w:val="Normal6a"/>
            </w:pPr>
          </w:p>
        </w:tc>
        <w:tc>
          <w:tcPr>
            <w:tcW w:w="4876" w:type="dxa"/>
            <w:tcBorders>
              <w:top w:val="nil"/>
              <w:left w:val="nil"/>
              <w:bottom w:val="nil"/>
              <w:right w:val="nil"/>
            </w:tcBorders>
          </w:tcPr>
          <w:p w14:paraId="25A22E6A" w14:textId="77777777" w:rsidR="00ED3288" w:rsidRPr="00AB074A" w:rsidRDefault="008769DC">
            <w:pPr>
              <w:pStyle w:val="Normal6a"/>
            </w:pPr>
            <w:r w:rsidRPr="00AB074A">
              <w:rPr>
                <w:b/>
                <w:i/>
              </w:rPr>
              <w:t>Ec.</w:t>
            </w:r>
            <w:r w:rsidRPr="00AB074A">
              <w:tab/>
            </w:r>
            <w:r w:rsidRPr="00AB074A">
              <w:rPr>
                <w:b/>
                <w:i/>
              </w:rPr>
              <w:t>der henviser til, at Draghirapporten og konkurrenceevnekompasset understreger betydningen af kompetencer, produktivitet og industriel konkurrenceevne for den europæiske økonomis fremtid; der henviser til, at erhvervsuddannelsessystemer af høj kvalitet spiller en central rolle for at sikre, at der er tilstrækkeligt med faglærte arbejdstagere til at imødekomme behovet i forbindelse med Europas industrielle og teknologiske omstilling;</w:t>
            </w:r>
          </w:p>
        </w:tc>
      </w:tr>
    </w:tbl>
    <w:p w14:paraId="4D8BADE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29A8661" w14:textId="77777777" w:rsidR="00ED3288" w:rsidRPr="00AB074A" w:rsidRDefault="008769DC">
      <w:r w:rsidRPr="00AB074A">
        <w:rPr>
          <w:rStyle w:val="HideTWBExt"/>
          <w:noProof w:val="0"/>
        </w:rPr>
        <w:t>&lt;/Amend&gt;</w:t>
      </w:r>
    </w:p>
    <w:p w14:paraId="7D21F17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55</w:t>
      </w:r>
      <w:r w:rsidRPr="00AB074A">
        <w:rPr>
          <w:rStyle w:val="HideTWBExt"/>
          <w:b w:val="0"/>
          <w:noProof w:val="0"/>
        </w:rPr>
        <w:t>&lt;/NumAm&gt;</w:t>
      </w:r>
    </w:p>
    <w:p w14:paraId="1A38F485"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160942CC" w14:textId="77777777" w:rsidR="00ED3288" w:rsidRPr="00AB074A" w:rsidRDefault="008769DC">
      <w:pPr>
        <w:pStyle w:val="NormalBold"/>
      </w:pPr>
      <w:r w:rsidRPr="00AB074A">
        <w:rPr>
          <w:rStyle w:val="HideTWBExt"/>
          <w:b w:val="0"/>
          <w:noProof w:val="0"/>
        </w:rPr>
        <w:t>&lt;/RepeatBlock-By&gt;</w:t>
      </w:r>
    </w:p>
    <w:p w14:paraId="7C54539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A17ACA2"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6BC2F89" w14:textId="77777777">
        <w:trPr>
          <w:trHeight w:hRule="exact" w:val="240"/>
          <w:jc w:val="center"/>
        </w:trPr>
        <w:tc>
          <w:tcPr>
            <w:tcW w:w="9752" w:type="dxa"/>
            <w:gridSpan w:val="2"/>
            <w:tcBorders>
              <w:top w:val="nil"/>
              <w:left w:val="nil"/>
              <w:bottom w:val="nil"/>
              <w:right w:val="nil"/>
            </w:tcBorders>
          </w:tcPr>
          <w:p w14:paraId="0946A888" w14:textId="77777777" w:rsidR="00ED3288" w:rsidRPr="00AB074A" w:rsidRDefault="00ED3288"/>
        </w:tc>
      </w:tr>
      <w:tr w:rsidR="00ED3288" w:rsidRPr="00AB074A" w14:paraId="39ED3E60" w14:textId="77777777">
        <w:trPr>
          <w:trHeight w:val="240"/>
          <w:jc w:val="center"/>
        </w:trPr>
        <w:tc>
          <w:tcPr>
            <w:tcW w:w="4876" w:type="dxa"/>
            <w:tcBorders>
              <w:top w:val="nil"/>
              <w:left w:val="nil"/>
              <w:bottom w:val="nil"/>
              <w:right w:val="nil"/>
            </w:tcBorders>
          </w:tcPr>
          <w:p w14:paraId="2C789B9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9F5132C" w14:textId="77777777" w:rsidR="00ED3288" w:rsidRPr="00AB074A" w:rsidRDefault="008769DC">
            <w:pPr>
              <w:pStyle w:val="AmColumnHeading"/>
            </w:pPr>
            <w:r w:rsidRPr="00AB074A">
              <w:t>Ændringsforslag</w:t>
            </w:r>
          </w:p>
        </w:tc>
      </w:tr>
      <w:tr w:rsidR="00ED3288" w:rsidRPr="00AB074A" w14:paraId="72E33824" w14:textId="77777777">
        <w:trPr>
          <w:jc w:val="center"/>
        </w:trPr>
        <w:tc>
          <w:tcPr>
            <w:tcW w:w="4876" w:type="dxa"/>
            <w:tcBorders>
              <w:top w:val="nil"/>
              <w:left w:val="nil"/>
              <w:bottom w:val="nil"/>
              <w:right w:val="nil"/>
            </w:tcBorders>
          </w:tcPr>
          <w:p w14:paraId="5D7EB5FA"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61180E23" w14:textId="77777777" w:rsidR="00ED3288" w:rsidRPr="00AB074A" w:rsidRDefault="008769DC">
            <w:pPr>
              <w:pStyle w:val="Normal6a"/>
            </w:pPr>
            <w:r w:rsidRPr="00AB074A">
              <w:t>1.</w:t>
            </w:r>
            <w:r w:rsidRPr="00AB074A">
              <w:tab/>
              <w:t xml:space="preserve">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 </w:t>
            </w:r>
            <w:r w:rsidRPr="00AB074A">
              <w:rPr>
                <w:b/>
                <w:i/>
              </w:rPr>
              <w:t>understreger, at en styrkelse af erhvervsuddannelserne bidrager til målet om at sikre, at alle har adgang til et arbejde, der svarer til deres talenter, kompetencer og indsats, samtidig med at det fremmer social mobilitet, integration på arbejdsmarkedet og økonomisk modstandsdygtighed i hele Unionen;</w:t>
            </w:r>
          </w:p>
        </w:tc>
      </w:tr>
    </w:tbl>
    <w:p w14:paraId="11EDBEB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8B9E285" w14:textId="77777777" w:rsidR="00ED3288" w:rsidRPr="00AB074A" w:rsidRDefault="008769DC">
      <w:r w:rsidRPr="00AB074A">
        <w:rPr>
          <w:rStyle w:val="HideTWBExt"/>
          <w:noProof w:val="0"/>
        </w:rPr>
        <w:t>&lt;/Amend&gt;</w:t>
      </w:r>
    </w:p>
    <w:p w14:paraId="3E33EE1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56</w:t>
      </w:r>
      <w:r w:rsidRPr="00AB074A">
        <w:rPr>
          <w:rStyle w:val="HideTWBExt"/>
          <w:b w:val="0"/>
          <w:noProof w:val="0"/>
        </w:rPr>
        <w:t>&lt;/NumAm&gt;</w:t>
      </w:r>
    </w:p>
    <w:p w14:paraId="6940F5A3"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7C1C6AE4" w14:textId="77777777" w:rsidR="00ED3288" w:rsidRPr="00AB074A" w:rsidRDefault="008769DC">
      <w:pPr>
        <w:pStyle w:val="NormalBold"/>
      </w:pPr>
      <w:r w:rsidRPr="00AB074A">
        <w:rPr>
          <w:rStyle w:val="HideTWBExt"/>
          <w:b w:val="0"/>
          <w:noProof w:val="0"/>
        </w:rPr>
        <w:t>&lt;/RepeatBlock-By&gt;</w:t>
      </w:r>
    </w:p>
    <w:p w14:paraId="693DB69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F93CD19"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59660C1" w14:textId="77777777">
        <w:trPr>
          <w:trHeight w:hRule="exact" w:val="240"/>
          <w:jc w:val="center"/>
        </w:trPr>
        <w:tc>
          <w:tcPr>
            <w:tcW w:w="9752" w:type="dxa"/>
            <w:gridSpan w:val="2"/>
            <w:tcBorders>
              <w:top w:val="nil"/>
              <w:left w:val="nil"/>
              <w:bottom w:val="nil"/>
              <w:right w:val="nil"/>
            </w:tcBorders>
          </w:tcPr>
          <w:p w14:paraId="64302207" w14:textId="77777777" w:rsidR="00ED3288" w:rsidRPr="00AB074A" w:rsidRDefault="00ED3288"/>
        </w:tc>
      </w:tr>
      <w:tr w:rsidR="00ED3288" w:rsidRPr="00AB074A" w14:paraId="2DF6651C" w14:textId="77777777">
        <w:trPr>
          <w:trHeight w:val="240"/>
          <w:jc w:val="center"/>
        </w:trPr>
        <w:tc>
          <w:tcPr>
            <w:tcW w:w="4876" w:type="dxa"/>
            <w:tcBorders>
              <w:top w:val="nil"/>
              <w:left w:val="nil"/>
              <w:bottom w:val="nil"/>
              <w:right w:val="nil"/>
            </w:tcBorders>
          </w:tcPr>
          <w:p w14:paraId="150A896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0462496" w14:textId="77777777" w:rsidR="00ED3288" w:rsidRPr="00AB074A" w:rsidRDefault="008769DC">
            <w:pPr>
              <w:pStyle w:val="AmColumnHeading"/>
            </w:pPr>
            <w:r w:rsidRPr="00AB074A">
              <w:t>Ændringsforslag</w:t>
            </w:r>
          </w:p>
        </w:tc>
      </w:tr>
      <w:tr w:rsidR="00ED3288" w:rsidRPr="00AB074A" w14:paraId="29BD348B" w14:textId="77777777">
        <w:trPr>
          <w:jc w:val="center"/>
        </w:trPr>
        <w:tc>
          <w:tcPr>
            <w:tcW w:w="4876" w:type="dxa"/>
            <w:tcBorders>
              <w:top w:val="nil"/>
              <w:left w:val="nil"/>
              <w:bottom w:val="nil"/>
              <w:right w:val="nil"/>
            </w:tcBorders>
          </w:tcPr>
          <w:p w14:paraId="6091BC1C"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51EA6F50"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r w:rsidRPr="00AB074A">
              <w:rPr>
                <w:b/>
                <w:i/>
              </w:rPr>
              <w:t> understreger, at en forbedring af erhvervsuddannelsernes tiltrækningskraft ikke blot kræver oplysningskampagner, men også investeringer i kvalitetsbeskæftigelse, rimelige lønninger, stærk arbejdstagerbeskyttelse og muligheder for karriereudvikling inden for erhvervsfaglige erhverv;</w:t>
            </w:r>
          </w:p>
        </w:tc>
      </w:tr>
    </w:tbl>
    <w:p w14:paraId="5A95823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4B1BAB8" w14:textId="77777777" w:rsidR="00ED3288" w:rsidRPr="00AB074A" w:rsidRDefault="008769DC">
      <w:r w:rsidRPr="00AB074A">
        <w:rPr>
          <w:rStyle w:val="HideTWBExt"/>
          <w:noProof w:val="0"/>
        </w:rPr>
        <w:t>&lt;/Amend&gt;</w:t>
      </w:r>
    </w:p>
    <w:p w14:paraId="215501E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57</w:t>
      </w:r>
      <w:r w:rsidRPr="00AB074A">
        <w:rPr>
          <w:rStyle w:val="HideTWBExt"/>
          <w:b w:val="0"/>
          <w:noProof w:val="0"/>
        </w:rPr>
        <w:t>&lt;/NumAm&gt;</w:t>
      </w:r>
    </w:p>
    <w:p w14:paraId="5536EBAF"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36FC8093"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0FDD65BE" w14:textId="77777777" w:rsidR="00ED3288" w:rsidRPr="00AB074A" w:rsidRDefault="008769DC">
      <w:pPr>
        <w:pStyle w:val="NormalBold"/>
      </w:pPr>
      <w:r w:rsidRPr="00AB074A">
        <w:rPr>
          <w:rStyle w:val="HideTWBExt"/>
          <w:b w:val="0"/>
          <w:noProof w:val="0"/>
        </w:rPr>
        <w:t>&lt;/RepeatBlock-By&gt;</w:t>
      </w:r>
    </w:p>
    <w:p w14:paraId="3B94D17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7337DFE"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AA31E74" w14:textId="77777777">
        <w:trPr>
          <w:trHeight w:hRule="exact" w:val="240"/>
          <w:jc w:val="center"/>
        </w:trPr>
        <w:tc>
          <w:tcPr>
            <w:tcW w:w="9752" w:type="dxa"/>
            <w:gridSpan w:val="2"/>
            <w:tcBorders>
              <w:top w:val="nil"/>
              <w:left w:val="nil"/>
              <w:bottom w:val="nil"/>
              <w:right w:val="nil"/>
            </w:tcBorders>
          </w:tcPr>
          <w:p w14:paraId="6D755DFA" w14:textId="77777777" w:rsidR="00ED3288" w:rsidRPr="00AB074A" w:rsidRDefault="00ED3288"/>
        </w:tc>
      </w:tr>
      <w:tr w:rsidR="00ED3288" w:rsidRPr="00AB074A" w14:paraId="0B0E3AEC" w14:textId="77777777">
        <w:trPr>
          <w:trHeight w:val="240"/>
          <w:jc w:val="center"/>
        </w:trPr>
        <w:tc>
          <w:tcPr>
            <w:tcW w:w="4876" w:type="dxa"/>
            <w:tcBorders>
              <w:top w:val="nil"/>
              <w:left w:val="nil"/>
              <w:bottom w:val="nil"/>
              <w:right w:val="nil"/>
            </w:tcBorders>
          </w:tcPr>
          <w:p w14:paraId="6ED431D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D89D070" w14:textId="77777777" w:rsidR="00ED3288" w:rsidRPr="00AB074A" w:rsidRDefault="008769DC">
            <w:pPr>
              <w:pStyle w:val="AmColumnHeading"/>
            </w:pPr>
            <w:r w:rsidRPr="00AB074A">
              <w:t>Ændringsforslag</w:t>
            </w:r>
          </w:p>
        </w:tc>
      </w:tr>
      <w:tr w:rsidR="00ED3288" w:rsidRPr="00AB074A" w14:paraId="0F95C6F3" w14:textId="77777777">
        <w:trPr>
          <w:jc w:val="center"/>
        </w:trPr>
        <w:tc>
          <w:tcPr>
            <w:tcW w:w="4876" w:type="dxa"/>
            <w:tcBorders>
              <w:top w:val="nil"/>
              <w:left w:val="nil"/>
              <w:bottom w:val="nil"/>
              <w:right w:val="nil"/>
            </w:tcBorders>
          </w:tcPr>
          <w:p w14:paraId="3BF7283B"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13CF37A1"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r w:rsidRPr="00AB074A">
              <w:rPr>
                <w:b/>
                <w:bCs/>
                <w:i/>
                <w:iCs/>
              </w:rPr>
              <w:t>, samtidig med at der sikres lige adgang for lærende med færre muligheder, og at hindringer i forbindelse med køn, handicap, indvandrerbaggrund, geografisk beliggenhed og socioøkonomisk status imødegås</w:t>
            </w:r>
            <w:r w:rsidRPr="00AB074A">
              <w:t>;</w:t>
            </w:r>
          </w:p>
        </w:tc>
      </w:tr>
    </w:tbl>
    <w:p w14:paraId="7FFE193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21B2581" w14:textId="77777777" w:rsidR="00ED3288" w:rsidRPr="00AB074A" w:rsidRDefault="008769DC">
      <w:r w:rsidRPr="00AB074A">
        <w:rPr>
          <w:rStyle w:val="HideTWBExt"/>
          <w:noProof w:val="0"/>
        </w:rPr>
        <w:t>&lt;/Amend&gt;</w:t>
      </w:r>
    </w:p>
    <w:p w14:paraId="767AB8E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58</w:t>
      </w:r>
      <w:r w:rsidRPr="00AB074A">
        <w:rPr>
          <w:rStyle w:val="HideTWBExt"/>
          <w:b w:val="0"/>
          <w:noProof w:val="0"/>
        </w:rPr>
        <w:t>&lt;/NumAm&gt;</w:t>
      </w:r>
    </w:p>
    <w:p w14:paraId="5D13629C"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4BBAD09D" w14:textId="77777777" w:rsidR="00ED3288" w:rsidRPr="00AB074A" w:rsidRDefault="008769DC">
      <w:pPr>
        <w:pStyle w:val="NormalBold"/>
      </w:pPr>
      <w:r w:rsidRPr="00AB074A">
        <w:rPr>
          <w:rStyle w:val="HideTWBExt"/>
          <w:b w:val="0"/>
          <w:noProof w:val="0"/>
        </w:rPr>
        <w:t>&lt;/RepeatBlock-By&gt;</w:t>
      </w:r>
    </w:p>
    <w:p w14:paraId="58E1FDF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0D99C6A"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090C375" w14:textId="77777777">
        <w:trPr>
          <w:trHeight w:hRule="exact" w:val="240"/>
          <w:jc w:val="center"/>
        </w:trPr>
        <w:tc>
          <w:tcPr>
            <w:tcW w:w="9752" w:type="dxa"/>
            <w:gridSpan w:val="2"/>
            <w:tcBorders>
              <w:top w:val="nil"/>
              <w:left w:val="nil"/>
              <w:bottom w:val="nil"/>
              <w:right w:val="nil"/>
            </w:tcBorders>
          </w:tcPr>
          <w:p w14:paraId="67526F9D" w14:textId="77777777" w:rsidR="00ED3288" w:rsidRPr="00AB074A" w:rsidRDefault="00ED3288"/>
        </w:tc>
      </w:tr>
      <w:tr w:rsidR="00ED3288" w:rsidRPr="00AB074A" w14:paraId="3528E927" w14:textId="77777777">
        <w:trPr>
          <w:trHeight w:val="240"/>
          <w:jc w:val="center"/>
        </w:trPr>
        <w:tc>
          <w:tcPr>
            <w:tcW w:w="4876" w:type="dxa"/>
            <w:tcBorders>
              <w:top w:val="nil"/>
              <w:left w:val="nil"/>
              <w:bottom w:val="nil"/>
              <w:right w:val="nil"/>
            </w:tcBorders>
          </w:tcPr>
          <w:p w14:paraId="2CA74F2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9943102" w14:textId="77777777" w:rsidR="00ED3288" w:rsidRPr="00AB074A" w:rsidRDefault="008769DC">
            <w:pPr>
              <w:pStyle w:val="AmColumnHeading"/>
            </w:pPr>
            <w:r w:rsidRPr="00AB074A">
              <w:t>Ændringsforslag</w:t>
            </w:r>
          </w:p>
        </w:tc>
      </w:tr>
      <w:tr w:rsidR="00ED3288" w:rsidRPr="00AB074A" w14:paraId="2056B966" w14:textId="77777777">
        <w:trPr>
          <w:jc w:val="center"/>
        </w:trPr>
        <w:tc>
          <w:tcPr>
            <w:tcW w:w="4876" w:type="dxa"/>
            <w:tcBorders>
              <w:top w:val="nil"/>
              <w:left w:val="nil"/>
              <w:bottom w:val="nil"/>
              <w:right w:val="nil"/>
            </w:tcBorders>
          </w:tcPr>
          <w:p w14:paraId="7D854552"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7CC157EA"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r w:rsidRPr="00AB074A">
              <w:rPr>
                <w:b/>
                <w:bCs/>
                <w:i/>
                <w:iCs/>
              </w:rPr>
              <w:t>, herunder gennem foranstaltninger af høj kvalitet inden for uddannelses- og karrierevejledning, der øger bevidstheden om erhvervsmæssige forløb og de muligheder, disse giver for beskæftigelse og videreudvikling</w:t>
            </w:r>
            <w:r w:rsidRPr="00AB074A">
              <w:t>;</w:t>
            </w:r>
          </w:p>
        </w:tc>
      </w:tr>
    </w:tbl>
    <w:p w14:paraId="3A134E9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1BB4DE7" w14:textId="77777777" w:rsidR="00ED3288" w:rsidRPr="00AB074A" w:rsidRDefault="008769DC">
      <w:r w:rsidRPr="00AB074A">
        <w:rPr>
          <w:rStyle w:val="HideTWBExt"/>
          <w:noProof w:val="0"/>
        </w:rPr>
        <w:t>&lt;/Amend&gt;</w:t>
      </w:r>
    </w:p>
    <w:p w14:paraId="59A8563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59</w:t>
      </w:r>
      <w:r w:rsidRPr="00AB074A">
        <w:rPr>
          <w:rStyle w:val="HideTWBExt"/>
          <w:b w:val="0"/>
          <w:noProof w:val="0"/>
        </w:rPr>
        <w:t>&lt;/NumAm&gt;</w:t>
      </w:r>
    </w:p>
    <w:p w14:paraId="2A0101EE"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03B3E1E7" w14:textId="77777777" w:rsidR="00ED3288" w:rsidRPr="00AB074A" w:rsidRDefault="008769DC">
      <w:pPr>
        <w:pStyle w:val="NormalBold"/>
      </w:pPr>
      <w:r w:rsidRPr="00AB074A">
        <w:rPr>
          <w:rStyle w:val="HideTWBExt"/>
          <w:b w:val="0"/>
          <w:noProof w:val="0"/>
        </w:rPr>
        <w:t>&lt;/RepeatBlock-By&gt;</w:t>
      </w:r>
    </w:p>
    <w:p w14:paraId="26EE179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70C9A76"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2FBF483" w14:textId="77777777">
        <w:trPr>
          <w:trHeight w:hRule="exact" w:val="240"/>
          <w:jc w:val="center"/>
        </w:trPr>
        <w:tc>
          <w:tcPr>
            <w:tcW w:w="9752" w:type="dxa"/>
            <w:gridSpan w:val="2"/>
            <w:tcBorders>
              <w:top w:val="nil"/>
              <w:left w:val="nil"/>
              <w:bottom w:val="nil"/>
              <w:right w:val="nil"/>
            </w:tcBorders>
          </w:tcPr>
          <w:p w14:paraId="598E4BBA" w14:textId="77777777" w:rsidR="00ED3288" w:rsidRPr="00AB074A" w:rsidRDefault="00ED3288"/>
        </w:tc>
      </w:tr>
      <w:tr w:rsidR="00ED3288" w:rsidRPr="00AB074A" w14:paraId="7E35D31B" w14:textId="77777777">
        <w:trPr>
          <w:trHeight w:val="240"/>
          <w:jc w:val="center"/>
        </w:trPr>
        <w:tc>
          <w:tcPr>
            <w:tcW w:w="4876" w:type="dxa"/>
            <w:tcBorders>
              <w:top w:val="nil"/>
              <w:left w:val="nil"/>
              <w:bottom w:val="nil"/>
              <w:right w:val="nil"/>
            </w:tcBorders>
          </w:tcPr>
          <w:p w14:paraId="56E02C8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1199A00" w14:textId="77777777" w:rsidR="00ED3288" w:rsidRPr="00AB074A" w:rsidRDefault="008769DC">
            <w:pPr>
              <w:pStyle w:val="AmColumnHeading"/>
            </w:pPr>
            <w:r w:rsidRPr="00AB074A">
              <w:t>Ændringsforslag</w:t>
            </w:r>
          </w:p>
        </w:tc>
      </w:tr>
      <w:tr w:rsidR="00ED3288" w:rsidRPr="00AB074A" w14:paraId="2A9C726A" w14:textId="77777777">
        <w:trPr>
          <w:jc w:val="center"/>
        </w:trPr>
        <w:tc>
          <w:tcPr>
            <w:tcW w:w="4876" w:type="dxa"/>
            <w:tcBorders>
              <w:top w:val="nil"/>
              <w:left w:val="nil"/>
              <w:bottom w:val="nil"/>
              <w:right w:val="nil"/>
            </w:tcBorders>
          </w:tcPr>
          <w:p w14:paraId="71F09C3B"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36A67327" w14:textId="77777777" w:rsidR="00ED3288" w:rsidRPr="00AB074A" w:rsidRDefault="008769DC">
            <w:pPr>
              <w:pStyle w:val="Normal6a"/>
            </w:pPr>
            <w:r w:rsidRPr="00AB074A">
              <w:t>1.</w:t>
            </w:r>
            <w:r w:rsidRPr="00AB074A">
              <w:tab/>
              <w:t>fremhæver betydningen af erhvervsrettet uddannelse for EU's økonomiske velstand og konkurrenceevne</w:t>
            </w:r>
            <w:r w:rsidRPr="00AB074A">
              <w:rPr>
                <w:b/>
                <w:bCs/>
                <w:i/>
                <w:iCs/>
              </w:rPr>
              <w:t>, industriel suverænitet, strategisk modstandsdygtighed og menneskelig udvikling</w:t>
            </w:r>
            <w:r w:rsidRPr="00AB074A">
              <w:t>;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r>
    </w:tbl>
    <w:p w14:paraId="4EDE1EC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A4FA311" w14:textId="77777777" w:rsidR="00ED3288" w:rsidRPr="00AB074A" w:rsidRDefault="008769DC">
      <w:r w:rsidRPr="00AB074A">
        <w:rPr>
          <w:rStyle w:val="HideTWBExt"/>
          <w:noProof w:val="0"/>
        </w:rPr>
        <w:t>&lt;/Amend&gt;</w:t>
      </w:r>
    </w:p>
    <w:p w14:paraId="1C2F96C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60</w:t>
      </w:r>
      <w:r w:rsidRPr="00AB074A">
        <w:rPr>
          <w:rStyle w:val="HideTWBExt"/>
          <w:b w:val="0"/>
          <w:noProof w:val="0"/>
        </w:rPr>
        <w:t>&lt;/NumAm&gt;</w:t>
      </w:r>
    </w:p>
    <w:p w14:paraId="68B8DEDB"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174A7418" w14:textId="77777777" w:rsidR="00ED3288" w:rsidRPr="00AB074A" w:rsidRDefault="008769DC">
      <w:pPr>
        <w:pStyle w:val="NormalBold"/>
      </w:pPr>
      <w:r w:rsidRPr="00AB074A">
        <w:rPr>
          <w:rStyle w:val="HideTWBExt"/>
          <w:b w:val="0"/>
          <w:noProof w:val="0"/>
        </w:rPr>
        <w:t>&lt;/RepeatBlock-By&gt;</w:t>
      </w:r>
    </w:p>
    <w:p w14:paraId="1E546BD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7BA4757"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76650D0" w14:textId="77777777">
        <w:trPr>
          <w:trHeight w:hRule="exact" w:val="240"/>
          <w:jc w:val="center"/>
        </w:trPr>
        <w:tc>
          <w:tcPr>
            <w:tcW w:w="9752" w:type="dxa"/>
            <w:gridSpan w:val="2"/>
            <w:tcBorders>
              <w:top w:val="nil"/>
              <w:left w:val="nil"/>
              <w:bottom w:val="nil"/>
              <w:right w:val="nil"/>
            </w:tcBorders>
          </w:tcPr>
          <w:p w14:paraId="304F9079" w14:textId="77777777" w:rsidR="00ED3288" w:rsidRPr="00AB074A" w:rsidRDefault="00ED3288"/>
        </w:tc>
      </w:tr>
      <w:tr w:rsidR="00ED3288" w:rsidRPr="00AB074A" w14:paraId="7C83F40A" w14:textId="77777777">
        <w:trPr>
          <w:trHeight w:val="240"/>
          <w:jc w:val="center"/>
        </w:trPr>
        <w:tc>
          <w:tcPr>
            <w:tcW w:w="4876" w:type="dxa"/>
            <w:tcBorders>
              <w:top w:val="nil"/>
              <w:left w:val="nil"/>
              <w:bottom w:val="nil"/>
              <w:right w:val="nil"/>
            </w:tcBorders>
          </w:tcPr>
          <w:p w14:paraId="2B373A1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0BD62CD" w14:textId="77777777" w:rsidR="00ED3288" w:rsidRPr="00AB074A" w:rsidRDefault="008769DC">
            <w:pPr>
              <w:pStyle w:val="AmColumnHeading"/>
            </w:pPr>
            <w:r w:rsidRPr="00AB074A">
              <w:t>Ændringsforslag</w:t>
            </w:r>
          </w:p>
        </w:tc>
      </w:tr>
      <w:tr w:rsidR="00ED3288" w:rsidRPr="00AB074A" w14:paraId="222EDCEB" w14:textId="77777777">
        <w:trPr>
          <w:jc w:val="center"/>
        </w:trPr>
        <w:tc>
          <w:tcPr>
            <w:tcW w:w="4876" w:type="dxa"/>
            <w:tcBorders>
              <w:top w:val="nil"/>
              <w:left w:val="nil"/>
              <w:bottom w:val="nil"/>
              <w:right w:val="nil"/>
            </w:tcBorders>
          </w:tcPr>
          <w:p w14:paraId="6D360BDB"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4D71CF69" w14:textId="77777777" w:rsidR="00ED3288" w:rsidRPr="00AB074A" w:rsidRDefault="008769DC">
            <w:pPr>
              <w:pStyle w:val="Normal6a"/>
            </w:pPr>
            <w:r w:rsidRPr="00AB074A">
              <w:t>1.</w:t>
            </w:r>
            <w:r w:rsidRPr="00AB074A">
              <w:tab/>
              <w:t xml:space="preserve">fremhæver betydningen af erhvervsrettet uddannelse for EU's </w:t>
            </w:r>
            <w:r w:rsidRPr="00AB074A">
              <w:rPr>
                <w:b/>
                <w:bCs/>
                <w:i/>
                <w:iCs/>
              </w:rPr>
              <w:t>sociale og</w:t>
            </w:r>
            <w:r w:rsidRPr="00AB074A">
              <w:rPr>
                <w:b/>
                <w:bCs/>
              </w:rPr>
              <w:t xml:space="preserve"> </w:t>
            </w:r>
            <w:r w:rsidRPr="00AB074A">
              <w:t>økonomiske velstand og konkurrenceevne; understreger betydningen af at fremme og værdsætte erhvervsrettet uddannelse med henblik på at gøre den mere attraktiv som en vej til beskæftigelse af høj kvalitet</w:t>
            </w:r>
            <w:r w:rsidRPr="00AB074A">
              <w:rPr>
                <w:b/>
                <w:bCs/>
                <w:i/>
                <w:iCs/>
              </w:rPr>
              <w:t xml:space="preserve"> og kvalitetsjob</w:t>
            </w:r>
            <w:r w:rsidRPr="00AB074A">
              <w: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r>
    </w:tbl>
    <w:p w14:paraId="7ADDDAD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C206DA7" w14:textId="77777777" w:rsidR="00ED3288" w:rsidRPr="00AB074A" w:rsidRDefault="008769DC">
      <w:r w:rsidRPr="00AB074A">
        <w:rPr>
          <w:rStyle w:val="HideTWBExt"/>
          <w:noProof w:val="0"/>
        </w:rPr>
        <w:t>&lt;/Amend&gt;</w:t>
      </w:r>
    </w:p>
    <w:p w14:paraId="731B5E8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61</w:t>
      </w:r>
      <w:r w:rsidRPr="00AB074A">
        <w:rPr>
          <w:rStyle w:val="HideTWBExt"/>
          <w:b w:val="0"/>
          <w:noProof w:val="0"/>
        </w:rPr>
        <w:t>&lt;/NumAm&gt;</w:t>
      </w:r>
    </w:p>
    <w:p w14:paraId="7C067074"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E150575" w14:textId="77777777" w:rsidR="00ED3288" w:rsidRPr="00AB074A" w:rsidRDefault="008769DC">
      <w:pPr>
        <w:pStyle w:val="NormalBold"/>
      </w:pPr>
      <w:r w:rsidRPr="00AB074A">
        <w:rPr>
          <w:rStyle w:val="HideTWBExt"/>
          <w:b w:val="0"/>
          <w:noProof w:val="0"/>
        </w:rPr>
        <w:t>&lt;/RepeatBlock-By&gt;</w:t>
      </w:r>
    </w:p>
    <w:p w14:paraId="277F21F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346A6A5"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0254D46" w14:textId="77777777">
        <w:trPr>
          <w:trHeight w:hRule="exact" w:val="240"/>
          <w:jc w:val="center"/>
        </w:trPr>
        <w:tc>
          <w:tcPr>
            <w:tcW w:w="9752" w:type="dxa"/>
            <w:gridSpan w:val="2"/>
            <w:tcBorders>
              <w:top w:val="nil"/>
              <w:left w:val="nil"/>
              <w:bottom w:val="nil"/>
              <w:right w:val="nil"/>
            </w:tcBorders>
          </w:tcPr>
          <w:p w14:paraId="5873DE55" w14:textId="77777777" w:rsidR="00ED3288" w:rsidRPr="00AB074A" w:rsidRDefault="00ED3288"/>
        </w:tc>
      </w:tr>
      <w:tr w:rsidR="00ED3288" w:rsidRPr="00AB074A" w14:paraId="22E347E1" w14:textId="77777777">
        <w:trPr>
          <w:trHeight w:val="240"/>
          <w:jc w:val="center"/>
        </w:trPr>
        <w:tc>
          <w:tcPr>
            <w:tcW w:w="4876" w:type="dxa"/>
            <w:tcBorders>
              <w:top w:val="nil"/>
              <w:left w:val="nil"/>
              <w:bottom w:val="nil"/>
              <w:right w:val="nil"/>
            </w:tcBorders>
          </w:tcPr>
          <w:p w14:paraId="621273E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8F67B40" w14:textId="77777777" w:rsidR="00ED3288" w:rsidRPr="00AB074A" w:rsidRDefault="008769DC">
            <w:pPr>
              <w:pStyle w:val="AmColumnHeading"/>
            </w:pPr>
            <w:r w:rsidRPr="00AB074A">
              <w:t>Ændringsforslag</w:t>
            </w:r>
          </w:p>
        </w:tc>
      </w:tr>
      <w:tr w:rsidR="00ED3288" w:rsidRPr="00AB074A" w14:paraId="307B0380" w14:textId="77777777">
        <w:trPr>
          <w:jc w:val="center"/>
        </w:trPr>
        <w:tc>
          <w:tcPr>
            <w:tcW w:w="4876" w:type="dxa"/>
            <w:tcBorders>
              <w:top w:val="nil"/>
              <w:left w:val="nil"/>
              <w:bottom w:val="nil"/>
              <w:right w:val="nil"/>
            </w:tcBorders>
          </w:tcPr>
          <w:p w14:paraId="04493F82"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09161D9F"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w:t>
            </w:r>
            <w:r w:rsidRPr="00AB074A">
              <w:rPr>
                <w:b/>
                <w:bCs/>
                <w:i/>
                <w:iCs/>
              </w:rPr>
              <w:t xml:space="preserve"> uddannelse og</w:t>
            </w:r>
            <w:r w:rsidRPr="00AB074A">
              <w:t xml:space="preserve">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r>
    </w:tbl>
    <w:p w14:paraId="7A421BD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532045B" w14:textId="77777777" w:rsidR="00ED3288" w:rsidRPr="00AB074A" w:rsidRDefault="008769DC">
      <w:r w:rsidRPr="00AB074A">
        <w:rPr>
          <w:rStyle w:val="HideTWBExt"/>
          <w:noProof w:val="0"/>
        </w:rPr>
        <w:t>&lt;/Amend&gt;</w:t>
      </w:r>
    </w:p>
    <w:p w14:paraId="7ADDF26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62</w:t>
      </w:r>
      <w:r w:rsidRPr="00AB074A">
        <w:rPr>
          <w:rStyle w:val="HideTWBExt"/>
          <w:b w:val="0"/>
          <w:noProof w:val="0"/>
        </w:rPr>
        <w:t>&lt;/NumAm&gt;</w:t>
      </w:r>
    </w:p>
    <w:p w14:paraId="2FA8F6A4"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000AC56D" w14:textId="77777777" w:rsidR="00ED3288" w:rsidRPr="00AB074A" w:rsidRDefault="008769DC">
      <w:pPr>
        <w:pStyle w:val="NormalBold"/>
      </w:pPr>
      <w:r w:rsidRPr="00AB074A">
        <w:rPr>
          <w:rStyle w:val="HideTWBExt"/>
          <w:b w:val="0"/>
          <w:noProof w:val="0"/>
        </w:rPr>
        <w:t>&lt;/RepeatBlock-By&gt;</w:t>
      </w:r>
    </w:p>
    <w:p w14:paraId="3844A3E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C502BA2" w14:textId="77777777" w:rsidR="00ED3288" w:rsidRPr="00AB074A" w:rsidRDefault="008769DC">
      <w:pPr>
        <w:pStyle w:val="NormalBold"/>
      </w:pPr>
      <w:r w:rsidRPr="00AB074A">
        <w:rPr>
          <w:rStyle w:val="HideTWBExt"/>
          <w:b w:val="0"/>
          <w:noProof w:val="0"/>
        </w:rPr>
        <w:t>&lt;Article&gt;</w:t>
      </w:r>
      <w:r w:rsidRPr="00AB074A">
        <w:t>Punkt 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BA44900" w14:textId="77777777">
        <w:trPr>
          <w:trHeight w:hRule="exact" w:val="240"/>
          <w:jc w:val="center"/>
        </w:trPr>
        <w:tc>
          <w:tcPr>
            <w:tcW w:w="9752" w:type="dxa"/>
            <w:gridSpan w:val="2"/>
            <w:tcBorders>
              <w:top w:val="nil"/>
              <w:left w:val="nil"/>
              <w:bottom w:val="nil"/>
              <w:right w:val="nil"/>
            </w:tcBorders>
          </w:tcPr>
          <w:p w14:paraId="6AA6CA1A" w14:textId="77777777" w:rsidR="00ED3288" w:rsidRPr="00AB074A" w:rsidRDefault="00ED3288"/>
        </w:tc>
      </w:tr>
      <w:tr w:rsidR="00ED3288" w:rsidRPr="00AB074A" w14:paraId="498BF57E" w14:textId="77777777">
        <w:trPr>
          <w:trHeight w:val="240"/>
          <w:jc w:val="center"/>
        </w:trPr>
        <w:tc>
          <w:tcPr>
            <w:tcW w:w="4876" w:type="dxa"/>
            <w:tcBorders>
              <w:top w:val="nil"/>
              <w:left w:val="nil"/>
              <w:bottom w:val="nil"/>
              <w:right w:val="nil"/>
            </w:tcBorders>
          </w:tcPr>
          <w:p w14:paraId="08913AA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683CE3E" w14:textId="77777777" w:rsidR="00ED3288" w:rsidRPr="00AB074A" w:rsidRDefault="008769DC">
            <w:pPr>
              <w:pStyle w:val="AmColumnHeading"/>
            </w:pPr>
            <w:r w:rsidRPr="00AB074A">
              <w:t>Ændringsforslag</w:t>
            </w:r>
          </w:p>
        </w:tc>
      </w:tr>
      <w:tr w:rsidR="00ED3288" w:rsidRPr="00AB074A" w14:paraId="01C86A3E" w14:textId="77777777">
        <w:trPr>
          <w:jc w:val="center"/>
        </w:trPr>
        <w:tc>
          <w:tcPr>
            <w:tcW w:w="4876" w:type="dxa"/>
            <w:tcBorders>
              <w:top w:val="nil"/>
              <w:left w:val="nil"/>
              <w:bottom w:val="nil"/>
              <w:right w:val="nil"/>
            </w:tcBorders>
          </w:tcPr>
          <w:p w14:paraId="1955BBDE" w14:textId="77777777" w:rsidR="00ED3288" w:rsidRPr="00AB074A" w:rsidRDefault="008769DC">
            <w:pPr>
              <w:pStyle w:val="Normal6a"/>
            </w:pPr>
            <w:r w:rsidRPr="00AB074A">
              <w:t>1.</w:t>
            </w:r>
            <w:r w:rsidRPr="00AB074A">
              <w:tab/>
              <w:t>fremhæver betydningen af erhvervsrettet uddannelse for EU's økonomiske velstand og konkurrenceevne; 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14:paraId="0914E601" w14:textId="77777777" w:rsidR="00ED3288" w:rsidRPr="00AB074A" w:rsidRDefault="008769DC">
            <w:pPr>
              <w:pStyle w:val="Normal6a"/>
            </w:pPr>
            <w:r w:rsidRPr="00AB074A">
              <w:t>1.</w:t>
            </w:r>
            <w:r w:rsidRPr="00AB074A">
              <w:tab/>
              <w:t xml:space="preserve">fremhæver betydningen af erhvervsrettet uddannelse for EU's økonomiske velstand og konkurrenceevne; understreger betydningen af at fremme og værdsætte erhvervsrettet uddannelse med henblik på at gøre den mere attraktiv som en </w:t>
            </w:r>
            <w:r w:rsidRPr="00AB074A">
              <w:rPr>
                <w:b/>
                <w:bCs/>
                <w:i/>
                <w:iCs/>
              </w:rPr>
              <w:t>inkluderende</w:t>
            </w:r>
            <w:r w:rsidRPr="00AB074A">
              <w:t xml:space="preserve">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r>
    </w:tbl>
    <w:p w14:paraId="00A070A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60E0C30" w14:textId="77777777" w:rsidR="00ED3288" w:rsidRPr="00AB074A" w:rsidRDefault="008769DC">
      <w:r w:rsidRPr="00AB074A">
        <w:rPr>
          <w:rStyle w:val="HideTWBExt"/>
          <w:noProof w:val="0"/>
        </w:rPr>
        <w:t>&lt;/Amend&gt;</w:t>
      </w:r>
    </w:p>
    <w:p w14:paraId="03F6584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63</w:t>
      </w:r>
      <w:r w:rsidRPr="00AB074A">
        <w:rPr>
          <w:rStyle w:val="HideTWBExt"/>
          <w:b w:val="0"/>
          <w:noProof w:val="0"/>
        </w:rPr>
        <w:t>&lt;/NumAm&gt;</w:t>
      </w:r>
    </w:p>
    <w:p w14:paraId="1CA5C0D3"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w:t>
      </w:r>
      <w:r w:rsidRPr="00AB074A">
        <w:rPr>
          <w:rStyle w:val="HideTWBExt"/>
          <w:b w:val="0"/>
          <w:noProof w:val="0"/>
        </w:rPr>
        <w:t>&lt;/Members&gt;</w:t>
      </w:r>
    </w:p>
    <w:p w14:paraId="1DE327BF" w14:textId="77777777" w:rsidR="00ED3288" w:rsidRPr="00AB074A" w:rsidRDefault="008769DC">
      <w:pPr>
        <w:pStyle w:val="NormalBold"/>
      </w:pPr>
      <w:r w:rsidRPr="00AB074A">
        <w:rPr>
          <w:rStyle w:val="HideTWBExt"/>
          <w:b w:val="0"/>
          <w:noProof w:val="0"/>
        </w:rPr>
        <w:t>&lt;/RepeatBlock-By&gt;</w:t>
      </w:r>
    </w:p>
    <w:p w14:paraId="2E78985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3797B3D" w14:textId="77777777" w:rsidR="00ED3288" w:rsidRPr="00AB074A" w:rsidRDefault="008769DC">
      <w:pPr>
        <w:pStyle w:val="NormalBold"/>
      </w:pPr>
      <w:r w:rsidRPr="00AB074A">
        <w:rPr>
          <w:rStyle w:val="HideTWBExt"/>
          <w:b w:val="0"/>
          <w:noProof w:val="0"/>
        </w:rPr>
        <w:t>&lt;Article&gt;</w:t>
      </w:r>
      <w:r w:rsidRPr="00AB074A">
        <w:t>Punkt 1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7E418A2" w14:textId="77777777">
        <w:trPr>
          <w:trHeight w:hRule="exact" w:val="240"/>
          <w:jc w:val="center"/>
        </w:trPr>
        <w:tc>
          <w:tcPr>
            <w:tcW w:w="9752" w:type="dxa"/>
            <w:gridSpan w:val="2"/>
            <w:tcBorders>
              <w:top w:val="nil"/>
              <w:left w:val="nil"/>
              <w:bottom w:val="nil"/>
              <w:right w:val="nil"/>
            </w:tcBorders>
          </w:tcPr>
          <w:p w14:paraId="4679C0BE" w14:textId="77777777" w:rsidR="00ED3288" w:rsidRPr="00AB074A" w:rsidRDefault="00ED3288"/>
        </w:tc>
      </w:tr>
      <w:tr w:rsidR="00ED3288" w:rsidRPr="00AB074A" w14:paraId="52796187" w14:textId="77777777">
        <w:trPr>
          <w:trHeight w:val="240"/>
          <w:jc w:val="center"/>
        </w:trPr>
        <w:tc>
          <w:tcPr>
            <w:tcW w:w="4876" w:type="dxa"/>
            <w:tcBorders>
              <w:top w:val="nil"/>
              <w:left w:val="nil"/>
              <w:bottom w:val="nil"/>
              <w:right w:val="nil"/>
            </w:tcBorders>
          </w:tcPr>
          <w:p w14:paraId="1491D00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8E55EFA" w14:textId="77777777" w:rsidR="00ED3288" w:rsidRPr="00AB074A" w:rsidRDefault="008769DC">
            <w:pPr>
              <w:pStyle w:val="AmColumnHeading"/>
            </w:pPr>
            <w:r w:rsidRPr="00AB074A">
              <w:t>Ændringsforslag</w:t>
            </w:r>
          </w:p>
        </w:tc>
      </w:tr>
      <w:tr w:rsidR="00ED3288" w:rsidRPr="00AB074A" w14:paraId="6E7B3BB8" w14:textId="77777777">
        <w:trPr>
          <w:jc w:val="center"/>
        </w:trPr>
        <w:tc>
          <w:tcPr>
            <w:tcW w:w="4876" w:type="dxa"/>
            <w:tcBorders>
              <w:top w:val="nil"/>
              <w:left w:val="nil"/>
              <w:bottom w:val="nil"/>
              <w:right w:val="nil"/>
            </w:tcBorders>
          </w:tcPr>
          <w:p w14:paraId="159F678A" w14:textId="77777777" w:rsidR="00ED3288" w:rsidRPr="00AB074A" w:rsidRDefault="00ED3288">
            <w:pPr>
              <w:pStyle w:val="Normal6a"/>
            </w:pPr>
          </w:p>
        </w:tc>
        <w:tc>
          <w:tcPr>
            <w:tcW w:w="4876" w:type="dxa"/>
            <w:tcBorders>
              <w:top w:val="nil"/>
              <w:left w:val="nil"/>
              <w:bottom w:val="nil"/>
              <w:right w:val="nil"/>
            </w:tcBorders>
          </w:tcPr>
          <w:p w14:paraId="1F53D767" w14:textId="77777777" w:rsidR="00ED3288" w:rsidRPr="00AB074A" w:rsidRDefault="008769DC">
            <w:pPr>
              <w:pStyle w:val="Normal6a"/>
            </w:pPr>
            <w:r w:rsidRPr="00AB074A">
              <w:rPr>
                <w:b/>
                <w:i/>
              </w:rPr>
              <w:t>1a.</w:t>
            </w:r>
            <w:r w:rsidRPr="00AB074A">
              <w:tab/>
            </w:r>
            <w:r w:rsidRPr="00AB074A">
              <w:rPr>
                <w:b/>
                <w:i/>
              </w:rPr>
              <w:t>glæder sig over Europa-Parlamentets beslutning om at åbne en række Schuman-praktikophold for ansøgere med erhvervsuddannelsesmæssige kvalifikationer og dermed bidrage til synligheden og anerkendelsen af erhvervsuddannelsesforløb; opfordrer EU-institutionerne til fortsat at fremme lige muligheder for ansøgere med henholdsvis erhvervsfaglig og akademisk baggrund i deres politikker for praktikophold og ansættelse;</w:t>
            </w:r>
          </w:p>
        </w:tc>
      </w:tr>
    </w:tbl>
    <w:p w14:paraId="08AEEF9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A2B37EC" w14:textId="77777777" w:rsidR="00ED3288" w:rsidRPr="00AB074A" w:rsidRDefault="008769DC">
      <w:r w:rsidRPr="00AB074A">
        <w:rPr>
          <w:rStyle w:val="HideTWBExt"/>
          <w:noProof w:val="0"/>
        </w:rPr>
        <w:t>&lt;/Amend&gt;</w:t>
      </w:r>
    </w:p>
    <w:p w14:paraId="270D231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64</w:t>
      </w:r>
      <w:r w:rsidRPr="00AB074A">
        <w:rPr>
          <w:rStyle w:val="HideTWBExt"/>
          <w:b w:val="0"/>
          <w:noProof w:val="0"/>
        </w:rPr>
        <w:t>&lt;/NumAm&gt;</w:t>
      </w:r>
    </w:p>
    <w:p w14:paraId="3E06FDD8"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2D4529ED" w14:textId="77777777" w:rsidR="00ED3288" w:rsidRPr="00AB074A" w:rsidRDefault="008769DC">
      <w:pPr>
        <w:pStyle w:val="NormalBold"/>
      </w:pPr>
      <w:r w:rsidRPr="00AB074A">
        <w:rPr>
          <w:rStyle w:val="HideTWBExt"/>
          <w:b w:val="0"/>
          <w:noProof w:val="0"/>
        </w:rPr>
        <w:t>&lt;/RepeatBlock-By&gt;</w:t>
      </w:r>
    </w:p>
    <w:p w14:paraId="5166367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9459854" w14:textId="77777777" w:rsidR="00ED3288" w:rsidRPr="00AB074A" w:rsidRDefault="008769DC">
      <w:pPr>
        <w:pStyle w:val="NormalBold"/>
      </w:pPr>
      <w:r w:rsidRPr="00AB074A">
        <w:rPr>
          <w:rStyle w:val="HideTWBExt"/>
          <w:b w:val="0"/>
          <w:noProof w:val="0"/>
        </w:rPr>
        <w:t>&lt;Article&gt;</w:t>
      </w:r>
      <w:r w:rsidRPr="00AB074A">
        <w:t>Punkt 1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9CC08A2" w14:textId="77777777">
        <w:trPr>
          <w:trHeight w:hRule="exact" w:val="240"/>
          <w:jc w:val="center"/>
        </w:trPr>
        <w:tc>
          <w:tcPr>
            <w:tcW w:w="9752" w:type="dxa"/>
            <w:gridSpan w:val="2"/>
            <w:tcBorders>
              <w:top w:val="nil"/>
              <w:left w:val="nil"/>
              <w:bottom w:val="nil"/>
              <w:right w:val="nil"/>
            </w:tcBorders>
          </w:tcPr>
          <w:p w14:paraId="5DF1A176" w14:textId="77777777" w:rsidR="00ED3288" w:rsidRPr="00AB074A" w:rsidRDefault="00ED3288"/>
        </w:tc>
      </w:tr>
      <w:tr w:rsidR="00ED3288" w:rsidRPr="00AB074A" w14:paraId="6C6DF80A" w14:textId="77777777">
        <w:trPr>
          <w:trHeight w:val="240"/>
          <w:jc w:val="center"/>
        </w:trPr>
        <w:tc>
          <w:tcPr>
            <w:tcW w:w="4876" w:type="dxa"/>
            <w:tcBorders>
              <w:top w:val="nil"/>
              <w:left w:val="nil"/>
              <w:bottom w:val="nil"/>
              <w:right w:val="nil"/>
            </w:tcBorders>
          </w:tcPr>
          <w:p w14:paraId="4373DD6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F00CAB9" w14:textId="77777777" w:rsidR="00ED3288" w:rsidRPr="00AB074A" w:rsidRDefault="008769DC">
            <w:pPr>
              <w:pStyle w:val="AmColumnHeading"/>
            </w:pPr>
            <w:r w:rsidRPr="00AB074A">
              <w:t>Ændringsforslag</w:t>
            </w:r>
          </w:p>
        </w:tc>
      </w:tr>
      <w:tr w:rsidR="00ED3288" w:rsidRPr="00AB074A" w14:paraId="689AACAF" w14:textId="77777777">
        <w:trPr>
          <w:jc w:val="center"/>
        </w:trPr>
        <w:tc>
          <w:tcPr>
            <w:tcW w:w="4876" w:type="dxa"/>
            <w:tcBorders>
              <w:top w:val="nil"/>
              <w:left w:val="nil"/>
              <w:bottom w:val="nil"/>
              <w:right w:val="nil"/>
            </w:tcBorders>
          </w:tcPr>
          <w:p w14:paraId="51D199DC" w14:textId="77777777" w:rsidR="00ED3288" w:rsidRPr="00AB074A" w:rsidRDefault="00ED3288">
            <w:pPr>
              <w:pStyle w:val="Normal6a"/>
            </w:pPr>
          </w:p>
        </w:tc>
        <w:tc>
          <w:tcPr>
            <w:tcW w:w="4876" w:type="dxa"/>
            <w:tcBorders>
              <w:top w:val="nil"/>
              <w:left w:val="nil"/>
              <w:bottom w:val="nil"/>
              <w:right w:val="nil"/>
            </w:tcBorders>
          </w:tcPr>
          <w:p w14:paraId="71085B12" w14:textId="77777777" w:rsidR="00ED3288" w:rsidRPr="00AB074A" w:rsidRDefault="008769DC">
            <w:pPr>
              <w:pStyle w:val="Normal6a"/>
            </w:pPr>
            <w:r w:rsidRPr="00AB074A">
              <w:rPr>
                <w:b/>
                <w:i/>
              </w:rPr>
              <w:t>1a.</w:t>
            </w:r>
            <w:r w:rsidRPr="00AB074A">
              <w:tab/>
            </w:r>
            <w:r w:rsidRPr="00AB074A">
              <w:rPr>
                <w:b/>
                <w:i/>
              </w:rPr>
              <w:t>understreger, at udbydere af formel erhvervsrettet uddannelse og etablerede kvalifikationer med fokus på grundlæggende færdigheder fortsat bør udgøre grundlaget for strategier og tilbud inden for erhvervsuddannelse, samtidig med at modulopbyggede, opgavespecifikke og digitale læringsprogrammer og kvalifikationer kan spille en vigtig supplerende rolle, forudsat at de opfylder relevante og overførbare kvalitetssikringskriterier;</w:t>
            </w:r>
          </w:p>
        </w:tc>
      </w:tr>
    </w:tbl>
    <w:p w14:paraId="10DFAC3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FDD7584" w14:textId="77777777" w:rsidR="00ED3288" w:rsidRPr="00AB074A" w:rsidRDefault="008769DC">
      <w:r w:rsidRPr="00AB074A">
        <w:rPr>
          <w:rStyle w:val="HideTWBExt"/>
          <w:noProof w:val="0"/>
        </w:rPr>
        <w:t>&lt;/Amend&gt;</w:t>
      </w:r>
    </w:p>
    <w:p w14:paraId="1DF23F1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65</w:t>
      </w:r>
      <w:r w:rsidRPr="00AB074A">
        <w:rPr>
          <w:rStyle w:val="HideTWBExt"/>
          <w:b w:val="0"/>
          <w:noProof w:val="0"/>
        </w:rPr>
        <w:t>&lt;/NumAm&gt;</w:t>
      </w:r>
    </w:p>
    <w:p w14:paraId="716C269B"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5D11F7CD" w14:textId="77777777" w:rsidR="00ED3288" w:rsidRPr="00AB074A" w:rsidRDefault="008769DC">
      <w:pPr>
        <w:pStyle w:val="NormalBold"/>
      </w:pPr>
      <w:r w:rsidRPr="00AB074A">
        <w:rPr>
          <w:rStyle w:val="HideTWBExt"/>
          <w:b w:val="0"/>
          <w:noProof w:val="0"/>
        </w:rPr>
        <w:t>&lt;/RepeatBlock-By&gt;</w:t>
      </w:r>
    </w:p>
    <w:p w14:paraId="155C581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2ACB51D" w14:textId="77777777" w:rsidR="00ED3288" w:rsidRPr="00AB074A" w:rsidRDefault="008769DC">
      <w:pPr>
        <w:pStyle w:val="NormalBold"/>
      </w:pPr>
      <w:r w:rsidRPr="00AB074A">
        <w:rPr>
          <w:rStyle w:val="HideTWBExt"/>
          <w:b w:val="0"/>
          <w:noProof w:val="0"/>
        </w:rPr>
        <w:t>&lt;Article&gt;</w:t>
      </w:r>
      <w:r w:rsidRPr="00AB074A">
        <w:t>Punkt 1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13E5B5D" w14:textId="77777777">
        <w:trPr>
          <w:trHeight w:hRule="exact" w:val="240"/>
          <w:jc w:val="center"/>
        </w:trPr>
        <w:tc>
          <w:tcPr>
            <w:tcW w:w="9752" w:type="dxa"/>
            <w:gridSpan w:val="2"/>
            <w:tcBorders>
              <w:top w:val="nil"/>
              <w:left w:val="nil"/>
              <w:bottom w:val="nil"/>
              <w:right w:val="nil"/>
            </w:tcBorders>
          </w:tcPr>
          <w:p w14:paraId="06ACE0F2" w14:textId="77777777" w:rsidR="00ED3288" w:rsidRPr="00AB074A" w:rsidRDefault="00ED3288"/>
        </w:tc>
      </w:tr>
      <w:tr w:rsidR="00ED3288" w:rsidRPr="00AB074A" w14:paraId="66E3AB4C" w14:textId="77777777">
        <w:trPr>
          <w:trHeight w:val="240"/>
          <w:jc w:val="center"/>
        </w:trPr>
        <w:tc>
          <w:tcPr>
            <w:tcW w:w="4876" w:type="dxa"/>
            <w:tcBorders>
              <w:top w:val="nil"/>
              <w:left w:val="nil"/>
              <w:bottom w:val="nil"/>
              <w:right w:val="nil"/>
            </w:tcBorders>
          </w:tcPr>
          <w:p w14:paraId="4043C22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27BEA99" w14:textId="77777777" w:rsidR="00ED3288" w:rsidRPr="00AB074A" w:rsidRDefault="008769DC">
            <w:pPr>
              <w:pStyle w:val="AmColumnHeading"/>
            </w:pPr>
            <w:r w:rsidRPr="00AB074A">
              <w:t>Ændringsforslag</w:t>
            </w:r>
          </w:p>
        </w:tc>
      </w:tr>
      <w:tr w:rsidR="00ED3288" w:rsidRPr="00AB074A" w14:paraId="379D117F" w14:textId="77777777">
        <w:trPr>
          <w:jc w:val="center"/>
        </w:trPr>
        <w:tc>
          <w:tcPr>
            <w:tcW w:w="4876" w:type="dxa"/>
            <w:tcBorders>
              <w:top w:val="nil"/>
              <w:left w:val="nil"/>
              <w:bottom w:val="nil"/>
              <w:right w:val="nil"/>
            </w:tcBorders>
          </w:tcPr>
          <w:p w14:paraId="472F79E6" w14:textId="77777777" w:rsidR="00ED3288" w:rsidRPr="00AB074A" w:rsidRDefault="00ED3288">
            <w:pPr>
              <w:pStyle w:val="Normal6a"/>
            </w:pPr>
          </w:p>
        </w:tc>
        <w:tc>
          <w:tcPr>
            <w:tcW w:w="4876" w:type="dxa"/>
            <w:tcBorders>
              <w:top w:val="nil"/>
              <w:left w:val="nil"/>
              <w:bottom w:val="nil"/>
              <w:right w:val="nil"/>
            </w:tcBorders>
          </w:tcPr>
          <w:p w14:paraId="03643DA2" w14:textId="77777777" w:rsidR="00ED3288" w:rsidRPr="00AB074A" w:rsidRDefault="008769DC">
            <w:pPr>
              <w:pStyle w:val="Normal6a"/>
            </w:pPr>
            <w:r w:rsidRPr="00AB074A">
              <w:rPr>
                <w:b/>
                <w:i/>
              </w:rPr>
              <w:t>1a.</w:t>
            </w:r>
            <w:r w:rsidRPr="00AB074A">
              <w:tab/>
            </w:r>
            <w:r w:rsidRPr="00AB074A">
              <w:rPr>
                <w:b/>
                <w:i/>
              </w:rPr>
              <w:t>opfordre medlemsstaterne til at sikre gode arbejdsvilkår for selvstændige, så de erhvervsfaglige erhverv har et sikkert grundlag for deres virksomhed;</w:t>
            </w:r>
          </w:p>
        </w:tc>
      </w:tr>
    </w:tbl>
    <w:p w14:paraId="1FB4FDF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D7FDBD8" w14:textId="77777777" w:rsidR="00ED3288" w:rsidRPr="00AB074A" w:rsidRDefault="008769DC">
      <w:r w:rsidRPr="00AB074A">
        <w:rPr>
          <w:rStyle w:val="HideTWBExt"/>
          <w:noProof w:val="0"/>
        </w:rPr>
        <w:t>&lt;/Amend&gt;</w:t>
      </w:r>
    </w:p>
    <w:p w14:paraId="2D21FBF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66</w:t>
      </w:r>
      <w:r w:rsidRPr="00AB074A">
        <w:rPr>
          <w:rStyle w:val="HideTWBExt"/>
          <w:b w:val="0"/>
          <w:noProof w:val="0"/>
        </w:rPr>
        <w:t>&lt;/NumAm&gt;</w:t>
      </w:r>
    </w:p>
    <w:p w14:paraId="0BCCB89C"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47D2E5C7"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00C5EA79" w14:textId="77777777" w:rsidR="00ED3288" w:rsidRPr="00AB074A" w:rsidRDefault="008769DC">
      <w:pPr>
        <w:pStyle w:val="NormalBold"/>
      </w:pPr>
      <w:r w:rsidRPr="00AB074A">
        <w:rPr>
          <w:rStyle w:val="HideTWBExt"/>
          <w:b w:val="0"/>
          <w:noProof w:val="0"/>
        </w:rPr>
        <w:t>&lt;/RepeatBlock-By&gt;</w:t>
      </w:r>
    </w:p>
    <w:p w14:paraId="43C0DC0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8C4E71B" w14:textId="77777777" w:rsidR="00ED3288" w:rsidRPr="00AB074A" w:rsidRDefault="008769DC">
      <w:pPr>
        <w:pStyle w:val="NormalBold"/>
      </w:pPr>
      <w:r w:rsidRPr="00AB074A">
        <w:rPr>
          <w:rStyle w:val="HideTWBExt"/>
          <w:b w:val="0"/>
          <w:noProof w:val="0"/>
        </w:rPr>
        <w:t>&lt;Article&gt;</w:t>
      </w:r>
      <w:r w:rsidRPr="00AB074A">
        <w:t>Punkt 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0A41159" w14:textId="77777777">
        <w:trPr>
          <w:trHeight w:hRule="exact" w:val="240"/>
          <w:jc w:val="center"/>
        </w:trPr>
        <w:tc>
          <w:tcPr>
            <w:tcW w:w="9752" w:type="dxa"/>
            <w:gridSpan w:val="2"/>
            <w:tcBorders>
              <w:top w:val="nil"/>
              <w:left w:val="nil"/>
              <w:bottom w:val="nil"/>
              <w:right w:val="nil"/>
            </w:tcBorders>
          </w:tcPr>
          <w:p w14:paraId="14E2ECD3" w14:textId="77777777" w:rsidR="00ED3288" w:rsidRPr="00AB074A" w:rsidRDefault="00ED3288"/>
        </w:tc>
      </w:tr>
      <w:tr w:rsidR="00ED3288" w:rsidRPr="00AB074A" w14:paraId="236FC2F7" w14:textId="77777777">
        <w:trPr>
          <w:trHeight w:val="240"/>
          <w:jc w:val="center"/>
        </w:trPr>
        <w:tc>
          <w:tcPr>
            <w:tcW w:w="4876" w:type="dxa"/>
            <w:tcBorders>
              <w:top w:val="nil"/>
              <w:left w:val="nil"/>
              <w:bottom w:val="nil"/>
              <w:right w:val="nil"/>
            </w:tcBorders>
          </w:tcPr>
          <w:p w14:paraId="113A741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A84CB16" w14:textId="77777777" w:rsidR="00ED3288" w:rsidRPr="00AB074A" w:rsidRDefault="008769DC">
            <w:pPr>
              <w:pStyle w:val="AmColumnHeading"/>
            </w:pPr>
            <w:r w:rsidRPr="00AB074A">
              <w:t>Ændringsforslag</w:t>
            </w:r>
          </w:p>
        </w:tc>
      </w:tr>
      <w:tr w:rsidR="00ED3288" w:rsidRPr="00AB074A" w14:paraId="36F4801C" w14:textId="77777777">
        <w:trPr>
          <w:jc w:val="center"/>
        </w:trPr>
        <w:tc>
          <w:tcPr>
            <w:tcW w:w="4876" w:type="dxa"/>
            <w:tcBorders>
              <w:top w:val="nil"/>
              <w:left w:val="nil"/>
              <w:bottom w:val="nil"/>
              <w:right w:val="nil"/>
            </w:tcBorders>
          </w:tcPr>
          <w:p w14:paraId="11974B82" w14:textId="77777777" w:rsidR="00ED3288" w:rsidRPr="00AB074A" w:rsidRDefault="008769DC">
            <w:pPr>
              <w:pStyle w:val="Normal6a"/>
            </w:pPr>
            <w:r w:rsidRPr="00AB074A">
              <w:t>2.</w:t>
            </w:r>
            <w:r w:rsidRPr="00AB074A">
              <w:tab/>
              <w:t>understreger, at erhvervsrettet uddannelse bør betragtes som et redskab, der både kan støtte de studerendes og arbejdstagernes personlige udvikling og afhjælpe manglen på arbejdskraft og dermed bidrage til EU's konkurrenceevne og støtte innovation</w:t>
            </w:r>
            <w:r w:rsidRPr="00AB074A">
              <w:rPr>
                <w:b/>
                <w:bCs/>
                <w:i/>
                <w:iCs/>
              </w:rPr>
              <w:t xml:space="preserve"> i strategiske sektorer</w:t>
            </w:r>
            <w:r w:rsidRPr="00AB074A">
              <w:t>;</w:t>
            </w:r>
          </w:p>
        </w:tc>
        <w:tc>
          <w:tcPr>
            <w:tcW w:w="4876" w:type="dxa"/>
            <w:tcBorders>
              <w:top w:val="nil"/>
              <w:left w:val="nil"/>
              <w:bottom w:val="nil"/>
              <w:right w:val="nil"/>
            </w:tcBorders>
          </w:tcPr>
          <w:p w14:paraId="74388288" w14:textId="77777777" w:rsidR="00ED3288" w:rsidRPr="00AB074A" w:rsidRDefault="008769DC">
            <w:pPr>
              <w:pStyle w:val="Normal6a"/>
            </w:pPr>
            <w:r w:rsidRPr="00AB074A">
              <w:t>2.</w:t>
            </w:r>
            <w:r w:rsidRPr="00AB074A">
              <w:tab/>
              <w:t xml:space="preserve">understreger, at erhvervsrettet uddannelse bør betragtes som et redskab, der både kan støtte de studerendes og arbejdstagernes personlige udvikling og afhjælpe manglen på arbejdskraft og dermed bidrage til EU's </w:t>
            </w:r>
            <w:r w:rsidRPr="00AB074A">
              <w:rPr>
                <w:b/>
                <w:bCs/>
                <w:i/>
                <w:iCs/>
              </w:rPr>
              <w:t>bæredygtige</w:t>
            </w:r>
            <w:r w:rsidRPr="00AB074A">
              <w:rPr>
                <w:b/>
                <w:bCs/>
              </w:rPr>
              <w:t xml:space="preserve"> </w:t>
            </w:r>
            <w:r w:rsidRPr="00AB074A">
              <w:t>konkurrenceevne og innovation</w:t>
            </w:r>
            <w:r w:rsidRPr="00AB074A">
              <w:rPr>
                <w:b/>
                <w:bCs/>
                <w:i/>
                <w:iCs/>
              </w:rPr>
              <w:t>, der støtter velstand</w:t>
            </w:r>
            <w:r w:rsidRPr="00AB074A">
              <w:t>;</w:t>
            </w:r>
          </w:p>
        </w:tc>
      </w:tr>
    </w:tbl>
    <w:p w14:paraId="5CE390C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137187D" w14:textId="77777777" w:rsidR="00ED3288" w:rsidRPr="00AB074A" w:rsidRDefault="008769DC">
      <w:r w:rsidRPr="00AB074A">
        <w:rPr>
          <w:rStyle w:val="HideTWBExt"/>
          <w:noProof w:val="0"/>
        </w:rPr>
        <w:t>&lt;/Amend&gt;</w:t>
      </w:r>
    </w:p>
    <w:p w14:paraId="59B32B3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67</w:t>
      </w:r>
      <w:r w:rsidRPr="00AB074A">
        <w:rPr>
          <w:rStyle w:val="HideTWBExt"/>
          <w:b w:val="0"/>
          <w:noProof w:val="0"/>
        </w:rPr>
        <w:t>&lt;/NumAm&gt;</w:t>
      </w:r>
    </w:p>
    <w:p w14:paraId="498E5CA3"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w:t>
      </w:r>
      <w:r w:rsidRPr="00AB074A">
        <w:rPr>
          <w:rStyle w:val="HideTWBExt"/>
          <w:b w:val="0"/>
          <w:noProof w:val="0"/>
        </w:rPr>
        <w:t>&lt;/Members&gt;</w:t>
      </w:r>
    </w:p>
    <w:p w14:paraId="7584A9C3" w14:textId="77777777" w:rsidR="00ED3288" w:rsidRPr="00AB074A" w:rsidRDefault="008769DC">
      <w:pPr>
        <w:pStyle w:val="NormalBold"/>
      </w:pPr>
      <w:r w:rsidRPr="00AB074A">
        <w:rPr>
          <w:rStyle w:val="HideTWBExt"/>
          <w:b w:val="0"/>
          <w:noProof w:val="0"/>
        </w:rPr>
        <w:t>&lt;/RepeatBlock-By&gt;</w:t>
      </w:r>
    </w:p>
    <w:p w14:paraId="7D7181C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68D2E94" w14:textId="77777777" w:rsidR="00ED3288" w:rsidRPr="00AB074A" w:rsidRDefault="008769DC">
      <w:pPr>
        <w:pStyle w:val="NormalBold"/>
      </w:pPr>
      <w:r w:rsidRPr="00AB074A">
        <w:rPr>
          <w:rStyle w:val="HideTWBExt"/>
          <w:b w:val="0"/>
          <w:noProof w:val="0"/>
        </w:rPr>
        <w:t>&lt;Article&gt;</w:t>
      </w:r>
      <w:r w:rsidRPr="00AB074A">
        <w:t>Punkt 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51C8106" w14:textId="77777777">
        <w:trPr>
          <w:trHeight w:hRule="exact" w:val="240"/>
          <w:jc w:val="center"/>
        </w:trPr>
        <w:tc>
          <w:tcPr>
            <w:tcW w:w="9752" w:type="dxa"/>
            <w:gridSpan w:val="2"/>
            <w:tcBorders>
              <w:top w:val="nil"/>
              <w:left w:val="nil"/>
              <w:bottom w:val="nil"/>
              <w:right w:val="nil"/>
            </w:tcBorders>
          </w:tcPr>
          <w:p w14:paraId="7140918B" w14:textId="77777777" w:rsidR="00ED3288" w:rsidRPr="00AB074A" w:rsidRDefault="00ED3288"/>
        </w:tc>
      </w:tr>
      <w:tr w:rsidR="00ED3288" w:rsidRPr="00AB074A" w14:paraId="4E769E0D" w14:textId="77777777">
        <w:trPr>
          <w:trHeight w:val="240"/>
          <w:jc w:val="center"/>
        </w:trPr>
        <w:tc>
          <w:tcPr>
            <w:tcW w:w="4876" w:type="dxa"/>
            <w:tcBorders>
              <w:top w:val="nil"/>
              <w:left w:val="nil"/>
              <w:bottom w:val="nil"/>
              <w:right w:val="nil"/>
            </w:tcBorders>
          </w:tcPr>
          <w:p w14:paraId="418EA30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8109025" w14:textId="77777777" w:rsidR="00ED3288" w:rsidRPr="00AB074A" w:rsidRDefault="008769DC">
            <w:pPr>
              <w:pStyle w:val="AmColumnHeading"/>
            </w:pPr>
            <w:r w:rsidRPr="00AB074A">
              <w:t>Ændringsforslag</w:t>
            </w:r>
          </w:p>
        </w:tc>
      </w:tr>
      <w:tr w:rsidR="00ED3288" w:rsidRPr="00AB074A" w14:paraId="680DE726" w14:textId="77777777">
        <w:trPr>
          <w:jc w:val="center"/>
        </w:trPr>
        <w:tc>
          <w:tcPr>
            <w:tcW w:w="4876" w:type="dxa"/>
            <w:tcBorders>
              <w:top w:val="nil"/>
              <w:left w:val="nil"/>
              <w:bottom w:val="nil"/>
              <w:right w:val="nil"/>
            </w:tcBorders>
          </w:tcPr>
          <w:p w14:paraId="379A44EC" w14:textId="77777777" w:rsidR="00ED3288" w:rsidRPr="00AB074A" w:rsidRDefault="008769DC">
            <w:pPr>
              <w:pStyle w:val="Normal6a"/>
            </w:pPr>
            <w:r w:rsidRPr="00AB074A">
              <w:t>2.</w:t>
            </w:r>
            <w:r w:rsidRPr="00AB074A">
              <w:tab/>
              <w:t xml:space="preserve">understreger, at erhvervsrettet uddannelse bør betragtes som et redskab, der både kan støtte de studerendes og arbejdstagernes personlige udvikling og afhjælpe manglen på arbejdskraft og dermed bidrage til EU's konkurrenceevne og støtte innovation </w:t>
            </w:r>
            <w:r w:rsidRPr="00AB074A">
              <w:rPr>
                <w:b/>
                <w:bCs/>
                <w:i/>
                <w:iCs/>
              </w:rPr>
              <w:t>i strategiske</w:t>
            </w:r>
            <w:r w:rsidRPr="00AB074A">
              <w:t xml:space="preserve"> sektorer;</w:t>
            </w:r>
          </w:p>
        </w:tc>
        <w:tc>
          <w:tcPr>
            <w:tcW w:w="4876" w:type="dxa"/>
            <w:tcBorders>
              <w:top w:val="nil"/>
              <w:left w:val="nil"/>
              <w:bottom w:val="nil"/>
              <w:right w:val="nil"/>
            </w:tcBorders>
          </w:tcPr>
          <w:p w14:paraId="3452D04D" w14:textId="77777777" w:rsidR="00ED3288" w:rsidRPr="00AB074A" w:rsidRDefault="008769DC">
            <w:pPr>
              <w:pStyle w:val="Normal6a"/>
            </w:pPr>
            <w:r w:rsidRPr="00AB074A">
              <w:t>2.</w:t>
            </w:r>
            <w:r w:rsidRPr="00AB074A">
              <w:tab/>
              <w:t xml:space="preserve">understreger, at erhvervsrettet uddannelse bør betragtes som et redskab, der både kan støtte de studerendes og arbejdstagernes personlige udvikling og afhjælpe manglen på arbejdskraft og dermed bidrage til EU's konkurrenceevne og støtte innovation </w:t>
            </w:r>
            <w:r w:rsidRPr="00AB074A">
              <w:rPr>
                <w:b/>
                <w:bCs/>
                <w:i/>
                <w:iCs/>
              </w:rPr>
              <w:t>på tværs af alle</w:t>
            </w:r>
            <w:r w:rsidRPr="00AB074A">
              <w:t xml:space="preserve"> sektorer;</w:t>
            </w:r>
          </w:p>
        </w:tc>
      </w:tr>
    </w:tbl>
    <w:p w14:paraId="78697A1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17DA3AB" w14:textId="77777777" w:rsidR="00ED3288" w:rsidRPr="00AB074A" w:rsidRDefault="008769DC">
      <w:r w:rsidRPr="00AB074A">
        <w:rPr>
          <w:rStyle w:val="HideTWBExt"/>
          <w:noProof w:val="0"/>
        </w:rPr>
        <w:t>&lt;/Amend&gt;</w:t>
      </w:r>
    </w:p>
    <w:p w14:paraId="4BFC8C6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68</w:t>
      </w:r>
      <w:r w:rsidRPr="00AB074A">
        <w:rPr>
          <w:rStyle w:val="HideTWBExt"/>
          <w:b w:val="0"/>
          <w:noProof w:val="0"/>
        </w:rPr>
        <w:t>&lt;/NumAm&gt;</w:t>
      </w:r>
    </w:p>
    <w:p w14:paraId="32A2DE27"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2D314CD8" w14:textId="77777777" w:rsidR="00ED3288" w:rsidRPr="00AB074A" w:rsidRDefault="008769DC">
      <w:pPr>
        <w:pStyle w:val="NormalBold"/>
      </w:pPr>
      <w:r w:rsidRPr="00AB074A">
        <w:rPr>
          <w:rStyle w:val="HideTWBExt"/>
          <w:b w:val="0"/>
          <w:noProof w:val="0"/>
        </w:rPr>
        <w:t>&lt;/RepeatBlock-By&gt;</w:t>
      </w:r>
    </w:p>
    <w:p w14:paraId="575DC9A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40E7EBC" w14:textId="77777777" w:rsidR="00ED3288" w:rsidRPr="00AB074A" w:rsidRDefault="008769DC">
      <w:pPr>
        <w:pStyle w:val="NormalBold"/>
      </w:pPr>
      <w:r w:rsidRPr="00AB074A">
        <w:rPr>
          <w:rStyle w:val="HideTWBExt"/>
          <w:b w:val="0"/>
          <w:noProof w:val="0"/>
        </w:rPr>
        <w:t>&lt;Article&gt;</w:t>
      </w:r>
      <w:r w:rsidRPr="00AB074A">
        <w:t>Punkt 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5A89C5A" w14:textId="77777777">
        <w:trPr>
          <w:trHeight w:hRule="exact" w:val="240"/>
          <w:jc w:val="center"/>
        </w:trPr>
        <w:tc>
          <w:tcPr>
            <w:tcW w:w="9752" w:type="dxa"/>
            <w:gridSpan w:val="2"/>
            <w:tcBorders>
              <w:top w:val="nil"/>
              <w:left w:val="nil"/>
              <w:bottom w:val="nil"/>
              <w:right w:val="nil"/>
            </w:tcBorders>
          </w:tcPr>
          <w:p w14:paraId="7B20D56C" w14:textId="77777777" w:rsidR="00ED3288" w:rsidRPr="00AB074A" w:rsidRDefault="00ED3288"/>
        </w:tc>
      </w:tr>
      <w:tr w:rsidR="00ED3288" w:rsidRPr="00AB074A" w14:paraId="489231CF" w14:textId="77777777">
        <w:trPr>
          <w:trHeight w:val="240"/>
          <w:jc w:val="center"/>
        </w:trPr>
        <w:tc>
          <w:tcPr>
            <w:tcW w:w="4876" w:type="dxa"/>
            <w:tcBorders>
              <w:top w:val="nil"/>
              <w:left w:val="nil"/>
              <w:bottom w:val="nil"/>
              <w:right w:val="nil"/>
            </w:tcBorders>
          </w:tcPr>
          <w:p w14:paraId="2082F5F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B22292B" w14:textId="77777777" w:rsidR="00ED3288" w:rsidRPr="00AB074A" w:rsidRDefault="008769DC">
            <w:pPr>
              <w:pStyle w:val="AmColumnHeading"/>
            </w:pPr>
            <w:r w:rsidRPr="00AB074A">
              <w:t>Ændringsforslag</w:t>
            </w:r>
          </w:p>
        </w:tc>
      </w:tr>
      <w:tr w:rsidR="00ED3288" w:rsidRPr="00AB074A" w14:paraId="2B84018E" w14:textId="77777777">
        <w:trPr>
          <w:jc w:val="center"/>
        </w:trPr>
        <w:tc>
          <w:tcPr>
            <w:tcW w:w="4876" w:type="dxa"/>
            <w:tcBorders>
              <w:top w:val="nil"/>
              <w:left w:val="nil"/>
              <w:bottom w:val="nil"/>
              <w:right w:val="nil"/>
            </w:tcBorders>
          </w:tcPr>
          <w:p w14:paraId="2B8DAE36" w14:textId="77777777" w:rsidR="00ED3288" w:rsidRPr="00AB074A" w:rsidRDefault="008769DC">
            <w:pPr>
              <w:pStyle w:val="Normal6a"/>
            </w:pPr>
            <w:r w:rsidRPr="00AB074A">
              <w:t>2.</w:t>
            </w:r>
            <w:r w:rsidRPr="00AB074A">
              <w:tab/>
              <w:t xml:space="preserve">understreger, at erhvervsrettet uddannelse bør betragtes som et redskab, der både kan støtte de studerendes og arbejdstagernes personlige udvikling og afhjælpe manglen på arbejdskraft og dermed bidrage til EU's konkurrenceevne </w:t>
            </w:r>
            <w:r w:rsidRPr="00AB074A">
              <w:rPr>
                <w:b/>
                <w:bCs/>
                <w:i/>
                <w:iCs/>
              </w:rPr>
              <w:t>og</w:t>
            </w:r>
            <w:r w:rsidRPr="00AB074A">
              <w:t xml:space="preserve"> støtte innovation i strategiske sektorer;</w:t>
            </w:r>
          </w:p>
        </w:tc>
        <w:tc>
          <w:tcPr>
            <w:tcW w:w="4876" w:type="dxa"/>
            <w:tcBorders>
              <w:top w:val="nil"/>
              <w:left w:val="nil"/>
              <w:bottom w:val="nil"/>
              <w:right w:val="nil"/>
            </w:tcBorders>
          </w:tcPr>
          <w:p w14:paraId="7561298D" w14:textId="77777777" w:rsidR="00ED3288" w:rsidRPr="00AB074A" w:rsidRDefault="008769DC">
            <w:pPr>
              <w:pStyle w:val="Normal6a"/>
            </w:pPr>
            <w:r w:rsidRPr="00AB074A">
              <w:t>2.</w:t>
            </w:r>
            <w:r w:rsidRPr="00AB074A">
              <w:tab/>
              <w:t>understreger, at erhvervsrettet uddannelse bør betragtes som et redskab, der både kan støtte de studerendes og arbejdstagernes personlige udvikling og afhjælpe manglen på arbejdskraft og dermed bidrage til EU's konkurrenceevne</w:t>
            </w:r>
            <w:r w:rsidRPr="00AB074A">
              <w:rPr>
                <w:b/>
                <w:bCs/>
                <w:i/>
                <w:iCs/>
              </w:rPr>
              <w:t>,</w:t>
            </w:r>
            <w:r w:rsidRPr="00AB074A">
              <w:t xml:space="preserve"> støtte innovation i strategiske sektorer </w:t>
            </w:r>
            <w:r w:rsidRPr="00AB074A">
              <w:rPr>
                <w:b/>
                <w:bCs/>
                <w:i/>
                <w:iCs/>
              </w:rPr>
              <w:t>og fremme adgangen til kvalitetsbeskæftigelse og muligheder for karriereudvikling</w:t>
            </w:r>
            <w:r w:rsidRPr="00AB074A">
              <w:t>;</w:t>
            </w:r>
          </w:p>
        </w:tc>
      </w:tr>
    </w:tbl>
    <w:p w14:paraId="023C7DD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5B3EE4D" w14:textId="77777777" w:rsidR="00ED3288" w:rsidRPr="00AB074A" w:rsidRDefault="008769DC">
      <w:r w:rsidRPr="00AB074A">
        <w:rPr>
          <w:rStyle w:val="HideTWBExt"/>
          <w:noProof w:val="0"/>
        </w:rPr>
        <w:t>&lt;/Amend&gt;</w:t>
      </w:r>
    </w:p>
    <w:p w14:paraId="42C9FA5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69</w:t>
      </w:r>
      <w:r w:rsidRPr="00AB074A">
        <w:rPr>
          <w:rStyle w:val="HideTWBExt"/>
          <w:b w:val="0"/>
          <w:noProof w:val="0"/>
        </w:rPr>
        <w:t>&lt;/NumAm&gt;</w:t>
      </w:r>
    </w:p>
    <w:p w14:paraId="5995711C"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55211E08" w14:textId="77777777" w:rsidR="00ED3288" w:rsidRPr="00AB074A" w:rsidRDefault="008769DC">
      <w:pPr>
        <w:pStyle w:val="NormalBold"/>
      </w:pPr>
      <w:r w:rsidRPr="00AB074A">
        <w:rPr>
          <w:rStyle w:val="HideTWBExt"/>
          <w:b w:val="0"/>
          <w:noProof w:val="0"/>
        </w:rPr>
        <w:t>&lt;/RepeatBlock-By&gt;</w:t>
      </w:r>
    </w:p>
    <w:p w14:paraId="7289F11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0F31DE8" w14:textId="77777777" w:rsidR="00ED3288" w:rsidRPr="00AB074A" w:rsidRDefault="008769DC">
      <w:pPr>
        <w:pStyle w:val="NormalBold"/>
      </w:pPr>
      <w:r w:rsidRPr="00AB074A">
        <w:rPr>
          <w:rStyle w:val="HideTWBExt"/>
          <w:b w:val="0"/>
          <w:noProof w:val="0"/>
        </w:rPr>
        <w:t>&lt;Article&gt;</w:t>
      </w:r>
      <w:r w:rsidRPr="00AB074A">
        <w:t>Punkt 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7624CDF" w14:textId="77777777">
        <w:trPr>
          <w:trHeight w:hRule="exact" w:val="240"/>
          <w:jc w:val="center"/>
        </w:trPr>
        <w:tc>
          <w:tcPr>
            <w:tcW w:w="9752" w:type="dxa"/>
            <w:gridSpan w:val="2"/>
            <w:tcBorders>
              <w:top w:val="nil"/>
              <w:left w:val="nil"/>
              <w:bottom w:val="nil"/>
              <w:right w:val="nil"/>
            </w:tcBorders>
          </w:tcPr>
          <w:p w14:paraId="79CF0E3E" w14:textId="77777777" w:rsidR="00ED3288" w:rsidRPr="00AB074A" w:rsidRDefault="00ED3288"/>
        </w:tc>
      </w:tr>
      <w:tr w:rsidR="00ED3288" w:rsidRPr="00AB074A" w14:paraId="0A863D49" w14:textId="77777777">
        <w:trPr>
          <w:trHeight w:val="240"/>
          <w:jc w:val="center"/>
        </w:trPr>
        <w:tc>
          <w:tcPr>
            <w:tcW w:w="4876" w:type="dxa"/>
            <w:tcBorders>
              <w:top w:val="nil"/>
              <w:left w:val="nil"/>
              <w:bottom w:val="nil"/>
              <w:right w:val="nil"/>
            </w:tcBorders>
          </w:tcPr>
          <w:p w14:paraId="312BD3A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963F3A0" w14:textId="77777777" w:rsidR="00ED3288" w:rsidRPr="00AB074A" w:rsidRDefault="008769DC">
            <w:pPr>
              <w:pStyle w:val="AmColumnHeading"/>
            </w:pPr>
            <w:r w:rsidRPr="00AB074A">
              <w:t>Ændringsforslag</w:t>
            </w:r>
          </w:p>
        </w:tc>
      </w:tr>
      <w:tr w:rsidR="00ED3288" w:rsidRPr="00AB074A" w14:paraId="723FA12E" w14:textId="77777777">
        <w:trPr>
          <w:jc w:val="center"/>
        </w:trPr>
        <w:tc>
          <w:tcPr>
            <w:tcW w:w="4876" w:type="dxa"/>
            <w:tcBorders>
              <w:top w:val="nil"/>
              <w:left w:val="nil"/>
              <w:bottom w:val="nil"/>
              <w:right w:val="nil"/>
            </w:tcBorders>
          </w:tcPr>
          <w:p w14:paraId="5AE9CC3F" w14:textId="77777777" w:rsidR="00ED3288" w:rsidRPr="00AB074A" w:rsidRDefault="00ED3288">
            <w:pPr>
              <w:pStyle w:val="Normal6a"/>
            </w:pPr>
          </w:p>
        </w:tc>
        <w:tc>
          <w:tcPr>
            <w:tcW w:w="4876" w:type="dxa"/>
            <w:tcBorders>
              <w:top w:val="nil"/>
              <w:left w:val="nil"/>
              <w:bottom w:val="nil"/>
              <w:right w:val="nil"/>
            </w:tcBorders>
          </w:tcPr>
          <w:p w14:paraId="564D659A" w14:textId="77777777" w:rsidR="00ED3288" w:rsidRPr="00AB074A" w:rsidRDefault="008769DC">
            <w:pPr>
              <w:pStyle w:val="Normal6a"/>
            </w:pPr>
            <w:r w:rsidRPr="00AB074A">
              <w:rPr>
                <w:b/>
                <w:i/>
              </w:rPr>
              <w:t>2a.</w:t>
            </w:r>
            <w:r w:rsidRPr="00AB074A">
              <w:tab/>
            </w:r>
            <w:r w:rsidRPr="00AB074A">
              <w:rPr>
                <w:b/>
                <w:i/>
              </w:rPr>
              <w:t>understreger, at det i en tid, hvor de europæiske samfund står over for komplekse udfordringer i forbindelse med polarisering, desinformation, misinformation og et ændret sikkerhedsmiljø, er afgørende, at alle studerende og lærende udstyres med de færdigheder og den viden, der er nødvendig for, at de kan deltage som aktive medlemmer af samfundet og kritisk analysere information; understreger derfor, at der er behov for at sikre, at lærende på erhvervsuddannelserne har lige muligheder for at tilegne sig færdigheder og viden vedrørende samfundsdeltagelse, mediekendskab og kritisk tænkning, samtidig med at man fremhæver betydningen af de såkaldte bløde kompetencer i erhvervsuddannelserne;</w:t>
            </w:r>
          </w:p>
        </w:tc>
      </w:tr>
    </w:tbl>
    <w:p w14:paraId="0E17528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FC6DA58" w14:textId="77777777" w:rsidR="00ED3288" w:rsidRPr="00AB074A" w:rsidRDefault="008769DC">
      <w:r w:rsidRPr="00AB074A">
        <w:rPr>
          <w:rStyle w:val="HideTWBExt"/>
          <w:noProof w:val="0"/>
        </w:rPr>
        <w:t>&lt;/Amend&gt;</w:t>
      </w:r>
    </w:p>
    <w:p w14:paraId="7AB323C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70</w:t>
      </w:r>
      <w:r w:rsidRPr="00AB074A">
        <w:rPr>
          <w:rStyle w:val="HideTWBExt"/>
          <w:b w:val="0"/>
          <w:noProof w:val="0"/>
        </w:rPr>
        <w:t>&lt;/NumAm&gt;</w:t>
      </w:r>
    </w:p>
    <w:p w14:paraId="456F8F62"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3DC8E92" w14:textId="77777777" w:rsidR="00ED3288" w:rsidRPr="00AB074A" w:rsidRDefault="008769DC">
      <w:pPr>
        <w:pStyle w:val="NormalBold"/>
      </w:pPr>
      <w:r w:rsidRPr="00AB074A">
        <w:rPr>
          <w:rStyle w:val="HideTWBExt"/>
          <w:b w:val="0"/>
          <w:noProof w:val="0"/>
        </w:rPr>
        <w:t>&lt;/RepeatBlock-By&gt;</w:t>
      </w:r>
    </w:p>
    <w:p w14:paraId="1F566D6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1B0C823" w14:textId="77777777" w:rsidR="00ED3288" w:rsidRPr="00AB074A" w:rsidRDefault="008769DC">
      <w:pPr>
        <w:pStyle w:val="NormalBold"/>
      </w:pPr>
      <w:r w:rsidRPr="00AB074A">
        <w:rPr>
          <w:rStyle w:val="HideTWBExt"/>
          <w:b w:val="0"/>
          <w:noProof w:val="0"/>
        </w:rPr>
        <w:t>&lt;Article&gt;</w:t>
      </w:r>
      <w:r w:rsidRPr="00AB074A">
        <w:t>Punkt 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012F541" w14:textId="77777777">
        <w:trPr>
          <w:trHeight w:hRule="exact" w:val="240"/>
          <w:jc w:val="center"/>
        </w:trPr>
        <w:tc>
          <w:tcPr>
            <w:tcW w:w="9752" w:type="dxa"/>
            <w:gridSpan w:val="2"/>
            <w:tcBorders>
              <w:top w:val="nil"/>
              <w:left w:val="nil"/>
              <w:bottom w:val="nil"/>
              <w:right w:val="nil"/>
            </w:tcBorders>
          </w:tcPr>
          <w:p w14:paraId="05FAC2E1" w14:textId="77777777" w:rsidR="00ED3288" w:rsidRPr="00AB074A" w:rsidRDefault="00ED3288"/>
        </w:tc>
      </w:tr>
      <w:tr w:rsidR="00ED3288" w:rsidRPr="00AB074A" w14:paraId="5BBEC6C7" w14:textId="77777777">
        <w:trPr>
          <w:trHeight w:val="240"/>
          <w:jc w:val="center"/>
        </w:trPr>
        <w:tc>
          <w:tcPr>
            <w:tcW w:w="4876" w:type="dxa"/>
            <w:tcBorders>
              <w:top w:val="nil"/>
              <w:left w:val="nil"/>
              <w:bottom w:val="nil"/>
              <w:right w:val="nil"/>
            </w:tcBorders>
          </w:tcPr>
          <w:p w14:paraId="725764F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C9A4AA" w14:textId="77777777" w:rsidR="00ED3288" w:rsidRPr="00AB074A" w:rsidRDefault="008769DC">
            <w:pPr>
              <w:pStyle w:val="AmColumnHeading"/>
            </w:pPr>
            <w:r w:rsidRPr="00AB074A">
              <w:t>Ændringsforslag</w:t>
            </w:r>
          </w:p>
        </w:tc>
      </w:tr>
      <w:tr w:rsidR="00ED3288" w:rsidRPr="00AB074A" w14:paraId="306110C7" w14:textId="77777777">
        <w:trPr>
          <w:jc w:val="center"/>
        </w:trPr>
        <w:tc>
          <w:tcPr>
            <w:tcW w:w="4876" w:type="dxa"/>
            <w:tcBorders>
              <w:top w:val="nil"/>
              <w:left w:val="nil"/>
              <w:bottom w:val="nil"/>
              <w:right w:val="nil"/>
            </w:tcBorders>
          </w:tcPr>
          <w:p w14:paraId="40DCA2E6" w14:textId="77777777" w:rsidR="00ED3288" w:rsidRPr="00AB074A" w:rsidRDefault="00ED3288">
            <w:pPr>
              <w:pStyle w:val="Normal6a"/>
            </w:pPr>
          </w:p>
        </w:tc>
        <w:tc>
          <w:tcPr>
            <w:tcW w:w="4876" w:type="dxa"/>
            <w:tcBorders>
              <w:top w:val="nil"/>
              <w:left w:val="nil"/>
              <w:bottom w:val="nil"/>
              <w:right w:val="nil"/>
            </w:tcBorders>
          </w:tcPr>
          <w:p w14:paraId="6B622CE4" w14:textId="77777777" w:rsidR="00ED3288" w:rsidRPr="00AB074A" w:rsidRDefault="008769DC">
            <w:pPr>
              <w:pStyle w:val="Normal6a"/>
            </w:pPr>
            <w:r w:rsidRPr="00AB074A">
              <w:rPr>
                <w:b/>
                <w:i/>
              </w:rPr>
              <w:t>2a.</w:t>
            </w:r>
            <w:r w:rsidRPr="00AB074A">
              <w:tab/>
            </w:r>
            <w:r w:rsidRPr="00AB074A">
              <w:rPr>
                <w:b/>
                <w:i/>
              </w:rPr>
              <w:t>understreger, at erhvervsuddannelser kun kan blive en attraktiv vej, hvis de fører til kvalitetsjob; understreger, at rimelige lønninger, anstændige arbejdsforhold, jobsikkerhed og muligheder for karriereudvikling er afgørende for at tiltrække og fastholde arbejdstagere;</w:t>
            </w:r>
          </w:p>
        </w:tc>
      </w:tr>
    </w:tbl>
    <w:p w14:paraId="16CD762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33A005E" w14:textId="77777777" w:rsidR="00ED3288" w:rsidRPr="00AB074A" w:rsidRDefault="008769DC">
      <w:r w:rsidRPr="00AB074A">
        <w:rPr>
          <w:rStyle w:val="HideTWBExt"/>
          <w:noProof w:val="0"/>
        </w:rPr>
        <w:t>&lt;/Amend&gt;</w:t>
      </w:r>
    </w:p>
    <w:p w14:paraId="432D065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71</w:t>
      </w:r>
      <w:r w:rsidRPr="00AB074A">
        <w:rPr>
          <w:rStyle w:val="HideTWBExt"/>
          <w:b w:val="0"/>
          <w:noProof w:val="0"/>
        </w:rPr>
        <w:t>&lt;/NumAm&gt;</w:t>
      </w:r>
    </w:p>
    <w:p w14:paraId="3158280B"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1E0506F0" w14:textId="77777777" w:rsidR="00ED3288" w:rsidRPr="00AB074A" w:rsidRDefault="008769DC">
      <w:pPr>
        <w:pStyle w:val="NormalBold"/>
      </w:pPr>
      <w:r w:rsidRPr="00AB074A">
        <w:rPr>
          <w:rStyle w:val="HideTWBExt"/>
          <w:b w:val="0"/>
          <w:noProof w:val="0"/>
        </w:rPr>
        <w:t>&lt;/RepeatBlock-By&gt;</w:t>
      </w:r>
    </w:p>
    <w:p w14:paraId="41E7EFF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9EDBB35" w14:textId="77777777" w:rsidR="00ED3288" w:rsidRPr="00AB074A" w:rsidRDefault="008769DC">
      <w:pPr>
        <w:pStyle w:val="NormalBold"/>
      </w:pPr>
      <w:r w:rsidRPr="00AB074A">
        <w:rPr>
          <w:rStyle w:val="HideTWBExt"/>
          <w:b w:val="0"/>
          <w:noProof w:val="0"/>
        </w:rPr>
        <w:t>&lt;Article&gt;</w:t>
      </w:r>
      <w:r w:rsidRPr="00AB074A">
        <w:t>Punkt 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ECCB5FB" w14:textId="77777777">
        <w:trPr>
          <w:trHeight w:hRule="exact" w:val="240"/>
          <w:jc w:val="center"/>
        </w:trPr>
        <w:tc>
          <w:tcPr>
            <w:tcW w:w="9752" w:type="dxa"/>
            <w:gridSpan w:val="2"/>
            <w:tcBorders>
              <w:top w:val="nil"/>
              <w:left w:val="nil"/>
              <w:bottom w:val="nil"/>
              <w:right w:val="nil"/>
            </w:tcBorders>
          </w:tcPr>
          <w:p w14:paraId="3033D059" w14:textId="77777777" w:rsidR="00ED3288" w:rsidRPr="00AB074A" w:rsidRDefault="00ED3288"/>
        </w:tc>
      </w:tr>
      <w:tr w:rsidR="00ED3288" w:rsidRPr="00AB074A" w14:paraId="0A08C0E3" w14:textId="77777777">
        <w:trPr>
          <w:trHeight w:val="240"/>
          <w:jc w:val="center"/>
        </w:trPr>
        <w:tc>
          <w:tcPr>
            <w:tcW w:w="4876" w:type="dxa"/>
            <w:tcBorders>
              <w:top w:val="nil"/>
              <w:left w:val="nil"/>
              <w:bottom w:val="nil"/>
              <w:right w:val="nil"/>
            </w:tcBorders>
          </w:tcPr>
          <w:p w14:paraId="1E6E3B3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5E3AA4B" w14:textId="77777777" w:rsidR="00ED3288" w:rsidRPr="00AB074A" w:rsidRDefault="008769DC">
            <w:pPr>
              <w:pStyle w:val="AmColumnHeading"/>
            </w:pPr>
            <w:r w:rsidRPr="00AB074A">
              <w:t>Ændringsforslag</w:t>
            </w:r>
          </w:p>
        </w:tc>
      </w:tr>
      <w:tr w:rsidR="00ED3288" w:rsidRPr="00AB074A" w14:paraId="3DCB7789" w14:textId="77777777">
        <w:trPr>
          <w:jc w:val="center"/>
        </w:trPr>
        <w:tc>
          <w:tcPr>
            <w:tcW w:w="4876" w:type="dxa"/>
            <w:tcBorders>
              <w:top w:val="nil"/>
              <w:left w:val="nil"/>
              <w:bottom w:val="nil"/>
              <w:right w:val="nil"/>
            </w:tcBorders>
          </w:tcPr>
          <w:p w14:paraId="0CDC7C71" w14:textId="77777777" w:rsidR="00ED3288" w:rsidRPr="00AB074A" w:rsidRDefault="008769DC">
            <w:pPr>
              <w:pStyle w:val="Normal6a"/>
            </w:pPr>
            <w:r w:rsidRPr="00AB074A">
              <w:t>3.</w:t>
            </w:r>
            <w:r w:rsidRPr="00AB074A">
              <w:tab/>
              <w:t>understreger behovet for at sikre, at studerende og færdiguddannede fra erhvervsrettede uddannelser føler, at deres kvalifikationer og erhverv værdsættes på lige fod med akademisk uddannelse for at</w:t>
            </w:r>
            <w:r w:rsidRPr="00AB074A">
              <w:rPr>
                <w:b/>
                <w:bCs/>
                <w:i/>
                <w:iCs/>
              </w:rPr>
              <w:t xml:space="preserve"> sikre</w:t>
            </w:r>
            <w:r w:rsidRPr="00AB074A">
              <w:t xml:space="preserve"> social samhørighed og inklusion;</w:t>
            </w:r>
          </w:p>
        </w:tc>
        <w:tc>
          <w:tcPr>
            <w:tcW w:w="4876" w:type="dxa"/>
            <w:tcBorders>
              <w:top w:val="nil"/>
              <w:left w:val="nil"/>
              <w:bottom w:val="nil"/>
              <w:right w:val="nil"/>
            </w:tcBorders>
          </w:tcPr>
          <w:p w14:paraId="019EA278" w14:textId="77777777" w:rsidR="00ED3288" w:rsidRPr="00AB074A" w:rsidRDefault="008769DC">
            <w:pPr>
              <w:pStyle w:val="Normal6a"/>
            </w:pPr>
            <w:r w:rsidRPr="00AB074A">
              <w:t>3.</w:t>
            </w:r>
            <w:r w:rsidRPr="00AB074A">
              <w:tab/>
              <w:t xml:space="preserve">understreger behovet for at sikre, at studerende og færdiguddannede fra erhvervsrettede uddannelser føler, at deres kvalifikationer og erhverv værdsættes på lige fod med akademisk uddannelse for at </w:t>
            </w:r>
            <w:r w:rsidRPr="00AB074A">
              <w:rPr>
                <w:b/>
                <w:bCs/>
                <w:i/>
                <w:iCs/>
              </w:rPr>
              <w:t>fremme</w:t>
            </w:r>
            <w:r w:rsidRPr="00AB074A">
              <w:rPr>
                <w:b/>
                <w:bCs/>
              </w:rPr>
              <w:t xml:space="preserve"> </w:t>
            </w:r>
            <w:r w:rsidRPr="00AB074A">
              <w:t xml:space="preserve">social samhørighed og inklusion; </w:t>
            </w:r>
            <w:r w:rsidRPr="00AB074A">
              <w:rPr>
                <w:b/>
                <w:i/>
              </w:rPr>
              <w:t>understreger det stigende behov for en ny type arbejdskraft, der ikke blot er i stand til at anvende værktøjer baseret på kunstig intelligens, men også til på professionel vis at vejlede, overvåge og samarbejde med disse; understreger, at læreplanerne for erhvervsuddannelserne bør udstyre de lærende med de praktiske, tekniske og digitale færdigheder, der er nødvendige for at udnytte fordelene ved kunstig intelligens bedst muligt, samtidig med at det menneskelige ansvar, kreativiteten og beslutningstagningen på arbejdspladsen bevares;</w:t>
            </w:r>
          </w:p>
        </w:tc>
      </w:tr>
    </w:tbl>
    <w:p w14:paraId="41B5A77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0E6B70E" w14:textId="77777777" w:rsidR="00ED3288" w:rsidRPr="00AB074A" w:rsidRDefault="008769DC">
      <w:r w:rsidRPr="00AB074A">
        <w:rPr>
          <w:rStyle w:val="HideTWBExt"/>
          <w:noProof w:val="0"/>
        </w:rPr>
        <w:t>&lt;/Amend&gt;</w:t>
      </w:r>
    </w:p>
    <w:p w14:paraId="5E0975B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72</w:t>
      </w:r>
      <w:r w:rsidRPr="00AB074A">
        <w:rPr>
          <w:rStyle w:val="HideTWBExt"/>
          <w:b w:val="0"/>
          <w:noProof w:val="0"/>
        </w:rPr>
        <w:t>&lt;/NumAm&gt;</w:t>
      </w:r>
    </w:p>
    <w:p w14:paraId="2BF5E165"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2D4B975" w14:textId="77777777" w:rsidR="00ED3288" w:rsidRPr="00AB074A" w:rsidRDefault="008769DC">
      <w:pPr>
        <w:pStyle w:val="NormalBold"/>
      </w:pPr>
      <w:r w:rsidRPr="00AB074A">
        <w:rPr>
          <w:rStyle w:val="HideTWBExt"/>
          <w:b w:val="0"/>
          <w:noProof w:val="0"/>
        </w:rPr>
        <w:t>&lt;/RepeatBlock-By&gt;</w:t>
      </w:r>
    </w:p>
    <w:p w14:paraId="05DB883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20536C3" w14:textId="77777777" w:rsidR="00ED3288" w:rsidRPr="00AB074A" w:rsidRDefault="008769DC">
      <w:pPr>
        <w:pStyle w:val="NormalBold"/>
      </w:pPr>
      <w:r w:rsidRPr="00AB074A">
        <w:rPr>
          <w:rStyle w:val="HideTWBExt"/>
          <w:b w:val="0"/>
          <w:noProof w:val="0"/>
        </w:rPr>
        <w:t>&lt;Article&gt;</w:t>
      </w:r>
      <w:r w:rsidRPr="00AB074A">
        <w:t>Punkt 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504A75C" w14:textId="77777777">
        <w:trPr>
          <w:trHeight w:hRule="exact" w:val="240"/>
          <w:jc w:val="center"/>
        </w:trPr>
        <w:tc>
          <w:tcPr>
            <w:tcW w:w="9752" w:type="dxa"/>
            <w:gridSpan w:val="2"/>
            <w:tcBorders>
              <w:top w:val="nil"/>
              <w:left w:val="nil"/>
              <w:bottom w:val="nil"/>
              <w:right w:val="nil"/>
            </w:tcBorders>
          </w:tcPr>
          <w:p w14:paraId="2D12CB0E" w14:textId="77777777" w:rsidR="00ED3288" w:rsidRPr="00AB074A" w:rsidRDefault="00ED3288"/>
        </w:tc>
      </w:tr>
      <w:tr w:rsidR="00ED3288" w:rsidRPr="00AB074A" w14:paraId="4B94B0A3" w14:textId="77777777">
        <w:trPr>
          <w:trHeight w:val="240"/>
          <w:jc w:val="center"/>
        </w:trPr>
        <w:tc>
          <w:tcPr>
            <w:tcW w:w="4876" w:type="dxa"/>
            <w:tcBorders>
              <w:top w:val="nil"/>
              <w:left w:val="nil"/>
              <w:bottom w:val="nil"/>
              <w:right w:val="nil"/>
            </w:tcBorders>
          </w:tcPr>
          <w:p w14:paraId="5E95550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1EAE660" w14:textId="77777777" w:rsidR="00ED3288" w:rsidRPr="00AB074A" w:rsidRDefault="008769DC">
            <w:pPr>
              <w:pStyle w:val="AmColumnHeading"/>
            </w:pPr>
            <w:r w:rsidRPr="00AB074A">
              <w:t>Ændringsforslag</w:t>
            </w:r>
          </w:p>
        </w:tc>
      </w:tr>
      <w:tr w:rsidR="00ED3288" w:rsidRPr="00AB074A" w14:paraId="3B8C229D" w14:textId="77777777">
        <w:trPr>
          <w:jc w:val="center"/>
        </w:trPr>
        <w:tc>
          <w:tcPr>
            <w:tcW w:w="4876" w:type="dxa"/>
            <w:tcBorders>
              <w:top w:val="nil"/>
              <w:left w:val="nil"/>
              <w:bottom w:val="nil"/>
              <w:right w:val="nil"/>
            </w:tcBorders>
          </w:tcPr>
          <w:p w14:paraId="22494D29" w14:textId="77777777" w:rsidR="00ED3288" w:rsidRPr="00AB074A" w:rsidRDefault="008769DC">
            <w:pPr>
              <w:pStyle w:val="Normal6a"/>
            </w:pPr>
            <w:r w:rsidRPr="00AB074A">
              <w:t>3.</w:t>
            </w:r>
            <w:r w:rsidRPr="00AB074A">
              <w:tab/>
              <w:t>understreger behovet for at sikre, at studerende og færdiguddannede fra erhvervsrettede uddannelser føler, at deres kvalifikationer og erhverv værdsættes på lige fod med akademisk uddannelse for at sikre social samhørighed og inklusion;</w:t>
            </w:r>
          </w:p>
        </w:tc>
        <w:tc>
          <w:tcPr>
            <w:tcW w:w="4876" w:type="dxa"/>
            <w:tcBorders>
              <w:top w:val="nil"/>
              <w:left w:val="nil"/>
              <w:bottom w:val="nil"/>
              <w:right w:val="nil"/>
            </w:tcBorders>
          </w:tcPr>
          <w:p w14:paraId="7121DF9B" w14:textId="77777777" w:rsidR="00ED3288" w:rsidRPr="00AB074A" w:rsidRDefault="008769DC">
            <w:pPr>
              <w:pStyle w:val="Normal6a"/>
            </w:pPr>
            <w:r w:rsidRPr="00AB074A">
              <w:t>3.</w:t>
            </w:r>
            <w:r w:rsidRPr="00AB074A">
              <w:tab/>
              <w:t xml:space="preserve">understreger behovet for at sikre, at studerende og færdiguddannede fra erhvervsrettede uddannelser føler, at deres kvalifikationer og erhverv værdsættes på lige fod med akademisk uddannelse for at sikre social samhørighed og inklusion; </w:t>
            </w:r>
            <w:r w:rsidRPr="00AB074A">
              <w:rPr>
                <w:b/>
                <w:i/>
              </w:rPr>
              <w:t>opfordrer Kommissionen og medlemsstaterne til at imødegå de vedvarende negative opfattelser af erhvervsuddannelsernes image og værdi gennem tidlig og løbende karrierevejledning, målrettet indsats over for forældre og familier, lønnede lærlingeuddannelser af høj kvalitet samt langsigtede investeringer i regionale færdighedsøkosystemer, der styrker erhvervsuddannelsernes synlighed og tiltrækningskraft; opfordrer medlemsstaterne til at investere kraftigt i vejledningstjenester og mentorordninger og anerkender den centrale rolle, som mentorer og vejledere spiller, sammen med lærere og undervisere, med hensyn til at støtte de lærende; opfordrer Kommissionen til at udarbejde en EU-ramme for vejledning og rådgivning;</w:t>
            </w:r>
          </w:p>
        </w:tc>
      </w:tr>
    </w:tbl>
    <w:p w14:paraId="0A18AAB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F5910FB" w14:textId="77777777" w:rsidR="00ED3288" w:rsidRPr="00AB074A" w:rsidRDefault="008769DC">
      <w:r w:rsidRPr="00AB074A">
        <w:rPr>
          <w:rStyle w:val="HideTWBExt"/>
          <w:noProof w:val="0"/>
        </w:rPr>
        <w:t>&lt;/Amend&gt;</w:t>
      </w:r>
    </w:p>
    <w:p w14:paraId="46ED4E5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73</w:t>
      </w:r>
      <w:r w:rsidRPr="00AB074A">
        <w:rPr>
          <w:rStyle w:val="HideTWBExt"/>
          <w:b w:val="0"/>
          <w:noProof w:val="0"/>
        </w:rPr>
        <w:t>&lt;/NumAm&gt;</w:t>
      </w:r>
    </w:p>
    <w:p w14:paraId="18E43641"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60227BF"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1BBB6C7B" w14:textId="77777777" w:rsidR="00ED3288" w:rsidRPr="00AB074A" w:rsidRDefault="008769DC">
      <w:pPr>
        <w:pStyle w:val="NormalBold"/>
      </w:pPr>
      <w:r w:rsidRPr="00AB074A">
        <w:rPr>
          <w:rStyle w:val="HideTWBExt"/>
          <w:b w:val="0"/>
          <w:noProof w:val="0"/>
        </w:rPr>
        <w:t>&lt;/RepeatBlock-By&gt;</w:t>
      </w:r>
    </w:p>
    <w:p w14:paraId="003D76F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10991C2" w14:textId="77777777" w:rsidR="00ED3288" w:rsidRPr="00AB074A" w:rsidRDefault="008769DC">
      <w:pPr>
        <w:pStyle w:val="NormalBold"/>
      </w:pPr>
      <w:r w:rsidRPr="00AB074A">
        <w:rPr>
          <w:rStyle w:val="HideTWBExt"/>
          <w:b w:val="0"/>
          <w:noProof w:val="0"/>
        </w:rPr>
        <w:t>&lt;Article&gt;</w:t>
      </w:r>
      <w:r w:rsidRPr="00AB074A">
        <w:t>Punkt 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466DBE8" w14:textId="77777777">
        <w:trPr>
          <w:trHeight w:hRule="exact" w:val="240"/>
          <w:jc w:val="center"/>
        </w:trPr>
        <w:tc>
          <w:tcPr>
            <w:tcW w:w="9752" w:type="dxa"/>
            <w:gridSpan w:val="2"/>
            <w:tcBorders>
              <w:top w:val="nil"/>
              <w:left w:val="nil"/>
              <w:bottom w:val="nil"/>
              <w:right w:val="nil"/>
            </w:tcBorders>
          </w:tcPr>
          <w:p w14:paraId="7729A9E0" w14:textId="77777777" w:rsidR="00ED3288" w:rsidRPr="00AB074A" w:rsidRDefault="00ED3288"/>
        </w:tc>
      </w:tr>
      <w:tr w:rsidR="00ED3288" w:rsidRPr="00AB074A" w14:paraId="30F68E33" w14:textId="77777777">
        <w:trPr>
          <w:trHeight w:val="240"/>
          <w:jc w:val="center"/>
        </w:trPr>
        <w:tc>
          <w:tcPr>
            <w:tcW w:w="4876" w:type="dxa"/>
            <w:tcBorders>
              <w:top w:val="nil"/>
              <w:left w:val="nil"/>
              <w:bottom w:val="nil"/>
              <w:right w:val="nil"/>
            </w:tcBorders>
          </w:tcPr>
          <w:p w14:paraId="490F0B8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13B09DF" w14:textId="77777777" w:rsidR="00ED3288" w:rsidRPr="00AB074A" w:rsidRDefault="008769DC">
            <w:pPr>
              <w:pStyle w:val="AmColumnHeading"/>
            </w:pPr>
            <w:r w:rsidRPr="00AB074A">
              <w:t>Ændringsforslag</w:t>
            </w:r>
          </w:p>
        </w:tc>
      </w:tr>
      <w:tr w:rsidR="00ED3288" w:rsidRPr="00AB074A" w14:paraId="7CA868B1" w14:textId="77777777">
        <w:trPr>
          <w:jc w:val="center"/>
        </w:trPr>
        <w:tc>
          <w:tcPr>
            <w:tcW w:w="4876" w:type="dxa"/>
            <w:tcBorders>
              <w:top w:val="nil"/>
              <w:left w:val="nil"/>
              <w:bottom w:val="nil"/>
              <w:right w:val="nil"/>
            </w:tcBorders>
          </w:tcPr>
          <w:p w14:paraId="7DB9FA5D" w14:textId="77777777" w:rsidR="00ED3288" w:rsidRPr="00AB074A" w:rsidRDefault="008769DC">
            <w:pPr>
              <w:pStyle w:val="Normal6a"/>
            </w:pPr>
            <w:r w:rsidRPr="00AB074A">
              <w:t>3.</w:t>
            </w:r>
            <w:r w:rsidRPr="00AB074A">
              <w:tab/>
              <w:t>understreger behovet for at sikre, at studerende og færdiguddannede fra erhvervsrettede uddannelser føler, at deres kvalifikationer og erhverv værdsættes på lige fod med akademisk uddannelse for at sikre social samhørighed og inklusion;</w:t>
            </w:r>
          </w:p>
        </w:tc>
        <w:tc>
          <w:tcPr>
            <w:tcW w:w="4876" w:type="dxa"/>
            <w:tcBorders>
              <w:top w:val="nil"/>
              <w:left w:val="nil"/>
              <w:bottom w:val="nil"/>
              <w:right w:val="nil"/>
            </w:tcBorders>
          </w:tcPr>
          <w:p w14:paraId="62C6B8B2" w14:textId="77777777" w:rsidR="00ED3288" w:rsidRPr="00AB074A" w:rsidRDefault="008769DC">
            <w:pPr>
              <w:pStyle w:val="Normal6a"/>
            </w:pPr>
            <w:r w:rsidRPr="00AB074A">
              <w:t>3.</w:t>
            </w:r>
            <w:r w:rsidRPr="00AB074A">
              <w:tab/>
              <w:t>understreger behovet for at sikre, at studerende og færdiguddannede fra erhvervsrettede uddannelser føler, at deres kvalifikationer og erhverv værdsættes på lige fod med akademisk uddannelse for at sikre social samhørighed og inklusion</w:t>
            </w:r>
            <w:r w:rsidRPr="00AB074A">
              <w:rPr>
                <w:b/>
                <w:bCs/>
                <w:i/>
                <w:iCs/>
              </w:rPr>
              <w:t xml:space="preserve"> samt lige muligheder for adgang til beskæftigelse, mobilitet, videreuddannelse og karriereudvikling</w:t>
            </w:r>
            <w:r w:rsidRPr="00AB074A">
              <w:t>;</w:t>
            </w:r>
          </w:p>
        </w:tc>
      </w:tr>
    </w:tbl>
    <w:p w14:paraId="63C53AF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0733E71" w14:textId="77777777" w:rsidR="00ED3288" w:rsidRPr="00AB074A" w:rsidRDefault="008769DC">
      <w:r w:rsidRPr="00AB074A">
        <w:rPr>
          <w:rStyle w:val="HideTWBExt"/>
          <w:noProof w:val="0"/>
        </w:rPr>
        <w:t>&lt;/Amend&gt;</w:t>
      </w:r>
    </w:p>
    <w:p w14:paraId="002F377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74</w:t>
      </w:r>
      <w:r w:rsidRPr="00AB074A">
        <w:rPr>
          <w:rStyle w:val="HideTWBExt"/>
          <w:b w:val="0"/>
          <w:noProof w:val="0"/>
        </w:rPr>
        <w:t>&lt;/NumAm&gt;</w:t>
      </w:r>
    </w:p>
    <w:p w14:paraId="2E6E9AFB" w14:textId="77777777" w:rsidR="00ED3288" w:rsidRPr="00AB074A" w:rsidRDefault="008769DC">
      <w:pPr>
        <w:pStyle w:val="NormalBold"/>
      </w:pPr>
      <w:r w:rsidRPr="00AB074A">
        <w:rPr>
          <w:rStyle w:val="HideTWBExt"/>
          <w:b w:val="0"/>
          <w:noProof w:val="0"/>
        </w:rPr>
        <w:t>&lt;RepeatBlock-By&gt;&lt;Members&gt;</w:t>
      </w:r>
      <w:r w:rsidRPr="00AB074A">
        <w:t>Pál Szekeres, Séverine Werbrouck</w:t>
      </w:r>
      <w:r w:rsidRPr="00AB074A">
        <w:rPr>
          <w:rStyle w:val="HideTWBExt"/>
          <w:b w:val="0"/>
          <w:noProof w:val="0"/>
        </w:rPr>
        <w:t>&lt;/Members&gt;</w:t>
      </w:r>
    </w:p>
    <w:p w14:paraId="643C5A1D" w14:textId="77777777" w:rsidR="00ED3288" w:rsidRPr="00AB074A" w:rsidRDefault="008769DC">
      <w:pPr>
        <w:pStyle w:val="NormalBold"/>
      </w:pPr>
      <w:r w:rsidRPr="00AB074A">
        <w:rPr>
          <w:rStyle w:val="HideTWBExt"/>
          <w:b w:val="0"/>
          <w:noProof w:val="0"/>
        </w:rPr>
        <w:t>&lt;/RepeatBlock-By&gt;</w:t>
      </w:r>
    </w:p>
    <w:p w14:paraId="7A59E4F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5B20783" w14:textId="77777777" w:rsidR="00ED3288" w:rsidRPr="00AB074A" w:rsidRDefault="008769DC">
      <w:pPr>
        <w:pStyle w:val="NormalBold"/>
      </w:pPr>
      <w:r w:rsidRPr="00AB074A">
        <w:rPr>
          <w:rStyle w:val="HideTWBExt"/>
          <w:b w:val="0"/>
          <w:noProof w:val="0"/>
        </w:rPr>
        <w:t>&lt;Article&gt;</w:t>
      </w:r>
      <w:r w:rsidRPr="00AB074A">
        <w:t>Punkt 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9E1F2D7" w14:textId="77777777">
        <w:trPr>
          <w:trHeight w:hRule="exact" w:val="240"/>
          <w:jc w:val="center"/>
        </w:trPr>
        <w:tc>
          <w:tcPr>
            <w:tcW w:w="9752" w:type="dxa"/>
            <w:gridSpan w:val="2"/>
            <w:tcBorders>
              <w:top w:val="nil"/>
              <w:left w:val="nil"/>
              <w:bottom w:val="nil"/>
              <w:right w:val="nil"/>
            </w:tcBorders>
          </w:tcPr>
          <w:p w14:paraId="79D70B85" w14:textId="77777777" w:rsidR="00ED3288" w:rsidRPr="00AB074A" w:rsidRDefault="00ED3288"/>
        </w:tc>
      </w:tr>
      <w:tr w:rsidR="00ED3288" w:rsidRPr="00AB074A" w14:paraId="107CD987" w14:textId="77777777">
        <w:trPr>
          <w:trHeight w:val="240"/>
          <w:jc w:val="center"/>
        </w:trPr>
        <w:tc>
          <w:tcPr>
            <w:tcW w:w="4876" w:type="dxa"/>
            <w:tcBorders>
              <w:top w:val="nil"/>
              <w:left w:val="nil"/>
              <w:bottom w:val="nil"/>
              <w:right w:val="nil"/>
            </w:tcBorders>
          </w:tcPr>
          <w:p w14:paraId="7C2DEFF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95B5948" w14:textId="77777777" w:rsidR="00ED3288" w:rsidRPr="00AB074A" w:rsidRDefault="008769DC">
            <w:pPr>
              <w:pStyle w:val="AmColumnHeading"/>
            </w:pPr>
            <w:r w:rsidRPr="00AB074A">
              <w:t>Ændringsforslag</w:t>
            </w:r>
          </w:p>
        </w:tc>
      </w:tr>
      <w:tr w:rsidR="00ED3288" w:rsidRPr="00AB074A" w14:paraId="101EBB6C" w14:textId="77777777">
        <w:trPr>
          <w:jc w:val="center"/>
        </w:trPr>
        <w:tc>
          <w:tcPr>
            <w:tcW w:w="4876" w:type="dxa"/>
            <w:tcBorders>
              <w:top w:val="nil"/>
              <w:left w:val="nil"/>
              <w:bottom w:val="nil"/>
              <w:right w:val="nil"/>
            </w:tcBorders>
          </w:tcPr>
          <w:p w14:paraId="20B1D6A1" w14:textId="77777777" w:rsidR="00ED3288" w:rsidRPr="00AB074A" w:rsidRDefault="00ED3288">
            <w:pPr>
              <w:pStyle w:val="Normal6a"/>
            </w:pPr>
          </w:p>
        </w:tc>
        <w:tc>
          <w:tcPr>
            <w:tcW w:w="4876" w:type="dxa"/>
            <w:tcBorders>
              <w:top w:val="nil"/>
              <w:left w:val="nil"/>
              <w:bottom w:val="nil"/>
              <w:right w:val="nil"/>
            </w:tcBorders>
          </w:tcPr>
          <w:p w14:paraId="61839602" w14:textId="77777777" w:rsidR="00ED3288" w:rsidRPr="00AB074A" w:rsidRDefault="008769DC">
            <w:pPr>
              <w:pStyle w:val="Normal6a"/>
            </w:pPr>
            <w:r w:rsidRPr="00AB074A">
              <w:rPr>
                <w:b/>
                <w:i/>
              </w:rPr>
              <w:t>3a.</w:t>
            </w:r>
            <w:r w:rsidRPr="00AB074A">
              <w:tab/>
            </w:r>
            <w:r w:rsidRPr="00AB074A">
              <w:rPr>
                <w:b/>
                <w:i/>
              </w:rPr>
              <w:t>understreger, at en forbedring af offentlighedens opfattelse af og interessen for erhvervsuddannelserne ikke blot kræver politiske tiltag, men også en ny fortælling og terminologi, der bedre afspejler værdien af de erhvervsfaglige uddannelsesforløb; tilskynder til udvikling af kommunikationsrammer, der fremstiller videregående uddannelse og erhvervsuddannelse som komplementære snarere end hierarkiske læringsformer, hvor den videregående uddannelse ofte fokuserer på at uddanne skabere, innovatører og konceptuelle problemløsere, mens erhvervsuddannelsen udklækker producenter, udviklere og gennemførere, der omdanner viden til konkret økonomisk og samfundsmæssig værdi; understreger, at en sådan sondring ikke bør indebære forskelle i intellektuel værdi, da begge uddannelsesforløb bygger på videnskabelig viden og kritisk tænkning, men snarere afspejle forskellige, men lige værdifulde anvendelser af viden, færdigheder og kreativitet i samfundet og på arbejdsmarkedet;</w:t>
            </w:r>
          </w:p>
        </w:tc>
      </w:tr>
    </w:tbl>
    <w:p w14:paraId="0608D8E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C75F860" w14:textId="77777777" w:rsidR="00ED3288" w:rsidRPr="00AB074A" w:rsidRDefault="008769DC">
      <w:r w:rsidRPr="00AB074A">
        <w:rPr>
          <w:rStyle w:val="HideTWBExt"/>
          <w:noProof w:val="0"/>
        </w:rPr>
        <w:t>&lt;/Amend&gt;</w:t>
      </w:r>
    </w:p>
    <w:p w14:paraId="74C6484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75</w:t>
      </w:r>
      <w:r w:rsidRPr="00AB074A">
        <w:rPr>
          <w:rStyle w:val="HideTWBExt"/>
          <w:b w:val="0"/>
          <w:noProof w:val="0"/>
        </w:rPr>
        <w:t>&lt;/NumAm&gt;</w:t>
      </w:r>
    </w:p>
    <w:p w14:paraId="75CF979E" w14:textId="77777777" w:rsidR="00ED3288" w:rsidRPr="00AB074A" w:rsidRDefault="008769DC">
      <w:pPr>
        <w:pStyle w:val="NormalBold"/>
      </w:pPr>
      <w:r w:rsidRPr="00AB074A">
        <w:rPr>
          <w:rStyle w:val="HideTWBExt"/>
          <w:b w:val="0"/>
          <w:noProof w:val="0"/>
        </w:rPr>
        <w:t>&lt;RepeatBlock-By&gt;&lt;Members&gt;</w:t>
      </w:r>
      <w:r w:rsidRPr="00AB074A">
        <w:t>Brigitte van den Berg</w:t>
      </w:r>
      <w:r w:rsidRPr="00AB074A">
        <w:rPr>
          <w:rStyle w:val="HideTWBExt"/>
          <w:b w:val="0"/>
          <w:noProof w:val="0"/>
        </w:rPr>
        <w:t>&lt;/Members&gt;</w:t>
      </w:r>
    </w:p>
    <w:p w14:paraId="37F881B5" w14:textId="77777777" w:rsidR="00ED3288" w:rsidRPr="00AB074A" w:rsidRDefault="008769DC">
      <w:pPr>
        <w:pStyle w:val="NormalBold"/>
      </w:pPr>
      <w:r w:rsidRPr="00AB074A">
        <w:rPr>
          <w:rStyle w:val="HideTWBExt"/>
          <w:b w:val="0"/>
          <w:noProof w:val="0"/>
        </w:rPr>
        <w:t>&lt;/RepeatBlock-By&gt;</w:t>
      </w:r>
    </w:p>
    <w:p w14:paraId="5394D99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06C51B9" w14:textId="77777777" w:rsidR="00ED3288" w:rsidRPr="00AB074A" w:rsidRDefault="008769DC">
      <w:pPr>
        <w:pStyle w:val="NormalBold"/>
      </w:pPr>
      <w:r w:rsidRPr="00AB074A">
        <w:rPr>
          <w:rStyle w:val="HideTWBExt"/>
          <w:b w:val="0"/>
          <w:noProof w:val="0"/>
        </w:rPr>
        <w:t>&lt;Article&gt;</w:t>
      </w:r>
      <w:r w:rsidRPr="00AB074A">
        <w:t>Punkt 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2F0B4AE" w14:textId="77777777">
        <w:trPr>
          <w:trHeight w:hRule="exact" w:val="240"/>
          <w:jc w:val="center"/>
        </w:trPr>
        <w:tc>
          <w:tcPr>
            <w:tcW w:w="9752" w:type="dxa"/>
            <w:gridSpan w:val="2"/>
            <w:tcBorders>
              <w:top w:val="nil"/>
              <w:left w:val="nil"/>
              <w:bottom w:val="nil"/>
              <w:right w:val="nil"/>
            </w:tcBorders>
          </w:tcPr>
          <w:p w14:paraId="2687CDD9" w14:textId="77777777" w:rsidR="00ED3288" w:rsidRPr="00AB074A" w:rsidRDefault="00ED3288"/>
        </w:tc>
      </w:tr>
      <w:tr w:rsidR="00ED3288" w:rsidRPr="00AB074A" w14:paraId="1BED8345" w14:textId="77777777">
        <w:trPr>
          <w:trHeight w:val="240"/>
          <w:jc w:val="center"/>
        </w:trPr>
        <w:tc>
          <w:tcPr>
            <w:tcW w:w="4876" w:type="dxa"/>
            <w:tcBorders>
              <w:top w:val="nil"/>
              <w:left w:val="nil"/>
              <w:bottom w:val="nil"/>
              <w:right w:val="nil"/>
            </w:tcBorders>
          </w:tcPr>
          <w:p w14:paraId="27504F8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F08B3FB" w14:textId="77777777" w:rsidR="00ED3288" w:rsidRPr="00AB074A" w:rsidRDefault="008769DC">
            <w:pPr>
              <w:pStyle w:val="AmColumnHeading"/>
            </w:pPr>
            <w:r w:rsidRPr="00AB074A">
              <w:t>Ændringsforslag</w:t>
            </w:r>
          </w:p>
        </w:tc>
      </w:tr>
      <w:tr w:rsidR="00ED3288" w:rsidRPr="00AB074A" w14:paraId="7A154FE9" w14:textId="77777777">
        <w:trPr>
          <w:jc w:val="center"/>
        </w:trPr>
        <w:tc>
          <w:tcPr>
            <w:tcW w:w="4876" w:type="dxa"/>
            <w:tcBorders>
              <w:top w:val="nil"/>
              <w:left w:val="nil"/>
              <w:bottom w:val="nil"/>
              <w:right w:val="nil"/>
            </w:tcBorders>
          </w:tcPr>
          <w:p w14:paraId="01D1B4CE" w14:textId="77777777" w:rsidR="00ED3288" w:rsidRPr="00AB074A" w:rsidRDefault="00ED3288">
            <w:pPr>
              <w:pStyle w:val="Normal6a"/>
            </w:pPr>
          </w:p>
        </w:tc>
        <w:tc>
          <w:tcPr>
            <w:tcW w:w="4876" w:type="dxa"/>
            <w:tcBorders>
              <w:top w:val="nil"/>
              <w:left w:val="nil"/>
              <w:bottom w:val="nil"/>
              <w:right w:val="nil"/>
            </w:tcBorders>
          </w:tcPr>
          <w:p w14:paraId="6511E1EE" w14:textId="77777777" w:rsidR="00ED3288" w:rsidRPr="00AB074A" w:rsidRDefault="008769DC">
            <w:pPr>
              <w:pStyle w:val="Normal6a"/>
            </w:pPr>
            <w:r w:rsidRPr="00AB074A">
              <w:rPr>
                <w:b/>
                <w:i/>
              </w:rPr>
              <w:t>3a.</w:t>
            </w:r>
            <w:r w:rsidRPr="00AB074A">
              <w:tab/>
            </w:r>
            <w:r w:rsidRPr="00AB074A">
              <w:rPr>
                <w:b/>
                <w:i/>
              </w:rPr>
              <w:t>opfordrer medlemsstaterne og Kommissionen til, hvor det er relevant, at sikre, at eksisterende instrumenter til støtte for akademisk uddannelse og offentlige støttesystemer udvides til også at omfatte lærende på erhvervsuddannelserne, i stedet for at oprette separate systemer; understreger, at reglerne for berettigelse til studiekort, økonomisk støtteordninger, anerkendelsessystemer og adgang til muligheder i den offentlige sektor bør udformes på en inkluderende måde, der ikke skelner mellem lærende på erhvervsuddannelser og på akademiske uddannelser;</w:t>
            </w:r>
          </w:p>
        </w:tc>
      </w:tr>
    </w:tbl>
    <w:p w14:paraId="1EA7966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E42CC4F" w14:textId="77777777" w:rsidR="00ED3288" w:rsidRPr="00AB074A" w:rsidRDefault="008769DC">
      <w:r w:rsidRPr="00AB074A">
        <w:rPr>
          <w:rStyle w:val="HideTWBExt"/>
          <w:noProof w:val="0"/>
        </w:rPr>
        <w:t>&lt;/Amend&gt;</w:t>
      </w:r>
    </w:p>
    <w:p w14:paraId="03A4BE1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76</w:t>
      </w:r>
      <w:r w:rsidRPr="00AB074A">
        <w:rPr>
          <w:rStyle w:val="HideTWBExt"/>
          <w:b w:val="0"/>
          <w:noProof w:val="0"/>
        </w:rPr>
        <w:t>&lt;/NumAm&gt;</w:t>
      </w:r>
    </w:p>
    <w:p w14:paraId="621CD4C3"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w:t>
      </w:r>
      <w:r w:rsidRPr="00AB074A">
        <w:rPr>
          <w:rStyle w:val="HideTWBExt"/>
          <w:b w:val="0"/>
          <w:noProof w:val="0"/>
        </w:rPr>
        <w:t>&lt;/Members&gt;</w:t>
      </w:r>
    </w:p>
    <w:p w14:paraId="071B3255" w14:textId="77777777" w:rsidR="00ED3288" w:rsidRPr="00AB074A" w:rsidRDefault="008769DC">
      <w:pPr>
        <w:pStyle w:val="NormalBold"/>
      </w:pPr>
      <w:r w:rsidRPr="00AB074A">
        <w:rPr>
          <w:rStyle w:val="HideTWBExt"/>
          <w:b w:val="0"/>
          <w:noProof w:val="0"/>
        </w:rPr>
        <w:t>&lt;/RepeatBlock-By&gt;</w:t>
      </w:r>
    </w:p>
    <w:p w14:paraId="3966932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F287326" w14:textId="77777777" w:rsidR="00ED3288" w:rsidRPr="00AB074A" w:rsidRDefault="008769DC">
      <w:pPr>
        <w:pStyle w:val="NormalBold"/>
      </w:pPr>
      <w:r w:rsidRPr="00AB074A">
        <w:rPr>
          <w:rStyle w:val="HideTWBExt"/>
          <w:b w:val="0"/>
          <w:noProof w:val="0"/>
        </w:rPr>
        <w:t>&lt;Article&gt;</w:t>
      </w:r>
      <w:r w:rsidRPr="00AB074A">
        <w:t>Punkt 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E2843E9" w14:textId="77777777">
        <w:trPr>
          <w:trHeight w:hRule="exact" w:val="240"/>
          <w:jc w:val="center"/>
        </w:trPr>
        <w:tc>
          <w:tcPr>
            <w:tcW w:w="9752" w:type="dxa"/>
            <w:gridSpan w:val="2"/>
            <w:tcBorders>
              <w:top w:val="nil"/>
              <w:left w:val="nil"/>
              <w:bottom w:val="nil"/>
              <w:right w:val="nil"/>
            </w:tcBorders>
          </w:tcPr>
          <w:p w14:paraId="3DD637D2" w14:textId="77777777" w:rsidR="00ED3288" w:rsidRPr="00AB074A" w:rsidRDefault="00ED3288"/>
        </w:tc>
      </w:tr>
      <w:tr w:rsidR="00ED3288" w:rsidRPr="00AB074A" w14:paraId="31C0FC4E" w14:textId="77777777">
        <w:trPr>
          <w:trHeight w:val="240"/>
          <w:jc w:val="center"/>
        </w:trPr>
        <w:tc>
          <w:tcPr>
            <w:tcW w:w="4876" w:type="dxa"/>
            <w:tcBorders>
              <w:top w:val="nil"/>
              <w:left w:val="nil"/>
              <w:bottom w:val="nil"/>
              <w:right w:val="nil"/>
            </w:tcBorders>
          </w:tcPr>
          <w:p w14:paraId="49C22C9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934983C" w14:textId="77777777" w:rsidR="00ED3288" w:rsidRPr="00AB074A" w:rsidRDefault="008769DC">
            <w:pPr>
              <w:pStyle w:val="AmColumnHeading"/>
            </w:pPr>
            <w:r w:rsidRPr="00AB074A">
              <w:t>Ændringsforslag</w:t>
            </w:r>
          </w:p>
        </w:tc>
      </w:tr>
      <w:tr w:rsidR="00ED3288" w:rsidRPr="00AB074A" w14:paraId="579A0D78" w14:textId="77777777">
        <w:trPr>
          <w:jc w:val="center"/>
        </w:trPr>
        <w:tc>
          <w:tcPr>
            <w:tcW w:w="4876" w:type="dxa"/>
            <w:tcBorders>
              <w:top w:val="nil"/>
              <w:left w:val="nil"/>
              <w:bottom w:val="nil"/>
              <w:right w:val="nil"/>
            </w:tcBorders>
          </w:tcPr>
          <w:p w14:paraId="539C1340" w14:textId="77777777" w:rsidR="00ED3288" w:rsidRPr="00AB074A" w:rsidRDefault="00ED3288">
            <w:pPr>
              <w:pStyle w:val="Normal6a"/>
            </w:pPr>
          </w:p>
        </w:tc>
        <w:tc>
          <w:tcPr>
            <w:tcW w:w="4876" w:type="dxa"/>
            <w:tcBorders>
              <w:top w:val="nil"/>
              <w:left w:val="nil"/>
              <w:bottom w:val="nil"/>
              <w:right w:val="nil"/>
            </w:tcBorders>
          </w:tcPr>
          <w:p w14:paraId="259B7311" w14:textId="77777777" w:rsidR="00ED3288" w:rsidRPr="00AB074A" w:rsidRDefault="008769DC">
            <w:pPr>
              <w:pStyle w:val="Normal6a"/>
            </w:pPr>
            <w:r w:rsidRPr="00AB074A">
              <w:rPr>
                <w:b/>
                <w:i/>
              </w:rPr>
              <w:t>3a.</w:t>
            </w:r>
            <w:r w:rsidRPr="00AB074A">
              <w:tab/>
            </w:r>
            <w:r w:rsidRPr="00AB074A">
              <w:rPr>
                <w:b/>
                <w:i/>
              </w:rPr>
              <w:t>understreger betydningen af klare uddannelsesforløb inden for erhvervsuddannelserne, herunder videregående erhvervsuddannelser og kvalifikationer på EQF-niveau 5 og derover, med henblik på at øge erhvervsuddannelsernes tiltrækningskraft, fremme livslang læring og afhjælpe manglen på kvalificeret arbejdskraft;</w:t>
            </w:r>
          </w:p>
        </w:tc>
      </w:tr>
    </w:tbl>
    <w:p w14:paraId="4C039A9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14DB50C" w14:textId="77777777" w:rsidR="00ED3288" w:rsidRPr="00AB074A" w:rsidRDefault="008769DC">
      <w:r w:rsidRPr="00AB074A">
        <w:rPr>
          <w:rStyle w:val="HideTWBExt"/>
          <w:noProof w:val="0"/>
        </w:rPr>
        <w:t>&lt;/Amend&gt;</w:t>
      </w:r>
    </w:p>
    <w:p w14:paraId="5D27575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77</w:t>
      </w:r>
      <w:r w:rsidRPr="00AB074A">
        <w:rPr>
          <w:rStyle w:val="HideTWBExt"/>
          <w:b w:val="0"/>
          <w:noProof w:val="0"/>
        </w:rPr>
        <w:t>&lt;/NumAm&gt;</w:t>
      </w:r>
    </w:p>
    <w:p w14:paraId="494D7C9E"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3CB28A19" w14:textId="77777777" w:rsidR="00ED3288" w:rsidRPr="00AB074A" w:rsidRDefault="008769DC">
      <w:pPr>
        <w:pStyle w:val="NormalBold"/>
      </w:pPr>
      <w:r w:rsidRPr="00AB074A">
        <w:rPr>
          <w:rStyle w:val="HideTWBExt"/>
          <w:b w:val="0"/>
          <w:noProof w:val="0"/>
        </w:rPr>
        <w:t>&lt;/RepeatBlock-By&gt;</w:t>
      </w:r>
    </w:p>
    <w:p w14:paraId="2868AC9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2B2BA1B" w14:textId="77777777" w:rsidR="00ED3288" w:rsidRPr="00AB074A" w:rsidRDefault="008769DC">
      <w:pPr>
        <w:pStyle w:val="NormalBold"/>
      </w:pPr>
      <w:r w:rsidRPr="00AB074A">
        <w:rPr>
          <w:rStyle w:val="HideTWBExt"/>
          <w:b w:val="0"/>
          <w:noProof w:val="0"/>
        </w:rPr>
        <w:t>&lt;Article&gt;</w:t>
      </w:r>
      <w:r w:rsidRPr="00AB074A">
        <w:t>Punkt 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CD56B7C" w14:textId="77777777">
        <w:trPr>
          <w:trHeight w:hRule="exact" w:val="240"/>
          <w:jc w:val="center"/>
        </w:trPr>
        <w:tc>
          <w:tcPr>
            <w:tcW w:w="9752" w:type="dxa"/>
            <w:gridSpan w:val="2"/>
            <w:tcBorders>
              <w:top w:val="nil"/>
              <w:left w:val="nil"/>
              <w:bottom w:val="nil"/>
              <w:right w:val="nil"/>
            </w:tcBorders>
          </w:tcPr>
          <w:p w14:paraId="2D9A8B0E" w14:textId="77777777" w:rsidR="00ED3288" w:rsidRPr="00AB074A" w:rsidRDefault="00ED3288"/>
        </w:tc>
      </w:tr>
      <w:tr w:rsidR="00ED3288" w:rsidRPr="00AB074A" w14:paraId="0E0DABCB" w14:textId="77777777">
        <w:trPr>
          <w:trHeight w:val="240"/>
          <w:jc w:val="center"/>
        </w:trPr>
        <w:tc>
          <w:tcPr>
            <w:tcW w:w="4876" w:type="dxa"/>
            <w:tcBorders>
              <w:top w:val="nil"/>
              <w:left w:val="nil"/>
              <w:bottom w:val="nil"/>
              <w:right w:val="nil"/>
            </w:tcBorders>
          </w:tcPr>
          <w:p w14:paraId="42892DE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3B2665C" w14:textId="77777777" w:rsidR="00ED3288" w:rsidRPr="00AB074A" w:rsidRDefault="008769DC">
            <w:pPr>
              <w:pStyle w:val="AmColumnHeading"/>
            </w:pPr>
            <w:r w:rsidRPr="00AB074A">
              <w:t>Ændringsforslag</w:t>
            </w:r>
          </w:p>
        </w:tc>
      </w:tr>
      <w:tr w:rsidR="00ED3288" w:rsidRPr="00AB074A" w14:paraId="1C642B1C" w14:textId="77777777">
        <w:trPr>
          <w:jc w:val="center"/>
        </w:trPr>
        <w:tc>
          <w:tcPr>
            <w:tcW w:w="4876" w:type="dxa"/>
            <w:tcBorders>
              <w:top w:val="nil"/>
              <w:left w:val="nil"/>
              <w:bottom w:val="nil"/>
              <w:right w:val="nil"/>
            </w:tcBorders>
          </w:tcPr>
          <w:p w14:paraId="3D845274" w14:textId="77777777" w:rsidR="00ED3288" w:rsidRPr="00AB074A" w:rsidRDefault="00ED3288">
            <w:pPr>
              <w:pStyle w:val="Normal6a"/>
            </w:pPr>
          </w:p>
        </w:tc>
        <w:tc>
          <w:tcPr>
            <w:tcW w:w="4876" w:type="dxa"/>
            <w:tcBorders>
              <w:top w:val="nil"/>
              <w:left w:val="nil"/>
              <w:bottom w:val="nil"/>
              <w:right w:val="nil"/>
            </w:tcBorders>
          </w:tcPr>
          <w:p w14:paraId="185BFF77" w14:textId="77777777" w:rsidR="00ED3288" w:rsidRPr="00AB074A" w:rsidRDefault="008769DC">
            <w:pPr>
              <w:pStyle w:val="Normal6a"/>
            </w:pPr>
            <w:r w:rsidRPr="00AB074A">
              <w:rPr>
                <w:b/>
                <w:i/>
              </w:rPr>
              <w:t>3a.</w:t>
            </w:r>
            <w:r w:rsidRPr="00AB074A">
              <w:tab/>
            </w:r>
            <w:r w:rsidRPr="00AB074A">
              <w:rPr>
                <w:b/>
                <w:i/>
              </w:rPr>
              <w:t>opfordrer medlemsstaterne til at bekæmpe kønsstereotyper i forbindelse med uddannelses- og karrierevalg og til at fremme en mere afbalanceret deltagelse af kvinder og mænd på tværs af erhvervsuddannelsesforløb, sektorer og erhverv;</w:t>
            </w:r>
          </w:p>
        </w:tc>
      </w:tr>
    </w:tbl>
    <w:p w14:paraId="49D6917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7972FDD" w14:textId="77777777" w:rsidR="00ED3288" w:rsidRPr="00AB074A" w:rsidRDefault="008769DC">
      <w:r w:rsidRPr="00AB074A">
        <w:rPr>
          <w:rStyle w:val="HideTWBExt"/>
          <w:noProof w:val="0"/>
        </w:rPr>
        <w:t>&lt;/Amend&gt;</w:t>
      </w:r>
    </w:p>
    <w:p w14:paraId="0E13FC8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78</w:t>
      </w:r>
      <w:r w:rsidRPr="00AB074A">
        <w:rPr>
          <w:rStyle w:val="HideTWBExt"/>
          <w:b w:val="0"/>
          <w:noProof w:val="0"/>
        </w:rPr>
        <w:t>&lt;/NumAm&gt;</w:t>
      </w:r>
    </w:p>
    <w:p w14:paraId="2FCB1584"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1D054052" w14:textId="77777777" w:rsidR="00ED3288" w:rsidRPr="00AB074A" w:rsidRDefault="008769DC">
      <w:pPr>
        <w:pStyle w:val="NormalBold"/>
      </w:pPr>
      <w:r w:rsidRPr="00AB074A">
        <w:rPr>
          <w:rStyle w:val="HideTWBExt"/>
          <w:b w:val="0"/>
          <w:noProof w:val="0"/>
        </w:rPr>
        <w:t>&lt;/RepeatBlock-By&gt;</w:t>
      </w:r>
    </w:p>
    <w:p w14:paraId="6D815BA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6A736DF" w14:textId="77777777" w:rsidR="00ED3288" w:rsidRPr="00AB074A" w:rsidRDefault="008769DC">
      <w:pPr>
        <w:pStyle w:val="NormalBold"/>
      </w:pPr>
      <w:r w:rsidRPr="00AB074A">
        <w:rPr>
          <w:rStyle w:val="HideTWBExt"/>
          <w:b w:val="0"/>
          <w:noProof w:val="0"/>
        </w:rPr>
        <w:t>&lt;Article&gt;</w:t>
      </w:r>
      <w:r w:rsidRPr="00AB074A">
        <w:t>Punkt 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BA3C040" w14:textId="77777777">
        <w:trPr>
          <w:trHeight w:hRule="exact" w:val="240"/>
          <w:jc w:val="center"/>
        </w:trPr>
        <w:tc>
          <w:tcPr>
            <w:tcW w:w="9752" w:type="dxa"/>
            <w:gridSpan w:val="2"/>
            <w:tcBorders>
              <w:top w:val="nil"/>
              <w:left w:val="nil"/>
              <w:bottom w:val="nil"/>
              <w:right w:val="nil"/>
            </w:tcBorders>
          </w:tcPr>
          <w:p w14:paraId="27F0CAE0" w14:textId="77777777" w:rsidR="00ED3288" w:rsidRPr="00AB074A" w:rsidRDefault="00ED3288"/>
        </w:tc>
      </w:tr>
      <w:tr w:rsidR="00ED3288" w:rsidRPr="00AB074A" w14:paraId="16760299" w14:textId="77777777">
        <w:trPr>
          <w:trHeight w:val="240"/>
          <w:jc w:val="center"/>
        </w:trPr>
        <w:tc>
          <w:tcPr>
            <w:tcW w:w="4876" w:type="dxa"/>
            <w:tcBorders>
              <w:top w:val="nil"/>
              <w:left w:val="nil"/>
              <w:bottom w:val="nil"/>
              <w:right w:val="nil"/>
            </w:tcBorders>
          </w:tcPr>
          <w:p w14:paraId="34133F0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165B8F9" w14:textId="77777777" w:rsidR="00ED3288" w:rsidRPr="00AB074A" w:rsidRDefault="008769DC">
            <w:pPr>
              <w:pStyle w:val="AmColumnHeading"/>
            </w:pPr>
            <w:r w:rsidRPr="00AB074A">
              <w:t>Ændringsforslag</w:t>
            </w:r>
          </w:p>
        </w:tc>
      </w:tr>
      <w:tr w:rsidR="00ED3288" w:rsidRPr="00AB074A" w14:paraId="7A1BE7E4" w14:textId="77777777">
        <w:trPr>
          <w:jc w:val="center"/>
        </w:trPr>
        <w:tc>
          <w:tcPr>
            <w:tcW w:w="4876" w:type="dxa"/>
            <w:tcBorders>
              <w:top w:val="nil"/>
              <w:left w:val="nil"/>
              <w:bottom w:val="nil"/>
              <w:right w:val="nil"/>
            </w:tcBorders>
          </w:tcPr>
          <w:p w14:paraId="484E6EC4" w14:textId="77777777" w:rsidR="00ED3288" w:rsidRPr="00AB074A" w:rsidRDefault="00ED3288">
            <w:pPr>
              <w:pStyle w:val="Normal6a"/>
            </w:pPr>
          </w:p>
        </w:tc>
        <w:tc>
          <w:tcPr>
            <w:tcW w:w="4876" w:type="dxa"/>
            <w:tcBorders>
              <w:top w:val="nil"/>
              <w:left w:val="nil"/>
              <w:bottom w:val="nil"/>
              <w:right w:val="nil"/>
            </w:tcBorders>
          </w:tcPr>
          <w:p w14:paraId="03FC1E1D" w14:textId="77777777" w:rsidR="00ED3288" w:rsidRPr="00AB074A" w:rsidRDefault="008769DC">
            <w:pPr>
              <w:pStyle w:val="Normal6a"/>
            </w:pPr>
            <w:r w:rsidRPr="00AB074A">
              <w:rPr>
                <w:b/>
                <w:i/>
              </w:rPr>
              <w:t>3a.</w:t>
            </w:r>
            <w:r w:rsidRPr="00AB074A">
              <w:tab/>
            </w:r>
            <w:r w:rsidRPr="00AB074A">
              <w:rPr>
                <w:b/>
                <w:i/>
              </w:rPr>
              <w:t>understreger, at inkluderende erhvervsuddannelse spiller en central rolle i at støtte lærende, der risikerer at blive udelukket fra samfundet og arbejdsmarkedet, samt i at fremme trivsel, lige muligheder og social samhørighed;</w:t>
            </w:r>
          </w:p>
        </w:tc>
      </w:tr>
    </w:tbl>
    <w:p w14:paraId="1B9C203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F8CF110" w14:textId="77777777" w:rsidR="00ED3288" w:rsidRPr="00AB074A" w:rsidRDefault="008769DC">
      <w:r w:rsidRPr="00AB074A">
        <w:rPr>
          <w:rStyle w:val="HideTWBExt"/>
          <w:noProof w:val="0"/>
        </w:rPr>
        <w:t>&lt;/Amend&gt;</w:t>
      </w:r>
    </w:p>
    <w:p w14:paraId="6D08E22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79</w:t>
      </w:r>
      <w:r w:rsidRPr="00AB074A">
        <w:rPr>
          <w:rStyle w:val="HideTWBExt"/>
          <w:b w:val="0"/>
          <w:noProof w:val="0"/>
        </w:rPr>
        <w:t>&lt;/NumAm&gt;</w:t>
      </w:r>
    </w:p>
    <w:p w14:paraId="08D8EF3A" w14:textId="77777777" w:rsidR="00ED3288" w:rsidRPr="00AB074A" w:rsidRDefault="008769DC">
      <w:pPr>
        <w:pStyle w:val="NormalBold"/>
      </w:pPr>
      <w:r w:rsidRPr="00AB074A">
        <w:rPr>
          <w:rStyle w:val="HideTWBExt"/>
          <w:b w:val="0"/>
          <w:noProof w:val="0"/>
        </w:rPr>
        <w:t>&lt;RepeatBlock-By&gt;&lt;Members&gt;</w:t>
      </w:r>
      <w:r w:rsidRPr="00AB074A">
        <w:t>Brigitte van den Berg</w:t>
      </w:r>
      <w:r w:rsidRPr="00AB074A">
        <w:rPr>
          <w:rStyle w:val="HideTWBExt"/>
          <w:b w:val="0"/>
          <w:noProof w:val="0"/>
        </w:rPr>
        <w:t>&lt;/Members&gt;</w:t>
      </w:r>
    </w:p>
    <w:p w14:paraId="055E3DB2" w14:textId="77777777" w:rsidR="00ED3288" w:rsidRPr="00AB074A" w:rsidRDefault="008769DC">
      <w:pPr>
        <w:pStyle w:val="NormalBold"/>
      </w:pPr>
      <w:r w:rsidRPr="00AB074A">
        <w:rPr>
          <w:rStyle w:val="HideTWBExt"/>
          <w:b w:val="0"/>
          <w:noProof w:val="0"/>
        </w:rPr>
        <w:t>&lt;/RepeatBlock-By&gt;</w:t>
      </w:r>
    </w:p>
    <w:p w14:paraId="0B717CE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BD270D5" w14:textId="77777777" w:rsidR="00ED3288" w:rsidRPr="00AB074A" w:rsidRDefault="008769DC">
      <w:pPr>
        <w:pStyle w:val="NormalBold"/>
      </w:pPr>
      <w:r w:rsidRPr="00AB074A">
        <w:rPr>
          <w:rStyle w:val="HideTWBExt"/>
          <w:b w:val="0"/>
          <w:noProof w:val="0"/>
        </w:rPr>
        <w:t>&lt;Article&gt;</w:t>
      </w:r>
      <w:r w:rsidRPr="00AB074A">
        <w:t>Punkt 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19DF840" w14:textId="77777777">
        <w:trPr>
          <w:trHeight w:hRule="exact" w:val="240"/>
          <w:jc w:val="center"/>
        </w:trPr>
        <w:tc>
          <w:tcPr>
            <w:tcW w:w="9752" w:type="dxa"/>
            <w:gridSpan w:val="2"/>
            <w:tcBorders>
              <w:top w:val="nil"/>
              <w:left w:val="nil"/>
              <w:bottom w:val="nil"/>
              <w:right w:val="nil"/>
            </w:tcBorders>
          </w:tcPr>
          <w:p w14:paraId="733F61F5" w14:textId="77777777" w:rsidR="00ED3288" w:rsidRPr="00AB074A" w:rsidRDefault="00ED3288"/>
        </w:tc>
      </w:tr>
      <w:tr w:rsidR="00ED3288" w:rsidRPr="00AB074A" w14:paraId="091ABD7B" w14:textId="77777777">
        <w:trPr>
          <w:trHeight w:val="240"/>
          <w:jc w:val="center"/>
        </w:trPr>
        <w:tc>
          <w:tcPr>
            <w:tcW w:w="4876" w:type="dxa"/>
            <w:tcBorders>
              <w:top w:val="nil"/>
              <w:left w:val="nil"/>
              <w:bottom w:val="nil"/>
              <w:right w:val="nil"/>
            </w:tcBorders>
          </w:tcPr>
          <w:p w14:paraId="0449A00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78CA175" w14:textId="77777777" w:rsidR="00ED3288" w:rsidRPr="00AB074A" w:rsidRDefault="008769DC">
            <w:pPr>
              <w:pStyle w:val="AmColumnHeading"/>
            </w:pPr>
            <w:r w:rsidRPr="00AB074A">
              <w:t>Ændringsforslag</w:t>
            </w:r>
          </w:p>
        </w:tc>
      </w:tr>
      <w:tr w:rsidR="00ED3288" w:rsidRPr="00AB074A" w14:paraId="64FABCAB" w14:textId="77777777">
        <w:trPr>
          <w:jc w:val="center"/>
        </w:trPr>
        <w:tc>
          <w:tcPr>
            <w:tcW w:w="4876" w:type="dxa"/>
            <w:tcBorders>
              <w:top w:val="nil"/>
              <w:left w:val="nil"/>
              <w:bottom w:val="nil"/>
              <w:right w:val="nil"/>
            </w:tcBorders>
          </w:tcPr>
          <w:p w14:paraId="61E3BF18" w14:textId="77777777" w:rsidR="00ED3288" w:rsidRPr="00AB074A" w:rsidRDefault="00ED3288">
            <w:pPr>
              <w:pStyle w:val="Normal6a"/>
            </w:pPr>
          </w:p>
        </w:tc>
        <w:tc>
          <w:tcPr>
            <w:tcW w:w="4876" w:type="dxa"/>
            <w:tcBorders>
              <w:top w:val="nil"/>
              <w:left w:val="nil"/>
              <w:bottom w:val="nil"/>
              <w:right w:val="nil"/>
            </w:tcBorders>
          </w:tcPr>
          <w:p w14:paraId="7926EA62" w14:textId="77777777" w:rsidR="00ED3288" w:rsidRPr="00AB074A" w:rsidRDefault="008769DC">
            <w:pPr>
              <w:pStyle w:val="Normal6a"/>
            </w:pPr>
            <w:r w:rsidRPr="00AB074A">
              <w:rPr>
                <w:b/>
                <w:i/>
              </w:rPr>
              <w:t>3b.</w:t>
            </w:r>
            <w:r w:rsidRPr="00AB074A">
              <w:tab/>
            </w:r>
            <w:r w:rsidRPr="00AB074A">
              <w:rPr>
                <w:b/>
                <w:i/>
              </w:rPr>
              <w:t>opfordrer medlemsstaterne til at forbedre den økonomiske støtte til lærende på erhvervsuddannelser, så den bliver tilstrækkelig, tilgængelig og retfærdig; noterer sig med bekymring de vedvarende forskelle, hvorved lærende på sekundæruddannelse på andet trin og postsekundær ikketertiæruddannelse modtager et lavere niveau af offentlig økonomisk støtte end dem på de videregående uddannelser; understreger behovet for at fjerne uberettigede hindringer for adgang, der er knyttet til beskæftigelsesstatus, alder eller boligforhold, især for lærlinge med ansættelseskontrakter;</w:t>
            </w:r>
          </w:p>
        </w:tc>
      </w:tr>
    </w:tbl>
    <w:p w14:paraId="0224CAC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88337C3" w14:textId="77777777" w:rsidR="00ED3288" w:rsidRPr="00AB074A" w:rsidRDefault="008769DC">
      <w:r w:rsidRPr="00AB074A">
        <w:rPr>
          <w:rStyle w:val="HideTWBExt"/>
          <w:noProof w:val="0"/>
        </w:rPr>
        <w:t>&lt;/Amend&gt;</w:t>
      </w:r>
    </w:p>
    <w:p w14:paraId="3CFF120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80</w:t>
      </w:r>
      <w:r w:rsidRPr="00AB074A">
        <w:rPr>
          <w:rStyle w:val="HideTWBExt"/>
          <w:b w:val="0"/>
          <w:noProof w:val="0"/>
        </w:rPr>
        <w:t>&lt;/NumAm&gt;</w:t>
      </w:r>
    </w:p>
    <w:p w14:paraId="20636D63"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21683673" w14:textId="77777777" w:rsidR="00ED3288" w:rsidRPr="00AB074A" w:rsidRDefault="008769DC">
      <w:pPr>
        <w:pStyle w:val="NormalBold"/>
      </w:pPr>
      <w:r w:rsidRPr="00AB074A">
        <w:rPr>
          <w:rStyle w:val="HideTWBExt"/>
          <w:b w:val="0"/>
          <w:noProof w:val="0"/>
        </w:rPr>
        <w:t>&lt;/RepeatBlock-By&gt;</w:t>
      </w:r>
    </w:p>
    <w:p w14:paraId="35FD983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CC47567" w14:textId="77777777" w:rsidR="00ED3288" w:rsidRPr="00AB074A" w:rsidRDefault="008769DC">
      <w:pPr>
        <w:pStyle w:val="NormalBold"/>
      </w:pPr>
      <w:r w:rsidRPr="00AB074A">
        <w:rPr>
          <w:rStyle w:val="HideTWBExt"/>
          <w:b w:val="0"/>
          <w:noProof w:val="0"/>
        </w:rPr>
        <w:t>&lt;Article&gt;</w:t>
      </w:r>
      <w:r w:rsidRPr="00AB074A">
        <w:t>Punkt 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4948379" w14:textId="77777777">
        <w:trPr>
          <w:trHeight w:hRule="exact" w:val="240"/>
          <w:jc w:val="center"/>
        </w:trPr>
        <w:tc>
          <w:tcPr>
            <w:tcW w:w="9752" w:type="dxa"/>
            <w:gridSpan w:val="2"/>
            <w:tcBorders>
              <w:top w:val="nil"/>
              <w:left w:val="nil"/>
              <w:bottom w:val="nil"/>
              <w:right w:val="nil"/>
            </w:tcBorders>
          </w:tcPr>
          <w:p w14:paraId="77D8D5F1" w14:textId="77777777" w:rsidR="00ED3288" w:rsidRPr="00AB074A" w:rsidRDefault="00ED3288"/>
        </w:tc>
      </w:tr>
      <w:tr w:rsidR="00ED3288" w:rsidRPr="00AB074A" w14:paraId="31820DED" w14:textId="77777777">
        <w:trPr>
          <w:trHeight w:val="240"/>
          <w:jc w:val="center"/>
        </w:trPr>
        <w:tc>
          <w:tcPr>
            <w:tcW w:w="4876" w:type="dxa"/>
            <w:tcBorders>
              <w:top w:val="nil"/>
              <w:left w:val="nil"/>
              <w:bottom w:val="nil"/>
              <w:right w:val="nil"/>
            </w:tcBorders>
          </w:tcPr>
          <w:p w14:paraId="60849BC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A595E43" w14:textId="77777777" w:rsidR="00ED3288" w:rsidRPr="00AB074A" w:rsidRDefault="008769DC">
            <w:pPr>
              <w:pStyle w:val="AmColumnHeading"/>
            </w:pPr>
            <w:r w:rsidRPr="00AB074A">
              <w:t>Ændringsforslag</w:t>
            </w:r>
          </w:p>
        </w:tc>
      </w:tr>
      <w:tr w:rsidR="00ED3288" w:rsidRPr="00AB074A" w14:paraId="167D08A4" w14:textId="77777777">
        <w:trPr>
          <w:jc w:val="center"/>
        </w:trPr>
        <w:tc>
          <w:tcPr>
            <w:tcW w:w="4876" w:type="dxa"/>
            <w:tcBorders>
              <w:top w:val="nil"/>
              <w:left w:val="nil"/>
              <w:bottom w:val="nil"/>
              <w:right w:val="nil"/>
            </w:tcBorders>
          </w:tcPr>
          <w:p w14:paraId="655D11EA" w14:textId="77777777" w:rsidR="00ED3288" w:rsidRPr="00AB074A" w:rsidRDefault="00ED3288">
            <w:pPr>
              <w:pStyle w:val="Normal6a"/>
            </w:pPr>
          </w:p>
        </w:tc>
        <w:tc>
          <w:tcPr>
            <w:tcW w:w="4876" w:type="dxa"/>
            <w:tcBorders>
              <w:top w:val="nil"/>
              <w:left w:val="nil"/>
              <w:bottom w:val="nil"/>
              <w:right w:val="nil"/>
            </w:tcBorders>
          </w:tcPr>
          <w:p w14:paraId="3E852F86" w14:textId="77777777" w:rsidR="00ED3288" w:rsidRPr="00AB074A" w:rsidRDefault="008769DC">
            <w:pPr>
              <w:pStyle w:val="Normal6a"/>
            </w:pPr>
            <w:r w:rsidRPr="00AB074A">
              <w:rPr>
                <w:b/>
                <w:i/>
              </w:rPr>
              <w:t>3b.</w:t>
            </w:r>
            <w:r w:rsidRPr="00AB074A">
              <w:tab/>
            </w:r>
            <w:r w:rsidRPr="00AB074A">
              <w:rPr>
                <w:b/>
                <w:i/>
              </w:rPr>
              <w:t>understreger, at alle erhvervsuddannelseskvalifikationer og -beviser bør give klare muligheder for videreuddannelse og karriereudvikling; understreger, at det at følge en erhvervsuddannelse på ungdomsuddannelsesniveau ikke bør forhindre den enkelte i at fortsætte sine studier på videregående uddannelsesinstitutioner, herunder videregående erhvervsuddannelser og universiteter;</w:t>
            </w:r>
          </w:p>
        </w:tc>
      </w:tr>
    </w:tbl>
    <w:p w14:paraId="55C130B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F763AE9" w14:textId="77777777" w:rsidR="00ED3288" w:rsidRPr="00AB074A" w:rsidRDefault="008769DC">
      <w:r w:rsidRPr="00AB074A">
        <w:rPr>
          <w:rStyle w:val="HideTWBExt"/>
          <w:noProof w:val="0"/>
        </w:rPr>
        <w:t>&lt;/Amend&gt;</w:t>
      </w:r>
    </w:p>
    <w:p w14:paraId="25BEEE7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81</w:t>
      </w:r>
      <w:r w:rsidRPr="00AB074A">
        <w:rPr>
          <w:rStyle w:val="HideTWBExt"/>
          <w:b w:val="0"/>
          <w:noProof w:val="0"/>
        </w:rPr>
        <w:t>&lt;/NumAm&gt;</w:t>
      </w:r>
    </w:p>
    <w:p w14:paraId="28CEFB69"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278FBD1E" w14:textId="77777777" w:rsidR="00ED3288" w:rsidRPr="00AB074A" w:rsidRDefault="008769DC">
      <w:pPr>
        <w:pStyle w:val="NormalBold"/>
      </w:pPr>
      <w:r w:rsidRPr="00AB074A">
        <w:rPr>
          <w:rStyle w:val="HideTWBExt"/>
          <w:b w:val="0"/>
          <w:noProof w:val="0"/>
        </w:rPr>
        <w:t>&lt;/RepeatBlock-By&gt;</w:t>
      </w:r>
    </w:p>
    <w:p w14:paraId="5056F6C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346D437" w14:textId="77777777" w:rsidR="00ED3288" w:rsidRPr="00AB074A" w:rsidRDefault="008769DC">
      <w:pPr>
        <w:pStyle w:val="NormalBold"/>
      </w:pPr>
      <w:r w:rsidRPr="00AB074A">
        <w:rPr>
          <w:rStyle w:val="HideTWBExt"/>
          <w:b w:val="0"/>
          <w:noProof w:val="0"/>
        </w:rPr>
        <w:t>&lt;Article&gt;</w:t>
      </w:r>
      <w:r w:rsidRPr="00AB074A">
        <w:t>Punkt 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A7D2EB0" w14:textId="77777777">
        <w:trPr>
          <w:trHeight w:hRule="exact" w:val="240"/>
          <w:jc w:val="center"/>
        </w:trPr>
        <w:tc>
          <w:tcPr>
            <w:tcW w:w="9752" w:type="dxa"/>
            <w:gridSpan w:val="2"/>
            <w:tcBorders>
              <w:top w:val="nil"/>
              <w:left w:val="nil"/>
              <w:bottom w:val="nil"/>
              <w:right w:val="nil"/>
            </w:tcBorders>
          </w:tcPr>
          <w:p w14:paraId="3F480F3B" w14:textId="77777777" w:rsidR="00ED3288" w:rsidRPr="00AB074A" w:rsidRDefault="00ED3288"/>
        </w:tc>
      </w:tr>
      <w:tr w:rsidR="00ED3288" w:rsidRPr="00AB074A" w14:paraId="07172D28" w14:textId="77777777">
        <w:trPr>
          <w:trHeight w:val="240"/>
          <w:jc w:val="center"/>
        </w:trPr>
        <w:tc>
          <w:tcPr>
            <w:tcW w:w="4876" w:type="dxa"/>
            <w:tcBorders>
              <w:top w:val="nil"/>
              <w:left w:val="nil"/>
              <w:bottom w:val="nil"/>
              <w:right w:val="nil"/>
            </w:tcBorders>
          </w:tcPr>
          <w:p w14:paraId="3F74F12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45334A4" w14:textId="77777777" w:rsidR="00ED3288" w:rsidRPr="00AB074A" w:rsidRDefault="008769DC">
            <w:pPr>
              <w:pStyle w:val="AmColumnHeading"/>
            </w:pPr>
            <w:r w:rsidRPr="00AB074A">
              <w:t>Ændringsforslag</w:t>
            </w:r>
          </w:p>
        </w:tc>
      </w:tr>
      <w:tr w:rsidR="00ED3288" w:rsidRPr="00AB074A" w14:paraId="1426C88E" w14:textId="77777777">
        <w:trPr>
          <w:jc w:val="center"/>
        </w:trPr>
        <w:tc>
          <w:tcPr>
            <w:tcW w:w="4876" w:type="dxa"/>
            <w:tcBorders>
              <w:top w:val="nil"/>
              <w:left w:val="nil"/>
              <w:bottom w:val="nil"/>
              <w:right w:val="nil"/>
            </w:tcBorders>
          </w:tcPr>
          <w:p w14:paraId="1F2C0624" w14:textId="77777777" w:rsidR="00ED3288" w:rsidRPr="00AB074A" w:rsidRDefault="00ED3288">
            <w:pPr>
              <w:pStyle w:val="Normal6a"/>
            </w:pPr>
          </w:p>
        </w:tc>
        <w:tc>
          <w:tcPr>
            <w:tcW w:w="4876" w:type="dxa"/>
            <w:tcBorders>
              <w:top w:val="nil"/>
              <w:left w:val="nil"/>
              <w:bottom w:val="nil"/>
              <w:right w:val="nil"/>
            </w:tcBorders>
          </w:tcPr>
          <w:p w14:paraId="76F445CD" w14:textId="77777777" w:rsidR="00ED3288" w:rsidRPr="00AB074A" w:rsidRDefault="008769DC">
            <w:pPr>
              <w:pStyle w:val="Normal6a"/>
            </w:pPr>
            <w:r w:rsidRPr="00AB074A">
              <w:rPr>
                <w:b/>
                <w:i/>
              </w:rPr>
              <w:t>3b.</w:t>
            </w:r>
            <w:r w:rsidRPr="00AB074A">
              <w:tab/>
            </w:r>
            <w:r w:rsidRPr="00AB074A">
              <w:rPr>
                <w:b/>
                <w:i/>
              </w:rPr>
              <w:t>understreger betydningen af erhvervsuddannelsesforløb, der forbliver tilgængelige efter gennemførelsen af den almene ungdomsuddannelse, og som kombinerer videregående uddannelse med arbejdsbaseret læring, hvorved karrieremulighederne udvides og udviklingen af højt kvalificerede arbejdstagere fremmes;</w:t>
            </w:r>
          </w:p>
        </w:tc>
      </w:tr>
    </w:tbl>
    <w:p w14:paraId="2EE8A57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E206A59" w14:textId="77777777" w:rsidR="00ED3288" w:rsidRPr="00AB074A" w:rsidRDefault="008769DC">
      <w:r w:rsidRPr="00AB074A">
        <w:rPr>
          <w:rStyle w:val="HideTWBExt"/>
          <w:noProof w:val="0"/>
        </w:rPr>
        <w:t>&lt;/Amend&gt;</w:t>
      </w:r>
    </w:p>
    <w:p w14:paraId="2C9CA0F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82</w:t>
      </w:r>
      <w:r w:rsidRPr="00AB074A">
        <w:rPr>
          <w:rStyle w:val="HideTWBExt"/>
          <w:b w:val="0"/>
          <w:noProof w:val="0"/>
        </w:rPr>
        <w:t>&lt;/NumAm&gt;</w:t>
      </w:r>
    </w:p>
    <w:p w14:paraId="0FD6F168"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43F7CA91" w14:textId="77777777" w:rsidR="00ED3288" w:rsidRPr="00AB074A" w:rsidRDefault="008769DC">
      <w:pPr>
        <w:pStyle w:val="NormalBold"/>
      </w:pPr>
      <w:r w:rsidRPr="00AB074A">
        <w:rPr>
          <w:rStyle w:val="HideTWBExt"/>
          <w:b w:val="0"/>
          <w:noProof w:val="0"/>
        </w:rPr>
        <w:t>&lt;/RepeatBlock-By&gt;</w:t>
      </w:r>
    </w:p>
    <w:p w14:paraId="142307D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EEFF9C1" w14:textId="77777777" w:rsidR="00ED3288" w:rsidRPr="00AB074A" w:rsidRDefault="008769DC">
      <w:pPr>
        <w:pStyle w:val="NormalBold"/>
      </w:pPr>
      <w:r w:rsidRPr="00AB074A">
        <w:rPr>
          <w:rStyle w:val="HideTWBExt"/>
          <w:b w:val="0"/>
          <w:noProof w:val="0"/>
        </w:rPr>
        <w:t>&lt;Article&gt;</w:t>
      </w:r>
      <w:r w:rsidRPr="00AB074A">
        <w:t>Punkt 3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41B8B04" w14:textId="77777777">
        <w:trPr>
          <w:trHeight w:hRule="exact" w:val="240"/>
          <w:jc w:val="center"/>
        </w:trPr>
        <w:tc>
          <w:tcPr>
            <w:tcW w:w="9752" w:type="dxa"/>
            <w:gridSpan w:val="2"/>
            <w:tcBorders>
              <w:top w:val="nil"/>
              <w:left w:val="nil"/>
              <w:bottom w:val="nil"/>
              <w:right w:val="nil"/>
            </w:tcBorders>
          </w:tcPr>
          <w:p w14:paraId="774D1B41" w14:textId="77777777" w:rsidR="00ED3288" w:rsidRPr="00AB074A" w:rsidRDefault="00ED3288"/>
        </w:tc>
      </w:tr>
      <w:tr w:rsidR="00ED3288" w:rsidRPr="00AB074A" w14:paraId="4C1C28B5" w14:textId="77777777">
        <w:trPr>
          <w:trHeight w:val="240"/>
          <w:jc w:val="center"/>
        </w:trPr>
        <w:tc>
          <w:tcPr>
            <w:tcW w:w="4876" w:type="dxa"/>
            <w:tcBorders>
              <w:top w:val="nil"/>
              <w:left w:val="nil"/>
              <w:bottom w:val="nil"/>
              <w:right w:val="nil"/>
            </w:tcBorders>
          </w:tcPr>
          <w:p w14:paraId="0FB102C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4C45C78" w14:textId="77777777" w:rsidR="00ED3288" w:rsidRPr="00AB074A" w:rsidRDefault="008769DC">
            <w:pPr>
              <w:pStyle w:val="AmColumnHeading"/>
            </w:pPr>
            <w:r w:rsidRPr="00AB074A">
              <w:t>Ændringsforslag</w:t>
            </w:r>
          </w:p>
        </w:tc>
      </w:tr>
      <w:tr w:rsidR="00ED3288" w:rsidRPr="00AB074A" w14:paraId="47F6D7EE" w14:textId="77777777">
        <w:trPr>
          <w:jc w:val="center"/>
        </w:trPr>
        <w:tc>
          <w:tcPr>
            <w:tcW w:w="4876" w:type="dxa"/>
            <w:tcBorders>
              <w:top w:val="nil"/>
              <w:left w:val="nil"/>
              <w:bottom w:val="nil"/>
              <w:right w:val="nil"/>
            </w:tcBorders>
          </w:tcPr>
          <w:p w14:paraId="6F527BAC" w14:textId="77777777" w:rsidR="00ED3288" w:rsidRPr="00AB074A" w:rsidRDefault="00ED3288">
            <w:pPr>
              <w:pStyle w:val="Normal6a"/>
            </w:pPr>
          </w:p>
        </w:tc>
        <w:tc>
          <w:tcPr>
            <w:tcW w:w="4876" w:type="dxa"/>
            <w:tcBorders>
              <w:top w:val="nil"/>
              <w:left w:val="nil"/>
              <w:bottom w:val="nil"/>
              <w:right w:val="nil"/>
            </w:tcBorders>
          </w:tcPr>
          <w:p w14:paraId="4A5F601B" w14:textId="77777777" w:rsidR="00ED3288" w:rsidRPr="00AB074A" w:rsidRDefault="008769DC">
            <w:pPr>
              <w:pStyle w:val="Normal6a"/>
            </w:pPr>
            <w:r w:rsidRPr="00AB074A">
              <w:rPr>
                <w:b/>
                <w:i/>
              </w:rPr>
              <w:t>3c.</w:t>
            </w:r>
            <w:r w:rsidRPr="00AB074A">
              <w:tab/>
            </w:r>
            <w:r w:rsidRPr="00AB074A">
              <w:rPr>
                <w:b/>
                <w:i/>
              </w:rPr>
              <w:t>understreger potentialet i mikroeksamensbeviser og modulopbyggede læringsmuligheder til at understøtte opkvalificering og omskoling gennem hele arbejdslivet og til at tilbyde fleksible læringsforløb for arbejdstagere og arbejdsgivere på et arbejdsmarked i hastig forandring;</w:t>
            </w:r>
          </w:p>
        </w:tc>
      </w:tr>
    </w:tbl>
    <w:p w14:paraId="63C6A36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6783788" w14:textId="77777777" w:rsidR="00ED3288" w:rsidRPr="00AB074A" w:rsidRDefault="008769DC">
      <w:r w:rsidRPr="00AB074A">
        <w:rPr>
          <w:rStyle w:val="HideTWBExt"/>
          <w:noProof w:val="0"/>
        </w:rPr>
        <w:t>&lt;/Amend&gt;</w:t>
      </w:r>
    </w:p>
    <w:p w14:paraId="5CF7395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83</w:t>
      </w:r>
      <w:r w:rsidRPr="00AB074A">
        <w:rPr>
          <w:rStyle w:val="HideTWBExt"/>
          <w:b w:val="0"/>
          <w:noProof w:val="0"/>
        </w:rPr>
        <w:t>&lt;/NumAm&gt;</w:t>
      </w:r>
    </w:p>
    <w:p w14:paraId="135EBB42"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 Maravillas Abadía Jover</w:t>
      </w:r>
      <w:r w:rsidRPr="00AB074A">
        <w:rPr>
          <w:rStyle w:val="HideTWBExt"/>
          <w:b w:val="0"/>
          <w:noProof w:val="0"/>
        </w:rPr>
        <w:t>&lt;/Members&gt;</w:t>
      </w:r>
    </w:p>
    <w:p w14:paraId="34429CDB" w14:textId="77777777" w:rsidR="00ED3288" w:rsidRPr="00AB074A" w:rsidRDefault="008769DC">
      <w:pPr>
        <w:pStyle w:val="NormalBold"/>
      </w:pPr>
      <w:r w:rsidRPr="00AB074A">
        <w:rPr>
          <w:rStyle w:val="HideTWBExt"/>
          <w:b w:val="0"/>
          <w:noProof w:val="0"/>
        </w:rPr>
        <w:t>&lt;/RepeatBlock-By&gt;</w:t>
      </w:r>
    </w:p>
    <w:p w14:paraId="7A885B2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C1D6F42" w14:textId="77777777" w:rsidR="00ED3288" w:rsidRPr="00AB074A" w:rsidRDefault="008769DC">
      <w:pPr>
        <w:pStyle w:val="NormalBold"/>
      </w:pPr>
      <w:r w:rsidRPr="00AB074A">
        <w:rPr>
          <w:rStyle w:val="HideTWBExt"/>
          <w:b w:val="0"/>
          <w:noProof w:val="0"/>
        </w:rPr>
        <w:t>&lt;Article&gt;</w:t>
      </w:r>
      <w:r w:rsidRPr="00AB074A">
        <w:t>Punkt 3 d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5184ABB" w14:textId="77777777">
        <w:trPr>
          <w:trHeight w:hRule="exact" w:val="240"/>
          <w:jc w:val="center"/>
        </w:trPr>
        <w:tc>
          <w:tcPr>
            <w:tcW w:w="9752" w:type="dxa"/>
            <w:gridSpan w:val="2"/>
            <w:tcBorders>
              <w:top w:val="nil"/>
              <w:left w:val="nil"/>
              <w:bottom w:val="nil"/>
              <w:right w:val="nil"/>
            </w:tcBorders>
          </w:tcPr>
          <w:p w14:paraId="7042287E" w14:textId="77777777" w:rsidR="00ED3288" w:rsidRPr="00AB074A" w:rsidRDefault="00ED3288"/>
        </w:tc>
      </w:tr>
      <w:tr w:rsidR="00ED3288" w:rsidRPr="00AB074A" w14:paraId="00BECCDD" w14:textId="77777777">
        <w:trPr>
          <w:trHeight w:val="240"/>
          <w:jc w:val="center"/>
        </w:trPr>
        <w:tc>
          <w:tcPr>
            <w:tcW w:w="4876" w:type="dxa"/>
            <w:tcBorders>
              <w:top w:val="nil"/>
              <w:left w:val="nil"/>
              <w:bottom w:val="nil"/>
              <w:right w:val="nil"/>
            </w:tcBorders>
          </w:tcPr>
          <w:p w14:paraId="7FF7C39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F16977F" w14:textId="77777777" w:rsidR="00ED3288" w:rsidRPr="00AB074A" w:rsidRDefault="008769DC">
            <w:pPr>
              <w:pStyle w:val="AmColumnHeading"/>
            </w:pPr>
            <w:r w:rsidRPr="00AB074A">
              <w:t>Ændringsforslag</w:t>
            </w:r>
          </w:p>
        </w:tc>
      </w:tr>
      <w:tr w:rsidR="00ED3288" w:rsidRPr="00AB074A" w14:paraId="12CAB2F9" w14:textId="77777777">
        <w:trPr>
          <w:jc w:val="center"/>
        </w:trPr>
        <w:tc>
          <w:tcPr>
            <w:tcW w:w="4876" w:type="dxa"/>
            <w:tcBorders>
              <w:top w:val="nil"/>
              <w:left w:val="nil"/>
              <w:bottom w:val="nil"/>
              <w:right w:val="nil"/>
            </w:tcBorders>
          </w:tcPr>
          <w:p w14:paraId="32C5F914" w14:textId="77777777" w:rsidR="00ED3288" w:rsidRPr="00AB074A" w:rsidRDefault="00ED3288">
            <w:pPr>
              <w:pStyle w:val="Normal6a"/>
            </w:pPr>
          </w:p>
        </w:tc>
        <w:tc>
          <w:tcPr>
            <w:tcW w:w="4876" w:type="dxa"/>
            <w:tcBorders>
              <w:top w:val="nil"/>
              <w:left w:val="nil"/>
              <w:bottom w:val="nil"/>
              <w:right w:val="nil"/>
            </w:tcBorders>
          </w:tcPr>
          <w:p w14:paraId="6FF12FFB" w14:textId="77777777" w:rsidR="00ED3288" w:rsidRPr="00AB074A" w:rsidRDefault="008769DC">
            <w:pPr>
              <w:pStyle w:val="Normal6a"/>
            </w:pPr>
            <w:r w:rsidRPr="00AB074A">
              <w:rPr>
                <w:b/>
                <w:i/>
              </w:rPr>
              <w:t>3d.</w:t>
            </w:r>
            <w:r w:rsidRPr="00AB074A">
              <w:tab/>
            </w:r>
            <w:r w:rsidRPr="00AB074A">
              <w:rPr>
                <w:b/>
                <w:i/>
              </w:rPr>
              <w:t>understreger betydningen af overførsel af kompetencer mellem generationer i forbindelse med håndteringen af demografiske forandringer og mangel på arbejdskraft; tilskynder til initiativer, der støtter erfarne arbejdstagere i at videregive deres viden og ekspertise gennem mentorordninger, uddannelse på arbejdspladsen og lærlingeordninger;</w:t>
            </w:r>
          </w:p>
        </w:tc>
      </w:tr>
    </w:tbl>
    <w:p w14:paraId="0540C33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08DD6C5" w14:textId="77777777" w:rsidR="00ED3288" w:rsidRPr="00AB074A" w:rsidRDefault="008769DC">
      <w:r w:rsidRPr="00AB074A">
        <w:rPr>
          <w:rStyle w:val="HideTWBExt"/>
          <w:noProof w:val="0"/>
        </w:rPr>
        <w:t>&lt;/Amend&gt;</w:t>
      </w:r>
    </w:p>
    <w:p w14:paraId="7C75097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84</w:t>
      </w:r>
      <w:r w:rsidRPr="00AB074A">
        <w:rPr>
          <w:rStyle w:val="HideTWBExt"/>
          <w:b w:val="0"/>
          <w:noProof w:val="0"/>
        </w:rPr>
        <w:t>&lt;/NumAm&gt;</w:t>
      </w:r>
    </w:p>
    <w:p w14:paraId="30F952DB"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w:t>
      </w:r>
      <w:r w:rsidRPr="00AB074A">
        <w:rPr>
          <w:rStyle w:val="HideTWBExt"/>
          <w:b w:val="0"/>
          <w:noProof w:val="0"/>
        </w:rPr>
        <w:t>&lt;/Members&gt;</w:t>
      </w:r>
    </w:p>
    <w:p w14:paraId="67EC649D" w14:textId="77777777" w:rsidR="00ED3288" w:rsidRPr="00AB074A" w:rsidRDefault="008769DC">
      <w:pPr>
        <w:pStyle w:val="NormalBold"/>
      </w:pPr>
      <w:r w:rsidRPr="00AB074A">
        <w:rPr>
          <w:rStyle w:val="HideTWBExt"/>
          <w:b w:val="0"/>
          <w:noProof w:val="0"/>
        </w:rPr>
        <w:t>&lt;/RepeatBlock-By&gt;</w:t>
      </w:r>
    </w:p>
    <w:p w14:paraId="72DCB8B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8A66074" w14:textId="77777777" w:rsidR="00ED3288" w:rsidRPr="00AB074A" w:rsidRDefault="008769DC">
      <w:pPr>
        <w:pStyle w:val="NormalBold"/>
      </w:pPr>
      <w:r w:rsidRPr="00AB074A">
        <w:rPr>
          <w:rStyle w:val="HideTWBExt"/>
          <w:b w:val="0"/>
          <w:noProof w:val="0"/>
        </w:rPr>
        <w:t>&lt;Article&gt;</w:t>
      </w:r>
      <w:r w:rsidRPr="00AB074A">
        <w:t>Punkt 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EA29E30" w14:textId="77777777">
        <w:trPr>
          <w:trHeight w:hRule="exact" w:val="240"/>
          <w:jc w:val="center"/>
        </w:trPr>
        <w:tc>
          <w:tcPr>
            <w:tcW w:w="9752" w:type="dxa"/>
            <w:gridSpan w:val="2"/>
            <w:tcBorders>
              <w:top w:val="nil"/>
              <w:left w:val="nil"/>
              <w:bottom w:val="nil"/>
              <w:right w:val="nil"/>
            </w:tcBorders>
          </w:tcPr>
          <w:p w14:paraId="41CF093F" w14:textId="77777777" w:rsidR="00ED3288" w:rsidRPr="00AB074A" w:rsidRDefault="00ED3288"/>
        </w:tc>
      </w:tr>
      <w:tr w:rsidR="00ED3288" w:rsidRPr="00AB074A" w14:paraId="3A79D184" w14:textId="77777777">
        <w:trPr>
          <w:trHeight w:val="240"/>
          <w:jc w:val="center"/>
        </w:trPr>
        <w:tc>
          <w:tcPr>
            <w:tcW w:w="4876" w:type="dxa"/>
            <w:tcBorders>
              <w:top w:val="nil"/>
              <w:left w:val="nil"/>
              <w:bottom w:val="nil"/>
              <w:right w:val="nil"/>
            </w:tcBorders>
          </w:tcPr>
          <w:p w14:paraId="7F9B6B4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86F8CD1" w14:textId="77777777" w:rsidR="00ED3288" w:rsidRPr="00AB074A" w:rsidRDefault="008769DC">
            <w:pPr>
              <w:pStyle w:val="AmColumnHeading"/>
            </w:pPr>
            <w:r w:rsidRPr="00AB074A">
              <w:t>Ændringsforslag</w:t>
            </w:r>
          </w:p>
        </w:tc>
      </w:tr>
      <w:tr w:rsidR="00ED3288" w:rsidRPr="00AB074A" w14:paraId="1359AFB4" w14:textId="77777777">
        <w:trPr>
          <w:jc w:val="center"/>
        </w:trPr>
        <w:tc>
          <w:tcPr>
            <w:tcW w:w="4876" w:type="dxa"/>
            <w:tcBorders>
              <w:top w:val="nil"/>
              <w:left w:val="nil"/>
              <w:bottom w:val="nil"/>
              <w:right w:val="nil"/>
            </w:tcBorders>
          </w:tcPr>
          <w:p w14:paraId="6E679981"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w:t>
            </w:r>
            <w:r w:rsidRPr="00AB074A">
              <w:rPr>
                <w:b/>
                <w:bCs/>
                <w:i/>
                <w:iCs/>
              </w:rPr>
              <w:t>og bevæge sig væk fra</w:t>
            </w:r>
            <w:r w:rsidRPr="00AB074A">
              <w:t xml:space="preserve"> udtryk som "højere" og "lavere" uddannelse; opfordrer Kommissionen til at </w:t>
            </w:r>
            <w:r w:rsidRPr="00AB074A">
              <w:rPr>
                <w:b/>
                <w:bCs/>
                <w:i/>
                <w:iCs/>
              </w:rPr>
              <w:t>ophæve</w:t>
            </w:r>
            <w:r w:rsidRPr="00AB074A">
              <w:t xml:space="preserve"> </w:t>
            </w:r>
            <w:r w:rsidRPr="00AB074A">
              <w:rPr>
                <w:b/>
                <w:i/>
              </w:rPr>
              <w:t>EU-målet for</w:t>
            </w:r>
            <w:r w:rsidRPr="00AB074A">
              <w:t xml:space="preserve"> gennemførelse af videregående uddannelser </w:t>
            </w:r>
            <w:r w:rsidRPr="00AB074A">
              <w:rPr>
                <w:b/>
                <w:bCs/>
                <w:i/>
                <w:iCs/>
              </w:rPr>
              <w:t>som</w:t>
            </w:r>
            <w:r w:rsidRPr="00AB074A">
              <w:t xml:space="preserve"> </w:t>
            </w:r>
            <w:r w:rsidRPr="00AB074A">
              <w:rPr>
                <w:b/>
                <w:bCs/>
                <w:i/>
                <w:iCs/>
              </w:rPr>
              <w:t>benchmark</w:t>
            </w:r>
            <w:r w:rsidRPr="00AB074A">
              <w:rPr>
                <w:b/>
                <w:i/>
              </w:rPr>
              <w:t>, da det ikke er</w:t>
            </w:r>
            <w:r w:rsidRPr="00AB074A">
              <w:rPr>
                <w:b/>
                <w:bCs/>
                <w:i/>
                <w:iCs/>
              </w:rPr>
              <w:t xml:space="preserve"> i overensstemmelse med Kommissionens hensigt om at værdsætte erhvervsuddannelser på lige fod</w:t>
            </w:r>
            <w:r w:rsidRPr="00AB074A">
              <w:t>;</w:t>
            </w:r>
          </w:p>
        </w:tc>
        <w:tc>
          <w:tcPr>
            <w:tcW w:w="4876" w:type="dxa"/>
            <w:tcBorders>
              <w:top w:val="nil"/>
              <w:left w:val="nil"/>
              <w:bottom w:val="nil"/>
              <w:right w:val="nil"/>
            </w:tcBorders>
          </w:tcPr>
          <w:p w14:paraId="1778E0ED"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w:t>
            </w:r>
            <w:r w:rsidRPr="00AB074A">
              <w:rPr>
                <w:b/>
                <w:bCs/>
                <w:i/>
                <w:iCs/>
              </w:rPr>
              <w:t>baseret på niveauerne i den europæiske kvalifikationsramme (EQF) i stedet for</w:t>
            </w:r>
            <w:r w:rsidRPr="00AB074A">
              <w:t xml:space="preserve"> udtryk som "højere" og "lavere" uddannelse; opfordrer Kommissionen til at </w:t>
            </w:r>
            <w:r w:rsidRPr="00AB074A">
              <w:rPr>
                <w:b/>
                <w:bCs/>
                <w:i/>
                <w:iCs/>
              </w:rPr>
              <w:t>supplere</w:t>
            </w:r>
            <w:r w:rsidRPr="00AB074A">
              <w:t xml:space="preserve"> </w:t>
            </w:r>
            <w:r w:rsidRPr="00AB074A">
              <w:rPr>
                <w:b/>
                <w:bCs/>
                <w:i/>
                <w:iCs/>
              </w:rPr>
              <w:t>benchmarket for</w:t>
            </w:r>
            <w:r w:rsidRPr="00AB074A">
              <w:t xml:space="preserve"> gennemførelse af videregående uddannelse </w:t>
            </w:r>
            <w:r w:rsidRPr="00AB074A">
              <w:rPr>
                <w:b/>
                <w:bCs/>
                <w:i/>
                <w:iCs/>
              </w:rPr>
              <w:t>med et ambitiøst mål på EU-plan for deltagelse i og gennemførelse af erhvervsuddannelser</w:t>
            </w:r>
            <w:r w:rsidRPr="00AB074A">
              <w:t>;</w:t>
            </w:r>
          </w:p>
        </w:tc>
      </w:tr>
    </w:tbl>
    <w:p w14:paraId="72B64A6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6524716" w14:textId="77777777" w:rsidR="00ED3288" w:rsidRPr="00AB074A" w:rsidRDefault="008769DC">
      <w:r w:rsidRPr="00AB074A">
        <w:rPr>
          <w:rStyle w:val="HideTWBExt"/>
          <w:noProof w:val="0"/>
        </w:rPr>
        <w:t>&lt;/Amend&gt;</w:t>
      </w:r>
    </w:p>
    <w:p w14:paraId="2D7DEAD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85</w:t>
      </w:r>
      <w:r w:rsidRPr="00AB074A">
        <w:rPr>
          <w:rStyle w:val="HideTWBExt"/>
          <w:b w:val="0"/>
          <w:noProof w:val="0"/>
        </w:rPr>
        <w:t>&lt;/NumAm&gt;</w:t>
      </w:r>
    </w:p>
    <w:p w14:paraId="52A6F765"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A6DCDDB" w14:textId="77777777" w:rsidR="00ED3288" w:rsidRPr="00AB074A" w:rsidRDefault="008769DC">
      <w:pPr>
        <w:pStyle w:val="NormalBold"/>
      </w:pPr>
      <w:r w:rsidRPr="00AB074A">
        <w:rPr>
          <w:rStyle w:val="HideTWBExt"/>
          <w:b w:val="0"/>
          <w:noProof w:val="0"/>
        </w:rPr>
        <w:t>&lt;/RepeatBlock-By&gt;</w:t>
      </w:r>
    </w:p>
    <w:p w14:paraId="117F478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AE85212" w14:textId="77777777" w:rsidR="00ED3288" w:rsidRPr="00AB074A" w:rsidRDefault="008769DC">
      <w:pPr>
        <w:pStyle w:val="NormalBold"/>
      </w:pPr>
      <w:r w:rsidRPr="00AB074A">
        <w:rPr>
          <w:rStyle w:val="HideTWBExt"/>
          <w:b w:val="0"/>
          <w:noProof w:val="0"/>
        </w:rPr>
        <w:t>&lt;Article&gt;</w:t>
      </w:r>
      <w:r w:rsidRPr="00AB074A">
        <w:t>Punkt 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4F990B0" w14:textId="77777777">
        <w:trPr>
          <w:trHeight w:hRule="exact" w:val="240"/>
          <w:jc w:val="center"/>
        </w:trPr>
        <w:tc>
          <w:tcPr>
            <w:tcW w:w="9752" w:type="dxa"/>
            <w:gridSpan w:val="2"/>
            <w:tcBorders>
              <w:top w:val="nil"/>
              <w:left w:val="nil"/>
              <w:bottom w:val="nil"/>
              <w:right w:val="nil"/>
            </w:tcBorders>
          </w:tcPr>
          <w:p w14:paraId="1DA16DAF" w14:textId="77777777" w:rsidR="00ED3288" w:rsidRPr="00AB074A" w:rsidRDefault="00ED3288"/>
        </w:tc>
      </w:tr>
      <w:tr w:rsidR="00ED3288" w:rsidRPr="00AB074A" w14:paraId="5CD27EA5" w14:textId="77777777">
        <w:trPr>
          <w:trHeight w:val="240"/>
          <w:jc w:val="center"/>
        </w:trPr>
        <w:tc>
          <w:tcPr>
            <w:tcW w:w="4876" w:type="dxa"/>
            <w:tcBorders>
              <w:top w:val="nil"/>
              <w:left w:val="nil"/>
              <w:bottom w:val="nil"/>
              <w:right w:val="nil"/>
            </w:tcBorders>
          </w:tcPr>
          <w:p w14:paraId="0530A00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578228E" w14:textId="77777777" w:rsidR="00ED3288" w:rsidRPr="00AB074A" w:rsidRDefault="008769DC">
            <w:pPr>
              <w:pStyle w:val="AmColumnHeading"/>
            </w:pPr>
            <w:r w:rsidRPr="00AB074A">
              <w:t>Ændringsforslag</w:t>
            </w:r>
          </w:p>
        </w:tc>
      </w:tr>
      <w:tr w:rsidR="00ED3288" w:rsidRPr="00AB074A" w14:paraId="7B5F4572" w14:textId="77777777">
        <w:trPr>
          <w:jc w:val="center"/>
        </w:trPr>
        <w:tc>
          <w:tcPr>
            <w:tcW w:w="4876" w:type="dxa"/>
            <w:tcBorders>
              <w:top w:val="nil"/>
              <w:left w:val="nil"/>
              <w:bottom w:val="nil"/>
              <w:right w:val="nil"/>
            </w:tcBorders>
          </w:tcPr>
          <w:p w14:paraId="125170B6" w14:textId="77777777" w:rsidR="00ED3288" w:rsidRPr="00AB074A" w:rsidRDefault="008769DC">
            <w:pPr>
              <w:pStyle w:val="Normal6a"/>
            </w:pPr>
            <w:r w:rsidRPr="00AB074A">
              <w:t>4.</w:t>
            </w:r>
            <w:r w:rsidRPr="00AB074A">
              <w:tab/>
              <w:t>opfordrer EU-institutionerne og medlemsstaterne til at fremme en mere respektfuld terminologi for uddannelsesforløb og bevæge sig væk fra udtryk som "højere" og "lavere" uddannelse; opfordrer Kommissionen</w:t>
            </w:r>
            <w:r w:rsidRPr="00AB074A">
              <w:rPr>
                <w:b/>
                <w:bCs/>
                <w:i/>
                <w:iCs/>
              </w:rPr>
              <w:t xml:space="preserve"> til at ophæve EU-målet for gennemførelse af videregående uddannelser som benchmark, da det ikke er i overensstemmelse med Kommissionens hensigt om at værdsætte erhvervsuddannelser på lige fod</w:t>
            </w:r>
            <w:r w:rsidRPr="00AB074A">
              <w:t>;</w:t>
            </w:r>
          </w:p>
        </w:tc>
        <w:tc>
          <w:tcPr>
            <w:tcW w:w="4876" w:type="dxa"/>
            <w:tcBorders>
              <w:top w:val="nil"/>
              <w:left w:val="nil"/>
              <w:bottom w:val="nil"/>
              <w:right w:val="nil"/>
            </w:tcBorders>
          </w:tcPr>
          <w:p w14:paraId="595DB7C1"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og bevæge sig væk fra udtryk som "højere" og "lavere" uddannelse; opfordrer desuden Kommissionen </w:t>
            </w:r>
            <w:r w:rsidRPr="00AB074A">
              <w:rPr>
                <w:b/>
                <w:bCs/>
                <w:i/>
                <w:iCs/>
              </w:rPr>
              <w:t>og medlemsstaterne til at sikre, at erhvervsuddannelsesforløb og akademiske uddannelsesforløb anerkendes på lige fod</w:t>
            </w:r>
            <w:r w:rsidRPr="00AB074A">
              <w:t>;</w:t>
            </w:r>
          </w:p>
        </w:tc>
      </w:tr>
    </w:tbl>
    <w:p w14:paraId="10F81A8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91F820B" w14:textId="77777777" w:rsidR="00ED3288" w:rsidRPr="00AB074A" w:rsidRDefault="008769DC">
      <w:r w:rsidRPr="00AB074A">
        <w:rPr>
          <w:rStyle w:val="HideTWBExt"/>
          <w:noProof w:val="0"/>
        </w:rPr>
        <w:t>&lt;/Amend&gt;</w:t>
      </w:r>
    </w:p>
    <w:p w14:paraId="68CCAC4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86</w:t>
      </w:r>
      <w:r w:rsidRPr="00AB074A">
        <w:rPr>
          <w:rStyle w:val="HideTWBExt"/>
          <w:b w:val="0"/>
          <w:noProof w:val="0"/>
        </w:rPr>
        <w:t>&lt;/NumAm&gt;</w:t>
      </w:r>
    </w:p>
    <w:p w14:paraId="0EF9CFD3"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0A695B1"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31C95815" w14:textId="77777777" w:rsidR="00ED3288" w:rsidRPr="00AB074A" w:rsidRDefault="008769DC">
      <w:pPr>
        <w:pStyle w:val="NormalBold"/>
      </w:pPr>
      <w:r w:rsidRPr="00AB074A">
        <w:rPr>
          <w:rStyle w:val="HideTWBExt"/>
          <w:b w:val="0"/>
          <w:noProof w:val="0"/>
        </w:rPr>
        <w:t>&lt;/RepeatBlock-By&gt;</w:t>
      </w:r>
    </w:p>
    <w:p w14:paraId="1444DAA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083DA0F" w14:textId="77777777" w:rsidR="00ED3288" w:rsidRPr="00AB074A" w:rsidRDefault="008769DC">
      <w:pPr>
        <w:pStyle w:val="NormalBold"/>
      </w:pPr>
      <w:r w:rsidRPr="00AB074A">
        <w:rPr>
          <w:rStyle w:val="HideTWBExt"/>
          <w:b w:val="0"/>
          <w:noProof w:val="0"/>
        </w:rPr>
        <w:t>&lt;Article&gt;</w:t>
      </w:r>
      <w:r w:rsidRPr="00AB074A">
        <w:t>Punkt 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EFF32E1" w14:textId="77777777">
        <w:trPr>
          <w:trHeight w:hRule="exact" w:val="240"/>
          <w:jc w:val="center"/>
        </w:trPr>
        <w:tc>
          <w:tcPr>
            <w:tcW w:w="9752" w:type="dxa"/>
            <w:gridSpan w:val="2"/>
            <w:tcBorders>
              <w:top w:val="nil"/>
              <w:left w:val="nil"/>
              <w:bottom w:val="nil"/>
              <w:right w:val="nil"/>
            </w:tcBorders>
          </w:tcPr>
          <w:p w14:paraId="4D513230" w14:textId="77777777" w:rsidR="00ED3288" w:rsidRPr="00AB074A" w:rsidRDefault="00ED3288"/>
        </w:tc>
      </w:tr>
      <w:tr w:rsidR="00ED3288" w:rsidRPr="00AB074A" w14:paraId="46C3B780" w14:textId="77777777">
        <w:trPr>
          <w:trHeight w:val="240"/>
          <w:jc w:val="center"/>
        </w:trPr>
        <w:tc>
          <w:tcPr>
            <w:tcW w:w="4876" w:type="dxa"/>
            <w:tcBorders>
              <w:top w:val="nil"/>
              <w:left w:val="nil"/>
              <w:bottom w:val="nil"/>
              <w:right w:val="nil"/>
            </w:tcBorders>
          </w:tcPr>
          <w:p w14:paraId="5F4FBA9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0B6901F" w14:textId="77777777" w:rsidR="00ED3288" w:rsidRPr="00AB074A" w:rsidRDefault="008769DC">
            <w:pPr>
              <w:pStyle w:val="AmColumnHeading"/>
            </w:pPr>
            <w:r w:rsidRPr="00AB074A">
              <w:t>Ændringsforslag</w:t>
            </w:r>
          </w:p>
        </w:tc>
      </w:tr>
      <w:tr w:rsidR="00ED3288" w:rsidRPr="00AB074A" w14:paraId="0D53E73D" w14:textId="77777777">
        <w:trPr>
          <w:jc w:val="center"/>
        </w:trPr>
        <w:tc>
          <w:tcPr>
            <w:tcW w:w="4876" w:type="dxa"/>
            <w:tcBorders>
              <w:top w:val="nil"/>
              <w:left w:val="nil"/>
              <w:bottom w:val="nil"/>
              <w:right w:val="nil"/>
            </w:tcBorders>
          </w:tcPr>
          <w:p w14:paraId="5D6372DA"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og bevæge sig væk fra udtryk som "højere" og "lavere" uddannelse; opfordrer Kommissionen til at </w:t>
            </w:r>
            <w:r w:rsidRPr="00AB074A">
              <w:rPr>
                <w:b/>
                <w:bCs/>
                <w:i/>
                <w:iCs/>
              </w:rPr>
              <w:t xml:space="preserve">ophæve EU-målet for </w:t>
            </w:r>
            <w:r w:rsidRPr="00AB074A">
              <w:t xml:space="preserve">gennemførelse af </w:t>
            </w:r>
            <w:r w:rsidRPr="00AB074A">
              <w:rPr>
                <w:b/>
                <w:bCs/>
                <w:i/>
                <w:iCs/>
              </w:rPr>
              <w:t xml:space="preserve">videregående </w:t>
            </w:r>
            <w:r w:rsidRPr="00AB074A">
              <w:t xml:space="preserve">uddannelser </w:t>
            </w:r>
            <w:r w:rsidRPr="00AB074A">
              <w:rPr>
                <w:b/>
                <w:bCs/>
                <w:i/>
                <w:iCs/>
              </w:rPr>
              <w:t>som benchmark, da det ikke er i overensstemmelse med Kommissionens hensigt om at værdsætte erhvervsuddannelser på lige fod</w:t>
            </w:r>
            <w:r w:rsidRPr="00AB074A">
              <w:t>;</w:t>
            </w:r>
          </w:p>
        </w:tc>
        <w:tc>
          <w:tcPr>
            <w:tcW w:w="4876" w:type="dxa"/>
            <w:tcBorders>
              <w:top w:val="nil"/>
              <w:left w:val="nil"/>
              <w:bottom w:val="nil"/>
              <w:right w:val="nil"/>
            </w:tcBorders>
          </w:tcPr>
          <w:p w14:paraId="4B3A0EBB"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og bevæge sig væk fra udtryk som "højere" og "lavere" uddannelse; opfordrer Kommissionen til at </w:t>
            </w:r>
            <w:r w:rsidRPr="00AB074A">
              <w:rPr>
                <w:b/>
                <w:bCs/>
                <w:i/>
                <w:iCs/>
              </w:rPr>
              <w:t>sikre, at</w:t>
            </w:r>
            <w:r w:rsidRPr="00AB074A">
              <w:t xml:space="preserve"> </w:t>
            </w:r>
            <w:r w:rsidRPr="00AB074A">
              <w:rPr>
                <w:b/>
                <w:bCs/>
                <w:i/>
                <w:iCs/>
              </w:rPr>
              <w:t xml:space="preserve">EU-målene og -benchmarks for færdigheder og </w:t>
            </w:r>
            <w:r w:rsidRPr="00AB074A">
              <w:t xml:space="preserve">gennemførelse af uddannelser </w:t>
            </w:r>
            <w:r w:rsidRPr="00AB074A">
              <w:rPr>
                <w:b/>
                <w:bCs/>
                <w:i/>
                <w:iCs/>
              </w:rPr>
              <w:t>ikke favoriserer én uddannelsesvej frem for en anden, og at erhvervsuddannelser værdsættes på lige fod med videregående uddannelser</w:t>
            </w:r>
            <w:r w:rsidRPr="00AB074A">
              <w:t>;</w:t>
            </w:r>
          </w:p>
        </w:tc>
      </w:tr>
    </w:tbl>
    <w:p w14:paraId="66DAD7B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491748B" w14:textId="77777777" w:rsidR="00ED3288" w:rsidRPr="00AB074A" w:rsidRDefault="008769DC">
      <w:r w:rsidRPr="00AB074A">
        <w:rPr>
          <w:rStyle w:val="HideTWBExt"/>
          <w:noProof w:val="0"/>
        </w:rPr>
        <w:t>&lt;/Amend&gt;</w:t>
      </w:r>
    </w:p>
    <w:p w14:paraId="0B30F12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87</w:t>
      </w:r>
      <w:r w:rsidRPr="00AB074A">
        <w:rPr>
          <w:rStyle w:val="HideTWBExt"/>
          <w:b w:val="0"/>
          <w:noProof w:val="0"/>
        </w:rPr>
        <w:t>&lt;/NumAm&gt;</w:t>
      </w:r>
    </w:p>
    <w:p w14:paraId="6F9F69E9"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51AEF133" w14:textId="77777777" w:rsidR="00ED3288" w:rsidRPr="00AB074A" w:rsidRDefault="008769DC">
      <w:pPr>
        <w:pStyle w:val="NormalBold"/>
      </w:pPr>
      <w:r w:rsidRPr="00AB074A">
        <w:rPr>
          <w:rStyle w:val="HideTWBExt"/>
          <w:b w:val="0"/>
          <w:noProof w:val="0"/>
        </w:rPr>
        <w:t>&lt;/RepeatBlock-By&gt;</w:t>
      </w:r>
    </w:p>
    <w:p w14:paraId="3F681E8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868C5B7" w14:textId="77777777" w:rsidR="00ED3288" w:rsidRPr="00AB074A" w:rsidRDefault="008769DC">
      <w:pPr>
        <w:pStyle w:val="NormalBold"/>
      </w:pPr>
      <w:r w:rsidRPr="00AB074A">
        <w:rPr>
          <w:rStyle w:val="HideTWBExt"/>
          <w:b w:val="0"/>
          <w:noProof w:val="0"/>
        </w:rPr>
        <w:t>&lt;Article&gt;</w:t>
      </w:r>
      <w:r w:rsidRPr="00AB074A">
        <w:t>Punkt 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EE11857" w14:textId="77777777">
        <w:trPr>
          <w:trHeight w:hRule="exact" w:val="240"/>
          <w:jc w:val="center"/>
        </w:trPr>
        <w:tc>
          <w:tcPr>
            <w:tcW w:w="9752" w:type="dxa"/>
            <w:gridSpan w:val="2"/>
            <w:tcBorders>
              <w:top w:val="nil"/>
              <w:left w:val="nil"/>
              <w:bottom w:val="nil"/>
              <w:right w:val="nil"/>
            </w:tcBorders>
          </w:tcPr>
          <w:p w14:paraId="0675C3B1" w14:textId="77777777" w:rsidR="00ED3288" w:rsidRPr="00AB074A" w:rsidRDefault="00ED3288"/>
        </w:tc>
      </w:tr>
      <w:tr w:rsidR="00ED3288" w:rsidRPr="00AB074A" w14:paraId="4AD18BD6" w14:textId="77777777">
        <w:trPr>
          <w:trHeight w:val="240"/>
          <w:jc w:val="center"/>
        </w:trPr>
        <w:tc>
          <w:tcPr>
            <w:tcW w:w="4876" w:type="dxa"/>
            <w:tcBorders>
              <w:top w:val="nil"/>
              <w:left w:val="nil"/>
              <w:bottom w:val="nil"/>
              <w:right w:val="nil"/>
            </w:tcBorders>
          </w:tcPr>
          <w:p w14:paraId="4C6FC6E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72E6B26" w14:textId="77777777" w:rsidR="00ED3288" w:rsidRPr="00AB074A" w:rsidRDefault="008769DC">
            <w:pPr>
              <w:pStyle w:val="AmColumnHeading"/>
            </w:pPr>
            <w:r w:rsidRPr="00AB074A">
              <w:t>Ændringsforslag</w:t>
            </w:r>
          </w:p>
        </w:tc>
      </w:tr>
      <w:tr w:rsidR="00ED3288" w:rsidRPr="00AB074A" w14:paraId="1B2FD66F" w14:textId="77777777">
        <w:trPr>
          <w:jc w:val="center"/>
        </w:trPr>
        <w:tc>
          <w:tcPr>
            <w:tcW w:w="4876" w:type="dxa"/>
            <w:tcBorders>
              <w:top w:val="nil"/>
              <w:left w:val="nil"/>
              <w:bottom w:val="nil"/>
              <w:right w:val="nil"/>
            </w:tcBorders>
          </w:tcPr>
          <w:p w14:paraId="63EE7478" w14:textId="77777777" w:rsidR="00ED3288" w:rsidRPr="00AB074A" w:rsidRDefault="008769DC">
            <w:pPr>
              <w:pStyle w:val="Normal6a"/>
            </w:pPr>
            <w:r w:rsidRPr="00AB074A">
              <w:t>4.</w:t>
            </w:r>
            <w:r w:rsidRPr="00AB074A">
              <w:tab/>
              <w:t>opfordrer EU-institutionerne og medlemsstaterne til at fremme en mere respektfuld terminologi for uddannelsesforløb og bevæge sig væk fra udtryk som "højere" og "lavere" uddannelse; opfordrer Kommissionen til at ophæve EU-målet for gennemførelse af videregående uddannelser som benchmark, da det ikke er i overensstemmelse med Kommissionens hensigt om at værdsætte erhvervsuddannelser på lige fod;</w:t>
            </w:r>
          </w:p>
        </w:tc>
        <w:tc>
          <w:tcPr>
            <w:tcW w:w="4876" w:type="dxa"/>
            <w:tcBorders>
              <w:top w:val="nil"/>
              <w:left w:val="nil"/>
              <w:bottom w:val="nil"/>
              <w:right w:val="nil"/>
            </w:tcBorders>
          </w:tcPr>
          <w:p w14:paraId="4DF716BB"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og bevæge sig væk fra udtryk som "højere" og "lavere" uddannelse; opfordrer Kommissionen til at ophæve EU-målet for gennemførelse af videregående uddannelser som benchmark, da det ikke er i overensstemmelse med Kommissionens hensigt om at værdsætte erhvervsuddannelser på lige fod; </w:t>
            </w:r>
            <w:r w:rsidRPr="00AB074A">
              <w:rPr>
                <w:b/>
                <w:i/>
              </w:rPr>
              <w:t>opfordrer desuden Kommissionen og medlemsstaterne til at sikre, at erhvervsuddannelser på ISCED-niveau 5 og EQF-niveau 5 og 6 udtrykkeligt anerkendes og fremmes i EU's rammepolitik for færdigheder som en lige så værdifuld uddannelsesvej som den akademiske videregående uddannelse;</w:t>
            </w:r>
          </w:p>
        </w:tc>
      </w:tr>
    </w:tbl>
    <w:p w14:paraId="1542134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2EA520D" w14:textId="77777777" w:rsidR="00ED3288" w:rsidRPr="00AB074A" w:rsidRDefault="008769DC">
      <w:r w:rsidRPr="00AB074A">
        <w:rPr>
          <w:rStyle w:val="HideTWBExt"/>
          <w:noProof w:val="0"/>
        </w:rPr>
        <w:t>&lt;/Amend&gt;</w:t>
      </w:r>
    </w:p>
    <w:p w14:paraId="125A8C9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88</w:t>
      </w:r>
      <w:r w:rsidRPr="00AB074A">
        <w:rPr>
          <w:rStyle w:val="HideTWBExt"/>
          <w:b w:val="0"/>
          <w:noProof w:val="0"/>
        </w:rPr>
        <w:t>&lt;/NumAm&gt;</w:t>
      </w:r>
    </w:p>
    <w:p w14:paraId="36D09530"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7AF8107A" w14:textId="77777777" w:rsidR="00ED3288" w:rsidRPr="00AB074A" w:rsidRDefault="008769DC">
      <w:pPr>
        <w:pStyle w:val="NormalBold"/>
      </w:pPr>
      <w:r w:rsidRPr="00AB074A">
        <w:rPr>
          <w:rStyle w:val="HideTWBExt"/>
          <w:b w:val="0"/>
          <w:noProof w:val="0"/>
        </w:rPr>
        <w:t>&lt;/RepeatBlock-By&gt;</w:t>
      </w:r>
    </w:p>
    <w:p w14:paraId="199D017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74D4642" w14:textId="77777777" w:rsidR="00ED3288" w:rsidRPr="00AB074A" w:rsidRDefault="008769DC">
      <w:pPr>
        <w:pStyle w:val="NormalBold"/>
      </w:pPr>
      <w:r w:rsidRPr="00AB074A">
        <w:rPr>
          <w:rStyle w:val="HideTWBExt"/>
          <w:b w:val="0"/>
          <w:noProof w:val="0"/>
        </w:rPr>
        <w:t>&lt;Article&gt;</w:t>
      </w:r>
      <w:r w:rsidRPr="00AB074A">
        <w:t>Punkt 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64F51A9" w14:textId="77777777">
        <w:trPr>
          <w:trHeight w:hRule="exact" w:val="240"/>
          <w:jc w:val="center"/>
        </w:trPr>
        <w:tc>
          <w:tcPr>
            <w:tcW w:w="9752" w:type="dxa"/>
            <w:gridSpan w:val="2"/>
            <w:tcBorders>
              <w:top w:val="nil"/>
              <w:left w:val="nil"/>
              <w:bottom w:val="nil"/>
              <w:right w:val="nil"/>
            </w:tcBorders>
          </w:tcPr>
          <w:p w14:paraId="2A8D35A2" w14:textId="77777777" w:rsidR="00ED3288" w:rsidRPr="00AB074A" w:rsidRDefault="00ED3288"/>
        </w:tc>
      </w:tr>
      <w:tr w:rsidR="00ED3288" w:rsidRPr="00AB074A" w14:paraId="092460AB" w14:textId="77777777">
        <w:trPr>
          <w:trHeight w:val="240"/>
          <w:jc w:val="center"/>
        </w:trPr>
        <w:tc>
          <w:tcPr>
            <w:tcW w:w="4876" w:type="dxa"/>
            <w:tcBorders>
              <w:top w:val="nil"/>
              <w:left w:val="nil"/>
              <w:bottom w:val="nil"/>
              <w:right w:val="nil"/>
            </w:tcBorders>
          </w:tcPr>
          <w:p w14:paraId="2BFC70A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E7A693F" w14:textId="77777777" w:rsidR="00ED3288" w:rsidRPr="00AB074A" w:rsidRDefault="008769DC">
            <w:pPr>
              <w:pStyle w:val="AmColumnHeading"/>
            </w:pPr>
            <w:r w:rsidRPr="00AB074A">
              <w:t>Ændringsforslag</w:t>
            </w:r>
          </w:p>
        </w:tc>
      </w:tr>
      <w:tr w:rsidR="00ED3288" w:rsidRPr="00AB074A" w14:paraId="328FC17A" w14:textId="77777777">
        <w:trPr>
          <w:jc w:val="center"/>
        </w:trPr>
        <w:tc>
          <w:tcPr>
            <w:tcW w:w="4876" w:type="dxa"/>
            <w:tcBorders>
              <w:top w:val="nil"/>
              <w:left w:val="nil"/>
              <w:bottom w:val="nil"/>
              <w:right w:val="nil"/>
            </w:tcBorders>
          </w:tcPr>
          <w:p w14:paraId="539D3E3C" w14:textId="77777777" w:rsidR="00ED3288" w:rsidRPr="00AB074A" w:rsidRDefault="008769DC">
            <w:pPr>
              <w:pStyle w:val="Normal6a"/>
            </w:pPr>
            <w:r w:rsidRPr="00AB074A">
              <w:t>4.</w:t>
            </w:r>
            <w:r w:rsidRPr="00AB074A">
              <w:tab/>
              <w:t>opfordrer EU-institutionerne og medlemsstaterne til at fremme en mere respektfuld terminologi for uddannelsesforløb og bevæge sig væk fra udtryk som "højere" og "lavere" uddannelse; opfordrer Kommissionen til at ophæve EU-målet for gennemførelse af videregående uddannelser som benchmark, da det ikke er i overensstemmelse med Kommissionens hensigt om at værdsætte erhvervsuddannelser på lige fod;</w:t>
            </w:r>
          </w:p>
        </w:tc>
        <w:tc>
          <w:tcPr>
            <w:tcW w:w="4876" w:type="dxa"/>
            <w:tcBorders>
              <w:top w:val="nil"/>
              <w:left w:val="nil"/>
              <w:bottom w:val="nil"/>
              <w:right w:val="nil"/>
            </w:tcBorders>
          </w:tcPr>
          <w:p w14:paraId="526973E4" w14:textId="77777777" w:rsidR="00ED3288" w:rsidRPr="00AB074A" w:rsidRDefault="008769DC">
            <w:pPr>
              <w:pStyle w:val="Normal6a"/>
            </w:pPr>
            <w:r w:rsidRPr="00AB074A">
              <w:t>4.</w:t>
            </w:r>
            <w:r w:rsidRPr="00AB074A">
              <w:tab/>
              <w:t xml:space="preserve">opfordrer EU-institutionerne og medlemsstaterne til at fremme en mere respektfuld terminologi for uddannelsesforløb og bevæge sig væk fra udtryk som "højere" og "lavere" uddannelse; opfordrer Kommissionen til at </w:t>
            </w:r>
            <w:r w:rsidRPr="00AB074A">
              <w:rPr>
                <w:b/>
                <w:bCs/>
                <w:i/>
                <w:iCs/>
              </w:rPr>
              <w:t>sikre, at dens relevante strategier, meddelelser, retningslinjer og finansieringsinstrumenter afspejler og fremmer en ligeværdig anerkendelse og værdsættelse af erhvervsuddannelsesforløb og akademiske uddannelsesforløb;</w:t>
            </w:r>
            <w:r w:rsidRPr="00AB074A">
              <w:rPr>
                <w:b/>
                <w:i/>
              </w:rPr>
              <w:t xml:space="preserve"> </w:t>
            </w:r>
            <w:r w:rsidRPr="00AB074A">
              <w:rPr>
                <w:b/>
                <w:bCs/>
                <w:i/>
                <w:iCs/>
              </w:rPr>
              <w:t>opfordrer Kommissionen til at</w:t>
            </w:r>
            <w:r w:rsidRPr="00AB074A">
              <w:t xml:space="preserve"> ophæve EU-målet for gennemførelse af videregående uddannelser som benchmark, da det ikke er i overensstemmelse med Kommissionens hensigt om at værdsætte erhvervsuddannelser på lige fod;</w:t>
            </w:r>
          </w:p>
        </w:tc>
      </w:tr>
    </w:tbl>
    <w:p w14:paraId="4FFE426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8457401" w14:textId="77777777" w:rsidR="00ED3288" w:rsidRPr="00AB074A" w:rsidRDefault="008769DC">
      <w:r w:rsidRPr="00AB074A">
        <w:rPr>
          <w:rStyle w:val="HideTWBExt"/>
          <w:noProof w:val="0"/>
        </w:rPr>
        <w:t>&lt;/Amend&gt;</w:t>
      </w:r>
    </w:p>
    <w:p w14:paraId="4B80325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89</w:t>
      </w:r>
      <w:r w:rsidRPr="00AB074A">
        <w:rPr>
          <w:rStyle w:val="HideTWBExt"/>
          <w:b w:val="0"/>
          <w:noProof w:val="0"/>
        </w:rPr>
        <w:t>&lt;/NumAm&gt;</w:t>
      </w:r>
    </w:p>
    <w:p w14:paraId="1018F820"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28F38B0A" w14:textId="77777777" w:rsidR="00ED3288" w:rsidRPr="00AB074A" w:rsidRDefault="008769DC">
      <w:pPr>
        <w:pStyle w:val="NormalBold"/>
      </w:pPr>
      <w:r w:rsidRPr="00AB074A">
        <w:rPr>
          <w:rStyle w:val="HideTWBExt"/>
          <w:b w:val="0"/>
          <w:noProof w:val="0"/>
        </w:rPr>
        <w:t>&lt;/RepeatBlock-By&gt;</w:t>
      </w:r>
    </w:p>
    <w:p w14:paraId="2229C6F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7C1C9E4"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616AE84" w14:textId="77777777">
        <w:trPr>
          <w:trHeight w:hRule="exact" w:val="240"/>
          <w:jc w:val="center"/>
        </w:trPr>
        <w:tc>
          <w:tcPr>
            <w:tcW w:w="9752" w:type="dxa"/>
            <w:gridSpan w:val="2"/>
            <w:tcBorders>
              <w:top w:val="nil"/>
              <w:left w:val="nil"/>
              <w:bottom w:val="nil"/>
              <w:right w:val="nil"/>
            </w:tcBorders>
          </w:tcPr>
          <w:p w14:paraId="206B0E77" w14:textId="77777777" w:rsidR="00ED3288" w:rsidRPr="00AB074A" w:rsidRDefault="00ED3288"/>
        </w:tc>
      </w:tr>
      <w:tr w:rsidR="00ED3288" w:rsidRPr="00AB074A" w14:paraId="63B0D7EB" w14:textId="77777777">
        <w:trPr>
          <w:trHeight w:val="240"/>
          <w:jc w:val="center"/>
        </w:trPr>
        <w:tc>
          <w:tcPr>
            <w:tcW w:w="4876" w:type="dxa"/>
            <w:tcBorders>
              <w:top w:val="nil"/>
              <w:left w:val="nil"/>
              <w:bottom w:val="nil"/>
              <w:right w:val="nil"/>
            </w:tcBorders>
          </w:tcPr>
          <w:p w14:paraId="6F31DC2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6D710EA" w14:textId="77777777" w:rsidR="00ED3288" w:rsidRPr="00AB074A" w:rsidRDefault="008769DC">
            <w:pPr>
              <w:pStyle w:val="AmColumnHeading"/>
            </w:pPr>
            <w:r w:rsidRPr="00AB074A">
              <w:t>Ændringsforslag</w:t>
            </w:r>
          </w:p>
        </w:tc>
      </w:tr>
      <w:tr w:rsidR="00ED3288" w:rsidRPr="00AB074A" w14:paraId="071EF884" w14:textId="77777777">
        <w:trPr>
          <w:jc w:val="center"/>
        </w:trPr>
        <w:tc>
          <w:tcPr>
            <w:tcW w:w="4876" w:type="dxa"/>
            <w:tcBorders>
              <w:top w:val="nil"/>
              <w:left w:val="nil"/>
              <w:bottom w:val="nil"/>
              <w:right w:val="nil"/>
            </w:tcBorders>
          </w:tcPr>
          <w:p w14:paraId="12583654" w14:textId="77777777" w:rsidR="00ED3288" w:rsidRPr="00AB074A" w:rsidRDefault="008769DC">
            <w:pPr>
              <w:pStyle w:val="Normal6a"/>
            </w:pPr>
            <w:r w:rsidRPr="00AB074A">
              <w:t>5.</w:t>
            </w:r>
            <w:r w:rsidRPr="00AB074A">
              <w:tab/>
              <w:t xml:space="preserve">opfordrer medlemsstaterne og EU-institutionerne til at inddrage studerende </w:t>
            </w:r>
            <w:r w:rsidRPr="00AB074A">
              <w:rPr>
                <w:b/>
                <w:bCs/>
                <w:i/>
                <w:iCs/>
              </w:rPr>
              <w:t>og</w:t>
            </w:r>
            <w:r w:rsidRPr="00AB074A">
              <w:t xml:space="preserve"> færdiguddannede fra erhvervsrettede uddannelser på alle niveauer af den politiske beslutningsproces for at sikre </w:t>
            </w:r>
            <w:r w:rsidRPr="00AB074A">
              <w:rPr>
                <w:b/>
                <w:bCs/>
                <w:i/>
                <w:iCs/>
              </w:rPr>
              <w:t>lige</w:t>
            </w:r>
            <w:r w:rsidRPr="00AB074A">
              <w:t xml:space="preserve"> deltagelse og</w:t>
            </w:r>
            <w:r w:rsidRPr="00AB074A">
              <w:rPr>
                <w:b/>
                <w:bCs/>
                <w:i/>
                <w:iCs/>
              </w:rPr>
              <w:t xml:space="preserve"> til at tilbyde praktikophold inden for erhvervsrettet uddannelse</w:t>
            </w:r>
            <w:r w:rsidRPr="00AB074A">
              <w:t>;</w:t>
            </w:r>
          </w:p>
        </w:tc>
        <w:tc>
          <w:tcPr>
            <w:tcW w:w="4876" w:type="dxa"/>
            <w:tcBorders>
              <w:top w:val="nil"/>
              <w:left w:val="nil"/>
              <w:bottom w:val="nil"/>
              <w:right w:val="nil"/>
            </w:tcBorders>
          </w:tcPr>
          <w:p w14:paraId="5D28F3D4" w14:textId="77777777" w:rsidR="00ED3288" w:rsidRPr="00AB074A" w:rsidRDefault="008769DC">
            <w:pPr>
              <w:pStyle w:val="Normal6a"/>
            </w:pPr>
            <w:r w:rsidRPr="00AB074A">
              <w:t>5.</w:t>
            </w:r>
            <w:r w:rsidRPr="00AB074A">
              <w:tab/>
              <w:t xml:space="preserve">opfordrer medlemsstaterne og EU-institutionerne til at inddrage </w:t>
            </w:r>
            <w:r w:rsidRPr="00AB074A">
              <w:rPr>
                <w:b/>
                <w:bCs/>
                <w:i/>
                <w:iCs/>
              </w:rPr>
              <w:t>lærlinge,</w:t>
            </w:r>
            <w:r w:rsidRPr="00AB074A">
              <w:t xml:space="preserve"> studerende</w:t>
            </w:r>
            <w:r w:rsidRPr="00AB074A">
              <w:rPr>
                <w:b/>
                <w:bCs/>
                <w:i/>
                <w:iCs/>
              </w:rPr>
              <w:t>,</w:t>
            </w:r>
            <w:r w:rsidRPr="00AB074A">
              <w:t xml:space="preserve"> færdiguddannede</w:t>
            </w:r>
            <w:r w:rsidRPr="00AB074A">
              <w:rPr>
                <w:b/>
                <w:bCs/>
                <w:i/>
                <w:iCs/>
              </w:rPr>
              <w:t>, lærere, undervisere og fagforeninger</w:t>
            </w:r>
            <w:r w:rsidRPr="00AB074A">
              <w:rPr>
                <w:b/>
                <w:bCs/>
              </w:rPr>
              <w:t xml:space="preserve"> </w:t>
            </w:r>
            <w:r w:rsidRPr="00AB074A">
              <w:t xml:space="preserve">fra erhvervsrettede uddannelser på alle niveauer af den politiske beslutningsproces for at sikre </w:t>
            </w:r>
            <w:r w:rsidRPr="00AB074A">
              <w:rPr>
                <w:b/>
                <w:bCs/>
                <w:i/>
                <w:iCs/>
              </w:rPr>
              <w:t>meningsfuld</w:t>
            </w:r>
            <w:r w:rsidRPr="00AB074A">
              <w:rPr>
                <w:b/>
                <w:bCs/>
              </w:rPr>
              <w:t xml:space="preserve"> </w:t>
            </w:r>
            <w:r w:rsidRPr="00AB074A">
              <w:t>deltagelse og</w:t>
            </w:r>
            <w:r w:rsidRPr="00AB074A">
              <w:rPr>
                <w:b/>
                <w:bCs/>
                <w:i/>
                <w:iCs/>
              </w:rPr>
              <w:t xml:space="preserve"> demokratisk styring af erhvervsuddannelsessystemerne</w:t>
            </w:r>
            <w:r w:rsidRPr="00AB074A">
              <w:t>;</w:t>
            </w:r>
          </w:p>
        </w:tc>
      </w:tr>
    </w:tbl>
    <w:p w14:paraId="4A30940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4ABB399" w14:textId="77777777" w:rsidR="00ED3288" w:rsidRPr="00AB074A" w:rsidRDefault="008769DC">
      <w:r w:rsidRPr="00AB074A">
        <w:rPr>
          <w:rStyle w:val="HideTWBExt"/>
          <w:noProof w:val="0"/>
        </w:rPr>
        <w:t>&lt;/Amend&gt;</w:t>
      </w:r>
    </w:p>
    <w:p w14:paraId="0A15D35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90</w:t>
      </w:r>
      <w:r w:rsidRPr="00AB074A">
        <w:rPr>
          <w:rStyle w:val="HideTWBExt"/>
          <w:b w:val="0"/>
          <w:noProof w:val="0"/>
        </w:rPr>
        <w:t>&lt;/NumAm&gt;</w:t>
      </w:r>
    </w:p>
    <w:p w14:paraId="025A8E60"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714A874" w14:textId="77777777" w:rsidR="00ED3288" w:rsidRPr="00AB074A" w:rsidRDefault="008769DC">
      <w:pPr>
        <w:pStyle w:val="NormalBold"/>
      </w:pPr>
      <w:r w:rsidRPr="00AB074A">
        <w:rPr>
          <w:rStyle w:val="HideTWBExt"/>
          <w:b w:val="0"/>
          <w:noProof w:val="0"/>
        </w:rPr>
        <w:t>&lt;/RepeatBlock-By&gt;</w:t>
      </w:r>
    </w:p>
    <w:p w14:paraId="1E8F511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B26E639"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792777F" w14:textId="77777777">
        <w:trPr>
          <w:trHeight w:hRule="exact" w:val="240"/>
          <w:jc w:val="center"/>
        </w:trPr>
        <w:tc>
          <w:tcPr>
            <w:tcW w:w="9752" w:type="dxa"/>
            <w:gridSpan w:val="2"/>
            <w:tcBorders>
              <w:top w:val="nil"/>
              <w:left w:val="nil"/>
              <w:bottom w:val="nil"/>
              <w:right w:val="nil"/>
            </w:tcBorders>
          </w:tcPr>
          <w:p w14:paraId="1E5B171D" w14:textId="77777777" w:rsidR="00ED3288" w:rsidRPr="00AB074A" w:rsidRDefault="00ED3288"/>
        </w:tc>
      </w:tr>
      <w:tr w:rsidR="00ED3288" w:rsidRPr="00AB074A" w14:paraId="5D918344" w14:textId="77777777">
        <w:trPr>
          <w:trHeight w:val="240"/>
          <w:jc w:val="center"/>
        </w:trPr>
        <w:tc>
          <w:tcPr>
            <w:tcW w:w="4876" w:type="dxa"/>
            <w:tcBorders>
              <w:top w:val="nil"/>
              <w:left w:val="nil"/>
              <w:bottom w:val="nil"/>
              <w:right w:val="nil"/>
            </w:tcBorders>
          </w:tcPr>
          <w:p w14:paraId="38FF135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C94A52D" w14:textId="77777777" w:rsidR="00ED3288" w:rsidRPr="00AB074A" w:rsidRDefault="008769DC">
            <w:pPr>
              <w:pStyle w:val="AmColumnHeading"/>
            </w:pPr>
            <w:r w:rsidRPr="00AB074A">
              <w:t>Ændringsforslag</w:t>
            </w:r>
          </w:p>
        </w:tc>
      </w:tr>
      <w:tr w:rsidR="00ED3288" w:rsidRPr="00AB074A" w14:paraId="2B35A985" w14:textId="77777777">
        <w:trPr>
          <w:jc w:val="center"/>
        </w:trPr>
        <w:tc>
          <w:tcPr>
            <w:tcW w:w="4876" w:type="dxa"/>
            <w:tcBorders>
              <w:top w:val="nil"/>
              <w:left w:val="nil"/>
              <w:bottom w:val="nil"/>
              <w:right w:val="nil"/>
            </w:tcBorders>
          </w:tcPr>
          <w:p w14:paraId="3265B254" w14:textId="77777777" w:rsidR="00ED3288" w:rsidRPr="00AB074A" w:rsidRDefault="008769DC">
            <w:pPr>
              <w:pStyle w:val="Normal6a"/>
            </w:pPr>
            <w:r w:rsidRPr="00AB074A">
              <w:t>5.</w:t>
            </w:r>
            <w:r w:rsidRPr="00AB074A">
              <w:tab/>
              <w:t xml:space="preserve">opfordrer medlemsstaterne og EU-institutionerne til at inddrage studerende </w:t>
            </w:r>
            <w:r w:rsidRPr="00AB074A">
              <w:rPr>
                <w:b/>
                <w:bCs/>
                <w:i/>
                <w:iCs/>
              </w:rPr>
              <w:t>og</w:t>
            </w:r>
            <w:r w:rsidRPr="00AB074A">
              <w:t xml:space="preserve"> færdiguddannede fra erhvervsrettede uddannelser på alle niveauer af den politiske beslutningsproces for at sikre lige deltagelse og til at tilbyde </w:t>
            </w:r>
            <w:r w:rsidRPr="00AB074A">
              <w:rPr>
                <w:b/>
                <w:bCs/>
                <w:i/>
                <w:iCs/>
              </w:rPr>
              <w:t>praktikophold</w:t>
            </w:r>
            <w:r w:rsidRPr="00AB074A">
              <w:t xml:space="preserve"> inden for erhvervsrettet uddannelse;</w:t>
            </w:r>
          </w:p>
        </w:tc>
        <w:tc>
          <w:tcPr>
            <w:tcW w:w="4876" w:type="dxa"/>
            <w:tcBorders>
              <w:top w:val="nil"/>
              <w:left w:val="nil"/>
              <w:bottom w:val="nil"/>
              <w:right w:val="nil"/>
            </w:tcBorders>
          </w:tcPr>
          <w:p w14:paraId="02770634" w14:textId="77777777" w:rsidR="00ED3288" w:rsidRPr="00AB074A" w:rsidRDefault="008769DC">
            <w:pPr>
              <w:pStyle w:val="Normal6a"/>
            </w:pPr>
            <w:r w:rsidRPr="00AB074A">
              <w:t>5.</w:t>
            </w:r>
            <w:r w:rsidRPr="00AB074A">
              <w:tab/>
              <w:t>opfordrer medlemsstaterne og EU-institutionerne til at inddrage studerende</w:t>
            </w:r>
            <w:r w:rsidRPr="00AB074A">
              <w:rPr>
                <w:b/>
                <w:bCs/>
                <w:i/>
                <w:iCs/>
              </w:rPr>
              <w:t>,</w:t>
            </w:r>
            <w:r w:rsidRPr="00AB074A">
              <w:t xml:space="preserve"> </w:t>
            </w:r>
            <w:r w:rsidRPr="00AB074A">
              <w:rPr>
                <w:b/>
                <w:bCs/>
                <w:i/>
                <w:iCs/>
              </w:rPr>
              <w:t>lærlinge,</w:t>
            </w:r>
            <w:r w:rsidRPr="00AB074A">
              <w:rPr>
                <w:b/>
                <w:bCs/>
              </w:rPr>
              <w:t xml:space="preserve"> </w:t>
            </w:r>
            <w:r w:rsidRPr="00AB074A">
              <w:t>færdiguddannede</w:t>
            </w:r>
            <w:r w:rsidRPr="00AB074A">
              <w:rPr>
                <w:b/>
                <w:bCs/>
                <w:i/>
                <w:iCs/>
              </w:rPr>
              <w:t>, lærere, undervisere og deres repræsentanter, herunder fagforeninger og studenterforeninger,</w:t>
            </w:r>
            <w:r w:rsidRPr="00AB074A">
              <w:t xml:space="preserve"> fra erhvervsrettede uddannelser på alle niveauer af den politiske beslutningsproces for at sikre lige deltagelse og til at tilbyde </w:t>
            </w:r>
            <w:r w:rsidRPr="00AB074A">
              <w:rPr>
                <w:b/>
                <w:bCs/>
                <w:i/>
                <w:iCs/>
              </w:rPr>
              <w:t>lærlingeuddannelser</w:t>
            </w:r>
            <w:r w:rsidRPr="00AB074A">
              <w:rPr>
                <w:b/>
                <w:bCs/>
              </w:rPr>
              <w:t xml:space="preserve"> </w:t>
            </w:r>
            <w:r w:rsidRPr="00AB074A">
              <w:t>inden for erhvervsrettet uddannelse;</w:t>
            </w:r>
          </w:p>
        </w:tc>
      </w:tr>
    </w:tbl>
    <w:p w14:paraId="44B528B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4E8A7D5" w14:textId="77777777" w:rsidR="00ED3288" w:rsidRPr="00AB074A" w:rsidRDefault="008769DC">
      <w:r w:rsidRPr="00AB074A">
        <w:rPr>
          <w:rStyle w:val="HideTWBExt"/>
          <w:noProof w:val="0"/>
        </w:rPr>
        <w:t>&lt;/Amend&gt;</w:t>
      </w:r>
    </w:p>
    <w:p w14:paraId="1C7B9A0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91</w:t>
      </w:r>
      <w:r w:rsidRPr="00AB074A">
        <w:rPr>
          <w:rStyle w:val="HideTWBExt"/>
          <w:b w:val="0"/>
          <w:noProof w:val="0"/>
        </w:rPr>
        <w:t>&lt;/NumAm&gt;</w:t>
      </w:r>
    </w:p>
    <w:p w14:paraId="4CD0DDED"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03DEAFB5" w14:textId="77777777" w:rsidR="00ED3288" w:rsidRPr="00AB074A" w:rsidRDefault="008769DC">
      <w:pPr>
        <w:pStyle w:val="NormalBold"/>
      </w:pPr>
      <w:r w:rsidRPr="00AB074A">
        <w:rPr>
          <w:rStyle w:val="HideTWBExt"/>
          <w:b w:val="0"/>
          <w:noProof w:val="0"/>
        </w:rPr>
        <w:t>&lt;/RepeatBlock-By&gt;</w:t>
      </w:r>
    </w:p>
    <w:p w14:paraId="110767B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4233484"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BC796CF" w14:textId="77777777">
        <w:trPr>
          <w:trHeight w:hRule="exact" w:val="240"/>
          <w:jc w:val="center"/>
        </w:trPr>
        <w:tc>
          <w:tcPr>
            <w:tcW w:w="9752" w:type="dxa"/>
            <w:gridSpan w:val="2"/>
            <w:tcBorders>
              <w:top w:val="nil"/>
              <w:left w:val="nil"/>
              <w:bottom w:val="nil"/>
              <w:right w:val="nil"/>
            </w:tcBorders>
          </w:tcPr>
          <w:p w14:paraId="35A2A603" w14:textId="77777777" w:rsidR="00ED3288" w:rsidRPr="00AB074A" w:rsidRDefault="00ED3288"/>
        </w:tc>
      </w:tr>
      <w:tr w:rsidR="00ED3288" w:rsidRPr="00AB074A" w14:paraId="16E1F740" w14:textId="77777777">
        <w:trPr>
          <w:trHeight w:val="240"/>
          <w:jc w:val="center"/>
        </w:trPr>
        <w:tc>
          <w:tcPr>
            <w:tcW w:w="4876" w:type="dxa"/>
            <w:tcBorders>
              <w:top w:val="nil"/>
              <w:left w:val="nil"/>
              <w:bottom w:val="nil"/>
              <w:right w:val="nil"/>
            </w:tcBorders>
          </w:tcPr>
          <w:p w14:paraId="72F1553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F6027C2" w14:textId="77777777" w:rsidR="00ED3288" w:rsidRPr="00AB074A" w:rsidRDefault="008769DC">
            <w:pPr>
              <w:pStyle w:val="AmColumnHeading"/>
            </w:pPr>
            <w:r w:rsidRPr="00AB074A">
              <w:t>Ændringsforslag</w:t>
            </w:r>
          </w:p>
        </w:tc>
      </w:tr>
      <w:tr w:rsidR="00ED3288" w:rsidRPr="00AB074A" w14:paraId="6AFBE179" w14:textId="77777777">
        <w:trPr>
          <w:jc w:val="center"/>
        </w:trPr>
        <w:tc>
          <w:tcPr>
            <w:tcW w:w="4876" w:type="dxa"/>
            <w:tcBorders>
              <w:top w:val="nil"/>
              <w:left w:val="nil"/>
              <w:bottom w:val="nil"/>
              <w:right w:val="nil"/>
            </w:tcBorders>
          </w:tcPr>
          <w:p w14:paraId="75D70772" w14:textId="77777777" w:rsidR="00ED3288" w:rsidRPr="00AB074A" w:rsidRDefault="008769DC">
            <w:pPr>
              <w:pStyle w:val="Normal6a"/>
            </w:pPr>
            <w:r w:rsidRPr="00AB074A">
              <w:t>5.</w:t>
            </w:r>
            <w:r w:rsidRPr="00AB074A">
              <w:tab/>
              <w:t xml:space="preserve">opfordrer medlemsstaterne og EU-institutionerne til at inddrage studerende og færdiguddannede fra erhvervsrettede uddannelser </w:t>
            </w:r>
            <w:r w:rsidRPr="00AB074A">
              <w:rPr>
                <w:b/>
                <w:bCs/>
                <w:i/>
                <w:iCs/>
              </w:rPr>
              <w:t>på</w:t>
            </w:r>
            <w:r w:rsidRPr="00AB074A">
              <w:t xml:space="preserve"> alle niveauer af den politiske beslutningsproces for at sikre lige deltagelse og til at tilbyde praktikophold inden for erhvervsrettet uddannelse;</w:t>
            </w:r>
          </w:p>
        </w:tc>
        <w:tc>
          <w:tcPr>
            <w:tcW w:w="4876" w:type="dxa"/>
            <w:tcBorders>
              <w:top w:val="nil"/>
              <w:left w:val="nil"/>
              <w:bottom w:val="nil"/>
              <w:right w:val="nil"/>
            </w:tcBorders>
          </w:tcPr>
          <w:p w14:paraId="55459F44" w14:textId="77777777" w:rsidR="00ED3288" w:rsidRPr="00AB074A" w:rsidRDefault="008769DC">
            <w:pPr>
              <w:pStyle w:val="Normal6a"/>
            </w:pPr>
            <w:r w:rsidRPr="00AB074A">
              <w:t>5.</w:t>
            </w:r>
            <w:r w:rsidRPr="00AB074A">
              <w:tab/>
              <w:t>opfordrer medlemsstaterne og EU-institutionerne til at inddrage studerende og færdiguddannede fra erhvervsrettede uddannelser</w:t>
            </w:r>
            <w:r w:rsidRPr="00AB074A">
              <w:rPr>
                <w:b/>
                <w:bCs/>
                <w:i/>
                <w:iCs/>
              </w:rPr>
              <w:t>, arbejdsgivere, handelskamre, håndværksorganisationer og arbejdsmarkedets parter ved udformningen af</w:t>
            </w:r>
            <w:r w:rsidRPr="00AB074A">
              <w:t xml:space="preserve"> alle niveauer af den politiske beslutningsproces for at sikre lige deltagelse og til at tilbyde praktikophold inden for erhvervsrettet uddannelse;</w:t>
            </w:r>
          </w:p>
        </w:tc>
      </w:tr>
    </w:tbl>
    <w:p w14:paraId="5C05BCC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32794ED" w14:textId="77777777" w:rsidR="00ED3288" w:rsidRPr="00AB074A" w:rsidRDefault="008769DC">
      <w:r w:rsidRPr="00AB074A">
        <w:rPr>
          <w:rStyle w:val="HideTWBExt"/>
          <w:noProof w:val="0"/>
        </w:rPr>
        <w:t>&lt;/Amend&gt;</w:t>
      </w:r>
    </w:p>
    <w:p w14:paraId="00892D4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92</w:t>
      </w:r>
      <w:r w:rsidRPr="00AB074A">
        <w:rPr>
          <w:rStyle w:val="HideTWBExt"/>
          <w:b w:val="0"/>
          <w:noProof w:val="0"/>
        </w:rPr>
        <w:t>&lt;/NumAm&gt;</w:t>
      </w:r>
    </w:p>
    <w:p w14:paraId="2999D255"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D26D7CE"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2631BF69" w14:textId="77777777" w:rsidR="00ED3288" w:rsidRPr="00AB074A" w:rsidRDefault="008769DC">
      <w:pPr>
        <w:pStyle w:val="NormalBold"/>
      </w:pPr>
      <w:r w:rsidRPr="00AB074A">
        <w:rPr>
          <w:rStyle w:val="HideTWBExt"/>
          <w:b w:val="0"/>
          <w:noProof w:val="0"/>
        </w:rPr>
        <w:t>&lt;/RepeatBlock-By&gt;</w:t>
      </w:r>
    </w:p>
    <w:p w14:paraId="5D88D88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5E69548"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E5A988E" w14:textId="77777777">
        <w:trPr>
          <w:trHeight w:hRule="exact" w:val="240"/>
          <w:jc w:val="center"/>
        </w:trPr>
        <w:tc>
          <w:tcPr>
            <w:tcW w:w="9752" w:type="dxa"/>
            <w:gridSpan w:val="2"/>
            <w:tcBorders>
              <w:top w:val="nil"/>
              <w:left w:val="nil"/>
              <w:bottom w:val="nil"/>
              <w:right w:val="nil"/>
            </w:tcBorders>
          </w:tcPr>
          <w:p w14:paraId="59F9C72B" w14:textId="77777777" w:rsidR="00ED3288" w:rsidRPr="00AB074A" w:rsidRDefault="00ED3288"/>
        </w:tc>
      </w:tr>
      <w:tr w:rsidR="00ED3288" w:rsidRPr="00AB074A" w14:paraId="5B192195" w14:textId="77777777">
        <w:trPr>
          <w:trHeight w:val="240"/>
          <w:jc w:val="center"/>
        </w:trPr>
        <w:tc>
          <w:tcPr>
            <w:tcW w:w="4876" w:type="dxa"/>
            <w:tcBorders>
              <w:top w:val="nil"/>
              <w:left w:val="nil"/>
              <w:bottom w:val="nil"/>
              <w:right w:val="nil"/>
            </w:tcBorders>
          </w:tcPr>
          <w:p w14:paraId="549B7AE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BC76275" w14:textId="77777777" w:rsidR="00ED3288" w:rsidRPr="00AB074A" w:rsidRDefault="008769DC">
            <w:pPr>
              <w:pStyle w:val="AmColumnHeading"/>
            </w:pPr>
            <w:r w:rsidRPr="00AB074A">
              <w:t>Ændringsforslag</w:t>
            </w:r>
          </w:p>
        </w:tc>
      </w:tr>
      <w:tr w:rsidR="00ED3288" w:rsidRPr="00AB074A" w14:paraId="267E9E3F" w14:textId="77777777">
        <w:trPr>
          <w:jc w:val="center"/>
        </w:trPr>
        <w:tc>
          <w:tcPr>
            <w:tcW w:w="4876" w:type="dxa"/>
            <w:tcBorders>
              <w:top w:val="nil"/>
              <w:left w:val="nil"/>
              <w:bottom w:val="nil"/>
              <w:right w:val="nil"/>
            </w:tcBorders>
          </w:tcPr>
          <w:p w14:paraId="6E2A2D5D" w14:textId="77777777" w:rsidR="00ED3288" w:rsidRPr="00AB074A" w:rsidRDefault="008769DC">
            <w:pPr>
              <w:pStyle w:val="Normal6a"/>
            </w:pPr>
            <w:r w:rsidRPr="00AB074A">
              <w:t>5.</w:t>
            </w:r>
            <w:r w:rsidRPr="00AB074A">
              <w:tab/>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p>
        </w:tc>
        <w:tc>
          <w:tcPr>
            <w:tcW w:w="4876" w:type="dxa"/>
            <w:tcBorders>
              <w:top w:val="nil"/>
              <w:left w:val="nil"/>
              <w:bottom w:val="nil"/>
              <w:right w:val="nil"/>
            </w:tcBorders>
          </w:tcPr>
          <w:p w14:paraId="631B39A0" w14:textId="77777777" w:rsidR="00ED3288" w:rsidRPr="00AB074A" w:rsidRDefault="008769DC">
            <w:pPr>
              <w:pStyle w:val="Normal6a"/>
            </w:pPr>
            <w:r w:rsidRPr="00AB074A">
              <w:t>5.</w:t>
            </w:r>
            <w:r w:rsidRPr="00AB074A">
              <w:tab/>
              <w:t xml:space="preserve">inddrage studerende og færdiguddannede fra erhvervsrettede uddannelser på alle niveauer af den politiske beslutningsproces for at sikre lige deltagelse og til at tilbyde praktikophold </w:t>
            </w:r>
            <w:r w:rsidRPr="00AB074A">
              <w:rPr>
                <w:b/>
                <w:bCs/>
                <w:i/>
                <w:iCs/>
              </w:rPr>
              <w:t>af høj kvalitet og med en rimelig løn</w:t>
            </w:r>
            <w:r w:rsidRPr="00AB074A">
              <w:rPr>
                <w:b/>
                <w:bCs/>
              </w:rPr>
              <w:t xml:space="preserve"> </w:t>
            </w:r>
            <w:r w:rsidRPr="00AB074A">
              <w:t>inden for erhvervsrettet uddannelse;</w:t>
            </w:r>
          </w:p>
        </w:tc>
      </w:tr>
    </w:tbl>
    <w:p w14:paraId="628998A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3B2EAC1" w14:textId="77777777" w:rsidR="00ED3288" w:rsidRPr="00AB074A" w:rsidRDefault="008769DC">
      <w:r w:rsidRPr="00AB074A">
        <w:rPr>
          <w:rStyle w:val="HideTWBExt"/>
          <w:noProof w:val="0"/>
        </w:rPr>
        <w:t>&lt;/Amend&gt;</w:t>
      </w:r>
    </w:p>
    <w:p w14:paraId="11E4DA0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93</w:t>
      </w:r>
      <w:r w:rsidRPr="00AB074A">
        <w:rPr>
          <w:rStyle w:val="HideTWBExt"/>
          <w:b w:val="0"/>
          <w:noProof w:val="0"/>
        </w:rPr>
        <w:t>&lt;/NumAm&gt;</w:t>
      </w:r>
    </w:p>
    <w:p w14:paraId="138C6E26"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0D6A5F1B" w14:textId="77777777" w:rsidR="00ED3288" w:rsidRPr="00AB074A" w:rsidRDefault="008769DC">
      <w:pPr>
        <w:pStyle w:val="NormalBold"/>
      </w:pPr>
      <w:r w:rsidRPr="00AB074A">
        <w:rPr>
          <w:rStyle w:val="HideTWBExt"/>
          <w:b w:val="0"/>
          <w:noProof w:val="0"/>
        </w:rPr>
        <w:t>&lt;/RepeatBlock-By&gt;</w:t>
      </w:r>
    </w:p>
    <w:p w14:paraId="44CF443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E7978D4"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DEDB44B" w14:textId="77777777">
        <w:trPr>
          <w:trHeight w:hRule="exact" w:val="240"/>
          <w:jc w:val="center"/>
        </w:trPr>
        <w:tc>
          <w:tcPr>
            <w:tcW w:w="9752" w:type="dxa"/>
            <w:gridSpan w:val="2"/>
            <w:tcBorders>
              <w:top w:val="nil"/>
              <w:left w:val="nil"/>
              <w:bottom w:val="nil"/>
              <w:right w:val="nil"/>
            </w:tcBorders>
          </w:tcPr>
          <w:p w14:paraId="751D3E58" w14:textId="77777777" w:rsidR="00ED3288" w:rsidRPr="00AB074A" w:rsidRDefault="00ED3288"/>
        </w:tc>
      </w:tr>
      <w:tr w:rsidR="00ED3288" w:rsidRPr="00AB074A" w14:paraId="4284090B" w14:textId="77777777">
        <w:trPr>
          <w:trHeight w:val="240"/>
          <w:jc w:val="center"/>
        </w:trPr>
        <w:tc>
          <w:tcPr>
            <w:tcW w:w="4876" w:type="dxa"/>
            <w:tcBorders>
              <w:top w:val="nil"/>
              <w:left w:val="nil"/>
              <w:bottom w:val="nil"/>
              <w:right w:val="nil"/>
            </w:tcBorders>
          </w:tcPr>
          <w:p w14:paraId="232AAB0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6F079F9" w14:textId="77777777" w:rsidR="00ED3288" w:rsidRPr="00AB074A" w:rsidRDefault="008769DC">
            <w:pPr>
              <w:pStyle w:val="AmColumnHeading"/>
            </w:pPr>
            <w:r w:rsidRPr="00AB074A">
              <w:t>Ændringsforslag</w:t>
            </w:r>
          </w:p>
        </w:tc>
      </w:tr>
      <w:tr w:rsidR="00ED3288" w:rsidRPr="00AB074A" w14:paraId="63502BDC" w14:textId="77777777">
        <w:trPr>
          <w:jc w:val="center"/>
        </w:trPr>
        <w:tc>
          <w:tcPr>
            <w:tcW w:w="4876" w:type="dxa"/>
            <w:tcBorders>
              <w:top w:val="nil"/>
              <w:left w:val="nil"/>
              <w:bottom w:val="nil"/>
              <w:right w:val="nil"/>
            </w:tcBorders>
          </w:tcPr>
          <w:p w14:paraId="5E5BBEB1" w14:textId="77777777" w:rsidR="00ED3288" w:rsidRPr="00AB074A" w:rsidRDefault="008769DC">
            <w:pPr>
              <w:pStyle w:val="Normal6a"/>
            </w:pPr>
            <w:r w:rsidRPr="00AB074A">
              <w:t>5.</w:t>
            </w:r>
            <w:r w:rsidRPr="00AB074A">
              <w:tab/>
              <w:t xml:space="preserve">opfordrer medlemsstaterne og EU-institutionerne til at inddrage studerende og færdiguddannede fra erhvervsrettede uddannelser på </w:t>
            </w:r>
            <w:r w:rsidRPr="00AB074A">
              <w:rPr>
                <w:b/>
                <w:i/>
              </w:rPr>
              <w:t>alle</w:t>
            </w:r>
            <w:r w:rsidRPr="00AB074A">
              <w:t xml:space="preserve"> niveauer af den politiske beslutningsproces for at sikre lige deltagelse og til at tilbyde praktikophold inden for erhvervsrettet uddannelse;</w:t>
            </w:r>
          </w:p>
        </w:tc>
        <w:tc>
          <w:tcPr>
            <w:tcW w:w="4876" w:type="dxa"/>
            <w:tcBorders>
              <w:top w:val="nil"/>
              <w:left w:val="nil"/>
              <w:bottom w:val="nil"/>
              <w:right w:val="nil"/>
            </w:tcBorders>
          </w:tcPr>
          <w:p w14:paraId="00AF6206" w14:textId="77777777" w:rsidR="00ED3288" w:rsidRPr="00AB074A" w:rsidRDefault="008769DC">
            <w:pPr>
              <w:pStyle w:val="Normal6a"/>
            </w:pPr>
            <w:r w:rsidRPr="00AB074A">
              <w:t>5.</w:t>
            </w:r>
            <w:r w:rsidRPr="00AB074A">
              <w:tab/>
              <w:t xml:space="preserve">opfordrer medlemsstaterne og EU-institutionerne til at inddrage studerende og færdiguddannede fra erhvervsrettede uddannelser på </w:t>
            </w:r>
            <w:r w:rsidRPr="00AB074A">
              <w:rPr>
                <w:b/>
                <w:bCs/>
                <w:i/>
                <w:iCs/>
              </w:rPr>
              <w:t>relevante</w:t>
            </w:r>
            <w:r w:rsidRPr="00AB074A">
              <w:rPr>
                <w:b/>
                <w:bCs/>
              </w:rPr>
              <w:t xml:space="preserve"> </w:t>
            </w:r>
            <w:r w:rsidRPr="00AB074A">
              <w:t>niveauer af den politiske beslutningsproces for at sikre lige deltagelse og til at tilbyde praktikophold inden for erhvervsrettet uddannelse;</w:t>
            </w:r>
          </w:p>
        </w:tc>
      </w:tr>
    </w:tbl>
    <w:p w14:paraId="15AF932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BAD2A9E" w14:textId="77777777" w:rsidR="00ED3288" w:rsidRPr="00AB074A" w:rsidRDefault="008769DC">
      <w:r w:rsidRPr="00AB074A">
        <w:rPr>
          <w:rStyle w:val="HideTWBExt"/>
          <w:noProof w:val="0"/>
        </w:rPr>
        <w:t>&lt;/Amend&gt;</w:t>
      </w:r>
    </w:p>
    <w:p w14:paraId="0D48B50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94</w:t>
      </w:r>
      <w:r w:rsidRPr="00AB074A">
        <w:rPr>
          <w:rStyle w:val="HideTWBExt"/>
          <w:b w:val="0"/>
          <w:noProof w:val="0"/>
        </w:rPr>
        <w:t>&lt;/NumAm&gt;</w:t>
      </w:r>
    </w:p>
    <w:p w14:paraId="3954DDC0"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07CBE84B" w14:textId="77777777" w:rsidR="00ED3288" w:rsidRPr="00AB074A" w:rsidRDefault="008769DC">
      <w:pPr>
        <w:pStyle w:val="NormalBold"/>
      </w:pPr>
      <w:r w:rsidRPr="00AB074A">
        <w:rPr>
          <w:rStyle w:val="HideTWBExt"/>
          <w:b w:val="0"/>
          <w:noProof w:val="0"/>
        </w:rPr>
        <w:t>&lt;/RepeatBlock-By&gt;</w:t>
      </w:r>
    </w:p>
    <w:p w14:paraId="349B3B0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234FEDF" w14:textId="77777777" w:rsidR="00ED3288" w:rsidRPr="00AB074A" w:rsidRDefault="008769DC">
      <w:pPr>
        <w:pStyle w:val="NormalBold"/>
      </w:pPr>
      <w:r w:rsidRPr="00AB074A">
        <w:rPr>
          <w:rStyle w:val="HideTWBExt"/>
          <w:b w:val="0"/>
          <w:noProof w:val="0"/>
        </w:rPr>
        <w:t>&lt;Article&gt;</w:t>
      </w:r>
      <w:r w:rsidRPr="00AB074A">
        <w:t>Punkt 5</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43E957F" w14:textId="77777777">
        <w:trPr>
          <w:trHeight w:hRule="exact" w:val="240"/>
          <w:jc w:val="center"/>
        </w:trPr>
        <w:tc>
          <w:tcPr>
            <w:tcW w:w="9752" w:type="dxa"/>
            <w:gridSpan w:val="2"/>
            <w:tcBorders>
              <w:top w:val="nil"/>
              <w:left w:val="nil"/>
              <w:bottom w:val="nil"/>
              <w:right w:val="nil"/>
            </w:tcBorders>
          </w:tcPr>
          <w:p w14:paraId="06227DBE" w14:textId="77777777" w:rsidR="00ED3288" w:rsidRPr="00AB074A" w:rsidRDefault="00ED3288"/>
        </w:tc>
      </w:tr>
      <w:tr w:rsidR="00ED3288" w:rsidRPr="00AB074A" w14:paraId="38B7E6D8" w14:textId="77777777">
        <w:trPr>
          <w:trHeight w:val="240"/>
          <w:jc w:val="center"/>
        </w:trPr>
        <w:tc>
          <w:tcPr>
            <w:tcW w:w="4876" w:type="dxa"/>
            <w:tcBorders>
              <w:top w:val="nil"/>
              <w:left w:val="nil"/>
              <w:bottom w:val="nil"/>
              <w:right w:val="nil"/>
            </w:tcBorders>
          </w:tcPr>
          <w:p w14:paraId="1FFA212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9D76E86" w14:textId="77777777" w:rsidR="00ED3288" w:rsidRPr="00AB074A" w:rsidRDefault="008769DC">
            <w:pPr>
              <w:pStyle w:val="AmColumnHeading"/>
            </w:pPr>
            <w:r w:rsidRPr="00AB074A">
              <w:t>Ændringsforslag</w:t>
            </w:r>
          </w:p>
        </w:tc>
      </w:tr>
      <w:tr w:rsidR="00ED3288" w:rsidRPr="00AB074A" w14:paraId="1829507D" w14:textId="77777777">
        <w:trPr>
          <w:jc w:val="center"/>
        </w:trPr>
        <w:tc>
          <w:tcPr>
            <w:tcW w:w="4876" w:type="dxa"/>
            <w:tcBorders>
              <w:top w:val="nil"/>
              <w:left w:val="nil"/>
              <w:bottom w:val="nil"/>
              <w:right w:val="nil"/>
            </w:tcBorders>
          </w:tcPr>
          <w:p w14:paraId="021FAFFC" w14:textId="77777777" w:rsidR="00ED3288" w:rsidRPr="00AB074A" w:rsidRDefault="008769DC">
            <w:pPr>
              <w:pStyle w:val="Normal6a"/>
            </w:pPr>
            <w:r w:rsidRPr="00AB074A">
              <w:t>5.</w:t>
            </w:r>
            <w:r w:rsidRPr="00AB074A">
              <w:tab/>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p>
        </w:tc>
        <w:tc>
          <w:tcPr>
            <w:tcW w:w="4876" w:type="dxa"/>
            <w:tcBorders>
              <w:top w:val="nil"/>
              <w:left w:val="nil"/>
              <w:bottom w:val="nil"/>
              <w:right w:val="nil"/>
            </w:tcBorders>
          </w:tcPr>
          <w:p w14:paraId="14AEFCEA" w14:textId="77777777" w:rsidR="00ED3288" w:rsidRPr="00AB074A" w:rsidRDefault="008769DC">
            <w:pPr>
              <w:pStyle w:val="Normal6a"/>
            </w:pPr>
            <w:r w:rsidRPr="00AB074A">
              <w:t>5.</w:t>
            </w:r>
            <w:r w:rsidRPr="00AB074A">
              <w:tab/>
            </w:r>
            <w:r w:rsidRPr="00AB074A">
              <w:rPr>
                <w:b/>
                <w:i/>
              </w:rPr>
              <w:t>understreger, at akademisk uddannede personer er overrepræsenteret i den politiske og administrative beslutningstagning, hvilket begrænser mangfoldigheden af perspektiver fra erhvervsuddannede i udformningen af politikker;</w:t>
            </w:r>
            <w:r w:rsidRPr="00AB074A">
              <w:t xml:space="preserve"> opfordrer medlemsstaterne og EU-institutionerne til at inddrage studerende og færdiguddannede fra erhvervsrettede uddannelser på alle niveauer af den politiske beslutningsproces for at sikre lige deltagelse og til at tilbyde </w:t>
            </w:r>
            <w:r w:rsidRPr="00AB074A">
              <w:rPr>
                <w:b/>
                <w:bCs/>
                <w:i/>
                <w:iCs/>
              </w:rPr>
              <w:t>lærlingeuddannelser, praktikpladser,</w:t>
            </w:r>
            <w:r w:rsidRPr="00AB074A">
              <w:t xml:space="preserve"> praktikantophold </w:t>
            </w:r>
            <w:r w:rsidRPr="00AB074A">
              <w:rPr>
                <w:b/>
                <w:bCs/>
                <w:i/>
                <w:iCs/>
              </w:rPr>
              <w:t>og job</w:t>
            </w:r>
            <w:r w:rsidRPr="00AB074A">
              <w:t xml:space="preserve"> inden for erhvervsrettet uddannelse; </w:t>
            </w:r>
            <w:r w:rsidRPr="00AB074A">
              <w:rPr>
                <w:b/>
                <w:i/>
              </w:rPr>
              <w:t>opfordrer Kommissionen til at oprette en mekanisme for praktisk rådgivning sideløbende med sin mekanisme for videnskabelig rådgivning;</w:t>
            </w:r>
          </w:p>
        </w:tc>
      </w:tr>
    </w:tbl>
    <w:p w14:paraId="04018DB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AA6C288" w14:textId="77777777" w:rsidR="00ED3288" w:rsidRPr="00AB074A" w:rsidRDefault="008769DC">
      <w:r w:rsidRPr="00AB074A">
        <w:rPr>
          <w:rStyle w:val="HideTWBExt"/>
          <w:noProof w:val="0"/>
        </w:rPr>
        <w:t>&lt;/Amend&gt;</w:t>
      </w:r>
    </w:p>
    <w:p w14:paraId="7A81AA7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95</w:t>
      </w:r>
      <w:r w:rsidRPr="00AB074A">
        <w:rPr>
          <w:rStyle w:val="HideTWBExt"/>
          <w:b w:val="0"/>
          <w:noProof w:val="0"/>
        </w:rPr>
        <w:t>&lt;/NumAm&gt;</w:t>
      </w:r>
    </w:p>
    <w:p w14:paraId="5B75162E"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35E0CE3C" w14:textId="77777777" w:rsidR="00ED3288" w:rsidRPr="00AB074A" w:rsidRDefault="008769DC">
      <w:pPr>
        <w:pStyle w:val="NormalBold"/>
      </w:pPr>
      <w:r w:rsidRPr="00AB074A">
        <w:rPr>
          <w:rStyle w:val="HideTWBExt"/>
          <w:b w:val="0"/>
          <w:noProof w:val="0"/>
        </w:rPr>
        <w:t>&lt;/RepeatBlock-By&gt;</w:t>
      </w:r>
    </w:p>
    <w:p w14:paraId="0C54A06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5994EC8" w14:textId="77777777" w:rsidR="00ED3288" w:rsidRPr="00AB074A" w:rsidRDefault="008769DC">
      <w:pPr>
        <w:pStyle w:val="NormalBold"/>
      </w:pPr>
      <w:r w:rsidRPr="00AB074A">
        <w:rPr>
          <w:rStyle w:val="HideTWBExt"/>
          <w:b w:val="0"/>
          <w:noProof w:val="0"/>
        </w:rPr>
        <w:t>&lt;Article&gt;</w:t>
      </w:r>
      <w:r w:rsidRPr="00AB074A">
        <w:t>Punkt 5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51183E5" w14:textId="77777777">
        <w:trPr>
          <w:trHeight w:hRule="exact" w:val="240"/>
          <w:jc w:val="center"/>
        </w:trPr>
        <w:tc>
          <w:tcPr>
            <w:tcW w:w="9752" w:type="dxa"/>
            <w:gridSpan w:val="2"/>
            <w:tcBorders>
              <w:top w:val="nil"/>
              <w:left w:val="nil"/>
              <w:bottom w:val="nil"/>
              <w:right w:val="nil"/>
            </w:tcBorders>
          </w:tcPr>
          <w:p w14:paraId="05700236" w14:textId="77777777" w:rsidR="00ED3288" w:rsidRPr="00AB074A" w:rsidRDefault="00ED3288"/>
        </w:tc>
      </w:tr>
      <w:tr w:rsidR="00ED3288" w:rsidRPr="00AB074A" w14:paraId="2D8291E7" w14:textId="77777777">
        <w:trPr>
          <w:trHeight w:val="240"/>
          <w:jc w:val="center"/>
        </w:trPr>
        <w:tc>
          <w:tcPr>
            <w:tcW w:w="4876" w:type="dxa"/>
            <w:tcBorders>
              <w:top w:val="nil"/>
              <w:left w:val="nil"/>
              <w:bottom w:val="nil"/>
              <w:right w:val="nil"/>
            </w:tcBorders>
          </w:tcPr>
          <w:p w14:paraId="7BFDBD7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05A2677" w14:textId="77777777" w:rsidR="00ED3288" w:rsidRPr="00AB074A" w:rsidRDefault="008769DC">
            <w:pPr>
              <w:pStyle w:val="AmColumnHeading"/>
            </w:pPr>
            <w:r w:rsidRPr="00AB074A">
              <w:t>Ændringsforslag</w:t>
            </w:r>
          </w:p>
        </w:tc>
      </w:tr>
      <w:tr w:rsidR="00ED3288" w:rsidRPr="00AB074A" w14:paraId="2E24D552" w14:textId="77777777">
        <w:trPr>
          <w:jc w:val="center"/>
        </w:trPr>
        <w:tc>
          <w:tcPr>
            <w:tcW w:w="4876" w:type="dxa"/>
            <w:tcBorders>
              <w:top w:val="nil"/>
              <w:left w:val="nil"/>
              <w:bottom w:val="nil"/>
              <w:right w:val="nil"/>
            </w:tcBorders>
          </w:tcPr>
          <w:p w14:paraId="05240943" w14:textId="77777777" w:rsidR="00ED3288" w:rsidRPr="00AB074A" w:rsidRDefault="00ED3288">
            <w:pPr>
              <w:pStyle w:val="Normal6a"/>
            </w:pPr>
          </w:p>
        </w:tc>
        <w:tc>
          <w:tcPr>
            <w:tcW w:w="4876" w:type="dxa"/>
            <w:tcBorders>
              <w:top w:val="nil"/>
              <w:left w:val="nil"/>
              <w:bottom w:val="nil"/>
              <w:right w:val="nil"/>
            </w:tcBorders>
          </w:tcPr>
          <w:p w14:paraId="5284079C" w14:textId="77777777" w:rsidR="00ED3288" w:rsidRPr="00AB074A" w:rsidRDefault="008769DC">
            <w:pPr>
              <w:pStyle w:val="Normal6a"/>
            </w:pPr>
            <w:r w:rsidRPr="00AB074A">
              <w:rPr>
                <w:b/>
                <w:i/>
              </w:rPr>
              <w:t>5a.</w:t>
            </w:r>
            <w:r w:rsidRPr="00AB074A">
              <w:tab/>
            </w:r>
            <w:r w:rsidRPr="00AB074A">
              <w:rPr>
                <w:b/>
                <w:i/>
              </w:rPr>
              <w:t>beklager, at der forekommer diskrimination på grundlag af uddannelsesniveau i Europa; glæder sig over, at Bulgarien, Kroatien, Portugal og Slovenien allerede i deres nationale retssystemer sikrer retlig beskyttelse mod en sådan diskrimination; fremhæver den rådgivende udtalelse fra det nederlandske Institut for Menneskerettigheder</w:t>
            </w:r>
            <w:r w:rsidRPr="00AB074A">
              <w:rPr>
                <w:b/>
                <w:i/>
                <w:vertAlign w:val="superscript"/>
              </w:rPr>
              <w:t>¹a</w:t>
            </w:r>
            <w:r w:rsidRPr="00AB074A">
              <w:rPr>
                <w:b/>
                <w:i/>
              </w:rPr>
              <w:t>, hvori der opfordres til, at uddannelsesniveau inddrages som et beskyttet diskrimineringsgrundlag i forbindelse med varer og tjenester; opfordrer Kommissionen til at vurdere og foreslå passende foranstaltninger for at sikre, at diskrimination på grundlag af uddannelsesniveau behandles på passende vis inden for EU's rammepolitik for ligestilling;</w:t>
            </w:r>
          </w:p>
        </w:tc>
      </w:tr>
      <w:tr w:rsidR="00ED3288" w:rsidRPr="00AB074A" w14:paraId="1E1289F2" w14:textId="77777777">
        <w:trPr>
          <w:jc w:val="center"/>
        </w:trPr>
        <w:tc>
          <w:tcPr>
            <w:tcW w:w="4876" w:type="dxa"/>
            <w:tcBorders>
              <w:top w:val="nil"/>
              <w:left w:val="nil"/>
              <w:bottom w:val="nil"/>
              <w:right w:val="nil"/>
            </w:tcBorders>
          </w:tcPr>
          <w:p w14:paraId="561888F9" w14:textId="77777777" w:rsidR="00ED3288" w:rsidRPr="00AB074A" w:rsidRDefault="00ED3288"/>
        </w:tc>
        <w:tc>
          <w:tcPr>
            <w:tcW w:w="4876" w:type="dxa"/>
            <w:tcBorders>
              <w:top w:val="nil"/>
              <w:left w:val="nil"/>
              <w:bottom w:val="nil"/>
              <w:right w:val="nil"/>
            </w:tcBorders>
          </w:tcPr>
          <w:p w14:paraId="064B9EAA" w14:textId="77777777" w:rsidR="00ED3288" w:rsidRPr="00AB074A" w:rsidRDefault="008769DC">
            <w:pPr>
              <w:pStyle w:val="Normal6a"/>
            </w:pPr>
            <w:r w:rsidRPr="00AB074A">
              <w:rPr>
                <w:b/>
                <w:i/>
              </w:rPr>
              <w:t>_________________</w:t>
            </w:r>
          </w:p>
        </w:tc>
      </w:tr>
      <w:tr w:rsidR="00ED3288" w:rsidRPr="00AB074A" w14:paraId="010E22A2" w14:textId="77777777">
        <w:trPr>
          <w:jc w:val="center"/>
        </w:trPr>
        <w:tc>
          <w:tcPr>
            <w:tcW w:w="4876" w:type="dxa"/>
            <w:tcBorders>
              <w:top w:val="nil"/>
              <w:left w:val="nil"/>
              <w:bottom w:val="nil"/>
              <w:right w:val="nil"/>
            </w:tcBorders>
          </w:tcPr>
          <w:p w14:paraId="4842C681" w14:textId="77777777" w:rsidR="00ED3288" w:rsidRPr="00AB074A" w:rsidRDefault="00ED3288"/>
        </w:tc>
        <w:tc>
          <w:tcPr>
            <w:tcW w:w="4876" w:type="dxa"/>
            <w:tcBorders>
              <w:top w:val="nil"/>
              <w:left w:val="nil"/>
              <w:bottom w:val="nil"/>
              <w:right w:val="nil"/>
            </w:tcBorders>
          </w:tcPr>
          <w:p w14:paraId="44C6288A" w14:textId="77777777" w:rsidR="00ED3288" w:rsidRPr="00AB074A" w:rsidRDefault="008769DC">
            <w:pPr>
              <w:pStyle w:val="Normal6a"/>
            </w:pPr>
            <w:r w:rsidRPr="00AB074A">
              <w:rPr>
                <w:b/>
                <w:i/>
                <w:vertAlign w:val="superscript"/>
              </w:rPr>
              <w:t>1a</w:t>
            </w:r>
            <w:r w:rsidRPr="00AB074A">
              <w:t xml:space="preserve"> </w:t>
            </w:r>
            <w:r w:rsidRPr="00AB074A">
              <w:rPr>
                <w:b/>
                <w:i/>
              </w:rPr>
              <w:t>https://www.mensenrechten.nl/actueel/nieuws/2024/09/04/advies-college-vul-wetgeving-aan-met-bescherming-tegen-discriminatie-vanwege-opleiding.</w:t>
            </w:r>
          </w:p>
        </w:tc>
      </w:tr>
    </w:tbl>
    <w:p w14:paraId="165354E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5EDEB28" w14:textId="77777777" w:rsidR="00ED3288" w:rsidRPr="00AB074A" w:rsidRDefault="008769DC">
      <w:r w:rsidRPr="00AB074A">
        <w:rPr>
          <w:rStyle w:val="HideTWBExt"/>
          <w:noProof w:val="0"/>
        </w:rPr>
        <w:t>&lt;/Amend&gt;</w:t>
      </w:r>
    </w:p>
    <w:p w14:paraId="6363217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96</w:t>
      </w:r>
      <w:r w:rsidRPr="00AB074A">
        <w:rPr>
          <w:rStyle w:val="HideTWBExt"/>
          <w:b w:val="0"/>
          <w:noProof w:val="0"/>
        </w:rPr>
        <w:t>&lt;/NumAm&gt;</w:t>
      </w:r>
    </w:p>
    <w:p w14:paraId="6D073F02"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4A092C68" w14:textId="77777777" w:rsidR="00ED3288" w:rsidRPr="00AB074A" w:rsidRDefault="008769DC">
      <w:pPr>
        <w:pStyle w:val="NormalBold"/>
      </w:pPr>
      <w:r w:rsidRPr="00AB074A">
        <w:rPr>
          <w:rStyle w:val="HideTWBExt"/>
          <w:b w:val="0"/>
          <w:noProof w:val="0"/>
        </w:rPr>
        <w:t>&lt;/RepeatBlock-By&gt;</w:t>
      </w:r>
    </w:p>
    <w:p w14:paraId="5CF9753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91273E1" w14:textId="77777777" w:rsidR="00ED3288" w:rsidRPr="00AB074A" w:rsidRDefault="008769DC">
      <w:pPr>
        <w:pStyle w:val="NormalBold"/>
      </w:pPr>
      <w:r w:rsidRPr="00AB074A">
        <w:rPr>
          <w:rStyle w:val="HideTWBExt"/>
          <w:b w:val="0"/>
          <w:noProof w:val="0"/>
        </w:rPr>
        <w:t>&lt;Article&gt;</w:t>
      </w:r>
      <w:r w:rsidRPr="00AB074A">
        <w:t>Punkt 5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155A7A9" w14:textId="77777777">
        <w:trPr>
          <w:trHeight w:hRule="exact" w:val="240"/>
          <w:jc w:val="center"/>
        </w:trPr>
        <w:tc>
          <w:tcPr>
            <w:tcW w:w="9752" w:type="dxa"/>
            <w:gridSpan w:val="2"/>
            <w:tcBorders>
              <w:top w:val="nil"/>
              <w:left w:val="nil"/>
              <w:bottom w:val="nil"/>
              <w:right w:val="nil"/>
            </w:tcBorders>
          </w:tcPr>
          <w:p w14:paraId="03F461B9" w14:textId="77777777" w:rsidR="00ED3288" w:rsidRPr="00AB074A" w:rsidRDefault="00ED3288"/>
        </w:tc>
      </w:tr>
      <w:tr w:rsidR="00ED3288" w:rsidRPr="00AB074A" w14:paraId="0F9ACE8C" w14:textId="77777777">
        <w:trPr>
          <w:trHeight w:val="240"/>
          <w:jc w:val="center"/>
        </w:trPr>
        <w:tc>
          <w:tcPr>
            <w:tcW w:w="4876" w:type="dxa"/>
            <w:tcBorders>
              <w:top w:val="nil"/>
              <w:left w:val="nil"/>
              <w:bottom w:val="nil"/>
              <w:right w:val="nil"/>
            </w:tcBorders>
          </w:tcPr>
          <w:p w14:paraId="5E0DD3B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380CF3A" w14:textId="77777777" w:rsidR="00ED3288" w:rsidRPr="00AB074A" w:rsidRDefault="008769DC">
            <w:pPr>
              <w:pStyle w:val="AmColumnHeading"/>
            </w:pPr>
            <w:r w:rsidRPr="00AB074A">
              <w:t>Ændringsforslag</w:t>
            </w:r>
          </w:p>
        </w:tc>
      </w:tr>
      <w:tr w:rsidR="00ED3288" w:rsidRPr="00AB074A" w14:paraId="57C9862A" w14:textId="77777777">
        <w:trPr>
          <w:jc w:val="center"/>
        </w:trPr>
        <w:tc>
          <w:tcPr>
            <w:tcW w:w="4876" w:type="dxa"/>
            <w:tcBorders>
              <w:top w:val="nil"/>
              <w:left w:val="nil"/>
              <w:bottom w:val="nil"/>
              <w:right w:val="nil"/>
            </w:tcBorders>
          </w:tcPr>
          <w:p w14:paraId="40F2889B" w14:textId="77777777" w:rsidR="00ED3288" w:rsidRPr="00AB074A" w:rsidRDefault="00ED3288">
            <w:pPr>
              <w:pStyle w:val="Normal6a"/>
            </w:pPr>
          </w:p>
        </w:tc>
        <w:tc>
          <w:tcPr>
            <w:tcW w:w="4876" w:type="dxa"/>
            <w:tcBorders>
              <w:top w:val="nil"/>
              <w:left w:val="nil"/>
              <w:bottom w:val="nil"/>
              <w:right w:val="nil"/>
            </w:tcBorders>
          </w:tcPr>
          <w:p w14:paraId="336F818B" w14:textId="77777777" w:rsidR="00ED3288" w:rsidRPr="00AB074A" w:rsidRDefault="008769DC">
            <w:pPr>
              <w:pStyle w:val="Normal6a"/>
            </w:pPr>
            <w:r w:rsidRPr="00AB074A">
              <w:rPr>
                <w:b/>
                <w:i/>
              </w:rPr>
              <w:t>5a.</w:t>
            </w:r>
            <w:r w:rsidRPr="00AB074A">
              <w:tab/>
            </w:r>
            <w:r w:rsidRPr="00AB074A">
              <w:rPr>
                <w:b/>
                <w:i/>
              </w:rPr>
              <w:t>understreger betydningen af erhvervsuddannelse for enkeltpersoner og personer med handicap og understreger behovet for at udvikle strategier for at skabe flere og bedre muligheder for erhvervsuddannelse for dem og for at lette deres integration på arbejdsmarkedet;</w:t>
            </w:r>
          </w:p>
        </w:tc>
      </w:tr>
    </w:tbl>
    <w:p w14:paraId="692CDCD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920E6F0" w14:textId="77777777" w:rsidR="00ED3288" w:rsidRPr="00AB074A" w:rsidRDefault="008769DC">
      <w:r w:rsidRPr="00AB074A">
        <w:rPr>
          <w:rStyle w:val="HideTWBExt"/>
          <w:noProof w:val="0"/>
        </w:rPr>
        <w:t>&lt;/Amend&gt;</w:t>
      </w:r>
    </w:p>
    <w:p w14:paraId="7E48864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97</w:t>
      </w:r>
      <w:r w:rsidRPr="00AB074A">
        <w:rPr>
          <w:rStyle w:val="HideTWBExt"/>
          <w:b w:val="0"/>
          <w:noProof w:val="0"/>
        </w:rPr>
        <w:t>&lt;/NumAm&gt;</w:t>
      </w:r>
    </w:p>
    <w:p w14:paraId="3F549D86"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2C2BF306" w14:textId="77777777" w:rsidR="00ED3288" w:rsidRPr="00AB074A" w:rsidRDefault="008769DC">
      <w:pPr>
        <w:pStyle w:val="NormalBold"/>
      </w:pPr>
      <w:r w:rsidRPr="00AB074A">
        <w:rPr>
          <w:rStyle w:val="HideTWBExt"/>
          <w:b w:val="0"/>
          <w:noProof w:val="0"/>
        </w:rPr>
        <w:t>&lt;/RepeatBlock-By&gt;</w:t>
      </w:r>
    </w:p>
    <w:p w14:paraId="2D1702C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6D143DC" w14:textId="77777777" w:rsidR="00ED3288" w:rsidRPr="00AB074A" w:rsidRDefault="008769DC">
      <w:pPr>
        <w:pStyle w:val="NormalBold"/>
      </w:pPr>
      <w:r w:rsidRPr="00AB074A">
        <w:rPr>
          <w:rStyle w:val="HideTWBExt"/>
          <w:b w:val="0"/>
          <w:noProof w:val="0"/>
        </w:rPr>
        <w:t>&lt;Article&gt;</w:t>
      </w:r>
      <w:r w:rsidRPr="00AB074A">
        <w:t>Punkt 5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E3D6B23" w14:textId="77777777">
        <w:trPr>
          <w:trHeight w:hRule="exact" w:val="240"/>
          <w:jc w:val="center"/>
        </w:trPr>
        <w:tc>
          <w:tcPr>
            <w:tcW w:w="9752" w:type="dxa"/>
            <w:gridSpan w:val="2"/>
            <w:tcBorders>
              <w:top w:val="nil"/>
              <w:left w:val="nil"/>
              <w:bottom w:val="nil"/>
              <w:right w:val="nil"/>
            </w:tcBorders>
          </w:tcPr>
          <w:p w14:paraId="05252D09" w14:textId="77777777" w:rsidR="00ED3288" w:rsidRPr="00AB074A" w:rsidRDefault="00ED3288"/>
        </w:tc>
      </w:tr>
      <w:tr w:rsidR="00ED3288" w:rsidRPr="00AB074A" w14:paraId="02C6BEAD" w14:textId="77777777">
        <w:trPr>
          <w:trHeight w:val="240"/>
          <w:jc w:val="center"/>
        </w:trPr>
        <w:tc>
          <w:tcPr>
            <w:tcW w:w="4876" w:type="dxa"/>
            <w:tcBorders>
              <w:top w:val="nil"/>
              <w:left w:val="nil"/>
              <w:bottom w:val="nil"/>
              <w:right w:val="nil"/>
            </w:tcBorders>
          </w:tcPr>
          <w:p w14:paraId="154418C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0763B1D" w14:textId="77777777" w:rsidR="00ED3288" w:rsidRPr="00AB074A" w:rsidRDefault="008769DC">
            <w:pPr>
              <w:pStyle w:val="AmColumnHeading"/>
            </w:pPr>
            <w:r w:rsidRPr="00AB074A">
              <w:t>Ændringsforslag</w:t>
            </w:r>
          </w:p>
        </w:tc>
      </w:tr>
      <w:tr w:rsidR="00ED3288" w:rsidRPr="00AB074A" w14:paraId="7A5CCC8A" w14:textId="77777777">
        <w:trPr>
          <w:jc w:val="center"/>
        </w:trPr>
        <w:tc>
          <w:tcPr>
            <w:tcW w:w="4876" w:type="dxa"/>
            <w:tcBorders>
              <w:top w:val="nil"/>
              <w:left w:val="nil"/>
              <w:bottom w:val="nil"/>
              <w:right w:val="nil"/>
            </w:tcBorders>
          </w:tcPr>
          <w:p w14:paraId="1D8D9F22" w14:textId="77777777" w:rsidR="00ED3288" w:rsidRPr="00AB074A" w:rsidRDefault="00ED3288">
            <w:pPr>
              <w:pStyle w:val="Normal6a"/>
            </w:pPr>
          </w:p>
        </w:tc>
        <w:tc>
          <w:tcPr>
            <w:tcW w:w="4876" w:type="dxa"/>
            <w:tcBorders>
              <w:top w:val="nil"/>
              <w:left w:val="nil"/>
              <w:bottom w:val="nil"/>
              <w:right w:val="nil"/>
            </w:tcBorders>
          </w:tcPr>
          <w:p w14:paraId="5D1E9C3E" w14:textId="77777777" w:rsidR="00ED3288" w:rsidRPr="00AB074A" w:rsidRDefault="008769DC">
            <w:pPr>
              <w:pStyle w:val="Normal6a"/>
            </w:pPr>
            <w:r w:rsidRPr="00AB074A">
              <w:rPr>
                <w:b/>
                <w:i/>
              </w:rPr>
              <w:t>5b.</w:t>
            </w:r>
            <w:r w:rsidRPr="00AB074A">
              <w:tab/>
            </w:r>
            <w:r w:rsidRPr="00AB074A">
              <w:rPr>
                <w:b/>
                <w:i/>
              </w:rPr>
              <w:t>beklager, at lønniveauet i mange faglige erhverv – især i den offentlige sektor – fortsat ikke i tilstrækkelig grad afspejler disse stillingers kompleksitet, ansvar og samfundsmæssige værdi, hvilket bidrager til vedvarende arbejdskraftmangel og mindsker tiltrækningskraften ved erhvervsuddannelsesforløb; opfordrer medlemsstaterne og tilskynder arbejdsmarkedets parter til at revidere deres lønrammer med henblik på at styrke rekrutteringen, fastholdelsen og den langsigtede bæredygtighed af vigtige erhvervsfaglige tjenester og erhverv;</w:t>
            </w:r>
          </w:p>
        </w:tc>
      </w:tr>
    </w:tbl>
    <w:p w14:paraId="551FB80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CE4B68C" w14:textId="77777777" w:rsidR="00ED3288" w:rsidRPr="00AB074A" w:rsidRDefault="008769DC">
      <w:r w:rsidRPr="00AB074A">
        <w:rPr>
          <w:rStyle w:val="HideTWBExt"/>
          <w:noProof w:val="0"/>
        </w:rPr>
        <w:t>&lt;/Amend&gt;</w:t>
      </w:r>
    </w:p>
    <w:p w14:paraId="2D3BDAF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98</w:t>
      </w:r>
      <w:r w:rsidRPr="00AB074A">
        <w:rPr>
          <w:rStyle w:val="HideTWBExt"/>
          <w:b w:val="0"/>
          <w:noProof w:val="0"/>
        </w:rPr>
        <w:t>&lt;/NumAm&gt;</w:t>
      </w:r>
    </w:p>
    <w:p w14:paraId="6C4B57B1"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1702314"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65FE80D1" w14:textId="77777777" w:rsidR="00ED3288" w:rsidRPr="00AB074A" w:rsidRDefault="008769DC">
      <w:pPr>
        <w:pStyle w:val="NormalBold"/>
      </w:pPr>
      <w:r w:rsidRPr="00AB074A">
        <w:rPr>
          <w:rStyle w:val="HideTWBExt"/>
          <w:b w:val="0"/>
          <w:noProof w:val="0"/>
        </w:rPr>
        <w:t>&lt;/RepeatBlock-By&gt;</w:t>
      </w:r>
    </w:p>
    <w:p w14:paraId="6FA0C7D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6203F62" w14:textId="77777777" w:rsidR="00ED3288" w:rsidRPr="00AB074A" w:rsidRDefault="008769DC">
      <w:pPr>
        <w:pStyle w:val="NormalBold"/>
      </w:pPr>
      <w:r w:rsidRPr="00AB074A">
        <w:rPr>
          <w:rStyle w:val="HideTWBExt"/>
          <w:b w:val="0"/>
          <w:noProof w:val="0"/>
        </w:rPr>
        <w:t>&lt;Article&gt;</w:t>
      </w:r>
      <w:r w:rsidRPr="00AB074A">
        <w:t>Punkt 6</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1DA1257" w14:textId="77777777">
        <w:trPr>
          <w:trHeight w:hRule="exact" w:val="240"/>
          <w:jc w:val="center"/>
        </w:trPr>
        <w:tc>
          <w:tcPr>
            <w:tcW w:w="9752" w:type="dxa"/>
            <w:gridSpan w:val="2"/>
            <w:tcBorders>
              <w:top w:val="nil"/>
              <w:left w:val="nil"/>
              <w:bottom w:val="nil"/>
              <w:right w:val="nil"/>
            </w:tcBorders>
          </w:tcPr>
          <w:p w14:paraId="1E2C3AD7" w14:textId="77777777" w:rsidR="00ED3288" w:rsidRPr="00AB074A" w:rsidRDefault="00ED3288"/>
        </w:tc>
      </w:tr>
      <w:tr w:rsidR="00ED3288" w:rsidRPr="00AB074A" w14:paraId="5CED5FAD" w14:textId="77777777">
        <w:trPr>
          <w:trHeight w:val="240"/>
          <w:jc w:val="center"/>
        </w:trPr>
        <w:tc>
          <w:tcPr>
            <w:tcW w:w="4876" w:type="dxa"/>
            <w:tcBorders>
              <w:top w:val="nil"/>
              <w:left w:val="nil"/>
              <w:bottom w:val="nil"/>
              <w:right w:val="nil"/>
            </w:tcBorders>
          </w:tcPr>
          <w:p w14:paraId="45FE4AF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78F3B93" w14:textId="77777777" w:rsidR="00ED3288" w:rsidRPr="00AB074A" w:rsidRDefault="008769DC">
            <w:pPr>
              <w:pStyle w:val="AmColumnHeading"/>
            </w:pPr>
            <w:r w:rsidRPr="00AB074A">
              <w:t>Ændringsforslag</w:t>
            </w:r>
          </w:p>
        </w:tc>
      </w:tr>
      <w:tr w:rsidR="00ED3288" w:rsidRPr="00AB074A" w14:paraId="4002C695" w14:textId="77777777">
        <w:trPr>
          <w:jc w:val="center"/>
        </w:trPr>
        <w:tc>
          <w:tcPr>
            <w:tcW w:w="4876" w:type="dxa"/>
            <w:tcBorders>
              <w:top w:val="nil"/>
              <w:left w:val="nil"/>
              <w:bottom w:val="nil"/>
              <w:right w:val="nil"/>
            </w:tcBorders>
          </w:tcPr>
          <w:p w14:paraId="197C518F" w14:textId="77777777" w:rsidR="00ED3288" w:rsidRPr="00AB074A" w:rsidRDefault="008769DC">
            <w:pPr>
              <w:pStyle w:val="Normal6a"/>
            </w:pPr>
            <w:r w:rsidRPr="00AB074A">
              <w:t>6.</w:t>
            </w:r>
            <w:r w:rsidRPr="00AB074A">
              <w:tab/>
              <w:t>anerkender det bidrag, som WorldSkills og EuroSkills yder med hensyn til at fremme erhvervsuddannelsernes ekspertise, innovation og tiltrækningskraft i hele Europa; tilskynder til et tættere samarbejde mellem Kommissionen, medlemsstaterne og konkurrenceorganisationer for færdigheder inden for erhvervsrettet uddannelse med henblik på at fremme erhvervsekspertise og støtte synligheden af erhvervsrettet uddannelse; anerkender, at disse konkurrencer og de tilhørende rammer såsom WorldSkills Occupational Standards bør tjene som inspiration for politiske beslutningstagere og udviklingen af erhvervsuddannelsespolitik og anerkendelse af færdigheder;</w:t>
            </w:r>
          </w:p>
        </w:tc>
        <w:tc>
          <w:tcPr>
            <w:tcW w:w="4876" w:type="dxa"/>
            <w:tcBorders>
              <w:top w:val="nil"/>
              <w:left w:val="nil"/>
              <w:bottom w:val="nil"/>
              <w:right w:val="nil"/>
            </w:tcBorders>
          </w:tcPr>
          <w:p w14:paraId="51518908" w14:textId="77777777" w:rsidR="00ED3288" w:rsidRPr="00AB074A" w:rsidRDefault="008769DC">
            <w:pPr>
              <w:pStyle w:val="Normal6a"/>
            </w:pPr>
            <w:r w:rsidRPr="00AB074A">
              <w:t>6.</w:t>
            </w:r>
            <w:r w:rsidRPr="00AB074A">
              <w:tab/>
              <w:t>anerkender det bidrag, som WorldSkills og EuroSkills yder med hensyn til at fremme erhvervsuddannelsernes ekspertise, innovation og tiltrækningskraft i hele Europa; tilskynder til et tættere samarbejde mellem Kommissionen, medlemsstaterne og konkurrenceorganisationer for færdigheder inden for erhvervsrettet uddannelse med henblik på at fremme erhvervsekspertise og støtte synligheden af erhvervsrettet uddannelse; anerkender, at disse konkurrencer og de tilhørende rammer såsom WorldSkills Occupational Standards bør tjene som inspiration for politiske beslutningstagere og udviklingen af erhvervsuddannelsespolitik og anerkendelse af færdigheder;</w:t>
            </w:r>
            <w:r w:rsidRPr="00AB074A">
              <w:rPr>
                <w:b/>
                <w:i/>
              </w:rPr>
              <w:t> understreger samtidig, at højt niveau inden for erhvervsuddannelserne også skal omfatte inklusion, tilgængelighed, gode arbejdsforhold for lærere og undervisere samt lige muligheder for alle lærende;</w:t>
            </w:r>
          </w:p>
        </w:tc>
      </w:tr>
    </w:tbl>
    <w:p w14:paraId="4589115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66A9D21" w14:textId="77777777" w:rsidR="00ED3288" w:rsidRPr="00AB074A" w:rsidRDefault="008769DC">
      <w:r w:rsidRPr="00AB074A">
        <w:rPr>
          <w:rStyle w:val="HideTWBExt"/>
          <w:noProof w:val="0"/>
        </w:rPr>
        <w:t>&lt;/Amend&gt;</w:t>
      </w:r>
    </w:p>
    <w:p w14:paraId="331ADE1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99</w:t>
      </w:r>
      <w:r w:rsidRPr="00AB074A">
        <w:rPr>
          <w:rStyle w:val="HideTWBExt"/>
          <w:b w:val="0"/>
          <w:noProof w:val="0"/>
        </w:rPr>
        <w:t>&lt;/NumAm&gt;</w:t>
      </w:r>
    </w:p>
    <w:p w14:paraId="28C80AA7"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 Maravillas Abadía Jover</w:t>
      </w:r>
      <w:r w:rsidRPr="00AB074A">
        <w:rPr>
          <w:rStyle w:val="HideTWBExt"/>
          <w:b w:val="0"/>
          <w:noProof w:val="0"/>
        </w:rPr>
        <w:t>&lt;/Members&gt;</w:t>
      </w:r>
    </w:p>
    <w:p w14:paraId="1D4D75C6" w14:textId="77777777" w:rsidR="00ED3288" w:rsidRPr="00AB074A" w:rsidRDefault="008769DC">
      <w:pPr>
        <w:pStyle w:val="NormalBold"/>
      </w:pPr>
      <w:r w:rsidRPr="00AB074A">
        <w:rPr>
          <w:rStyle w:val="HideTWBExt"/>
          <w:b w:val="0"/>
          <w:noProof w:val="0"/>
        </w:rPr>
        <w:t>&lt;/RepeatBlock-By&gt;</w:t>
      </w:r>
    </w:p>
    <w:p w14:paraId="3FABDCE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F45AD88" w14:textId="77777777" w:rsidR="00ED3288" w:rsidRPr="00AB074A" w:rsidRDefault="008769DC">
      <w:pPr>
        <w:pStyle w:val="NormalBold"/>
      </w:pPr>
      <w:r w:rsidRPr="00AB074A">
        <w:rPr>
          <w:rStyle w:val="HideTWBExt"/>
          <w:b w:val="0"/>
          <w:noProof w:val="0"/>
        </w:rPr>
        <w:t>&lt;Article&gt;</w:t>
      </w:r>
      <w:r w:rsidRPr="00AB074A">
        <w:t>Punkt 6</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68F241B" w14:textId="77777777">
        <w:trPr>
          <w:trHeight w:hRule="exact" w:val="240"/>
          <w:jc w:val="center"/>
        </w:trPr>
        <w:tc>
          <w:tcPr>
            <w:tcW w:w="9752" w:type="dxa"/>
            <w:gridSpan w:val="2"/>
            <w:tcBorders>
              <w:top w:val="nil"/>
              <w:left w:val="nil"/>
              <w:bottom w:val="nil"/>
              <w:right w:val="nil"/>
            </w:tcBorders>
          </w:tcPr>
          <w:p w14:paraId="6F1F15AB" w14:textId="77777777" w:rsidR="00ED3288" w:rsidRPr="00AB074A" w:rsidRDefault="00ED3288"/>
        </w:tc>
      </w:tr>
      <w:tr w:rsidR="00ED3288" w:rsidRPr="00AB074A" w14:paraId="556F9508" w14:textId="77777777">
        <w:trPr>
          <w:trHeight w:val="240"/>
          <w:jc w:val="center"/>
        </w:trPr>
        <w:tc>
          <w:tcPr>
            <w:tcW w:w="4876" w:type="dxa"/>
            <w:tcBorders>
              <w:top w:val="nil"/>
              <w:left w:val="nil"/>
              <w:bottom w:val="nil"/>
              <w:right w:val="nil"/>
            </w:tcBorders>
          </w:tcPr>
          <w:p w14:paraId="0C68D15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C33AC8E" w14:textId="77777777" w:rsidR="00ED3288" w:rsidRPr="00AB074A" w:rsidRDefault="008769DC">
            <w:pPr>
              <w:pStyle w:val="AmColumnHeading"/>
            </w:pPr>
            <w:r w:rsidRPr="00AB074A">
              <w:t>Ændringsforslag</w:t>
            </w:r>
          </w:p>
        </w:tc>
      </w:tr>
      <w:tr w:rsidR="00ED3288" w:rsidRPr="00AB074A" w14:paraId="1FCC6006" w14:textId="77777777">
        <w:trPr>
          <w:jc w:val="center"/>
        </w:trPr>
        <w:tc>
          <w:tcPr>
            <w:tcW w:w="4876" w:type="dxa"/>
            <w:tcBorders>
              <w:top w:val="nil"/>
              <w:left w:val="nil"/>
              <w:bottom w:val="nil"/>
              <w:right w:val="nil"/>
            </w:tcBorders>
          </w:tcPr>
          <w:p w14:paraId="34B53EC1" w14:textId="77777777" w:rsidR="00ED3288" w:rsidRPr="00AB074A" w:rsidRDefault="008769DC">
            <w:pPr>
              <w:pStyle w:val="Normal6a"/>
            </w:pPr>
            <w:r w:rsidRPr="00AB074A">
              <w:t>6.</w:t>
            </w:r>
            <w:r w:rsidRPr="00AB074A">
              <w:tab/>
              <w:t>anerkender det bidrag, som WorldSkills og EuroSkills yder med hensyn til at fremme erhvervsuddannelsernes ekspertise, innovation og tiltrækningskraft i hele Europa; tilskynder til et tættere samarbejde mellem Kommissionen, medlemsstaterne og konkurrenceorganisationer for færdigheder inden for erhvervsrettet uddannelse med henblik på at fremme erhvervsekspertise og støtte synligheden af erhvervsrettet uddannelse; anerkender, at disse konkurrencer og de tilhørende rammer såsom WorldSkills Occupational Standards bør tjene som inspiration for politiske beslutningstagere og udviklingen af erhvervsuddannelsespolitik og anerkendelse af færdigheder;</w:t>
            </w:r>
          </w:p>
        </w:tc>
        <w:tc>
          <w:tcPr>
            <w:tcW w:w="4876" w:type="dxa"/>
            <w:tcBorders>
              <w:top w:val="nil"/>
              <w:left w:val="nil"/>
              <w:bottom w:val="nil"/>
              <w:right w:val="nil"/>
            </w:tcBorders>
          </w:tcPr>
          <w:p w14:paraId="28354CB4" w14:textId="77777777" w:rsidR="00ED3288" w:rsidRPr="00AB074A" w:rsidRDefault="008769DC">
            <w:pPr>
              <w:pStyle w:val="Normal6a"/>
            </w:pPr>
            <w:r w:rsidRPr="00AB074A">
              <w:t>6.</w:t>
            </w:r>
            <w:r w:rsidRPr="00AB074A">
              <w:tab/>
              <w:t xml:space="preserve">anerkender det bidrag, som WorldSkills og EuroSkills yder med hensyn til at fremme erhvervsuddannelsernes ekspertise, innovation og tiltrækningskraft i hele Europa; tilskynder til et tættere samarbejde mellem Kommissionen, medlemsstaterne, </w:t>
            </w:r>
            <w:r w:rsidRPr="00AB074A">
              <w:rPr>
                <w:b/>
                <w:bCs/>
                <w:i/>
                <w:iCs/>
              </w:rPr>
              <w:t>regionale organisationer og sektororganisationer samt</w:t>
            </w:r>
            <w:r w:rsidRPr="00AB074A">
              <w:rPr>
                <w:b/>
                <w:bCs/>
              </w:rPr>
              <w:t xml:space="preserve"> </w:t>
            </w:r>
            <w:r w:rsidRPr="00AB074A">
              <w:t>konkurrenceorganisationer for færdigheder inden for erhvervsrettet uddannelse med henblik på at fremme erhvervsekspertise og støtte synligheden af erhvervsrettet uddannelse; anerkender, at disse konkurrencer og de tilhørende rammer såsom WorldSkills Occupational Standards bør tjene som inspiration for politiske beslutningstagere og udviklingen af erhvervsuddannelsespolitik og anerkendelse af færdigheder;</w:t>
            </w:r>
          </w:p>
        </w:tc>
      </w:tr>
    </w:tbl>
    <w:p w14:paraId="7E8C765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DA57964" w14:textId="77777777" w:rsidR="00ED3288" w:rsidRPr="00AB074A" w:rsidRDefault="008769DC">
      <w:r w:rsidRPr="00AB074A">
        <w:rPr>
          <w:rStyle w:val="HideTWBExt"/>
          <w:noProof w:val="0"/>
        </w:rPr>
        <w:t>&lt;/Amend&gt;</w:t>
      </w:r>
    </w:p>
    <w:p w14:paraId="002EE6B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100</w:t>
      </w:r>
      <w:r w:rsidRPr="00AB074A">
        <w:rPr>
          <w:rStyle w:val="HideTWBExt"/>
          <w:b w:val="0"/>
          <w:noProof w:val="0"/>
        </w:rPr>
        <w:t>&lt;/NumAm&gt;</w:t>
      </w:r>
    </w:p>
    <w:p w14:paraId="2256D2C7"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77E0E845"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0A3B8E57" w14:textId="77777777" w:rsidR="00ED3288" w:rsidRPr="00AB074A" w:rsidRDefault="008769DC">
      <w:pPr>
        <w:pStyle w:val="NormalBold"/>
      </w:pPr>
      <w:r w:rsidRPr="00AB074A">
        <w:rPr>
          <w:rStyle w:val="HideTWBExt"/>
          <w:b w:val="0"/>
          <w:noProof w:val="0"/>
        </w:rPr>
        <w:t>&lt;/RepeatBlock-By&gt;</w:t>
      </w:r>
    </w:p>
    <w:p w14:paraId="29D0490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68EEFA2" w14:textId="77777777" w:rsidR="00ED3288" w:rsidRPr="00AB074A" w:rsidRDefault="008769DC">
      <w:pPr>
        <w:pStyle w:val="NormalBold"/>
      </w:pPr>
      <w:r w:rsidRPr="00AB074A">
        <w:rPr>
          <w:rStyle w:val="HideTWBExt"/>
          <w:b w:val="0"/>
          <w:noProof w:val="0"/>
        </w:rPr>
        <w:t>&lt;Article&gt;</w:t>
      </w:r>
      <w:r w:rsidRPr="00AB074A">
        <w:t>Punkt 7</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48447D7" w14:textId="77777777">
        <w:trPr>
          <w:trHeight w:hRule="exact" w:val="240"/>
          <w:jc w:val="center"/>
        </w:trPr>
        <w:tc>
          <w:tcPr>
            <w:tcW w:w="9752" w:type="dxa"/>
            <w:gridSpan w:val="2"/>
            <w:tcBorders>
              <w:top w:val="nil"/>
              <w:left w:val="nil"/>
              <w:bottom w:val="nil"/>
              <w:right w:val="nil"/>
            </w:tcBorders>
          </w:tcPr>
          <w:p w14:paraId="248BDC04" w14:textId="77777777" w:rsidR="00ED3288" w:rsidRPr="00AB074A" w:rsidRDefault="00ED3288"/>
        </w:tc>
      </w:tr>
      <w:tr w:rsidR="00ED3288" w:rsidRPr="00AB074A" w14:paraId="7DB8A099" w14:textId="77777777">
        <w:trPr>
          <w:trHeight w:val="240"/>
          <w:jc w:val="center"/>
        </w:trPr>
        <w:tc>
          <w:tcPr>
            <w:tcW w:w="4876" w:type="dxa"/>
            <w:tcBorders>
              <w:top w:val="nil"/>
              <w:left w:val="nil"/>
              <w:bottom w:val="nil"/>
              <w:right w:val="nil"/>
            </w:tcBorders>
          </w:tcPr>
          <w:p w14:paraId="01C4DA6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7FB45FB" w14:textId="77777777" w:rsidR="00ED3288" w:rsidRPr="00AB074A" w:rsidRDefault="008769DC">
            <w:pPr>
              <w:pStyle w:val="AmColumnHeading"/>
            </w:pPr>
            <w:r w:rsidRPr="00AB074A">
              <w:t>Ændringsforslag</w:t>
            </w:r>
          </w:p>
        </w:tc>
      </w:tr>
      <w:tr w:rsidR="00ED3288" w:rsidRPr="00AB074A" w14:paraId="52393287" w14:textId="77777777">
        <w:trPr>
          <w:jc w:val="center"/>
        </w:trPr>
        <w:tc>
          <w:tcPr>
            <w:tcW w:w="4876" w:type="dxa"/>
            <w:tcBorders>
              <w:top w:val="nil"/>
              <w:left w:val="nil"/>
              <w:bottom w:val="nil"/>
              <w:right w:val="nil"/>
            </w:tcBorders>
          </w:tcPr>
          <w:p w14:paraId="2EF60C70"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p>
        </w:tc>
        <w:tc>
          <w:tcPr>
            <w:tcW w:w="4876" w:type="dxa"/>
            <w:tcBorders>
              <w:top w:val="nil"/>
              <w:left w:val="nil"/>
              <w:bottom w:val="nil"/>
              <w:right w:val="nil"/>
            </w:tcBorders>
          </w:tcPr>
          <w:p w14:paraId="3047EC18"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r w:rsidRPr="00AB074A">
              <w:rPr>
                <w:b/>
                <w:i/>
              </w:rPr>
              <w:t>, hvilket bl.a. skal opnås gennem Erasmus+-programmet</w:t>
            </w:r>
            <w:r w:rsidRPr="00AB074A">
              <w:t>;</w:t>
            </w:r>
            <w:r w:rsidRPr="00AB074A">
              <w:rPr>
                <w:b/>
                <w:i/>
              </w:rPr>
              <w:t> minder om behovet for at forbedre adgangen til læringsmobilitet for lærlinge, voksne lærende og lærende med færre muligheder, bl.a. gennem støtte til forberedende, sproglige og ledsagende støtteforanstaltninger; minder om, at der skal tages hensyn til ligestilling mellem kønnene, hvad angår adgangen til sådanne oplevelser, i forbindelse med en effektiv fremme af mobilitetsprogrammer inden for erhvervsuddannelse blandt kvinder;</w:t>
            </w:r>
          </w:p>
        </w:tc>
      </w:tr>
    </w:tbl>
    <w:p w14:paraId="77544EC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85E9A5A" w14:textId="77777777" w:rsidR="00ED3288" w:rsidRPr="00AB074A" w:rsidRDefault="008769DC">
      <w:r w:rsidRPr="00AB074A">
        <w:rPr>
          <w:rStyle w:val="HideTWBExt"/>
          <w:noProof w:val="0"/>
        </w:rPr>
        <w:t>&lt;/Amend&gt;</w:t>
      </w:r>
    </w:p>
    <w:p w14:paraId="6054774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101</w:t>
      </w:r>
      <w:r w:rsidRPr="00AB074A">
        <w:rPr>
          <w:rStyle w:val="HideTWBExt"/>
          <w:b w:val="0"/>
          <w:noProof w:val="0"/>
        </w:rPr>
        <w:t>&lt;/NumAm&gt;</w:t>
      </w:r>
    </w:p>
    <w:p w14:paraId="237130D2"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86AA116" w14:textId="77777777" w:rsidR="00ED3288" w:rsidRPr="00AB074A" w:rsidRDefault="008769DC">
      <w:pPr>
        <w:pStyle w:val="NormalBold"/>
      </w:pPr>
      <w:r w:rsidRPr="00AB074A">
        <w:rPr>
          <w:rStyle w:val="HideTWBExt"/>
          <w:b w:val="0"/>
          <w:noProof w:val="0"/>
        </w:rPr>
        <w:t>&lt;/RepeatBlock-By&gt;</w:t>
      </w:r>
    </w:p>
    <w:p w14:paraId="3DB296B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74BEC01" w14:textId="77777777" w:rsidR="00ED3288" w:rsidRPr="00AB074A" w:rsidRDefault="008769DC">
      <w:pPr>
        <w:pStyle w:val="NormalBold"/>
      </w:pPr>
      <w:r w:rsidRPr="00AB074A">
        <w:rPr>
          <w:rStyle w:val="HideTWBExt"/>
          <w:b w:val="0"/>
          <w:noProof w:val="0"/>
        </w:rPr>
        <w:t>&lt;Article&gt;</w:t>
      </w:r>
      <w:r w:rsidRPr="00AB074A">
        <w:t>Punkt 7</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52510EA" w14:textId="77777777">
        <w:trPr>
          <w:trHeight w:hRule="exact" w:val="240"/>
          <w:jc w:val="center"/>
        </w:trPr>
        <w:tc>
          <w:tcPr>
            <w:tcW w:w="9752" w:type="dxa"/>
            <w:gridSpan w:val="2"/>
            <w:tcBorders>
              <w:top w:val="nil"/>
              <w:left w:val="nil"/>
              <w:bottom w:val="nil"/>
              <w:right w:val="nil"/>
            </w:tcBorders>
          </w:tcPr>
          <w:p w14:paraId="06A9A4D4" w14:textId="77777777" w:rsidR="00ED3288" w:rsidRPr="00AB074A" w:rsidRDefault="00ED3288"/>
        </w:tc>
      </w:tr>
      <w:tr w:rsidR="00ED3288" w:rsidRPr="00AB074A" w14:paraId="48196606" w14:textId="77777777">
        <w:trPr>
          <w:trHeight w:val="240"/>
          <w:jc w:val="center"/>
        </w:trPr>
        <w:tc>
          <w:tcPr>
            <w:tcW w:w="4876" w:type="dxa"/>
            <w:tcBorders>
              <w:top w:val="nil"/>
              <w:left w:val="nil"/>
              <w:bottom w:val="nil"/>
              <w:right w:val="nil"/>
            </w:tcBorders>
          </w:tcPr>
          <w:p w14:paraId="6A06A7D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C60C95B" w14:textId="77777777" w:rsidR="00ED3288" w:rsidRPr="00AB074A" w:rsidRDefault="008769DC">
            <w:pPr>
              <w:pStyle w:val="AmColumnHeading"/>
            </w:pPr>
            <w:r w:rsidRPr="00AB074A">
              <w:t>Ændringsforslag</w:t>
            </w:r>
          </w:p>
        </w:tc>
      </w:tr>
      <w:tr w:rsidR="00ED3288" w:rsidRPr="00AB074A" w14:paraId="39D5E9AA" w14:textId="77777777">
        <w:trPr>
          <w:jc w:val="center"/>
        </w:trPr>
        <w:tc>
          <w:tcPr>
            <w:tcW w:w="4876" w:type="dxa"/>
            <w:tcBorders>
              <w:top w:val="nil"/>
              <w:left w:val="nil"/>
              <w:bottom w:val="nil"/>
              <w:right w:val="nil"/>
            </w:tcBorders>
          </w:tcPr>
          <w:p w14:paraId="116BD657"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p>
        </w:tc>
        <w:tc>
          <w:tcPr>
            <w:tcW w:w="4876" w:type="dxa"/>
            <w:tcBorders>
              <w:top w:val="nil"/>
              <w:left w:val="nil"/>
              <w:bottom w:val="nil"/>
              <w:right w:val="nil"/>
            </w:tcBorders>
          </w:tcPr>
          <w:p w14:paraId="710A7921" w14:textId="77777777" w:rsidR="00ED3288" w:rsidRPr="00AB074A" w:rsidRDefault="008769DC">
            <w:pPr>
              <w:pStyle w:val="Normal6a"/>
            </w:pPr>
            <w:r w:rsidRPr="00AB074A">
              <w:t>7.</w:t>
            </w:r>
            <w:r w:rsidRPr="00AB074A">
              <w:tab/>
              <w:t xml:space="preserve">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 </w:t>
            </w:r>
            <w:r w:rsidRPr="00AB074A">
              <w:rPr>
                <w:b/>
                <w:i/>
              </w:rPr>
              <w:t>insisterer på, at Erasmus+ ikke blot bør anerkende resultater på arbejdsmarkedet, men også personlig udvikling, interkulturel læring og ungdomsoplevelser som centrale mål for mobilitet inden for erhvervsuddannelserne; opfordrer Kommissionen til at forbedre tilgængeligheden, inklusionen og bæredygtigheden af mobilitetsprogrammerne ved at afsætte specifikke midler i de EU-forvaltede programmer til at støtte inkluderende mobilitet for lærende fra socioøkonomisk ugunstigt stillede miljøer;</w:t>
            </w:r>
          </w:p>
        </w:tc>
      </w:tr>
    </w:tbl>
    <w:p w14:paraId="5E71F03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418E5BD" w14:textId="77777777" w:rsidR="00ED3288" w:rsidRPr="00AB074A" w:rsidRDefault="008769DC">
      <w:r w:rsidRPr="00AB074A">
        <w:rPr>
          <w:rStyle w:val="HideTWBExt"/>
          <w:noProof w:val="0"/>
        </w:rPr>
        <w:t>&lt;/Amend&gt;</w:t>
      </w:r>
    </w:p>
    <w:p w14:paraId="5A325E3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102</w:t>
      </w:r>
      <w:r w:rsidRPr="00AB074A">
        <w:rPr>
          <w:rStyle w:val="HideTWBExt"/>
          <w:b w:val="0"/>
          <w:noProof w:val="0"/>
        </w:rPr>
        <w:t>&lt;/NumAm&gt;</w:t>
      </w:r>
    </w:p>
    <w:p w14:paraId="595687E1"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 Maravillas Abadía Jover</w:t>
      </w:r>
      <w:r w:rsidRPr="00AB074A">
        <w:rPr>
          <w:rStyle w:val="HideTWBExt"/>
          <w:b w:val="0"/>
          <w:noProof w:val="0"/>
        </w:rPr>
        <w:t>&lt;/Members&gt;</w:t>
      </w:r>
    </w:p>
    <w:p w14:paraId="67A79947" w14:textId="77777777" w:rsidR="00ED3288" w:rsidRPr="00AB074A" w:rsidRDefault="008769DC">
      <w:pPr>
        <w:pStyle w:val="NormalBold"/>
      </w:pPr>
      <w:r w:rsidRPr="00AB074A">
        <w:rPr>
          <w:rStyle w:val="HideTWBExt"/>
          <w:b w:val="0"/>
          <w:noProof w:val="0"/>
        </w:rPr>
        <w:t>&lt;/RepeatBlock-By&gt;</w:t>
      </w:r>
    </w:p>
    <w:p w14:paraId="23B0312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9598DE3" w14:textId="77777777" w:rsidR="00ED3288" w:rsidRPr="00AB074A" w:rsidRDefault="008769DC">
      <w:pPr>
        <w:pStyle w:val="NormalBold"/>
      </w:pPr>
      <w:r w:rsidRPr="00AB074A">
        <w:rPr>
          <w:rStyle w:val="HideTWBExt"/>
          <w:b w:val="0"/>
          <w:noProof w:val="0"/>
        </w:rPr>
        <w:t>&lt;Article&gt;</w:t>
      </w:r>
      <w:r w:rsidRPr="00AB074A">
        <w:t>Punkt 7</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905AB4A" w14:textId="77777777">
        <w:trPr>
          <w:trHeight w:hRule="exact" w:val="240"/>
          <w:jc w:val="center"/>
        </w:trPr>
        <w:tc>
          <w:tcPr>
            <w:tcW w:w="9752" w:type="dxa"/>
            <w:gridSpan w:val="2"/>
            <w:tcBorders>
              <w:top w:val="nil"/>
              <w:left w:val="nil"/>
              <w:bottom w:val="nil"/>
              <w:right w:val="nil"/>
            </w:tcBorders>
          </w:tcPr>
          <w:p w14:paraId="3BA52192" w14:textId="77777777" w:rsidR="00ED3288" w:rsidRPr="00AB074A" w:rsidRDefault="00ED3288"/>
        </w:tc>
      </w:tr>
      <w:tr w:rsidR="00ED3288" w:rsidRPr="00AB074A" w14:paraId="2B4FF902" w14:textId="77777777">
        <w:trPr>
          <w:trHeight w:val="240"/>
          <w:jc w:val="center"/>
        </w:trPr>
        <w:tc>
          <w:tcPr>
            <w:tcW w:w="4876" w:type="dxa"/>
            <w:tcBorders>
              <w:top w:val="nil"/>
              <w:left w:val="nil"/>
              <w:bottom w:val="nil"/>
              <w:right w:val="nil"/>
            </w:tcBorders>
          </w:tcPr>
          <w:p w14:paraId="79891A2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BBC8BE8" w14:textId="77777777" w:rsidR="00ED3288" w:rsidRPr="00AB074A" w:rsidRDefault="008769DC">
            <w:pPr>
              <w:pStyle w:val="AmColumnHeading"/>
            </w:pPr>
            <w:r w:rsidRPr="00AB074A">
              <w:t>Ændringsforslag</w:t>
            </w:r>
          </w:p>
        </w:tc>
      </w:tr>
      <w:tr w:rsidR="00ED3288" w:rsidRPr="00AB074A" w14:paraId="045C037A" w14:textId="77777777">
        <w:trPr>
          <w:jc w:val="center"/>
        </w:trPr>
        <w:tc>
          <w:tcPr>
            <w:tcW w:w="4876" w:type="dxa"/>
            <w:tcBorders>
              <w:top w:val="nil"/>
              <w:left w:val="nil"/>
              <w:bottom w:val="nil"/>
              <w:right w:val="nil"/>
            </w:tcBorders>
          </w:tcPr>
          <w:p w14:paraId="36107E45"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p>
        </w:tc>
        <w:tc>
          <w:tcPr>
            <w:tcW w:w="4876" w:type="dxa"/>
            <w:tcBorders>
              <w:top w:val="nil"/>
              <w:left w:val="nil"/>
              <w:bottom w:val="nil"/>
              <w:right w:val="nil"/>
            </w:tcBorders>
          </w:tcPr>
          <w:p w14:paraId="31C8EDEA" w14:textId="77777777" w:rsidR="00ED3288" w:rsidRPr="00AB074A" w:rsidRDefault="008769DC">
            <w:pPr>
              <w:pStyle w:val="Normal6a"/>
            </w:pPr>
            <w:r w:rsidRPr="00AB074A">
              <w:t>7.</w:t>
            </w:r>
            <w:r w:rsidRPr="00AB074A">
              <w:tab/>
              <w:t xml:space="preserve">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 </w:t>
            </w:r>
            <w:r w:rsidRPr="00AB074A">
              <w:rPr>
                <w:b/>
                <w:i/>
              </w:rPr>
              <w:t>opfordrer til en styrkelse af Erasmus+-initiativerne til kapacitetsopbygning inden for erhvervsuddannelse og anerkender deres bidrag til institutionel udvikling, innovation samt erhvervsuddannelsessystemernes kvalitet og modstandsdygtighed på lang sigt;</w:t>
            </w:r>
          </w:p>
        </w:tc>
      </w:tr>
    </w:tbl>
    <w:p w14:paraId="58FE0E2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571B5CD" w14:textId="77777777" w:rsidR="00ED3288" w:rsidRPr="00AB074A" w:rsidRDefault="008769DC">
      <w:r w:rsidRPr="00AB074A">
        <w:rPr>
          <w:rStyle w:val="HideTWBExt"/>
          <w:noProof w:val="0"/>
        </w:rPr>
        <w:t>&lt;/Amend&gt;</w:t>
      </w:r>
    </w:p>
    <w:p w14:paraId="165845D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103</w:t>
      </w:r>
      <w:r w:rsidRPr="00AB074A">
        <w:rPr>
          <w:rStyle w:val="HideTWBExt"/>
          <w:b w:val="0"/>
          <w:noProof w:val="0"/>
        </w:rPr>
        <w:t>&lt;/NumAm&gt;</w:t>
      </w:r>
    </w:p>
    <w:p w14:paraId="537B8D03"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45DD925E" w14:textId="77777777" w:rsidR="00ED3288" w:rsidRPr="00AB074A" w:rsidRDefault="008769DC">
      <w:pPr>
        <w:pStyle w:val="NormalBold"/>
      </w:pPr>
      <w:r w:rsidRPr="00AB074A">
        <w:rPr>
          <w:rStyle w:val="HideTWBExt"/>
          <w:b w:val="0"/>
          <w:noProof w:val="0"/>
        </w:rPr>
        <w:t>&lt;/RepeatBlock-By&gt;</w:t>
      </w:r>
    </w:p>
    <w:p w14:paraId="6044F7A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0DE1497" w14:textId="77777777" w:rsidR="00ED3288" w:rsidRPr="00AB074A" w:rsidRDefault="008769DC">
      <w:pPr>
        <w:pStyle w:val="NormalBold"/>
      </w:pPr>
      <w:r w:rsidRPr="00AB074A">
        <w:rPr>
          <w:rStyle w:val="HideTWBExt"/>
          <w:b w:val="0"/>
          <w:noProof w:val="0"/>
        </w:rPr>
        <w:t>&lt;Article&gt;</w:t>
      </w:r>
      <w:r w:rsidRPr="00AB074A">
        <w:t>Punkt 7</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C1D0F42" w14:textId="77777777">
        <w:trPr>
          <w:trHeight w:hRule="exact" w:val="240"/>
          <w:jc w:val="center"/>
        </w:trPr>
        <w:tc>
          <w:tcPr>
            <w:tcW w:w="9752" w:type="dxa"/>
            <w:gridSpan w:val="2"/>
            <w:tcBorders>
              <w:top w:val="nil"/>
              <w:left w:val="nil"/>
              <w:bottom w:val="nil"/>
              <w:right w:val="nil"/>
            </w:tcBorders>
          </w:tcPr>
          <w:p w14:paraId="72C8CAE8" w14:textId="77777777" w:rsidR="00ED3288" w:rsidRPr="00AB074A" w:rsidRDefault="00ED3288"/>
        </w:tc>
      </w:tr>
      <w:tr w:rsidR="00ED3288" w:rsidRPr="00AB074A" w14:paraId="20E1270F" w14:textId="77777777">
        <w:trPr>
          <w:trHeight w:val="240"/>
          <w:jc w:val="center"/>
        </w:trPr>
        <w:tc>
          <w:tcPr>
            <w:tcW w:w="4876" w:type="dxa"/>
            <w:tcBorders>
              <w:top w:val="nil"/>
              <w:left w:val="nil"/>
              <w:bottom w:val="nil"/>
              <w:right w:val="nil"/>
            </w:tcBorders>
          </w:tcPr>
          <w:p w14:paraId="21DF1CE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763F601" w14:textId="77777777" w:rsidR="00ED3288" w:rsidRPr="00AB074A" w:rsidRDefault="008769DC">
            <w:pPr>
              <w:pStyle w:val="AmColumnHeading"/>
            </w:pPr>
            <w:r w:rsidRPr="00AB074A">
              <w:t>Ændringsforslag</w:t>
            </w:r>
          </w:p>
        </w:tc>
      </w:tr>
      <w:tr w:rsidR="00ED3288" w:rsidRPr="00AB074A" w14:paraId="25A21D75" w14:textId="77777777">
        <w:trPr>
          <w:jc w:val="center"/>
        </w:trPr>
        <w:tc>
          <w:tcPr>
            <w:tcW w:w="4876" w:type="dxa"/>
            <w:tcBorders>
              <w:top w:val="nil"/>
              <w:left w:val="nil"/>
              <w:bottom w:val="nil"/>
              <w:right w:val="nil"/>
            </w:tcBorders>
          </w:tcPr>
          <w:p w14:paraId="78A421BE"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insisterer på, at dets budgetbevilling forhøjes for at sikre, at dette mål nås i praksis, og for at støtte målet om et mobilt Europa på 12 % læringsmobilitet for lærende på erhvervsuddannelser senest i 2030;</w:t>
            </w:r>
          </w:p>
        </w:tc>
        <w:tc>
          <w:tcPr>
            <w:tcW w:w="4876" w:type="dxa"/>
            <w:tcBorders>
              <w:top w:val="nil"/>
              <w:left w:val="nil"/>
              <w:bottom w:val="nil"/>
              <w:right w:val="nil"/>
            </w:tcBorders>
          </w:tcPr>
          <w:p w14:paraId="4BAF782C" w14:textId="77777777" w:rsidR="00ED3288" w:rsidRPr="00AB074A" w:rsidRDefault="008769DC">
            <w:pPr>
              <w:pStyle w:val="Normal6a"/>
            </w:pPr>
            <w:r w:rsidRPr="00AB074A">
              <w:t>7.</w:t>
            </w:r>
            <w:r w:rsidRPr="00AB074A">
              <w:tab/>
              <w:t>minder om, at selv om det i Kommissionens meddelelse med titlen "Færdighedsunionen" anføres, at erhvervsrettet uddannelse bør blive "et lige så værdsat læringsforløb som videregående uddannelse", modtager erhvervsrettet uddannelse fortsat en mindre andel af midlerne fra Erasmus+ sammenlignet med akademisk uddannelse; </w:t>
            </w:r>
            <w:r w:rsidRPr="00AB074A">
              <w:rPr>
                <w:b/>
                <w:bCs/>
                <w:i/>
                <w:iCs/>
              </w:rPr>
              <w:t>opfordrer til en betydelig forhøjelse af det samlede Erasmus+-budget i den kommende flerårige finansielle ramme, med målrettet støtte til lærende fra socioøkonomisk ugunstigt stillede miljøer, landdistrikter og regioner i den yderste periferi</w:t>
            </w:r>
            <w:r w:rsidRPr="00AB074A">
              <w:t>; insisterer på, at dets budgetbevilling forhøjes for at sikre, at dette mål nås i praksis, og for at støtte målet om et mobilt Europa på 12 % læringsmobilitet for lærende på erhvervsuddannelser senest i 2030;</w:t>
            </w:r>
          </w:p>
        </w:tc>
      </w:tr>
    </w:tbl>
    <w:p w14:paraId="5750D37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2CC69E5" w14:textId="77777777" w:rsidR="00ED3288" w:rsidRPr="00AB074A" w:rsidRDefault="008769DC">
      <w:r w:rsidRPr="00AB074A">
        <w:rPr>
          <w:rStyle w:val="HideTWBExt"/>
          <w:noProof w:val="0"/>
        </w:rPr>
        <w:t>&lt;/Amend&gt;</w:t>
      </w:r>
    </w:p>
    <w:p w14:paraId="070759D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104</w:t>
      </w:r>
      <w:r w:rsidRPr="00AB074A">
        <w:rPr>
          <w:rStyle w:val="HideTWBExt"/>
          <w:b w:val="0"/>
          <w:noProof w:val="0"/>
        </w:rPr>
        <w:t>&lt;/NumAm&gt;</w:t>
      </w:r>
    </w:p>
    <w:p w14:paraId="400EA3A3"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0CA87AD6" w14:textId="77777777" w:rsidR="00ED3288" w:rsidRPr="00AB074A" w:rsidRDefault="008769DC">
      <w:pPr>
        <w:pStyle w:val="NormalBold"/>
      </w:pPr>
      <w:r w:rsidRPr="00AB074A">
        <w:rPr>
          <w:rStyle w:val="HideTWBExt"/>
          <w:b w:val="0"/>
          <w:noProof w:val="0"/>
        </w:rPr>
        <w:t>&lt;/RepeatBlock-By&gt;</w:t>
      </w:r>
    </w:p>
    <w:p w14:paraId="367D165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7CE1290"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C56AD56" w14:textId="77777777">
        <w:trPr>
          <w:trHeight w:hRule="exact" w:val="240"/>
          <w:jc w:val="center"/>
        </w:trPr>
        <w:tc>
          <w:tcPr>
            <w:tcW w:w="9752" w:type="dxa"/>
            <w:gridSpan w:val="2"/>
            <w:tcBorders>
              <w:top w:val="nil"/>
              <w:left w:val="nil"/>
              <w:bottom w:val="nil"/>
              <w:right w:val="nil"/>
            </w:tcBorders>
          </w:tcPr>
          <w:p w14:paraId="37AB2928" w14:textId="77777777" w:rsidR="00ED3288" w:rsidRPr="00AB074A" w:rsidRDefault="00ED3288"/>
        </w:tc>
      </w:tr>
      <w:tr w:rsidR="00ED3288" w:rsidRPr="00AB074A" w14:paraId="0F531B11" w14:textId="77777777">
        <w:trPr>
          <w:trHeight w:val="240"/>
          <w:jc w:val="center"/>
        </w:trPr>
        <w:tc>
          <w:tcPr>
            <w:tcW w:w="4876" w:type="dxa"/>
            <w:tcBorders>
              <w:top w:val="nil"/>
              <w:left w:val="nil"/>
              <w:bottom w:val="nil"/>
              <w:right w:val="nil"/>
            </w:tcBorders>
          </w:tcPr>
          <w:p w14:paraId="644492D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5C2DADD" w14:textId="77777777" w:rsidR="00ED3288" w:rsidRPr="00AB074A" w:rsidRDefault="008769DC">
            <w:pPr>
              <w:pStyle w:val="AmColumnHeading"/>
            </w:pPr>
            <w:r w:rsidRPr="00AB074A">
              <w:t>Ændringsforslag</w:t>
            </w:r>
          </w:p>
        </w:tc>
      </w:tr>
      <w:tr w:rsidR="00ED3288" w:rsidRPr="00AB074A" w14:paraId="3D2B1579" w14:textId="77777777">
        <w:trPr>
          <w:jc w:val="center"/>
        </w:trPr>
        <w:tc>
          <w:tcPr>
            <w:tcW w:w="4876" w:type="dxa"/>
            <w:tcBorders>
              <w:top w:val="nil"/>
              <w:left w:val="nil"/>
              <w:bottom w:val="nil"/>
              <w:right w:val="nil"/>
            </w:tcBorders>
          </w:tcPr>
          <w:p w14:paraId="0242194C" w14:textId="77777777" w:rsidR="00ED3288" w:rsidRPr="00AB074A" w:rsidRDefault="00ED3288">
            <w:pPr>
              <w:pStyle w:val="Normal6a"/>
            </w:pPr>
          </w:p>
        </w:tc>
        <w:tc>
          <w:tcPr>
            <w:tcW w:w="4876" w:type="dxa"/>
            <w:tcBorders>
              <w:top w:val="nil"/>
              <w:left w:val="nil"/>
              <w:bottom w:val="nil"/>
              <w:right w:val="nil"/>
            </w:tcBorders>
          </w:tcPr>
          <w:p w14:paraId="3CD11BFA" w14:textId="77777777" w:rsidR="00ED3288" w:rsidRPr="00AB074A" w:rsidRDefault="008769DC">
            <w:pPr>
              <w:pStyle w:val="Normal6a"/>
            </w:pPr>
            <w:r w:rsidRPr="00AB074A">
              <w:rPr>
                <w:b/>
                <w:i/>
              </w:rPr>
              <w:t>7a.</w:t>
            </w:r>
            <w:r w:rsidRPr="00AB074A">
              <w:tab/>
            </w:r>
            <w:r w:rsidRPr="00AB074A">
              <w:rPr>
                <w:b/>
                <w:i/>
              </w:rPr>
              <w:t>beklager, at vedvarende strukturelle og økonomiske hindringer fortsat begrænser deltagelsen i international mobilitet blandt lærende på erhvervsuddannelserne; opfordrer til, at der oprettes en stærk fælles europæisk ramme, der sikrer automatisk anerkendelse af kvalifikationer og læringsresultater, der er opnået under mobilitetsperioder, praktikophold og lærlingeuddannelser i udlandet; opfordrer endvidere til, at Erasmus+-mobilitetsstøtte baseres på de faktiske leveomkostninger i værtslandene og tager højde for de specifikke ekstraomkostninger, som studerende på erhvervsuddannelser står over for;</w:t>
            </w:r>
          </w:p>
        </w:tc>
      </w:tr>
    </w:tbl>
    <w:p w14:paraId="38E390A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D3164BC" w14:textId="77777777" w:rsidR="00ED3288" w:rsidRPr="00AB074A" w:rsidRDefault="008769DC">
      <w:r w:rsidRPr="00AB074A">
        <w:rPr>
          <w:rStyle w:val="HideTWBExt"/>
          <w:noProof w:val="0"/>
        </w:rPr>
        <w:t>&lt;/Amend&gt;</w:t>
      </w:r>
    </w:p>
    <w:p w14:paraId="3AF242C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105</w:t>
      </w:r>
      <w:r w:rsidRPr="00AB074A">
        <w:rPr>
          <w:rStyle w:val="HideTWBExt"/>
          <w:b w:val="0"/>
          <w:noProof w:val="0"/>
        </w:rPr>
        <w:t>&lt;/NumAm&gt;</w:t>
      </w:r>
    </w:p>
    <w:p w14:paraId="7AF7EABC" w14:textId="77777777" w:rsidR="00ED3288" w:rsidRPr="00AB074A" w:rsidRDefault="008769DC">
      <w:pPr>
        <w:pStyle w:val="NormalBold"/>
      </w:pPr>
      <w:r w:rsidRPr="00AB074A">
        <w:rPr>
          <w:rStyle w:val="HideTWBExt"/>
          <w:b w:val="0"/>
          <w:noProof w:val="0"/>
        </w:rPr>
        <w:t>&lt;RepeatBlock-By&gt;&lt;Members&gt;</w:t>
      </w:r>
      <w:r w:rsidRPr="00AB074A">
        <w:t>Letizia Moratti</w:t>
      </w:r>
      <w:r w:rsidRPr="00AB074A">
        <w:rPr>
          <w:rStyle w:val="HideTWBExt"/>
          <w:b w:val="0"/>
          <w:noProof w:val="0"/>
        </w:rPr>
        <w:t>&lt;/Members&gt;</w:t>
      </w:r>
    </w:p>
    <w:p w14:paraId="13F51B78" w14:textId="77777777" w:rsidR="00ED3288" w:rsidRPr="00AB074A" w:rsidRDefault="008769DC">
      <w:pPr>
        <w:pStyle w:val="NormalBold"/>
      </w:pPr>
      <w:r w:rsidRPr="00AB074A">
        <w:rPr>
          <w:rStyle w:val="HideTWBExt"/>
          <w:b w:val="0"/>
          <w:noProof w:val="0"/>
        </w:rPr>
        <w:t>&lt;/RepeatBlock-By&gt;</w:t>
      </w:r>
    </w:p>
    <w:p w14:paraId="3D2B971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C505F04"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0EB65AE" w14:textId="77777777">
        <w:trPr>
          <w:trHeight w:hRule="exact" w:val="240"/>
          <w:jc w:val="center"/>
        </w:trPr>
        <w:tc>
          <w:tcPr>
            <w:tcW w:w="9752" w:type="dxa"/>
            <w:gridSpan w:val="2"/>
            <w:tcBorders>
              <w:top w:val="nil"/>
              <w:left w:val="nil"/>
              <w:bottom w:val="nil"/>
              <w:right w:val="nil"/>
            </w:tcBorders>
          </w:tcPr>
          <w:p w14:paraId="4259FA7D" w14:textId="77777777" w:rsidR="00ED3288" w:rsidRPr="00AB074A" w:rsidRDefault="00ED3288"/>
        </w:tc>
      </w:tr>
      <w:tr w:rsidR="00ED3288" w:rsidRPr="00AB074A" w14:paraId="67EDAB97" w14:textId="77777777">
        <w:trPr>
          <w:trHeight w:val="240"/>
          <w:jc w:val="center"/>
        </w:trPr>
        <w:tc>
          <w:tcPr>
            <w:tcW w:w="4876" w:type="dxa"/>
            <w:tcBorders>
              <w:top w:val="nil"/>
              <w:left w:val="nil"/>
              <w:bottom w:val="nil"/>
              <w:right w:val="nil"/>
            </w:tcBorders>
          </w:tcPr>
          <w:p w14:paraId="31A876A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6DC2E6C" w14:textId="77777777" w:rsidR="00ED3288" w:rsidRPr="00AB074A" w:rsidRDefault="008769DC">
            <w:pPr>
              <w:pStyle w:val="AmColumnHeading"/>
            </w:pPr>
            <w:r w:rsidRPr="00AB074A">
              <w:t>Ændringsforslag</w:t>
            </w:r>
          </w:p>
        </w:tc>
      </w:tr>
      <w:tr w:rsidR="00ED3288" w:rsidRPr="00AB074A" w14:paraId="22405A41" w14:textId="77777777">
        <w:trPr>
          <w:jc w:val="center"/>
        </w:trPr>
        <w:tc>
          <w:tcPr>
            <w:tcW w:w="4876" w:type="dxa"/>
            <w:tcBorders>
              <w:top w:val="nil"/>
              <w:left w:val="nil"/>
              <w:bottom w:val="nil"/>
              <w:right w:val="nil"/>
            </w:tcBorders>
          </w:tcPr>
          <w:p w14:paraId="23DCAF33" w14:textId="77777777" w:rsidR="00ED3288" w:rsidRPr="00AB074A" w:rsidRDefault="00ED3288">
            <w:pPr>
              <w:pStyle w:val="Normal6a"/>
            </w:pPr>
          </w:p>
        </w:tc>
        <w:tc>
          <w:tcPr>
            <w:tcW w:w="4876" w:type="dxa"/>
            <w:tcBorders>
              <w:top w:val="nil"/>
              <w:left w:val="nil"/>
              <w:bottom w:val="nil"/>
              <w:right w:val="nil"/>
            </w:tcBorders>
          </w:tcPr>
          <w:p w14:paraId="643A0E38" w14:textId="77777777" w:rsidR="00ED3288" w:rsidRPr="00AB074A" w:rsidRDefault="008769DC">
            <w:pPr>
              <w:pStyle w:val="Normal6a"/>
            </w:pPr>
            <w:r w:rsidRPr="00AB074A">
              <w:rPr>
                <w:b/>
                <w:i/>
              </w:rPr>
              <w:t>7a.</w:t>
            </w:r>
            <w:r w:rsidRPr="00AB074A">
              <w:tab/>
            </w:r>
            <w:r w:rsidRPr="00AB074A">
              <w:rPr>
                <w:b/>
                <w:i/>
              </w:rPr>
              <w:t>understreger behovet for at udvikle skræddersyede støtteforløb for unge, der hverken er i beskæftigelse eller under uddannelse (NEET'er), gennem vejledning, privatundervisning og mentorordninger, der kan imødekomme individuelle behov og fjerne hindringer for adgangen til uddannelses- og erhvervsuddannelsesforløb; opfordrer Kommissionen og medlemsstaterne til at styrke foranstaltningerne til inklusion og reintegration og dermed fremme NEET'ers deltagelse i erhvervsuddannelsesprogrammer og muligheder for livslang læring;</w:t>
            </w:r>
          </w:p>
        </w:tc>
      </w:tr>
    </w:tbl>
    <w:p w14:paraId="19D3364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6D5D9EB" w14:textId="77777777" w:rsidR="00ED3288" w:rsidRPr="00AB074A" w:rsidRDefault="008769DC">
      <w:r w:rsidRPr="00AB074A">
        <w:rPr>
          <w:rStyle w:val="HideTWBExt"/>
          <w:noProof w:val="0"/>
        </w:rPr>
        <w:t>&lt;/Amend&gt;</w:t>
      </w:r>
    </w:p>
    <w:p w14:paraId="6515F8F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106</w:t>
      </w:r>
      <w:r w:rsidRPr="00AB074A">
        <w:rPr>
          <w:rStyle w:val="HideTWBExt"/>
          <w:b w:val="0"/>
          <w:noProof w:val="0"/>
        </w:rPr>
        <w:t>&lt;/NumAm&gt;</w:t>
      </w:r>
    </w:p>
    <w:p w14:paraId="16FC16F6"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Letizia Moratti, Maravillas Abadía Jover</w:t>
      </w:r>
      <w:r w:rsidRPr="00AB074A">
        <w:rPr>
          <w:rStyle w:val="HideTWBExt"/>
          <w:b w:val="0"/>
          <w:noProof w:val="0"/>
        </w:rPr>
        <w:t>&lt;/Members&gt;</w:t>
      </w:r>
    </w:p>
    <w:p w14:paraId="600993F0" w14:textId="77777777" w:rsidR="00ED3288" w:rsidRPr="00AB074A" w:rsidRDefault="008769DC">
      <w:pPr>
        <w:pStyle w:val="NormalBold"/>
      </w:pPr>
      <w:r w:rsidRPr="00AB074A">
        <w:rPr>
          <w:rStyle w:val="HideTWBExt"/>
          <w:b w:val="0"/>
          <w:noProof w:val="0"/>
        </w:rPr>
        <w:t>&lt;/RepeatBlock-By&gt;</w:t>
      </w:r>
    </w:p>
    <w:p w14:paraId="6A7D3D5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1A74D08"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A540A23" w14:textId="77777777">
        <w:trPr>
          <w:trHeight w:hRule="exact" w:val="240"/>
          <w:jc w:val="center"/>
        </w:trPr>
        <w:tc>
          <w:tcPr>
            <w:tcW w:w="9752" w:type="dxa"/>
            <w:gridSpan w:val="2"/>
            <w:tcBorders>
              <w:top w:val="nil"/>
              <w:left w:val="nil"/>
              <w:bottom w:val="nil"/>
              <w:right w:val="nil"/>
            </w:tcBorders>
          </w:tcPr>
          <w:p w14:paraId="6A43139B" w14:textId="77777777" w:rsidR="00ED3288" w:rsidRPr="00AB074A" w:rsidRDefault="00ED3288"/>
        </w:tc>
      </w:tr>
      <w:tr w:rsidR="00ED3288" w:rsidRPr="00AB074A" w14:paraId="21F77BF9" w14:textId="77777777">
        <w:trPr>
          <w:trHeight w:val="240"/>
          <w:jc w:val="center"/>
        </w:trPr>
        <w:tc>
          <w:tcPr>
            <w:tcW w:w="4876" w:type="dxa"/>
            <w:tcBorders>
              <w:top w:val="nil"/>
              <w:left w:val="nil"/>
              <w:bottom w:val="nil"/>
              <w:right w:val="nil"/>
            </w:tcBorders>
          </w:tcPr>
          <w:p w14:paraId="7515989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88C85D7" w14:textId="77777777" w:rsidR="00ED3288" w:rsidRPr="00AB074A" w:rsidRDefault="008769DC">
            <w:pPr>
              <w:pStyle w:val="AmColumnHeading"/>
            </w:pPr>
            <w:r w:rsidRPr="00AB074A">
              <w:t>Ændringsforslag</w:t>
            </w:r>
          </w:p>
        </w:tc>
      </w:tr>
      <w:tr w:rsidR="00ED3288" w:rsidRPr="00AB074A" w14:paraId="7855DE0C" w14:textId="77777777">
        <w:trPr>
          <w:jc w:val="center"/>
        </w:trPr>
        <w:tc>
          <w:tcPr>
            <w:tcW w:w="4876" w:type="dxa"/>
            <w:tcBorders>
              <w:top w:val="nil"/>
              <w:left w:val="nil"/>
              <w:bottom w:val="nil"/>
              <w:right w:val="nil"/>
            </w:tcBorders>
          </w:tcPr>
          <w:p w14:paraId="2E5BC464" w14:textId="77777777" w:rsidR="00ED3288" w:rsidRPr="00AB074A" w:rsidRDefault="00ED3288">
            <w:pPr>
              <w:pStyle w:val="Normal6a"/>
            </w:pPr>
          </w:p>
        </w:tc>
        <w:tc>
          <w:tcPr>
            <w:tcW w:w="4876" w:type="dxa"/>
            <w:tcBorders>
              <w:top w:val="nil"/>
              <w:left w:val="nil"/>
              <w:bottom w:val="nil"/>
              <w:right w:val="nil"/>
            </w:tcBorders>
          </w:tcPr>
          <w:p w14:paraId="118A0E5E" w14:textId="77777777" w:rsidR="00ED3288" w:rsidRPr="00AB074A" w:rsidRDefault="008769DC">
            <w:pPr>
              <w:pStyle w:val="Normal6a"/>
            </w:pPr>
            <w:r w:rsidRPr="00AB074A">
              <w:rPr>
                <w:b/>
                <w:i/>
              </w:rPr>
              <w:t>7a.</w:t>
            </w:r>
            <w:r w:rsidRPr="00AB074A">
              <w:tab/>
            </w:r>
            <w:r w:rsidRPr="00AB074A">
              <w:rPr>
                <w:b/>
                <w:i/>
              </w:rPr>
              <w:t>opfordrer Kommissionen og medlemsstaterne til at lette SMV'ernes deltagelse i Erasmus+-mobilitetsordninger for lærlinge og lærende på erhvervsuddannelse ved at forenkle de administrative procedurer, reducere rapporteringskravene, yde målrettet organisatorisk støtte og tage hensyn til de særlige udfordringer, som små virksomheder står over for, når lærlinge midlertidigt er fraværende fra arbejdspladsen;</w:t>
            </w:r>
          </w:p>
        </w:tc>
      </w:tr>
    </w:tbl>
    <w:p w14:paraId="1134718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3F391DF" w14:textId="77777777" w:rsidR="00ED3288" w:rsidRPr="00AB074A" w:rsidRDefault="008769DC">
      <w:r w:rsidRPr="00AB074A">
        <w:rPr>
          <w:rStyle w:val="HideTWBExt"/>
          <w:noProof w:val="0"/>
        </w:rPr>
        <w:t>&lt;/Amend&gt;</w:t>
      </w:r>
    </w:p>
    <w:p w14:paraId="522FE55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107</w:t>
      </w:r>
      <w:r w:rsidRPr="00AB074A">
        <w:rPr>
          <w:rStyle w:val="HideTWBExt"/>
          <w:b w:val="0"/>
          <w:noProof w:val="0"/>
        </w:rPr>
        <w:t>&lt;/NumAm&gt;</w:t>
      </w:r>
    </w:p>
    <w:p w14:paraId="127DFF78"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06BE4F4D" w14:textId="77777777" w:rsidR="00ED3288" w:rsidRPr="00AB074A" w:rsidRDefault="008769DC">
      <w:pPr>
        <w:pStyle w:val="NormalBold"/>
      </w:pPr>
      <w:r w:rsidRPr="00AB074A">
        <w:rPr>
          <w:rStyle w:val="HideTWBExt"/>
          <w:b w:val="0"/>
          <w:noProof w:val="0"/>
        </w:rPr>
        <w:t>&lt;/RepeatBlock-By&gt;</w:t>
      </w:r>
    </w:p>
    <w:p w14:paraId="4DF4F2F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91AF90D"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ABB6CBE" w14:textId="77777777">
        <w:trPr>
          <w:trHeight w:hRule="exact" w:val="240"/>
          <w:jc w:val="center"/>
        </w:trPr>
        <w:tc>
          <w:tcPr>
            <w:tcW w:w="9752" w:type="dxa"/>
            <w:gridSpan w:val="2"/>
            <w:tcBorders>
              <w:top w:val="nil"/>
              <w:left w:val="nil"/>
              <w:bottom w:val="nil"/>
              <w:right w:val="nil"/>
            </w:tcBorders>
          </w:tcPr>
          <w:p w14:paraId="2AD14E73" w14:textId="77777777" w:rsidR="00ED3288" w:rsidRPr="00AB074A" w:rsidRDefault="00ED3288"/>
        </w:tc>
      </w:tr>
      <w:tr w:rsidR="00ED3288" w:rsidRPr="00AB074A" w14:paraId="349C78BB" w14:textId="77777777">
        <w:trPr>
          <w:trHeight w:val="240"/>
          <w:jc w:val="center"/>
        </w:trPr>
        <w:tc>
          <w:tcPr>
            <w:tcW w:w="4876" w:type="dxa"/>
            <w:tcBorders>
              <w:top w:val="nil"/>
              <w:left w:val="nil"/>
              <w:bottom w:val="nil"/>
              <w:right w:val="nil"/>
            </w:tcBorders>
          </w:tcPr>
          <w:p w14:paraId="43477C2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871E64A" w14:textId="77777777" w:rsidR="00ED3288" w:rsidRPr="00AB074A" w:rsidRDefault="008769DC">
            <w:pPr>
              <w:pStyle w:val="AmColumnHeading"/>
            </w:pPr>
            <w:r w:rsidRPr="00AB074A">
              <w:t>Ændringsforslag</w:t>
            </w:r>
          </w:p>
        </w:tc>
      </w:tr>
      <w:tr w:rsidR="00ED3288" w:rsidRPr="00AB074A" w14:paraId="36DE2D11" w14:textId="77777777">
        <w:trPr>
          <w:jc w:val="center"/>
        </w:trPr>
        <w:tc>
          <w:tcPr>
            <w:tcW w:w="4876" w:type="dxa"/>
            <w:tcBorders>
              <w:top w:val="nil"/>
              <w:left w:val="nil"/>
              <w:bottom w:val="nil"/>
              <w:right w:val="nil"/>
            </w:tcBorders>
          </w:tcPr>
          <w:p w14:paraId="71D05B39" w14:textId="77777777" w:rsidR="00ED3288" w:rsidRPr="00AB074A" w:rsidRDefault="00ED3288">
            <w:pPr>
              <w:pStyle w:val="Normal6a"/>
            </w:pPr>
          </w:p>
        </w:tc>
        <w:tc>
          <w:tcPr>
            <w:tcW w:w="4876" w:type="dxa"/>
            <w:tcBorders>
              <w:top w:val="nil"/>
              <w:left w:val="nil"/>
              <w:bottom w:val="nil"/>
              <w:right w:val="nil"/>
            </w:tcBorders>
          </w:tcPr>
          <w:p w14:paraId="614889DF" w14:textId="77777777" w:rsidR="00ED3288" w:rsidRPr="00AB074A" w:rsidRDefault="008769DC">
            <w:pPr>
              <w:pStyle w:val="Normal6a"/>
            </w:pPr>
            <w:r w:rsidRPr="00AB074A">
              <w:rPr>
                <w:b/>
                <w:i/>
              </w:rPr>
              <w:t>7a.</w:t>
            </w:r>
            <w:r w:rsidRPr="00AB074A">
              <w:tab/>
            </w:r>
            <w:r w:rsidRPr="00AB074A">
              <w:rPr>
                <w:b/>
                <w:i/>
              </w:rPr>
              <w:t>beklager Kommissionens beslutning om ikke at inddrage de europæiske erhvervsuddannelsesorganisationer i Det Europæiske Råd på Højt Niveau for Færdigheder og opfordrer Kommissionen til at inddrage dem som fuldgyldige medlemmer i lyset af deres erfaring inden for uddannelse, undervisning og færdigheder, som er i tråd med rådets kerneopgave og supplerer de oplysninger, der leveres af Det Europæiske Observationscenter for færdigheder;</w:t>
            </w:r>
          </w:p>
        </w:tc>
      </w:tr>
    </w:tbl>
    <w:p w14:paraId="0473C51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85CA3A6" w14:textId="77777777" w:rsidR="00ED3288" w:rsidRPr="00AB074A" w:rsidRDefault="008769DC">
      <w:r w:rsidRPr="00AB074A">
        <w:rPr>
          <w:rStyle w:val="HideTWBExt"/>
          <w:noProof w:val="0"/>
        </w:rPr>
        <w:t>&lt;/Amend&gt;</w:t>
      </w:r>
    </w:p>
    <w:p w14:paraId="44FEFC2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108</w:t>
      </w:r>
      <w:r w:rsidRPr="00AB074A">
        <w:rPr>
          <w:rStyle w:val="HideTWBExt"/>
          <w:b w:val="0"/>
          <w:noProof w:val="0"/>
        </w:rPr>
        <w:t>&lt;/NumAm&gt;</w:t>
      </w:r>
    </w:p>
    <w:p w14:paraId="051C771B"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301201DA"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3DDDE721" w14:textId="77777777" w:rsidR="00ED3288" w:rsidRPr="00AB074A" w:rsidRDefault="008769DC">
      <w:pPr>
        <w:pStyle w:val="NormalBold"/>
      </w:pPr>
      <w:r w:rsidRPr="00AB074A">
        <w:rPr>
          <w:rStyle w:val="HideTWBExt"/>
          <w:b w:val="0"/>
          <w:noProof w:val="0"/>
        </w:rPr>
        <w:t>&lt;/RepeatBlock-By&gt;</w:t>
      </w:r>
    </w:p>
    <w:p w14:paraId="04F8BC2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556CB81"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8C4AC23" w14:textId="77777777">
        <w:trPr>
          <w:trHeight w:hRule="exact" w:val="240"/>
          <w:jc w:val="center"/>
        </w:trPr>
        <w:tc>
          <w:tcPr>
            <w:tcW w:w="9752" w:type="dxa"/>
            <w:gridSpan w:val="2"/>
            <w:tcBorders>
              <w:top w:val="nil"/>
              <w:left w:val="nil"/>
              <w:bottom w:val="nil"/>
              <w:right w:val="nil"/>
            </w:tcBorders>
          </w:tcPr>
          <w:p w14:paraId="7DC9FB90" w14:textId="77777777" w:rsidR="00ED3288" w:rsidRPr="00AB074A" w:rsidRDefault="00ED3288"/>
        </w:tc>
      </w:tr>
      <w:tr w:rsidR="00ED3288" w:rsidRPr="00AB074A" w14:paraId="39D4D7CE" w14:textId="77777777">
        <w:trPr>
          <w:trHeight w:val="240"/>
          <w:jc w:val="center"/>
        </w:trPr>
        <w:tc>
          <w:tcPr>
            <w:tcW w:w="4876" w:type="dxa"/>
            <w:tcBorders>
              <w:top w:val="nil"/>
              <w:left w:val="nil"/>
              <w:bottom w:val="nil"/>
              <w:right w:val="nil"/>
            </w:tcBorders>
          </w:tcPr>
          <w:p w14:paraId="3C0C990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A58557F" w14:textId="77777777" w:rsidR="00ED3288" w:rsidRPr="00AB074A" w:rsidRDefault="008769DC">
            <w:pPr>
              <w:pStyle w:val="AmColumnHeading"/>
            </w:pPr>
            <w:r w:rsidRPr="00AB074A">
              <w:t>Ændringsforslag</w:t>
            </w:r>
          </w:p>
        </w:tc>
      </w:tr>
      <w:tr w:rsidR="00ED3288" w:rsidRPr="00AB074A" w14:paraId="309572DA" w14:textId="77777777">
        <w:trPr>
          <w:jc w:val="center"/>
        </w:trPr>
        <w:tc>
          <w:tcPr>
            <w:tcW w:w="4876" w:type="dxa"/>
            <w:tcBorders>
              <w:top w:val="nil"/>
              <w:left w:val="nil"/>
              <w:bottom w:val="nil"/>
              <w:right w:val="nil"/>
            </w:tcBorders>
          </w:tcPr>
          <w:p w14:paraId="3567DE8A" w14:textId="77777777" w:rsidR="00ED3288" w:rsidRPr="00AB074A" w:rsidRDefault="00ED3288">
            <w:pPr>
              <w:pStyle w:val="Normal6a"/>
            </w:pPr>
          </w:p>
        </w:tc>
        <w:tc>
          <w:tcPr>
            <w:tcW w:w="4876" w:type="dxa"/>
            <w:tcBorders>
              <w:top w:val="nil"/>
              <w:left w:val="nil"/>
              <w:bottom w:val="nil"/>
              <w:right w:val="nil"/>
            </w:tcBorders>
          </w:tcPr>
          <w:p w14:paraId="6CD132C4" w14:textId="77777777" w:rsidR="00ED3288" w:rsidRPr="00AB074A" w:rsidRDefault="008769DC">
            <w:pPr>
              <w:pStyle w:val="Normal6a"/>
            </w:pPr>
            <w:r w:rsidRPr="00AB074A">
              <w:rPr>
                <w:b/>
                <w:i/>
              </w:rPr>
              <w:t>7a.</w:t>
            </w:r>
            <w:r w:rsidRPr="00AB074A">
              <w:tab/>
            </w:r>
            <w:r w:rsidRPr="00AB074A">
              <w:rPr>
                <w:b/>
                <w:i/>
              </w:rPr>
              <w:t>opfordrer medlemsstaterne og Kommissionen til at træffe målrettede foranstaltninger for at mindske kønsforskellene inden for uddannelse på STEM-området, herunder inden for erhvervsuddannelserne, ved at bekæmpe stereotyper, forbedre fastholdelsen og fremskridtet i uddannelsen samt sikre lige adgang til kvalitetsuddannelse, lærlingeuddannelser og fremtidige karrieremuligheder i strategiske sektorer; </w:t>
            </w:r>
          </w:p>
        </w:tc>
      </w:tr>
    </w:tbl>
    <w:p w14:paraId="7063F38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582762F" w14:textId="77777777" w:rsidR="00ED3288" w:rsidRPr="00AB074A" w:rsidRDefault="008769DC">
      <w:r w:rsidRPr="00AB074A">
        <w:rPr>
          <w:rStyle w:val="HideTWBExt"/>
          <w:noProof w:val="0"/>
        </w:rPr>
        <w:t>&lt;/Amend&gt;</w:t>
      </w:r>
    </w:p>
    <w:p w14:paraId="38FCB18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109</w:t>
      </w:r>
      <w:r w:rsidRPr="00AB074A">
        <w:rPr>
          <w:rStyle w:val="HideTWBExt"/>
          <w:b w:val="0"/>
          <w:noProof w:val="0"/>
        </w:rPr>
        <w:t>&lt;/NumAm&gt;</w:t>
      </w:r>
    </w:p>
    <w:p w14:paraId="51337AAF"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3EF661F8" w14:textId="77777777" w:rsidR="00ED3288" w:rsidRPr="00AB074A" w:rsidRDefault="008769DC">
      <w:pPr>
        <w:pStyle w:val="NormalBold"/>
      </w:pPr>
      <w:r w:rsidRPr="00AB074A">
        <w:rPr>
          <w:rStyle w:val="HideTWBExt"/>
          <w:b w:val="0"/>
          <w:noProof w:val="0"/>
        </w:rPr>
        <w:t>&lt;/RepeatBlock-By&gt;</w:t>
      </w:r>
    </w:p>
    <w:p w14:paraId="0D192B2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9986822" w14:textId="77777777" w:rsidR="00ED3288" w:rsidRPr="00AB074A" w:rsidRDefault="008769DC">
      <w:pPr>
        <w:pStyle w:val="NormalBold"/>
      </w:pPr>
      <w:r w:rsidRPr="00AB074A">
        <w:rPr>
          <w:rStyle w:val="HideTWBExt"/>
          <w:b w:val="0"/>
          <w:noProof w:val="0"/>
        </w:rPr>
        <w:t>&lt;Article&gt;</w:t>
      </w:r>
      <w:r w:rsidRPr="00AB074A">
        <w:t>Punkt 7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BA40D43" w14:textId="77777777">
        <w:trPr>
          <w:trHeight w:hRule="exact" w:val="240"/>
          <w:jc w:val="center"/>
        </w:trPr>
        <w:tc>
          <w:tcPr>
            <w:tcW w:w="9752" w:type="dxa"/>
            <w:gridSpan w:val="2"/>
            <w:tcBorders>
              <w:top w:val="nil"/>
              <w:left w:val="nil"/>
              <w:bottom w:val="nil"/>
              <w:right w:val="nil"/>
            </w:tcBorders>
          </w:tcPr>
          <w:p w14:paraId="06DF9D59" w14:textId="77777777" w:rsidR="00ED3288" w:rsidRPr="00AB074A" w:rsidRDefault="00ED3288"/>
        </w:tc>
      </w:tr>
      <w:tr w:rsidR="00ED3288" w:rsidRPr="00AB074A" w14:paraId="3FA122B7" w14:textId="77777777">
        <w:trPr>
          <w:trHeight w:val="240"/>
          <w:jc w:val="center"/>
        </w:trPr>
        <w:tc>
          <w:tcPr>
            <w:tcW w:w="4876" w:type="dxa"/>
            <w:tcBorders>
              <w:top w:val="nil"/>
              <w:left w:val="nil"/>
              <w:bottom w:val="nil"/>
              <w:right w:val="nil"/>
            </w:tcBorders>
          </w:tcPr>
          <w:p w14:paraId="6F9DAA7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EA0887F" w14:textId="77777777" w:rsidR="00ED3288" w:rsidRPr="00AB074A" w:rsidRDefault="008769DC">
            <w:pPr>
              <w:pStyle w:val="AmColumnHeading"/>
            </w:pPr>
            <w:r w:rsidRPr="00AB074A">
              <w:t>Ændringsforslag</w:t>
            </w:r>
          </w:p>
        </w:tc>
      </w:tr>
      <w:tr w:rsidR="00ED3288" w:rsidRPr="00AB074A" w14:paraId="06F8D33D" w14:textId="77777777">
        <w:trPr>
          <w:jc w:val="center"/>
        </w:trPr>
        <w:tc>
          <w:tcPr>
            <w:tcW w:w="4876" w:type="dxa"/>
            <w:tcBorders>
              <w:top w:val="nil"/>
              <w:left w:val="nil"/>
              <w:bottom w:val="nil"/>
              <w:right w:val="nil"/>
            </w:tcBorders>
          </w:tcPr>
          <w:p w14:paraId="23BD9143" w14:textId="77777777" w:rsidR="00ED3288" w:rsidRPr="00AB074A" w:rsidRDefault="00ED3288">
            <w:pPr>
              <w:pStyle w:val="Normal6a"/>
            </w:pPr>
          </w:p>
        </w:tc>
        <w:tc>
          <w:tcPr>
            <w:tcW w:w="4876" w:type="dxa"/>
            <w:tcBorders>
              <w:top w:val="nil"/>
              <w:left w:val="nil"/>
              <w:bottom w:val="nil"/>
              <w:right w:val="nil"/>
            </w:tcBorders>
          </w:tcPr>
          <w:p w14:paraId="3A7A7575" w14:textId="77777777" w:rsidR="00ED3288" w:rsidRPr="00AB074A" w:rsidRDefault="008769DC">
            <w:pPr>
              <w:pStyle w:val="Normal6a"/>
            </w:pPr>
            <w:r w:rsidRPr="00AB074A">
              <w:rPr>
                <w:b/>
                <w:i/>
              </w:rPr>
              <w:t>7a.</w:t>
            </w:r>
            <w:r w:rsidRPr="00AB074A">
              <w:tab/>
            </w:r>
            <w:r w:rsidRPr="00AB074A">
              <w:rPr>
                <w:b/>
                <w:i/>
              </w:rPr>
              <w:t>understreger, at en velfungerende social dialog, kollektive overenskomster og en meningsfuld inddragelse af arbejdsmarkedets parter er afgørende for at forbedre erhvervsuddannelsernes tiltrækningskraft og kvalitet, forudse kvalifikationsbehov og støtte arbejdstagerne gennem den grønne og den digitale omstilling;</w:t>
            </w:r>
          </w:p>
        </w:tc>
      </w:tr>
    </w:tbl>
    <w:p w14:paraId="12CC747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89C167A" w14:textId="77777777" w:rsidR="00ED3288" w:rsidRPr="00AB074A" w:rsidRDefault="008769DC">
      <w:r w:rsidRPr="00AB074A">
        <w:rPr>
          <w:rStyle w:val="HideTWBExt"/>
          <w:noProof w:val="0"/>
        </w:rPr>
        <w:t>&lt;/Amend&gt;</w:t>
      </w:r>
    </w:p>
    <w:p w14:paraId="271710B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110</w:t>
      </w:r>
      <w:r w:rsidRPr="00AB074A">
        <w:rPr>
          <w:rStyle w:val="HideTWBExt"/>
          <w:b w:val="0"/>
          <w:noProof w:val="0"/>
        </w:rPr>
        <w:t>&lt;/NumAm&gt;</w:t>
      </w:r>
    </w:p>
    <w:p w14:paraId="3AE97135"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28A8DC97" w14:textId="77777777" w:rsidR="00ED3288" w:rsidRPr="00AB074A" w:rsidRDefault="008769DC">
      <w:pPr>
        <w:pStyle w:val="NormalBold"/>
      </w:pPr>
      <w:r w:rsidRPr="00AB074A">
        <w:rPr>
          <w:rStyle w:val="HideTWBExt"/>
          <w:b w:val="0"/>
          <w:noProof w:val="0"/>
        </w:rPr>
        <w:t>&lt;/RepeatBlock-By&gt;</w:t>
      </w:r>
    </w:p>
    <w:p w14:paraId="71235AA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458C128" w14:textId="77777777" w:rsidR="00ED3288" w:rsidRPr="00AB074A" w:rsidRDefault="008769DC">
      <w:pPr>
        <w:pStyle w:val="NormalBold"/>
      </w:pPr>
      <w:r w:rsidRPr="00AB074A">
        <w:rPr>
          <w:rStyle w:val="HideTWBExt"/>
          <w:b w:val="0"/>
          <w:noProof w:val="0"/>
        </w:rPr>
        <w:t>&lt;Article&gt;</w:t>
      </w:r>
      <w:r w:rsidRPr="00AB074A">
        <w:t>Punkt 7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DD3BC61" w14:textId="77777777">
        <w:trPr>
          <w:trHeight w:hRule="exact" w:val="240"/>
          <w:jc w:val="center"/>
        </w:trPr>
        <w:tc>
          <w:tcPr>
            <w:tcW w:w="9752" w:type="dxa"/>
            <w:gridSpan w:val="2"/>
            <w:tcBorders>
              <w:top w:val="nil"/>
              <w:left w:val="nil"/>
              <w:bottom w:val="nil"/>
              <w:right w:val="nil"/>
            </w:tcBorders>
          </w:tcPr>
          <w:p w14:paraId="0BF70050" w14:textId="77777777" w:rsidR="00ED3288" w:rsidRPr="00AB074A" w:rsidRDefault="00ED3288"/>
        </w:tc>
      </w:tr>
      <w:tr w:rsidR="00ED3288" w:rsidRPr="00AB074A" w14:paraId="5012FE55" w14:textId="77777777">
        <w:trPr>
          <w:trHeight w:val="240"/>
          <w:jc w:val="center"/>
        </w:trPr>
        <w:tc>
          <w:tcPr>
            <w:tcW w:w="4876" w:type="dxa"/>
            <w:tcBorders>
              <w:top w:val="nil"/>
              <w:left w:val="nil"/>
              <w:bottom w:val="nil"/>
              <w:right w:val="nil"/>
            </w:tcBorders>
          </w:tcPr>
          <w:p w14:paraId="5EEE9B5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2CB65F4" w14:textId="77777777" w:rsidR="00ED3288" w:rsidRPr="00AB074A" w:rsidRDefault="008769DC">
            <w:pPr>
              <w:pStyle w:val="AmColumnHeading"/>
            </w:pPr>
            <w:r w:rsidRPr="00AB074A">
              <w:t>Ændringsforslag</w:t>
            </w:r>
          </w:p>
        </w:tc>
      </w:tr>
      <w:tr w:rsidR="00ED3288" w:rsidRPr="00AB074A" w14:paraId="3EE2766C" w14:textId="77777777">
        <w:trPr>
          <w:jc w:val="center"/>
        </w:trPr>
        <w:tc>
          <w:tcPr>
            <w:tcW w:w="4876" w:type="dxa"/>
            <w:tcBorders>
              <w:top w:val="nil"/>
              <w:left w:val="nil"/>
              <w:bottom w:val="nil"/>
              <w:right w:val="nil"/>
            </w:tcBorders>
          </w:tcPr>
          <w:p w14:paraId="03B3E1AB" w14:textId="77777777" w:rsidR="00ED3288" w:rsidRPr="00AB074A" w:rsidRDefault="00ED3288">
            <w:pPr>
              <w:pStyle w:val="Normal6a"/>
            </w:pPr>
          </w:p>
        </w:tc>
        <w:tc>
          <w:tcPr>
            <w:tcW w:w="4876" w:type="dxa"/>
            <w:tcBorders>
              <w:top w:val="nil"/>
              <w:left w:val="nil"/>
              <w:bottom w:val="nil"/>
              <w:right w:val="nil"/>
            </w:tcBorders>
          </w:tcPr>
          <w:p w14:paraId="26E51EFC" w14:textId="77777777" w:rsidR="00ED3288" w:rsidRPr="00AB074A" w:rsidRDefault="008769DC">
            <w:pPr>
              <w:pStyle w:val="Normal6a"/>
            </w:pPr>
            <w:r w:rsidRPr="00AB074A">
              <w:rPr>
                <w:b/>
                <w:i/>
              </w:rPr>
              <w:t>7b.</w:t>
            </w:r>
            <w:r w:rsidRPr="00AB074A">
              <w:tab/>
            </w:r>
            <w:r w:rsidRPr="00AB074A">
              <w:rPr>
                <w:b/>
                <w:i/>
              </w:rPr>
              <w:t>opfordrer til, at der træffes foranstaltninger, der yder yderligere støtte og forenkler de administrative procedurer, for at gøre det lettere og mere attraktivt for virksomheder og SMV'er at modtage og udsende internationale lærlinge; opfordrer til, at "Erasmus Without Paper" og Erasmus-studiekortet indføres i erhvervsuddannelsessektoren så hurtigt som muligt; opfordrer til, at der afsættes midler på budgettet, så udbydere af erhvervsuddannelser kan ansætte flere internationale mobilitetskoordinatorer;</w:t>
            </w:r>
          </w:p>
        </w:tc>
      </w:tr>
    </w:tbl>
    <w:p w14:paraId="10E5F50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0F53D85" w14:textId="77777777" w:rsidR="00ED3288" w:rsidRPr="00AB074A" w:rsidRDefault="008769DC">
      <w:r w:rsidRPr="00AB074A">
        <w:rPr>
          <w:rStyle w:val="HideTWBExt"/>
          <w:noProof w:val="0"/>
        </w:rPr>
        <w:t>&lt;/Amend&gt;</w:t>
      </w:r>
    </w:p>
    <w:p w14:paraId="3B45F17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111</w:t>
      </w:r>
      <w:r w:rsidRPr="00AB074A">
        <w:rPr>
          <w:rStyle w:val="HideTWBExt"/>
          <w:b w:val="0"/>
          <w:noProof w:val="0"/>
        </w:rPr>
        <w:t>&lt;/NumAm&gt;</w:t>
      </w:r>
    </w:p>
    <w:p w14:paraId="054CDCB1"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70BB14D7" w14:textId="77777777" w:rsidR="00ED3288" w:rsidRPr="00AB074A" w:rsidRDefault="008769DC">
      <w:pPr>
        <w:pStyle w:val="NormalBold"/>
      </w:pPr>
      <w:r w:rsidRPr="00AB074A">
        <w:rPr>
          <w:rStyle w:val="HideTWBExt"/>
          <w:b w:val="0"/>
          <w:noProof w:val="0"/>
        </w:rPr>
        <w:t>&lt;/RepeatBlock-By&gt;</w:t>
      </w:r>
    </w:p>
    <w:p w14:paraId="541B723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BF8A5D5" w14:textId="77777777" w:rsidR="00ED3288" w:rsidRPr="00AB074A" w:rsidRDefault="008769DC">
      <w:pPr>
        <w:pStyle w:val="NormalBold"/>
      </w:pPr>
      <w:r w:rsidRPr="00AB074A">
        <w:rPr>
          <w:rStyle w:val="HideTWBExt"/>
          <w:b w:val="0"/>
          <w:noProof w:val="0"/>
        </w:rPr>
        <w:t>&lt;Article&gt;</w:t>
      </w:r>
      <w:r w:rsidRPr="00AB074A">
        <w:t>Punkt 7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FB315C5" w14:textId="77777777">
        <w:trPr>
          <w:trHeight w:hRule="exact" w:val="240"/>
          <w:jc w:val="center"/>
        </w:trPr>
        <w:tc>
          <w:tcPr>
            <w:tcW w:w="9752" w:type="dxa"/>
            <w:gridSpan w:val="2"/>
            <w:tcBorders>
              <w:top w:val="nil"/>
              <w:left w:val="nil"/>
              <w:bottom w:val="nil"/>
              <w:right w:val="nil"/>
            </w:tcBorders>
          </w:tcPr>
          <w:p w14:paraId="4CFEA2A9" w14:textId="77777777" w:rsidR="00ED3288" w:rsidRPr="00AB074A" w:rsidRDefault="00ED3288"/>
        </w:tc>
      </w:tr>
      <w:tr w:rsidR="00ED3288" w:rsidRPr="00AB074A" w14:paraId="589C072F" w14:textId="77777777">
        <w:trPr>
          <w:trHeight w:val="240"/>
          <w:jc w:val="center"/>
        </w:trPr>
        <w:tc>
          <w:tcPr>
            <w:tcW w:w="4876" w:type="dxa"/>
            <w:tcBorders>
              <w:top w:val="nil"/>
              <w:left w:val="nil"/>
              <w:bottom w:val="nil"/>
              <w:right w:val="nil"/>
            </w:tcBorders>
          </w:tcPr>
          <w:p w14:paraId="7457016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8DCC5C6" w14:textId="77777777" w:rsidR="00ED3288" w:rsidRPr="00AB074A" w:rsidRDefault="008769DC">
            <w:pPr>
              <w:pStyle w:val="AmColumnHeading"/>
            </w:pPr>
            <w:r w:rsidRPr="00AB074A">
              <w:t>Ændringsforslag</w:t>
            </w:r>
          </w:p>
        </w:tc>
      </w:tr>
      <w:tr w:rsidR="00ED3288" w:rsidRPr="00AB074A" w14:paraId="55616B59" w14:textId="77777777">
        <w:trPr>
          <w:jc w:val="center"/>
        </w:trPr>
        <w:tc>
          <w:tcPr>
            <w:tcW w:w="4876" w:type="dxa"/>
            <w:tcBorders>
              <w:top w:val="nil"/>
              <w:left w:val="nil"/>
              <w:bottom w:val="nil"/>
              <w:right w:val="nil"/>
            </w:tcBorders>
          </w:tcPr>
          <w:p w14:paraId="74CC7023" w14:textId="77777777" w:rsidR="00ED3288" w:rsidRPr="00AB074A" w:rsidRDefault="00ED3288">
            <w:pPr>
              <w:pStyle w:val="Normal6a"/>
            </w:pPr>
          </w:p>
        </w:tc>
        <w:tc>
          <w:tcPr>
            <w:tcW w:w="4876" w:type="dxa"/>
            <w:tcBorders>
              <w:top w:val="nil"/>
              <w:left w:val="nil"/>
              <w:bottom w:val="nil"/>
              <w:right w:val="nil"/>
            </w:tcBorders>
          </w:tcPr>
          <w:p w14:paraId="61F6D54A" w14:textId="77777777" w:rsidR="00ED3288" w:rsidRPr="00AB074A" w:rsidRDefault="008769DC">
            <w:pPr>
              <w:pStyle w:val="Normal6a"/>
            </w:pPr>
            <w:r w:rsidRPr="00AB074A">
              <w:rPr>
                <w:b/>
                <w:i/>
              </w:rPr>
              <w:t>7b.</w:t>
            </w:r>
            <w:r w:rsidRPr="00AB074A">
              <w:tab/>
            </w:r>
            <w:r w:rsidRPr="00AB074A">
              <w:rPr>
                <w:b/>
                <w:i/>
              </w:rPr>
              <w:t>tilskynder til udvikling af partnerskaber og udvekslingsnetværk mellem virksomheder, udbydere af erhvervsuddannelse og formidlingsorganisationer for at fremme mobiliteten i forbindelse med lærlingeuddannelser, især for SMV'er med begrænset administrativ og organisatorisk kapacitet;</w:t>
            </w:r>
          </w:p>
        </w:tc>
      </w:tr>
    </w:tbl>
    <w:p w14:paraId="15600BA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0ABC2BD" w14:textId="77777777" w:rsidR="00ED3288" w:rsidRPr="00AB074A" w:rsidRDefault="008769DC">
      <w:r w:rsidRPr="00AB074A">
        <w:rPr>
          <w:rStyle w:val="HideTWBExt"/>
          <w:noProof w:val="0"/>
        </w:rPr>
        <w:t>&lt;/Amend&gt;</w:t>
      </w:r>
    </w:p>
    <w:p w14:paraId="785A818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112</w:t>
      </w:r>
      <w:r w:rsidRPr="00AB074A">
        <w:rPr>
          <w:rStyle w:val="HideTWBExt"/>
          <w:b w:val="0"/>
          <w:noProof w:val="0"/>
        </w:rPr>
        <w:t>&lt;/NumAm&gt;</w:t>
      </w:r>
    </w:p>
    <w:p w14:paraId="43292DEE"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DD3DB5B" w14:textId="77777777" w:rsidR="00ED3288" w:rsidRPr="00AB074A" w:rsidRDefault="008769DC">
      <w:pPr>
        <w:pStyle w:val="NormalBold"/>
      </w:pPr>
      <w:r w:rsidRPr="00AB074A">
        <w:rPr>
          <w:rStyle w:val="HideTWBExt"/>
          <w:b w:val="0"/>
          <w:noProof w:val="0"/>
        </w:rPr>
        <w:t>&lt;/RepeatBlock-By&gt;</w:t>
      </w:r>
    </w:p>
    <w:p w14:paraId="6392E80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5DB662D" w14:textId="77777777" w:rsidR="00ED3288" w:rsidRPr="00AB074A" w:rsidRDefault="008769DC">
      <w:pPr>
        <w:pStyle w:val="NormalBold"/>
      </w:pPr>
      <w:r w:rsidRPr="00AB074A">
        <w:rPr>
          <w:rStyle w:val="HideTWBExt"/>
          <w:b w:val="0"/>
          <w:noProof w:val="0"/>
        </w:rPr>
        <w:t>&lt;Article&gt;</w:t>
      </w:r>
      <w:r w:rsidRPr="00AB074A">
        <w:t>Punkt 7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42015F8" w14:textId="77777777">
        <w:trPr>
          <w:trHeight w:hRule="exact" w:val="240"/>
          <w:jc w:val="center"/>
        </w:trPr>
        <w:tc>
          <w:tcPr>
            <w:tcW w:w="9752" w:type="dxa"/>
            <w:gridSpan w:val="2"/>
            <w:tcBorders>
              <w:top w:val="nil"/>
              <w:left w:val="nil"/>
              <w:bottom w:val="nil"/>
              <w:right w:val="nil"/>
            </w:tcBorders>
          </w:tcPr>
          <w:p w14:paraId="1CEB90D6" w14:textId="77777777" w:rsidR="00ED3288" w:rsidRPr="00AB074A" w:rsidRDefault="00ED3288"/>
        </w:tc>
      </w:tr>
      <w:tr w:rsidR="00ED3288" w:rsidRPr="00AB074A" w14:paraId="098487BA" w14:textId="77777777">
        <w:trPr>
          <w:trHeight w:val="240"/>
          <w:jc w:val="center"/>
        </w:trPr>
        <w:tc>
          <w:tcPr>
            <w:tcW w:w="4876" w:type="dxa"/>
            <w:tcBorders>
              <w:top w:val="nil"/>
              <w:left w:val="nil"/>
              <w:bottom w:val="nil"/>
              <w:right w:val="nil"/>
            </w:tcBorders>
          </w:tcPr>
          <w:p w14:paraId="2DF795B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E37B0C1" w14:textId="77777777" w:rsidR="00ED3288" w:rsidRPr="00AB074A" w:rsidRDefault="008769DC">
            <w:pPr>
              <w:pStyle w:val="AmColumnHeading"/>
            </w:pPr>
            <w:r w:rsidRPr="00AB074A">
              <w:t>Ændringsforslag</w:t>
            </w:r>
          </w:p>
        </w:tc>
      </w:tr>
      <w:tr w:rsidR="00ED3288" w:rsidRPr="00AB074A" w14:paraId="291A1C43" w14:textId="77777777">
        <w:trPr>
          <w:jc w:val="center"/>
        </w:trPr>
        <w:tc>
          <w:tcPr>
            <w:tcW w:w="4876" w:type="dxa"/>
            <w:tcBorders>
              <w:top w:val="nil"/>
              <w:left w:val="nil"/>
              <w:bottom w:val="nil"/>
              <w:right w:val="nil"/>
            </w:tcBorders>
          </w:tcPr>
          <w:p w14:paraId="3C57931B" w14:textId="77777777" w:rsidR="00ED3288" w:rsidRPr="00AB074A" w:rsidRDefault="00ED3288">
            <w:pPr>
              <w:pStyle w:val="Normal6a"/>
            </w:pPr>
          </w:p>
        </w:tc>
        <w:tc>
          <w:tcPr>
            <w:tcW w:w="4876" w:type="dxa"/>
            <w:tcBorders>
              <w:top w:val="nil"/>
              <w:left w:val="nil"/>
              <w:bottom w:val="nil"/>
              <w:right w:val="nil"/>
            </w:tcBorders>
          </w:tcPr>
          <w:p w14:paraId="06B356EB" w14:textId="77777777" w:rsidR="00ED3288" w:rsidRPr="00AB074A" w:rsidRDefault="008769DC">
            <w:pPr>
              <w:pStyle w:val="Normal6a"/>
            </w:pPr>
            <w:r w:rsidRPr="00AB074A">
              <w:rPr>
                <w:b/>
                <w:i/>
              </w:rPr>
              <w:t>7c.</w:t>
            </w:r>
            <w:r w:rsidRPr="00AB074A">
              <w:tab/>
            </w:r>
            <w:r w:rsidRPr="00AB074A">
              <w:rPr>
                <w:b/>
                <w:i/>
              </w:rPr>
              <w:t>understreger betydningen af at styrke samarbejdet og kontakten mellem studerende på erhvervsuddannelser og studerende på akademiske uddannelser; mener, at fremme af fælles læringsmiljøer, fælles projekter og regelmæssige udvekslinger mellem de to grupper kan forbedre den gensidige forståelse, understøtte mere smidige uddannelsesforløb og fremme mere innovative og inkluderende læringsøkosystemer; opfordrer Kommissionen til at undersøge mulighederne for et Erasmus+-pilotprojekt vedrørende tværsektorielle internationale mobilitetsprojekter for studerende inden for erhvervsuddannelse og universitetsuddannelse;</w:t>
            </w:r>
          </w:p>
        </w:tc>
      </w:tr>
    </w:tbl>
    <w:p w14:paraId="69BAF43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438569F" w14:textId="77777777" w:rsidR="00ED3288" w:rsidRPr="00AB074A" w:rsidRDefault="008769DC">
      <w:r w:rsidRPr="00AB074A">
        <w:rPr>
          <w:rStyle w:val="HideTWBExt"/>
          <w:noProof w:val="0"/>
        </w:rPr>
        <w:t>&lt;/Amend&gt;</w:t>
      </w:r>
    </w:p>
    <w:p w14:paraId="405FEDC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113</w:t>
      </w:r>
      <w:r w:rsidRPr="00AB074A">
        <w:rPr>
          <w:rStyle w:val="HideTWBExt"/>
          <w:b w:val="0"/>
          <w:noProof w:val="0"/>
        </w:rPr>
        <w:t>&lt;/NumAm&gt;</w:t>
      </w:r>
    </w:p>
    <w:p w14:paraId="3B31A0DE"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79F5399D" w14:textId="77777777" w:rsidR="00ED3288" w:rsidRPr="00AB074A" w:rsidRDefault="008769DC">
      <w:pPr>
        <w:pStyle w:val="NormalBold"/>
      </w:pPr>
      <w:r w:rsidRPr="00AB074A">
        <w:rPr>
          <w:rStyle w:val="HideTWBExt"/>
          <w:b w:val="0"/>
          <w:noProof w:val="0"/>
        </w:rPr>
        <w:t>&lt;/RepeatBlock-By&gt;</w:t>
      </w:r>
    </w:p>
    <w:p w14:paraId="4FB03B7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6E70333" w14:textId="77777777" w:rsidR="00ED3288" w:rsidRPr="00AB074A" w:rsidRDefault="008769DC">
      <w:pPr>
        <w:pStyle w:val="NormalBold"/>
      </w:pPr>
      <w:r w:rsidRPr="00AB074A">
        <w:rPr>
          <w:rStyle w:val="HideTWBExt"/>
          <w:b w:val="0"/>
          <w:noProof w:val="0"/>
        </w:rPr>
        <w:t>&lt;Article&gt;</w:t>
      </w:r>
      <w:r w:rsidRPr="00AB074A">
        <w:t>Punkt 7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34058A7" w14:textId="77777777">
        <w:trPr>
          <w:trHeight w:hRule="exact" w:val="240"/>
          <w:jc w:val="center"/>
        </w:trPr>
        <w:tc>
          <w:tcPr>
            <w:tcW w:w="9752" w:type="dxa"/>
            <w:gridSpan w:val="2"/>
            <w:tcBorders>
              <w:top w:val="nil"/>
              <w:left w:val="nil"/>
              <w:bottom w:val="nil"/>
              <w:right w:val="nil"/>
            </w:tcBorders>
          </w:tcPr>
          <w:p w14:paraId="57729EBB" w14:textId="77777777" w:rsidR="00ED3288" w:rsidRPr="00AB074A" w:rsidRDefault="00ED3288"/>
        </w:tc>
      </w:tr>
      <w:tr w:rsidR="00ED3288" w:rsidRPr="00AB074A" w14:paraId="06423B91" w14:textId="77777777">
        <w:trPr>
          <w:trHeight w:val="240"/>
          <w:jc w:val="center"/>
        </w:trPr>
        <w:tc>
          <w:tcPr>
            <w:tcW w:w="4876" w:type="dxa"/>
            <w:tcBorders>
              <w:top w:val="nil"/>
              <w:left w:val="nil"/>
              <w:bottom w:val="nil"/>
              <w:right w:val="nil"/>
            </w:tcBorders>
          </w:tcPr>
          <w:p w14:paraId="3695EE0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0D8BFC8" w14:textId="77777777" w:rsidR="00ED3288" w:rsidRPr="00AB074A" w:rsidRDefault="008769DC">
            <w:pPr>
              <w:pStyle w:val="AmColumnHeading"/>
            </w:pPr>
            <w:r w:rsidRPr="00AB074A">
              <w:t>Ændringsforslag</w:t>
            </w:r>
          </w:p>
        </w:tc>
      </w:tr>
      <w:tr w:rsidR="00ED3288" w:rsidRPr="00AB074A" w14:paraId="4615DF81" w14:textId="77777777">
        <w:trPr>
          <w:jc w:val="center"/>
        </w:trPr>
        <w:tc>
          <w:tcPr>
            <w:tcW w:w="4876" w:type="dxa"/>
            <w:tcBorders>
              <w:top w:val="nil"/>
              <w:left w:val="nil"/>
              <w:bottom w:val="nil"/>
              <w:right w:val="nil"/>
            </w:tcBorders>
          </w:tcPr>
          <w:p w14:paraId="35F3F056" w14:textId="77777777" w:rsidR="00ED3288" w:rsidRPr="00AB074A" w:rsidRDefault="00ED3288">
            <w:pPr>
              <w:pStyle w:val="Normal6a"/>
            </w:pPr>
          </w:p>
        </w:tc>
        <w:tc>
          <w:tcPr>
            <w:tcW w:w="4876" w:type="dxa"/>
            <w:tcBorders>
              <w:top w:val="nil"/>
              <w:left w:val="nil"/>
              <w:bottom w:val="nil"/>
              <w:right w:val="nil"/>
            </w:tcBorders>
          </w:tcPr>
          <w:p w14:paraId="6A57D1BB" w14:textId="77777777" w:rsidR="00ED3288" w:rsidRPr="00AB074A" w:rsidRDefault="008769DC">
            <w:pPr>
              <w:pStyle w:val="Normal6a"/>
            </w:pPr>
            <w:r w:rsidRPr="00AB074A">
              <w:rPr>
                <w:b/>
                <w:i/>
              </w:rPr>
              <w:t>7c.</w:t>
            </w:r>
            <w:r w:rsidRPr="00AB074A">
              <w:tab/>
            </w:r>
            <w:r w:rsidRPr="00AB074A">
              <w:rPr>
                <w:b/>
                <w:i/>
              </w:rPr>
              <w:t>opfordrer Kommissionen til at bygge videre på eksisterende europæiske og nationale strukturer, ekspertise og partnerskaber i forbindelse med gennemførelsen af færdighedsunionen, idet unødvendig administrativ kompleksitet undgås, og der sikres en effektiv ressourceudnyttelse;</w:t>
            </w:r>
          </w:p>
        </w:tc>
      </w:tr>
    </w:tbl>
    <w:p w14:paraId="502C394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B9DEB00" w14:textId="77777777" w:rsidR="00ED3288" w:rsidRPr="00AB074A" w:rsidRDefault="008769DC">
      <w:r w:rsidRPr="00AB074A">
        <w:rPr>
          <w:rStyle w:val="HideTWBExt"/>
          <w:noProof w:val="0"/>
        </w:rPr>
        <w:t>&lt;/Amend&gt;</w:t>
      </w:r>
    </w:p>
    <w:p w14:paraId="044D3E2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114</w:t>
      </w:r>
      <w:r w:rsidRPr="00AB074A">
        <w:rPr>
          <w:rStyle w:val="HideTWBExt"/>
          <w:b w:val="0"/>
          <w:noProof w:val="0"/>
        </w:rPr>
        <w:t>&lt;/NumAm&gt;</w:t>
      </w:r>
    </w:p>
    <w:p w14:paraId="22567899"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6A5D46EB" w14:textId="77777777" w:rsidR="00ED3288" w:rsidRPr="00AB074A" w:rsidRDefault="008769DC">
      <w:pPr>
        <w:pStyle w:val="NormalBold"/>
      </w:pPr>
      <w:r w:rsidRPr="00AB074A">
        <w:rPr>
          <w:rStyle w:val="HideTWBExt"/>
          <w:b w:val="0"/>
          <w:noProof w:val="0"/>
        </w:rPr>
        <w:t>&lt;/RepeatBlock-By&gt;</w:t>
      </w:r>
    </w:p>
    <w:p w14:paraId="17768E3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A39F26D" w14:textId="77777777" w:rsidR="00ED3288" w:rsidRPr="00AB074A" w:rsidRDefault="008769DC">
      <w:pPr>
        <w:pStyle w:val="NormalBold"/>
      </w:pPr>
      <w:r w:rsidRPr="00AB074A">
        <w:rPr>
          <w:rStyle w:val="HideTWBExt"/>
          <w:b w:val="0"/>
          <w:noProof w:val="0"/>
        </w:rPr>
        <w:t>&lt;Article&gt;</w:t>
      </w:r>
      <w:r w:rsidRPr="00AB074A">
        <w:t>Punkt 7 d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4009035" w14:textId="77777777">
        <w:trPr>
          <w:trHeight w:hRule="exact" w:val="240"/>
          <w:jc w:val="center"/>
        </w:trPr>
        <w:tc>
          <w:tcPr>
            <w:tcW w:w="9752" w:type="dxa"/>
            <w:gridSpan w:val="2"/>
            <w:tcBorders>
              <w:top w:val="nil"/>
              <w:left w:val="nil"/>
              <w:bottom w:val="nil"/>
              <w:right w:val="nil"/>
            </w:tcBorders>
          </w:tcPr>
          <w:p w14:paraId="5C160667" w14:textId="77777777" w:rsidR="00ED3288" w:rsidRPr="00AB074A" w:rsidRDefault="00ED3288"/>
        </w:tc>
      </w:tr>
      <w:tr w:rsidR="00ED3288" w:rsidRPr="00AB074A" w14:paraId="0505736A" w14:textId="77777777">
        <w:trPr>
          <w:trHeight w:val="240"/>
          <w:jc w:val="center"/>
        </w:trPr>
        <w:tc>
          <w:tcPr>
            <w:tcW w:w="4876" w:type="dxa"/>
            <w:tcBorders>
              <w:top w:val="nil"/>
              <w:left w:val="nil"/>
              <w:bottom w:val="nil"/>
              <w:right w:val="nil"/>
            </w:tcBorders>
          </w:tcPr>
          <w:p w14:paraId="34A9259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813A749" w14:textId="77777777" w:rsidR="00ED3288" w:rsidRPr="00AB074A" w:rsidRDefault="008769DC">
            <w:pPr>
              <w:pStyle w:val="AmColumnHeading"/>
            </w:pPr>
            <w:r w:rsidRPr="00AB074A">
              <w:t>Ændringsforslag</w:t>
            </w:r>
          </w:p>
        </w:tc>
      </w:tr>
      <w:tr w:rsidR="00ED3288" w:rsidRPr="00AB074A" w14:paraId="680C411F" w14:textId="77777777">
        <w:trPr>
          <w:jc w:val="center"/>
        </w:trPr>
        <w:tc>
          <w:tcPr>
            <w:tcW w:w="4876" w:type="dxa"/>
            <w:tcBorders>
              <w:top w:val="nil"/>
              <w:left w:val="nil"/>
              <w:bottom w:val="nil"/>
              <w:right w:val="nil"/>
            </w:tcBorders>
          </w:tcPr>
          <w:p w14:paraId="3D295F75" w14:textId="77777777" w:rsidR="00ED3288" w:rsidRPr="00AB074A" w:rsidRDefault="00ED3288">
            <w:pPr>
              <w:pStyle w:val="Normal6a"/>
            </w:pPr>
          </w:p>
        </w:tc>
        <w:tc>
          <w:tcPr>
            <w:tcW w:w="4876" w:type="dxa"/>
            <w:tcBorders>
              <w:top w:val="nil"/>
              <w:left w:val="nil"/>
              <w:bottom w:val="nil"/>
              <w:right w:val="nil"/>
            </w:tcBorders>
          </w:tcPr>
          <w:p w14:paraId="773FDCF3" w14:textId="77777777" w:rsidR="00ED3288" w:rsidRPr="00AB074A" w:rsidRDefault="008769DC">
            <w:pPr>
              <w:pStyle w:val="Normal6a"/>
            </w:pPr>
            <w:r w:rsidRPr="00AB074A">
              <w:rPr>
                <w:b/>
                <w:i/>
              </w:rPr>
              <w:t>7d.</w:t>
            </w:r>
            <w:r w:rsidRPr="00AB074A">
              <w:tab/>
            </w:r>
            <w:r w:rsidRPr="00AB074A">
              <w:rPr>
                <w:b/>
                <w:i/>
              </w:rPr>
              <w:t>anser studerendes aktive medbestemmelse og repræsentation for at være afgørende for en effektiv styring i alle uddannelsesinstitutioner; beklager, at erhvervsuddannelsesinstitutionerne ofte mangler en passende inddragelse af de studerende i deres beslutningsorganer, og at de studerende på erhvervsuddannelserne ofte har en svag juridisk beskyttelse af deres ret til at blive repræsenteret; opfordrer medlemsstaterne til at sikre lovbestemmelser om de studerendes medbestemmelse; opfordrer Kommissionen til at støtte oprettelsen af et europæisk netværk for repræsentanter for studerende på erhvervsuddannelserne;</w:t>
            </w:r>
          </w:p>
        </w:tc>
      </w:tr>
    </w:tbl>
    <w:p w14:paraId="392B435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BC41F5A" w14:textId="77777777" w:rsidR="00ED3288" w:rsidRPr="00AB074A" w:rsidRDefault="008769DC">
      <w:r w:rsidRPr="00AB074A">
        <w:rPr>
          <w:rStyle w:val="HideTWBExt"/>
          <w:noProof w:val="0"/>
        </w:rPr>
        <w:t>&lt;/Amend&gt;</w:t>
      </w:r>
    </w:p>
    <w:p w14:paraId="3DF38DF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115</w:t>
      </w:r>
      <w:r w:rsidRPr="00AB074A">
        <w:rPr>
          <w:rStyle w:val="HideTWBExt"/>
          <w:b w:val="0"/>
          <w:noProof w:val="0"/>
        </w:rPr>
        <w:t>&lt;/NumAm&gt;</w:t>
      </w:r>
    </w:p>
    <w:p w14:paraId="439B425C" w14:textId="77777777" w:rsidR="00ED3288" w:rsidRPr="00AB074A" w:rsidRDefault="008769DC">
      <w:pPr>
        <w:pStyle w:val="NormalBold"/>
      </w:pPr>
      <w:r w:rsidRPr="00AB074A">
        <w:rPr>
          <w:rStyle w:val="HideTWBExt"/>
          <w:b w:val="0"/>
          <w:noProof w:val="0"/>
        </w:rPr>
        <w:t>&lt;RepeatBlock-By&gt;&lt;Members&gt;</w:t>
      </w:r>
      <w:r w:rsidRPr="00AB074A">
        <w:t>Angelika Winzig, Eleonora Meleti, Andrea Wechsler, Romana Tomc, Andrzej Buła, Martine Kemp, Henrik Dahl, Letizia Moratti, Maravillas Abadía Jover</w:t>
      </w:r>
      <w:r w:rsidRPr="00AB074A">
        <w:rPr>
          <w:rStyle w:val="HideTWBExt"/>
          <w:b w:val="0"/>
          <w:noProof w:val="0"/>
        </w:rPr>
        <w:t>&lt;/Members&gt;</w:t>
      </w:r>
    </w:p>
    <w:p w14:paraId="364D8B47" w14:textId="77777777" w:rsidR="00ED3288" w:rsidRPr="00AB074A" w:rsidRDefault="008769DC">
      <w:pPr>
        <w:pStyle w:val="NormalBold"/>
      </w:pPr>
      <w:r w:rsidRPr="00AB074A">
        <w:rPr>
          <w:rStyle w:val="HideTWBExt"/>
          <w:b w:val="0"/>
          <w:noProof w:val="0"/>
        </w:rPr>
        <w:t>&lt;/RepeatBlock-By&gt;</w:t>
      </w:r>
    </w:p>
    <w:p w14:paraId="57E5040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7D937B9" w14:textId="77777777" w:rsidR="00ED3288" w:rsidRPr="00AB074A" w:rsidRDefault="008769DC">
      <w:pPr>
        <w:pStyle w:val="NormalBold"/>
      </w:pPr>
      <w:r w:rsidRPr="00AB074A">
        <w:rPr>
          <w:rStyle w:val="HideTWBExt"/>
          <w:b w:val="0"/>
          <w:noProof w:val="0"/>
        </w:rPr>
        <w:t>&lt;Article&gt;</w:t>
      </w:r>
      <w:r w:rsidRPr="00AB074A">
        <w:t>Punkt 7 d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B0DBED7" w14:textId="77777777">
        <w:trPr>
          <w:trHeight w:hRule="exact" w:val="240"/>
          <w:jc w:val="center"/>
        </w:trPr>
        <w:tc>
          <w:tcPr>
            <w:tcW w:w="9752" w:type="dxa"/>
            <w:gridSpan w:val="2"/>
            <w:tcBorders>
              <w:top w:val="nil"/>
              <w:left w:val="nil"/>
              <w:bottom w:val="nil"/>
              <w:right w:val="nil"/>
            </w:tcBorders>
          </w:tcPr>
          <w:p w14:paraId="333B753F" w14:textId="77777777" w:rsidR="00ED3288" w:rsidRPr="00AB074A" w:rsidRDefault="00ED3288"/>
        </w:tc>
      </w:tr>
      <w:tr w:rsidR="00ED3288" w:rsidRPr="00AB074A" w14:paraId="3FA3A35C" w14:textId="77777777">
        <w:trPr>
          <w:trHeight w:val="240"/>
          <w:jc w:val="center"/>
        </w:trPr>
        <w:tc>
          <w:tcPr>
            <w:tcW w:w="4876" w:type="dxa"/>
            <w:tcBorders>
              <w:top w:val="nil"/>
              <w:left w:val="nil"/>
              <w:bottom w:val="nil"/>
              <w:right w:val="nil"/>
            </w:tcBorders>
          </w:tcPr>
          <w:p w14:paraId="295F067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D88AEB8" w14:textId="77777777" w:rsidR="00ED3288" w:rsidRPr="00AB074A" w:rsidRDefault="008769DC">
            <w:pPr>
              <w:pStyle w:val="AmColumnHeading"/>
            </w:pPr>
            <w:r w:rsidRPr="00AB074A">
              <w:t>Ændringsforslag</w:t>
            </w:r>
          </w:p>
        </w:tc>
      </w:tr>
      <w:tr w:rsidR="00ED3288" w:rsidRPr="00AB074A" w14:paraId="5363F2D8" w14:textId="77777777">
        <w:trPr>
          <w:jc w:val="center"/>
        </w:trPr>
        <w:tc>
          <w:tcPr>
            <w:tcW w:w="4876" w:type="dxa"/>
            <w:tcBorders>
              <w:top w:val="nil"/>
              <w:left w:val="nil"/>
              <w:bottom w:val="nil"/>
              <w:right w:val="nil"/>
            </w:tcBorders>
          </w:tcPr>
          <w:p w14:paraId="03BEC416" w14:textId="77777777" w:rsidR="00ED3288" w:rsidRPr="00AB074A" w:rsidRDefault="00ED3288">
            <w:pPr>
              <w:pStyle w:val="Normal6a"/>
            </w:pPr>
          </w:p>
        </w:tc>
        <w:tc>
          <w:tcPr>
            <w:tcW w:w="4876" w:type="dxa"/>
            <w:tcBorders>
              <w:top w:val="nil"/>
              <w:left w:val="nil"/>
              <w:bottom w:val="nil"/>
              <w:right w:val="nil"/>
            </w:tcBorders>
          </w:tcPr>
          <w:p w14:paraId="4875344B" w14:textId="77777777" w:rsidR="00ED3288" w:rsidRPr="00AB074A" w:rsidRDefault="008769DC">
            <w:pPr>
              <w:pStyle w:val="Normal6a"/>
            </w:pPr>
            <w:r w:rsidRPr="00AB074A">
              <w:rPr>
                <w:b/>
                <w:i/>
              </w:rPr>
              <w:t>7d.</w:t>
            </w:r>
            <w:r w:rsidRPr="00AB074A">
              <w:tab/>
            </w:r>
            <w:r w:rsidRPr="00AB074A">
              <w:rPr>
                <w:b/>
                <w:i/>
              </w:rPr>
              <w:t>glæder sig over Kommissionens løbende bestræbelser på at fremme mobilitet på tværs af grænserne og færdighedsportabilitet, herunder gennem det kommende initiativ vedrørende færdighedsportabilitet og gennem digitalisering og forenkling af administrative procedurer, navnlig via initiativer som det europæiske socialsikringspas (ESSPASS) og e-anmeldelsesrammen, med henblik på at mindske de administrative byrder og lette mobiliteten for studerende, arbejdstagere og arbejdsgivere i hele Unionen;</w:t>
            </w:r>
          </w:p>
        </w:tc>
      </w:tr>
    </w:tbl>
    <w:p w14:paraId="3C681AE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0DC6F2E" w14:textId="77777777" w:rsidR="00ED3288" w:rsidRPr="00AB074A" w:rsidRDefault="008769DC">
      <w:r w:rsidRPr="00AB074A">
        <w:rPr>
          <w:rStyle w:val="HideTWBExt"/>
          <w:noProof w:val="0"/>
        </w:rPr>
        <w:t>&lt;/Amend&gt;</w:t>
      </w:r>
    </w:p>
    <w:p w14:paraId="23A1DCB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116</w:t>
      </w:r>
      <w:r w:rsidRPr="00AB074A">
        <w:rPr>
          <w:rStyle w:val="HideTWBExt"/>
          <w:b w:val="0"/>
          <w:noProof w:val="0"/>
        </w:rPr>
        <w:t>&lt;/NumAm&gt;</w:t>
      </w:r>
    </w:p>
    <w:p w14:paraId="139D9B13" w14:textId="77777777" w:rsidR="00ED3288" w:rsidRPr="00AB074A" w:rsidRDefault="008769DC">
      <w:pPr>
        <w:pStyle w:val="NormalBold"/>
      </w:pPr>
      <w:r w:rsidRPr="00AB074A">
        <w:rPr>
          <w:rStyle w:val="HideTWBExt"/>
          <w:b w:val="0"/>
          <w:noProof w:val="0"/>
        </w:rPr>
        <w:t>&lt;RepeatBlock-By&gt;&lt;Members&gt;</w:t>
      </w:r>
      <w:r w:rsidRPr="00AB074A">
        <w:t>Brigitte van den Berg</w:t>
      </w:r>
      <w:r w:rsidRPr="00AB074A">
        <w:rPr>
          <w:rStyle w:val="HideTWBExt"/>
          <w:b w:val="0"/>
          <w:noProof w:val="0"/>
        </w:rPr>
        <w:t>&lt;/Members&gt;</w:t>
      </w:r>
    </w:p>
    <w:p w14:paraId="2052DC2B" w14:textId="77777777" w:rsidR="00ED3288" w:rsidRPr="00AB074A" w:rsidRDefault="008769DC">
      <w:pPr>
        <w:pStyle w:val="NormalBold"/>
      </w:pPr>
      <w:r w:rsidRPr="00AB074A">
        <w:rPr>
          <w:rStyle w:val="HideTWBExt"/>
          <w:b w:val="0"/>
          <w:noProof w:val="0"/>
        </w:rPr>
        <w:t>&lt;/RepeatBlock-By&gt;</w:t>
      </w:r>
    </w:p>
    <w:p w14:paraId="25D5188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B1BC0E2" w14:textId="77777777" w:rsidR="00ED3288" w:rsidRPr="00AB074A" w:rsidRDefault="008769DC">
      <w:pPr>
        <w:pStyle w:val="NormalBold"/>
      </w:pPr>
      <w:r w:rsidRPr="00AB074A">
        <w:rPr>
          <w:rStyle w:val="HideTWBExt"/>
          <w:b w:val="0"/>
          <w:noProof w:val="0"/>
        </w:rPr>
        <w:t>&lt;Article&gt;</w:t>
      </w:r>
      <w:r w:rsidRPr="00AB074A">
        <w:t>Punkt 7 e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4764560" w14:textId="77777777">
        <w:trPr>
          <w:trHeight w:hRule="exact" w:val="240"/>
          <w:jc w:val="center"/>
        </w:trPr>
        <w:tc>
          <w:tcPr>
            <w:tcW w:w="9752" w:type="dxa"/>
            <w:gridSpan w:val="2"/>
            <w:tcBorders>
              <w:top w:val="nil"/>
              <w:left w:val="nil"/>
              <w:bottom w:val="nil"/>
              <w:right w:val="nil"/>
            </w:tcBorders>
          </w:tcPr>
          <w:p w14:paraId="72C3969F" w14:textId="77777777" w:rsidR="00ED3288" w:rsidRPr="00AB074A" w:rsidRDefault="00ED3288"/>
        </w:tc>
      </w:tr>
      <w:tr w:rsidR="00ED3288" w:rsidRPr="00AB074A" w14:paraId="534C9540" w14:textId="77777777">
        <w:trPr>
          <w:trHeight w:val="240"/>
          <w:jc w:val="center"/>
        </w:trPr>
        <w:tc>
          <w:tcPr>
            <w:tcW w:w="4876" w:type="dxa"/>
            <w:tcBorders>
              <w:top w:val="nil"/>
              <w:left w:val="nil"/>
              <w:bottom w:val="nil"/>
              <w:right w:val="nil"/>
            </w:tcBorders>
          </w:tcPr>
          <w:p w14:paraId="5850583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54A50D" w14:textId="77777777" w:rsidR="00ED3288" w:rsidRPr="00AB074A" w:rsidRDefault="008769DC">
            <w:pPr>
              <w:pStyle w:val="AmColumnHeading"/>
            </w:pPr>
            <w:r w:rsidRPr="00AB074A">
              <w:t>Ændringsforslag</w:t>
            </w:r>
          </w:p>
        </w:tc>
      </w:tr>
      <w:tr w:rsidR="00ED3288" w:rsidRPr="00AB074A" w14:paraId="7A14E252" w14:textId="77777777">
        <w:trPr>
          <w:jc w:val="center"/>
        </w:trPr>
        <w:tc>
          <w:tcPr>
            <w:tcW w:w="4876" w:type="dxa"/>
            <w:tcBorders>
              <w:top w:val="nil"/>
              <w:left w:val="nil"/>
              <w:bottom w:val="nil"/>
              <w:right w:val="nil"/>
            </w:tcBorders>
          </w:tcPr>
          <w:p w14:paraId="3C069490" w14:textId="77777777" w:rsidR="00ED3288" w:rsidRPr="00AB074A" w:rsidRDefault="00ED3288">
            <w:pPr>
              <w:pStyle w:val="Normal6a"/>
            </w:pPr>
          </w:p>
        </w:tc>
        <w:tc>
          <w:tcPr>
            <w:tcW w:w="4876" w:type="dxa"/>
            <w:tcBorders>
              <w:top w:val="nil"/>
              <w:left w:val="nil"/>
              <w:bottom w:val="nil"/>
              <w:right w:val="nil"/>
            </w:tcBorders>
          </w:tcPr>
          <w:p w14:paraId="637E29C2" w14:textId="77777777" w:rsidR="00ED3288" w:rsidRPr="00AB074A" w:rsidRDefault="008769DC">
            <w:pPr>
              <w:pStyle w:val="Normal6a"/>
            </w:pPr>
            <w:r w:rsidRPr="00AB074A">
              <w:rPr>
                <w:b/>
                <w:i/>
              </w:rPr>
              <w:t>7e.</w:t>
            </w:r>
            <w:r w:rsidRPr="00AB074A">
              <w:tab/>
            </w:r>
            <w:r w:rsidRPr="00AB074A">
              <w:rPr>
                <w:b/>
                <w:i/>
              </w:rPr>
              <w:t>opfordrer Kommissionen og medlemsstaterne til at styrke EQF-niveau 5 som en sammenhængende og anerkendt uddannelsesvej på videregående niveau; understreger behovet for større sammenhæng i sin rolle og synlighed på tværs af medlemsstaterne; understreger betydningen af klare uddannelsesforløb, styrkede ordninger for overførsel af merit og øget gennemtrængelighed mellem erhvervsuddannelsessystemerne og de videregående uddannelsessystemer, samtidig med at det understreges, at EQF-niveau 3 og 4 bør anerkendes som et værdifuldt og fuldgyldigt kvalifikationsniveau for studerende, der ønsker at komme ind på arbejdsmarkedet;</w:t>
            </w:r>
          </w:p>
        </w:tc>
      </w:tr>
    </w:tbl>
    <w:p w14:paraId="0E3B64B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79497BB" w14:textId="77777777" w:rsidR="00ED3288" w:rsidRPr="00AB074A" w:rsidRDefault="008769DC">
      <w:r w:rsidRPr="00AB074A">
        <w:rPr>
          <w:rStyle w:val="HideTWBExt"/>
          <w:noProof w:val="0"/>
        </w:rPr>
        <w:t>&lt;/Amend&gt;</w:t>
      </w:r>
    </w:p>
    <w:p w14:paraId="3A8D981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117</w:t>
      </w:r>
      <w:r w:rsidRPr="00AB074A">
        <w:rPr>
          <w:rStyle w:val="HideTWBExt"/>
          <w:b w:val="0"/>
          <w:noProof w:val="0"/>
        </w:rPr>
        <w:t>&lt;/NumAm&gt;</w:t>
      </w:r>
    </w:p>
    <w:p w14:paraId="65102B7A"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3860DCF5" w14:textId="77777777" w:rsidR="00ED3288" w:rsidRPr="00AB074A" w:rsidRDefault="008769DC">
      <w:pPr>
        <w:pStyle w:val="NormalBold"/>
      </w:pPr>
      <w:r w:rsidRPr="00AB074A">
        <w:rPr>
          <w:rStyle w:val="HideTWBExt"/>
          <w:b w:val="0"/>
          <w:noProof w:val="0"/>
        </w:rPr>
        <w:t>&lt;/RepeatBlock-By&gt;</w:t>
      </w:r>
    </w:p>
    <w:p w14:paraId="7709839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309F080"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1C19E11" w14:textId="77777777">
        <w:trPr>
          <w:trHeight w:hRule="exact" w:val="240"/>
          <w:jc w:val="center"/>
        </w:trPr>
        <w:tc>
          <w:tcPr>
            <w:tcW w:w="9752" w:type="dxa"/>
            <w:gridSpan w:val="2"/>
            <w:tcBorders>
              <w:top w:val="nil"/>
              <w:left w:val="nil"/>
              <w:bottom w:val="nil"/>
              <w:right w:val="nil"/>
            </w:tcBorders>
          </w:tcPr>
          <w:p w14:paraId="6F5C44A0" w14:textId="77777777" w:rsidR="00ED3288" w:rsidRPr="00AB074A" w:rsidRDefault="00ED3288"/>
        </w:tc>
      </w:tr>
      <w:tr w:rsidR="00ED3288" w:rsidRPr="00AB074A" w14:paraId="1F401B06" w14:textId="77777777">
        <w:trPr>
          <w:trHeight w:val="240"/>
          <w:jc w:val="center"/>
        </w:trPr>
        <w:tc>
          <w:tcPr>
            <w:tcW w:w="4876" w:type="dxa"/>
            <w:tcBorders>
              <w:top w:val="nil"/>
              <w:left w:val="nil"/>
              <w:bottom w:val="nil"/>
              <w:right w:val="nil"/>
            </w:tcBorders>
          </w:tcPr>
          <w:p w14:paraId="3BD9DA6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F9C6E4C" w14:textId="77777777" w:rsidR="00ED3288" w:rsidRPr="00AB074A" w:rsidRDefault="008769DC">
            <w:pPr>
              <w:pStyle w:val="AmColumnHeading"/>
            </w:pPr>
            <w:r w:rsidRPr="00AB074A">
              <w:t>Ændringsforslag</w:t>
            </w:r>
          </w:p>
        </w:tc>
      </w:tr>
      <w:tr w:rsidR="00ED3288" w:rsidRPr="00AB074A" w14:paraId="333AF2D2" w14:textId="77777777">
        <w:trPr>
          <w:jc w:val="center"/>
        </w:trPr>
        <w:tc>
          <w:tcPr>
            <w:tcW w:w="4876" w:type="dxa"/>
            <w:tcBorders>
              <w:top w:val="nil"/>
              <w:left w:val="nil"/>
              <w:bottom w:val="nil"/>
              <w:right w:val="nil"/>
            </w:tcBorders>
          </w:tcPr>
          <w:p w14:paraId="79597E9B" w14:textId="77777777" w:rsidR="00ED3288" w:rsidRPr="00AB074A" w:rsidRDefault="008769DC">
            <w:pPr>
              <w:pStyle w:val="Normal6a"/>
            </w:pPr>
            <w:r w:rsidRPr="00AB074A">
              <w:t>8.</w:t>
            </w:r>
            <w:r w:rsidRPr="00AB074A">
              <w:tab/>
              <w:t>opfordrer Kommissionen til at støtte medlemsstaterne i at</w:t>
            </w:r>
            <w:r w:rsidRPr="00AB074A">
              <w:rPr>
                <w:b/>
                <w:bCs/>
                <w:i/>
                <w:iCs/>
              </w:rPr>
              <w:t xml:space="preserve"> investere tilstrækkeligt</w:t>
            </w:r>
            <w:r w:rsidRPr="00AB074A">
              <w:t xml:space="preserve"> i erhvervsrettet uddannelse gennem </w:t>
            </w:r>
            <w:r w:rsidRPr="00AB074A">
              <w:rPr>
                <w:b/>
                <w:bCs/>
                <w:i/>
                <w:iCs/>
              </w:rPr>
              <w:t>landespecifikke henstillinger i</w:t>
            </w:r>
            <w:r w:rsidRPr="00AB074A">
              <w:t xml:space="preserve"> det europæiske semester </w:t>
            </w:r>
            <w:r w:rsidRPr="00AB074A">
              <w:rPr>
                <w:b/>
                <w:bCs/>
                <w:i/>
                <w:iCs/>
              </w:rPr>
              <w:t>og øremærkning af EU-midler</w:t>
            </w:r>
            <w:r w:rsidRPr="00AB074A">
              <w:t>;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14:paraId="795B00CF" w14:textId="77777777" w:rsidR="00ED3288" w:rsidRPr="00AB074A" w:rsidRDefault="008769DC">
            <w:pPr>
              <w:pStyle w:val="Normal6a"/>
            </w:pPr>
            <w:r w:rsidRPr="00AB074A">
              <w:t>8.</w:t>
            </w:r>
            <w:r w:rsidRPr="00AB074A">
              <w:tab/>
              <w:t xml:space="preserve">opfordrer Kommissionen til at støtte medlemsstaterne i at </w:t>
            </w:r>
            <w:r w:rsidRPr="00AB074A">
              <w:rPr>
                <w:b/>
                <w:bCs/>
                <w:i/>
                <w:iCs/>
              </w:rPr>
              <w:t>øge de offentlige investeringer</w:t>
            </w:r>
            <w:r w:rsidRPr="00AB074A">
              <w:t xml:space="preserve"> i erhvervsrettet uddannelse </w:t>
            </w:r>
            <w:r w:rsidRPr="00AB074A">
              <w:rPr>
                <w:b/>
                <w:bCs/>
                <w:i/>
                <w:iCs/>
              </w:rPr>
              <w:t>betydeligt</w:t>
            </w:r>
            <w:r w:rsidRPr="00AB074A">
              <w:t xml:space="preserve"> gennem det europæiske semester, </w:t>
            </w:r>
            <w:r w:rsidRPr="00AB074A">
              <w:rPr>
                <w:b/>
                <w:bCs/>
                <w:i/>
                <w:iCs/>
              </w:rPr>
              <w:t>samhørighedspolitikken og særlige EU-finansieringsinstrumenter</w:t>
            </w:r>
            <w:r w:rsidRPr="00AB074A">
              <w:rPr>
                <w:b/>
                <w:i/>
              </w:rPr>
              <w:t>; understreger, at adgangen til erhvervsuddannelse af høj kvalitet ikke bør afhænge af den regionale velstand eller den lokale finanspolitiske kapacitet</w:t>
            </w:r>
            <w:r w:rsidRPr="00AB074A">
              <w:t xml:space="preserve"> ;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r>
    </w:tbl>
    <w:p w14:paraId="7782323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8CE20BB" w14:textId="77777777" w:rsidR="00ED3288" w:rsidRPr="00AB074A" w:rsidRDefault="008769DC">
      <w:r w:rsidRPr="00AB074A">
        <w:rPr>
          <w:rStyle w:val="HideTWBExt"/>
          <w:noProof w:val="0"/>
        </w:rPr>
        <w:t>&lt;/Amend&gt;</w:t>
      </w:r>
    </w:p>
    <w:p w14:paraId="76CA865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118</w:t>
      </w:r>
      <w:r w:rsidRPr="00AB074A">
        <w:rPr>
          <w:rStyle w:val="HideTWBExt"/>
          <w:b w:val="0"/>
          <w:noProof w:val="0"/>
        </w:rPr>
        <w:t>&lt;/NumAm&gt;</w:t>
      </w:r>
    </w:p>
    <w:p w14:paraId="52919538"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361673DD" w14:textId="77777777" w:rsidR="00ED3288" w:rsidRPr="00AB074A" w:rsidRDefault="008769DC">
      <w:pPr>
        <w:pStyle w:val="NormalBold"/>
      </w:pPr>
      <w:r w:rsidRPr="00AB074A">
        <w:rPr>
          <w:rStyle w:val="HideTWBExt"/>
          <w:b w:val="0"/>
          <w:noProof w:val="0"/>
        </w:rPr>
        <w:t>&lt;/RepeatBlock-By&gt;</w:t>
      </w:r>
    </w:p>
    <w:p w14:paraId="1667BC0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4A6259A"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3AC1EE9" w14:textId="77777777">
        <w:trPr>
          <w:trHeight w:hRule="exact" w:val="240"/>
          <w:jc w:val="center"/>
        </w:trPr>
        <w:tc>
          <w:tcPr>
            <w:tcW w:w="9752" w:type="dxa"/>
            <w:gridSpan w:val="2"/>
            <w:tcBorders>
              <w:top w:val="nil"/>
              <w:left w:val="nil"/>
              <w:bottom w:val="nil"/>
              <w:right w:val="nil"/>
            </w:tcBorders>
          </w:tcPr>
          <w:p w14:paraId="14FD477C" w14:textId="77777777" w:rsidR="00ED3288" w:rsidRPr="00AB074A" w:rsidRDefault="00ED3288"/>
        </w:tc>
      </w:tr>
      <w:tr w:rsidR="00ED3288" w:rsidRPr="00AB074A" w14:paraId="3C8BEC0A" w14:textId="77777777">
        <w:trPr>
          <w:trHeight w:val="240"/>
          <w:jc w:val="center"/>
        </w:trPr>
        <w:tc>
          <w:tcPr>
            <w:tcW w:w="4876" w:type="dxa"/>
            <w:tcBorders>
              <w:top w:val="nil"/>
              <w:left w:val="nil"/>
              <w:bottom w:val="nil"/>
              <w:right w:val="nil"/>
            </w:tcBorders>
          </w:tcPr>
          <w:p w14:paraId="0D2AB9B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B22AE77" w14:textId="77777777" w:rsidR="00ED3288" w:rsidRPr="00AB074A" w:rsidRDefault="008769DC">
            <w:pPr>
              <w:pStyle w:val="AmColumnHeading"/>
            </w:pPr>
            <w:r w:rsidRPr="00AB074A">
              <w:t>Ændringsforslag</w:t>
            </w:r>
          </w:p>
        </w:tc>
      </w:tr>
      <w:tr w:rsidR="00ED3288" w:rsidRPr="00AB074A" w14:paraId="286DE7D0" w14:textId="77777777">
        <w:trPr>
          <w:jc w:val="center"/>
        </w:trPr>
        <w:tc>
          <w:tcPr>
            <w:tcW w:w="4876" w:type="dxa"/>
            <w:tcBorders>
              <w:top w:val="nil"/>
              <w:left w:val="nil"/>
              <w:bottom w:val="nil"/>
              <w:right w:val="nil"/>
            </w:tcBorders>
          </w:tcPr>
          <w:p w14:paraId="5EEB092F"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i det europæiske semester og </w:t>
            </w:r>
            <w:r w:rsidRPr="00AB074A">
              <w:rPr>
                <w:b/>
                <w:bCs/>
                <w:i/>
                <w:iCs/>
              </w:rPr>
              <w:t>øremærkning af</w:t>
            </w:r>
            <w:r w:rsidRPr="00AB074A">
              <w:t xml:space="preserve"> </w:t>
            </w:r>
            <w:r w:rsidRPr="00AB074A">
              <w:rPr>
                <w:b/>
                <w:bCs/>
                <w:i/>
                <w:iCs/>
              </w:rPr>
              <w:t>EU-midler</w:t>
            </w:r>
            <w:r w:rsidRPr="00AB074A">
              <w:t>;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14:paraId="79CC29D6"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i det europæiske semester og </w:t>
            </w:r>
            <w:r w:rsidRPr="00AB074A">
              <w:rPr>
                <w:b/>
                <w:bCs/>
                <w:i/>
                <w:iCs/>
              </w:rPr>
              <w:t>gennem en effektiv udnyttelse af de tilgængelige EU-finansieringsinstrumenter</w:t>
            </w:r>
            <w:r w:rsidRPr="00AB074A">
              <w:t>;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r>
    </w:tbl>
    <w:p w14:paraId="1B62CDC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87D6CD7" w14:textId="77777777" w:rsidR="00ED3288" w:rsidRPr="00AB074A" w:rsidRDefault="008769DC">
      <w:r w:rsidRPr="00AB074A">
        <w:rPr>
          <w:rStyle w:val="HideTWBExt"/>
          <w:noProof w:val="0"/>
        </w:rPr>
        <w:t>&lt;/Amend&gt;</w:t>
      </w:r>
    </w:p>
    <w:p w14:paraId="3EC53F4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119</w:t>
      </w:r>
      <w:r w:rsidRPr="00AB074A">
        <w:rPr>
          <w:rStyle w:val="HideTWBExt"/>
          <w:b w:val="0"/>
          <w:noProof w:val="0"/>
        </w:rPr>
        <w:t>&lt;/NumAm&gt;</w:t>
      </w:r>
    </w:p>
    <w:p w14:paraId="3018A7EF" w14:textId="77777777" w:rsidR="00ED3288" w:rsidRPr="00AB074A" w:rsidRDefault="008769DC">
      <w:pPr>
        <w:pStyle w:val="NormalBold"/>
      </w:pPr>
      <w:r w:rsidRPr="00AB074A">
        <w:rPr>
          <w:rStyle w:val="HideTWBExt"/>
          <w:b w:val="0"/>
          <w:noProof w:val="0"/>
        </w:rPr>
        <w:t>&lt;RepeatBlock-By&gt;&lt;Members&gt;</w:t>
      </w:r>
      <w:r w:rsidRPr="00AB074A">
        <w:t>Margarita de la Pisa Carrión</w:t>
      </w:r>
      <w:r w:rsidRPr="00AB074A">
        <w:rPr>
          <w:rStyle w:val="HideTWBExt"/>
          <w:b w:val="0"/>
          <w:noProof w:val="0"/>
        </w:rPr>
        <w:t>&lt;/Members&gt;</w:t>
      </w:r>
    </w:p>
    <w:p w14:paraId="3CEF5750" w14:textId="77777777" w:rsidR="00ED3288" w:rsidRPr="00AB074A" w:rsidRDefault="008769DC">
      <w:pPr>
        <w:pStyle w:val="NormalBold"/>
      </w:pPr>
      <w:r w:rsidRPr="00AB074A">
        <w:rPr>
          <w:rStyle w:val="HideTWBExt"/>
          <w:b w:val="0"/>
          <w:noProof w:val="0"/>
        </w:rPr>
        <w:t>&lt;/RepeatBlock-By&gt;</w:t>
      </w:r>
    </w:p>
    <w:p w14:paraId="44F5699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5E06AF3"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743269B" w14:textId="77777777">
        <w:trPr>
          <w:trHeight w:hRule="exact" w:val="240"/>
          <w:jc w:val="center"/>
        </w:trPr>
        <w:tc>
          <w:tcPr>
            <w:tcW w:w="9752" w:type="dxa"/>
            <w:gridSpan w:val="2"/>
            <w:tcBorders>
              <w:top w:val="nil"/>
              <w:left w:val="nil"/>
              <w:bottom w:val="nil"/>
              <w:right w:val="nil"/>
            </w:tcBorders>
          </w:tcPr>
          <w:p w14:paraId="5D739C61" w14:textId="77777777" w:rsidR="00ED3288" w:rsidRPr="00AB074A" w:rsidRDefault="00ED3288"/>
        </w:tc>
      </w:tr>
      <w:tr w:rsidR="00ED3288" w:rsidRPr="00AB074A" w14:paraId="375A86A9" w14:textId="77777777">
        <w:trPr>
          <w:trHeight w:val="240"/>
          <w:jc w:val="center"/>
        </w:trPr>
        <w:tc>
          <w:tcPr>
            <w:tcW w:w="4876" w:type="dxa"/>
            <w:tcBorders>
              <w:top w:val="nil"/>
              <w:left w:val="nil"/>
              <w:bottom w:val="nil"/>
              <w:right w:val="nil"/>
            </w:tcBorders>
          </w:tcPr>
          <w:p w14:paraId="262CDB5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1E7093F" w14:textId="77777777" w:rsidR="00ED3288" w:rsidRPr="00AB074A" w:rsidRDefault="008769DC">
            <w:pPr>
              <w:pStyle w:val="AmColumnHeading"/>
            </w:pPr>
            <w:r w:rsidRPr="00AB074A">
              <w:t>Ændringsforslag</w:t>
            </w:r>
          </w:p>
        </w:tc>
      </w:tr>
      <w:tr w:rsidR="00ED3288" w:rsidRPr="00AB074A" w14:paraId="4A7771B3" w14:textId="77777777">
        <w:trPr>
          <w:jc w:val="center"/>
        </w:trPr>
        <w:tc>
          <w:tcPr>
            <w:tcW w:w="4876" w:type="dxa"/>
            <w:tcBorders>
              <w:top w:val="nil"/>
              <w:left w:val="nil"/>
              <w:bottom w:val="nil"/>
              <w:right w:val="nil"/>
            </w:tcBorders>
          </w:tcPr>
          <w:p w14:paraId="26ECD3E4"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w:t>
            </w:r>
            <w:r w:rsidRPr="00AB074A">
              <w:rPr>
                <w:b/>
                <w:bCs/>
                <w:i/>
                <w:iCs/>
              </w:rPr>
              <w:t>i det europæiske semester</w:t>
            </w:r>
            <w:r w:rsidRPr="00AB074A">
              <w:t xml:space="preserve">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14:paraId="6689AB24" w14:textId="77777777" w:rsidR="00ED3288" w:rsidRPr="00AB074A" w:rsidRDefault="008769DC">
            <w:pPr>
              <w:pStyle w:val="Normal6a"/>
            </w:pPr>
            <w:r w:rsidRPr="00AB074A">
              <w:t>8.</w:t>
            </w:r>
            <w:r w:rsidRPr="00AB074A">
              <w:tab/>
              <w:t>opfordrer Kommissionen til at støtte medlemsstaterne i at investere tilstrækkeligt i erhvervsrettet uddannelse gennem landespecifikke henstillinger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r>
    </w:tbl>
    <w:p w14:paraId="6351AFE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FD5FC85" w14:textId="77777777" w:rsidR="00ED3288" w:rsidRPr="00AB074A" w:rsidRDefault="008769DC">
      <w:r w:rsidRPr="00AB074A">
        <w:rPr>
          <w:rStyle w:val="HideTWBExt"/>
          <w:noProof w:val="0"/>
        </w:rPr>
        <w:t>&lt;/Amend&gt;</w:t>
      </w:r>
    </w:p>
    <w:p w14:paraId="5F455EB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120</w:t>
      </w:r>
      <w:r w:rsidRPr="00AB074A">
        <w:rPr>
          <w:rStyle w:val="HideTWBExt"/>
          <w:b w:val="0"/>
          <w:noProof w:val="0"/>
        </w:rPr>
        <w:t>&lt;/NumAm&gt;</w:t>
      </w:r>
    </w:p>
    <w:p w14:paraId="034FA1F9"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1057ADE"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6A474CF9" w14:textId="77777777" w:rsidR="00ED3288" w:rsidRPr="00AB074A" w:rsidRDefault="008769DC">
      <w:pPr>
        <w:pStyle w:val="NormalBold"/>
      </w:pPr>
      <w:r w:rsidRPr="00AB074A">
        <w:rPr>
          <w:rStyle w:val="HideTWBExt"/>
          <w:b w:val="0"/>
          <w:noProof w:val="0"/>
        </w:rPr>
        <w:t>&lt;/RepeatBlock-By&gt;</w:t>
      </w:r>
    </w:p>
    <w:p w14:paraId="4C60D16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94D9024"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7BED918" w14:textId="77777777">
        <w:trPr>
          <w:trHeight w:hRule="exact" w:val="240"/>
          <w:jc w:val="center"/>
        </w:trPr>
        <w:tc>
          <w:tcPr>
            <w:tcW w:w="9752" w:type="dxa"/>
            <w:gridSpan w:val="2"/>
            <w:tcBorders>
              <w:top w:val="nil"/>
              <w:left w:val="nil"/>
              <w:bottom w:val="nil"/>
              <w:right w:val="nil"/>
            </w:tcBorders>
          </w:tcPr>
          <w:p w14:paraId="6F9F925C" w14:textId="77777777" w:rsidR="00ED3288" w:rsidRPr="00AB074A" w:rsidRDefault="00ED3288"/>
        </w:tc>
      </w:tr>
      <w:tr w:rsidR="00ED3288" w:rsidRPr="00AB074A" w14:paraId="7FDF3C86" w14:textId="77777777">
        <w:trPr>
          <w:trHeight w:val="240"/>
          <w:jc w:val="center"/>
        </w:trPr>
        <w:tc>
          <w:tcPr>
            <w:tcW w:w="4876" w:type="dxa"/>
            <w:tcBorders>
              <w:top w:val="nil"/>
              <w:left w:val="nil"/>
              <w:bottom w:val="nil"/>
              <w:right w:val="nil"/>
            </w:tcBorders>
          </w:tcPr>
          <w:p w14:paraId="4F9B495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35A0785" w14:textId="77777777" w:rsidR="00ED3288" w:rsidRPr="00AB074A" w:rsidRDefault="008769DC">
            <w:pPr>
              <w:pStyle w:val="AmColumnHeading"/>
            </w:pPr>
            <w:r w:rsidRPr="00AB074A">
              <w:t>Ændringsforslag</w:t>
            </w:r>
          </w:p>
        </w:tc>
      </w:tr>
      <w:tr w:rsidR="00ED3288" w:rsidRPr="00AB074A" w14:paraId="54727E25" w14:textId="77777777">
        <w:trPr>
          <w:jc w:val="center"/>
        </w:trPr>
        <w:tc>
          <w:tcPr>
            <w:tcW w:w="4876" w:type="dxa"/>
            <w:tcBorders>
              <w:top w:val="nil"/>
              <w:left w:val="nil"/>
              <w:bottom w:val="nil"/>
              <w:right w:val="nil"/>
            </w:tcBorders>
          </w:tcPr>
          <w:p w14:paraId="3221DE43" w14:textId="77777777" w:rsidR="00ED3288" w:rsidRPr="00AB074A" w:rsidRDefault="008769DC">
            <w:pPr>
              <w:pStyle w:val="Normal6a"/>
            </w:pPr>
            <w:r w:rsidRPr="00AB074A">
              <w:t>8.</w:t>
            </w:r>
            <w:r w:rsidRPr="00AB074A">
              <w:tab/>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14:paraId="5858744C" w14:textId="77777777" w:rsidR="00ED3288" w:rsidRPr="00AB074A" w:rsidRDefault="008769DC">
            <w:pPr>
              <w:pStyle w:val="Normal6a"/>
            </w:pPr>
            <w:r w:rsidRPr="00AB074A">
              <w:t>8.</w:t>
            </w:r>
            <w:r w:rsidRPr="00AB074A">
              <w:tab/>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w:t>
            </w:r>
            <w:r w:rsidRPr="00AB074A">
              <w:rPr>
                <w:b/>
                <w:bCs/>
                <w:i/>
                <w:iCs/>
              </w:rPr>
              <w:t xml:space="preserve"> og sociale</w:t>
            </w:r>
            <w:r w:rsidRPr="00AB074A">
              <w:rPr>
                <w:b/>
                <w:bCs/>
              </w:rPr>
              <w:t xml:space="preserve"> </w:t>
            </w:r>
            <w:r w:rsidRPr="00AB074A">
              <w:t>virksomheder og anbefaler, at dette eksempel følges inden for rammerne af medlemsstaternes nationale og regionale partnerskabsplaner med henblik på at fremme erhvervsrettet uddannelse;</w:t>
            </w:r>
            <w:r w:rsidRPr="00AB074A">
              <w:rPr>
                <w:b/>
                <w:i/>
              </w:rPr>
              <w:t> opfordrer Kommissionen og medlemsstaterne til at sikre, at sådanne foranstaltninger indgår i strategier for en retfærdig omstilling og understøttes af tilstrækkelig offentlig finansiering, social dialog og adgang til uddannelse af høj kvalitet gennem hele arbejdslivet;</w:t>
            </w:r>
          </w:p>
        </w:tc>
      </w:tr>
    </w:tbl>
    <w:p w14:paraId="475E38E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4BA634B" w14:textId="77777777" w:rsidR="00ED3288" w:rsidRPr="00AB074A" w:rsidRDefault="008769DC">
      <w:r w:rsidRPr="00AB074A">
        <w:rPr>
          <w:rStyle w:val="HideTWBExt"/>
          <w:noProof w:val="0"/>
        </w:rPr>
        <w:t>&lt;/Amend&gt;</w:t>
      </w:r>
    </w:p>
    <w:p w14:paraId="7D7FF88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121</w:t>
      </w:r>
      <w:r w:rsidRPr="00AB074A">
        <w:rPr>
          <w:rStyle w:val="HideTWBExt"/>
          <w:b w:val="0"/>
          <w:noProof w:val="0"/>
        </w:rPr>
        <w:t>&lt;/NumAm&gt;</w:t>
      </w:r>
    </w:p>
    <w:p w14:paraId="316D58E9"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4AF8B9C9" w14:textId="77777777" w:rsidR="00ED3288" w:rsidRPr="00AB074A" w:rsidRDefault="008769DC">
      <w:pPr>
        <w:pStyle w:val="NormalBold"/>
      </w:pPr>
      <w:r w:rsidRPr="00AB074A">
        <w:rPr>
          <w:rStyle w:val="HideTWBExt"/>
          <w:b w:val="0"/>
          <w:noProof w:val="0"/>
        </w:rPr>
        <w:t>&lt;/RepeatBlock-By&gt;</w:t>
      </w:r>
    </w:p>
    <w:p w14:paraId="42FC376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0E5322B"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81DCAA5" w14:textId="77777777">
        <w:trPr>
          <w:trHeight w:hRule="exact" w:val="240"/>
          <w:jc w:val="center"/>
        </w:trPr>
        <w:tc>
          <w:tcPr>
            <w:tcW w:w="9752" w:type="dxa"/>
            <w:gridSpan w:val="2"/>
            <w:tcBorders>
              <w:top w:val="nil"/>
              <w:left w:val="nil"/>
              <w:bottom w:val="nil"/>
              <w:right w:val="nil"/>
            </w:tcBorders>
          </w:tcPr>
          <w:p w14:paraId="53C282B9" w14:textId="77777777" w:rsidR="00ED3288" w:rsidRPr="00AB074A" w:rsidRDefault="00ED3288"/>
        </w:tc>
      </w:tr>
      <w:tr w:rsidR="00ED3288" w:rsidRPr="00AB074A" w14:paraId="4E4D9658" w14:textId="77777777">
        <w:trPr>
          <w:trHeight w:val="240"/>
          <w:jc w:val="center"/>
        </w:trPr>
        <w:tc>
          <w:tcPr>
            <w:tcW w:w="4876" w:type="dxa"/>
            <w:tcBorders>
              <w:top w:val="nil"/>
              <w:left w:val="nil"/>
              <w:bottom w:val="nil"/>
              <w:right w:val="nil"/>
            </w:tcBorders>
          </w:tcPr>
          <w:p w14:paraId="59F41B2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4C32ACC" w14:textId="77777777" w:rsidR="00ED3288" w:rsidRPr="00AB074A" w:rsidRDefault="008769DC">
            <w:pPr>
              <w:pStyle w:val="AmColumnHeading"/>
            </w:pPr>
            <w:r w:rsidRPr="00AB074A">
              <w:t>Ændringsforslag</w:t>
            </w:r>
          </w:p>
        </w:tc>
      </w:tr>
      <w:tr w:rsidR="00ED3288" w:rsidRPr="00AB074A" w14:paraId="41F9C97A" w14:textId="77777777">
        <w:trPr>
          <w:jc w:val="center"/>
        </w:trPr>
        <w:tc>
          <w:tcPr>
            <w:tcW w:w="4876" w:type="dxa"/>
            <w:tcBorders>
              <w:top w:val="nil"/>
              <w:left w:val="nil"/>
              <w:bottom w:val="nil"/>
              <w:right w:val="nil"/>
            </w:tcBorders>
          </w:tcPr>
          <w:p w14:paraId="118D9DB1" w14:textId="77777777" w:rsidR="00ED3288" w:rsidRPr="00AB074A" w:rsidRDefault="008769DC">
            <w:pPr>
              <w:pStyle w:val="Normal6a"/>
            </w:pPr>
            <w:r w:rsidRPr="00AB074A">
              <w:t>8.</w:t>
            </w:r>
            <w:r w:rsidRPr="00AB074A">
              <w:tab/>
              <w:t>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14:paraId="00E73C1D"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 </w:t>
            </w:r>
            <w:r w:rsidRPr="00AB074A">
              <w:rPr>
                <w:b/>
                <w:i/>
              </w:rPr>
              <w:t>understreger endvidere, at investeringerne bør rettes mod sektorer, der lider under vedvarende mangel på arbejdskraft og har strategisk industriel betydning;</w:t>
            </w:r>
          </w:p>
        </w:tc>
      </w:tr>
    </w:tbl>
    <w:p w14:paraId="26B315D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F5A2AE8" w14:textId="77777777" w:rsidR="00ED3288" w:rsidRPr="00AB074A" w:rsidRDefault="008769DC">
      <w:r w:rsidRPr="00AB074A">
        <w:rPr>
          <w:rStyle w:val="HideTWBExt"/>
          <w:noProof w:val="0"/>
        </w:rPr>
        <w:t>&lt;/Amend&gt;</w:t>
      </w:r>
    </w:p>
    <w:p w14:paraId="012CD08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122</w:t>
      </w:r>
      <w:r w:rsidRPr="00AB074A">
        <w:rPr>
          <w:rStyle w:val="HideTWBExt"/>
          <w:b w:val="0"/>
          <w:noProof w:val="0"/>
        </w:rPr>
        <w:t>&lt;/NumAm&gt;</w:t>
      </w:r>
    </w:p>
    <w:p w14:paraId="2F48F1D6"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1C725EF6" w14:textId="77777777" w:rsidR="00ED3288" w:rsidRPr="00AB074A" w:rsidRDefault="008769DC">
      <w:pPr>
        <w:pStyle w:val="NormalBold"/>
      </w:pPr>
      <w:r w:rsidRPr="00AB074A">
        <w:rPr>
          <w:rStyle w:val="HideTWBExt"/>
          <w:b w:val="0"/>
          <w:noProof w:val="0"/>
        </w:rPr>
        <w:t>&lt;/RepeatBlock-By&gt;</w:t>
      </w:r>
    </w:p>
    <w:p w14:paraId="6AB1B58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E8E0067" w14:textId="77777777" w:rsidR="00ED3288" w:rsidRPr="00AB074A" w:rsidRDefault="008769DC">
      <w:pPr>
        <w:pStyle w:val="NormalBold"/>
      </w:pPr>
      <w:r w:rsidRPr="00AB074A">
        <w:rPr>
          <w:rStyle w:val="HideTWBExt"/>
          <w:b w:val="0"/>
          <w:noProof w:val="0"/>
        </w:rPr>
        <w:t>&lt;Article&gt;</w:t>
      </w:r>
      <w:r w:rsidRPr="00AB074A">
        <w:t>Punkt 8</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CD08235" w14:textId="77777777">
        <w:trPr>
          <w:trHeight w:hRule="exact" w:val="240"/>
          <w:jc w:val="center"/>
        </w:trPr>
        <w:tc>
          <w:tcPr>
            <w:tcW w:w="9752" w:type="dxa"/>
            <w:gridSpan w:val="2"/>
            <w:tcBorders>
              <w:top w:val="nil"/>
              <w:left w:val="nil"/>
              <w:bottom w:val="nil"/>
              <w:right w:val="nil"/>
            </w:tcBorders>
          </w:tcPr>
          <w:p w14:paraId="68B2576B" w14:textId="77777777" w:rsidR="00ED3288" w:rsidRPr="00AB074A" w:rsidRDefault="00ED3288"/>
        </w:tc>
      </w:tr>
      <w:tr w:rsidR="00ED3288" w:rsidRPr="00AB074A" w14:paraId="335AAC52" w14:textId="77777777">
        <w:trPr>
          <w:trHeight w:val="240"/>
          <w:jc w:val="center"/>
        </w:trPr>
        <w:tc>
          <w:tcPr>
            <w:tcW w:w="4876" w:type="dxa"/>
            <w:tcBorders>
              <w:top w:val="nil"/>
              <w:left w:val="nil"/>
              <w:bottom w:val="nil"/>
              <w:right w:val="nil"/>
            </w:tcBorders>
          </w:tcPr>
          <w:p w14:paraId="061FF90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3A17037" w14:textId="77777777" w:rsidR="00ED3288" w:rsidRPr="00AB074A" w:rsidRDefault="008769DC">
            <w:pPr>
              <w:pStyle w:val="AmColumnHeading"/>
            </w:pPr>
            <w:r w:rsidRPr="00AB074A">
              <w:t>Ændringsforslag</w:t>
            </w:r>
          </w:p>
        </w:tc>
      </w:tr>
      <w:tr w:rsidR="00ED3288" w:rsidRPr="00AB074A" w14:paraId="12BE384A" w14:textId="77777777">
        <w:trPr>
          <w:jc w:val="center"/>
        </w:trPr>
        <w:tc>
          <w:tcPr>
            <w:tcW w:w="4876" w:type="dxa"/>
            <w:tcBorders>
              <w:top w:val="nil"/>
              <w:left w:val="nil"/>
              <w:bottom w:val="nil"/>
              <w:right w:val="nil"/>
            </w:tcBorders>
          </w:tcPr>
          <w:p w14:paraId="3891A46D"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dette eksempel </w:t>
            </w:r>
            <w:r w:rsidRPr="00AB074A">
              <w:rPr>
                <w:b/>
                <w:bCs/>
                <w:i/>
                <w:iCs/>
              </w:rPr>
              <w:t>følges</w:t>
            </w:r>
            <w:r w:rsidRPr="00AB074A">
              <w:t xml:space="preserve"> inden for rammerne af medlemsstaternes nationale og regionale partnerskabsplaner med henblik på at fremme erhvervsrettet uddannelse;</w:t>
            </w:r>
          </w:p>
        </w:tc>
        <w:tc>
          <w:tcPr>
            <w:tcW w:w="4876" w:type="dxa"/>
            <w:tcBorders>
              <w:top w:val="nil"/>
              <w:left w:val="nil"/>
              <w:bottom w:val="nil"/>
              <w:right w:val="nil"/>
            </w:tcBorders>
          </w:tcPr>
          <w:p w14:paraId="465DACE2" w14:textId="77777777" w:rsidR="00ED3288" w:rsidRPr="00AB074A" w:rsidRDefault="008769DC">
            <w:pPr>
              <w:pStyle w:val="Normal6a"/>
            </w:pPr>
            <w:r w:rsidRPr="00AB074A">
              <w:t>8.</w:t>
            </w:r>
            <w:r w:rsidRPr="00AB074A">
              <w:tab/>
              <w:t xml:space="preserve">opfordrer Kommissionen til at støtte medlemsstaterne i at investere tilstrækkeligt i erhvervsrettet uddannelse gennem landespecifikke henstillinger i det europæiske semester og øremærkning af EU-midler; minder om de vellykkede investeringer under Fonden for Retfærdig Omstilling i lokale økonomier gennem en kombination af finansiering til færdigheder og til små og mellemstore virksomheder og anbefaler, at </w:t>
            </w:r>
            <w:r w:rsidRPr="00AB074A">
              <w:rPr>
                <w:b/>
                <w:bCs/>
                <w:i/>
                <w:iCs/>
              </w:rPr>
              <w:t>der tages højde for</w:t>
            </w:r>
            <w:r w:rsidRPr="00AB074A">
              <w:t xml:space="preserve"> dette eksempel inden for rammerne af medlemsstaternes nationale og regionale partnerskabsplaner med henblik på at fremme erhvervsrettet uddannelse;</w:t>
            </w:r>
          </w:p>
        </w:tc>
      </w:tr>
    </w:tbl>
    <w:p w14:paraId="26822EB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B473FC1" w14:textId="77777777" w:rsidR="00ED3288" w:rsidRPr="00AB074A" w:rsidRDefault="008769DC">
      <w:r w:rsidRPr="00AB074A">
        <w:rPr>
          <w:rStyle w:val="HideTWBExt"/>
          <w:noProof w:val="0"/>
        </w:rPr>
        <w:t>&lt;/Amend&gt;</w:t>
      </w:r>
    </w:p>
    <w:p w14:paraId="2765B31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123</w:t>
      </w:r>
      <w:r w:rsidRPr="00AB074A">
        <w:rPr>
          <w:rStyle w:val="HideTWBExt"/>
          <w:b w:val="0"/>
          <w:noProof w:val="0"/>
        </w:rPr>
        <w:t>&lt;/NumAm&gt;</w:t>
      </w:r>
    </w:p>
    <w:p w14:paraId="03937902"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B95EF6F" w14:textId="77777777" w:rsidR="00ED3288" w:rsidRPr="00AB074A" w:rsidRDefault="008769DC">
      <w:pPr>
        <w:pStyle w:val="NormalBold"/>
      </w:pPr>
      <w:r w:rsidRPr="00AB074A">
        <w:rPr>
          <w:rStyle w:val="HideTWBExt"/>
          <w:b w:val="0"/>
          <w:noProof w:val="0"/>
        </w:rPr>
        <w:t>&lt;/RepeatBlock-By&gt;</w:t>
      </w:r>
    </w:p>
    <w:p w14:paraId="520F478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F379D1F" w14:textId="77777777" w:rsidR="00ED3288" w:rsidRPr="00AB074A" w:rsidRDefault="008769DC">
      <w:pPr>
        <w:pStyle w:val="NormalBold"/>
      </w:pPr>
      <w:r w:rsidRPr="00AB074A">
        <w:rPr>
          <w:rStyle w:val="HideTWBExt"/>
          <w:b w:val="0"/>
          <w:noProof w:val="0"/>
        </w:rPr>
        <w:t>&lt;Article&gt;</w:t>
      </w:r>
      <w:r w:rsidRPr="00AB074A">
        <w:t>Punkt 8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D88A2BD" w14:textId="77777777">
        <w:trPr>
          <w:trHeight w:hRule="exact" w:val="240"/>
          <w:jc w:val="center"/>
        </w:trPr>
        <w:tc>
          <w:tcPr>
            <w:tcW w:w="9752" w:type="dxa"/>
            <w:gridSpan w:val="2"/>
            <w:tcBorders>
              <w:top w:val="nil"/>
              <w:left w:val="nil"/>
              <w:bottom w:val="nil"/>
              <w:right w:val="nil"/>
            </w:tcBorders>
          </w:tcPr>
          <w:p w14:paraId="03938602" w14:textId="77777777" w:rsidR="00ED3288" w:rsidRPr="00AB074A" w:rsidRDefault="00ED3288"/>
        </w:tc>
      </w:tr>
      <w:tr w:rsidR="00ED3288" w:rsidRPr="00AB074A" w14:paraId="2E315398" w14:textId="77777777">
        <w:trPr>
          <w:trHeight w:val="240"/>
          <w:jc w:val="center"/>
        </w:trPr>
        <w:tc>
          <w:tcPr>
            <w:tcW w:w="4876" w:type="dxa"/>
            <w:tcBorders>
              <w:top w:val="nil"/>
              <w:left w:val="nil"/>
              <w:bottom w:val="nil"/>
              <w:right w:val="nil"/>
            </w:tcBorders>
          </w:tcPr>
          <w:p w14:paraId="0DD8065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3786E6E" w14:textId="77777777" w:rsidR="00ED3288" w:rsidRPr="00AB074A" w:rsidRDefault="008769DC">
            <w:pPr>
              <w:pStyle w:val="AmColumnHeading"/>
            </w:pPr>
            <w:r w:rsidRPr="00AB074A">
              <w:t>Ændringsforslag</w:t>
            </w:r>
          </w:p>
        </w:tc>
      </w:tr>
      <w:tr w:rsidR="00ED3288" w:rsidRPr="00AB074A" w14:paraId="2D5373B1" w14:textId="77777777">
        <w:trPr>
          <w:jc w:val="center"/>
        </w:trPr>
        <w:tc>
          <w:tcPr>
            <w:tcW w:w="4876" w:type="dxa"/>
            <w:tcBorders>
              <w:top w:val="nil"/>
              <w:left w:val="nil"/>
              <w:bottom w:val="nil"/>
              <w:right w:val="nil"/>
            </w:tcBorders>
          </w:tcPr>
          <w:p w14:paraId="3560BBB2" w14:textId="77777777" w:rsidR="00ED3288" w:rsidRPr="00AB074A" w:rsidRDefault="00ED3288">
            <w:pPr>
              <w:pStyle w:val="Normal6a"/>
            </w:pPr>
          </w:p>
        </w:tc>
        <w:tc>
          <w:tcPr>
            <w:tcW w:w="4876" w:type="dxa"/>
            <w:tcBorders>
              <w:top w:val="nil"/>
              <w:left w:val="nil"/>
              <w:bottom w:val="nil"/>
              <w:right w:val="nil"/>
            </w:tcBorders>
          </w:tcPr>
          <w:p w14:paraId="5B0D6E75" w14:textId="77777777" w:rsidR="00ED3288" w:rsidRPr="00AB074A" w:rsidRDefault="008769DC">
            <w:pPr>
              <w:pStyle w:val="Normal6a"/>
            </w:pPr>
            <w:r w:rsidRPr="00AB074A">
              <w:rPr>
                <w:b/>
                <w:i/>
              </w:rPr>
              <w:t>8a.</w:t>
            </w:r>
            <w:r w:rsidRPr="00AB074A">
              <w:tab/>
            </w:r>
            <w:r w:rsidRPr="00AB074A">
              <w:rPr>
                <w:b/>
                <w:i/>
              </w:rPr>
              <w:t>opfordrer Kommissionen til at fremlægge en ambitiøs europæisk strategi for erhvervsuddannelse; opfordrer Kommissionen til systematisk at inddrage arbejdsmarkedets parter og udbydere af erhvervsrettet uddannelse på et tidligt tidspunkt i udformningen, gennemførelsen og styringen af politikkerne for erhvervsrettet uddannelse; opfordrer Kommissionen og Rådet til at ændre forordningen om oprettelse af Cedefop for at sikre, at udbydere af erhvervsrettet uddannelse systematisk inddrages i centrets styrings- og rådgivningsstrukturer; opfordrer Kommissionen til at give repræsentanter for udbydere af erhvervsrettet uddannelse en medlemsrolle i Det rådgivende Udvalg for Erhvervsuddannelse og Rådet på Højt Niveau for Færdigheder;</w:t>
            </w:r>
          </w:p>
        </w:tc>
      </w:tr>
    </w:tbl>
    <w:p w14:paraId="758A2A6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08ADC0F" w14:textId="77777777" w:rsidR="00ED3288" w:rsidRPr="00AB074A" w:rsidRDefault="008769DC">
      <w:r w:rsidRPr="00AB074A">
        <w:rPr>
          <w:rStyle w:val="HideTWBExt"/>
          <w:noProof w:val="0"/>
        </w:rPr>
        <w:t>&lt;/Amend&gt;</w:t>
      </w:r>
    </w:p>
    <w:p w14:paraId="7A290F7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124</w:t>
      </w:r>
      <w:r w:rsidRPr="00AB074A">
        <w:rPr>
          <w:rStyle w:val="HideTWBExt"/>
          <w:b w:val="0"/>
          <w:noProof w:val="0"/>
        </w:rPr>
        <w:t>&lt;/NumAm&gt;</w:t>
      </w:r>
    </w:p>
    <w:p w14:paraId="1443A7F8"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28F9742"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59AA815D" w14:textId="77777777" w:rsidR="00ED3288" w:rsidRPr="00AB074A" w:rsidRDefault="008769DC">
      <w:pPr>
        <w:pStyle w:val="NormalBold"/>
      </w:pPr>
      <w:r w:rsidRPr="00AB074A">
        <w:rPr>
          <w:rStyle w:val="HideTWBExt"/>
          <w:b w:val="0"/>
          <w:noProof w:val="0"/>
        </w:rPr>
        <w:t>&lt;/RepeatBlock-By&gt;</w:t>
      </w:r>
    </w:p>
    <w:p w14:paraId="7D31A41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4707532" w14:textId="77777777" w:rsidR="00ED3288" w:rsidRPr="00AB074A" w:rsidRDefault="008769DC">
      <w:pPr>
        <w:pStyle w:val="NormalBold"/>
      </w:pPr>
      <w:r w:rsidRPr="00AB074A">
        <w:rPr>
          <w:rStyle w:val="HideTWBExt"/>
          <w:b w:val="0"/>
          <w:noProof w:val="0"/>
        </w:rPr>
        <w:t>&lt;Article&gt;</w:t>
      </w:r>
      <w:r w:rsidRPr="00AB074A">
        <w:t>Punkt 8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683B236" w14:textId="77777777">
        <w:trPr>
          <w:trHeight w:hRule="exact" w:val="240"/>
          <w:jc w:val="center"/>
        </w:trPr>
        <w:tc>
          <w:tcPr>
            <w:tcW w:w="9752" w:type="dxa"/>
            <w:gridSpan w:val="2"/>
            <w:tcBorders>
              <w:top w:val="nil"/>
              <w:left w:val="nil"/>
              <w:bottom w:val="nil"/>
              <w:right w:val="nil"/>
            </w:tcBorders>
          </w:tcPr>
          <w:p w14:paraId="194CE897" w14:textId="77777777" w:rsidR="00ED3288" w:rsidRPr="00AB074A" w:rsidRDefault="00ED3288"/>
        </w:tc>
      </w:tr>
      <w:tr w:rsidR="00ED3288" w:rsidRPr="00AB074A" w14:paraId="51FC2C8B" w14:textId="77777777">
        <w:trPr>
          <w:trHeight w:val="240"/>
          <w:jc w:val="center"/>
        </w:trPr>
        <w:tc>
          <w:tcPr>
            <w:tcW w:w="4876" w:type="dxa"/>
            <w:tcBorders>
              <w:top w:val="nil"/>
              <w:left w:val="nil"/>
              <w:bottom w:val="nil"/>
              <w:right w:val="nil"/>
            </w:tcBorders>
          </w:tcPr>
          <w:p w14:paraId="755894C9"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50D4AF" w14:textId="77777777" w:rsidR="00ED3288" w:rsidRPr="00AB074A" w:rsidRDefault="008769DC">
            <w:pPr>
              <w:pStyle w:val="AmColumnHeading"/>
            </w:pPr>
            <w:r w:rsidRPr="00AB074A">
              <w:t>Ændringsforslag</w:t>
            </w:r>
          </w:p>
        </w:tc>
      </w:tr>
      <w:tr w:rsidR="00ED3288" w:rsidRPr="00AB074A" w14:paraId="48D2D9DA" w14:textId="77777777">
        <w:trPr>
          <w:jc w:val="center"/>
        </w:trPr>
        <w:tc>
          <w:tcPr>
            <w:tcW w:w="4876" w:type="dxa"/>
            <w:tcBorders>
              <w:top w:val="nil"/>
              <w:left w:val="nil"/>
              <w:bottom w:val="nil"/>
              <w:right w:val="nil"/>
            </w:tcBorders>
          </w:tcPr>
          <w:p w14:paraId="5245AAB5" w14:textId="77777777" w:rsidR="00ED3288" w:rsidRPr="00AB074A" w:rsidRDefault="00ED3288">
            <w:pPr>
              <w:pStyle w:val="Normal6a"/>
            </w:pPr>
          </w:p>
        </w:tc>
        <w:tc>
          <w:tcPr>
            <w:tcW w:w="4876" w:type="dxa"/>
            <w:tcBorders>
              <w:top w:val="nil"/>
              <w:left w:val="nil"/>
              <w:bottom w:val="nil"/>
              <w:right w:val="nil"/>
            </w:tcBorders>
          </w:tcPr>
          <w:p w14:paraId="55B2D644" w14:textId="77777777" w:rsidR="00ED3288" w:rsidRPr="00AB074A" w:rsidRDefault="008769DC">
            <w:pPr>
              <w:pStyle w:val="Normal6a"/>
            </w:pPr>
            <w:r w:rsidRPr="00AB074A">
              <w:rPr>
                <w:b/>
                <w:i/>
              </w:rPr>
              <w:t>8a.</w:t>
            </w:r>
            <w:r w:rsidRPr="00AB074A">
              <w:tab/>
            </w:r>
            <w:r w:rsidRPr="00AB074A">
              <w:rPr>
                <w:b/>
                <w:i/>
              </w:rPr>
              <w:t>opfordrer desuden til vedvarende offentlige investeringer i erhvervsuddannelsessystemerne, med særlig vægt på regioner, der står over for strukturelle udfordringer på arbejdsmarkedet, kompetencemangel eller begrænset adgang til uddannelsesmuligheder, herunder landdistrikter, fjerntliggende områder, områder i den yderste periferi, deindustrialiserede områder og økonomisk ugunstigt stillede områder, med henblik på at styrke de lokale færdighedsøkosystemer og fremme positive afsmittende effekter på beskæftigelsen, innovation og territorial samhørighed;</w:t>
            </w:r>
          </w:p>
        </w:tc>
      </w:tr>
    </w:tbl>
    <w:p w14:paraId="5BFC504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9A12DC0" w14:textId="77777777" w:rsidR="00ED3288" w:rsidRPr="00AB074A" w:rsidRDefault="008769DC">
      <w:r w:rsidRPr="00AB074A">
        <w:rPr>
          <w:rStyle w:val="HideTWBExt"/>
          <w:noProof w:val="0"/>
        </w:rPr>
        <w:t>&lt;/Amend&gt;</w:t>
      </w:r>
    </w:p>
    <w:p w14:paraId="37651D2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125</w:t>
      </w:r>
      <w:r w:rsidRPr="00AB074A">
        <w:rPr>
          <w:rStyle w:val="HideTWBExt"/>
          <w:b w:val="0"/>
          <w:noProof w:val="0"/>
        </w:rPr>
        <w:t>&lt;/NumAm&gt;</w:t>
      </w:r>
    </w:p>
    <w:p w14:paraId="3D1C4B7E"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188F0F3"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7D905B63" w14:textId="77777777" w:rsidR="00ED3288" w:rsidRPr="00AB074A" w:rsidRDefault="008769DC">
      <w:pPr>
        <w:pStyle w:val="NormalBold"/>
      </w:pPr>
      <w:r w:rsidRPr="00AB074A">
        <w:rPr>
          <w:rStyle w:val="HideTWBExt"/>
          <w:b w:val="0"/>
          <w:noProof w:val="0"/>
        </w:rPr>
        <w:t>&lt;/RepeatBlock-By&gt;</w:t>
      </w:r>
    </w:p>
    <w:p w14:paraId="260EDF4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3976A0D" w14:textId="77777777" w:rsidR="00ED3288" w:rsidRPr="00AB074A" w:rsidRDefault="008769DC">
      <w:pPr>
        <w:pStyle w:val="NormalBold"/>
      </w:pPr>
      <w:r w:rsidRPr="00AB074A">
        <w:rPr>
          <w:rStyle w:val="HideTWBExt"/>
          <w:b w:val="0"/>
          <w:noProof w:val="0"/>
        </w:rPr>
        <w:t>&lt;Article&gt;</w:t>
      </w:r>
      <w:r w:rsidRPr="00AB074A">
        <w:t>Punkt 8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FC14095" w14:textId="77777777">
        <w:trPr>
          <w:trHeight w:hRule="exact" w:val="240"/>
          <w:jc w:val="center"/>
        </w:trPr>
        <w:tc>
          <w:tcPr>
            <w:tcW w:w="9752" w:type="dxa"/>
            <w:gridSpan w:val="2"/>
            <w:tcBorders>
              <w:top w:val="nil"/>
              <w:left w:val="nil"/>
              <w:bottom w:val="nil"/>
              <w:right w:val="nil"/>
            </w:tcBorders>
          </w:tcPr>
          <w:p w14:paraId="02CC395C" w14:textId="77777777" w:rsidR="00ED3288" w:rsidRPr="00AB074A" w:rsidRDefault="00ED3288"/>
        </w:tc>
      </w:tr>
      <w:tr w:rsidR="00ED3288" w:rsidRPr="00AB074A" w14:paraId="6663A500" w14:textId="77777777">
        <w:trPr>
          <w:trHeight w:val="240"/>
          <w:jc w:val="center"/>
        </w:trPr>
        <w:tc>
          <w:tcPr>
            <w:tcW w:w="4876" w:type="dxa"/>
            <w:tcBorders>
              <w:top w:val="nil"/>
              <w:left w:val="nil"/>
              <w:bottom w:val="nil"/>
              <w:right w:val="nil"/>
            </w:tcBorders>
          </w:tcPr>
          <w:p w14:paraId="63D77CE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CDEB21B" w14:textId="77777777" w:rsidR="00ED3288" w:rsidRPr="00AB074A" w:rsidRDefault="008769DC">
            <w:pPr>
              <w:pStyle w:val="AmColumnHeading"/>
            </w:pPr>
            <w:r w:rsidRPr="00AB074A">
              <w:t>Ændringsforslag</w:t>
            </w:r>
          </w:p>
        </w:tc>
      </w:tr>
      <w:tr w:rsidR="00ED3288" w:rsidRPr="00AB074A" w14:paraId="782003A1" w14:textId="77777777">
        <w:trPr>
          <w:jc w:val="center"/>
        </w:trPr>
        <w:tc>
          <w:tcPr>
            <w:tcW w:w="4876" w:type="dxa"/>
            <w:tcBorders>
              <w:top w:val="nil"/>
              <w:left w:val="nil"/>
              <w:bottom w:val="nil"/>
              <w:right w:val="nil"/>
            </w:tcBorders>
          </w:tcPr>
          <w:p w14:paraId="17BDE01F" w14:textId="77777777" w:rsidR="00ED3288" w:rsidRPr="00AB074A" w:rsidRDefault="00ED3288">
            <w:pPr>
              <w:pStyle w:val="Normal6a"/>
            </w:pPr>
          </w:p>
        </w:tc>
        <w:tc>
          <w:tcPr>
            <w:tcW w:w="4876" w:type="dxa"/>
            <w:tcBorders>
              <w:top w:val="nil"/>
              <w:left w:val="nil"/>
              <w:bottom w:val="nil"/>
              <w:right w:val="nil"/>
            </w:tcBorders>
          </w:tcPr>
          <w:p w14:paraId="6A4BC70C" w14:textId="77777777" w:rsidR="00ED3288" w:rsidRPr="00AB074A" w:rsidRDefault="008769DC">
            <w:pPr>
              <w:pStyle w:val="Normal6a"/>
            </w:pPr>
            <w:r w:rsidRPr="00AB074A">
              <w:rPr>
                <w:b/>
                <w:i/>
              </w:rPr>
              <w:t>8b.</w:t>
            </w:r>
            <w:r w:rsidRPr="00AB074A">
              <w:tab/>
            </w:r>
            <w:r w:rsidRPr="00AB074A">
              <w:rPr>
                <w:b/>
                <w:i/>
              </w:rPr>
              <w:t>understreger, at EU's investeringer i strategiske sektorer og den grønne og den digitale omstilling kun kan udfolde deres fulde virkning, hvis arbejdstagere, lærende og arbejdsgivere har adgang til de færdigheder, der er nødvendige for at indføre, anvende og udbrede nye teknologier; minder om, at vedvarende kvalifikationskløfter afspejler en langvarig underinvestering i uddannelse, svag koordinering og ulige adgang til kvalitetsuddannelsestilbud, og at de kan bremse den industrielle udbredelse, hæmme innovation og svække Unionens konkurrenceevne; understreger derfor, at støtte til erhvervsuddannelse, opkvalificering og omskoling bør udgøre en integreret del af alle relevante EU-investerings- og politikinstrumenter, bl.a. ved at en betydelig og forudsigelig andel af ressourcerne afsættes til kompetenceudvikling, uddannelsestilbud og tilpasning af arbejdsstyrken i hvert relevante program eller politikområde;</w:t>
            </w:r>
          </w:p>
        </w:tc>
      </w:tr>
    </w:tbl>
    <w:p w14:paraId="7F38236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7B25606" w14:textId="77777777" w:rsidR="00ED3288" w:rsidRPr="00AB074A" w:rsidRDefault="008769DC">
      <w:r w:rsidRPr="00AB074A">
        <w:rPr>
          <w:rStyle w:val="HideTWBExt"/>
          <w:noProof w:val="0"/>
        </w:rPr>
        <w:t>&lt;/Amend&gt;</w:t>
      </w:r>
    </w:p>
    <w:p w14:paraId="7F9ADB8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126</w:t>
      </w:r>
      <w:r w:rsidRPr="00AB074A">
        <w:rPr>
          <w:rStyle w:val="HideTWBExt"/>
          <w:b w:val="0"/>
          <w:noProof w:val="0"/>
        </w:rPr>
        <w:t>&lt;/NumAm&gt;</w:t>
      </w:r>
    </w:p>
    <w:p w14:paraId="72E592FA"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6C446A3E" w14:textId="77777777" w:rsidR="00ED3288" w:rsidRPr="00AB074A" w:rsidRDefault="008769DC">
      <w:pPr>
        <w:pStyle w:val="NormalBold"/>
      </w:pPr>
      <w:r w:rsidRPr="00AB074A">
        <w:rPr>
          <w:rStyle w:val="HideTWBExt"/>
          <w:b w:val="0"/>
          <w:noProof w:val="0"/>
        </w:rPr>
        <w:t>&lt;/RepeatBlock-By&gt;</w:t>
      </w:r>
    </w:p>
    <w:p w14:paraId="17ACBC3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8BE69C5"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A7E0884" w14:textId="77777777">
        <w:trPr>
          <w:trHeight w:hRule="exact" w:val="240"/>
          <w:jc w:val="center"/>
        </w:trPr>
        <w:tc>
          <w:tcPr>
            <w:tcW w:w="9752" w:type="dxa"/>
            <w:gridSpan w:val="2"/>
            <w:tcBorders>
              <w:top w:val="nil"/>
              <w:left w:val="nil"/>
              <w:bottom w:val="nil"/>
              <w:right w:val="nil"/>
            </w:tcBorders>
          </w:tcPr>
          <w:p w14:paraId="1BEC7CD7" w14:textId="77777777" w:rsidR="00ED3288" w:rsidRPr="00AB074A" w:rsidRDefault="00ED3288"/>
        </w:tc>
      </w:tr>
      <w:tr w:rsidR="00ED3288" w:rsidRPr="00AB074A" w14:paraId="793D4755" w14:textId="77777777">
        <w:trPr>
          <w:trHeight w:val="240"/>
          <w:jc w:val="center"/>
        </w:trPr>
        <w:tc>
          <w:tcPr>
            <w:tcW w:w="4876" w:type="dxa"/>
            <w:tcBorders>
              <w:top w:val="nil"/>
              <w:left w:val="nil"/>
              <w:bottom w:val="nil"/>
              <w:right w:val="nil"/>
            </w:tcBorders>
          </w:tcPr>
          <w:p w14:paraId="3019839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DD96D27" w14:textId="77777777" w:rsidR="00ED3288" w:rsidRPr="00AB074A" w:rsidRDefault="008769DC">
            <w:pPr>
              <w:pStyle w:val="AmColumnHeading"/>
            </w:pPr>
            <w:r w:rsidRPr="00AB074A">
              <w:t>Ændringsforslag</w:t>
            </w:r>
          </w:p>
        </w:tc>
      </w:tr>
      <w:tr w:rsidR="00ED3288" w:rsidRPr="00AB074A" w14:paraId="6006C893" w14:textId="77777777">
        <w:trPr>
          <w:jc w:val="center"/>
        </w:trPr>
        <w:tc>
          <w:tcPr>
            <w:tcW w:w="4876" w:type="dxa"/>
            <w:tcBorders>
              <w:top w:val="nil"/>
              <w:left w:val="nil"/>
              <w:bottom w:val="nil"/>
              <w:right w:val="nil"/>
            </w:tcBorders>
          </w:tcPr>
          <w:p w14:paraId="3EE683BC" w14:textId="77777777" w:rsidR="00ED3288" w:rsidRPr="00AB074A" w:rsidRDefault="008769DC">
            <w:pPr>
              <w:pStyle w:val="Normal6a"/>
            </w:pPr>
            <w:r w:rsidRPr="00AB074A">
              <w:t>9.</w:t>
            </w:r>
            <w:r w:rsidRPr="00AB074A">
              <w:tab/>
              <w:t xml:space="preserve">støtter partnerskaber </w:t>
            </w:r>
            <w:r w:rsidRPr="00AB074A">
              <w:rPr>
                <w:b/>
                <w:bCs/>
                <w:i/>
                <w:iCs/>
              </w:rPr>
              <w:t>på</w:t>
            </w:r>
            <w:r w:rsidRPr="00AB074A">
              <w:t xml:space="preserve"> </w:t>
            </w:r>
            <w:r w:rsidRPr="00AB074A">
              <w:rPr>
                <w:b/>
                <w:i/>
              </w:rPr>
              <w:t>EU</w:t>
            </w:r>
            <w:r w:rsidRPr="00AB074A">
              <w:rPr>
                <w:b/>
                <w:bCs/>
                <w:i/>
                <w:iCs/>
              </w:rPr>
              <w:t>-plan og nationalt plan</w:t>
            </w:r>
            <w:r w:rsidRPr="00AB074A">
              <w:t xml:space="preserve"> mellem arbejdsgivere </w:t>
            </w:r>
            <w:r w:rsidRPr="00AB074A">
              <w:rPr>
                <w:b/>
                <w:bCs/>
                <w:i/>
                <w:iCs/>
              </w:rPr>
              <w:t>og</w:t>
            </w:r>
            <w:r w:rsidRPr="00AB074A">
              <w:t xml:space="preserve"> udbydere af erhvervsrettet uddannelse for at forbedre relevansen og kvaliteten af læseplanerne for erhvervsrettet uddannelse; </w:t>
            </w:r>
            <w:r w:rsidRPr="00AB074A">
              <w:rPr>
                <w:b/>
                <w:i/>
              </w:rPr>
              <w:t>opfordrer til, at udbydere af erhvervsrettet uddannelse knyttes til regionale industrielle og teknologiske klynger;</w:t>
            </w:r>
          </w:p>
        </w:tc>
        <w:tc>
          <w:tcPr>
            <w:tcW w:w="4876" w:type="dxa"/>
            <w:tcBorders>
              <w:top w:val="nil"/>
              <w:left w:val="nil"/>
              <w:bottom w:val="nil"/>
              <w:right w:val="nil"/>
            </w:tcBorders>
          </w:tcPr>
          <w:p w14:paraId="2C58A6E1" w14:textId="77777777" w:rsidR="00ED3288" w:rsidRPr="00AB074A" w:rsidRDefault="008769DC">
            <w:pPr>
              <w:pStyle w:val="Normal6a"/>
            </w:pPr>
            <w:r w:rsidRPr="00AB074A">
              <w:t>9.</w:t>
            </w:r>
            <w:r w:rsidRPr="00AB074A">
              <w:tab/>
              <w:t>støtter partnerskaber mellem arbejdsgivere</w:t>
            </w:r>
            <w:r w:rsidRPr="00AB074A">
              <w:rPr>
                <w:b/>
                <w:bCs/>
                <w:i/>
                <w:iCs/>
              </w:rPr>
              <w:t>,</w:t>
            </w:r>
            <w:r w:rsidRPr="00AB074A">
              <w:rPr>
                <w:b/>
                <w:bCs/>
              </w:rPr>
              <w:t xml:space="preserve"> </w:t>
            </w:r>
            <w:r w:rsidRPr="00AB074A">
              <w:t>udbydere af erhvervsrettet uddannelse</w:t>
            </w:r>
            <w:r w:rsidRPr="00AB074A">
              <w:rPr>
                <w:b/>
                <w:bCs/>
                <w:i/>
                <w:iCs/>
              </w:rPr>
              <w:t>, fagforeninger og offentlige myndigheder</w:t>
            </w:r>
            <w:r w:rsidRPr="00AB074A">
              <w:t xml:space="preserve"> for at forbedre relevansen og kvaliteten af læseplanerne for erhvervsrettet uddannelse; </w:t>
            </w:r>
            <w:r w:rsidRPr="00AB074A">
              <w:rPr>
                <w:b/>
                <w:i/>
              </w:rPr>
              <w:t>understreger, at arbejdsmarkedets parter bør spille en central rolle i udarbejdelsen af læreplaner, standarder for lærlingeuddannelser og prognoser for færdigheder; </w:t>
            </w:r>
          </w:p>
        </w:tc>
      </w:tr>
    </w:tbl>
    <w:p w14:paraId="7F498A2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3455FA5" w14:textId="77777777" w:rsidR="00ED3288" w:rsidRPr="00AB074A" w:rsidRDefault="008769DC">
      <w:r w:rsidRPr="00AB074A">
        <w:rPr>
          <w:rStyle w:val="HideTWBExt"/>
          <w:noProof w:val="0"/>
        </w:rPr>
        <w:t>&lt;/Amend&gt;</w:t>
      </w:r>
    </w:p>
    <w:p w14:paraId="57730B6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127</w:t>
      </w:r>
      <w:r w:rsidRPr="00AB074A">
        <w:rPr>
          <w:rStyle w:val="HideTWBExt"/>
          <w:b w:val="0"/>
          <w:noProof w:val="0"/>
        </w:rPr>
        <w:t>&lt;/NumAm&gt;</w:t>
      </w:r>
    </w:p>
    <w:p w14:paraId="7388DBFC"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646C3886" w14:textId="77777777" w:rsidR="00ED3288" w:rsidRPr="00AB074A" w:rsidRDefault="008769DC">
      <w:pPr>
        <w:pStyle w:val="NormalBold"/>
      </w:pPr>
      <w:r w:rsidRPr="00AB074A">
        <w:rPr>
          <w:rStyle w:val="HideTWBExt"/>
          <w:b w:val="0"/>
          <w:noProof w:val="0"/>
        </w:rPr>
        <w:t>&lt;/RepeatBlock-By&gt;</w:t>
      </w:r>
    </w:p>
    <w:p w14:paraId="26C14EC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0F75FC3"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D74FA80" w14:textId="77777777">
        <w:trPr>
          <w:trHeight w:hRule="exact" w:val="240"/>
          <w:jc w:val="center"/>
        </w:trPr>
        <w:tc>
          <w:tcPr>
            <w:tcW w:w="9752" w:type="dxa"/>
            <w:gridSpan w:val="2"/>
            <w:tcBorders>
              <w:top w:val="nil"/>
              <w:left w:val="nil"/>
              <w:bottom w:val="nil"/>
              <w:right w:val="nil"/>
            </w:tcBorders>
          </w:tcPr>
          <w:p w14:paraId="0D219C47" w14:textId="77777777" w:rsidR="00ED3288" w:rsidRPr="00AB074A" w:rsidRDefault="00ED3288"/>
        </w:tc>
      </w:tr>
      <w:tr w:rsidR="00ED3288" w:rsidRPr="00AB074A" w14:paraId="00028C3A" w14:textId="77777777">
        <w:trPr>
          <w:trHeight w:val="240"/>
          <w:jc w:val="center"/>
        </w:trPr>
        <w:tc>
          <w:tcPr>
            <w:tcW w:w="4876" w:type="dxa"/>
            <w:tcBorders>
              <w:top w:val="nil"/>
              <w:left w:val="nil"/>
              <w:bottom w:val="nil"/>
              <w:right w:val="nil"/>
            </w:tcBorders>
          </w:tcPr>
          <w:p w14:paraId="6BBAEED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D6AA9D7" w14:textId="77777777" w:rsidR="00ED3288" w:rsidRPr="00AB074A" w:rsidRDefault="008769DC">
            <w:pPr>
              <w:pStyle w:val="AmColumnHeading"/>
            </w:pPr>
            <w:r w:rsidRPr="00AB074A">
              <w:t>Ændringsforslag</w:t>
            </w:r>
          </w:p>
        </w:tc>
      </w:tr>
      <w:tr w:rsidR="00ED3288" w:rsidRPr="00AB074A" w14:paraId="3B8C0FBE" w14:textId="77777777">
        <w:trPr>
          <w:jc w:val="center"/>
        </w:trPr>
        <w:tc>
          <w:tcPr>
            <w:tcW w:w="4876" w:type="dxa"/>
            <w:tcBorders>
              <w:top w:val="nil"/>
              <w:left w:val="nil"/>
              <w:bottom w:val="nil"/>
              <w:right w:val="nil"/>
            </w:tcBorders>
          </w:tcPr>
          <w:p w14:paraId="7CCA4EEE" w14:textId="77777777" w:rsidR="00ED3288" w:rsidRPr="00AB074A" w:rsidRDefault="008769DC">
            <w:pPr>
              <w:pStyle w:val="Normal6a"/>
            </w:pPr>
            <w:r w:rsidRPr="00AB074A">
              <w:t>9.</w:t>
            </w:r>
            <w:r w:rsidRPr="00AB074A">
              <w:tab/>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7842F3B3" w14:textId="77777777" w:rsidR="00ED3288" w:rsidRPr="00AB074A" w:rsidRDefault="008769DC">
            <w:pPr>
              <w:pStyle w:val="Normal6a"/>
            </w:pPr>
            <w:r w:rsidRPr="00AB074A">
              <w:t>9.</w:t>
            </w:r>
            <w:r w:rsidRPr="00AB074A">
              <w:tab/>
              <w:t xml:space="preserve">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 </w:t>
            </w:r>
            <w:r w:rsidRPr="00AB074A">
              <w:rPr>
                <w:b/>
                <w:i/>
              </w:rPr>
              <w:t>understreger behovet for at værdsætte lokale udbydere af erhvervsrettet uddannelse såsom skoler, tekniske institutter og godkendte uddannelsescentre, da de udgør et afgørende bindeled mellem studerende og det lokale arbejdsmarked; understreger, at de – takket være deres indgående kendskab til de specifikke lokale behov – udgør de mest effektive kanaler til at afstemme uddannelsesbehovet med den regionale erhvervsstruktur, med særligt fokus på SMV'er;</w:t>
            </w:r>
          </w:p>
        </w:tc>
      </w:tr>
    </w:tbl>
    <w:p w14:paraId="0744AD4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0B8AB60" w14:textId="77777777" w:rsidR="00ED3288" w:rsidRPr="00AB074A" w:rsidRDefault="008769DC">
      <w:r w:rsidRPr="00AB074A">
        <w:rPr>
          <w:rStyle w:val="HideTWBExt"/>
          <w:noProof w:val="0"/>
        </w:rPr>
        <w:t>&lt;/Amend&gt;</w:t>
      </w:r>
    </w:p>
    <w:p w14:paraId="7793644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128</w:t>
      </w:r>
      <w:r w:rsidRPr="00AB074A">
        <w:rPr>
          <w:rStyle w:val="HideTWBExt"/>
          <w:b w:val="0"/>
          <w:noProof w:val="0"/>
        </w:rPr>
        <w:t>&lt;/NumAm&gt;</w:t>
      </w:r>
    </w:p>
    <w:p w14:paraId="6C79FE7B"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F24B20A" w14:textId="77777777" w:rsidR="00ED3288" w:rsidRPr="00AB074A" w:rsidRDefault="008769DC">
      <w:pPr>
        <w:pStyle w:val="NormalBold"/>
      </w:pPr>
      <w:r w:rsidRPr="00AB074A">
        <w:rPr>
          <w:rStyle w:val="HideTWBExt"/>
          <w:b w:val="0"/>
          <w:noProof w:val="0"/>
        </w:rPr>
        <w:t>&lt;/RepeatBlock-By&gt;</w:t>
      </w:r>
    </w:p>
    <w:p w14:paraId="5DCEFF2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91E5221"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F5FA934" w14:textId="77777777">
        <w:trPr>
          <w:trHeight w:hRule="exact" w:val="240"/>
          <w:jc w:val="center"/>
        </w:trPr>
        <w:tc>
          <w:tcPr>
            <w:tcW w:w="9752" w:type="dxa"/>
            <w:gridSpan w:val="2"/>
            <w:tcBorders>
              <w:top w:val="nil"/>
              <w:left w:val="nil"/>
              <w:bottom w:val="nil"/>
              <w:right w:val="nil"/>
            </w:tcBorders>
          </w:tcPr>
          <w:p w14:paraId="4B419E38" w14:textId="77777777" w:rsidR="00ED3288" w:rsidRPr="00AB074A" w:rsidRDefault="00ED3288"/>
        </w:tc>
      </w:tr>
      <w:tr w:rsidR="00ED3288" w:rsidRPr="00AB074A" w14:paraId="5F06261A" w14:textId="77777777">
        <w:trPr>
          <w:trHeight w:val="240"/>
          <w:jc w:val="center"/>
        </w:trPr>
        <w:tc>
          <w:tcPr>
            <w:tcW w:w="4876" w:type="dxa"/>
            <w:tcBorders>
              <w:top w:val="nil"/>
              <w:left w:val="nil"/>
              <w:bottom w:val="nil"/>
              <w:right w:val="nil"/>
            </w:tcBorders>
          </w:tcPr>
          <w:p w14:paraId="03EB081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AA1DF73" w14:textId="77777777" w:rsidR="00ED3288" w:rsidRPr="00AB074A" w:rsidRDefault="008769DC">
            <w:pPr>
              <w:pStyle w:val="AmColumnHeading"/>
            </w:pPr>
            <w:r w:rsidRPr="00AB074A">
              <w:t>Ændringsforslag</w:t>
            </w:r>
          </w:p>
        </w:tc>
      </w:tr>
      <w:tr w:rsidR="00ED3288" w:rsidRPr="00AB074A" w14:paraId="78698B2E" w14:textId="77777777">
        <w:trPr>
          <w:jc w:val="center"/>
        </w:trPr>
        <w:tc>
          <w:tcPr>
            <w:tcW w:w="4876" w:type="dxa"/>
            <w:tcBorders>
              <w:top w:val="nil"/>
              <w:left w:val="nil"/>
              <w:bottom w:val="nil"/>
              <w:right w:val="nil"/>
            </w:tcBorders>
          </w:tcPr>
          <w:p w14:paraId="09F09FCC" w14:textId="77777777" w:rsidR="00ED3288" w:rsidRPr="00AB074A" w:rsidRDefault="008769DC">
            <w:pPr>
              <w:pStyle w:val="Normal6a"/>
            </w:pPr>
            <w:r w:rsidRPr="00AB074A">
              <w:t>9.</w:t>
            </w:r>
            <w:r w:rsidRPr="00AB074A">
              <w:tab/>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6F2EFB3F" w14:textId="77777777" w:rsidR="00ED3288" w:rsidRPr="00AB074A" w:rsidRDefault="008769DC">
            <w:pPr>
              <w:pStyle w:val="Normal6a"/>
            </w:pPr>
            <w:r w:rsidRPr="00AB074A">
              <w:t>9.</w:t>
            </w:r>
            <w:r w:rsidRPr="00AB074A">
              <w:tab/>
              <w:t xml:space="preserve">støtter partnerskaber på EU-plan og nationalt plan mellem arbejdsgivere og udbydere af erhvervsrettet uddannelse </w:t>
            </w:r>
            <w:r w:rsidRPr="00AB074A">
              <w:rPr>
                <w:b/>
                <w:bCs/>
                <w:i/>
                <w:iCs/>
              </w:rPr>
              <w:t>samt repræsentanter for lærende, lærlinge, lærere og alle andre aktører inden for uddannelsesområdet</w:t>
            </w:r>
            <w:r w:rsidRPr="00AB074A">
              <w:t xml:space="preserve"> for at forbedre relevansen og kvaliteten af læseplanerne for erhvervsrettet uddannelse</w:t>
            </w:r>
            <w:r w:rsidRPr="00AB074A">
              <w:rPr>
                <w:b/>
                <w:bCs/>
                <w:i/>
                <w:iCs/>
              </w:rPr>
              <w:t>, herunder ved at tilbyde en mulighed for at tage lærlingeuddannelser af høj kvalitet</w:t>
            </w:r>
            <w:r w:rsidRPr="00AB074A">
              <w:t xml:space="preserve">; ; opfordrer til, at udbydere af erhvervsrettet uddannelse knyttes til regionale industrielle og teknologiske klynger; </w:t>
            </w:r>
            <w:r w:rsidRPr="00AB074A">
              <w:rPr>
                <w:b/>
                <w:i/>
              </w:rPr>
              <w:t>minder om, at det er nødvendigt at sikre passende lønninger og arbejdsvilkår for lærere og undervisere inden for de erhvervsrettede uddannelser for at gøre erhvervet mere attraktivt; opfordrer til, at mulighederne for lærere og undervisere med blandet baggrund inden for de erhvervsrettede uddannelser udvides;</w:t>
            </w:r>
          </w:p>
        </w:tc>
      </w:tr>
    </w:tbl>
    <w:p w14:paraId="040D681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15FD284" w14:textId="77777777" w:rsidR="00ED3288" w:rsidRPr="00AB074A" w:rsidRDefault="008769DC">
      <w:r w:rsidRPr="00AB074A">
        <w:rPr>
          <w:rStyle w:val="HideTWBExt"/>
          <w:noProof w:val="0"/>
        </w:rPr>
        <w:t>&lt;/Amend&gt;</w:t>
      </w:r>
    </w:p>
    <w:p w14:paraId="241BCB5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129</w:t>
      </w:r>
      <w:r w:rsidRPr="00AB074A">
        <w:rPr>
          <w:rStyle w:val="HideTWBExt"/>
          <w:b w:val="0"/>
          <w:noProof w:val="0"/>
        </w:rPr>
        <w:t>&lt;/NumAm&gt;</w:t>
      </w:r>
    </w:p>
    <w:p w14:paraId="5954F46A"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2B31739B" w14:textId="77777777" w:rsidR="00ED3288" w:rsidRPr="00AB074A" w:rsidRDefault="008769DC">
      <w:pPr>
        <w:pStyle w:val="NormalBold"/>
      </w:pPr>
      <w:r w:rsidRPr="00AB074A">
        <w:rPr>
          <w:rStyle w:val="HideTWBExt"/>
          <w:b w:val="0"/>
          <w:noProof w:val="0"/>
        </w:rPr>
        <w:t>&lt;/RepeatBlock-By&gt;</w:t>
      </w:r>
    </w:p>
    <w:p w14:paraId="232CC6C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7D235A8"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87FFC30" w14:textId="77777777">
        <w:trPr>
          <w:trHeight w:hRule="exact" w:val="240"/>
          <w:jc w:val="center"/>
        </w:trPr>
        <w:tc>
          <w:tcPr>
            <w:tcW w:w="9752" w:type="dxa"/>
            <w:gridSpan w:val="2"/>
            <w:tcBorders>
              <w:top w:val="nil"/>
              <w:left w:val="nil"/>
              <w:bottom w:val="nil"/>
              <w:right w:val="nil"/>
            </w:tcBorders>
          </w:tcPr>
          <w:p w14:paraId="26612974" w14:textId="77777777" w:rsidR="00ED3288" w:rsidRPr="00AB074A" w:rsidRDefault="00ED3288"/>
        </w:tc>
      </w:tr>
      <w:tr w:rsidR="00ED3288" w:rsidRPr="00AB074A" w14:paraId="69F804D0" w14:textId="77777777">
        <w:trPr>
          <w:trHeight w:val="240"/>
          <w:jc w:val="center"/>
        </w:trPr>
        <w:tc>
          <w:tcPr>
            <w:tcW w:w="4876" w:type="dxa"/>
            <w:tcBorders>
              <w:top w:val="nil"/>
              <w:left w:val="nil"/>
              <w:bottom w:val="nil"/>
              <w:right w:val="nil"/>
            </w:tcBorders>
          </w:tcPr>
          <w:p w14:paraId="60FAAE5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BFFA8B6" w14:textId="77777777" w:rsidR="00ED3288" w:rsidRPr="00AB074A" w:rsidRDefault="008769DC">
            <w:pPr>
              <w:pStyle w:val="AmColumnHeading"/>
            </w:pPr>
            <w:r w:rsidRPr="00AB074A">
              <w:t>Ændringsforslag</w:t>
            </w:r>
          </w:p>
        </w:tc>
      </w:tr>
      <w:tr w:rsidR="00ED3288" w:rsidRPr="00AB074A" w14:paraId="275D7C4A" w14:textId="77777777">
        <w:trPr>
          <w:jc w:val="center"/>
        </w:trPr>
        <w:tc>
          <w:tcPr>
            <w:tcW w:w="4876" w:type="dxa"/>
            <w:tcBorders>
              <w:top w:val="nil"/>
              <w:left w:val="nil"/>
              <w:bottom w:val="nil"/>
              <w:right w:val="nil"/>
            </w:tcBorders>
          </w:tcPr>
          <w:p w14:paraId="6ADD9054" w14:textId="77777777" w:rsidR="00ED3288" w:rsidRPr="00AB074A" w:rsidRDefault="008769DC">
            <w:pPr>
              <w:pStyle w:val="Normal6a"/>
            </w:pPr>
            <w:r w:rsidRPr="00AB074A">
              <w:t>9.</w:t>
            </w:r>
            <w:r w:rsidRPr="00AB074A">
              <w:tab/>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50F6CE84" w14:textId="77777777" w:rsidR="00ED3288" w:rsidRPr="00AB074A" w:rsidRDefault="008769DC">
            <w:pPr>
              <w:pStyle w:val="Normal6a"/>
            </w:pPr>
            <w:r w:rsidRPr="00AB074A">
              <w:t>9.</w:t>
            </w:r>
            <w:r w:rsidRPr="00AB074A">
              <w:tab/>
              <w:t xml:space="preserve">støtter partnerskaber på EU-plan og nationalt plan mellem arbejdsgivere og udbydere af erhvervsrettet uddannelse for at forbedre relevansen og kvaliteten af læseplanerne for erhvervsrettet uddannelse; opfordrer </w:t>
            </w:r>
            <w:r w:rsidRPr="00AB074A">
              <w:rPr>
                <w:b/>
                <w:bCs/>
                <w:i/>
                <w:iCs/>
              </w:rPr>
              <w:t xml:space="preserve">Kommissionen </w:t>
            </w:r>
            <w:r w:rsidRPr="00AB074A">
              <w:t>til at</w:t>
            </w:r>
            <w:r w:rsidRPr="00AB074A">
              <w:rPr>
                <w:b/>
                <w:bCs/>
                <w:i/>
                <w:iCs/>
              </w:rPr>
              <w:t xml:space="preserve"> sikre, at den kommende strategi for erhvervsuddannelse støtter medlemsstaterne og udbyderne af erhvervsrettede uddannelser i at sikre, at alle erhvervsuddannelsesprogrammer og -kvalifikationer, herunder modulopbyggede, opgavespecifikke og digitale læringsprogrammer, opfylder de kriterier og standarder, der er fastlagt i de relevante, bredt anerkendte kvalitetssikringssystemer;</w:t>
            </w:r>
            <w:r w:rsidRPr="00AB074A">
              <w:rPr>
                <w:b/>
                <w:i/>
              </w:rPr>
              <w:t xml:space="preserve"> </w:t>
            </w:r>
            <w:r w:rsidRPr="00AB074A">
              <w:rPr>
                <w:b/>
                <w:bCs/>
                <w:i/>
                <w:iCs/>
              </w:rPr>
              <w:t>opfordrer til, at</w:t>
            </w:r>
            <w:r w:rsidRPr="00AB074A">
              <w:t xml:space="preserve"> udbydere af erhvervsrettet uddannelse knyttes til regionale industrielle og teknologiske klynger;</w:t>
            </w:r>
          </w:p>
        </w:tc>
      </w:tr>
    </w:tbl>
    <w:p w14:paraId="4875F0A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F9E4BB3" w14:textId="77777777" w:rsidR="00ED3288" w:rsidRPr="00AB074A" w:rsidRDefault="008769DC">
      <w:r w:rsidRPr="00AB074A">
        <w:rPr>
          <w:rStyle w:val="HideTWBExt"/>
          <w:noProof w:val="0"/>
        </w:rPr>
        <w:t>&lt;/Amend&gt;</w:t>
      </w:r>
    </w:p>
    <w:p w14:paraId="26CAF6B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130</w:t>
      </w:r>
      <w:r w:rsidRPr="00AB074A">
        <w:rPr>
          <w:rStyle w:val="HideTWBExt"/>
          <w:b w:val="0"/>
          <w:noProof w:val="0"/>
        </w:rPr>
        <w:t>&lt;/NumAm&gt;</w:t>
      </w:r>
    </w:p>
    <w:p w14:paraId="53684291"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1CE9E53" w14:textId="77777777" w:rsidR="00ED3288" w:rsidRPr="00AB074A" w:rsidRDefault="008769DC">
      <w:pPr>
        <w:pStyle w:val="NormalBold"/>
      </w:pPr>
      <w:r w:rsidRPr="00AB074A">
        <w:rPr>
          <w:rStyle w:val="HideTWBExt"/>
          <w:b w:val="0"/>
          <w:noProof w:val="0"/>
        </w:rPr>
        <w:t>&lt;/RepeatBlock-By&gt;</w:t>
      </w:r>
    </w:p>
    <w:p w14:paraId="4E9CB45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CBF2D71"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E5F4765" w14:textId="77777777">
        <w:trPr>
          <w:trHeight w:hRule="exact" w:val="240"/>
          <w:jc w:val="center"/>
        </w:trPr>
        <w:tc>
          <w:tcPr>
            <w:tcW w:w="9752" w:type="dxa"/>
            <w:gridSpan w:val="2"/>
            <w:tcBorders>
              <w:top w:val="nil"/>
              <w:left w:val="nil"/>
              <w:bottom w:val="nil"/>
              <w:right w:val="nil"/>
            </w:tcBorders>
          </w:tcPr>
          <w:p w14:paraId="7D3F3EF5" w14:textId="77777777" w:rsidR="00ED3288" w:rsidRPr="00AB074A" w:rsidRDefault="00ED3288"/>
        </w:tc>
      </w:tr>
      <w:tr w:rsidR="00ED3288" w:rsidRPr="00AB074A" w14:paraId="535DBAF9" w14:textId="77777777">
        <w:trPr>
          <w:trHeight w:val="240"/>
          <w:jc w:val="center"/>
        </w:trPr>
        <w:tc>
          <w:tcPr>
            <w:tcW w:w="4876" w:type="dxa"/>
            <w:tcBorders>
              <w:top w:val="nil"/>
              <w:left w:val="nil"/>
              <w:bottom w:val="nil"/>
              <w:right w:val="nil"/>
            </w:tcBorders>
          </w:tcPr>
          <w:p w14:paraId="2842DA6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7C1DD91" w14:textId="77777777" w:rsidR="00ED3288" w:rsidRPr="00AB074A" w:rsidRDefault="008769DC">
            <w:pPr>
              <w:pStyle w:val="AmColumnHeading"/>
            </w:pPr>
            <w:r w:rsidRPr="00AB074A">
              <w:t>Ændringsforslag</w:t>
            </w:r>
          </w:p>
        </w:tc>
      </w:tr>
      <w:tr w:rsidR="00ED3288" w:rsidRPr="00AB074A" w14:paraId="1F7141B5" w14:textId="77777777">
        <w:trPr>
          <w:jc w:val="center"/>
        </w:trPr>
        <w:tc>
          <w:tcPr>
            <w:tcW w:w="4876" w:type="dxa"/>
            <w:tcBorders>
              <w:top w:val="nil"/>
              <w:left w:val="nil"/>
              <w:bottom w:val="nil"/>
              <w:right w:val="nil"/>
            </w:tcBorders>
          </w:tcPr>
          <w:p w14:paraId="4DDABE3E" w14:textId="77777777" w:rsidR="00ED3288" w:rsidRPr="00AB074A" w:rsidRDefault="008769DC">
            <w:pPr>
              <w:pStyle w:val="Normal6a"/>
            </w:pPr>
            <w:r w:rsidRPr="00AB074A">
              <w:t>9.</w:t>
            </w:r>
            <w:r w:rsidRPr="00AB074A">
              <w:tab/>
              <w:t xml:space="preserve">støtter partnerskaber på EU-plan og nationalt plan mellem arbejdsgivere </w:t>
            </w:r>
            <w:r w:rsidRPr="00AB074A">
              <w:rPr>
                <w:b/>
                <w:bCs/>
                <w:i/>
                <w:iCs/>
              </w:rPr>
              <w:t>og</w:t>
            </w:r>
            <w:r w:rsidRPr="00AB074A">
              <w:t xml:space="preserve">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5BC13DEB" w14:textId="77777777" w:rsidR="00ED3288" w:rsidRPr="00AB074A" w:rsidRDefault="008769DC">
            <w:pPr>
              <w:pStyle w:val="Normal6a"/>
            </w:pPr>
            <w:r w:rsidRPr="00AB074A">
              <w:t>9.</w:t>
            </w:r>
            <w:r w:rsidRPr="00AB074A">
              <w:tab/>
            </w:r>
            <w:r w:rsidRPr="00AB074A">
              <w:rPr>
                <w:b/>
                <w:i/>
              </w:rPr>
              <w:t>opfordrer til en styrkelse af den sociale dialog om politikkerne for erhvervsuddannelse og lærlingeuddannelse samt til et effektivt samarbejde med fagforeninger inden for uddannelsessektoren med henblik på at gøre det erhvervsfaglige lærerfag mere attraktivt og afhjælpe manglen på lærere og undervisere inden for erhvervsuddannelse;</w:t>
            </w:r>
            <w:r w:rsidRPr="00AB074A">
              <w:t xml:space="preserve"> støtter partnerskaber på EU-plan og nationalt plan mellem arbejdsgivere</w:t>
            </w:r>
            <w:r w:rsidRPr="00AB074A">
              <w:rPr>
                <w:b/>
                <w:bCs/>
                <w:i/>
                <w:iCs/>
              </w:rPr>
              <w:t>,</w:t>
            </w:r>
            <w:r w:rsidRPr="00AB074A">
              <w:rPr>
                <w:b/>
                <w:bCs/>
              </w:rPr>
              <w:t xml:space="preserve"> </w:t>
            </w:r>
            <w:r w:rsidRPr="00AB074A">
              <w:t xml:space="preserve">udbydere af erhvervsrettet uddannelse </w:t>
            </w:r>
            <w:r w:rsidRPr="00AB074A">
              <w:rPr>
                <w:b/>
                <w:bCs/>
                <w:i/>
                <w:iCs/>
              </w:rPr>
              <w:t>og arbejdsmarkedets parter</w:t>
            </w:r>
            <w:r w:rsidRPr="00AB074A">
              <w:rPr>
                <w:b/>
                <w:bCs/>
              </w:rPr>
              <w:t xml:space="preserve"> </w:t>
            </w:r>
            <w:r w:rsidRPr="00AB074A">
              <w:t>for at forbedre relevansen og kvaliteten af læseplanerne for erhvervsrettet uddannelse; opfordrer til, at udbydere af erhvervsrettet uddannelse knyttes til regionale industrielle og teknologiske klynger;</w:t>
            </w:r>
          </w:p>
        </w:tc>
      </w:tr>
    </w:tbl>
    <w:p w14:paraId="56F26E5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D807C57" w14:textId="77777777" w:rsidR="00ED3288" w:rsidRPr="00AB074A" w:rsidRDefault="008769DC">
      <w:r w:rsidRPr="00AB074A">
        <w:rPr>
          <w:rStyle w:val="HideTWBExt"/>
          <w:noProof w:val="0"/>
        </w:rPr>
        <w:t>&lt;/Amend&gt;</w:t>
      </w:r>
    </w:p>
    <w:p w14:paraId="352EE2E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131</w:t>
      </w:r>
      <w:r w:rsidRPr="00AB074A">
        <w:rPr>
          <w:rStyle w:val="HideTWBExt"/>
          <w:b w:val="0"/>
          <w:noProof w:val="0"/>
        </w:rPr>
        <w:t>&lt;/NumAm&gt;</w:t>
      </w:r>
    </w:p>
    <w:p w14:paraId="62C4AFAE"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2E94A3A4"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1756A6F8" w14:textId="77777777" w:rsidR="00ED3288" w:rsidRPr="00AB074A" w:rsidRDefault="008769DC">
      <w:pPr>
        <w:pStyle w:val="NormalBold"/>
      </w:pPr>
      <w:r w:rsidRPr="00AB074A">
        <w:rPr>
          <w:rStyle w:val="HideTWBExt"/>
          <w:b w:val="0"/>
          <w:noProof w:val="0"/>
        </w:rPr>
        <w:t>&lt;/RepeatBlock-By&gt;</w:t>
      </w:r>
    </w:p>
    <w:p w14:paraId="72502A2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86DB42C"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6771179" w14:textId="77777777">
        <w:trPr>
          <w:trHeight w:hRule="exact" w:val="240"/>
          <w:jc w:val="center"/>
        </w:trPr>
        <w:tc>
          <w:tcPr>
            <w:tcW w:w="9752" w:type="dxa"/>
            <w:gridSpan w:val="2"/>
            <w:tcBorders>
              <w:top w:val="nil"/>
              <w:left w:val="nil"/>
              <w:bottom w:val="nil"/>
              <w:right w:val="nil"/>
            </w:tcBorders>
          </w:tcPr>
          <w:p w14:paraId="73A5B0A8" w14:textId="77777777" w:rsidR="00ED3288" w:rsidRPr="00AB074A" w:rsidRDefault="00ED3288"/>
        </w:tc>
      </w:tr>
      <w:tr w:rsidR="00ED3288" w:rsidRPr="00AB074A" w14:paraId="348B51B8" w14:textId="77777777">
        <w:trPr>
          <w:trHeight w:val="240"/>
          <w:jc w:val="center"/>
        </w:trPr>
        <w:tc>
          <w:tcPr>
            <w:tcW w:w="4876" w:type="dxa"/>
            <w:tcBorders>
              <w:top w:val="nil"/>
              <w:left w:val="nil"/>
              <w:bottom w:val="nil"/>
              <w:right w:val="nil"/>
            </w:tcBorders>
          </w:tcPr>
          <w:p w14:paraId="10E60CE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48A9BE3" w14:textId="77777777" w:rsidR="00ED3288" w:rsidRPr="00AB074A" w:rsidRDefault="008769DC">
            <w:pPr>
              <w:pStyle w:val="AmColumnHeading"/>
            </w:pPr>
            <w:r w:rsidRPr="00AB074A">
              <w:t>Ændringsforslag</w:t>
            </w:r>
          </w:p>
        </w:tc>
      </w:tr>
      <w:tr w:rsidR="00ED3288" w:rsidRPr="00AB074A" w14:paraId="5A7450AB" w14:textId="77777777">
        <w:trPr>
          <w:jc w:val="center"/>
        </w:trPr>
        <w:tc>
          <w:tcPr>
            <w:tcW w:w="4876" w:type="dxa"/>
            <w:tcBorders>
              <w:top w:val="nil"/>
              <w:left w:val="nil"/>
              <w:bottom w:val="nil"/>
              <w:right w:val="nil"/>
            </w:tcBorders>
          </w:tcPr>
          <w:p w14:paraId="5FCADC27" w14:textId="77777777" w:rsidR="00ED3288" w:rsidRPr="00AB074A" w:rsidRDefault="008769DC">
            <w:pPr>
              <w:pStyle w:val="Normal6a"/>
            </w:pPr>
            <w:r w:rsidRPr="00AB074A">
              <w:t>9.</w:t>
            </w:r>
            <w:r w:rsidRPr="00AB074A">
              <w:tab/>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046CBBFB" w14:textId="77777777" w:rsidR="00ED3288" w:rsidRPr="00AB074A" w:rsidRDefault="008769DC">
            <w:pPr>
              <w:pStyle w:val="Normal6a"/>
            </w:pPr>
            <w:r w:rsidRPr="00AB074A">
              <w:t>9.</w:t>
            </w:r>
            <w:r w:rsidRPr="00AB074A">
              <w:tab/>
              <w:t>støtter partnerskaber på EU-plan og nationalt plan mellem arbejdsgivere og udbydere af erhvervsrettet uddannelse</w:t>
            </w:r>
            <w:r w:rsidRPr="00AB074A">
              <w:rPr>
                <w:b/>
                <w:bCs/>
                <w:i/>
                <w:iCs/>
              </w:rPr>
              <w:t>, arbejdsmarkedets parter, fagforeninger, arbejdsformidlinger, lokale og regionale myndigheder, ungdomsorganisationer og civilsamfundsorganisationer</w:t>
            </w:r>
            <w:r w:rsidRPr="00AB074A">
              <w:t xml:space="preserve"> for at forbedre relevansen og kvaliteten af læseplanerne for erhvervsrettet uddannelse; opfordrer til, at udbydere af erhvervsrettet uddannelse knyttes til regionale industrielle og teknologiske klynger;</w:t>
            </w:r>
          </w:p>
        </w:tc>
      </w:tr>
    </w:tbl>
    <w:p w14:paraId="3B478AB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2A132BF" w14:textId="77777777" w:rsidR="00ED3288" w:rsidRPr="00AB074A" w:rsidRDefault="008769DC">
      <w:r w:rsidRPr="00AB074A">
        <w:rPr>
          <w:rStyle w:val="HideTWBExt"/>
          <w:noProof w:val="0"/>
        </w:rPr>
        <w:t>&lt;/Amend&gt;</w:t>
      </w:r>
    </w:p>
    <w:p w14:paraId="3D249FE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132</w:t>
      </w:r>
      <w:r w:rsidRPr="00AB074A">
        <w:rPr>
          <w:rStyle w:val="HideTWBExt"/>
          <w:b w:val="0"/>
          <w:noProof w:val="0"/>
        </w:rPr>
        <w:t>&lt;/NumAm&gt;</w:t>
      </w:r>
    </w:p>
    <w:p w14:paraId="41183F6F" w14:textId="77777777" w:rsidR="00ED3288" w:rsidRPr="00AB074A" w:rsidRDefault="008769DC">
      <w:pPr>
        <w:pStyle w:val="NormalBold"/>
      </w:pPr>
      <w:r w:rsidRPr="00AB074A">
        <w:rPr>
          <w:rStyle w:val="HideTWBExt"/>
          <w:b w:val="0"/>
          <w:noProof w:val="0"/>
        </w:rPr>
        <w:t>&lt;RepeatBlock-By&gt;&lt;Members&gt;</w:t>
      </w:r>
      <w:r w:rsidRPr="00AB074A">
        <w:t>Angelika Winzig, Eleonora Meleti, Andrea Wechsler, Romana Tomc, Andrzej Buła, Martine Kemp, Henrik Dahl, Letizia Moratti, Maravillas Abadía Jover</w:t>
      </w:r>
      <w:r w:rsidRPr="00AB074A">
        <w:rPr>
          <w:rStyle w:val="HideTWBExt"/>
          <w:b w:val="0"/>
          <w:noProof w:val="0"/>
        </w:rPr>
        <w:t>&lt;/Members&gt;</w:t>
      </w:r>
    </w:p>
    <w:p w14:paraId="5A465439" w14:textId="77777777" w:rsidR="00ED3288" w:rsidRPr="00AB074A" w:rsidRDefault="008769DC">
      <w:pPr>
        <w:pStyle w:val="NormalBold"/>
      </w:pPr>
      <w:r w:rsidRPr="00AB074A">
        <w:rPr>
          <w:rStyle w:val="HideTWBExt"/>
          <w:b w:val="0"/>
          <w:noProof w:val="0"/>
        </w:rPr>
        <w:t>&lt;/RepeatBlock-By&gt;</w:t>
      </w:r>
    </w:p>
    <w:p w14:paraId="5719F2C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984E2D1" w14:textId="77777777" w:rsidR="00ED3288" w:rsidRPr="00AB074A" w:rsidRDefault="008769DC">
      <w:pPr>
        <w:pStyle w:val="NormalBold"/>
      </w:pPr>
      <w:r w:rsidRPr="00AB074A">
        <w:rPr>
          <w:rStyle w:val="HideTWBExt"/>
          <w:b w:val="0"/>
          <w:noProof w:val="0"/>
        </w:rPr>
        <w:t>&lt;Article&gt;</w:t>
      </w:r>
      <w:r w:rsidRPr="00AB074A">
        <w:t>Punkt 9</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697121D" w14:textId="77777777">
        <w:trPr>
          <w:trHeight w:hRule="exact" w:val="240"/>
          <w:jc w:val="center"/>
        </w:trPr>
        <w:tc>
          <w:tcPr>
            <w:tcW w:w="9752" w:type="dxa"/>
            <w:gridSpan w:val="2"/>
            <w:tcBorders>
              <w:top w:val="nil"/>
              <w:left w:val="nil"/>
              <w:bottom w:val="nil"/>
              <w:right w:val="nil"/>
            </w:tcBorders>
          </w:tcPr>
          <w:p w14:paraId="19FE29D2" w14:textId="77777777" w:rsidR="00ED3288" w:rsidRPr="00AB074A" w:rsidRDefault="00ED3288"/>
        </w:tc>
      </w:tr>
      <w:tr w:rsidR="00ED3288" w:rsidRPr="00AB074A" w14:paraId="79235313" w14:textId="77777777">
        <w:trPr>
          <w:trHeight w:val="240"/>
          <w:jc w:val="center"/>
        </w:trPr>
        <w:tc>
          <w:tcPr>
            <w:tcW w:w="4876" w:type="dxa"/>
            <w:tcBorders>
              <w:top w:val="nil"/>
              <w:left w:val="nil"/>
              <w:bottom w:val="nil"/>
              <w:right w:val="nil"/>
            </w:tcBorders>
          </w:tcPr>
          <w:p w14:paraId="2C9EBE8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100DCCB" w14:textId="77777777" w:rsidR="00ED3288" w:rsidRPr="00AB074A" w:rsidRDefault="008769DC">
            <w:pPr>
              <w:pStyle w:val="AmColumnHeading"/>
            </w:pPr>
            <w:r w:rsidRPr="00AB074A">
              <w:t>Ændringsforslag</w:t>
            </w:r>
          </w:p>
        </w:tc>
      </w:tr>
      <w:tr w:rsidR="00ED3288" w:rsidRPr="00AB074A" w14:paraId="5B7F4E09" w14:textId="77777777">
        <w:trPr>
          <w:jc w:val="center"/>
        </w:trPr>
        <w:tc>
          <w:tcPr>
            <w:tcW w:w="4876" w:type="dxa"/>
            <w:tcBorders>
              <w:top w:val="nil"/>
              <w:left w:val="nil"/>
              <w:bottom w:val="nil"/>
              <w:right w:val="nil"/>
            </w:tcBorders>
          </w:tcPr>
          <w:p w14:paraId="5B36FF5B" w14:textId="77777777" w:rsidR="00ED3288" w:rsidRPr="00AB074A" w:rsidRDefault="008769DC">
            <w:pPr>
              <w:pStyle w:val="Normal6a"/>
            </w:pPr>
            <w:r w:rsidRPr="00AB074A">
              <w:t>9.</w:t>
            </w:r>
            <w:r w:rsidRPr="00AB074A">
              <w:tab/>
              <w:t xml:space="preserve">støtter partnerskaber på EU-plan og nationalt plan mellem arbejdsgivere </w:t>
            </w:r>
            <w:r w:rsidRPr="00AB074A">
              <w:rPr>
                <w:b/>
                <w:bCs/>
                <w:i/>
                <w:iCs/>
              </w:rPr>
              <w:t>og</w:t>
            </w:r>
            <w:r w:rsidRPr="00AB074A">
              <w:t xml:space="preserve">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14:paraId="67EF1ED9" w14:textId="77777777" w:rsidR="00ED3288" w:rsidRPr="00AB074A" w:rsidRDefault="008769DC">
            <w:pPr>
              <w:pStyle w:val="Normal6a"/>
            </w:pPr>
            <w:r w:rsidRPr="00AB074A">
              <w:t>9.</w:t>
            </w:r>
            <w:r w:rsidRPr="00AB074A">
              <w:tab/>
              <w:t>støtter partnerskaber på EU-plan og nationalt plan mellem arbejdsgivere</w:t>
            </w:r>
            <w:r w:rsidRPr="00AB074A">
              <w:rPr>
                <w:b/>
                <w:bCs/>
                <w:i/>
                <w:iCs/>
              </w:rPr>
              <w:t>,</w:t>
            </w:r>
            <w:r w:rsidRPr="00AB074A">
              <w:t xml:space="preserve"> udbydere af erhvervsrettet uddannelse </w:t>
            </w:r>
            <w:r w:rsidRPr="00AB074A">
              <w:rPr>
                <w:b/>
                <w:bCs/>
                <w:i/>
                <w:iCs/>
              </w:rPr>
              <w:t>og især arbejdsmarkedets parter</w:t>
            </w:r>
            <w:r w:rsidRPr="00AB074A">
              <w:t xml:space="preserve"> for at forbedre relevansen og kvaliteten af læseplanerne for erhvervsrettet uddannelse; opfordrer til, at udbydere af erhvervsrettet uddannelse knyttes til regionale industrielle og teknologiske klynger;</w:t>
            </w:r>
          </w:p>
        </w:tc>
      </w:tr>
    </w:tbl>
    <w:p w14:paraId="3DE19BF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32A2842" w14:textId="77777777" w:rsidR="00ED3288" w:rsidRPr="00AB074A" w:rsidRDefault="008769DC">
      <w:r w:rsidRPr="00AB074A">
        <w:rPr>
          <w:rStyle w:val="HideTWBExt"/>
          <w:noProof w:val="0"/>
        </w:rPr>
        <w:t>&lt;/Amend&gt;</w:t>
      </w:r>
    </w:p>
    <w:p w14:paraId="53571C4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133</w:t>
      </w:r>
      <w:r w:rsidRPr="00AB074A">
        <w:rPr>
          <w:rStyle w:val="HideTWBExt"/>
          <w:b w:val="0"/>
          <w:noProof w:val="0"/>
        </w:rPr>
        <w:t>&lt;/NumAm&gt;</w:t>
      </w:r>
    </w:p>
    <w:p w14:paraId="4FE5BC3E"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3B73838B" w14:textId="77777777" w:rsidR="00ED3288" w:rsidRPr="00AB074A" w:rsidRDefault="008769DC">
      <w:pPr>
        <w:pStyle w:val="NormalBold"/>
      </w:pPr>
      <w:r w:rsidRPr="00AB074A">
        <w:rPr>
          <w:rStyle w:val="HideTWBExt"/>
          <w:b w:val="0"/>
          <w:noProof w:val="0"/>
        </w:rPr>
        <w:t>&lt;/RepeatBlock-By&gt;</w:t>
      </w:r>
    </w:p>
    <w:p w14:paraId="598A505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A3952E8" w14:textId="77777777" w:rsidR="00ED3288" w:rsidRPr="00AB074A" w:rsidRDefault="008769DC">
      <w:pPr>
        <w:pStyle w:val="NormalBold"/>
      </w:pPr>
      <w:r w:rsidRPr="00AB074A">
        <w:rPr>
          <w:rStyle w:val="HideTWBExt"/>
          <w:b w:val="0"/>
          <w:noProof w:val="0"/>
        </w:rPr>
        <w:t>&lt;Article&gt;</w:t>
      </w:r>
      <w:r w:rsidRPr="00AB074A">
        <w:t>Punkt 9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EBFD416" w14:textId="77777777">
        <w:trPr>
          <w:trHeight w:hRule="exact" w:val="240"/>
          <w:jc w:val="center"/>
        </w:trPr>
        <w:tc>
          <w:tcPr>
            <w:tcW w:w="9752" w:type="dxa"/>
            <w:gridSpan w:val="2"/>
            <w:tcBorders>
              <w:top w:val="nil"/>
              <w:left w:val="nil"/>
              <w:bottom w:val="nil"/>
              <w:right w:val="nil"/>
            </w:tcBorders>
          </w:tcPr>
          <w:p w14:paraId="742E4952" w14:textId="77777777" w:rsidR="00ED3288" w:rsidRPr="00AB074A" w:rsidRDefault="00ED3288"/>
        </w:tc>
      </w:tr>
      <w:tr w:rsidR="00ED3288" w:rsidRPr="00AB074A" w14:paraId="6B886E3D" w14:textId="77777777">
        <w:trPr>
          <w:trHeight w:val="240"/>
          <w:jc w:val="center"/>
        </w:trPr>
        <w:tc>
          <w:tcPr>
            <w:tcW w:w="4876" w:type="dxa"/>
            <w:tcBorders>
              <w:top w:val="nil"/>
              <w:left w:val="nil"/>
              <w:bottom w:val="nil"/>
              <w:right w:val="nil"/>
            </w:tcBorders>
          </w:tcPr>
          <w:p w14:paraId="10382F3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67898BD" w14:textId="77777777" w:rsidR="00ED3288" w:rsidRPr="00AB074A" w:rsidRDefault="008769DC">
            <w:pPr>
              <w:pStyle w:val="AmColumnHeading"/>
            </w:pPr>
            <w:r w:rsidRPr="00AB074A">
              <w:t>Ændringsforslag</w:t>
            </w:r>
          </w:p>
        </w:tc>
      </w:tr>
      <w:tr w:rsidR="00ED3288" w:rsidRPr="00AB074A" w14:paraId="009BEC8A" w14:textId="77777777">
        <w:trPr>
          <w:jc w:val="center"/>
        </w:trPr>
        <w:tc>
          <w:tcPr>
            <w:tcW w:w="4876" w:type="dxa"/>
            <w:tcBorders>
              <w:top w:val="nil"/>
              <w:left w:val="nil"/>
              <w:bottom w:val="nil"/>
              <w:right w:val="nil"/>
            </w:tcBorders>
          </w:tcPr>
          <w:p w14:paraId="6BFA035B" w14:textId="77777777" w:rsidR="00ED3288" w:rsidRPr="00AB074A" w:rsidRDefault="00ED3288">
            <w:pPr>
              <w:pStyle w:val="Normal6a"/>
            </w:pPr>
          </w:p>
        </w:tc>
        <w:tc>
          <w:tcPr>
            <w:tcW w:w="4876" w:type="dxa"/>
            <w:tcBorders>
              <w:top w:val="nil"/>
              <w:left w:val="nil"/>
              <w:bottom w:val="nil"/>
              <w:right w:val="nil"/>
            </w:tcBorders>
          </w:tcPr>
          <w:p w14:paraId="715FBB28" w14:textId="77777777" w:rsidR="00ED3288" w:rsidRPr="00AB074A" w:rsidRDefault="008769DC">
            <w:pPr>
              <w:pStyle w:val="Normal6a"/>
            </w:pPr>
            <w:r w:rsidRPr="00AB074A">
              <w:rPr>
                <w:b/>
                <w:i/>
              </w:rPr>
              <w:t>9a.</w:t>
            </w:r>
            <w:r w:rsidRPr="00AB074A">
              <w:tab/>
            </w:r>
            <w:r w:rsidRPr="00AB074A">
              <w:rPr>
                <w:b/>
                <w:i/>
              </w:rPr>
              <w:t>understreger, at der bør placeres erhvervsekspertisecentre i centrum for den fremtidige udvikling af erhvervsuddannelsessystemerne i Europa som centrale drivkræfter for strukturreformer, innovation, anerkendelse og modernisering; opfordrer Kommissionen til at styrke de langsigtede investeringsstrategier for erhvervsekspertisecentre og til at finansiere dem på lige fod med de europæiske universitetsalliancer; understreger, at erhvervsekspertisecentre samler uddannelsesudbydere, virksomheder, regionale myndigheder og arbejdsmarkedets parter med henblik på at imødekomme arbejdsmarkedets behov, fremme innovation, styrke den regionale konkurrenceevne og støtte den grønne og den digitale omstilling; opfordrer til en uafhængig evaluering af erhvervsekspertisecentrene;</w:t>
            </w:r>
          </w:p>
        </w:tc>
      </w:tr>
    </w:tbl>
    <w:p w14:paraId="78CE191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5A6431B" w14:textId="77777777" w:rsidR="00ED3288" w:rsidRPr="00AB074A" w:rsidRDefault="008769DC">
      <w:r w:rsidRPr="00AB074A">
        <w:rPr>
          <w:rStyle w:val="HideTWBExt"/>
          <w:noProof w:val="0"/>
        </w:rPr>
        <w:t>&lt;/Amend&gt;</w:t>
      </w:r>
    </w:p>
    <w:p w14:paraId="2669327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134</w:t>
      </w:r>
      <w:r w:rsidRPr="00AB074A">
        <w:rPr>
          <w:rStyle w:val="HideTWBExt"/>
          <w:b w:val="0"/>
          <w:noProof w:val="0"/>
        </w:rPr>
        <w:t>&lt;/NumAm&gt;</w:t>
      </w:r>
    </w:p>
    <w:p w14:paraId="2CC18F91"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18AD7815" w14:textId="77777777" w:rsidR="00ED3288" w:rsidRPr="00AB074A" w:rsidRDefault="008769DC">
      <w:pPr>
        <w:pStyle w:val="NormalBold"/>
      </w:pPr>
      <w:r w:rsidRPr="00AB074A">
        <w:rPr>
          <w:rStyle w:val="HideTWBExt"/>
          <w:b w:val="0"/>
          <w:noProof w:val="0"/>
        </w:rPr>
        <w:t>&lt;/RepeatBlock-By&gt;</w:t>
      </w:r>
    </w:p>
    <w:p w14:paraId="51E47F4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5F3320A" w14:textId="77777777" w:rsidR="00ED3288" w:rsidRPr="00AB074A" w:rsidRDefault="008769DC">
      <w:pPr>
        <w:pStyle w:val="NormalBold"/>
      </w:pPr>
      <w:r w:rsidRPr="00AB074A">
        <w:rPr>
          <w:rStyle w:val="HideTWBExt"/>
          <w:b w:val="0"/>
          <w:noProof w:val="0"/>
        </w:rPr>
        <w:t>&lt;Article&gt;</w:t>
      </w:r>
      <w:r w:rsidRPr="00AB074A">
        <w:t>Punkt 9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498BF73" w14:textId="77777777">
        <w:trPr>
          <w:trHeight w:hRule="exact" w:val="240"/>
          <w:jc w:val="center"/>
        </w:trPr>
        <w:tc>
          <w:tcPr>
            <w:tcW w:w="9752" w:type="dxa"/>
            <w:gridSpan w:val="2"/>
            <w:tcBorders>
              <w:top w:val="nil"/>
              <w:left w:val="nil"/>
              <w:bottom w:val="nil"/>
              <w:right w:val="nil"/>
            </w:tcBorders>
          </w:tcPr>
          <w:p w14:paraId="1DD37769" w14:textId="77777777" w:rsidR="00ED3288" w:rsidRPr="00AB074A" w:rsidRDefault="00ED3288"/>
        </w:tc>
      </w:tr>
      <w:tr w:rsidR="00ED3288" w:rsidRPr="00AB074A" w14:paraId="6C60E113" w14:textId="77777777">
        <w:trPr>
          <w:trHeight w:val="240"/>
          <w:jc w:val="center"/>
        </w:trPr>
        <w:tc>
          <w:tcPr>
            <w:tcW w:w="4876" w:type="dxa"/>
            <w:tcBorders>
              <w:top w:val="nil"/>
              <w:left w:val="nil"/>
              <w:bottom w:val="nil"/>
              <w:right w:val="nil"/>
            </w:tcBorders>
          </w:tcPr>
          <w:p w14:paraId="02F5837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FC1E452" w14:textId="77777777" w:rsidR="00ED3288" w:rsidRPr="00AB074A" w:rsidRDefault="008769DC">
            <w:pPr>
              <w:pStyle w:val="AmColumnHeading"/>
            </w:pPr>
            <w:r w:rsidRPr="00AB074A">
              <w:t>Ændringsforslag</w:t>
            </w:r>
          </w:p>
        </w:tc>
      </w:tr>
      <w:tr w:rsidR="00ED3288" w:rsidRPr="00AB074A" w14:paraId="38F18925" w14:textId="77777777">
        <w:trPr>
          <w:jc w:val="center"/>
        </w:trPr>
        <w:tc>
          <w:tcPr>
            <w:tcW w:w="4876" w:type="dxa"/>
            <w:tcBorders>
              <w:top w:val="nil"/>
              <w:left w:val="nil"/>
              <w:bottom w:val="nil"/>
              <w:right w:val="nil"/>
            </w:tcBorders>
          </w:tcPr>
          <w:p w14:paraId="5BA78B17" w14:textId="77777777" w:rsidR="00ED3288" w:rsidRPr="00AB074A" w:rsidRDefault="00ED3288">
            <w:pPr>
              <w:pStyle w:val="Normal6a"/>
            </w:pPr>
          </w:p>
        </w:tc>
        <w:tc>
          <w:tcPr>
            <w:tcW w:w="4876" w:type="dxa"/>
            <w:tcBorders>
              <w:top w:val="nil"/>
              <w:left w:val="nil"/>
              <w:bottom w:val="nil"/>
              <w:right w:val="nil"/>
            </w:tcBorders>
          </w:tcPr>
          <w:p w14:paraId="458FCE7E" w14:textId="77777777" w:rsidR="00ED3288" w:rsidRPr="00AB074A" w:rsidRDefault="008769DC">
            <w:pPr>
              <w:pStyle w:val="Normal6a"/>
            </w:pPr>
            <w:r w:rsidRPr="00AB074A">
              <w:rPr>
                <w:b/>
                <w:i/>
              </w:rPr>
              <w:t>9a.</w:t>
            </w:r>
            <w:r w:rsidRPr="00AB074A">
              <w:tab/>
            </w:r>
            <w:r w:rsidRPr="00AB074A">
              <w:rPr>
                <w:b/>
                <w:i/>
              </w:rPr>
              <w:t>anerkender, at virksomhederne spiller en central rolle i erhvervsuddannelserne, især i de tosporede uddannelsessystemer, ved at tilbyde arbejdsbaserede læringsmiljøer, formidle ajourførte færdigheder og kompetencer samt støtte innovation; opfordrer Kommissionen og medlemsstaterne til at styrke virksomhedernes rolle og synlighed som centrale læringssteder inden for erhvervsuddannelsessystemerne;</w:t>
            </w:r>
          </w:p>
        </w:tc>
      </w:tr>
    </w:tbl>
    <w:p w14:paraId="2527345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C0F0C7F" w14:textId="77777777" w:rsidR="00ED3288" w:rsidRPr="00AB074A" w:rsidRDefault="008769DC">
      <w:r w:rsidRPr="00AB074A">
        <w:rPr>
          <w:rStyle w:val="HideTWBExt"/>
          <w:noProof w:val="0"/>
        </w:rPr>
        <w:t>&lt;/Amend&gt;</w:t>
      </w:r>
    </w:p>
    <w:p w14:paraId="185F54C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135</w:t>
      </w:r>
      <w:r w:rsidRPr="00AB074A">
        <w:rPr>
          <w:rStyle w:val="HideTWBExt"/>
          <w:b w:val="0"/>
          <w:noProof w:val="0"/>
        </w:rPr>
        <w:t>&lt;/NumAm&gt;</w:t>
      </w:r>
    </w:p>
    <w:p w14:paraId="1C434A41"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5C8466CB" w14:textId="77777777" w:rsidR="00ED3288" w:rsidRPr="00AB074A" w:rsidRDefault="008769DC">
      <w:pPr>
        <w:pStyle w:val="NormalBold"/>
      </w:pPr>
      <w:r w:rsidRPr="00AB074A">
        <w:rPr>
          <w:rStyle w:val="HideTWBExt"/>
          <w:b w:val="0"/>
          <w:noProof w:val="0"/>
        </w:rPr>
        <w:t>&lt;/RepeatBlock-By&gt;</w:t>
      </w:r>
    </w:p>
    <w:p w14:paraId="5E68690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6918E2D" w14:textId="77777777" w:rsidR="00ED3288" w:rsidRPr="00AB074A" w:rsidRDefault="008769DC">
      <w:pPr>
        <w:pStyle w:val="NormalBold"/>
      </w:pPr>
      <w:r w:rsidRPr="00AB074A">
        <w:rPr>
          <w:rStyle w:val="HideTWBExt"/>
          <w:b w:val="0"/>
          <w:noProof w:val="0"/>
        </w:rPr>
        <w:t>&lt;Article&gt;</w:t>
      </w:r>
      <w:r w:rsidRPr="00AB074A">
        <w:t>Punkt 9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B67A785" w14:textId="77777777">
        <w:trPr>
          <w:trHeight w:hRule="exact" w:val="240"/>
          <w:jc w:val="center"/>
        </w:trPr>
        <w:tc>
          <w:tcPr>
            <w:tcW w:w="9752" w:type="dxa"/>
            <w:gridSpan w:val="2"/>
            <w:tcBorders>
              <w:top w:val="nil"/>
              <w:left w:val="nil"/>
              <w:bottom w:val="nil"/>
              <w:right w:val="nil"/>
            </w:tcBorders>
          </w:tcPr>
          <w:p w14:paraId="79083860" w14:textId="77777777" w:rsidR="00ED3288" w:rsidRPr="00AB074A" w:rsidRDefault="00ED3288"/>
        </w:tc>
      </w:tr>
      <w:tr w:rsidR="00ED3288" w:rsidRPr="00AB074A" w14:paraId="7A9691D9" w14:textId="77777777">
        <w:trPr>
          <w:trHeight w:val="240"/>
          <w:jc w:val="center"/>
        </w:trPr>
        <w:tc>
          <w:tcPr>
            <w:tcW w:w="4876" w:type="dxa"/>
            <w:tcBorders>
              <w:top w:val="nil"/>
              <w:left w:val="nil"/>
              <w:bottom w:val="nil"/>
              <w:right w:val="nil"/>
            </w:tcBorders>
          </w:tcPr>
          <w:p w14:paraId="629281D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98BFDDB" w14:textId="77777777" w:rsidR="00ED3288" w:rsidRPr="00AB074A" w:rsidRDefault="008769DC">
            <w:pPr>
              <w:pStyle w:val="AmColumnHeading"/>
            </w:pPr>
            <w:r w:rsidRPr="00AB074A">
              <w:t>Ændringsforslag</w:t>
            </w:r>
          </w:p>
        </w:tc>
      </w:tr>
      <w:tr w:rsidR="00ED3288" w:rsidRPr="00AB074A" w14:paraId="06FD2AC7" w14:textId="77777777">
        <w:trPr>
          <w:jc w:val="center"/>
        </w:trPr>
        <w:tc>
          <w:tcPr>
            <w:tcW w:w="4876" w:type="dxa"/>
            <w:tcBorders>
              <w:top w:val="nil"/>
              <w:left w:val="nil"/>
              <w:bottom w:val="nil"/>
              <w:right w:val="nil"/>
            </w:tcBorders>
          </w:tcPr>
          <w:p w14:paraId="7D66231F" w14:textId="77777777" w:rsidR="00ED3288" w:rsidRPr="00AB074A" w:rsidRDefault="00ED3288">
            <w:pPr>
              <w:pStyle w:val="Normal6a"/>
            </w:pPr>
          </w:p>
        </w:tc>
        <w:tc>
          <w:tcPr>
            <w:tcW w:w="4876" w:type="dxa"/>
            <w:tcBorders>
              <w:top w:val="nil"/>
              <w:left w:val="nil"/>
              <w:bottom w:val="nil"/>
              <w:right w:val="nil"/>
            </w:tcBorders>
          </w:tcPr>
          <w:p w14:paraId="525E4EAD" w14:textId="77777777" w:rsidR="00ED3288" w:rsidRPr="00AB074A" w:rsidRDefault="008769DC">
            <w:pPr>
              <w:pStyle w:val="Normal6a"/>
            </w:pPr>
            <w:r w:rsidRPr="00AB074A">
              <w:rPr>
                <w:b/>
                <w:i/>
              </w:rPr>
              <w:t>9a.</w:t>
            </w:r>
            <w:r w:rsidRPr="00AB074A">
              <w:tab/>
            </w:r>
            <w:r w:rsidRPr="00AB074A">
              <w:rPr>
                <w:b/>
                <w:i/>
              </w:rPr>
              <w:t>opfordrer EU og medlemsstaterne til at afhjælpe mismatchet mellem udbudte og efterspurgte færdigheder og kompetencer ved at styrke samarbejdet mellem udbydere af erhvervsrettet uddannelse og arbejdsgivere, bl.a. gennem kompetencevurderinger på arbejdspladsen og kompetenceprofilering med henblik på at kortlægge eksisterende færdigheder og kompetencer, støtte deres formelle anerkendelse og fastslå, hvor der er behov for videreuddannelse;</w:t>
            </w:r>
          </w:p>
        </w:tc>
      </w:tr>
    </w:tbl>
    <w:p w14:paraId="395EC54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3C3C683" w14:textId="77777777" w:rsidR="00ED3288" w:rsidRPr="00AB074A" w:rsidRDefault="008769DC">
      <w:r w:rsidRPr="00AB074A">
        <w:rPr>
          <w:rStyle w:val="HideTWBExt"/>
          <w:noProof w:val="0"/>
        </w:rPr>
        <w:t>&lt;/Amend&gt;</w:t>
      </w:r>
    </w:p>
    <w:p w14:paraId="08A3312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136</w:t>
      </w:r>
      <w:r w:rsidRPr="00AB074A">
        <w:rPr>
          <w:rStyle w:val="HideTWBExt"/>
          <w:b w:val="0"/>
          <w:noProof w:val="0"/>
        </w:rPr>
        <w:t>&lt;/NumAm&gt;</w:t>
      </w:r>
    </w:p>
    <w:p w14:paraId="77A1B3C1"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1179E65B" w14:textId="77777777" w:rsidR="00ED3288" w:rsidRPr="00AB074A" w:rsidRDefault="008769DC">
      <w:pPr>
        <w:pStyle w:val="NormalBold"/>
      </w:pPr>
      <w:r w:rsidRPr="00AB074A">
        <w:rPr>
          <w:rStyle w:val="HideTWBExt"/>
          <w:b w:val="0"/>
          <w:noProof w:val="0"/>
        </w:rPr>
        <w:t>&lt;/RepeatBlock-By&gt;</w:t>
      </w:r>
    </w:p>
    <w:p w14:paraId="0C86F2A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0169521" w14:textId="77777777" w:rsidR="00ED3288" w:rsidRPr="00AB074A" w:rsidRDefault="008769DC">
      <w:pPr>
        <w:pStyle w:val="NormalBold"/>
      </w:pPr>
      <w:r w:rsidRPr="00AB074A">
        <w:rPr>
          <w:rStyle w:val="HideTWBExt"/>
          <w:b w:val="0"/>
          <w:noProof w:val="0"/>
        </w:rPr>
        <w:t>&lt;Article&gt;</w:t>
      </w:r>
      <w:r w:rsidRPr="00AB074A">
        <w:t>Punkt 9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C50A066" w14:textId="77777777">
        <w:trPr>
          <w:trHeight w:hRule="exact" w:val="240"/>
          <w:jc w:val="center"/>
        </w:trPr>
        <w:tc>
          <w:tcPr>
            <w:tcW w:w="9752" w:type="dxa"/>
            <w:gridSpan w:val="2"/>
            <w:tcBorders>
              <w:top w:val="nil"/>
              <w:left w:val="nil"/>
              <w:bottom w:val="nil"/>
              <w:right w:val="nil"/>
            </w:tcBorders>
          </w:tcPr>
          <w:p w14:paraId="6D63E4E2" w14:textId="77777777" w:rsidR="00ED3288" w:rsidRPr="00AB074A" w:rsidRDefault="00ED3288"/>
        </w:tc>
      </w:tr>
      <w:tr w:rsidR="00ED3288" w:rsidRPr="00AB074A" w14:paraId="4918C6AA" w14:textId="77777777">
        <w:trPr>
          <w:trHeight w:val="240"/>
          <w:jc w:val="center"/>
        </w:trPr>
        <w:tc>
          <w:tcPr>
            <w:tcW w:w="4876" w:type="dxa"/>
            <w:tcBorders>
              <w:top w:val="nil"/>
              <w:left w:val="nil"/>
              <w:bottom w:val="nil"/>
              <w:right w:val="nil"/>
            </w:tcBorders>
          </w:tcPr>
          <w:p w14:paraId="2C262AE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F49463F" w14:textId="77777777" w:rsidR="00ED3288" w:rsidRPr="00AB074A" w:rsidRDefault="008769DC">
            <w:pPr>
              <w:pStyle w:val="AmColumnHeading"/>
            </w:pPr>
            <w:r w:rsidRPr="00AB074A">
              <w:t>Ændringsforslag</w:t>
            </w:r>
          </w:p>
        </w:tc>
      </w:tr>
      <w:tr w:rsidR="00ED3288" w:rsidRPr="00AB074A" w14:paraId="72BA6CF2" w14:textId="77777777">
        <w:trPr>
          <w:jc w:val="center"/>
        </w:trPr>
        <w:tc>
          <w:tcPr>
            <w:tcW w:w="4876" w:type="dxa"/>
            <w:tcBorders>
              <w:top w:val="nil"/>
              <w:left w:val="nil"/>
              <w:bottom w:val="nil"/>
              <w:right w:val="nil"/>
            </w:tcBorders>
          </w:tcPr>
          <w:p w14:paraId="568A3130" w14:textId="77777777" w:rsidR="00ED3288" w:rsidRPr="00AB074A" w:rsidRDefault="00ED3288">
            <w:pPr>
              <w:pStyle w:val="Normal6a"/>
            </w:pPr>
          </w:p>
        </w:tc>
        <w:tc>
          <w:tcPr>
            <w:tcW w:w="4876" w:type="dxa"/>
            <w:tcBorders>
              <w:top w:val="nil"/>
              <w:left w:val="nil"/>
              <w:bottom w:val="nil"/>
              <w:right w:val="nil"/>
            </w:tcBorders>
          </w:tcPr>
          <w:p w14:paraId="0E8DD894" w14:textId="77777777" w:rsidR="00ED3288" w:rsidRPr="00AB074A" w:rsidRDefault="008769DC">
            <w:pPr>
              <w:pStyle w:val="Normal6a"/>
            </w:pPr>
            <w:r w:rsidRPr="00AB074A">
              <w:rPr>
                <w:b/>
                <w:i/>
              </w:rPr>
              <w:t>9a.</w:t>
            </w:r>
            <w:r w:rsidRPr="00AB074A">
              <w:tab/>
            </w:r>
            <w:r w:rsidRPr="00AB074A">
              <w:rPr>
                <w:b/>
                <w:i/>
              </w:rPr>
              <w:t>understreger, at manglen på lærere og undervisere inden for erhvervsuddannelserne udgør en væsentlig hindring for erhvervsuddannelser af høj kvalitet; opfordrer medlemsstaterne til at investere i rekruttering, løbende faglig udvikling, anstændig løn og arbejdsvilkår;</w:t>
            </w:r>
          </w:p>
        </w:tc>
      </w:tr>
    </w:tbl>
    <w:p w14:paraId="74F26F2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3A02DE0" w14:textId="77777777" w:rsidR="00ED3288" w:rsidRPr="00AB074A" w:rsidRDefault="008769DC">
      <w:r w:rsidRPr="00AB074A">
        <w:rPr>
          <w:rStyle w:val="HideTWBExt"/>
          <w:noProof w:val="0"/>
        </w:rPr>
        <w:t>&lt;/Amend&gt;</w:t>
      </w:r>
    </w:p>
    <w:p w14:paraId="030CAF1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137</w:t>
      </w:r>
      <w:r w:rsidRPr="00AB074A">
        <w:rPr>
          <w:rStyle w:val="HideTWBExt"/>
          <w:b w:val="0"/>
          <w:noProof w:val="0"/>
        </w:rPr>
        <w:t>&lt;/NumAm&gt;</w:t>
      </w:r>
    </w:p>
    <w:p w14:paraId="18A5A820"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w:t>
      </w:r>
      <w:r w:rsidRPr="00AB074A">
        <w:rPr>
          <w:rStyle w:val="HideTWBExt"/>
          <w:b w:val="0"/>
          <w:noProof w:val="0"/>
        </w:rPr>
        <w:t>&lt;/Members&gt;</w:t>
      </w:r>
    </w:p>
    <w:p w14:paraId="262F91E5" w14:textId="77777777" w:rsidR="00ED3288" w:rsidRPr="00AB074A" w:rsidRDefault="008769DC">
      <w:pPr>
        <w:pStyle w:val="NormalBold"/>
      </w:pPr>
      <w:r w:rsidRPr="00AB074A">
        <w:rPr>
          <w:rStyle w:val="HideTWBExt"/>
          <w:b w:val="0"/>
          <w:noProof w:val="0"/>
        </w:rPr>
        <w:t>&lt;/RepeatBlock-By&gt;</w:t>
      </w:r>
    </w:p>
    <w:p w14:paraId="09FCC68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157DAD7" w14:textId="77777777" w:rsidR="00ED3288" w:rsidRPr="00AB074A" w:rsidRDefault="008769DC">
      <w:pPr>
        <w:pStyle w:val="NormalBold"/>
      </w:pPr>
      <w:r w:rsidRPr="00AB074A">
        <w:rPr>
          <w:rStyle w:val="HideTWBExt"/>
          <w:b w:val="0"/>
          <w:noProof w:val="0"/>
        </w:rPr>
        <w:t>&lt;Article&gt;</w:t>
      </w:r>
      <w:r w:rsidRPr="00AB074A">
        <w:t>Punkt 9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BBA644E" w14:textId="77777777">
        <w:trPr>
          <w:trHeight w:hRule="exact" w:val="240"/>
          <w:jc w:val="center"/>
        </w:trPr>
        <w:tc>
          <w:tcPr>
            <w:tcW w:w="9752" w:type="dxa"/>
            <w:gridSpan w:val="2"/>
            <w:tcBorders>
              <w:top w:val="nil"/>
              <w:left w:val="nil"/>
              <w:bottom w:val="nil"/>
              <w:right w:val="nil"/>
            </w:tcBorders>
          </w:tcPr>
          <w:p w14:paraId="627348BD" w14:textId="77777777" w:rsidR="00ED3288" w:rsidRPr="00AB074A" w:rsidRDefault="00ED3288"/>
        </w:tc>
      </w:tr>
      <w:tr w:rsidR="00ED3288" w:rsidRPr="00AB074A" w14:paraId="303DDCC1" w14:textId="77777777">
        <w:trPr>
          <w:trHeight w:val="240"/>
          <w:jc w:val="center"/>
        </w:trPr>
        <w:tc>
          <w:tcPr>
            <w:tcW w:w="4876" w:type="dxa"/>
            <w:tcBorders>
              <w:top w:val="nil"/>
              <w:left w:val="nil"/>
              <w:bottom w:val="nil"/>
              <w:right w:val="nil"/>
            </w:tcBorders>
          </w:tcPr>
          <w:p w14:paraId="38A708E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B0CAC60" w14:textId="77777777" w:rsidR="00ED3288" w:rsidRPr="00AB074A" w:rsidRDefault="008769DC">
            <w:pPr>
              <w:pStyle w:val="AmColumnHeading"/>
            </w:pPr>
            <w:r w:rsidRPr="00AB074A">
              <w:t>Ændringsforslag</w:t>
            </w:r>
          </w:p>
        </w:tc>
      </w:tr>
      <w:tr w:rsidR="00ED3288" w:rsidRPr="00AB074A" w14:paraId="04E880B5" w14:textId="77777777">
        <w:trPr>
          <w:jc w:val="center"/>
        </w:trPr>
        <w:tc>
          <w:tcPr>
            <w:tcW w:w="4876" w:type="dxa"/>
            <w:tcBorders>
              <w:top w:val="nil"/>
              <w:left w:val="nil"/>
              <w:bottom w:val="nil"/>
              <w:right w:val="nil"/>
            </w:tcBorders>
          </w:tcPr>
          <w:p w14:paraId="504AB7F2" w14:textId="77777777" w:rsidR="00ED3288" w:rsidRPr="00AB074A" w:rsidRDefault="00ED3288">
            <w:pPr>
              <w:pStyle w:val="Normal6a"/>
            </w:pPr>
          </w:p>
        </w:tc>
        <w:tc>
          <w:tcPr>
            <w:tcW w:w="4876" w:type="dxa"/>
            <w:tcBorders>
              <w:top w:val="nil"/>
              <w:left w:val="nil"/>
              <w:bottom w:val="nil"/>
              <w:right w:val="nil"/>
            </w:tcBorders>
          </w:tcPr>
          <w:p w14:paraId="5D7FA4F7" w14:textId="77777777" w:rsidR="00ED3288" w:rsidRPr="00AB074A" w:rsidRDefault="008769DC">
            <w:pPr>
              <w:pStyle w:val="Normal6a"/>
            </w:pPr>
            <w:r w:rsidRPr="00AB074A">
              <w:rPr>
                <w:b/>
                <w:i/>
              </w:rPr>
              <w:t>9b.</w:t>
            </w:r>
            <w:r w:rsidRPr="00AB074A">
              <w:tab/>
            </w:r>
            <w:r w:rsidRPr="00AB074A">
              <w:rPr>
                <w:b/>
                <w:i/>
              </w:rPr>
              <w:t>tilskynder til yderligere udvikling af erhvervsekspertisecentrene som platforme for samarbejde mellem uddannelsesudbydere, virksomheder, forskningsinstitutioner og regionale innovationsøkosystemer med henblik på at styrke kompetenceudviklingen, innovationskapaciteten og konkurrenceevnen i strategiske sektorer, samtidig med at der lægges vægt på en løbende vurdering af deres effektivitet og bidrag til arbejdsmarkedets behov;</w:t>
            </w:r>
          </w:p>
        </w:tc>
      </w:tr>
    </w:tbl>
    <w:p w14:paraId="669E659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5AC106B" w14:textId="77777777" w:rsidR="00ED3288" w:rsidRPr="00AB074A" w:rsidRDefault="008769DC">
      <w:r w:rsidRPr="00AB074A">
        <w:rPr>
          <w:rStyle w:val="HideTWBExt"/>
          <w:noProof w:val="0"/>
        </w:rPr>
        <w:t>&lt;/Amend&gt;</w:t>
      </w:r>
    </w:p>
    <w:p w14:paraId="14FECC6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138</w:t>
      </w:r>
      <w:r w:rsidRPr="00AB074A">
        <w:rPr>
          <w:rStyle w:val="HideTWBExt"/>
          <w:b w:val="0"/>
          <w:noProof w:val="0"/>
        </w:rPr>
        <w:t>&lt;/NumAm&gt;</w:t>
      </w:r>
    </w:p>
    <w:p w14:paraId="0DF4B56F"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7FE11C44" w14:textId="77777777" w:rsidR="00ED3288" w:rsidRPr="00AB074A" w:rsidRDefault="008769DC">
      <w:pPr>
        <w:pStyle w:val="NormalBold"/>
      </w:pPr>
      <w:r w:rsidRPr="00AB074A">
        <w:rPr>
          <w:rStyle w:val="HideTWBExt"/>
          <w:b w:val="0"/>
          <w:noProof w:val="0"/>
        </w:rPr>
        <w:t>&lt;/RepeatBlock-By&gt;</w:t>
      </w:r>
    </w:p>
    <w:p w14:paraId="7A065EB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16BFEEC" w14:textId="77777777" w:rsidR="00ED3288" w:rsidRPr="00AB074A" w:rsidRDefault="008769DC">
      <w:pPr>
        <w:pStyle w:val="NormalBold"/>
      </w:pPr>
      <w:r w:rsidRPr="00AB074A">
        <w:rPr>
          <w:rStyle w:val="HideTWBExt"/>
          <w:b w:val="0"/>
          <w:noProof w:val="0"/>
        </w:rPr>
        <w:t>&lt;Article&gt;</w:t>
      </w:r>
      <w:r w:rsidRPr="00AB074A">
        <w:t>Punkt 9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18B1AC2" w14:textId="77777777">
        <w:trPr>
          <w:trHeight w:hRule="exact" w:val="240"/>
          <w:jc w:val="center"/>
        </w:trPr>
        <w:tc>
          <w:tcPr>
            <w:tcW w:w="9752" w:type="dxa"/>
            <w:gridSpan w:val="2"/>
            <w:tcBorders>
              <w:top w:val="nil"/>
              <w:left w:val="nil"/>
              <w:bottom w:val="nil"/>
              <w:right w:val="nil"/>
            </w:tcBorders>
          </w:tcPr>
          <w:p w14:paraId="071F945B" w14:textId="77777777" w:rsidR="00ED3288" w:rsidRPr="00AB074A" w:rsidRDefault="00ED3288"/>
        </w:tc>
      </w:tr>
      <w:tr w:rsidR="00ED3288" w:rsidRPr="00AB074A" w14:paraId="3F6FB8E2" w14:textId="77777777">
        <w:trPr>
          <w:trHeight w:val="240"/>
          <w:jc w:val="center"/>
        </w:trPr>
        <w:tc>
          <w:tcPr>
            <w:tcW w:w="4876" w:type="dxa"/>
            <w:tcBorders>
              <w:top w:val="nil"/>
              <w:left w:val="nil"/>
              <w:bottom w:val="nil"/>
              <w:right w:val="nil"/>
            </w:tcBorders>
          </w:tcPr>
          <w:p w14:paraId="308E6B0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ADC51C" w14:textId="77777777" w:rsidR="00ED3288" w:rsidRPr="00AB074A" w:rsidRDefault="008769DC">
            <w:pPr>
              <w:pStyle w:val="AmColumnHeading"/>
            </w:pPr>
            <w:r w:rsidRPr="00AB074A">
              <w:t>Ændringsforslag</w:t>
            </w:r>
          </w:p>
        </w:tc>
      </w:tr>
      <w:tr w:rsidR="00ED3288" w:rsidRPr="00AB074A" w14:paraId="1E633017" w14:textId="77777777">
        <w:trPr>
          <w:jc w:val="center"/>
        </w:trPr>
        <w:tc>
          <w:tcPr>
            <w:tcW w:w="4876" w:type="dxa"/>
            <w:tcBorders>
              <w:top w:val="nil"/>
              <w:left w:val="nil"/>
              <w:bottom w:val="nil"/>
              <w:right w:val="nil"/>
            </w:tcBorders>
          </w:tcPr>
          <w:p w14:paraId="3C149DA7" w14:textId="77777777" w:rsidR="00ED3288" w:rsidRPr="00AB074A" w:rsidRDefault="00ED3288">
            <w:pPr>
              <w:pStyle w:val="Normal6a"/>
            </w:pPr>
          </w:p>
        </w:tc>
        <w:tc>
          <w:tcPr>
            <w:tcW w:w="4876" w:type="dxa"/>
            <w:tcBorders>
              <w:top w:val="nil"/>
              <w:left w:val="nil"/>
              <w:bottom w:val="nil"/>
              <w:right w:val="nil"/>
            </w:tcBorders>
          </w:tcPr>
          <w:p w14:paraId="7DF0EA8D" w14:textId="77777777" w:rsidR="00ED3288" w:rsidRPr="00AB074A" w:rsidRDefault="008769DC">
            <w:pPr>
              <w:pStyle w:val="Normal6a"/>
            </w:pPr>
            <w:r w:rsidRPr="00AB074A">
              <w:rPr>
                <w:b/>
                <w:i/>
              </w:rPr>
              <w:t>9b.</w:t>
            </w:r>
            <w:r w:rsidRPr="00AB074A">
              <w:tab/>
            </w:r>
            <w:r w:rsidRPr="00AB074A">
              <w:rPr>
                <w:b/>
                <w:i/>
              </w:rPr>
              <w:t>fremhæver medlemsstaternes stigende engagement i at iværksætte og styrke nationale initiativer vedrørende erhvervsekspertisecentrene; bemærker i denne forbindelse de initiativer, som Frankrig, Nederlandene, Spanien, Italien, Danmark, Polen og Slovakiet har iværksat med henblik på at udvikle eller afprøve nationale rammer for erhvervsekspertisecentre sideløbende med deres deltagelse i det europæiske økosystem af erhvervsekspertisecentre; opfordrer de øvrige medlemsstater til at følge disse eksempler;</w:t>
            </w:r>
          </w:p>
        </w:tc>
      </w:tr>
    </w:tbl>
    <w:p w14:paraId="5E38A86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EA1BDFA" w14:textId="77777777" w:rsidR="00ED3288" w:rsidRPr="00AB074A" w:rsidRDefault="008769DC">
      <w:r w:rsidRPr="00AB074A">
        <w:rPr>
          <w:rStyle w:val="HideTWBExt"/>
          <w:noProof w:val="0"/>
        </w:rPr>
        <w:t>&lt;/Amend&gt;</w:t>
      </w:r>
    </w:p>
    <w:p w14:paraId="5E0206F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139</w:t>
      </w:r>
      <w:r w:rsidRPr="00AB074A">
        <w:rPr>
          <w:rStyle w:val="HideTWBExt"/>
          <w:b w:val="0"/>
          <w:noProof w:val="0"/>
        </w:rPr>
        <w:t>&lt;/NumAm&gt;</w:t>
      </w:r>
    </w:p>
    <w:p w14:paraId="0ED3430D"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59BFF81A" w14:textId="77777777" w:rsidR="00ED3288" w:rsidRPr="00AB074A" w:rsidRDefault="008769DC">
      <w:pPr>
        <w:pStyle w:val="NormalBold"/>
      </w:pPr>
      <w:r w:rsidRPr="00AB074A">
        <w:rPr>
          <w:rStyle w:val="HideTWBExt"/>
          <w:b w:val="0"/>
          <w:noProof w:val="0"/>
        </w:rPr>
        <w:t>&lt;/RepeatBlock-By&gt;</w:t>
      </w:r>
    </w:p>
    <w:p w14:paraId="349DE7F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8D9E05A" w14:textId="77777777" w:rsidR="00ED3288" w:rsidRPr="00AB074A" w:rsidRDefault="008769DC">
      <w:pPr>
        <w:pStyle w:val="NormalBold"/>
      </w:pPr>
      <w:r w:rsidRPr="00AB074A">
        <w:rPr>
          <w:rStyle w:val="HideTWBExt"/>
          <w:b w:val="0"/>
          <w:noProof w:val="0"/>
        </w:rPr>
        <w:t>&lt;Article&gt;</w:t>
      </w:r>
      <w:r w:rsidRPr="00AB074A">
        <w:t>Punkt 9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A18553E" w14:textId="77777777">
        <w:trPr>
          <w:trHeight w:hRule="exact" w:val="240"/>
          <w:jc w:val="center"/>
        </w:trPr>
        <w:tc>
          <w:tcPr>
            <w:tcW w:w="9752" w:type="dxa"/>
            <w:gridSpan w:val="2"/>
            <w:tcBorders>
              <w:top w:val="nil"/>
              <w:left w:val="nil"/>
              <w:bottom w:val="nil"/>
              <w:right w:val="nil"/>
            </w:tcBorders>
          </w:tcPr>
          <w:p w14:paraId="4980B7CF" w14:textId="77777777" w:rsidR="00ED3288" w:rsidRPr="00AB074A" w:rsidRDefault="00ED3288"/>
        </w:tc>
      </w:tr>
      <w:tr w:rsidR="00ED3288" w:rsidRPr="00AB074A" w14:paraId="4A28C0D1" w14:textId="77777777">
        <w:trPr>
          <w:trHeight w:val="240"/>
          <w:jc w:val="center"/>
        </w:trPr>
        <w:tc>
          <w:tcPr>
            <w:tcW w:w="4876" w:type="dxa"/>
            <w:tcBorders>
              <w:top w:val="nil"/>
              <w:left w:val="nil"/>
              <w:bottom w:val="nil"/>
              <w:right w:val="nil"/>
            </w:tcBorders>
          </w:tcPr>
          <w:p w14:paraId="428B0B9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B4827B8" w14:textId="77777777" w:rsidR="00ED3288" w:rsidRPr="00AB074A" w:rsidRDefault="008769DC">
            <w:pPr>
              <w:pStyle w:val="AmColumnHeading"/>
            </w:pPr>
            <w:r w:rsidRPr="00AB074A">
              <w:t>Ændringsforslag</w:t>
            </w:r>
          </w:p>
        </w:tc>
      </w:tr>
      <w:tr w:rsidR="00ED3288" w:rsidRPr="00AB074A" w14:paraId="4B5DE956" w14:textId="77777777">
        <w:trPr>
          <w:jc w:val="center"/>
        </w:trPr>
        <w:tc>
          <w:tcPr>
            <w:tcW w:w="4876" w:type="dxa"/>
            <w:tcBorders>
              <w:top w:val="nil"/>
              <w:left w:val="nil"/>
              <w:bottom w:val="nil"/>
              <w:right w:val="nil"/>
            </w:tcBorders>
          </w:tcPr>
          <w:p w14:paraId="1879FF40" w14:textId="77777777" w:rsidR="00ED3288" w:rsidRPr="00AB074A" w:rsidRDefault="00ED3288">
            <w:pPr>
              <w:pStyle w:val="Normal6a"/>
            </w:pPr>
          </w:p>
        </w:tc>
        <w:tc>
          <w:tcPr>
            <w:tcW w:w="4876" w:type="dxa"/>
            <w:tcBorders>
              <w:top w:val="nil"/>
              <w:left w:val="nil"/>
              <w:bottom w:val="nil"/>
              <w:right w:val="nil"/>
            </w:tcBorders>
          </w:tcPr>
          <w:p w14:paraId="1B41EE41" w14:textId="77777777" w:rsidR="00ED3288" w:rsidRPr="00AB074A" w:rsidRDefault="008769DC">
            <w:pPr>
              <w:pStyle w:val="Normal6a"/>
            </w:pPr>
            <w:r w:rsidRPr="00AB074A">
              <w:rPr>
                <w:b/>
                <w:i/>
              </w:rPr>
              <w:t>9b.</w:t>
            </w:r>
            <w:r w:rsidRPr="00AB074A">
              <w:tab/>
            </w:r>
            <w:r w:rsidRPr="00AB074A">
              <w:rPr>
                <w:b/>
                <w:i/>
              </w:rPr>
              <w:t>understreger, at erhvervsuddannelsernes tiltrækningskraft på lang sigt afhænger af, at der findes systemer til kollektive overenskomstforhandlinger, der kan sikre rimelige lønninger, sikre arbejdsforhold, karriereudvikling og ligebehandling af arbejdstagere på tværs af sektorerne;</w:t>
            </w:r>
          </w:p>
        </w:tc>
      </w:tr>
    </w:tbl>
    <w:p w14:paraId="6CCD6B2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F9461A8" w14:textId="77777777" w:rsidR="00ED3288" w:rsidRPr="00AB074A" w:rsidRDefault="008769DC">
      <w:r w:rsidRPr="00AB074A">
        <w:rPr>
          <w:rStyle w:val="HideTWBExt"/>
          <w:noProof w:val="0"/>
        </w:rPr>
        <w:t>&lt;/Amend&gt;</w:t>
      </w:r>
    </w:p>
    <w:p w14:paraId="1A731D3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140</w:t>
      </w:r>
      <w:r w:rsidRPr="00AB074A">
        <w:rPr>
          <w:rStyle w:val="HideTWBExt"/>
          <w:b w:val="0"/>
          <w:noProof w:val="0"/>
        </w:rPr>
        <w:t>&lt;/NumAm&gt;</w:t>
      </w:r>
    </w:p>
    <w:p w14:paraId="4D34566A"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6BE40A61" w14:textId="77777777" w:rsidR="00ED3288" w:rsidRPr="00AB074A" w:rsidRDefault="008769DC">
      <w:pPr>
        <w:pStyle w:val="NormalBold"/>
      </w:pPr>
      <w:r w:rsidRPr="00AB074A">
        <w:rPr>
          <w:rStyle w:val="HideTWBExt"/>
          <w:b w:val="0"/>
          <w:noProof w:val="0"/>
        </w:rPr>
        <w:t>&lt;/RepeatBlock-By&gt;</w:t>
      </w:r>
    </w:p>
    <w:p w14:paraId="266F1E5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FEB565C" w14:textId="77777777" w:rsidR="00ED3288" w:rsidRPr="00AB074A" w:rsidRDefault="008769DC">
      <w:pPr>
        <w:pStyle w:val="NormalBold"/>
      </w:pPr>
      <w:r w:rsidRPr="00AB074A">
        <w:rPr>
          <w:rStyle w:val="HideTWBExt"/>
          <w:b w:val="0"/>
          <w:noProof w:val="0"/>
        </w:rPr>
        <w:t>&lt;Article&gt;</w:t>
      </w:r>
      <w:r w:rsidRPr="00AB074A">
        <w:t>Punkt 10</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9418953" w14:textId="77777777">
        <w:trPr>
          <w:trHeight w:hRule="exact" w:val="240"/>
          <w:jc w:val="center"/>
        </w:trPr>
        <w:tc>
          <w:tcPr>
            <w:tcW w:w="9752" w:type="dxa"/>
            <w:gridSpan w:val="2"/>
            <w:tcBorders>
              <w:top w:val="nil"/>
              <w:left w:val="nil"/>
              <w:bottom w:val="nil"/>
              <w:right w:val="nil"/>
            </w:tcBorders>
          </w:tcPr>
          <w:p w14:paraId="525CB2BB" w14:textId="77777777" w:rsidR="00ED3288" w:rsidRPr="00AB074A" w:rsidRDefault="00ED3288"/>
        </w:tc>
      </w:tr>
      <w:tr w:rsidR="00ED3288" w:rsidRPr="00AB074A" w14:paraId="3A7FBB54" w14:textId="77777777">
        <w:trPr>
          <w:trHeight w:val="240"/>
          <w:jc w:val="center"/>
        </w:trPr>
        <w:tc>
          <w:tcPr>
            <w:tcW w:w="4876" w:type="dxa"/>
            <w:tcBorders>
              <w:top w:val="nil"/>
              <w:left w:val="nil"/>
              <w:bottom w:val="nil"/>
              <w:right w:val="nil"/>
            </w:tcBorders>
          </w:tcPr>
          <w:p w14:paraId="723E036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0146BFD" w14:textId="77777777" w:rsidR="00ED3288" w:rsidRPr="00AB074A" w:rsidRDefault="008769DC">
            <w:pPr>
              <w:pStyle w:val="AmColumnHeading"/>
            </w:pPr>
            <w:r w:rsidRPr="00AB074A">
              <w:t>Ændringsforslag</w:t>
            </w:r>
          </w:p>
        </w:tc>
      </w:tr>
      <w:tr w:rsidR="00ED3288" w:rsidRPr="00AB074A" w14:paraId="0FD82BDC" w14:textId="77777777">
        <w:trPr>
          <w:jc w:val="center"/>
        </w:trPr>
        <w:tc>
          <w:tcPr>
            <w:tcW w:w="4876" w:type="dxa"/>
            <w:tcBorders>
              <w:top w:val="nil"/>
              <w:left w:val="nil"/>
              <w:bottom w:val="nil"/>
              <w:right w:val="nil"/>
            </w:tcBorders>
          </w:tcPr>
          <w:p w14:paraId="51424701" w14:textId="77777777" w:rsidR="00ED3288" w:rsidRPr="00AB074A" w:rsidRDefault="008769DC">
            <w:pPr>
              <w:pStyle w:val="Normal6a"/>
            </w:pPr>
            <w:r w:rsidRPr="00AB074A">
              <w:t>10.</w:t>
            </w:r>
            <w:r w:rsidRPr="00AB074A">
              <w:ta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14:paraId="76AAC1C2"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 </w:t>
            </w:r>
            <w:r w:rsidRPr="00AB074A">
              <w:rPr>
                <w:b/>
                <w:i/>
              </w:rPr>
              <w:t>opfordrer endvidere til, at der udarbejdes strategier, der skal lette adgangen til beskyttelse af intellektuel ejendomsret, herunder registrering af patenter, varemærker, industrielle design og andre intellektuelle ejendomsrettigheder, ikke blot for universitetsuddannede og akademiske forskere, men også for studerende på erhvervsuddannelser, færdiguddannede og kvalificerede fagfolk, idet man anerkender deres betydelige bidrag til anvendt innovation, teknologisk udvikling og industriens konkurrenceevne i hele Unionen;</w:t>
            </w:r>
          </w:p>
        </w:tc>
      </w:tr>
    </w:tbl>
    <w:p w14:paraId="73175E7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2905A11" w14:textId="77777777" w:rsidR="00ED3288" w:rsidRPr="00AB074A" w:rsidRDefault="008769DC">
      <w:r w:rsidRPr="00AB074A">
        <w:rPr>
          <w:rStyle w:val="HideTWBExt"/>
          <w:noProof w:val="0"/>
        </w:rPr>
        <w:t>&lt;/Amend&gt;</w:t>
      </w:r>
    </w:p>
    <w:p w14:paraId="56DC1FC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141</w:t>
      </w:r>
      <w:r w:rsidRPr="00AB074A">
        <w:rPr>
          <w:rStyle w:val="HideTWBExt"/>
          <w:b w:val="0"/>
          <w:noProof w:val="0"/>
        </w:rPr>
        <w:t>&lt;/NumAm&gt;</w:t>
      </w:r>
    </w:p>
    <w:p w14:paraId="55BD15AD"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51F560A5" w14:textId="77777777" w:rsidR="00ED3288" w:rsidRPr="00AB074A" w:rsidRDefault="008769DC">
      <w:pPr>
        <w:pStyle w:val="NormalBold"/>
      </w:pPr>
      <w:r w:rsidRPr="00AB074A">
        <w:rPr>
          <w:rStyle w:val="HideTWBExt"/>
          <w:b w:val="0"/>
          <w:noProof w:val="0"/>
        </w:rPr>
        <w:t>&lt;/RepeatBlock-By&gt;</w:t>
      </w:r>
    </w:p>
    <w:p w14:paraId="4D8968C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B850457" w14:textId="77777777" w:rsidR="00ED3288" w:rsidRPr="00AB074A" w:rsidRDefault="008769DC">
      <w:pPr>
        <w:pStyle w:val="NormalBold"/>
      </w:pPr>
      <w:r w:rsidRPr="00AB074A">
        <w:rPr>
          <w:rStyle w:val="HideTWBExt"/>
          <w:b w:val="0"/>
          <w:noProof w:val="0"/>
        </w:rPr>
        <w:t>&lt;Article&gt;</w:t>
      </w:r>
      <w:r w:rsidRPr="00AB074A">
        <w:t>Punkt 10</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556B0B4" w14:textId="77777777">
        <w:trPr>
          <w:trHeight w:hRule="exact" w:val="240"/>
          <w:jc w:val="center"/>
        </w:trPr>
        <w:tc>
          <w:tcPr>
            <w:tcW w:w="9752" w:type="dxa"/>
            <w:gridSpan w:val="2"/>
            <w:tcBorders>
              <w:top w:val="nil"/>
              <w:left w:val="nil"/>
              <w:bottom w:val="nil"/>
              <w:right w:val="nil"/>
            </w:tcBorders>
          </w:tcPr>
          <w:p w14:paraId="29044EFB" w14:textId="77777777" w:rsidR="00ED3288" w:rsidRPr="00AB074A" w:rsidRDefault="00ED3288"/>
        </w:tc>
      </w:tr>
      <w:tr w:rsidR="00ED3288" w:rsidRPr="00AB074A" w14:paraId="464F8012" w14:textId="77777777">
        <w:trPr>
          <w:trHeight w:val="240"/>
          <w:jc w:val="center"/>
        </w:trPr>
        <w:tc>
          <w:tcPr>
            <w:tcW w:w="4876" w:type="dxa"/>
            <w:tcBorders>
              <w:top w:val="nil"/>
              <w:left w:val="nil"/>
              <w:bottom w:val="nil"/>
              <w:right w:val="nil"/>
            </w:tcBorders>
          </w:tcPr>
          <w:p w14:paraId="09C5A1B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DDA99E9" w14:textId="77777777" w:rsidR="00ED3288" w:rsidRPr="00AB074A" w:rsidRDefault="008769DC">
            <w:pPr>
              <w:pStyle w:val="AmColumnHeading"/>
            </w:pPr>
            <w:r w:rsidRPr="00AB074A">
              <w:t>Ændringsforslag</w:t>
            </w:r>
          </w:p>
        </w:tc>
      </w:tr>
      <w:tr w:rsidR="00ED3288" w:rsidRPr="00AB074A" w14:paraId="43E90761" w14:textId="77777777">
        <w:trPr>
          <w:jc w:val="center"/>
        </w:trPr>
        <w:tc>
          <w:tcPr>
            <w:tcW w:w="4876" w:type="dxa"/>
            <w:tcBorders>
              <w:top w:val="nil"/>
              <w:left w:val="nil"/>
              <w:bottom w:val="nil"/>
              <w:right w:val="nil"/>
            </w:tcBorders>
          </w:tcPr>
          <w:p w14:paraId="72F11943" w14:textId="77777777" w:rsidR="00ED3288" w:rsidRPr="00AB074A" w:rsidRDefault="008769DC">
            <w:pPr>
              <w:pStyle w:val="Normal6a"/>
            </w:pPr>
            <w:r w:rsidRPr="00AB074A">
              <w:t>10.</w:t>
            </w:r>
            <w:r w:rsidRPr="00AB074A">
              <w:ta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14:paraId="266320AB"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 </w:t>
            </w:r>
            <w:r w:rsidRPr="00AB074A">
              <w:rPr>
                <w:b/>
                <w:i/>
              </w:rPr>
              <w:t>opfordrer specifikt til, at institutioner for videregående erhvervsuddannelse på ISCED-niveau 5 og EQF-niveau 5 og 6 skal integreres i de europæiske forsknings- og innovationsøkosystemer som udbydere af specialiserede tekniske færdigheder;</w:t>
            </w:r>
            <w:r w:rsidRPr="00AB074A">
              <w:br/>
            </w:r>
          </w:p>
        </w:tc>
      </w:tr>
      <w:tr w:rsidR="00ED3288" w:rsidRPr="00AB074A" w14:paraId="01D73B1F" w14:textId="77777777">
        <w:trPr>
          <w:jc w:val="center"/>
        </w:trPr>
        <w:tc>
          <w:tcPr>
            <w:tcW w:w="4876" w:type="dxa"/>
            <w:tcBorders>
              <w:top w:val="nil"/>
              <w:left w:val="nil"/>
              <w:bottom w:val="nil"/>
              <w:right w:val="nil"/>
            </w:tcBorders>
          </w:tcPr>
          <w:p w14:paraId="5DCCE41C" w14:textId="77777777" w:rsidR="00ED3288" w:rsidRPr="00AB074A" w:rsidRDefault="00ED3288">
            <w:pPr>
              <w:pStyle w:val="Normal6a"/>
            </w:pPr>
          </w:p>
        </w:tc>
        <w:tc>
          <w:tcPr>
            <w:tcW w:w="4876" w:type="dxa"/>
            <w:tcBorders>
              <w:top w:val="nil"/>
              <w:left w:val="nil"/>
              <w:bottom w:val="nil"/>
              <w:right w:val="nil"/>
            </w:tcBorders>
          </w:tcPr>
          <w:p w14:paraId="1857F824" w14:textId="77777777" w:rsidR="00ED3288" w:rsidRPr="00AB074A" w:rsidRDefault="008769DC">
            <w:pPr>
              <w:pStyle w:val="Normal6a"/>
            </w:pPr>
            <w:r w:rsidRPr="00AB074A">
              <w:rPr>
                <w:b/>
                <w:i/>
              </w:rPr>
              <w:t>opfordrer desuden til en større inddragelse af SMV'er, familievirksomheder og lokale produktionsområder i udformningen og gennemførelsen af erhvervsuddannelsesprogrammer;</w:t>
            </w:r>
            <w:r w:rsidRPr="00AB074A">
              <w:t xml:space="preserve"> </w:t>
            </w:r>
            <w:r w:rsidRPr="00AB074A">
              <w:br/>
            </w:r>
          </w:p>
        </w:tc>
      </w:tr>
    </w:tbl>
    <w:p w14:paraId="3903D70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35CD4F3" w14:textId="77777777" w:rsidR="00ED3288" w:rsidRPr="00AB074A" w:rsidRDefault="008769DC">
      <w:r w:rsidRPr="00AB074A">
        <w:rPr>
          <w:rStyle w:val="HideTWBExt"/>
          <w:noProof w:val="0"/>
        </w:rPr>
        <w:t>&lt;/Amend&gt;</w:t>
      </w:r>
    </w:p>
    <w:p w14:paraId="7B6261F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142</w:t>
      </w:r>
      <w:r w:rsidRPr="00AB074A">
        <w:rPr>
          <w:rStyle w:val="HideTWBExt"/>
          <w:b w:val="0"/>
          <w:noProof w:val="0"/>
        </w:rPr>
        <w:t>&lt;/NumAm&gt;</w:t>
      </w:r>
    </w:p>
    <w:p w14:paraId="08552BF5"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68406C8" w14:textId="77777777" w:rsidR="00ED3288" w:rsidRPr="00AB074A" w:rsidRDefault="008769DC">
      <w:pPr>
        <w:pStyle w:val="NormalBold"/>
      </w:pPr>
      <w:r w:rsidRPr="00AB074A">
        <w:rPr>
          <w:rStyle w:val="HideTWBExt"/>
          <w:b w:val="0"/>
          <w:noProof w:val="0"/>
        </w:rPr>
        <w:t>&lt;/RepeatBlock-By&gt;</w:t>
      </w:r>
    </w:p>
    <w:p w14:paraId="52050A0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65DE963" w14:textId="77777777" w:rsidR="00ED3288" w:rsidRPr="00AB074A" w:rsidRDefault="008769DC">
      <w:pPr>
        <w:pStyle w:val="NormalBold"/>
      </w:pPr>
      <w:r w:rsidRPr="00AB074A">
        <w:rPr>
          <w:rStyle w:val="HideTWBExt"/>
          <w:b w:val="0"/>
          <w:noProof w:val="0"/>
        </w:rPr>
        <w:t>&lt;Article&gt;</w:t>
      </w:r>
      <w:r w:rsidRPr="00AB074A">
        <w:t>Punkt 10</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8323FD5" w14:textId="77777777">
        <w:trPr>
          <w:trHeight w:hRule="exact" w:val="240"/>
          <w:jc w:val="center"/>
        </w:trPr>
        <w:tc>
          <w:tcPr>
            <w:tcW w:w="9752" w:type="dxa"/>
            <w:gridSpan w:val="2"/>
            <w:tcBorders>
              <w:top w:val="nil"/>
              <w:left w:val="nil"/>
              <w:bottom w:val="nil"/>
              <w:right w:val="nil"/>
            </w:tcBorders>
          </w:tcPr>
          <w:p w14:paraId="7BCF3BB3" w14:textId="77777777" w:rsidR="00ED3288" w:rsidRPr="00AB074A" w:rsidRDefault="00ED3288"/>
        </w:tc>
      </w:tr>
      <w:tr w:rsidR="00ED3288" w:rsidRPr="00AB074A" w14:paraId="32440228" w14:textId="77777777">
        <w:trPr>
          <w:trHeight w:val="240"/>
          <w:jc w:val="center"/>
        </w:trPr>
        <w:tc>
          <w:tcPr>
            <w:tcW w:w="4876" w:type="dxa"/>
            <w:tcBorders>
              <w:top w:val="nil"/>
              <w:left w:val="nil"/>
              <w:bottom w:val="nil"/>
              <w:right w:val="nil"/>
            </w:tcBorders>
          </w:tcPr>
          <w:p w14:paraId="1AC7A75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86ABF90" w14:textId="77777777" w:rsidR="00ED3288" w:rsidRPr="00AB074A" w:rsidRDefault="008769DC">
            <w:pPr>
              <w:pStyle w:val="AmColumnHeading"/>
            </w:pPr>
            <w:r w:rsidRPr="00AB074A">
              <w:t>Ændringsforslag</w:t>
            </w:r>
          </w:p>
        </w:tc>
      </w:tr>
      <w:tr w:rsidR="00ED3288" w:rsidRPr="00AB074A" w14:paraId="5F4717DC" w14:textId="77777777">
        <w:trPr>
          <w:jc w:val="center"/>
        </w:trPr>
        <w:tc>
          <w:tcPr>
            <w:tcW w:w="4876" w:type="dxa"/>
            <w:tcBorders>
              <w:top w:val="nil"/>
              <w:left w:val="nil"/>
              <w:bottom w:val="nil"/>
              <w:right w:val="nil"/>
            </w:tcBorders>
          </w:tcPr>
          <w:p w14:paraId="76138255"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w:t>
            </w:r>
            <w:r w:rsidRPr="00AB074A">
              <w:rPr>
                <w:b/>
                <w:bCs/>
                <w:i/>
                <w:iCs/>
              </w:rPr>
              <w:t>bedre</w:t>
            </w:r>
            <w:r w:rsidRPr="00AB074A">
              <w:t xml:space="preserve"> integration af </w:t>
            </w:r>
            <w:r w:rsidRPr="00AB074A">
              <w:rPr>
                <w:b/>
                <w:bCs/>
                <w:i/>
                <w:iCs/>
              </w:rPr>
              <w:t>erhvervsuddannelsesorganer</w:t>
            </w:r>
            <w:r w:rsidRPr="00AB074A">
              <w:t xml:space="preserve"> i udviklingen af innovationspolitikker </w:t>
            </w:r>
            <w:r w:rsidRPr="00AB074A">
              <w:rPr>
                <w:b/>
                <w:bCs/>
                <w:i/>
                <w:iCs/>
              </w:rPr>
              <w:t>for at øge udbredelsen og anvendelsen af innovative løsninger på tværs af sektorer</w:t>
            </w:r>
            <w:r w:rsidRPr="00AB074A">
              <w:t xml:space="preserve">; insisterer på behovet for at støtte investeringer </w:t>
            </w:r>
            <w:r w:rsidRPr="00AB074A">
              <w:rPr>
                <w:b/>
                <w:bCs/>
                <w:i/>
                <w:iCs/>
              </w:rPr>
              <w:t>i</w:t>
            </w:r>
            <w:r w:rsidRPr="00AB074A">
              <w:rPr>
                <w:b/>
                <w:bCs/>
              </w:rPr>
              <w:t xml:space="preserve"> </w:t>
            </w:r>
            <w:r w:rsidRPr="00AB074A">
              <w:t>færdigheder i strategiske sektorer under politikområderne i den foreslåede Europæiske Fond for Konkurrenceevne;</w:t>
            </w:r>
          </w:p>
        </w:tc>
        <w:tc>
          <w:tcPr>
            <w:tcW w:w="4876" w:type="dxa"/>
            <w:tcBorders>
              <w:top w:val="nil"/>
              <w:left w:val="nil"/>
              <w:bottom w:val="nil"/>
              <w:right w:val="nil"/>
            </w:tcBorders>
          </w:tcPr>
          <w:p w14:paraId="657BF3DB"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dybere integration af </w:t>
            </w:r>
            <w:r w:rsidRPr="00AB074A">
              <w:rPr>
                <w:b/>
                <w:bCs/>
                <w:i/>
                <w:iCs/>
              </w:rPr>
              <w:t>erhvervsuddannelsesinstitutionerne i udformningen og gennemførelsen</w:t>
            </w:r>
            <w:r w:rsidRPr="00AB074A">
              <w:t xml:space="preserve"> af innovationspolitikker </w:t>
            </w:r>
            <w:r w:rsidRPr="00AB074A">
              <w:rPr>
                <w:b/>
                <w:bCs/>
                <w:i/>
                <w:iCs/>
              </w:rPr>
              <w:t>med henblik på at fremskynde tilpasningen og udbredelsen af innovationer på arbejdspladsen;</w:t>
            </w:r>
            <w:r w:rsidRPr="00AB074A">
              <w:rPr>
                <w:b/>
                <w:i/>
              </w:rPr>
              <w:t xml:space="preserve"> </w:t>
            </w:r>
            <w:r w:rsidRPr="00AB074A">
              <w:rPr>
                <w:b/>
                <w:bCs/>
                <w:i/>
                <w:iCs/>
              </w:rPr>
              <w:t>opfordrer Kommissionen til at sikre, at erhvervsuddannelsesinstitutioner inddrages aktivt i Horisont Europas indkaldelser, især i projekter</w:t>
            </w:r>
            <w:r w:rsidRPr="00AB074A">
              <w:t xml:space="preserve"> </w:t>
            </w:r>
            <w:r w:rsidRPr="00AB074A">
              <w:rPr>
                <w:b/>
                <w:bCs/>
                <w:i/>
                <w:iCs/>
              </w:rPr>
              <w:t>på højere teknologiske modenhedsniveauer, hvor gennemførelse, afprøvning og opskalering i virkelige miljøer af fagfolk med erhvervsuddannelse er afgørende for at opnå effekt</w:t>
            </w:r>
            <w:r w:rsidRPr="00AB074A">
              <w:t xml:space="preserve">; insisterer på behovet for at støtte investeringer </w:t>
            </w:r>
            <w:r w:rsidRPr="00AB074A">
              <w:rPr>
                <w:b/>
                <w:bCs/>
                <w:i/>
                <w:iCs/>
              </w:rPr>
              <w:t>inden for</w:t>
            </w:r>
            <w:r w:rsidRPr="00AB074A">
              <w:rPr>
                <w:b/>
                <w:bCs/>
              </w:rPr>
              <w:t xml:space="preserve"> </w:t>
            </w:r>
            <w:r w:rsidRPr="00AB074A">
              <w:t>færdigheder i strategiske sektorer under politikområderne i den foreslåede Europæiske Fond for Konkurrenceevne;</w:t>
            </w:r>
          </w:p>
        </w:tc>
      </w:tr>
    </w:tbl>
    <w:p w14:paraId="456B441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F1EFE4B" w14:textId="77777777" w:rsidR="00ED3288" w:rsidRPr="00AB074A" w:rsidRDefault="008769DC">
      <w:r w:rsidRPr="00AB074A">
        <w:rPr>
          <w:rStyle w:val="HideTWBExt"/>
          <w:noProof w:val="0"/>
        </w:rPr>
        <w:t>&lt;/Amend&gt;</w:t>
      </w:r>
    </w:p>
    <w:p w14:paraId="230E4CF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143</w:t>
      </w:r>
      <w:r w:rsidRPr="00AB074A">
        <w:rPr>
          <w:rStyle w:val="HideTWBExt"/>
          <w:b w:val="0"/>
          <w:noProof w:val="0"/>
        </w:rPr>
        <w:t>&lt;/NumAm&gt;</w:t>
      </w:r>
    </w:p>
    <w:p w14:paraId="76ABE277"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3B1BF2A8" w14:textId="77777777" w:rsidR="00ED3288" w:rsidRPr="00AB074A" w:rsidRDefault="008769DC">
      <w:pPr>
        <w:pStyle w:val="NormalBold"/>
      </w:pPr>
      <w:r w:rsidRPr="00AB074A">
        <w:rPr>
          <w:rStyle w:val="HideTWBExt"/>
          <w:b w:val="0"/>
          <w:noProof w:val="0"/>
        </w:rPr>
        <w:t>&lt;/RepeatBlock-By&gt;</w:t>
      </w:r>
    </w:p>
    <w:p w14:paraId="3A38E19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3330711" w14:textId="77777777" w:rsidR="00ED3288" w:rsidRPr="00AB074A" w:rsidRDefault="008769DC">
      <w:pPr>
        <w:pStyle w:val="NormalBold"/>
      </w:pPr>
      <w:r w:rsidRPr="00AB074A">
        <w:rPr>
          <w:rStyle w:val="HideTWBExt"/>
          <w:b w:val="0"/>
          <w:noProof w:val="0"/>
        </w:rPr>
        <w:t>&lt;Article&gt;</w:t>
      </w:r>
      <w:r w:rsidRPr="00AB074A">
        <w:t>Punkt 10</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0753E97" w14:textId="77777777">
        <w:trPr>
          <w:trHeight w:hRule="exact" w:val="240"/>
          <w:jc w:val="center"/>
        </w:trPr>
        <w:tc>
          <w:tcPr>
            <w:tcW w:w="9752" w:type="dxa"/>
            <w:gridSpan w:val="2"/>
            <w:tcBorders>
              <w:top w:val="nil"/>
              <w:left w:val="nil"/>
              <w:bottom w:val="nil"/>
              <w:right w:val="nil"/>
            </w:tcBorders>
          </w:tcPr>
          <w:p w14:paraId="47A2ED45" w14:textId="77777777" w:rsidR="00ED3288" w:rsidRPr="00AB074A" w:rsidRDefault="00ED3288"/>
        </w:tc>
      </w:tr>
      <w:tr w:rsidR="00ED3288" w:rsidRPr="00AB074A" w14:paraId="62699E83" w14:textId="77777777">
        <w:trPr>
          <w:trHeight w:val="240"/>
          <w:jc w:val="center"/>
        </w:trPr>
        <w:tc>
          <w:tcPr>
            <w:tcW w:w="4876" w:type="dxa"/>
            <w:tcBorders>
              <w:top w:val="nil"/>
              <w:left w:val="nil"/>
              <w:bottom w:val="nil"/>
              <w:right w:val="nil"/>
            </w:tcBorders>
          </w:tcPr>
          <w:p w14:paraId="3CEF0E7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A0B668A" w14:textId="77777777" w:rsidR="00ED3288" w:rsidRPr="00AB074A" w:rsidRDefault="008769DC">
            <w:pPr>
              <w:pStyle w:val="AmColumnHeading"/>
            </w:pPr>
            <w:r w:rsidRPr="00AB074A">
              <w:t>Ændringsforslag</w:t>
            </w:r>
          </w:p>
        </w:tc>
      </w:tr>
      <w:tr w:rsidR="00ED3288" w:rsidRPr="00AB074A" w14:paraId="7F9E6893" w14:textId="77777777">
        <w:trPr>
          <w:jc w:val="center"/>
        </w:trPr>
        <w:tc>
          <w:tcPr>
            <w:tcW w:w="4876" w:type="dxa"/>
            <w:tcBorders>
              <w:top w:val="nil"/>
              <w:left w:val="nil"/>
              <w:bottom w:val="nil"/>
              <w:right w:val="nil"/>
            </w:tcBorders>
          </w:tcPr>
          <w:p w14:paraId="08F2F464" w14:textId="77777777" w:rsidR="00ED3288" w:rsidRPr="00AB074A" w:rsidRDefault="008769DC">
            <w:pPr>
              <w:pStyle w:val="Normal6a"/>
            </w:pPr>
            <w:r w:rsidRPr="00AB074A">
              <w:t>10.</w:t>
            </w:r>
            <w:r w:rsidRPr="00AB074A">
              <w:ta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14:paraId="6B9649E9"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 </w:t>
            </w:r>
            <w:r w:rsidRPr="00AB074A">
              <w:rPr>
                <w:b/>
                <w:i/>
              </w:rPr>
              <w:t>understreger, at adgangen til EU-midler og andre instrumenter bør være betinget af, at virksomhederne overholder de sociale betingelser, respekterer fagforeningsrettighederne, kvalitetsstandarderne for lærlingeuddannelser og påviseligt investerer i arbejdstagernes færdigheder og kvalitetsuddannelser;</w:t>
            </w:r>
          </w:p>
        </w:tc>
      </w:tr>
    </w:tbl>
    <w:p w14:paraId="7B1ED63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90C33AC" w14:textId="77777777" w:rsidR="00ED3288" w:rsidRPr="00AB074A" w:rsidRDefault="008769DC">
      <w:r w:rsidRPr="00AB074A">
        <w:rPr>
          <w:rStyle w:val="HideTWBExt"/>
          <w:noProof w:val="0"/>
        </w:rPr>
        <w:t>&lt;/Amend&gt;</w:t>
      </w:r>
    </w:p>
    <w:p w14:paraId="142742E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144</w:t>
      </w:r>
      <w:r w:rsidRPr="00AB074A">
        <w:rPr>
          <w:rStyle w:val="HideTWBExt"/>
          <w:b w:val="0"/>
          <w:noProof w:val="0"/>
        </w:rPr>
        <w:t>&lt;/NumAm&gt;</w:t>
      </w:r>
    </w:p>
    <w:p w14:paraId="413E3D3C"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0BBFEBCF" w14:textId="77777777" w:rsidR="00ED3288" w:rsidRPr="00AB074A" w:rsidRDefault="008769DC">
      <w:pPr>
        <w:pStyle w:val="NormalBold"/>
      </w:pPr>
      <w:r w:rsidRPr="00AB074A">
        <w:rPr>
          <w:rStyle w:val="HideTWBExt"/>
          <w:b w:val="0"/>
          <w:noProof w:val="0"/>
        </w:rPr>
        <w:t>&lt;/RepeatBlock-By&gt;</w:t>
      </w:r>
    </w:p>
    <w:p w14:paraId="5CC622D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8336640" w14:textId="77777777" w:rsidR="00ED3288" w:rsidRPr="00AB074A" w:rsidRDefault="008769DC">
      <w:pPr>
        <w:pStyle w:val="NormalBold"/>
      </w:pPr>
      <w:r w:rsidRPr="00AB074A">
        <w:rPr>
          <w:rStyle w:val="HideTWBExt"/>
          <w:b w:val="0"/>
          <w:noProof w:val="0"/>
        </w:rPr>
        <w:t>&lt;Article&gt;</w:t>
      </w:r>
      <w:r w:rsidRPr="00AB074A">
        <w:t>Punkt 10</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38C8830" w14:textId="77777777">
        <w:trPr>
          <w:trHeight w:hRule="exact" w:val="240"/>
          <w:jc w:val="center"/>
        </w:trPr>
        <w:tc>
          <w:tcPr>
            <w:tcW w:w="9752" w:type="dxa"/>
            <w:gridSpan w:val="2"/>
            <w:tcBorders>
              <w:top w:val="nil"/>
              <w:left w:val="nil"/>
              <w:bottom w:val="nil"/>
              <w:right w:val="nil"/>
            </w:tcBorders>
          </w:tcPr>
          <w:p w14:paraId="26E67E6B" w14:textId="77777777" w:rsidR="00ED3288" w:rsidRPr="00AB074A" w:rsidRDefault="00ED3288"/>
        </w:tc>
      </w:tr>
      <w:tr w:rsidR="00ED3288" w:rsidRPr="00AB074A" w14:paraId="7A5CBF3A" w14:textId="77777777">
        <w:trPr>
          <w:trHeight w:val="240"/>
          <w:jc w:val="center"/>
        </w:trPr>
        <w:tc>
          <w:tcPr>
            <w:tcW w:w="4876" w:type="dxa"/>
            <w:tcBorders>
              <w:top w:val="nil"/>
              <w:left w:val="nil"/>
              <w:bottom w:val="nil"/>
              <w:right w:val="nil"/>
            </w:tcBorders>
          </w:tcPr>
          <w:p w14:paraId="715197E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3DDD39" w14:textId="77777777" w:rsidR="00ED3288" w:rsidRPr="00AB074A" w:rsidRDefault="008769DC">
            <w:pPr>
              <w:pStyle w:val="AmColumnHeading"/>
            </w:pPr>
            <w:r w:rsidRPr="00AB074A">
              <w:t>Ændringsforslag</w:t>
            </w:r>
          </w:p>
        </w:tc>
      </w:tr>
      <w:tr w:rsidR="00ED3288" w:rsidRPr="00AB074A" w14:paraId="4655AEEE" w14:textId="77777777">
        <w:trPr>
          <w:jc w:val="center"/>
        </w:trPr>
        <w:tc>
          <w:tcPr>
            <w:tcW w:w="4876" w:type="dxa"/>
            <w:tcBorders>
              <w:top w:val="nil"/>
              <w:left w:val="nil"/>
              <w:bottom w:val="nil"/>
              <w:right w:val="nil"/>
            </w:tcBorders>
          </w:tcPr>
          <w:p w14:paraId="53210702" w14:textId="77777777" w:rsidR="00ED3288" w:rsidRPr="00AB074A" w:rsidRDefault="008769DC">
            <w:pPr>
              <w:pStyle w:val="Normal6a"/>
            </w:pPr>
            <w:r w:rsidRPr="00AB074A">
              <w:t>10.</w:t>
            </w:r>
            <w:r w:rsidRPr="00AB074A">
              <w:ta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14:paraId="3516CA25" w14:textId="77777777" w:rsidR="00ED3288" w:rsidRPr="00AB074A" w:rsidRDefault="008769DC">
            <w:pPr>
              <w:pStyle w:val="Normal6a"/>
            </w:pPr>
            <w:r w:rsidRPr="00AB074A">
              <w:t>10.</w:t>
            </w:r>
            <w:r w:rsidRPr="00AB074A">
              <w:tab/>
              <w:t xml:space="preserve">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 </w:t>
            </w:r>
            <w:r w:rsidRPr="00AB074A">
              <w:rPr>
                <w:b/>
                <w:i/>
              </w:rPr>
              <w:t>opfordrer medlemsstaterne til at gøre offentlig finansiering og offentlige indkøb i erhvervskompetenceintensive sektorer betinget af, at gældende kollektive overenskomster overholdes, og at der stilles lærepladser og uddannelsespladser af høj kvalitet til rådighed;</w:t>
            </w:r>
          </w:p>
        </w:tc>
      </w:tr>
    </w:tbl>
    <w:p w14:paraId="6024B0D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AA1BDF0" w14:textId="77777777" w:rsidR="00ED3288" w:rsidRPr="00AB074A" w:rsidRDefault="008769DC">
      <w:r w:rsidRPr="00AB074A">
        <w:rPr>
          <w:rStyle w:val="HideTWBExt"/>
          <w:noProof w:val="0"/>
        </w:rPr>
        <w:t>&lt;/Amend&gt;</w:t>
      </w:r>
    </w:p>
    <w:p w14:paraId="2A008E1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145</w:t>
      </w:r>
      <w:r w:rsidRPr="00AB074A">
        <w:rPr>
          <w:rStyle w:val="HideTWBExt"/>
          <w:b w:val="0"/>
          <w:noProof w:val="0"/>
        </w:rPr>
        <w:t>&lt;/NumAm&gt;</w:t>
      </w:r>
    </w:p>
    <w:p w14:paraId="72588DA1"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4A3E41F0" w14:textId="77777777" w:rsidR="00ED3288" w:rsidRPr="00AB074A" w:rsidRDefault="008769DC">
      <w:pPr>
        <w:pStyle w:val="NormalBold"/>
      </w:pPr>
      <w:r w:rsidRPr="00AB074A">
        <w:rPr>
          <w:rStyle w:val="HideTWBExt"/>
          <w:b w:val="0"/>
          <w:noProof w:val="0"/>
        </w:rPr>
        <w:t>&lt;/RepeatBlock-By&gt;</w:t>
      </w:r>
    </w:p>
    <w:p w14:paraId="5174761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BE4463F" w14:textId="77777777" w:rsidR="00ED3288" w:rsidRPr="00AB074A" w:rsidRDefault="008769DC">
      <w:pPr>
        <w:pStyle w:val="NormalBold"/>
      </w:pPr>
      <w:r w:rsidRPr="00AB074A">
        <w:rPr>
          <w:rStyle w:val="HideTWBExt"/>
          <w:b w:val="0"/>
          <w:noProof w:val="0"/>
        </w:rPr>
        <w:t>&lt;Article&gt;</w:t>
      </w:r>
      <w:r w:rsidRPr="00AB074A">
        <w:t>Punkt 10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B5FAFB6" w14:textId="77777777">
        <w:trPr>
          <w:trHeight w:hRule="exact" w:val="240"/>
          <w:jc w:val="center"/>
        </w:trPr>
        <w:tc>
          <w:tcPr>
            <w:tcW w:w="9752" w:type="dxa"/>
            <w:gridSpan w:val="2"/>
            <w:tcBorders>
              <w:top w:val="nil"/>
              <w:left w:val="nil"/>
              <w:bottom w:val="nil"/>
              <w:right w:val="nil"/>
            </w:tcBorders>
          </w:tcPr>
          <w:p w14:paraId="7F67C78F" w14:textId="77777777" w:rsidR="00ED3288" w:rsidRPr="00AB074A" w:rsidRDefault="00ED3288"/>
        </w:tc>
      </w:tr>
      <w:tr w:rsidR="00ED3288" w:rsidRPr="00AB074A" w14:paraId="558E41B4" w14:textId="77777777">
        <w:trPr>
          <w:trHeight w:val="240"/>
          <w:jc w:val="center"/>
        </w:trPr>
        <w:tc>
          <w:tcPr>
            <w:tcW w:w="4876" w:type="dxa"/>
            <w:tcBorders>
              <w:top w:val="nil"/>
              <w:left w:val="nil"/>
              <w:bottom w:val="nil"/>
              <w:right w:val="nil"/>
            </w:tcBorders>
          </w:tcPr>
          <w:p w14:paraId="30E4AF3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0227924" w14:textId="77777777" w:rsidR="00ED3288" w:rsidRPr="00AB074A" w:rsidRDefault="008769DC">
            <w:pPr>
              <w:pStyle w:val="AmColumnHeading"/>
            </w:pPr>
            <w:r w:rsidRPr="00AB074A">
              <w:t>Ændringsforslag</w:t>
            </w:r>
          </w:p>
        </w:tc>
      </w:tr>
      <w:tr w:rsidR="00ED3288" w:rsidRPr="00AB074A" w14:paraId="480E7C80" w14:textId="77777777">
        <w:trPr>
          <w:jc w:val="center"/>
        </w:trPr>
        <w:tc>
          <w:tcPr>
            <w:tcW w:w="4876" w:type="dxa"/>
            <w:tcBorders>
              <w:top w:val="nil"/>
              <w:left w:val="nil"/>
              <w:bottom w:val="nil"/>
              <w:right w:val="nil"/>
            </w:tcBorders>
          </w:tcPr>
          <w:p w14:paraId="4D7B783F" w14:textId="77777777" w:rsidR="00ED3288" w:rsidRPr="00AB074A" w:rsidRDefault="00ED3288">
            <w:pPr>
              <w:pStyle w:val="Normal6a"/>
            </w:pPr>
          </w:p>
        </w:tc>
        <w:tc>
          <w:tcPr>
            <w:tcW w:w="4876" w:type="dxa"/>
            <w:tcBorders>
              <w:top w:val="nil"/>
              <w:left w:val="nil"/>
              <w:bottom w:val="nil"/>
              <w:right w:val="nil"/>
            </w:tcBorders>
          </w:tcPr>
          <w:p w14:paraId="14C0EB45" w14:textId="77777777" w:rsidR="00ED3288" w:rsidRPr="00AB074A" w:rsidRDefault="008769DC">
            <w:pPr>
              <w:pStyle w:val="Normal6a"/>
            </w:pPr>
            <w:r w:rsidRPr="00AB074A">
              <w:rPr>
                <w:b/>
                <w:i/>
              </w:rPr>
              <w:t>10a.</w:t>
            </w:r>
            <w:r w:rsidRPr="00AB074A">
              <w:tab/>
            </w:r>
            <w:r w:rsidRPr="00AB074A">
              <w:rPr>
                <w:b/>
                <w:i/>
              </w:rPr>
              <w:t>opfordrer Kommissionen og medlemsstaterne til at styrke samarbejdet om udviklingen af læringsmiljøer, læreplaner og praksis inden for erhvervsuddannelserne, som imødekommer de behov, der følger af den økologiske omstilling, og dermed sikre, at emner som cirkulær økonomi, energieffektivitet og energiomstillingen behandles tilstrækkeligt, og at fremtidens fagfolk rustes med den viden, de færdigheder og de kompetencer, der er nødvendige for at fremme en bæredygtig omstilling på tværs af brancher og virksomheder;</w:t>
            </w:r>
          </w:p>
        </w:tc>
      </w:tr>
    </w:tbl>
    <w:p w14:paraId="6ECB0A7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E5CB058" w14:textId="77777777" w:rsidR="00ED3288" w:rsidRPr="00AB074A" w:rsidRDefault="008769DC">
      <w:r w:rsidRPr="00AB074A">
        <w:rPr>
          <w:rStyle w:val="HideTWBExt"/>
          <w:noProof w:val="0"/>
        </w:rPr>
        <w:t>&lt;/Amend&gt;</w:t>
      </w:r>
    </w:p>
    <w:p w14:paraId="44E626C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146</w:t>
      </w:r>
      <w:r w:rsidRPr="00AB074A">
        <w:rPr>
          <w:rStyle w:val="HideTWBExt"/>
          <w:b w:val="0"/>
          <w:noProof w:val="0"/>
        </w:rPr>
        <w:t>&lt;/NumAm&gt;</w:t>
      </w:r>
    </w:p>
    <w:p w14:paraId="4C69FE5A"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194F91AC"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1C943832" w14:textId="77777777" w:rsidR="00ED3288" w:rsidRPr="00AB074A" w:rsidRDefault="008769DC">
      <w:pPr>
        <w:pStyle w:val="NormalBold"/>
      </w:pPr>
      <w:r w:rsidRPr="00AB074A">
        <w:rPr>
          <w:rStyle w:val="HideTWBExt"/>
          <w:b w:val="0"/>
          <w:noProof w:val="0"/>
        </w:rPr>
        <w:t>&lt;/RepeatBlock-By&gt;</w:t>
      </w:r>
    </w:p>
    <w:p w14:paraId="7D3C9F4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9B7E4E1" w14:textId="77777777" w:rsidR="00ED3288" w:rsidRPr="00AB074A" w:rsidRDefault="008769DC">
      <w:pPr>
        <w:pStyle w:val="NormalBold"/>
      </w:pPr>
      <w:r w:rsidRPr="00AB074A">
        <w:rPr>
          <w:rStyle w:val="HideTWBExt"/>
          <w:b w:val="0"/>
          <w:noProof w:val="0"/>
        </w:rPr>
        <w:t>&lt;Article&gt;</w:t>
      </w:r>
      <w:r w:rsidRPr="00AB074A">
        <w:t>Punkt 10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F397645" w14:textId="77777777">
        <w:trPr>
          <w:trHeight w:hRule="exact" w:val="240"/>
          <w:jc w:val="center"/>
        </w:trPr>
        <w:tc>
          <w:tcPr>
            <w:tcW w:w="9752" w:type="dxa"/>
            <w:gridSpan w:val="2"/>
            <w:tcBorders>
              <w:top w:val="nil"/>
              <w:left w:val="nil"/>
              <w:bottom w:val="nil"/>
              <w:right w:val="nil"/>
            </w:tcBorders>
          </w:tcPr>
          <w:p w14:paraId="3ED43D1E" w14:textId="77777777" w:rsidR="00ED3288" w:rsidRPr="00AB074A" w:rsidRDefault="00ED3288"/>
        </w:tc>
      </w:tr>
      <w:tr w:rsidR="00ED3288" w:rsidRPr="00AB074A" w14:paraId="41D65D24" w14:textId="77777777">
        <w:trPr>
          <w:trHeight w:val="240"/>
          <w:jc w:val="center"/>
        </w:trPr>
        <w:tc>
          <w:tcPr>
            <w:tcW w:w="4876" w:type="dxa"/>
            <w:tcBorders>
              <w:top w:val="nil"/>
              <w:left w:val="nil"/>
              <w:bottom w:val="nil"/>
              <w:right w:val="nil"/>
            </w:tcBorders>
          </w:tcPr>
          <w:p w14:paraId="0A7B351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3B1AA13" w14:textId="77777777" w:rsidR="00ED3288" w:rsidRPr="00AB074A" w:rsidRDefault="008769DC">
            <w:pPr>
              <w:pStyle w:val="AmColumnHeading"/>
            </w:pPr>
            <w:r w:rsidRPr="00AB074A">
              <w:t>Ændringsforslag</w:t>
            </w:r>
          </w:p>
        </w:tc>
      </w:tr>
      <w:tr w:rsidR="00ED3288" w:rsidRPr="00AB074A" w14:paraId="3C454371" w14:textId="77777777">
        <w:trPr>
          <w:jc w:val="center"/>
        </w:trPr>
        <w:tc>
          <w:tcPr>
            <w:tcW w:w="4876" w:type="dxa"/>
            <w:tcBorders>
              <w:top w:val="nil"/>
              <w:left w:val="nil"/>
              <w:bottom w:val="nil"/>
              <w:right w:val="nil"/>
            </w:tcBorders>
          </w:tcPr>
          <w:p w14:paraId="57BFF76F" w14:textId="77777777" w:rsidR="00ED3288" w:rsidRPr="00AB074A" w:rsidRDefault="00ED3288">
            <w:pPr>
              <w:pStyle w:val="Normal6a"/>
            </w:pPr>
          </w:p>
        </w:tc>
        <w:tc>
          <w:tcPr>
            <w:tcW w:w="4876" w:type="dxa"/>
            <w:tcBorders>
              <w:top w:val="nil"/>
              <w:left w:val="nil"/>
              <w:bottom w:val="nil"/>
              <w:right w:val="nil"/>
            </w:tcBorders>
          </w:tcPr>
          <w:p w14:paraId="7A84307E" w14:textId="77777777" w:rsidR="00ED3288" w:rsidRPr="00AB074A" w:rsidRDefault="008769DC">
            <w:pPr>
              <w:pStyle w:val="Normal6a"/>
            </w:pPr>
            <w:r w:rsidRPr="00AB074A">
              <w:rPr>
                <w:b/>
                <w:i/>
              </w:rPr>
              <w:t>10a.</w:t>
            </w:r>
            <w:r w:rsidRPr="00AB074A">
              <w:tab/>
            </w:r>
            <w:r w:rsidRPr="00AB074A">
              <w:rPr>
                <w:b/>
                <w:i/>
              </w:rPr>
              <w:t>opfordrer medlemsstaterne til at gøre erhvervsuddannelse til en hjørnesten i kompetenceudviklingen ved at udnytte den kommende flerårige finansielle ramme til at finansiere opkvalificering og omskoling af unge inden for strategiske bæredygtige sektorer såsom vedvarende energi, cirkulær økonomi og økologisk genopretning; fremhæver erhvervsuddannelsernes potentiale til at skabe grønne job af høj kvalitet og muligheder inden for den sociale økonomi, herunder kooperativer, plejetjenester og lokalsamfundsledede omstillinger for unge med færre muligheder; </w:t>
            </w:r>
          </w:p>
        </w:tc>
      </w:tr>
    </w:tbl>
    <w:p w14:paraId="48390EA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FF41D3F" w14:textId="77777777" w:rsidR="00ED3288" w:rsidRPr="00AB074A" w:rsidRDefault="008769DC">
      <w:r w:rsidRPr="00AB074A">
        <w:rPr>
          <w:rStyle w:val="HideTWBExt"/>
          <w:noProof w:val="0"/>
        </w:rPr>
        <w:t>&lt;/Amend&gt;</w:t>
      </w:r>
    </w:p>
    <w:p w14:paraId="6312C80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147</w:t>
      </w:r>
      <w:r w:rsidRPr="00AB074A">
        <w:rPr>
          <w:rStyle w:val="HideTWBExt"/>
          <w:b w:val="0"/>
          <w:noProof w:val="0"/>
        </w:rPr>
        <w:t>&lt;/NumAm&gt;</w:t>
      </w:r>
    </w:p>
    <w:p w14:paraId="6290EC6A"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CCA94F8" w14:textId="77777777" w:rsidR="00ED3288" w:rsidRPr="00AB074A" w:rsidRDefault="008769DC">
      <w:pPr>
        <w:pStyle w:val="NormalBold"/>
      </w:pPr>
      <w:r w:rsidRPr="00AB074A">
        <w:rPr>
          <w:rStyle w:val="HideTWBExt"/>
          <w:b w:val="0"/>
          <w:noProof w:val="0"/>
        </w:rPr>
        <w:t>&lt;/RepeatBlock-By&gt;</w:t>
      </w:r>
    </w:p>
    <w:p w14:paraId="32C1CE9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01FC1FC" w14:textId="77777777" w:rsidR="00ED3288" w:rsidRPr="00AB074A" w:rsidRDefault="008769DC">
      <w:pPr>
        <w:pStyle w:val="NormalBold"/>
      </w:pPr>
      <w:r w:rsidRPr="00AB074A">
        <w:rPr>
          <w:rStyle w:val="HideTWBExt"/>
          <w:b w:val="0"/>
          <w:noProof w:val="0"/>
        </w:rPr>
        <w:t>&lt;Article&gt;</w:t>
      </w:r>
      <w:r w:rsidRPr="00AB074A">
        <w:t>Punkt 10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BADBD50" w14:textId="77777777">
        <w:trPr>
          <w:trHeight w:hRule="exact" w:val="240"/>
          <w:jc w:val="center"/>
        </w:trPr>
        <w:tc>
          <w:tcPr>
            <w:tcW w:w="9752" w:type="dxa"/>
            <w:gridSpan w:val="2"/>
            <w:tcBorders>
              <w:top w:val="nil"/>
              <w:left w:val="nil"/>
              <w:bottom w:val="nil"/>
              <w:right w:val="nil"/>
            </w:tcBorders>
          </w:tcPr>
          <w:p w14:paraId="6D61CACB" w14:textId="77777777" w:rsidR="00ED3288" w:rsidRPr="00AB074A" w:rsidRDefault="00ED3288"/>
        </w:tc>
      </w:tr>
      <w:tr w:rsidR="00ED3288" w:rsidRPr="00AB074A" w14:paraId="1ED9F63A" w14:textId="77777777">
        <w:trPr>
          <w:trHeight w:val="240"/>
          <w:jc w:val="center"/>
        </w:trPr>
        <w:tc>
          <w:tcPr>
            <w:tcW w:w="4876" w:type="dxa"/>
            <w:tcBorders>
              <w:top w:val="nil"/>
              <w:left w:val="nil"/>
              <w:bottom w:val="nil"/>
              <w:right w:val="nil"/>
            </w:tcBorders>
          </w:tcPr>
          <w:p w14:paraId="334491B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897B3CF" w14:textId="77777777" w:rsidR="00ED3288" w:rsidRPr="00AB074A" w:rsidRDefault="008769DC">
            <w:pPr>
              <w:pStyle w:val="AmColumnHeading"/>
            </w:pPr>
            <w:r w:rsidRPr="00AB074A">
              <w:t>Ændringsforslag</w:t>
            </w:r>
          </w:p>
        </w:tc>
      </w:tr>
      <w:tr w:rsidR="00ED3288" w:rsidRPr="00AB074A" w14:paraId="06C83599" w14:textId="77777777">
        <w:trPr>
          <w:jc w:val="center"/>
        </w:trPr>
        <w:tc>
          <w:tcPr>
            <w:tcW w:w="4876" w:type="dxa"/>
            <w:tcBorders>
              <w:top w:val="nil"/>
              <w:left w:val="nil"/>
              <w:bottom w:val="nil"/>
              <w:right w:val="nil"/>
            </w:tcBorders>
          </w:tcPr>
          <w:p w14:paraId="2AC7C35F" w14:textId="77777777" w:rsidR="00ED3288" w:rsidRPr="00AB074A" w:rsidRDefault="00ED3288">
            <w:pPr>
              <w:pStyle w:val="Normal6a"/>
            </w:pPr>
          </w:p>
        </w:tc>
        <w:tc>
          <w:tcPr>
            <w:tcW w:w="4876" w:type="dxa"/>
            <w:tcBorders>
              <w:top w:val="nil"/>
              <w:left w:val="nil"/>
              <w:bottom w:val="nil"/>
              <w:right w:val="nil"/>
            </w:tcBorders>
          </w:tcPr>
          <w:p w14:paraId="4C9EE51C" w14:textId="77777777" w:rsidR="00ED3288" w:rsidRPr="00AB074A" w:rsidRDefault="008769DC">
            <w:pPr>
              <w:pStyle w:val="Normal6a"/>
            </w:pPr>
            <w:r w:rsidRPr="00AB074A">
              <w:rPr>
                <w:b/>
                <w:i/>
              </w:rPr>
              <w:t>10a.</w:t>
            </w:r>
            <w:r w:rsidRPr="00AB074A">
              <w:tab/>
            </w:r>
            <w:r w:rsidRPr="00AB074A">
              <w:rPr>
                <w:b/>
                <w:i/>
              </w:rPr>
              <w:t>opfordrer medlemsstaterne til at imødegå den stigende mangel på undervisere, instruktører og arbejdspladsvejledere inden for erhvervsuddannelserne ved at gøre erhvervet mere attraktivt gennem en passende løn, gode arbejdsforhold, løbende faglig udvikling og klare muligheder for karriereudvikling; understreger vigtigheden af at støtte udvekslinger mellem erhvervsuddannelsesinstitutioner og arbejdsmarkedet for at sikre, at undervisningsplanerne fortsat er ajourførte med henblik på udviklingen på arbejdsmarkedet;</w:t>
            </w:r>
          </w:p>
        </w:tc>
      </w:tr>
    </w:tbl>
    <w:p w14:paraId="49BCDA9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D19B80D" w14:textId="77777777" w:rsidR="00ED3288" w:rsidRPr="00AB074A" w:rsidRDefault="008769DC">
      <w:r w:rsidRPr="00AB074A">
        <w:rPr>
          <w:rStyle w:val="HideTWBExt"/>
          <w:noProof w:val="0"/>
        </w:rPr>
        <w:t>&lt;/Amend&gt;</w:t>
      </w:r>
    </w:p>
    <w:p w14:paraId="0EB6C09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148</w:t>
      </w:r>
      <w:r w:rsidRPr="00AB074A">
        <w:rPr>
          <w:rStyle w:val="HideTWBExt"/>
          <w:b w:val="0"/>
          <w:noProof w:val="0"/>
        </w:rPr>
        <w:t>&lt;/NumAm&gt;</w:t>
      </w:r>
    </w:p>
    <w:p w14:paraId="140709B2"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6D0BA4EA" w14:textId="77777777" w:rsidR="00ED3288" w:rsidRPr="00AB074A" w:rsidRDefault="008769DC">
      <w:pPr>
        <w:pStyle w:val="NormalBold"/>
      </w:pPr>
      <w:r w:rsidRPr="00AB074A">
        <w:rPr>
          <w:rStyle w:val="HideTWBExt"/>
          <w:b w:val="0"/>
          <w:noProof w:val="0"/>
        </w:rPr>
        <w:t>&lt;/RepeatBlock-By&gt;</w:t>
      </w:r>
    </w:p>
    <w:p w14:paraId="72C2882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BED8C8B"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72E60BE" w14:textId="77777777">
        <w:trPr>
          <w:trHeight w:hRule="exact" w:val="240"/>
          <w:jc w:val="center"/>
        </w:trPr>
        <w:tc>
          <w:tcPr>
            <w:tcW w:w="9752" w:type="dxa"/>
            <w:gridSpan w:val="2"/>
            <w:tcBorders>
              <w:top w:val="nil"/>
              <w:left w:val="nil"/>
              <w:bottom w:val="nil"/>
              <w:right w:val="nil"/>
            </w:tcBorders>
          </w:tcPr>
          <w:p w14:paraId="533584A4" w14:textId="77777777" w:rsidR="00ED3288" w:rsidRPr="00AB074A" w:rsidRDefault="00ED3288"/>
        </w:tc>
      </w:tr>
      <w:tr w:rsidR="00ED3288" w:rsidRPr="00AB074A" w14:paraId="27B2E8DE" w14:textId="77777777">
        <w:trPr>
          <w:trHeight w:val="240"/>
          <w:jc w:val="center"/>
        </w:trPr>
        <w:tc>
          <w:tcPr>
            <w:tcW w:w="4876" w:type="dxa"/>
            <w:tcBorders>
              <w:top w:val="nil"/>
              <w:left w:val="nil"/>
              <w:bottom w:val="nil"/>
              <w:right w:val="nil"/>
            </w:tcBorders>
          </w:tcPr>
          <w:p w14:paraId="594238B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C864FDE" w14:textId="77777777" w:rsidR="00ED3288" w:rsidRPr="00AB074A" w:rsidRDefault="008769DC">
            <w:pPr>
              <w:pStyle w:val="AmColumnHeading"/>
            </w:pPr>
            <w:r w:rsidRPr="00AB074A">
              <w:t>Ændringsforslag</w:t>
            </w:r>
          </w:p>
        </w:tc>
      </w:tr>
      <w:tr w:rsidR="00ED3288" w:rsidRPr="00AB074A" w14:paraId="5B5DBA4E" w14:textId="77777777">
        <w:trPr>
          <w:jc w:val="center"/>
        </w:trPr>
        <w:tc>
          <w:tcPr>
            <w:tcW w:w="4876" w:type="dxa"/>
            <w:tcBorders>
              <w:top w:val="nil"/>
              <w:left w:val="nil"/>
              <w:bottom w:val="nil"/>
              <w:right w:val="nil"/>
            </w:tcBorders>
          </w:tcPr>
          <w:p w14:paraId="159C51BC"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28F85EE8" w14:textId="77777777" w:rsidR="00ED3288" w:rsidRPr="00AB074A" w:rsidRDefault="008769DC">
            <w:pPr>
              <w:pStyle w:val="Normal6a"/>
            </w:pPr>
            <w:r w:rsidRPr="00AB074A">
              <w:t>11.</w:t>
            </w:r>
            <w:r w:rsidRPr="00AB074A">
              <w:tab/>
              <w:t xml:space="preserve">fremhæver, at AI og automatisering har ført til et øget behov for omskoling; understreger i denne forbindelse den stigende betydning af tilgængelig uddannelse for alle arbejdstagere for deres nuværende eller alternative karrierer; </w:t>
            </w:r>
            <w:r w:rsidRPr="00AB074A">
              <w:rPr>
                <w:b/>
                <w:i/>
              </w:rPr>
              <w:t>opfordrer Kommissionen og medlemsstaterne til at sikre, at sådanne kurser er tilgængelige i arbejdstiden og uden omkostninger for arbejdstagerne; opfordrer desuden til, at der vedtages EU-lovgivning, der fastlægger en universel ret til uddannelse for alle arbejdstagere, som er solidt forankret i princip 1 i den europæiske søjle for sociale rettigheder; understreger, at denne lovgivning bør sikre adgang til kvalitetspræget og inkluderende efteruddannelse for alle arbejdstagere, uanset deres ansættelsesforhold eller størrelsen på de virksomheder, de arbejder i;</w:t>
            </w:r>
          </w:p>
        </w:tc>
      </w:tr>
    </w:tbl>
    <w:p w14:paraId="35C11BE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C573C89" w14:textId="77777777" w:rsidR="00ED3288" w:rsidRPr="00AB074A" w:rsidRDefault="008769DC">
      <w:r w:rsidRPr="00AB074A">
        <w:rPr>
          <w:rStyle w:val="HideTWBExt"/>
          <w:noProof w:val="0"/>
        </w:rPr>
        <w:t>&lt;/Amend&gt;</w:t>
      </w:r>
    </w:p>
    <w:p w14:paraId="49BA3DA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149</w:t>
      </w:r>
      <w:r w:rsidRPr="00AB074A">
        <w:rPr>
          <w:rStyle w:val="HideTWBExt"/>
          <w:b w:val="0"/>
          <w:noProof w:val="0"/>
        </w:rPr>
        <w:t>&lt;/NumAm&gt;</w:t>
      </w:r>
    </w:p>
    <w:p w14:paraId="08DBAFAC"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6EEF0CF5" w14:textId="77777777" w:rsidR="00ED3288" w:rsidRPr="00AB074A" w:rsidRDefault="008769DC">
      <w:pPr>
        <w:pStyle w:val="NormalBold"/>
      </w:pPr>
      <w:r w:rsidRPr="00AB074A">
        <w:rPr>
          <w:rStyle w:val="HideTWBExt"/>
          <w:b w:val="0"/>
          <w:noProof w:val="0"/>
        </w:rPr>
        <w:t>&lt;/RepeatBlock-By&gt;</w:t>
      </w:r>
    </w:p>
    <w:p w14:paraId="63D10B0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5A1582C"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601B150" w14:textId="77777777">
        <w:trPr>
          <w:trHeight w:hRule="exact" w:val="240"/>
          <w:jc w:val="center"/>
        </w:trPr>
        <w:tc>
          <w:tcPr>
            <w:tcW w:w="9752" w:type="dxa"/>
            <w:gridSpan w:val="2"/>
            <w:tcBorders>
              <w:top w:val="nil"/>
              <w:left w:val="nil"/>
              <w:bottom w:val="nil"/>
              <w:right w:val="nil"/>
            </w:tcBorders>
          </w:tcPr>
          <w:p w14:paraId="79C06C25" w14:textId="77777777" w:rsidR="00ED3288" w:rsidRPr="00AB074A" w:rsidRDefault="00ED3288"/>
        </w:tc>
      </w:tr>
      <w:tr w:rsidR="00ED3288" w:rsidRPr="00AB074A" w14:paraId="189F174B" w14:textId="77777777">
        <w:trPr>
          <w:trHeight w:val="240"/>
          <w:jc w:val="center"/>
        </w:trPr>
        <w:tc>
          <w:tcPr>
            <w:tcW w:w="4876" w:type="dxa"/>
            <w:tcBorders>
              <w:top w:val="nil"/>
              <w:left w:val="nil"/>
              <w:bottom w:val="nil"/>
              <w:right w:val="nil"/>
            </w:tcBorders>
          </w:tcPr>
          <w:p w14:paraId="69FC3D3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CC5BAE2" w14:textId="77777777" w:rsidR="00ED3288" w:rsidRPr="00AB074A" w:rsidRDefault="008769DC">
            <w:pPr>
              <w:pStyle w:val="AmColumnHeading"/>
            </w:pPr>
            <w:r w:rsidRPr="00AB074A">
              <w:t>Ændringsforslag</w:t>
            </w:r>
          </w:p>
        </w:tc>
      </w:tr>
      <w:tr w:rsidR="00ED3288" w:rsidRPr="00AB074A" w14:paraId="4B2D2C3D" w14:textId="77777777">
        <w:trPr>
          <w:jc w:val="center"/>
        </w:trPr>
        <w:tc>
          <w:tcPr>
            <w:tcW w:w="4876" w:type="dxa"/>
            <w:tcBorders>
              <w:top w:val="nil"/>
              <w:left w:val="nil"/>
              <w:bottom w:val="nil"/>
              <w:right w:val="nil"/>
            </w:tcBorders>
          </w:tcPr>
          <w:p w14:paraId="2A4D4BA6"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725BEA01"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r w:rsidRPr="00AB074A">
              <w:rPr>
                <w:b/>
                <w:i/>
              </w:rPr>
              <w:t> opfordrer Kommissionen til at anerkende og støtte alle europæiske arbejdstageres individuelle, subjektive ret til livslang læring, kompetenceudvikling og omskoling, som foreslået i Draghirapporten om europæisk konkurrenceevne;</w:t>
            </w:r>
          </w:p>
        </w:tc>
      </w:tr>
    </w:tbl>
    <w:p w14:paraId="1F06EE03"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7E5B85D" w14:textId="77777777" w:rsidR="00ED3288" w:rsidRPr="00AB074A" w:rsidRDefault="008769DC">
      <w:r w:rsidRPr="00AB074A">
        <w:rPr>
          <w:rStyle w:val="HideTWBExt"/>
          <w:noProof w:val="0"/>
        </w:rPr>
        <w:t>&lt;/Amend&gt;</w:t>
      </w:r>
    </w:p>
    <w:p w14:paraId="72DEA85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150</w:t>
      </w:r>
      <w:r w:rsidRPr="00AB074A">
        <w:rPr>
          <w:rStyle w:val="HideTWBExt"/>
          <w:b w:val="0"/>
          <w:noProof w:val="0"/>
        </w:rPr>
        <w:t>&lt;/NumAm&gt;</w:t>
      </w:r>
    </w:p>
    <w:p w14:paraId="62EDFD28"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5F15CDA8" w14:textId="77777777" w:rsidR="00ED3288" w:rsidRPr="00AB074A" w:rsidRDefault="008769DC">
      <w:pPr>
        <w:pStyle w:val="NormalBold"/>
      </w:pPr>
      <w:r w:rsidRPr="00AB074A">
        <w:rPr>
          <w:rStyle w:val="HideTWBExt"/>
          <w:b w:val="0"/>
          <w:noProof w:val="0"/>
        </w:rPr>
        <w:t>&lt;/RepeatBlock-By&gt;</w:t>
      </w:r>
    </w:p>
    <w:p w14:paraId="627F95F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3A95988"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44E5EC7" w14:textId="77777777">
        <w:trPr>
          <w:trHeight w:hRule="exact" w:val="240"/>
          <w:jc w:val="center"/>
        </w:trPr>
        <w:tc>
          <w:tcPr>
            <w:tcW w:w="9752" w:type="dxa"/>
            <w:gridSpan w:val="2"/>
            <w:tcBorders>
              <w:top w:val="nil"/>
              <w:left w:val="nil"/>
              <w:bottom w:val="nil"/>
              <w:right w:val="nil"/>
            </w:tcBorders>
          </w:tcPr>
          <w:p w14:paraId="22DC9BB6" w14:textId="77777777" w:rsidR="00ED3288" w:rsidRPr="00AB074A" w:rsidRDefault="00ED3288"/>
        </w:tc>
      </w:tr>
      <w:tr w:rsidR="00ED3288" w:rsidRPr="00AB074A" w14:paraId="59F02296" w14:textId="77777777">
        <w:trPr>
          <w:trHeight w:val="240"/>
          <w:jc w:val="center"/>
        </w:trPr>
        <w:tc>
          <w:tcPr>
            <w:tcW w:w="4876" w:type="dxa"/>
            <w:tcBorders>
              <w:top w:val="nil"/>
              <w:left w:val="nil"/>
              <w:bottom w:val="nil"/>
              <w:right w:val="nil"/>
            </w:tcBorders>
          </w:tcPr>
          <w:p w14:paraId="4D969A9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5B633DB" w14:textId="77777777" w:rsidR="00ED3288" w:rsidRPr="00AB074A" w:rsidRDefault="008769DC">
            <w:pPr>
              <w:pStyle w:val="AmColumnHeading"/>
            </w:pPr>
            <w:r w:rsidRPr="00AB074A">
              <w:t>Ændringsforslag</w:t>
            </w:r>
          </w:p>
        </w:tc>
      </w:tr>
      <w:tr w:rsidR="00ED3288" w:rsidRPr="00AB074A" w14:paraId="5969CCF5" w14:textId="77777777">
        <w:trPr>
          <w:jc w:val="center"/>
        </w:trPr>
        <w:tc>
          <w:tcPr>
            <w:tcW w:w="4876" w:type="dxa"/>
            <w:tcBorders>
              <w:top w:val="nil"/>
              <w:left w:val="nil"/>
              <w:bottom w:val="nil"/>
              <w:right w:val="nil"/>
            </w:tcBorders>
          </w:tcPr>
          <w:p w14:paraId="6C6BC003"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7CB22607"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r w:rsidRPr="00AB074A">
              <w:rPr>
                <w:b/>
                <w:i/>
              </w:rPr>
              <w:t> understreger, at alle arbejdstagere bør have en ret, der kan håndhæves, til betalt uddannelse i arbejdstiden, som i relevante tilfælde støttes af arbejdsgivere og offentlige myndigheder; </w:t>
            </w:r>
          </w:p>
        </w:tc>
      </w:tr>
    </w:tbl>
    <w:p w14:paraId="4AE8BAE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D5813D3" w14:textId="77777777" w:rsidR="00ED3288" w:rsidRPr="00AB074A" w:rsidRDefault="008769DC">
      <w:r w:rsidRPr="00AB074A">
        <w:rPr>
          <w:rStyle w:val="HideTWBExt"/>
          <w:noProof w:val="0"/>
        </w:rPr>
        <w:t>&lt;/Amend&gt;</w:t>
      </w:r>
    </w:p>
    <w:p w14:paraId="16FD7DE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151</w:t>
      </w:r>
      <w:r w:rsidRPr="00AB074A">
        <w:rPr>
          <w:rStyle w:val="HideTWBExt"/>
          <w:b w:val="0"/>
          <w:noProof w:val="0"/>
        </w:rPr>
        <w:t>&lt;/NumAm&gt;</w:t>
      </w:r>
    </w:p>
    <w:p w14:paraId="15D441F1"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0AF27C6B" w14:textId="77777777" w:rsidR="00ED3288" w:rsidRPr="00AB074A" w:rsidRDefault="008769DC">
      <w:pPr>
        <w:pStyle w:val="NormalBold"/>
      </w:pPr>
      <w:r w:rsidRPr="00AB074A">
        <w:rPr>
          <w:rStyle w:val="HideTWBExt"/>
          <w:b w:val="0"/>
          <w:noProof w:val="0"/>
        </w:rPr>
        <w:t>&lt;/RepeatBlock-By&gt;</w:t>
      </w:r>
    </w:p>
    <w:p w14:paraId="139BBB6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8708660"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F867A42" w14:textId="77777777">
        <w:trPr>
          <w:trHeight w:hRule="exact" w:val="240"/>
          <w:jc w:val="center"/>
        </w:trPr>
        <w:tc>
          <w:tcPr>
            <w:tcW w:w="9752" w:type="dxa"/>
            <w:gridSpan w:val="2"/>
            <w:tcBorders>
              <w:top w:val="nil"/>
              <w:left w:val="nil"/>
              <w:bottom w:val="nil"/>
              <w:right w:val="nil"/>
            </w:tcBorders>
          </w:tcPr>
          <w:p w14:paraId="6FE000AA" w14:textId="77777777" w:rsidR="00ED3288" w:rsidRPr="00AB074A" w:rsidRDefault="00ED3288"/>
        </w:tc>
      </w:tr>
      <w:tr w:rsidR="00ED3288" w:rsidRPr="00AB074A" w14:paraId="6C5257FA" w14:textId="77777777">
        <w:trPr>
          <w:trHeight w:val="240"/>
          <w:jc w:val="center"/>
        </w:trPr>
        <w:tc>
          <w:tcPr>
            <w:tcW w:w="4876" w:type="dxa"/>
            <w:tcBorders>
              <w:top w:val="nil"/>
              <w:left w:val="nil"/>
              <w:bottom w:val="nil"/>
              <w:right w:val="nil"/>
            </w:tcBorders>
          </w:tcPr>
          <w:p w14:paraId="650D239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41B7488" w14:textId="77777777" w:rsidR="00ED3288" w:rsidRPr="00AB074A" w:rsidRDefault="008769DC">
            <w:pPr>
              <w:pStyle w:val="AmColumnHeading"/>
            </w:pPr>
            <w:r w:rsidRPr="00AB074A">
              <w:t>Ændringsforslag</w:t>
            </w:r>
          </w:p>
        </w:tc>
      </w:tr>
      <w:tr w:rsidR="00ED3288" w:rsidRPr="00AB074A" w14:paraId="0337CC09" w14:textId="77777777">
        <w:trPr>
          <w:jc w:val="center"/>
        </w:trPr>
        <w:tc>
          <w:tcPr>
            <w:tcW w:w="4876" w:type="dxa"/>
            <w:tcBorders>
              <w:top w:val="nil"/>
              <w:left w:val="nil"/>
              <w:bottom w:val="nil"/>
              <w:right w:val="nil"/>
            </w:tcBorders>
          </w:tcPr>
          <w:p w14:paraId="2E05F21B" w14:textId="77777777" w:rsidR="00ED3288" w:rsidRPr="00AB074A" w:rsidRDefault="008769DC">
            <w:pPr>
              <w:pStyle w:val="Normal6a"/>
            </w:pPr>
            <w:r w:rsidRPr="00AB074A">
              <w:t>11.</w:t>
            </w:r>
            <w:r w:rsidRPr="00AB074A">
              <w:tab/>
              <w:t xml:space="preserve">fremhæver, at </w:t>
            </w:r>
            <w:r w:rsidRPr="00AB074A">
              <w:rPr>
                <w:b/>
                <w:i/>
              </w:rPr>
              <w:t>AI</w:t>
            </w:r>
            <w:r w:rsidRPr="00AB074A">
              <w:t xml:space="preserve"> og automatisering </w:t>
            </w:r>
            <w:r w:rsidRPr="00AB074A">
              <w:rPr>
                <w:b/>
                <w:bCs/>
                <w:i/>
                <w:iCs/>
              </w:rPr>
              <w:t>har ført til et øget behov for</w:t>
            </w:r>
            <w:r w:rsidRPr="00AB074A">
              <w:t xml:space="preserve">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3525B905" w14:textId="77777777" w:rsidR="00ED3288" w:rsidRPr="00AB074A" w:rsidRDefault="008769DC">
            <w:pPr>
              <w:pStyle w:val="Normal6a"/>
            </w:pPr>
            <w:r w:rsidRPr="00AB074A">
              <w:t>11.</w:t>
            </w:r>
            <w:r w:rsidRPr="00AB074A">
              <w:tab/>
              <w:t xml:space="preserve">understreger, at </w:t>
            </w:r>
            <w:r w:rsidRPr="00AB074A">
              <w:rPr>
                <w:b/>
                <w:bCs/>
                <w:i/>
                <w:iCs/>
              </w:rPr>
              <w:t>teknologisk innovation, herunder kunstig intelligens</w:t>
            </w:r>
            <w:r w:rsidRPr="00AB074A">
              <w:t xml:space="preserve"> og automatisering, </w:t>
            </w:r>
            <w:r w:rsidRPr="00AB074A">
              <w:rPr>
                <w:b/>
                <w:bCs/>
                <w:i/>
                <w:iCs/>
              </w:rPr>
              <w:t>kræver løbende videreuddannelse og</w:t>
            </w:r>
            <w:r w:rsidRPr="00AB074A">
              <w:t xml:space="preserve"> omskoling</w:t>
            </w:r>
            <w:r w:rsidRPr="00AB074A">
              <w:rPr>
                <w:b/>
                <w:bCs/>
                <w:i/>
                <w:iCs/>
              </w:rPr>
              <w:t>, samtidig med at det skal sikres, at arbejdstagerne forbliver tilpasningsdygtige gennem hele deres erhvervskarriere</w:t>
            </w:r>
            <w:r w:rsidRPr="00AB074A">
              <w:t>; understreger i denne forbindelse den stigende betydning af tilgængelig uddannelse for alle arbejdstagere for deres nuværende eller alternative karrierer;</w:t>
            </w:r>
          </w:p>
        </w:tc>
      </w:tr>
    </w:tbl>
    <w:p w14:paraId="0E9B393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3EF5C9B" w14:textId="77777777" w:rsidR="00ED3288" w:rsidRPr="00AB074A" w:rsidRDefault="008769DC">
      <w:r w:rsidRPr="00AB074A">
        <w:rPr>
          <w:rStyle w:val="HideTWBExt"/>
          <w:noProof w:val="0"/>
        </w:rPr>
        <w:t>&lt;/Amend&gt;</w:t>
      </w:r>
    </w:p>
    <w:p w14:paraId="40C0A4C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152</w:t>
      </w:r>
      <w:r w:rsidRPr="00AB074A">
        <w:rPr>
          <w:rStyle w:val="HideTWBExt"/>
          <w:b w:val="0"/>
          <w:noProof w:val="0"/>
        </w:rPr>
        <w:t>&lt;/NumAm&gt;</w:t>
      </w:r>
    </w:p>
    <w:p w14:paraId="397EA43D"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4A6F7D3E" w14:textId="77777777" w:rsidR="00ED3288" w:rsidRPr="00AB074A" w:rsidRDefault="008769DC">
      <w:pPr>
        <w:pStyle w:val="NormalBold"/>
      </w:pPr>
      <w:r w:rsidRPr="00AB074A">
        <w:rPr>
          <w:rStyle w:val="HideTWBExt"/>
          <w:b w:val="0"/>
          <w:noProof w:val="0"/>
        </w:rPr>
        <w:t>&lt;/RepeatBlock-By&gt;</w:t>
      </w:r>
    </w:p>
    <w:p w14:paraId="32249F7F"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2079B29"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D1F777C" w14:textId="77777777">
        <w:trPr>
          <w:trHeight w:hRule="exact" w:val="240"/>
          <w:jc w:val="center"/>
        </w:trPr>
        <w:tc>
          <w:tcPr>
            <w:tcW w:w="9752" w:type="dxa"/>
            <w:gridSpan w:val="2"/>
            <w:tcBorders>
              <w:top w:val="nil"/>
              <w:left w:val="nil"/>
              <w:bottom w:val="nil"/>
              <w:right w:val="nil"/>
            </w:tcBorders>
          </w:tcPr>
          <w:p w14:paraId="38D84D6F" w14:textId="77777777" w:rsidR="00ED3288" w:rsidRPr="00AB074A" w:rsidRDefault="00ED3288"/>
        </w:tc>
      </w:tr>
      <w:tr w:rsidR="00ED3288" w:rsidRPr="00AB074A" w14:paraId="2B2F0BB5" w14:textId="77777777">
        <w:trPr>
          <w:trHeight w:val="240"/>
          <w:jc w:val="center"/>
        </w:trPr>
        <w:tc>
          <w:tcPr>
            <w:tcW w:w="4876" w:type="dxa"/>
            <w:tcBorders>
              <w:top w:val="nil"/>
              <w:left w:val="nil"/>
              <w:bottom w:val="nil"/>
              <w:right w:val="nil"/>
            </w:tcBorders>
          </w:tcPr>
          <w:p w14:paraId="1B37B9E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3E45F76" w14:textId="77777777" w:rsidR="00ED3288" w:rsidRPr="00AB074A" w:rsidRDefault="008769DC">
            <w:pPr>
              <w:pStyle w:val="AmColumnHeading"/>
            </w:pPr>
            <w:r w:rsidRPr="00AB074A">
              <w:t>Ændringsforslag</w:t>
            </w:r>
          </w:p>
        </w:tc>
      </w:tr>
      <w:tr w:rsidR="00ED3288" w:rsidRPr="00AB074A" w14:paraId="116CDE23" w14:textId="77777777">
        <w:trPr>
          <w:jc w:val="center"/>
        </w:trPr>
        <w:tc>
          <w:tcPr>
            <w:tcW w:w="4876" w:type="dxa"/>
            <w:tcBorders>
              <w:top w:val="nil"/>
              <w:left w:val="nil"/>
              <w:bottom w:val="nil"/>
              <w:right w:val="nil"/>
            </w:tcBorders>
          </w:tcPr>
          <w:p w14:paraId="46E0F06D" w14:textId="77777777" w:rsidR="00ED3288" w:rsidRPr="00AB074A" w:rsidRDefault="008769DC">
            <w:pPr>
              <w:pStyle w:val="Normal6a"/>
            </w:pPr>
            <w:r w:rsidRPr="00AB074A">
              <w:t>11.</w:t>
            </w:r>
            <w:r w:rsidRPr="00AB074A">
              <w:tab/>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3E745EFD" w14:textId="77777777" w:rsidR="00ED3288" w:rsidRPr="00AB074A" w:rsidRDefault="008769DC">
            <w:pPr>
              <w:pStyle w:val="Normal6a"/>
            </w:pPr>
            <w:r w:rsidRPr="00AB074A">
              <w:t>11.</w:t>
            </w:r>
            <w:r w:rsidRPr="00AB074A">
              <w:tab/>
              <w:t>fremhæver, at AI</w:t>
            </w:r>
            <w:r w:rsidRPr="00AB074A">
              <w:rPr>
                <w:b/>
                <w:bCs/>
                <w:i/>
                <w:iCs/>
              </w:rPr>
              <w:t>, den grønne omstilling, digitalisering</w:t>
            </w:r>
            <w:r w:rsidRPr="00AB074A">
              <w:rPr>
                <w:b/>
                <w:bCs/>
              </w:rPr>
              <w:t xml:space="preserve"> </w:t>
            </w:r>
            <w:r w:rsidRPr="00AB074A">
              <w:t xml:space="preserve">og automatisering har ført til et øget behov for omskoling; understreger i denne forbindelse den stigende betydning af tilgængelig uddannelse </w:t>
            </w:r>
            <w:r w:rsidRPr="00AB074A">
              <w:rPr>
                <w:b/>
                <w:bCs/>
                <w:i/>
                <w:iCs/>
              </w:rPr>
              <w:t>og grundlæggende færdigheder, færdigheder inden for bæredygtighed og digitale færdigheder</w:t>
            </w:r>
            <w:r w:rsidRPr="00AB074A">
              <w:t xml:space="preserve"> for alle arbejdstagere for deres nuværende eller alternative karrierer;</w:t>
            </w:r>
          </w:p>
        </w:tc>
      </w:tr>
    </w:tbl>
    <w:p w14:paraId="1892B07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E88B792" w14:textId="77777777" w:rsidR="00ED3288" w:rsidRPr="00AB074A" w:rsidRDefault="008769DC">
      <w:r w:rsidRPr="00AB074A">
        <w:rPr>
          <w:rStyle w:val="HideTWBExt"/>
          <w:noProof w:val="0"/>
        </w:rPr>
        <w:t>&lt;/Amend&gt;</w:t>
      </w:r>
    </w:p>
    <w:p w14:paraId="6DF73CE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153</w:t>
      </w:r>
      <w:r w:rsidRPr="00AB074A">
        <w:rPr>
          <w:rStyle w:val="HideTWBExt"/>
          <w:b w:val="0"/>
          <w:noProof w:val="0"/>
        </w:rPr>
        <w:t>&lt;/NumAm&gt;</w:t>
      </w:r>
    </w:p>
    <w:p w14:paraId="40E8FE41"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456ED942"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4891840E" w14:textId="77777777" w:rsidR="00ED3288" w:rsidRPr="00AB074A" w:rsidRDefault="008769DC">
      <w:pPr>
        <w:pStyle w:val="NormalBold"/>
      </w:pPr>
      <w:r w:rsidRPr="00AB074A">
        <w:rPr>
          <w:rStyle w:val="HideTWBExt"/>
          <w:b w:val="0"/>
          <w:noProof w:val="0"/>
        </w:rPr>
        <w:t>&lt;/RepeatBlock-By&gt;</w:t>
      </w:r>
    </w:p>
    <w:p w14:paraId="1183E71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C44A384" w14:textId="77777777" w:rsidR="00ED3288" w:rsidRPr="00AB074A" w:rsidRDefault="008769DC">
      <w:pPr>
        <w:pStyle w:val="NormalBold"/>
      </w:pPr>
      <w:r w:rsidRPr="00AB074A">
        <w:rPr>
          <w:rStyle w:val="HideTWBExt"/>
          <w:b w:val="0"/>
          <w:noProof w:val="0"/>
        </w:rPr>
        <w:t>&lt;Article&gt;</w:t>
      </w:r>
      <w:r w:rsidRPr="00AB074A">
        <w:t>Punkt 11</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21986A3" w14:textId="77777777">
        <w:trPr>
          <w:trHeight w:hRule="exact" w:val="240"/>
          <w:jc w:val="center"/>
        </w:trPr>
        <w:tc>
          <w:tcPr>
            <w:tcW w:w="9752" w:type="dxa"/>
            <w:gridSpan w:val="2"/>
            <w:tcBorders>
              <w:top w:val="nil"/>
              <w:left w:val="nil"/>
              <w:bottom w:val="nil"/>
              <w:right w:val="nil"/>
            </w:tcBorders>
          </w:tcPr>
          <w:p w14:paraId="4041A9BD" w14:textId="77777777" w:rsidR="00ED3288" w:rsidRPr="00AB074A" w:rsidRDefault="00ED3288"/>
        </w:tc>
      </w:tr>
      <w:tr w:rsidR="00ED3288" w:rsidRPr="00AB074A" w14:paraId="589FA5B3" w14:textId="77777777">
        <w:trPr>
          <w:trHeight w:val="240"/>
          <w:jc w:val="center"/>
        </w:trPr>
        <w:tc>
          <w:tcPr>
            <w:tcW w:w="4876" w:type="dxa"/>
            <w:tcBorders>
              <w:top w:val="nil"/>
              <w:left w:val="nil"/>
              <w:bottom w:val="nil"/>
              <w:right w:val="nil"/>
            </w:tcBorders>
          </w:tcPr>
          <w:p w14:paraId="184EDFE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4F1503B" w14:textId="77777777" w:rsidR="00ED3288" w:rsidRPr="00AB074A" w:rsidRDefault="008769DC">
            <w:pPr>
              <w:pStyle w:val="AmColumnHeading"/>
            </w:pPr>
            <w:r w:rsidRPr="00AB074A">
              <w:t>Ændringsforslag</w:t>
            </w:r>
          </w:p>
        </w:tc>
      </w:tr>
      <w:tr w:rsidR="00ED3288" w:rsidRPr="00AB074A" w14:paraId="3749676D" w14:textId="77777777">
        <w:trPr>
          <w:jc w:val="center"/>
        </w:trPr>
        <w:tc>
          <w:tcPr>
            <w:tcW w:w="4876" w:type="dxa"/>
            <w:tcBorders>
              <w:top w:val="nil"/>
              <w:left w:val="nil"/>
              <w:bottom w:val="nil"/>
              <w:right w:val="nil"/>
            </w:tcBorders>
          </w:tcPr>
          <w:p w14:paraId="7FA49BB1" w14:textId="77777777" w:rsidR="00ED3288" w:rsidRPr="00AB074A" w:rsidRDefault="008769DC">
            <w:pPr>
              <w:pStyle w:val="Normal6a"/>
            </w:pPr>
            <w:r w:rsidRPr="00AB074A">
              <w:t>11.</w:t>
            </w:r>
            <w:r w:rsidRPr="00AB074A">
              <w:tab/>
              <w:t xml:space="preserve">fremhæver, at AI </w:t>
            </w:r>
            <w:r w:rsidRPr="00AB074A">
              <w:rPr>
                <w:b/>
                <w:bCs/>
                <w:i/>
                <w:iCs/>
              </w:rPr>
              <w:t>og</w:t>
            </w:r>
            <w:r w:rsidRPr="00AB074A">
              <w:t xml:space="preserve">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14:paraId="68F5C312" w14:textId="77777777" w:rsidR="00ED3288" w:rsidRPr="00AB074A" w:rsidRDefault="008769DC">
            <w:pPr>
              <w:pStyle w:val="Normal6a"/>
            </w:pPr>
            <w:r w:rsidRPr="00AB074A">
              <w:t>11.</w:t>
            </w:r>
            <w:r w:rsidRPr="00AB074A">
              <w:tab/>
              <w:t>fremhæver, at AI</w:t>
            </w:r>
            <w:r w:rsidRPr="00AB074A">
              <w:rPr>
                <w:b/>
                <w:bCs/>
                <w:i/>
                <w:iCs/>
              </w:rPr>
              <w:t>,</w:t>
            </w:r>
            <w:r w:rsidRPr="00AB074A">
              <w:rPr>
                <w:b/>
                <w:bCs/>
              </w:rPr>
              <w:t xml:space="preserve"> </w:t>
            </w:r>
            <w:r w:rsidRPr="00AB074A">
              <w:t xml:space="preserve">automatisering </w:t>
            </w:r>
            <w:r w:rsidRPr="00AB074A">
              <w:rPr>
                <w:b/>
                <w:bCs/>
                <w:i/>
                <w:iCs/>
              </w:rPr>
              <w:t>og den grønne omstilling</w:t>
            </w:r>
            <w:r w:rsidRPr="00AB074A">
              <w:rPr>
                <w:b/>
                <w:bCs/>
              </w:rPr>
              <w:t xml:space="preserve"> </w:t>
            </w:r>
            <w:r w:rsidRPr="00AB074A">
              <w:t>har ført til et øget behov for omskoling; understreger i denne forbindelse den stigende betydning af tilgængelig uddannelse for alle arbejdstagere</w:t>
            </w:r>
            <w:r w:rsidRPr="00AB074A">
              <w:rPr>
                <w:b/>
                <w:bCs/>
                <w:i/>
                <w:iCs/>
              </w:rPr>
              <w:t>, gratis og i arbejdstiden,</w:t>
            </w:r>
            <w:r w:rsidRPr="00AB074A">
              <w:t xml:space="preserve"> for deres nuværende eller alternative karrierer;</w:t>
            </w:r>
          </w:p>
        </w:tc>
      </w:tr>
    </w:tbl>
    <w:p w14:paraId="16118AE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A0B8721" w14:textId="77777777" w:rsidR="00ED3288" w:rsidRPr="00AB074A" w:rsidRDefault="008769DC">
      <w:r w:rsidRPr="00AB074A">
        <w:rPr>
          <w:rStyle w:val="HideTWBExt"/>
          <w:noProof w:val="0"/>
        </w:rPr>
        <w:t>&lt;/Amend&gt;</w:t>
      </w:r>
    </w:p>
    <w:p w14:paraId="674BDF7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154</w:t>
      </w:r>
      <w:r w:rsidRPr="00AB074A">
        <w:rPr>
          <w:rStyle w:val="HideTWBExt"/>
          <w:b w:val="0"/>
          <w:noProof w:val="0"/>
        </w:rPr>
        <w:t>&lt;/NumAm&gt;</w:t>
      </w:r>
    </w:p>
    <w:p w14:paraId="64C7E5D0"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63C84EC0" w14:textId="77777777" w:rsidR="00ED3288" w:rsidRPr="00AB074A" w:rsidRDefault="008769DC">
      <w:pPr>
        <w:pStyle w:val="NormalBold"/>
      </w:pPr>
      <w:r w:rsidRPr="00AB074A">
        <w:rPr>
          <w:rStyle w:val="HideTWBExt"/>
          <w:b w:val="0"/>
          <w:noProof w:val="0"/>
        </w:rPr>
        <w:t>&lt;/RepeatBlock-By&gt;</w:t>
      </w:r>
    </w:p>
    <w:p w14:paraId="1682151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76EBD37" w14:textId="77777777" w:rsidR="00ED3288" w:rsidRPr="00AB074A" w:rsidRDefault="008769DC">
      <w:pPr>
        <w:pStyle w:val="NormalBold"/>
      </w:pPr>
      <w:r w:rsidRPr="00AB074A">
        <w:rPr>
          <w:rStyle w:val="HideTWBExt"/>
          <w:b w:val="0"/>
          <w:noProof w:val="0"/>
        </w:rPr>
        <w:t>&lt;Article&gt;</w:t>
      </w:r>
      <w:r w:rsidRPr="00AB074A">
        <w:t>Punkt 11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73D94B6" w14:textId="77777777">
        <w:trPr>
          <w:trHeight w:hRule="exact" w:val="240"/>
          <w:jc w:val="center"/>
        </w:trPr>
        <w:tc>
          <w:tcPr>
            <w:tcW w:w="9752" w:type="dxa"/>
            <w:gridSpan w:val="2"/>
            <w:tcBorders>
              <w:top w:val="nil"/>
              <w:left w:val="nil"/>
              <w:bottom w:val="nil"/>
              <w:right w:val="nil"/>
            </w:tcBorders>
          </w:tcPr>
          <w:p w14:paraId="0E5D9584" w14:textId="77777777" w:rsidR="00ED3288" w:rsidRPr="00AB074A" w:rsidRDefault="00ED3288"/>
        </w:tc>
      </w:tr>
      <w:tr w:rsidR="00ED3288" w:rsidRPr="00AB074A" w14:paraId="4F8CF4DD" w14:textId="77777777">
        <w:trPr>
          <w:trHeight w:val="240"/>
          <w:jc w:val="center"/>
        </w:trPr>
        <w:tc>
          <w:tcPr>
            <w:tcW w:w="4876" w:type="dxa"/>
            <w:tcBorders>
              <w:top w:val="nil"/>
              <w:left w:val="nil"/>
              <w:bottom w:val="nil"/>
              <w:right w:val="nil"/>
            </w:tcBorders>
          </w:tcPr>
          <w:p w14:paraId="507EE6F4"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F6EFA81" w14:textId="77777777" w:rsidR="00ED3288" w:rsidRPr="00AB074A" w:rsidRDefault="008769DC">
            <w:pPr>
              <w:pStyle w:val="AmColumnHeading"/>
            </w:pPr>
            <w:r w:rsidRPr="00AB074A">
              <w:t>Ændringsforslag</w:t>
            </w:r>
          </w:p>
        </w:tc>
      </w:tr>
      <w:tr w:rsidR="00ED3288" w:rsidRPr="00AB074A" w14:paraId="07BD5F28" w14:textId="77777777">
        <w:trPr>
          <w:jc w:val="center"/>
        </w:trPr>
        <w:tc>
          <w:tcPr>
            <w:tcW w:w="4876" w:type="dxa"/>
            <w:tcBorders>
              <w:top w:val="nil"/>
              <w:left w:val="nil"/>
              <w:bottom w:val="nil"/>
              <w:right w:val="nil"/>
            </w:tcBorders>
          </w:tcPr>
          <w:p w14:paraId="6D9A9F7E" w14:textId="77777777" w:rsidR="00ED3288" w:rsidRPr="00AB074A" w:rsidRDefault="00ED3288">
            <w:pPr>
              <w:pStyle w:val="Normal6a"/>
            </w:pPr>
          </w:p>
        </w:tc>
        <w:tc>
          <w:tcPr>
            <w:tcW w:w="4876" w:type="dxa"/>
            <w:tcBorders>
              <w:top w:val="nil"/>
              <w:left w:val="nil"/>
              <w:bottom w:val="nil"/>
              <w:right w:val="nil"/>
            </w:tcBorders>
          </w:tcPr>
          <w:p w14:paraId="5FE5A37A" w14:textId="77777777" w:rsidR="00ED3288" w:rsidRPr="00AB074A" w:rsidRDefault="008769DC">
            <w:pPr>
              <w:pStyle w:val="Normal6a"/>
            </w:pPr>
            <w:r w:rsidRPr="00AB074A">
              <w:rPr>
                <w:b/>
                <w:i/>
              </w:rPr>
              <w:t>11a.</w:t>
            </w:r>
            <w:r w:rsidRPr="00AB074A">
              <w:tab/>
            </w:r>
            <w:r w:rsidRPr="00AB074A">
              <w:rPr>
                <w:b/>
                <w:i/>
              </w:rPr>
              <w:t>understreger, at SMV'er spiller en central rolle i de europæiske erhvervsuddannelsessystemer og står for en betydelig andel af lærepladser, praktikophold og muligheder for læring på arbejdspladsen; erkender imidlertid, at SMV'er ofte står over for administrative, økonomiske og organisatoriske begrænsninger, og opfordrer derfor til en SMV-venlig gennemførelse af de europæiske initiativer inden for erhvervsuddannelse, herunder en reduktion af de administrative byrder og mekanismer for praktisk bistand, der kan lette deres fortsatte og udvidede deltagelse i økosystemer med henblik på udvikling af færdigheder såsom erhvervsuddannelsesinstitutioner af høj kvalitet;</w:t>
            </w:r>
          </w:p>
        </w:tc>
      </w:tr>
    </w:tbl>
    <w:p w14:paraId="06F8413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CEAEA51" w14:textId="77777777" w:rsidR="00ED3288" w:rsidRPr="00AB074A" w:rsidRDefault="008769DC">
      <w:r w:rsidRPr="00AB074A">
        <w:rPr>
          <w:rStyle w:val="HideTWBExt"/>
          <w:noProof w:val="0"/>
        </w:rPr>
        <w:t>&lt;/Amend&gt;</w:t>
      </w:r>
    </w:p>
    <w:p w14:paraId="5B2C119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155</w:t>
      </w:r>
      <w:r w:rsidRPr="00AB074A">
        <w:rPr>
          <w:rStyle w:val="HideTWBExt"/>
          <w:b w:val="0"/>
          <w:noProof w:val="0"/>
        </w:rPr>
        <w:t>&lt;/NumAm&gt;</w:t>
      </w:r>
    </w:p>
    <w:p w14:paraId="44ACE5B1"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37F4847A" w14:textId="77777777" w:rsidR="00ED3288" w:rsidRPr="00AB074A" w:rsidRDefault="008769DC">
      <w:pPr>
        <w:pStyle w:val="NormalBold"/>
      </w:pPr>
      <w:r w:rsidRPr="00AB074A">
        <w:rPr>
          <w:rStyle w:val="HideTWBExt"/>
          <w:b w:val="0"/>
          <w:noProof w:val="0"/>
        </w:rPr>
        <w:t>&lt;/RepeatBlock-By&gt;</w:t>
      </w:r>
    </w:p>
    <w:p w14:paraId="3A8B199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5622E9F" w14:textId="77777777" w:rsidR="00ED3288" w:rsidRPr="00AB074A" w:rsidRDefault="008769DC">
      <w:pPr>
        <w:pStyle w:val="NormalBold"/>
      </w:pPr>
      <w:r w:rsidRPr="00AB074A">
        <w:rPr>
          <w:rStyle w:val="HideTWBExt"/>
          <w:b w:val="0"/>
          <w:noProof w:val="0"/>
        </w:rPr>
        <w:t>&lt;Article&gt;</w:t>
      </w:r>
      <w:r w:rsidRPr="00AB074A">
        <w:t>Punkt 11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BB61BBA" w14:textId="77777777">
        <w:trPr>
          <w:trHeight w:hRule="exact" w:val="240"/>
          <w:jc w:val="center"/>
        </w:trPr>
        <w:tc>
          <w:tcPr>
            <w:tcW w:w="9752" w:type="dxa"/>
            <w:gridSpan w:val="2"/>
            <w:tcBorders>
              <w:top w:val="nil"/>
              <w:left w:val="nil"/>
              <w:bottom w:val="nil"/>
              <w:right w:val="nil"/>
            </w:tcBorders>
          </w:tcPr>
          <w:p w14:paraId="22A33F0A" w14:textId="77777777" w:rsidR="00ED3288" w:rsidRPr="00AB074A" w:rsidRDefault="00ED3288"/>
        </w:tc>
      </w:tr>
      <w:tr w:rsidR="00ED3288" w:rsidRPr="00AB074A" w14:paraId="3273E93A" w14:textId="77777777">
        <w:trPr>
          <w:trHeight w:val="240"/>
          <w:jc w:val="center"/>
        </w:trPr>
        <w:tc>
          <w:tcPr>
            <w:tcW w:w="4876" w:type="dxa"/>
            <w:tcBorders>
              <w:top w:val="nil"/>
              <w:left w:val="nil"/>
              <w:bottom w:val="nil"/>
              <w:right w:val="nil"/>
            </w:tcBorders>
          </w:tcPr>
          <w:p w14:paraId="4452982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FA39ABC" w14:textId="77777777" w:rsidR="00ED3288" w:rsidRPr="00AB074A" w:rsidRDefault="008769DC">
            <w:pPr>
              <w:pStyle w:val="AmColumnHeading"/>
            </w:pPr>
            <w:r w:rsidRPr="00AB074A">
              <w:t>Ændringsforslag</w:t>
            </w:r>
          </w:p>
        </w:tc>
      </w:tr>
      <w:tr w:rsidR="00ED3288" w:rsidRPr="00AB074A" w14:paraId="04D313F0" w14:textId="77777777">
        <w:trPr>
          <w:jc w:val="center"/>
        </w:trPr>
        <w:tc>
          <w:tcPr>
            <w:tcW w:w="4876" w:type="dxa"/>
            <w:tcBorders>
              <w:top w:val="nil"/>
              <w:left w:val="nil"/>
              <w:bottom w:val="nil"/>
              <w:right w:val="nil"/>
            </w:tcBorders>
          </w:tcPr>
          <w:p w14:paraId="23C72220" w14:textId="77777777" w:rsidR="00ED3288" w:rsidRPr="00AB074A" w:rsidRDefault="00ED3288">
            <w:pPr>
              <w:pStyle w:val="Normal6a"/>
            </w:pPr>
          </w:p>
        </w:tc>
        <w:tc>
          <w:tcPr>
            <w:tcW w:w="4876" w:type="dxa"/>
            <w:tcBorders>
              <w:top w:val="nil"/>
              <w:left w:val="nil"/>
              <w:bottom w:val="nil"/>
              <w:right w:val="nil"/>
            </w:tcBorders>
          </w:tcPr>
          <w:p w14:paraId="2974E71D" w14:textId="77777777" w:rsidR="00ED3288" w:rsidRPr="00AB074A" w:rsidRDefault="008769DC">
            <w:pPr>
              <w:pStyle w:val="Normal6a"/>
            </w:pPr>
            <w:r w:rsidRPr="00AB074A">
              <w:rPr>
                <w:b/>
                <w:i/>
              </w:rPr>
              <w:t>11b.</w:t>
            </w:r>
            <w:r w:rsidRPr="00AB074A">
              <w:tab/>
            </w:r>
            <w:r w:rsidRPr="00AB074A">
              <w:rPr>
                <w:b/>
                <w:i/>
              </w:rPr>
              <w:t>opfordrer Kommissionen til at sikre, at reglerne om statsstøtte fremmer snarere end hæmmer investeringer i kompetencer, livslang læring og udvikling af arbejdsstyrken, navnlig ved at udvide mulighederne i henhold til den generelle gruppefritagelsesforordning (GBER) og tilhørende rammer for finansiering af uddannelsesaktiviteter og økosystemer med henblik på udvikling af færdigheder; understreger, at bestemmelserne om statsstøtte bør fremme samarbejdet mellem offentlige udbydere af erhvervsrettet uddannelse og private partnere, herunder virksomheder, brancheorganisationer og uddannelsesudbydere, når et sådant samarbejde tjener et klart uddannelsesmæssigt, socialt eller innovationsmæssigt formål.</w:t>
            </w:r>
          </w:p>
        </w:tc>
      </w:tr>
    </w:tbl>
    <w:p w14:paraId="30B08DD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03E5F08" w14:textId="77777777" w:rsidR="00ED3288" w:rsidRPr="00AB074A" w:rsidRDefault="008769DC">
      <w:r w:rsidRPr="00AB074A">
        <w:rPr>
          <w:rStyle w:val="HideTWBExt"/>
          <w:noProof w:val="0"/>
        </w:rPr>
        <w:t>&lt;/Amend&gt;</w:t>
      </w:r>
    </w:p>
    <w:p w14:paraId="73D054E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156</w:t>
      </w:r>
      <w:r w:rsidRPr="00AB074A">
        <w:rPr>
          <w:rStyle w:val="HideTWBExt"/>
          <w:b w:val="0"/>
          <w:noProof w:val="0"/>
        </w:rPr>
        <w:t>&lt;/NumAm&gt;</w:t>
      </w:r>
    </w:p>
    <w:p w14:paraId="1A56E995"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34BC722" w14:textId="77777777" w:rsidR="00ED3288" w:rsidRPr="00AB074A" w:rsidRDefault="008769DC">
      <w:pPr>
        <w:pStyle w:val="NormalBold"/>
      </w:pPr>
      <w:r w:rsidRPr="00AB074A">
        <w:rPr>
          <w:rStyle w:val="HideTWBExt"/>
          <w:b w:val="0"/>
          <w:noProof w:val="0"/>
        </w:rPr>
        <w:t>&lt;/RepeatBlock-By&gt;</w:t>
      </w:r>
    </w:p>
    <w:p w14:paraId="5D231A3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6B0EEDF"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6D866DD" w14:textId="77777777">
        <w:trPr>
          <w:trHeight w:hRule="exact" w:val="240"/>
          <w:jc w:val="center"/>
        </w:trPr>
        <w:tc>
          <w:tcPr>
            <w:tcW w:w="9752" w:type="dxa"/>
            <w:gridSpan w:val="2"/>
            <w:tcBorders>
              <w:top w:val="nil"/>
              <w:left w:val="nil"/>
              <w:bottom w:val="nil"/>
              <w:right w:val="nil"/>
            </w:tcBorders>
          </w:tcPr>
          <w:p w14:paraId="6CC89A68" w14:textId="77777777" w:rsidR="00ED3288" w:rsidRPr="00AB074A" w:rsidRDefault="00ED3288"/>
        </w:tc>
      </w:tr>
      <w:tr w:rsidR="00ED3288" w:rsidRPr="00AB074A" w14:paraId="23DCB3CB" w14:textId="77777777">
        <w:trPr>
          <w:trHeight w:val="240"/>
          <w:jc w:val="center"/>
        </w:trPr>
        <w:tc>
          <w:tcPr>
            <w:tcW w:w="4876" w:type="dxa"/>
            <w:tcBorders>
              <w:top w:val="nil"/>
              <w:left w:val="nil"/>
              <w:bottom w:val="nil"/>
              <w:right w:val="nil"/>
            </w:tcBorders>
          </w:tcPr>
          <w:p w14:paraId="16EF197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DB069EE" w14:textId="77777777" w:rsidR="00ED3288" w:rsidRPr="00AB074A" w:rsidRDefault="008769DC">
            <w:pPr>
              <w:pStyle w:val="AmColumnHeading"/>
            </w:pPr>
            <w:r w:rsidRPr="00AB074A">
              <w:t>Ændringsforslag</w:t>
            </w:r>
          </w:p>
        </w:tc>
      </w:tr>
      <w:tr w:rsidR="00ED3288" w:rsidRPr="00AB074A" w14:paraId="5039F862" w14:textId="77777777">
        <w:trPr>
          <w:jc w:val="center"/>
        </w:trPr>
        <w:tc>
          <w:tcPr>
            <w:tcW w:w="4876" w:type="dxa"/>
            <w:tcBorders>
              <w:top w:val="nil"/>
              <w:left w:val="nil"/>
              <w:bottom w:val="nil"/>
              <w:right w:val="nil"/>
            </w:tcBorders>
          </w:tcPr>
          <w:p w14:paraId="64EA2E9D" w14:textId="77777777" w:rsidR="00ED3288" w:rsidRPr="00AB074A" w:rsidRDefault="008769DC">
            <w:pPr>
              <w:pStyle w:val="Normal6a"/>
            </w:pPr>
            <w:r w:rsidRPr="00AB074A">
              <w:t>12.</w:t>
            </w:r>
            <w:r w:rsidRPr="00AB074A">
              <w:tab/>
              <w:t xml:space="preserve">opfordrer Kommissionen, medlemsstaterne og arbejdsgiverne til at sikre en rimelig </w:t>
            </w:r>
            <w:r w:rsidRPr="00AB074A">
              <w:rPr>
                <w:b/>
                <w:bCs/>
                <w:i/>
                <w:iCs/>
              </w:rPr>
              <w:t>løn</w:t>
            </w:r>
            <w:r w:rsidRPr="00AB074A">
              <w:t xml:space="preserve"> og anstændige arbejdsvilkår for </w:t>
            </w:r>
            <w:r w:rsidRPr="00AB074A">
              <w:rPr>
                <w:b/>
                <w:bCs/>
                <w:i/>
                <w:iCs/>
              </w:rPr>
              <w:t>lærlingeuddannelser og praktikophold</w:t>
            </w:r>
            <w:r w:rsidRPr="00AB074A">
              <w:t xml:space="preserve"> inden for erhvervsrettet uddannelse med henblik på at forbedre tiltrækningskraften, kvaliteten og inklusiviteten af arbejdsbaseret læring;</w:t>
            </w:r>
          </w:p>
        </w:tc>
        <w:tc>
          <w:tcPr>
            <w:tcW w:w="4876" w:type="dxa"/>
            <w:tcBorders>
              <w:top w:val="nil"/>
              <w:left w:val="nil"/>
              <w:bottom w:val="nil"/>
              <w:right w:val="nil"/>
            </w:tcBorders>
          </w:tcPr>
          <w:p w14:paraId="070B1BE6" w14:textId="77777777" w:rsidR="00ED3288" w:rsidRPr="00AB074A" w:rsidRDefault="008769DC">
            <w:pPr>
              <w:pStyle w:val="Normal6a"/>
            </w:pPr>
            <w:r w:rsidRPr="00AB074A">
              <w:t>12.</w:t>
            </w:r>
            <w:r w:rsidRPr="00AB074A">
              <w:tab/>
              <w:t xml:space="preserve">opfordrer Kommissionen, medlemsstaterne og arbejdsgiverne til at sikre en rimelig løn og anstændige arbejdsvilkår for </w:t>
            </w:r>
            <w:r w:rsidRPr="00AB074A">
              <w:rPr>
                <w:b/>
                <w:bCs/>
                <w:i/>
                <w:iCs/>
              </w:rPr>
              <w:t>lærlinge og praktikanter</w:t>
            </w:r>
            <w:r w:rsidRPr="00AB074A">
              <w:t xml:space="preserve"> inden for erhvervsrettet uddannelse med henblik på at forbedre tiltrækningskraften, kvaliteten og inklusiviteten af arbejdsbaseret læring; </w:t>
            </w:r>
            <w:r w:rsidRPr="00AB074A">
              <w:rPr>
                <w:b/>
                <w:i/>
              </w:rPr>
              <w:t>opfordrer til afbalancerede erhvervsuddannelsessystemer, der kombinerer læring på arbejdspladsen med strukturerede uddannelsesmiljøer, således at de studerende drager fordel af både faglig praksis og en bredere uddannelsesmæssig dannelse; understreger, at praktisk, arbejdsbaseret læring ikke bør begrænses til erhvervsuddannelserne, men også bør udgøre en væsentlig del af universitetsuddannelsen;</w:t>
            </w:r>
          </w:p>
        </w:tc>
      </w:tr>
    </w:tbl>
    <w:p w14:paraId="5AFA996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ADCAB8F" w14:textId="77777777" w:rsidR="00ED3288" w:rsidRPr="00AB074A" w:rsidRDefault="008769DC">
      <w:r w:rsidRPr="00AB074A">
        <w:rPr>
          <w:rStyle w:val="HideTWBExt"/>
          <w:noProof w:val="0"/>
        </w:rPr>
        <w:t>&lt;/Amend&gt;</w:t>
      </w:r>
    </w:p>
    <w:p w14:paraId="5EAE794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157</w:t>
      </w:r>
      <w:r w:rsidRPr="00AB074A">
        <w:rPr>
          <w:rStyle w:val="HideTWBExt"/>
          <w:b w:val="0"/>
          <w:noProof w:val="0"/>
        </w:rPr>
        <w:t>&lt;/NumAm&gt;</w:t>
      </w:r>
    </w:p>
    <w:p w14:paraId="6670251C"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w:t>
      </w:r>
      <w:r w:rsidRPr="00AB074A">
        <w:rPr>
          <w:rStyle w:val="HideTWBExt"/>
          <w:b w:val="0"/>
          <w:noProof w:val="0"/>
        </w:rPr>
        <w:t>&lt;/Members&gt;</w:t>
      </w:r>
    </w:p>
    <w:p w14:paraId="774C8E77" w14:textId="77777777" w:rsidR="00ED3288" w:rsidRPr="00AB074A" w:rsidRDefault="008769DC">
      <w:pPr>
        <w:pStyle w:val="NormalBold"/>
      </w:pPr>
      <w:r w:rsidRPr="00AB074A">
        <w:rPr>
          <w:rStyle w:val="HideTWBExt"/>
          <w:b w:val="0"/>
          <w:noProof w:val="0"/>
        </w:rPr>
        <w:t>&lt;/RepeatBlock-By&gt;</w:t>
      </w:r>
    </w:p>
    <w:p w14:paraId="4F026FA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B814BD5"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C9D0204" w14:textId="77777777">
        <w:trPr>
          <w:trHeight w:hRule="exact" w:val="240"/>
          <w:jc w:val="center"/>
        </w:trPr>
        <w:tc>
          <w:tcPr>
            <w:tcW w:w="9752" w:type="dxa"/>
            <w:gridSpan w:val="2"/>
            <w:tcBorders>
              <w:top w:val="nil"/>
              <w:left w:val="nil"/>
              <w:bottom w:val="nil"/>
              <w:right w:val="nil"/>
            </w:tcBorders>
          </w:tcPr>
          <w:p w14:paraId="1A46E3C7" w14:textId="77777777" w:rsidR="00ED3288" w:rsidRPr="00AB074A" w:rsidRDefault="00ED3288"/>
        </w:tc>
      </w:tr>
      <w:tr w:rsidR="00ED3288" w:rsidRPr="00AB074A" w14:paraId="53F501A4" w14:textId="77777777">
        <w:trPr>
          <w:trHeight w:val="240"/>
          <w:jc w:val="center"/>
        </w:trPr>
        <w:tc>
          <w:tcPr>
            <w:tcW w:w="4876" w:type="dxa"/>
            <w:tcBorders>
              <w:top w:val="nil"/>
              <w:left w:val="nil"/>
              <w:bottom w:val="nil"/>
              <w:right w:val="nil"/>
            </w:tcBorders>
          </w:tcPr>
          <w:p w14:paraId="1E631A3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AF068E5" w14:textId="77777777" w:rsidR="00ED3288" w:rsidRPr="00AB074A" w:rsidRDefault="008769DC">
            <w:pPr>
              <w:pStyle w:val="AmColumnHeading"/>
            </w:pPr>
            <w:r w:rsidRPr="00AB074A">
              <w:t>Ændringsforslag</w:t>
            </w:r>
          </w:p>
        </w:tc>
      </w:tr>
      <w:tr w:rsidR="00ED3288" w:rsidRPr="00AB074A" w14:paraId="0A8D524D" w14:textId="77777777">
        <w:trPr>
          <w:jc w:val="center"/>
        </w:trPr>
        <w:tc>
          <w:tcPr>
            <w:tcW w:w="4876" w:type="dxa"/>
            <w:tcBorders>
              <w:top w:val="nil"/>
              <w:left w:val="nil"/>
              <w:bottom w:val="nil"/>
              <w:right w:val="nil"/>
            </w:tcBorders>
          </w:tcPr>
          <w:p w14:paraId="794CD25B" w14:textId="77777777" w:rsidR="00ED3288" w:rsidRPr="00AB074A" w:rsidRDefault="008769DC">
            <w:pPr>
              <w:pStyle w:val="Normal6a"/>
            </w:pPr>
            <w:r w:rsidRPr="00AB074A">
              <w:t>12.</w:t>
            </w:r>
            <w:r w:rsidRPr="00AB074A">
              <w:tab/>
              <w:t xml:space="preserve">opfordrer Kommissionen, medlemsstaterne og arbejdsgiverne til at sikre en </w:t>
            </w:r>
            <w:r w:rsidRPr="00AB074A">
              <w:rPr>
                <w:b/>
                <w:bCs/>
                <w:i/>
                <w:iCs/>
              </w:rPr>
              <w:t>rimelig løn</w:t>
            </w:r>
            <w:r w:rsidRPr="00AB074A">
              <w:t xml:space="preserve"> og anstændige arbejdsvilkår for </w:t>
            </w:r>
            <w:r w:rsidRPr="00AB074A">
              <w:rPr>
                <w:b/>
                <w:bCs/>
                <w:i/>
                <w:iCs/>
              </w:rPr>
              <w:t>lærlingeuddannelser og praktikophold inden for erhvervsrettet uddannelse</w:t>
            </w:r>
            <w:r w:rsidRPr="00AB074A">
              <w:t xml:space="preserve"> med henblik på at forbedre </w:t>
            </w:r>
            <w:r w:rsidRPr="00AB074A">
              <w:rPr>
                <w:b/>
                <w:bCs/>
                <w:i/>
                <w:iCs/>
              </w:rPr>
              <w:t>tiltrækningskraften</w:t>
            </w:r>
            <w:r w:rsidRPr="00AB074A">
              <w:t>, kvaliteten og inklusiviteten af arbejdsbaseret læring;</w:t>
            </w:r>
          </w:p>
        </w:tc>
        <w:tc>
          <w:tcPr>
            <w:tcW w:w="4876" w:type="dxa"/>
            <w:tcBorders>
              <w:top w:val="nil"/>
              <w:left w:val="nil"/>
              <w:bottom w:val="nil"/>
              <w:right w:val="nil"/>
            </w:tcBorders>
          </w:tcPr>
          <w:p w14:paraId="132EEED6" w14:textId="77777777" w:rsidR="00ED3288" w:rsidRPr="00AB074A" w:rsidRDefault="008769DC">
            <w:pPr>
              <w:pStyle w:val="Normal6a"/>
            </w:pPr>
            <w:r w:rsidRPr="00AB074A">
              <w:t>12.</w:t>
            </w:r>
            <w:r w:rsidRPr="00AB074A">
              <w:tab/>
              <w:t>opfordrer Kommissionen, medlemsstaterne og arbejdsgiverne til – i overensstemmelse med nationale eller sektorielle krav eller kollektive overenskomster, hvor sådanne findes – at sikre en</w:t>
            </w:r>
            <w:r w:rsidRPr="00AB074A">
              <w:rPr>
                <w:b/>
                <w:bCs/>
                <w:i/>
                <w:iCs/>
              </w:rPr>
              <w:t xml:space="preserve"> passende godtgørelse</w:t>
            </w:r>
            <w:r w:rsidRPr="00AB074A">
              <w:t xml:space="preserve"> og anstændige arbejdsvilkår for</w:t>
            </w:r>
            <w:r w:rsidRPr="00AB074A">
              <w:rPr>
                <w:b/>
                <w:bCs/>
                <w:i/>
                <w:iCs/>
              </w:rPr>
              <w:t xml:space="preserve"> den arbejdspladsbaserede del af erhvervsuddannelsesprogrammerne</w:t>
            </w:r>
            <w:r w:rsidRPr="00AB074A">
              <w:t xml:space="preserve"> med henblik på at forbedre </w:t>
            </w:r>
            <w:r w:rsidRPr="00AB074A">
              <w:rPr>
                <w:b/>
                <w:bCs/>
                <w:i/>
                <w:iCs/>
              </w:rPr>
              <w:t>deres tiltrækningskraft</w:t>
            </w:r>
            <w:r w:rsidRPr="00AB074A">
              <w:t>, kvaliteten og inklusiviteten af arbejdsbaseret læring;</w:t>
            </w:r>
          </w:p>
        </w:tc>
      </w:tr>
    </w:tbl>
    <w:p w14:paraId="6A9AFD2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6EFCA2A" w14:textId="77777777" w:rsidR="00ED3288" w:rsidRPr="00AB074A" w:rsidRDefault="008769DC">
      <w:r w:rsidRPr="00AB074A">
        <w:rPr>
          <w:rStyle w:val="HideTWBExt"/>
          <w:noProof w:val="0"/>
        </w:rPr>
        <w:t>&lt;/Amend&gt;</w:t>
      </w:r>
    </w:p>
    <w:p w14:paraId="482BA22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158</w:t>
      </w:r>
      <w:r w:rsidRPr="00AB074A">
        <w:rPr>
          <w:rStyle w:val="HideTWBExt"/>
          <w:b w:val="0"/>
          <w:noProof w:val="0"/>
        </w:rPr>
        <w:t>&lt;/NumAm&gt;</w:t>
      </w:r>
    </w:p>
    <w:p w14:paraId="4CF84D11"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6CB16708" w14:textId="77777777" w:rsidR="00ED3288" w:rsidRPr="00AB074A" w:rsidRDefault="008769DC">
      <w:pPr>
        <w:pStyle w:val="NormalBold"/>
      </w:pPr>
      <w:r w:rsidRPr="00AB074A">
        <w:rPr>
          <w:rStyle w:val="HideTWBExt"/>
          <w:b w:val="0"/>
          <w:noProof w:val="0"/>
        </w:rPr>
        <w:t>&lt;/RepeatBlock-By&gt;</w:t>
      </w:r>
    </w:p>
    <w:p w14:paraId="6CCA804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FA85D64"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060CB35" w14:textId="77777777">
        <w:trPr>
          <w:trHeight w:hRule="exact" w:val="240"/>
          <w:jc w:val="center"/>
        </w:trPr>
        <w:tc>
          <w:tcPr>
            <w:tcW w:w="9752" w:type="dxa"/>
            <w:gridSpan w:val="2"/>
            <w:tcBorders>
              <w:top w:val="nil"/>
              <w:left w:val="nil"/>
              <w:bottom w:val="nil"/>
              <w:right w:val="nil"/>
            </w:tcBorders>
          </w:tcPr>
          <w:p w14:paraId="69139C51" w14:textId="77777777" w:rsidR="00ED3288" w:rsidRPr="00AB074A" w:rsidRDefault="00ED3288"/>
        </w:tc>
      </w:tr>
      <w:tr w:rsidR="00ED3288" w:rsidRPr="00AB074A" w14:paraId="556395C8" w14:textId="77777777">
        <w:trPr>
          <w:trHeight w:val="240"/>
          <w:jc w:val="center"/>
        </w:trPr>
        <w:tc>
          <w:tcPr>
            <w:tcW w:w="4876" w:type="dxa"/>
            <w:tcBorders>
              <w:top w:val="nil"/>
              <w:left w:val="nil"/>
              <w:bottom w:val="nil"/>
              <w:right w:val="nil"/>
            </w:tcBorders>
          </w:tcPr>
          <w:p w14:paraId="0C608CC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F0607BB" w14:textId="77777777" w:rsidR="00ED3288" w:rsidRPr="00AB074A" w:rsidRDefault="008769DC">
            <w:pPr>
              <w:pStyle w:val="AmColumnHeading"/>
            </w:pPr>
            <w:r w:rsidRPr="00AB074A">
              <w:t>Ændringsforslag</w:t>
            </w:r>
          </w:p>
        </w:tc>
      </w:tr>
      <w:tr w:rsidR="00ED3288" w:rsidRPr="00AB074A" w14:paraId="491D3FBF" w14:textId="77777777">
        <w:trPr>
          <w:jc w:val="center"/>
        </w:trPr>
        <w:tc>
          <w:tcPr>
            <w:tcW w:w="4876" w:type="dxa"/>
            <w:tcBorders>
              <w:top w:val="nil"/>
              <w:left w:val="nil"/>
              <w:bottom w:val="nil"/>
              <w:right w:val="nil"/>
            </w:tcBorders>
          </w:tcPr>
          <w:p w14:paraId="6875F571" w14:textId="77777777" w:rsidR="00ED3288" w:rsidRPr="00AB074A" w:rsidRDefault="008769DC">
            <w:pPr>
              <w:pStyle w:val="Normal6a"/>
            </w:pPr>
            <w:r w:rsidRPr="00AB074A">
              <w:t>12.</w:t>
            </w:r>
            <w:r w:rsidRPr="00AB074A">
              <w:tab/>
              <w:t xml:space="preserve">opfordrer Kommissionen, medlemsstaterne og arbejdsgiverne til at sikre en </w:t>
            </w:r>
            <w:r w:rsidRPr="00AB074A">
              <w:rPr>
                <w:b/>
                <w:bCs/>
                <w:i/>
                <w:iCs/>
              </w:rPr>
              <w:t>rimelig</w:t>
            </w:r>
            <w:r w:rsidRPr="00AB074A">
              <w:t xml:space="preserve"> løn og </w:t>
            </w:r>
            <w:r w:rsidRPr="00AB074A">
              <w:rPr>
                <w:b/>
                <w:bCs/>
                <w:i/>
                <w:iCs/>
              </w:rPr>
              <w:t>anstændige</w:t>
            </w:r>
            <w:r w:rsidRPr="00AB074A">
              <w:t xml:space="preserve"> arbejdsvilkår for lærlingeuddannelser og praktikophold inden for erhvervsrettet uddannelse med henblik på at forbedre tiltrækningskraften, kvaliteten og inklusiviteten af arbejdsbaseret læring;</w:t>
            </w:r>
          </w:p>
        </w:tc>
        <w:tc>
          <w:tcPr>
            <w:tcW w:w="4876" w:type="dxa"/>
            <w:tcBorders>
              <w:top w:val="nil"/>
              <w:left w:val="nil"/>
              <w:bottom w:val="nil"/>
              <w:right w:val="nil"/>
            </w:tcBorders>
          </w:tcPr>
          <w:p w14:paraId="1055DD73" w14:textId="77777777" w:rsidR="00ED3288" w:rsidRPr="00AB074A" w:rsidRDefault="008769DC">
            <w:pPr>
              <w:pStyle w:val="Normal6a"/>
            </w:pPr>
            <w:r w:rsidRPr="00AB074A">
              <w:t>12.</w:t>
            </w:r>
            <w:r w:rsidRPr="00AB074A">
              <w:tab/>
              <w:t xml:space="preserve">opfordrer Kommissionen, medlemsstaterne og arbejdsgiverne til at sikre en </w:t>
            </w:r>
            <w:r w:rsidRPr="00AB074A">
              <w:rPr>
                <w:b/>
                <w:bCs/>
                <w:i/>
                <w:iCs/>
              </w:rPr>
              <w:t>passende</w:t>
            </w:r>
            <w:r w:rsidRPr="00AB074A">
              <w:rPr>
                <w:b/>
                <w:bCs/>
              </w:rPr>
              <w:t xml:space="preserve"> </w:t>
            </w:r>
            <w:r w:rsidRPr="00AB074A">
              <w:t>løn og arbejdsvilkår</w:t>
            </w:r>
            <w:r w:rsidRPr="00AB074A">
              <w:rPr>
                <w:b/>
                <w:bCs/>
                <w:i/>
                <w:iCs/>
              </w:rPr>
              <w:t xml:space="preserve"> af høj kvalitet</w:t>
            </w:r>
            <w:r w:rsidRPr="00AB074A">
              <w:t xml:space="preserve"> </w:t>
            </w:r>
            <w:r w:rsidRPr="00AB074A">
              <w:rPr>
                <w:b/>
                <w:bCs/>
                <w:i/>
                <w:iCs/>
              </w:rPr>
              <w:t>– i overensstemmelse med national lovgivning og systemer til kollektive overenskomstforhandlinger –</w:t>
            </w:r>
            <w:r w:rsidRPr="00AB074A">
              <w:rPr>
                <w:b/>
                <w:bCs/>
              </w:rPr>
              <w:t xml:space="preserve"> </w:t>
            </w:r>
            <w:r w:rsidRPr="00AB074A">
              <w:t>for lærlingeuddannelser og praktikophold inden for erhvervsrettet uddannelse med henblik på at forbedre tiltrækningskraften, kvaliteten og inklusiviteten af arbejdsbaseret læring;</w:t>
            </w:r>
          </w:p>
        </w:tc>
      </w:tr>
    </w:tbl>
    <w:p w14:paraId="02235A5B"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14E11FA" w14:textId="77777777" w:rsidR="00ED3288" w:rsidRPr="00AB074A" w:rsidRDefault="008769DC">
      <w:r w:rsidRPr="00AB074A">
        <w:rPr>
          <w:rStyle w:val="HideTWBExt"/>
          <w:noProof w:val="0"/>
        </w:rPr>
        <w:t>&lt;/Amend&gt;</w:t>
      </w:r>
    </w:p>
    <w:p w14:paraId="4B14712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159</w:t>
      </w:r>
      <w:r w:rsidRPr="00AB074A">
        <w:rPr>
          <w:rStyle w:val="HideTWBExt"/>
          <w:b w:val="0"/>
          <w:noProof w:val="0"/>
        </w:rPr>
        <w:t>&lt;/NumAm&gt;</w:t>
      </w:r>
    </w:p>
    <w:p w14:paraId="6A459AAA"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0B4B6020" w14:textId="77777777" w:rsidR="00ED3288" w:rsidRPr="00AB074A" w:rsidRDefault="008769DC">
      <w:pPr>
        <w:pStyle w:val="NormalBold"/>
      </w:pPr>
      <w:r w:rsidRPr="00AB074A">
        <w:rPr>
          <w:rStyle w:val="HideTWBExt"/>
          <w:b w:val="0"/>
          <w:noProof w:val="0"/>
        </w:rPr>
        <w:t>&lt;/RepeatBlock-By&gt;</w:t>
      </w:r>
    </w:p>
    <w:p w14:paraId="65B3627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DD5944D"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3D2803C" w14:textId="77777777">
        <w:trPr>
          <w:trHeight w:hRule="exact" w:val="240"/>
          <w:jc w:val="center"/>
        </w:trPr>
        <w:tc>
          <w:tcPr>
            <w:tcW w:w="9752" w:type="dxa"/>
            <w:gridSpan w:val="2"/>
            <w:tcBorders>
              <w:top w:val="nil"/>
              <w:left w:val="nil"/>
              <w:bottom w:val="nil"/>
              <w:right w:val="nil"/>
            </w:tcBorders>
          </w:tcPr>
          <w:p w14:paraId="75A7075D" w14:textId="77777777" w:rsidR="00ED3288" w:rsidRPr="00AB074A" w:rsidRDefault="00ED3288"/>
        </w:tc>
      </w:tr>
      <w:tr w:rsidR="00ED3288" w:rsidRPr="00AB074A" w14:paraId="090AA2A1" w14:textId="77777777">
        <w:trPr>
          <w:trHeight w:val="240"/>
          <w:jc w:val="center"/>
        </w:trPr>
        <w:tc>
          <w:tcPr>
            <w:tcW w:w="4876" w:type="dxa"/>
            <w:tcBorders>
              <w:top w:val="nil"/>
              <w:left w:val="nil"/>
              <w:bottom w:val="nil"/>
              <w:right w:val="nil"/>
            </w:tcBorders>
          </w:tcPr>
          <w:p w14:paraId="5D8E449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5EABABD" w14:textId="77777777" w:rsidR="00ED3288" w:rsidRPr="00AB074A" w:rsidRDefault="008769DC">
            <w:pPr>
              <w:pStyle w:val="AmColumnHeading"/>
            </w:pPr>
            <w:r w:rsidRPr="00AB074A">
              <w:t>Ændringsforslag</w:t>
            </w:r>
          </w:p>
        </w:tc>
      </w:tr>
      <w:tr w:rsidR="00ED3288" w:rsidRPr="00AB074A" w14:paraId="20D268C0" w14:textId="77777777">
        <w:trPr>
          <w:jc w:val="center"/>
        </w:trPr>
        <w:tc>
          <w:tcPr>
            <w:tcW w:w="4876" w:type="dxa"/>
            <w:tcBorders>
              <w:top w:val="nil"/>
              <w:left w:val="nil"/>
              <w:bottom w:val="nil"/>
              <w:right w:val="nil"/>
            </w:tcBorders>
          </w:tcPr>
          <w:p w14:paraId="780DB647" w14:textId="77777777" w:rsidR="00ED3288" w:rsidRPr="00AB074A" w:rsidRDefault="008769DC">
            <w:pPr>
              <w:pStyle w:val="Normal6a"/>
            </w:pPr>
            <w:r w:rsidRPr="00AB074A">
              <w:t>12.</w:t>
            </w:r>
            <w:r w:rsidRPr="00AB074A">
              <w:tab/>
              <w:t xml:space="preserve">opfordrer Kommissionen, medlemsstaterne og arbejdsgiverne til at sikre en rimelig løn og anstændige arbejdsvilkår for lærlingeuddannelser </w:t>
            </w:r>
            <w:r w:rsidRPr="00AB074A">
              <w:rPr>
                <w:b/>
                <w:bCs/>
                <w:i/>
                <w:iCs/>
              </w:rPr>
              <w:t>og praktikophold</w:t>
            </w:r>
            <w:r w:rsidRPr="00AB074A">
              <w:t xml:space="preserve"> inden for erhvervsrettet uddannelse med henblik på at forbedre tiltrækningskraften, kvaliteten og inklusiviteten af arbejdsbaseret læring;</w:t>
            </w:r>
          </w:p>
        </w:tc>
        <w:tc>
          <w:tcPr>
            <w:tcW w:w="4876" w:type="dxa"/>
            <w:tcBorders>
              <w:top w:val="nil"/>
              <w:left w:val="nil"/>
              <w:bottom w:val="nil"/>
              <w:right w:val="nil"/>
            </w:tcBorders>
          </w:tcPr>
          <w:p w14:paraId="4116C00C" w14:textId="77777777" w:rsidR="00ED3288" w:rsidRPr="00AB074A" w:rsidRDefault="008769DC">
            <w:pPr>
              <w:pStyle w:val="Normal6a"/>
            </w:pPr>
            <w:r w:rsidRPr="00AB074A">
              <w:t>12.</w:t>
            </w:r>
            <w:r w:rsidRPr="00AB074A">
              <w:tab/>
              <w:t xml:space="preserve">opfordrer Kommissionen, medlemsstaterne og arbejdsgiverne til at sikre en rimelig løn og anstændige arbejdsvilkår for lærlingeuddannelser inden for erhvervsrettet uddannelse med henblik på at forbedre tiltrækningskraften, kvaliteten og inklusiviteten af arbejdsbaseret læring; </w:t>
            </w:r>
            <w:r w:rsidRPr="00AB074A">
              <w:rPr>
                <w:b/>
                <w:i/>
              </w:rPr>
              <w:t>understreger betydningen af, at arbejdsmarkedets parter inddrages aktivt i udformningen, overvågningen og evalueringen af lærlingeordninger;</w:t>
            </w:r>
          </w:p>
        </w:tc>
      </w:tr>
    </w:tbl>
    <w:p w14:paraId="43093FC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4E18233" w14:textId="77777777" w:rsidR="00ED3288" w:rsidRPr="00AB074A" w:rsidRDefault="008769DC">
      <w:r w:rsidRPr="00AB074A">
        <w:rPr>
          <w:rStyle w:val="HideTWBExt"/>
          <w:noProof w:val="0"/>
        </w:rPr>
        <w:t>&lt;/Amend&gt;</w:t>
      </w:r>
    </w:p>
    <w:p w14:paraId="6A4CB97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160</w:t>
      </w:r>
      <w:r w:rsidRPr="00AB074A">
        <w:rPr>
          <w:rStyle w:val="HideTWBExt"/>
          <w:b w:val="0"/>
          <w:noProof w:val="0"/>
        </w:rPr>
        <w:t>&lt;/NumAm&gt;</w:t>
      </w:r>
    </w:p>
    <w:p w14:paraId="1C74DDE2"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4A70E90A" w14:textId="77777777" w:rsidR="00ED3288" w:rsidRPr="00AB074A" w:rsidRDefault="008769DC">
      <w:pPr>
        <w:pStyle w:val="NormalBold"/>
      </w:pPr>
      <w:r w:rsidRPr="00AB074A">
        <w:rPr>
          <w:rStyle w:val="HideTWBExt"/>
          <w:b w:val="0"/>
          <w:noProof w:val="0"/>
        </w:rPr>
        <w:t>&lt;/RepeatBlock-By&gt;</w:t>
      </w:r>
    </w:p>
    <w:p w14:paraId="68A8F87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55143FA"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A2AABBE" w14:textId="77777777">
        <w:trPr>
          <w:trHeight w:hRule="exact" w:val="240"/>
          <w:jc w:val="center"/>
        </w:trPr>
        <w:tc>
          <w:tcPr>
            <w:tcW w:w="9752" w:type="dxa"/>
            <w:gridSpan w:val="2"/>
            <w:tcBorders>
              <w:top w:val="nil"/>
              <w:left w:val="nil"/>
              <w:bottom w:val="nil"/>
              <w:right w:val="nil"/>
            </w:tcBorders>
          </w:tcPr>
          <w:p w14:paraId="09A997A1" w14:textId="77777777" w:rsidR="00ED3288" w:rsidRPr="00AB074A" w:rsidRDefault="00ED3288"/>
        </w:tc>
      </w:tr>
      <w:tr w:rsidR="00ED3288" w:rsidRPr="00AB074A" w14:paraId="5D7725B4" w14:textId="77777777">
        <w:trPr>
          <w:trHeight w:val="240"/>
          <w:jc w:val="center"/>
        </w:trPr>
        <w:tc>
          <w:tcPr>
            <w:tcW w:w="4876" w:type="dxa"/>
            <w:tcBorders>
              <w:top w:val="nil"/>
              <w:left w:val="nil"/>
              <w:bottom w:val="nil"/>
              <w:right w:val="nil"/>
            </w:tcBorders>
          </w:tcPr>
          <w:p w14:paraId="620B70F6"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BF97E82" w14:textId="77777777" w:rsidR="00ED3288" w:rsidRPr="00AB074A" w:rsidRDefault="008769DC">
            <w:pPr>
              <w:pStyle w:val="AmColumnHeading"/>
            </w:pPr>
            <w:r w:rsidRPr="00AB074A">
              <w:t>Ændringsforslag</w:t>
            </w:r>
          </w:p>
        </w:tc>
      </w:tr>
      <w:tr w:rsidR="00ED3288" w:rsidRPr="00AB074A" w14:paraId="1443F19E" w14:textId="77777777">
        <w:trPr>
          <w:jc w:val="center"/>
        </w:trPr>
        <w:tc>
          <w:tcPr>
            <w:tcW w:w="4876" w:type="dxa"/>
            <w:tcBorders>
              <w:top w:val="nil"/>
              <w:left w:val="nil"/>
              <w:bottom w:val="nil"/>
              <w:right w:val="nil"/>
            </w:tcBorders>
          </w:tcPr>
          <w:p w14:paraId="3EEE5A8F" w14:textId="77777777" w:rsidR="00ED3288" w:rsidRPr="00AB074A" w:rsidRDefault="008769DC">
            <w:pPr>
              <w:pStyle w:val="Normal6a"/>
            </w:pPr>
            <w:r w:rsidRPr="00AB074A">
              <w:t>12.</w:t>
            </w:r>
            <w:r w:rsidRPr="00AB074A">
              <w:tab/>
              <w:t>opfordrer Kommissionen, medlemsstaterne og arbejdsgiverne til at sikre en rimelig løn og anstændige arbejdsvilkår for lærlingeuddannelser og praktikophold inden for erhvervsrettet uddannelse med henblik på at forbedre tiltrækningskraften, kvaliteten og inklusiviteten af arbejdsbaseret læring;</w:t>
            </w:r>
          </w:p>
        </w:tc>
        <w:tc>
          <w:tcPr>
            <w:tcW w:w="4876" w:type="dxa"/>
            <w:tcBorders>
              <w:top w:val="nil"/>
              <w:left w:val="nil"/>
              <w:bottom w:val="nil"/>
              <w:right w:val="nil"/>
            </w:tcBorders>
          </w:tcPr>
          <w:p w14:paraId="5914F691" w14:textId="77777777" w:rsidR="00ED3288" w:rsidRPr="00AB074A" w:rsidRDefault="008769DC">
            <w:pPr>
              <w:pStyle w:val="Normal6a"/>
            </w:pPr>
            <w:r w:rsidRPr="00AB074A">
              <w:t>12.</w:t>
            </w:r>
            <w:r w:rsidRPr="00AB074A">
              <w:tab/>
              <w:t>opfordrer Kommissionen, medlemsstaterne og arbejdsgiverne til at sikre en rimelig løn og anstændige arbejdsvilkår</w:t>
            </w:r>
            <w:r w:rsidRPr="00AB074A">
              <w:rPr>
                <w:b/>
                <w:bCs/>
                <w:i/>
                <w:iCs/>
              </w:rPr>
              <w:t>, der er omfattet af sociale beskyttelsessystemer, beskyttet mod misbrug og udnyttelse og ledsaget af læringsresultater af høj kvalitet samt vejledning i forbindelse med lærlingeuddannelser og praktikophold inden for erhvervsuddannelserne,</w:t>
            </w:r>
            <w:r w:rsidRPr="00AB074A">
              <w:t xml:space="preserve"> for lærlingeuddannelser og praktikophold inden for erhvervsrettet uddannelse med henblik på at forbedre tiltrækningskraften, kvaliteten og inklusiviteten af arbejdsbaseret læring;</w:t>
            </w:r>
          </w:p>
        </w:tc>
      </w:tr>
    </w:tbl>
    <w:p w14:paraId="0D99052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26873D4" w14:textId="77777777" w:rsidR="00ED3288" w:rsidRPr="00AB074A" w:rsidRDefault="008769DC">
      <w:r w:rsidRPr="00AB074A">
        <w:rPr>
          <w:rStyle w:val="HideTWBExt"/>
          <w:noProof w:val="0"/>
        </w:rPr>
        <w:t>&lt;/Amend&gt;</w:t>
      </w:r>
    </w:p>
    <w:p w14:paraId="3C3055B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161</w:t>
      </w:r>
      <w:r w:rsidRPr="00AB074A">
        <w:rPr>
          <w:rStyle w:val="HideTWBExt"/>
          <w:b w:val="0"/>
          <w:noProof w:val="0"/>
        </w:rPr>
        <w:t>&lt;/NumAm&gt;</w:t>
      </w:r>
    </w:p>
    <w:p w14:paraId="2556500A"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7B494654"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451BF548" w14:textId="77777777" w:rsidR="00ED3288" w:rsidRPr="00AB074A" w:rsidRDefault="008769DC">
      <w:pPr>
        <w:pStyle w:val="NormalBold"/>
      </w:pPr>
      <w:r w:rsidRPr="00AB074A">
        <w:rPr>
          <w:rStyle w:val="HideTWBExt"/>
          <w:b w:val="0"/>
          <w:noProof w:val="0"/>
        </w:rPr>
        <w:t>&lt;/RepeatBlock-By&gt;</w:t>
      </w:r>
    </w:p>
    <w:p w14:paraId="5C9DB33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8F1C3BD" w14:textId="77777777" w:rsidR="00ED3288" w:rsidRPr="00AB074A" w:rsidRDefault="008769DC">
      <w:pPr>
        <w:pStyle w:val="NormalBold"/>
      </w:pPr>
      <w:r w:rsidRPr="00AB074A">
        <w:rPr>
          <w:rStyle w:val="HideTWBExt"/>
          <w:b w:val="0"/>
          <w:noProof w:val="0"/>
        </w:rPr>
        <w:t>&lt;Article&gt;</w:t>
      </w:r>
      <w:r w:rsidRPr="00AB074A">
        <w:t>Punkt 12</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2F9331B" w14:textId="77777777">
        <w:trPr>
          <w:trHeight w:hRule="exact" w:val="240"/>
          <w:jc w:val="center"/>
        </w:trPr>
        <w:tc>
          <w:tcPr>
            <w:tcW w:w="9752" w:type="dxa"/>
            <w:gridSpan w:val="2"/>
            <w:tcBorders>
              <w:top w:val="nil"/>
              <w:left w:val="nil"/>
              <w:bottom w:val="nil"/>
              <w:right w:val="nil"/>
            </w:tcBorders>
          </w:tcPr>
          <w:p w14:paraId="5DEEF350" w14:textId="77777777" w:rsidR="00ED3288" w:rsidRPr="00AB074A" w:rsidRDefault="00ED3288"/>
        </w:tc>
      </w:tr>
      <w:tr w:rsidR="00ED3288" w:rsidRPr="00AB074A" w14:paraId="1328F27F" w14:textId="77777777">
        <w:trPr>
          <w:trHeight w:val="240"/>
          <w:jc w:val="center"/>
        </w:trPr>
        <w:tc>
          <w:tcPr>
            <w:tcW w:w="4876" w:type="dxa"/>
            <w:tcBorders>
              <w:top w:val="nil"/>
              <w:left w:val="nil"/>
              <w:bottom w:val="nil"/>
              <w:right w:val="nil"/>
            </w:tcBorders>
          </w:tcPr>
          <w:p w14:paraId="1D2A73F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0B0A14F" w14:textId="77777777" w:rsidR="00ED3288" w:rsidRPr="00AB074A" w:rsidRDefault="008769DC">
            <w:pPr>
              <w:pStyle w:val="AmColumnHeading"/>
            </w:pPr>
            <w:r w:rsidRPr="00AB074A">
              <w:t>Ændringsforslag</w:t>
            </w:r>
          </w:p>
        </w:tc>
      </w:tr>
      <w:tr w:rsidR="00ED3288" w:rsidRPr="00AB074A" w14:paraId="3D1F4BAA" w14:textId="77777777">
        <w:trPr>
          <w:jc w:val="center"/>
        </w:trPr>
        <w:tc>
          <w:tcPr>
            <w:tcW w:w="4876" w:type="dxa"/>
            <w:tcBorders>
              <w:top w:val="nil"/>
              <w:left w:val="nil"/>
              <w:bottom w:val="nil"/>
              <w:right w:val="nil"/>
            </w:tcBorders>
          </w:tcPr>
          <w:p w14:paraId="24EBBEB7" w14:textId="77777777" w:rsidR="00ED3288" w:rsidRPr="00AB074A" w:rsidRDefault="008769DC">
            <w:pPr>
              <w:pStyle w:val="Normal6a"/>
            </w:pPr>
            <w:r w:rsidRPr="00AB074A">
              <w:t>12.</w:t>
            </w:r>
            <w:r w:rsidRPr="00AB074A">
              <w:tab/>
              <w:t>opfordrer Kommissionen, medlemsstaterne og arbejdsgiverne til at sikre en rimelig løn og anstændige arbejdsvilkår for lærlingeuddannelser og praktikophold inden for erhvervsrettet uddannelse med henblik på at forbedre tiltrækningskraften, kvaliteten og inklusiviteten af arbejdsbaseret læring;</w:t>
            </w:r>
          </w:p>
        </w:tc>
        <w:tc>
          <w:tcPr>
            <w:tcW w:w="4876" w:type="dxa"/>
            <w:tcBorders>
              <w:top w:val="nil"/>
              <w:left w:val="nil"/>
              <w:bottom w:val="nil"/>
              <w:right w:val="nil"/>
            </w:tcBorders>
          </w:tcPr>
          <w:p w14:paraId="030049E3" w14:textId="77777777" w:rsidR="00ED3288" w:rsidRPr="00AB074A" w:rsidRDefault="008769DC">
            <w:pPr>
              <w:pStyle w:val="Normal6a"/>
            </w:pPr>
            <w:r w:rsidRPr="00AB074A">
              <w:t>12.</w:t>
            </w:r>
            <w:r w:rsidRPr="00AB074A">
              <w:tab/>
              <w:t>opfordrer Kommissionen, medlemsstaterne og arbejdsgiverne til at sikre en rimelig løn og anstændige arbejdsvilkår for lærlingeuddannelser og praktikophold inden for erhvervsrettet uddannelse med henblik på at forbedre tiltrækningskraften, kvaliteten og inklusiviteten af arbejdsbaseret læring;</w:t>
            </w:r>
            <w:r w:rsidRPr="00AB074A">
              <w:rPr>
                <w:b/>
                <w:i/>
              </w:rPr>
              <w:t> minder om, at kvalitetsjob er afgørende for erhvervsuddannelsernes tiltrækningskraft og for Unionens evne til at fastholde faglærte arbejdstagere;</w:t>
            </w:r>
          </w:p>
        </w:tc>
      </w:tr>
    </w:tbl>
    <w:p w14:paraId="74A691C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534B194" w14:textId="77777777" w:rsidR="00ED3288" w:rsidRPr="00AB074A" w:rsidRDefault="008769DC">
      <w:r w:rsidRPr="00AB074A">
        <w:rPr>
          <w:rStyle w:val="HideTWBExt"/>
          <w:noProof w:val="0"/>
        </w:rPr>
        <w:t>&lt;/Amend&gt;</w:t>
      </w:r>
    </w:p>
    <w:p w14:paraId="418D4C8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162</w:t>
      </w:r>
      <w:r w:rsidRPr="00AB074A">
        <w:rPr>
          <w:rStyle w:val="HideTWBExt"/>
          <w:b w:val="0"/>
          <w:noProof w:val="0"/>
        </w:rPr>
        <w:t>&lt;/NumAm&gt;</w:t>
      </w:r>
    </w:p>
    <w:p w14:paraId="64BD1DF2"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4632BD62"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239824BB" w14:textId="77777777" w:rsidR="00ED3288" w:rsidRPr="00AB074A" w:rsidRDefault="008769DC">
      <w:pPr>
        <w:pStyle w:val="NormalBold"/>
      </w:pPr>
      <w:r w:rsidRPr="00AB074A">
        <w:rPr>
          <w:rStyle w:val="HideTWBExt"/>
          <w:b w:val="0"/>
          <w:noProof w:val="0"/>
        </w:rPr>
        <w:t>&lt;/RepeatBlock-By&gt;</w:t>
      </w:r>
    </w:p>
    <w:p w14:paraId="1EC5E26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88AE29B" w14:textId="77777777" w:rsidR="00ED3288" w:rsidRPr="00AB074A" w:rsidRDefault="008769DC">
      <w:pPr>
        <w:pStyle w:val="NormalBold"/>
      </w:pPr>
      <w:r w:rsidRPr="00AB074A">
        <w:rPr>
          <w:rStyle w:val="HideTWBExt"/>
          <w:b w:val="0"/>
          <w:noProof w:val="0"/>
        </w:rPr>
        <w:t>&lt;Article&gt;</w:t>
      </w:r>
      <w:r w:rsidRPr="00AB074A">
        <w:t>Punkt 12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D86FF6D" w14:textId="77777777">
        <w:trPr>
          <w:trHeight w:hRule="exact" w:val="240"/>
          <w:jc w:val="center"/>
        </w:trPr>
        <w:tc>
          <w:tcPr>
            <w:tcW w:w="9752" w:type="dxa"/>
            <w:gridSpan w:val="2"/>
            <w:tcBorders>
              <w:top w:val="nil"/>
              <w:left w:val="nil"/>
              <w:bottom w:val="nil"/>
              <w:right w:val="nil"/>
            </w:tcBorders>
          </w:tcPr>
          <w:p w14:paraId="73242AB3" w14:textId="77777777" w:rsidR="00ED3288" w:rsidRPr="00AB074A" w:rsidRDefault="00ED3288"/>
        </w:tc>
      </w:tr>
      <w:tr w:rsidR="00ED3288" w:rsidRPr="00AB074A" w14:paraId="664892BF" w14:textId="77777777">
        <w:trPr>
          <w:trHeight w:val="240"/>
          <w:jc w:val="center"/>
        </w:trPr>
        <w:tc>
          <w:tcPr>
            <w:tcW w:w="4876" w:type="dxa"/>
            <w:tcBorders>
              <w:top w:val="nil"/>
              <w:left w:val="nil"/>
              <w:bottom w:val="nil"/>
              <w:right w:val="nil"/>
            </w:tcBorders>
          </w:tcPr>
          <w:p w14:paraId="4F01CFB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38B6905" w14:textId="77777777" w:rsidR="00ED3288" w:rsidRPr="00AB074A" w:rsidRDefault="008769DC">
            <w:pPr>
              <w:pStyle w:val="AmColumnHeading"/>
            </w:pPr>
            <w:r w:rsidRPr="00AB074A">
              <w:t>Ændringsforslag</w:t>
            </w:r>
          </w:p>
        </w:tc>
      </w:tr>
      <w:tr w:rsidR="00ED3288" w:rsidRPr="00AB074A" w14:paraId="22549E10" w14:textId="77777777">
        <w:trPr>
          <w:jc w:val="center"/>
        </w:trPr>
        <w:tc>
          <w:tcPr>
            <w:tcW w:w="4876" w:type="dxa"/>
            <w:tcBorders>
              <w:top w:val="nil"/>
              <w:left w:val="nil"/>
              <w:bottom w:val="nil"/>
              <w:right w:val="nil"/>
            </w:tcBorders>
          </w:tcPr>
          <w:p w14:paraId="0932907E" w14:textId="77777777" w:rsidR="00ED3288" w:rsidRPr="00AB074A" w:rsidRDefault="00ED3288">
            <w:pPr>
              <w:pStyle w:val="Normal6a"/>
            </w:pPr>
          </w:p>
        </w:tc>
        <w:tc>
          <w:tcPr>
            <w:tcW w:w="4876" w:type="dxa"/>
            <w:tcBorders>
              <w:top w:val="nil"/>
              <w:left w:val="nil"/>
              <w:bottom w:val="nil"/>
              <w:right w:val="nil"/>
            </w:tcBorders>
          </w:tcPr>
          <w:p w14:paraId="73DDE2D9" w14:textId="77777777" w:rsidR="00ED3288" w:rsidRPr="00AB074A" w:rsidRDefault="008769DC">
            <w:pPr>
              <w:pStyle w:val="Normal6a"/>
            </w:pPr>
            <w:r w:rsidRPr="00AB074A">
              <w:rPr>
                <w:b/>
                <w:i/>
              </w:rPr>
              <w:t>12a.</w:t>
            </w:r>
            <w:r w:rsidRPr="00AB074A">
              <w:tab/>
            </w:r>
            <w:r w:rsidRPr="00AB074A">
              <w:rPr>
                <w:b/>
                <w:i/>
              </w:rPr>
              <w:t>understreger, at opfyldelsen af Unionens mål om bæredygtige, økonomisk overkommelige og klimaresistente boliger kræver betydelige investeringer i opkvalificering og omskoling af arbejdstagere i byggesektoren, navnlig inden for grønne og digitale kompetencer; opfordrer Kommissionen og medlemsstaterne til at sikre, at sådanne kompetencer integreres på tværs af erhvervsuddannelser, lærlingeuddannelser samt efter- og videreuddannelse, herunder inden for renoveringsrelaterede fag, med henblik på at forbedre sektorens miljøpræstationer, ressourceeffektivitet og innovationskapacitet; </w:t>
            </w:r>
          </w:p>
        </w:tc>
      </w:tr>
    </w:tbl>
    <w:p w14:paraId="23408FC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ED86F19" w14:textId="77777777" w:rsidR="00ED3288" w:rsidRPr="00AB074A" w:rsidRDefault="008769DC">
      <w:r w:rsidRPr="00AB074A">
        <w:rPr>
          <w:rStyle w:val="HideTWBExt"/>
          <w:noProof w:val="0"/>
        </w:rPr>
        <w:t>&lt;/Amend&gt;</w:t>
      </w:r>
    </w:p>
    <w:p w14:paraId="502B1FE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163</w:t>
      </w:r>
      <w:r w:rsidRPr="00AB074A">
        <w:rPr>
          <w:rStyle w:val="HideTWBExt"/>
          <w:b w:val="0"/>
          <w:noProof w:val="0"/>
        </w:rPr>
        <w:t>&lt;/NumAm&gt;</w:t>
      </w:r>
    </w:p>
    <w:p w14:paraId="217474BB"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0BAEF52A" w14:textId="77777777" w:rsidR="00ED3288" w:rsidRPr="00AB074A" w:rsidRDefault="008769DC">
      <w:pPr>
        <w:pStyle w:val="NormalBold"/>
      </w:pPr>
      <w:r w:rsidRPr="00AB074A">
        <w:rPr>
          <w:rStyle w:val="HideTWBExt"/>
          <w:b w:val="0"/>
          <w:noProof w:val="0"/>
        </w:rPr>
        <w:t>&lt;/RepeatBlock-By&gt;</w:t>
      </w:r>
    </w:p>
    <w:p w14:paraId="52000DD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71F08A7" w14:textId="77777777" w:rsidR="00ED3288" w:rsidRPr="00AB074A" w:rsidRDefault="008769DC">
      <w:pPr>
        <w:pStyle w:val="NormalBold"/>
      </w:pPr>
      <w:r w:rsidRPr="00AB074A">
        <w:rPr>
          <w:rStyle w:val="HideTWBExt"/>
          <w:b w:val="0"/>
          <w:noProof w:val="0"/>
        </w:rPr>
        <w:t>&lt;Article&gt;</w:t>
      </w:r>
      <w:r w:rsidRPr="00AB074A">
        <w:t>Punkt 12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3F70064" w14:textId="77777777">
        <w:trPr>
          <w:trHeight w:hRule="exact" w:val="240"/>
          <w:jc w:val="center"/>
        </w:trPr>
        <w:tc>
          <w:tcPr>
            <w:tcW w:w="9752" w:type="dxa"/>
            <w:gridSpan w:val="2"/>
            <w:tcBorders>
              <w:top w:val="nil"/>
              <w:left w:val="nil"/>
              <w:bottom w:val="nil"/>
              <w:right w:val="nil"/>
            </w:tcBorders>
          </w:tcPr>
          <w:p w14:paraId="2C9BE6EE" w14:textId="77777777" w:rsidR="00ED3288" w:rsidRPr="00AB074A" w:rsidRDefault="00ED3288"/>
        </w:tc>
      </w:tr>
      <w:tr w:rsidR="00ED3288" w:rsidRPr="00AB074A" w14:paraId="3D87BE84" w14:textId="77777777">
        <w:trPr>
          <w:trHeight w:val="240"/>
          <w:jc w:val="center"/>
        </w:trPr>
        <w:tc>
          <w:tcPr>
            <w:tcW w:w="4876" w:type="dxa"/>
            <w:tcBorders>
              <w:top w:val="nil"/>
              <w:left w:val="nil"/>
              <w:bottom w:val="nil"/>
              <w:right w:val="nil"/>
            </w:tcBorders>
          </w:tcPr>
          <w:p w14:paraId="65D6E48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00AE88B" w14:textId="77777777" w:rsidR="00ED3288" w:rsidRPr="00AB074A" w:rsidRDefault="008769DC">
            <w:pPr>
              <w:pStyle w:val="AmColumnHeading"/>
            </w:pPr>
            <w:r w:rsidRPr="00AB074A">
              <w:t>Ændringsforslag</w:t>
            </w:r>
          </w:p>
        </w:tc>
      </w:tr>
      <w:tr w:rsidR="00ED3288" w:rsidRPr="00AB074A" w14:paraId="3C1FFCAF" w14:textId="77777777">
        <w:trPr>
          <w:jc w:val="center"/>
        </w:trPr>
        <w:tc>
          <w:tcPr>
            <w:tcW w:w="4876" w:type="dxa"/>
            <w:tcBorders>
              <w:top w:val="nil"/>
              <w:left w:val="nil"/>
              <w:bottom w:val="nil"/>
              <w:right w:val="nil"/>
            </w:tcBorders>
          </w:tcPr>
          <w:p w14:paraId="1BA49344" w14:textId="77777777" w:rsidR="00ED3288" w:rsidRPr="00AB074A" w:rsidRDefault="00ED3288">
            <w:pPr>
              <w:pStyle w:val="Normal6a"/>
            </w:pPr>
          </w:p>
        </w:tc>
        <w:tc>
          <w:tcPr>
            <w:tcW w:w="4876" w:type="dxa"/>
            <w:tcBorders>
              <w:top w:val="nil"/>
              <w:left w:val="nil"/>
              <w:bottom w:val="nil"/>
              <w:right w:val="nil"/>
            </w:tcBorders>
          </w:tcPr>
          <w:p w14:paraId="13B2597E" w14:textId="77777777" w:rsidR="00ED3288" w:rsidRPr="00AB074A" w:rsidRDefault="008769DC">
            <w:pPr>
              <w:pStyle w:val="Normal6a"/>
            </w:pPr>
            <w:r w:rsidRPr="00AB074A">
              <w:rPr>
                <w:b/>
                <w:i/>
              </w:rPr>
              <w:t>12a.</w:t>
            </w:r>
            <w:r w:rsidRPr="00AB074A">
              <w:tab/>
            </w:r>
            <w:r w:rsidRPr="00AB074A">
              <w:rPr>
                <w:b/>
                <w:i/>
              </w:rPr>
              <w:t>opfordrer Kommissionen og medlemsstaterne til i samarbejde med arbejdsmarkedets parter og udbydere af erhvervsrettet uddannelse at udarbejde omfattende og gennemførlige strategier til at styrke trivsel blandt lærende, lærere og undervisere i alle læringsmiljøer inden for erhvervsuddannelserne, herunder gennem overvågnings- og rapporteringsværktøjer, adgang til rådgivning og vejledning, økonomisk støtte, faglig udvikling og oplysning; understreger i denne sammenhæng betydningen af specialpædagoger, psykologer og assistenter, når det gælder om at imødekomme de individuelle behov hos alle lærende inden for erhvervsuddannelserne;</w:t>
            </w:r>
          </w:p>
        </w:tc>
      </w:tr>
    </w:tbl>
    <w:p w14:paraId="322D8B1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83E7A3B" w14:textId="77777777" w:rsidR="00ED3288" w:rsidRPr="00AB074A" w:rsidRDefault="008769DC">
      <w:r w:rsidRPr="00AB074A">
        <w:rPr>
          <w:rStyle w:val="HideTWBExt"/>
          <w:noProof w:val="0"/>
        </w:rPr>
        <w:t>&lt;/Amend&gt;</w:t>
      </w:r>
    </w:p>
    <w:p w14:paraId="2FE3E0B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164</w:t>
      </w:r>
      <w:r w:rsidRPr="00AB074A">
        <w:rPr>
          <w:rStyle w:val="HideTWBExt"/>
          <w:b w:val="0"/>
          <w:noProof w:val="0"/>
        </w:rPr>
        <w:t>&lt;/NumAm&gt;</w:t>
      </w:r>
    </w:p>
    <w:p w14:paraId="543141B8"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00B31D3E" w14:textId="77777777" w:rsidR="00ED3288" w:rsidRPr="00AB074A" w:rsidRDefault="008769DC">
      <w:pPr>
        <w:pStyle w:val="NormalBold"/>
      </w:pPr>
      <w:r w:rsidRPr="00AB074A">
        <w:rPr>
          <w:rStyle w:val="HideTWBExt"/>
          <w:b w:val="0"/>
          <w:noProof w:val="0"/>
        </w:rPr>
        <w:t>&lt;/RepeatBlock-By&gt;</w:t>
      </w:r>
    </w:p>
    <w:p w14:paraId="72758E7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2E84FBE" w14:textId="77777777" w:rsidR="00ED3288" w:rsidRPr="00AB074A" w:rsidRDefault="008769DC">
      <w:pPr>
        <w:pStyle w:val="NormalBold"/>
      </w:pPr>
      <w:r w:rsidRPr="00AB074A">
        <w:rPr>
          <w:rStyle w:val="HideTWBExt"/>
          <w:b w:val="0"/>
          <w:noProof w:val="0"/>
        </w:rPr>
        <w:t>&lt;Article&gt;</w:t>
      </w:r>
      <w:r w:rsidRPr="00AB074A">
        <w:t>Punkt 12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47ADEF5" w14:textId="77777777">
        <w:trPr>
          <w:trHeight w:hRule="exact" w:val="240"/>
          <w:jc w:val="center"/>
        </w:trPr>
        <w:tc>
          <w:tcPr>
            <w:tcW w:w="9752" w:type="dxa"/>
            <w:gridSpan w:val="2"/>
            <w:tcBorders>
              <w:top w:val="nil"/>
              <w:left w:val="nil"/>
              <w:bottom w:val="nil"/>
              <w:right w:val="nil"/>
            </w:tcBorders>
          </w:tcPr>
          <w:p w14:paraId="4547F47B" w14:textId="77777777" w:rsidR="00ED3288" w:rsidRPr="00AB074A" w:rsidRDefault="00ED3288"/>
        </w:tc>
      </w:tr>
      <w:tr w:rsidR="00ED3288" w:rsidRPr="00AB074A" w14:paraId="0ADCB564" w14:textId="77777777">
        <w:trPr>
          <w:trHeight w:val="240"/>
          <w:jc w:val="center"/>
        </w:trPr>
        <w:tc>
          <w:tcPr>
            <w:tcW w:w="4876" w:type="dxa"/>
            <w:tcBorders>
              <w:top w:val="nil"/>
              <w:left w:val="nil"/>
              <w:bottom w:val="nil"/>
              <w:right w:val="nil"/>
            </w:tcBorders>
          </w:tcPr>
          <w:p w14:paraId="28C859C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92851F4" w14:textId="77777777" w:rsidR="00ED3288" w:rsidRPr="00AB074A" w:rsidRDefault="008769DC">
            <w:pPr>
              <w:pStyle w:val="AmColumnHeading"/>
            </w:pPr>
            <w:r w:rsidRPr="00AB074A">
              <w:t>Ændringsforslag</w:t>
            </w:r>
          </w:p>
        </w:tc>
      </w:tr>
      <w:tr w:rsidR="00ED3288" w:rsidRPr="00AB074A" w14:paraId="1693FCBF" w14:textId="77777777">
        <w:trPr>
          <w:jc w:val="center"/>
        </w:trPr>
        <w:tc>
          <w:tcPr>
            <w:tcW w:w="4876" w:type="dxa"/>
            <w:tcBorders>
              <w:top w:val="nil"/>
              <w:left w:val="nil"/>
              <w:bottom w:val="nil"/>
              <w:right w:val="nil"/>
            </w:tcBorders>
          </w:tcPr>
          <w:p w14:paraId="50277633" w14:textId="77777777" w:rsidR="00ED3288" w:rsidRPr="00AB074A" w:rsidRDefault="00ED3288">
            <w:pPr>
              <w:pStyle w:val="Normal6a"/>
            </w:pPr>
          </w:p>
        </w:tc>
        <w:tc>
          <w:tcPr>
            <w:tcW w:w="4876" w:type="dxa"/>
            <w:tcBorders>
              <w:top w:val="nil"/>
              <w:left w:val="nil"/>
              <w:bottom w:val="nil"/>
              <w:right w:val="nil"/>
            </w:tcBorders>
          </w:tcPr>
          <w:p w14:paraId="14EE5733" w14:textId="77777777" w:rsidR="00ED3288" w:rsidRPr="00AB074A" w:rsidRDefault="008769DC">
            <w:pPr>
              <w:pStyle w:val="Normal6a"/>
            </w:pPr>
            <w:r w:rsidRPr="00AB074A">
              <w:rPr>
                <w:b/>
                <w:i/>
              </w:rPr>
              <w:t>12a.</w:t>
            </w:r>
            <w:r w:rsidRPr="00AB074A">
              <w:tab/>
            </w:r>
            <w:r w:rsidRPr="00AB074A">
              <w:rPr>
                <w:b/>
                <w:i/>
              </w:rPr>
              <w:t>opfordrer Kommissionen og medlemsstaterne til at forbyde ulønnede lærepladser, praktikophold og arbejdsbaserede læringsophold inden for erhvervsuddannelserne og til at sikre, at alle lærlinge og praktikanter modtager en passende løn, fuld social beskyttelse, sikre arbejdsforhold, effektiv vejledning og beskyttelse mod, at deres ansættelse erstattes af fast ansættelse;</w:t>
            </w:r>
          </w:p>
        </w:tc>
      </w:tr>
    </w:tbl>
    <w:p w14:paraId="4653EE3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CE6DB73" w14:textId="77777777" w:rsidR="00ED3288" w:rsidRPr="00AB074A" w:rsidRDefault="008769DC">
      <w:r w:rsidRPr="00AB074A">
        <w:rPr>
          <w:rStyle w:val="HideTWBExt"/>
          <w:noProof w:val="0"/>
        </w:rPr>
        <w:t>&lt;/Amend&gt;</w:t>
      </w:r>
    </w:p>
    <w:p w14:paraId="5F7D7CF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165</w:t>
      </w:r>
      <w:r w:rsidRPr="00AB074A">
        <w:rPr>
          <w:rStyle w:val="HideTWBExt"/>
          <w:b w:val="0"/>
          <w:noProof w:val="0"/>
        </w:rPr>
        <w:t>&lt;/NumAm&gt;</w:t>
      </w:r>
    </w:p>
    <w:p w14:paraId="6C30777B"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A64A2C5" w14:textId="77777777" w:rsidR="00ED3288" w:rsidRPr="00AB074A" w:rsidRDefault="008769DC">
      <w:pPr>
        <w:pStyle w:val="NormalBold"/>
      </w:pPr>
      <w:r w:rsidRPr="00AB074A">
        <w:rPr>
          <w:rStyle w:val="HideTWBExt"/>
          <w:b w:val="0"/>
          <w:noProof w:val="0"/>
        </w:rPr>
        <w:t>&lt;/RepeatBlock-By&gt;</w:t>
      </w:r>
    </w:p>
    <w:p w14:paraId="21C5276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3863B7E" w14:textId="77777777" w:rsidR="00ED3288" w:rsidRPr="00AB074A" w:rsidRDefault="008769DC">
      <w:pPr>
        <w:pStyle w:val="NormalBold"/>
      </w:pPr>
      <w:r w:rsidRPr="00AB074A">
        <w:rPr>
          <w:rStyle w:val="HideTWBExt"/>
          <w:b w:val="0"/>
          <w:noProof w:val="0"/>
        </w:rPr>
        <w:t>&lt;Article&gt;</w:t>
      </w:r>
      <w:r w:rsidRPr="00AB074A">
        <w:t>Punkt 12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2D0D69F8" w14:textId="77777777">
        <w:trPr>
          <w:trHeight w:hRule="exact" w:val="240"/>
          <w:jc w:val="center"/>
        </w:trPr>
        <w:tc>
          <w:tcPr>
            <w:tcW w:w="9752" w:type="dxa"/>
            <w:gridSpan w:val="2"/>
            <w:tcBorders>
              <w:top w:val="nil"/>
              <w:left w:val="nil"/>
              <w:bottom w:val="nil"/>
              <w:right w:val="nil"/>
            </w:tcBorders>
          </w:tcPr>
          <w:p w14:paraId="6FA521C5" w14:textId="77777777" w:rsidR="00ED3288" w:rsidRPr="00AB074A" w:rsidRDefault="00ED3288"/>
        </w:tc>
      </w:tr>
      <w:tr w:rsidR="00ED3288" w:rsidRPr="00AB074A" w14:paraId="064DFE7C" w14:textId="77777777">
        <w:trPr>
          <w:trHeight w:val="240"/>
          <w:jc w:val="center"/>
        </w:trPr>
        <w:tc>
          <w:tcPr>
            <w:tcW w:w="4876" w:type="dxa"/>
            <w:tcBorders>
              <w:top w:val="nil"/>
              <w:left w:val="nil"/>
              <w:bottom w:val="nil"/>
              <w:right w:val="nil"/>
            </w:tcBorders>
          </w:tcPr>
          <w:p w14:paraId="76A71C0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3EBC0BE" w14:textId="77777777" w:rsidR="00ED3288" w:rsidRPr="00AB074A" w:rsidRDefault="008769DC">
            <w:pPr>
              <w:pStyle w:val="AmColumnHeading"/>
            </w:pPr>
            <w:r w:rsidRPr="00AB074A">
              <w:t>Ændringsforslag</w:t>
            </w:r>
          </w:p>
        </w:tc>
      </w:tr>
      <w:tr w:rsidR="00ED3288" w:rsidRPr="00AB074A" w14:paraId="5B820AD6" w14:textId="77777777">
        <w:trPr>
          <w:jc w:val="center"/>
        </w:trPr>
        <w:tc>
          <w:tcPr>
            <w:tcW w:w="4876" w:type="dxa"/>
            <w:tcBorders>
              <w:top w:val="nil"/>
              <w:left w:val="nil"/>
              <w:bottom w:val="nil"/>
              <w:right w:val="nil"/>
            </w:tcBorders>
          </w:tcPr>
          <w:p w14:paraId="79289D21" w14:textId="77777777" w:rsidR="00ED3288" w:rsidRPr="00AB074A" w:rsidRDefault="00ED3288">
            <w:pPr>
              <w:pStyle w:val="Normal6a"/>
            </w:pPr>
          </w:p>
        </w:tc>
        <w:tc>
          <w:tcPr>
            <w:tcW w:w="4876" w:type="dxa"/>
            <w:tcBorders>
              <w:top w:val="nil"/>
              <w:left w:val="nil"/>
              <w:bottom w:val="nil"/>
              <w:right w:val="nil"/>
            </w:tcBorders>
          </w:tcPr>
          <w:p w14:paraId="26210323" w14:textId="77777777" w:rsidR="00ED3288" w:rsidRPr="00AB074A" w:rsidRDefault="008769DC">
            <w:pPr>
              <w:pStyle w:val="Normal6a"/>
            </w:pPr>
            <w:r w:rsidRPr="00AB074A">
              <w:rPr>
                <w:b/>
                <w:i/>
              </w:rPr>
              <w:t>12a.</w:t>
            </w:r>
            <w:r w:rsidRPr="00AB074A">
              <w:tab/>
            </w:r>
            <w:r w:rsidRPr="00AB074A">
              <w:rPr>
                <w:b/>
                <w:i/>
              </w:rPr>
              <w:t>anerkender omstillingspotentialet kunstig intelligens som en drivkraft for moderniseringen af erhvervsuddannelsessystemerne i Europa; opfordrer til en strategisk integration af AI-værktøjer til støtte for innovation i læreplanerne, individualiseret læring, faglig udvikling og vurdering af færdigheder;</w:t>
            </w:r>
          </w:p>
        </w:tc>
      </w:tr>
    </w:tbl>
    <w:p w14:paraId="26E6ABA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A530AF0" w14:textId="77777777" w:rsidR="00ED3288" w:rsidRPr="00AB074A" w:rsidRDefault="008769DC">
      <w:r w:rsidRPr="00AB074A">
        <w:rPr>
          <w:rStyle w:val="HideTWBExt"/>
          <w:noProof w:val="0"/>
        </w:rPr>
        <w:t>&lt;/Amend&gt;</w:t>
      </w:r>
    </w:p>
    <w:p w14:paraId="5ED79604"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166</w:t>
      </w:r>
      <w:r w:rsidRPr="00AB074A">
        <w:rPr>
          <w:rStyle w:val="HideTWBExt"/>
          <w:b w:val="0"/>
          <w:noProof w:val="0"/>
        </w:rPr>
        <w:t>&lt;/NumAm&gt;</w:t>
      </w:r>
    </w:p>
    <w:p w14:paraId="0FA308F9"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7C9BF30C" w14:textId="77777777" w:rsidR="00ED3288" w:rsidRPr="00AB074A" w:rsidRDefault="008769DC">
      <w:pPr>
        <w:pStyle w:val="NormalBold"/>
      </w:pPr>
      <w:r w:rsidRPr="00AB074A">
        <w:rPr>
          <w:rStyle w:val="HideTWBExt"/>
          <w:b w:val="0"/>
          <w:noProof w:val="0"/>
        </w:rPr>
        <w:t>&lt;/RepeatBlock-By&gt;</w:t>
      </w:r>
    </w:p>
    <w:p w14:paraId="05C8153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7E28A36" w14:textId="77777777" w:rsidR="00ED3288" w:rsidRPr="00AB074A" w:rsidRDefault="008769DC">
      <w:pPr>
        <w:pStyle w:val="NormalBold"/>
      </w:pPr>
      <w:r w:rsidRPr="00AB074A">
        <w:rPr>
          <w:rStyle w:val="HideTWBExt"/>
          <w:b w:val="0"/>
          <w:noProof w:val="0"/>
        </w:rPr>
        <w:t>&lt;Article&gt;</w:t>
      </w:r>
      <w:r w:rsidRPr="00AB074A">
        <w:t>Punkt 12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8E36BC3" w14:textId="77777777">
        <w:trPr>
          <w:trHeight w:hRule="exact" w:val="240"/>
          <w:jc w:val="center"/>
        </w:trPr>
        <w:tc>
          <w:tcPr>
            <w:tcW w:w="9752" w:type="dxa"/>
            <w:gridSpan w:val="2"/>
            <w:tcBorders>
              <w:top w:val="nil"/>
              <w:left w:val="nil"/>
              <w:bottom w:val="nil"/>
              <w:right w:val="nil"/>
            </w:tcBorders>
          </w:tcPr>
          <w:p w14:paraId="78DD3266" w14:textId="77777777" w:rsidR="00ED3288" w:rsidRPr="00AB074A" w:rsidRDefault="00ED3288"/>
        </w:tc>
      </w:tr>
      <w:tr w:rsidR="00ED3288" w:rsidRPr="00AB074A" w14:paraId="00872182" w14:textId="77777777">
        <w:trPr>
          <w:trHeight w:val="240"/>
          <w:jc w:val="center"/>
        </w:trPr>
        <w:tc>
          <w:tcPr>
            <w:tcW w:w="4876" w:type="dxa"/>
            <w:tcBorders>
              <w:top w:val="nil"/>
              <w:left w:val="nil"/>
              <w:bottom w:val="nil"/>
              <w:right w:val="nil"/>
            </w:tcBorders>
          </w:tcPr>
          <w:p w14:paraId="27AA09A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1414880" w14:textId="77777777" w:rsidR="00ED3288" w:rsidRPr="00AB074A" w:rsidRDefault="008769DC">
            <w:pPr>
              <w:pStyle w:val="AmColumnHeading"/>
            </w:pPr>
            <w:r w:rsidRPr="00AB074A">
              <w:t>Ændringsforslag</w:t>
            </w:r>
          </w:p>
        </w:tc>
      </w:tr>
      <w:tr w:rsidR="00ED3288" w:rsidRPr="00AB074A" w14:paraId="5544289D" w14:textId="77777777">
        <w:trPr>
          <w:jc w:val="center"/>
        </w:trPr>
        <w:tc>
          <w:tcPr>
            <w:tcW w:w="4876" w:type="dxa"/>
            <w:tcBorders>
              <w:top w:val="nil"/>
              <w:left w:val="nil"/>
              <w:bottom w:val="nil"/>
              <w:right w:val="nil"/>
            </w:tcBorders>
          </w:tcPr>
          <w:p w14:paraId="5B1D24E2" w14:textId="77777777" w:rsidR="00ED3288" w:rsidRPr="00AB074A" w:rsidRDefault="00ED3288">
            <w:pPr>
              <w:pStyle w:val="Normal6a"/>
            </w:pPr>
          </w:p>
        </w:tc>
        <w:tc>
          <w:tcPr>
            <w:tcW w:w="4876" w:type="dxa"/>
            <w:tcBorders>
              <w:top w:val="nil"/>
              <w:left w:val="nil"/>
              <w:bottom w:val="nil"/>
              <w:right w:val="nil"/>
            </w:tcBorders>
          </w:tcPr>
          <w:p w14:paraId="081CD5D6" w14:textId="77777777" w:rsidR="00ED3288" w:rsidRPr="00AB074A" w:rsidRDefault="008769DC">
            <w:pPr>
              <w:pStyle w:val="Normal6a"/>
            </w:pPr>
            <w:r w:rsidRPr="00AB074A">
              <w:rPr>
                <w:b/>
                <w:i/>
              </w:rPr>
              <w:t>12a.</w:t>
            </w:r>
            <w:r w:rsidRPr="00AB074A">
              <w:tab/>
            </w:r>
            <w:r w:rsidRPr="00AB074A">
              <w:rPr>
                <w:b/>
                <w:i/>
              </w:rPr>
              <w:t>understreger betydningen af at fremme erhvervsuddannelsesforløb blandt unge gennem bedre karrierevejledning, samarbejde med familierne og lokale arbejdsgivere samt oplysningskampagner, der sætter fokus på beskæftigelsesmulighederne inden for tekniske og erhvervsrettede erhverv;</w:t>
            </w:r>
          </w:p>
        </w:tc>
      </w:tr>
    </w:tbl>
    <w:p w14:paraId="32D6FFE1"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D232357" w14:textId="77777777" w:rsidR="00ED3288" w:rsidRPr="00AB074A" w:rsidRDefault="008769DC">
      <w:r w:rsidRPr="00AB074A">
        <w:rPr>
          <w:rStyle w:val="HideTWBExt"/>
          <w:noProof w:val="0"/>
        </w:rPr>
        <w:t>&lt;/Amend&gt;</w:t>
      </w:r>
    </w:p>
    <w:p w14:paraId="480FC12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167</w:t>
      </w:r>
      <w:r w:rsidRPr="00AB074A">
        <w:rPr>
          <w:rStyle w:val="HideTWBExt"/>
          <w:b w:val="0"/>
          <w:noProof w:val="0"/>
        </w:rPr>
        <w:t>&lt;/NumAm&gt;</w:t>
      </w:r>
    </w:p>
    <w:p w14:paraId="1F72F63A"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185CD3DB" w14:textId="77777777" w:rsidR="00ED3288" w:rsidRPr="00AB074A" w:rsidRDefault="008769DC">
      <w:pPr>
        <w:pStyle w:val="NormalBold"/>
      </w:pPr>
      <w:r w:rsidRPr="00AB074A">
        <w:rPr>
          <w:rStyle w:val="HideTWBExt"/>
          <w:b w:val="0"/>
          <w:noProof w:val="0"/>
        </w:rPr>
        <w:t>&lt;/RepeatBlock-By&gt;</w:t>
      </w:r>
    </w:p>
    <w:p w14:paraId="3C3848A8"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648358A" w14:textId="77777777" w:rsidR="00ED3288" w:rsidRPr="00AB074A" w:rsidRDefault="008769DC">
      <w:pPr>
        <w:pStyle w:val="NormalBold"/>
      </w:pPr>
      <w:r w:rsidRPr="00AB074A">
        <w:rPr>
          <w:rStyle w:val="HideTWBExt"/>
          <w:b w:val="0"/>
          <w:noProof w:val="0"/>
        </w:rPr>
        <w:t>&lt;Article&gt;</w:t>
      </w:r>
      <w:r w:rsidRPr="00AB074A">
        <w:t>Punkt 12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8F7CD3D" w14:textId="77777777">
        <w:trPr>
          <w:trHeight w:hRule="exact" w:val="240"/>
          <w:jc w:val="center"/>
        </w:trPr>
        <w:tc>
          <w:tcPr>
            <w:tcW w:w="9752" w:type="dxa"/>
            <w:gridSpan w:val="2"/>
            <w:tcBorders>
              <w:top w:val="nil"/>
              <w:left w:val="nil"/>
              <w:bottom w:val="nil"/>
              <w:right w:val="nil"/>
            </w:tcBorders>
          </w:tcPr>
          <w:p w14:paraId="2B3AC72D" w14:textId="77777777" w:rsidR="00ED3288" w:rsidRPr="00AB074A" w:rsidRDefault="00ED3288"/>
        </w:tc>
      </w:tr>
      <w:tr w:rsidR="00ED3288" w:rsidRPr="00AB074A" w14:paraId="66BA6020" w14:textId="77777777">
        <w:trPr>
          <w:trHeight w:val="240"/>
          <w:jc w:val="center"/>
        </w:trPr>
        <w:tc>
          <w:tcPr>
            <w:tcW w:w="4876" w:type="dxa"/>
            <w:tcBorders>
              <w:top w:val="nil"/>
              <w:left w:val="nil"/>
              <w:bottom w:val="nil"/>
              <w:right w:val="nil"/>
            </w:tcBorders>
          </w:tcPr>
          <w:p w14:paraId="2589400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692B99" w14:textId="77777777" w:rsidR="00ED3288" w:rsidRPr="00AB074A" w:rsidRDefault="008769DC">
            <w:pPr>
              <w:pStyle w:val="AmColumnHeading"/>
            </w:pPr>
            <w:r w:rsidRPr="00AB074A">
              <w:t>Ændringsforslag</w:t>
            </w:r>
          </w:p>
        </w:tc>
      </w:tr>
      <w:tr w:rsidR="00ED3288" w:rsidRPr="00AB074A" w14:paraId="5DCF4AAD" w14:textId="77777777">
        <w:trPr>
          <w:jc w:val="center"/>
        </w:trPr>
        <w:tc>
          <w:tcPr>
            <w:tcW w:w="4876" w:type="dxa"/>
            <w:tcBorders>
              <w:top w:val="nil"/>
              <w:left w:val="nil"/>
              <w:bottom w:val="nil"/>
              <w:right w:val="nil"/>
            </w:tcBorders>
          </w:tcPr>
          <w:p w14:paraId="170699C6" w14:textId="77777777" w:rsidR="00ED3288" w:rsidRPr="00AB074A" w:rsidRDefault="00ED3288">
            <w:pPr>
              <w:pStyle w:val="Normal6a"/>
            </w:pPr>
          </w:p>
        </w:tc>
        <w:tc>
          <w:tcPr>
            <w:tcW w:w="4876" w:type="dxa"/>
            <w:tcBorders>
              <w:top w:val="nil"/>
              <w:left w:val="nil"/>
              <w:bottom w:val="nil"/>
              <w:right w:val="nil"/>
            </w:tcBorders>
          </w:tcPr>
          <w:p w14:paraId="7345F4DA" w14:textId="77777777" w:rsidR="00ED3288" w:rsidRPr="00AB074A" w:rsidRDefault="008769DC">
            <w:pPr>
              <w:pStyle w:val="Normal6a"/>
            </w:pPr>
            <w:r w:rsidRPr="00AB074A">
              <w:rPr>
                <w:b/>
                <w:i/>
              </w:rPr>
              <w:t>12b.</w:t>
            </w:r>
            <w:r w:rsidRPr="00AB074A">
              <w:tab/>
            </w:r>
            <w:r w:rsidRPr="00AB074A">
              <w:rPr>
                <w:b/>
                <w:i/>
              </w:rPr>
              <w:t>opfordrer Kommissionen og medlemsstaterne til at imødegå den stigende mangel på undervisere og instruktører inden for erhvervsuddannelserne ved at gøre erhvervet mere attraktivt, øge den samfundsmæssige anerkendelse og lønnen, sikre gode arbejdsforhold, faglig autonomi og karrieremuligheder samt støtte mentorordninger, peerlæring og muligheder for faglig udvikling;</w:t>
            </w:r>
          </w:p>
        </w:tc>
      </w:tr>
    </w:tbl>
    <w:p w14:paraId="7470B5D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2FE22DA" w14:textId="77777777" w:rsidR="00ED3288" w:rsidRPr="00AB074A" w:rsidRDefault="008769DC">
      <w:r w:rsidRPr="00AB074A">
        <w:rPr>
          <w:rStyle w:val="HideTWBExt"/>
          <w:noProof w:val="0"/>
        </w:rPr>
        <w:t>&lt;/Amend&gt;</w:t>
      </w:r>
    </w:p>
    <w:p w14:paraId="0A8BBBF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168</w:t>
      </w:r>
      <w:r w:rsidRPr="00AB074A">
        <w:rPr>
          <w:rStyle w:val="HideTWBExt"/>
          <w:b w:val="0"/>
          <w:noProof w:val="0"/>
        </w:rPr>
        <w:t>&lt;/NumAm&gt;</w:t>
      </w:r>
    </w:p>
    <w:p w14:paraId="2DB6EA78" w14:textId="77777777" w:rsidR="00ED3288" w:rsidRPr="00AB074A" w:rsidRDefault="008769DC">
      <w:pPr>
        <w:pStyle w:val="NormalBold"/>
      </w:pPr>
      <w:r w:rsidRPr="00AB074A">
        <w:rPr>
          <w:rStyle w:val="HideTWBExt"/>
          <w:b w:val="0"/>
          <w:noProof w:val="0"/>
        </w:rPr>
        <w:t>&lt;RepeatBlock-By&gt;&lt;Members&gt;</w:t>
      </w:r>
      <w:r w:rsidRPr="00AB074A">
        <w:t>Brigitte van den Berg</w:t>
      </w:r>
      <w:r w:rsidRPr="00AB074A">
        <w:rPr>
          <w:rStyle w:val="HideTWBExt"/>
          <w:b w:val="0"/>
          <w:noProof w:val="0"/>
        </w:rPr>
        <w:t>&lt;/Members&gt;</w:t>
      </w:r>
    </w:p>
    <w:p w14:paraId="5D4DBB1C" w14:textId="77777777" w:rsidR="00ED3288" w:rsidRPr="00AB074A" w:rsidRDefault="008769DC">
      <w:pPr>
        <w:pStyle w:val="NormalBold"/>
      </w:pPr>
      <w:r w:rsidRPr="00AB074A">
        <w:rPr>
          <w:rStyle w:val="HideTWBExt"/>
          <w:b w:val="0"/>
          <w:noProof w:val="0"/>
        </w:rPr>
        <w:t>&lt;/RepeatBlock-By&gt;</w:t>
      </w:r>
    </w:p>
    <w:p w14:paraId="0A0FFFE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2D84B5C" w14:textId="77777777" w:rsidR="00ED3288" w:rsidRPr="00AB074A" w:rsidRDefault="008769DC">
      <w:pPr>
        <w:pStyle w:val="NormalBold"/>
      </w:pPr>
      <w:r w:rsidRPr="00AB074A">
        <w:rPr>
          <w:rStyle w:val="HideTWBExt"/>
          <w:b w:val="0"/>
          <w:noProof w:val="0"/>
        </w:rPr>
        <w:t>&lt;Article&gt;</w:t>
      </w:r>
      <w:r w:rsidRPr="00AB074A">
        <w:t>Punkt 12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270D7D6" w14:textId="77777777">
        <w:trPr>
          <w:trHeight w:hRule="exact" w:val="240"/>
          <w:jc w:val="center"/>
        </w:trPr>
        <w:tc>
          <w:tcPr>
            <w:tcW w:w="9752" w:type="dxa"/>
            <w:gridSpan w:val="2"/>
            <w:tcBorders>
              <w:top w:val="nil"/>
              <w:left w:val="nil"/>
              <w:bottom w:val="nil"/>
              <w:right w:val="nil"/>
            </w:tcBorders>
          </w:tcPr>
          <w:p w14:paraId="5ECFBC1F" w14:textId="77777777" w:rsidR="00ED3288" w:rsidRPr="00AB074A" w:rsidRDefault="00ED3288"/>
        </w:tc>
      </w:tr>
      <w:tr w:rsidR="00ED3288" w:rsidRPr="00AB074A" w14:paraId="3028C594" w14:textId="77777777">
        <w:trPr>
          <w:trHeight w:val="240"/>
          <w:jc w:val="center"/>
        </w:trPr>
        <w:tc>
          <w:tcPr>
            <w:tcW w:w="4876" w:type="dxa"/>
            <w:tcBorders>
              <w:top w:val="nil"/>
              <w:left w:val="nil"/>
              <w:bottom w:val="nil"/>
              <w:right w:val="nil"/>
            </w:tcBorders>
          </w:tcPr>
          <w:p w14:paraId="1E15202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B7E87B4" w14:textId="77777777" w:rsidR="00ED3288" w:rsidRPr="00AB074A" w:rsidRDefault="008769DC">
            <w:pPr>
              <w:pStyle w:val="AmColumnHeading"/>
            </w:pPr>
            <w:r w:rsidRPr="00AB074A">
              <w:t>Ændringsforslag</w:t>
            </w:r>
          </w:p>
        </w:tc>
      </w:tr>
      <w:tr w:rsidR="00ED3288" w:rsidRPr="00AB074A" w14:paraId="6625980A" w14:textId="77777777">
        <w:trPr>
          <w:jc w:val="center"/>
        </w:trPr>
        <w:tc>
          <w:tcPr>
            <w:tcW w:w="4876" w:type="dxa"/>
            <w:tcBorders>
              <w:top w:val="nil"/>
              <w:left w:val="nil"/>
              <w:bottom w:val="nil"/>
              <w:right w:val="nil"/>
            </w:tcBorders>
          </w:tcPr>
          <w:p w14:paraId="273099A8" w14:textId="77777777" w:rsidR="00ED3288" w:rsidRPr="00AB074A" w:rsidRDefault="00ED3288">
            <w:pPr>
              <w:pStyle w:val="Normal6a"/>
            </w:pPr>
          </w:p>
        </w:tc>
        <w:tc>
          <w:tcPr>
            <w:tcW w:w="4876" w:type="dxa"/>
            <w:tcBorders>
              <w:top w:val="nil"/>
              <w:left w:val="nil"/>
              <w:bottom w:val="nil"/>
              <w:right w:val="nil"/>
            </w:tcBorders>
          </w:tcPr>
          <w:p w14:paraId="0E83822C" w14:textId="77777777" w:rsidR="00ED3288" w:rsidRPr="00AB074A" w:rsidRDefault="008769DC">
            <w:pPr>
              <w:pStyle w:val="Normal6a"/>
            </w:pPr>
            <w:r w:rsidRPr="00AB074A">
              <w:rPr>
                <w:b/>
                <w:i/>
              </w:rPr>
              <w:t>12b.</w:t>
            </w:r>
            <w:r w:rsidRPr="00AB074A">
              <w:tab/>
            </w:r>
            <w:r w:rsidRPr="00AB074A">
              <w:rPr>
                <w:b/>
                <w:i/>
              </w:rPr>
              <w:t>opfordrer Kommissionen, medlemsstaterne og de relevante interessenter til at fremme tilgange, der prioriterer kompetencer, i forbindelse med ansættelse, karriereudvikling og adgang til tjenester; understreger, at færdiguddannede fra erhvervsuddannelser kan stå over for strukturelle ulemper, som følge af at erhvervskvalifikationer har en lavere signalværdi end akademiske eksamensbeviser;</w:t>
            </w:r>
          </w:p>
        </w:tc>
      </w:tr>
    </w:tbl>
    <w:p w14:paraId="4B46B17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2130967" w14:textId="77777777" w:rsidR="00ED3288" w:rsidRPr="00AB074A" w:rsidRDefault="008769DC">
      <w:r w:rsidRPr="00AB074A">
        <w:rPr>
          <w:rStyle w:val="HideTWBExt"/>
          <w:noProof w:val="0"/>
        </w:rPr>
        <w:t>&lt;/Amend&gt;</w:t>
      </w:r>
    </w:p>
    <w:p w14:paraId="5F5CB93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169</w:t>
      </w:r>
      <w:r w:rsidRPr="00AB074A">
        <w:rPr>
          <w:rStyle w:val="HideTWBExt"/>
          <w:b w:val="0"/>
          <w:noProof w:val="0"/>
        </w:rPr>
        <w:t>&lt;/NumAm&gt;</w:t>
      </w:r>
    </w:p>
    <w:p w14:paraId="0339618C"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4B5FFC0B" w14:textId="77777777" w:rsidR="00ED3288" w:rsidRPr="00AB074A" w:rsidRDefault="008769DC">
      <w:pPr>
        <w:pStyle w:val="NormalBold"/>
      </w:pPr>
      <w:r w:rsidRPr="00AB074A">
        <w:rPr>
          <w:rStyle w:val="HideTWBExt"/>
          <w:b w:val="0"/>
          <w:noProof w:val="0"/>
        </w:rPr>
        <w:t>&lt;/RepeatBlock-By&gt;</w:t>
      </w:r>
    </w:p>
    <w:p w14:paraId="3C55171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27632605" w14:textId="77777777" w:rsidR="00ED3288" w:rsidRPr="00AB074A" w:rsidRDefault="008769DC">
      <w:pPr>
        <w:pStyle w:val="NormalBold"/>
      </w:pPr>
      <w:r w:rsidRPr="00AB074A">
        <w:rPr>
          <w:rStyle w:val="HideTWBExt"/>
          <w:b w:val="0"/>
          <w:noProof w:val="0"/>
        </w:rPr>
        <w:t>&lt;Article&gt;</w:t>
      </w:r>
      <w:r w:rsidRPr="00AB074A">
        <w:t>Punkt 12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B9FA1A0" w14:textId="77777777">
        <w:trPr>
          <w:trHeight w:hRule="exact" w:val="240"/>
          <w:jc w:val="center"/>
        </w:trPr>
        <w:tc>
          <w:tcPr>
            <w:tcW w:w="9752" w:type="dxa"/>
            <w:gridSpan w:val="2"/>
            <w:tcBorders>
              <w:top w:val="nil"/>
              <w:left w:val="nil"/>
              <w:bottom w:val="nil"/>
              <w:right w:val="nil"/>
            </w:tcBorders>
          </w:tcPr>
          <w:p w14:paraId="21B659CC" w14:textId="77777777" w:rsidR="00ED3288" w:rsidRPr="00AB074A" w:rsidRDefault="00ED3288"/>
        </w:tc>
      </w:tr>
      <w:tr w:rsidR="00ED3288" w:rsidRPr="00AB074A" w14:paraId="48B7E397" w14:textId="77777777">
        <w:trPr>
          <w:trHeight w:val="240"/>
          <w:jc w:val="center"/>
        </w:trPr>
        <w:tc>
          <w:tcPr>
            <w:tcW w:w="4876" w:type="dxa"/>
            <w:tcBorders>
              <w:top w:val="nil"/>
              <w:left w:val="nil"/>
              <w:bottom w:val="nil"/>
              <w:right w:val="nil"/>
            </w:tcBorders>
          </w:tcPr>
          <w:p w14:paraId="6608720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D0A8C5E" w14:textId="77777777" w:rsidR="00ED3288" w:rsidRPr="00AB074A" w:rsidRDefault="008769DC">
            <w:pPr>
              <w:pStyle w:val="AmColumnHeading"/>
            </w:pPr>
            <w:r w:rsidRPr="00AB074A">
              <w:t>Ændringsforslag</w:t>
            </w:r>
          </w:p>
        </w:tc>
      </w:tr>
      <w:tr w:rsidR="00ED3288" w:rsidRPr="00AB074A" w14:paraId="421C6332" w14:textId="77777777">
        <w:trPr>
          <w:jc w:val="center"/>
        </w:trPr>
        <w:tc>
          <w:tcPr>
            <w:tcW w:w="4876" w:type="dxa"/>
            <w:tcBorders>
              <w:top w:val="nil"/>
              <w:left w:val="nil"/>
              <w:bottom w:val="nil"/>
              <w:right w:val="nil"/>
            </w:tcBorders>
          </w:tcPr>
          <w:p w14:paraId="51A2F1FE" w14:textId="77777777" w:rsidR="00ED3288" w:rsidRPr="00AB074A" w:rsidRDefault="00ED3288">
            <w:pPr>
              <w:pStyle w:val="Normal6a"/>
            </w:pPr>
          </w:p>
        </w:tc>
        <w:tc>
          <w:tcPr>
            <w:tcW w:w="4876" w:type="dxa"/>
            <w:tcBorders>
              <w:top w:val="nil"/>
              <w:left w:val="nil"/>
              <w:bottom w:val="nil"/>
              <w:right w:val="nil"/>
            </w:tcBorders>
          </w:tcPr>
          <w:p w14:paraId="732A8AD1" w14:textId="77777777" w:rsidR="00ED3288" w:rsidRPr="00AB074A" w:rsidRDefault="008769DC">
            <w:pPr>
              <w:pStyle w:val="Normal6a"/>
            </w:pPr>
            <w:r w:rsidRPr="00AB074A">
              <w:rPr>
                <w:b/>
                <w:i/>
              </w:rPr>
              <w:t>12b.</w:t>
            </w:r>
            <w:r w:rsidRPr="00AB074A">
              <w:tab/>
            </w:r>
            <w:r w:rsidRPr="00AB074A">
              <w:rPr>
                <w:b/>
                <w:i/>
              </w:rPr>
              <w:t>opfordrer til målrettede foranstaltninger, der skal øge deltagelsen i erhvervsuddannelser blandt kvinder, personer med handicap, indvandrere, etniske minoriteter, ældre arbejdstagere og personer fra socioøkonomisk ugunstigt stillede miljøer, herunder økonomisk støtte, vejledningstjenester og foranstaltninger til bekæmpelse af forskelsbehandling;</w:t>
            </w:r>
          </w:p>
        </w:tc>
      </w:tr>
    </w:tbl>
    <w:p w14:paraId="561644F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F607C5E" w14:textId="77777777" w:rsidR="00ED3288" w:rsidRPr="00AB074A" w:rsidRDefault="008769DC">
      <w:r w:rsidRPr="00AB074A">
        <w:rPr>
          <w:rStyle w:val="HideTWBExt"/>
          <w:noProof w:val="0"/>
        </w:rPr>
        <w:t>&lt;/Amend&gt;</w:t>
      </w:r>
    </w:p>
    <w:p w14:paraId="238FE45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170</w:t>
      </w:r>
      <w:r w:rsidRPr="00AB074A">
        <w:rPr>
          <w:rStyle w:val="HideTWBExt"/>
          <w:b w:val="0"/>
          <w:noProof w:val="0"/>
        </w:rPr>
        <w:t>&lt;/NumAm&gt;</w:t>
      </w:r>
    </w:p>
    <w:p w14:paraId="62369372"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62C37A11" w14:textId="77777777" w:rsidR="00ED3288" w:rsidRPr="00AB074A" w:rsidRDefault="008769DC">
      <w:pPr>
        <w:pStyle w:val="NormalBold"/>
      </w:pPr>
      <w:r w:rsidRPr="00AB074A">
        <w:rPr>
          <w:rStyle w:val="HideTWBExt"/>
          <w:b w:val="0"/>
          <w:noProof w:val="0"/>
        </w:rPr>
        <w:t>&lt;/RepeatBlock-By&gt;</w:t>
      </w:r>
    </w:p>
    <w:p w14:paraId="002ECF7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ED9FAA6" w14:textId="77777777" w:rsidR="00ED3288" w:rsidRPr="00AB074A" w:rsidRDefault="008769DC">
      <w:pPr>
        <w:pStyle w:val="NormalBold"/>
      </w:pPr>
      <w:r w:rsidRPr="00AB074A">
        <w:rPr>
          <w:rStyle w:val="HideTWBExt"/>
          <w:b w:val="0"/>
          <w:noProof w:val="0"/>
        </w:rPr>
        <w:t>&lt;Article&gt;</w:t>
      </w:r>
      <w:r w:rsidRPr="00AB074A">
        <w:t>Punkt 12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A741188" w14:textId="77777777">
        <w:trPr>
          <w:trHeight w:hRule="exact" w:val="240"/>
          <w:jc w:val="center"/>
        </w:trPr>
        <w:tc>
          <w:tcPr>
            <w:tcW w:w="9752" w:type="dxa"/>
            <w:gridSpan w:val="2"/>
            <w:tcBorders>
              <w:top w:val="nil"/>
              <w:left w:val="nil"/>
              <w:bottom w:val="nil"/>
              <w:right w:val="nil"/>
            </w:tcBorders>
          </w:tcPr>
          <w:p w14:paraId="2B7173CC" w14:textId="77777777" w:rsidR="00ED3288" w:rsidRPr="00AB074A" w:rsidRDefault="00ED3288"/>
        </w:tc>
      </w:tr>
      <w:tr w:rsidR="00ED3288" w:rsidRPr="00AB074A" w14:paraId="659557E9" w14:textId="77777777">
        <w:trPr>
          <w:trHeight w:val="240"/>
          <w:jc w:val="center"/>
        </w:trPr>
        <w:tc>
          <w:tcPr>
            <w:tcW w:w="4876" w:type="dxa"/>
            <w:tcBorders>
              <w:top w:val="nil"/>
              <w:left w:val="nil"/>
              <w:bottom w:val="nil"/>
              <w:right w:val="nil"/>
            </w:tcBorders>
          </w:tcPr>
          <w:p w14:paraId="11D15FA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84E796F" w14:textId="77777777" w:rsidR="00ED3288" w:rsidRPr="00AB074A" w:rsidRDefault="008769DC">
            <w:pPr>
              <w:pStyle w:val="AmColumnHeading"/>
            </w:pPr>
            <w:r w:rsidRPr="00AB074A">
              <w:t>Ændringsforslag</w:t>
            </w:r>
          </w:p>
        </w:tc>
      </w:tr>
      <w:tr w:rsidR="00ED3288" w:rsidRPr="00AB074A" w14:paraId="78A9AD16" w14:textId="77777777">
        <w:trPr>
          <w:jc w:val="center"/>
        </w:trPr>
        <w:tc>
          <w:tcPr>
            <w:tcW w:w="4876" w:type="dxa"/>
            <w:tcBorders>
              <w:top w:val="nil"/>
              <w:left w:val="nil"/>
              <w:bottom w:val="nil"/>
              <w:right w:val="nil"/>
            </w:tcBorders>
          </w:tcPr>
          <w:p w14:paraId="2D5A7584" w14:textId="77777777" w:rsidR="00ED3288" w:rsidRPr="00AB074A" w:rsidRDefault="00ED3288">
            <w:pPr>
              <w:pStyle w:val="Normal6a"/>
            </w:pPr>
          </w:p>
        </w:tc>
        <w:tc>
          <w:tcPr>
            <w:tcW w:w="4876" w:type="dxa"/>
            <w:tcBorders>
              <w:top w:val="nil"/>
              <w:left w:val="nil"/>
              <w:bottom w:val="nil"/>
              <w:right w:val="nil"/>
            </w:tcBorders>
          </w:tcPr>
          <w:p w14:paraId="025B03B3" w14:textId="77777777" w:rsidR="00ED3288" w:rsidRPr="00AB074A" w:rsidRDefault="008769DC">
            <w:pPr>
              <w:pStyle w:val="Normal6a"/>
            </w:pPr>
            <w:r w:rsidRPr="00AB074A">
              <w:rPr>
                <w:b/>
                <w:i/>
              </w:rPr>
              <w:t>12b.</w:t>
            </w:r>
            <w:r w:rsidRPr="00AB074A">
              <w:tab/>
            </w:r>
            <w:r w:rsidRPr="00AB074A">
              <w:rPr>
                <w:b/>
                <w:i/>
              </w:rPr>
              <w:t>understreger betydningen af at støtte erhvervsuddannelse i landdistrikter, fjerntliggende områder og økonomisk ugunstigt stillede regioner for at bekæmpe affolkning, styrke de lokale arbejdsmarkeder og bevare traditionelle færdigheder og håndværk;</w:t>
            </w:r>
          </w:p>
        </w:tc>
      </w:tr>
    </w:tbl>
    <w:p w14:paraId="206214A4"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DBE947E" w14:textId="77777777" w:rsidR="00ED3288" w:rsidRPr="00AB074A" w:rsidRDefault="008769DC">
      <w:r w:rsidRPr="00AB074A">
        <w:rPr>
          <w:rStyle w:val="HideTWBExt"/>
          <w:noProof w:val="0"/>
        </w:rPr>
        <w:t>&lt;/Amend&gt;</w:t>
      </w:r>
    </w:p>
    <w:p w14:paraId="4353997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171</w:t>
      </w:r>
      <w:r w:rsidRPr="00AB074A">
        <w:rPr>
          <w:rStyle w:val="HideTWBExt"/>
          <w:b w:val="0"/>
          <w:noProof w:val="0"/>
        </w:rPr>
        <w:t>&lt;/NumAm&gt;</w:t>
      </w:r>
    </w:p>
    <w:p w14:paraId="79332F16"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3BA25C6C" w14:textId="77777777" w:rsidR="00ED3288" w:rsidRPr="00AB074A" w:rsidRDefault="008769DC">
      <w:pPr>
        <w:pStyle w:val="NormalBold"/>
      </w:pPr>
      <w:r w:rsidRPr="00AB074A">
        <w:rPr>
          <w:rStyle w:val="HideTWBExt"/>
          <w:b w:val="0"/>
          <w:noProof w:val="0"/>
        </w:rPr>
        <w:t>&lt;/RepeatBlock-By&gt;</w:t>
      </w:r>
    </w:p>
    <w:p w14:paraId="5EC077C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8BFA6EC"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4CAA445" w14:textId="77777777">
        <w:trPr>
          <w:trHeight w:hRule="exact" w:val="240"/>
          <w:jc w:val="center"/>
        </w:trPr>
        <w:tc>
          <w:tcPr>
            <w:tcW w:w="9752" w:type="dxa"/>
            <w:gridSpan w:val="2"/>
            <w:tcBorders>
              <w:top w:val="nil"/>
              <w:left w:val="nil"/>
              <w:bottom w:val="nil"/>
              <w:right w:val="nil"/>
            </w:tcBorders>
          </w:tcPr>
          <w:p w14:paraId="0B7363DC" w14:textId="77777777" w:rsidR="00ED3288" w:rsidRPr="00AB074A" w:rsidRDefault="00ED3288"/>
        </w:tc>
      </w:tr>
      <w:tr w:rsidR="00ED3288" w:rsidRPr="00AB074A" w14:paraId="1187ECAA" w14:textId="77777777">
        <w:trPr>
          <w:trHeight w:val="240"/>
          <w:jc w:val="center"/>
        </w:trPr>
        <w:tc>
          <w:tcPr>
            <w:tcW w:w="4876" w:type="dxa"/>
            <w:tcBorders>
              <w:top w:val="nil"/>
              <w:left w:val="nil"/>
              <w:bottom w:val="nil"/>
              <w:right w:val="nil"/>
            </w:tcBorders>
          </w:tcPr>
          <w:p w14:paraId="4D0CD17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FCDB439" w14:textId="77777777" w:rsidR="00ED3288" w:rsidRPr="00AB074A" w:rsidRDefault="008769DC">
            <w:pPr>
              <w:pStyle w:val="AmColumnHeading"/>
            </w:pPr>
            <w:r w:rsidRPr="00AB074A">
              <w:t>Ændringsforslag</w:t>
            </w:r>
          </w:p>
        </w:tc>
      </w:tr>
      <w:tr w:rsidR="00ED3288" w:rsidRPr="00AB074A" w14:paraId="41DAF1F5" w14:textId="77777777">
        <w:trPr>
          <w:jc w:val="center"/>
        </w:trPr>
        <w:tc>
          <w:tcPr>
            <w:tcW w:w="4876" w:type="dxa"/>
            <w:tcBorders>
              <w:top w:val="nil"/>
              <w:left w:val="nil"/>
              <w:bottom w:val="nil"/>
              <w:right w:val="nil"/>
            </w:tcBorders>
          </w:tcPr>
          <w:p w14:paraId="268EF646"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558A9DF7"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w:t>
            </w:r>
            <w:r w:rsidRPr="00AB074A">
              <w:rPr>
                <w:b/>
                <w:i/>
              </w:rPr>
              <w:t xml:space="preserve"> </w:t>
            </w:r>
            <w:r w:rsidRPr="00AB074A">
              <w:rPr>
                <w:b/>
                <w:bCs/>
                <w:i/>
                <w:iCs/>
              </w:rPr>
              <w:t>opfordrer Kommissionen til at indføre et erhvervsuddannelsesbevis i overensstemmelse med meddelelsen om færdighedsunionen, ledsaget af bottom-up-initiativer, der skal fremme ajourføring af læseplaner, international relevans og øgede mobilitetsmuligheder;</w:t>
            </w:r>
            <w:r w:rsidRPr="00AB074A">
              <w:t xml:space="preserv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 </w:t>
            </w:r>
            <w:r w:rsidRPr="00AB074A">
              <w:rPr>
                <w:b/>
                <w:i/>
              </w:rPr>
              <w:t>under fuld respekt for medlemsstaternes kompetence på området for faglige kvalifikationer og lovregulerede erhverv;</w:t>
            </w:r>
          </w:p>
        </w:tc>
      </w:tr>
    </w:tbl>
    <w:p w14:paraId="07812D0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1AA3EE4" w14:textId="77777777" w:rsidR="00ED3288" w:rsidRPr="00AB074A" w:rsidRDefault="008769DC">
      <w:r w:rsidRPr="00AB074A">
        <w:rPr>
          <w:rStyle w:val="HideTWBExt"/>
          <w:noProof w:val="0"/>
        </w:rPr>
        <w:t>&lt;/Amend&gt;</w:t>
      </w:r>
    </w:p>
    <w:p w14:paraId="7B3B6B4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172</w:t>
      </w:r>
      <w:r w:rsidRPr="00AB074A">
        <w:rPr>
          <w:rStyle w:val="HideTWBExt"/>
          <w:b w:val="0"/>
          <w:noProof w:val="0"/>
        </w:rPr>
        <w:t>&lt;/NumAm&gt;</w:t>
      </w:r>
    </w:p>
    <w:p w14:paraId="318F29FC" w14:textId="77777777" w:rsidR="00ED3288" w:rsidRPr="00AB074A" w:rsidRDefault="008769DC">
      <w:pPr>
        <w:pStyle w:val="NormalBold"/>
      </w:pPr>
      <w:r w:rsidRPr="00AB074A">
        <w:rPr>
          <w:rStyle w:val="HideTWBExt"/>
          <w:b w:val="0"/>
          <w:noProof w:val="0"/>
        </w:rPr>
        <w:t>&lt;RepeatBlock-By&gt;&lt;Members&gt;</w:t>
      </w:r>
      <w:r w:rsidRPr="00AB074A">
        <w:t>Pál Szekeres, Margarita de la Pisa Carrión, Séverine Werbrouck</w:t>
      </w:r>
      <w:r w:rsidRPr="00AB074A">
        <w:rPr>
          <w:rStyle w:val="HideTWBExt"/>
          <w:b w:val="0"/>
          <w:noProof w:val="0"/>
        </w:rPr>
        <w:t>&lt;/Members&gt;</w:t>
      </w:r>
    </w:p>
    <w:p w14:paraId="5C4A678F" w14:textId="77777777" w:rsidR="00ED3288" w:rsidRPr="00AB074A" w:rsidRDefault="008769DC">
      <w:pPr>
        <w:pStyle w:val="NormalBold"/>
      </w:pPr>
      <w:r w:rsidRPr="00AB074A">
        <w:rPr>
          <w:rStyle w:val="HideTWBExt"/>
          <w:b w:val="0"/>
          <w:noProof w:val="0"/>
        </w:rPr>
        <w:t>&lt;/RepeatBlock-By&gt;</w:t>
      </w:r>
    </w:p>
    <w:p w14:paraId="2D73CFF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EFCEEBF"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491686B" w14:textId="77777777">
        <w:trPr>
          <w:trHeight w:hRule="exact" w:val="240"/>
          <w:jc w:val="center"/>
        </w:trPr>
        <w:tc>
          <w:tcPr>
            <w:tcW w:w="9752" w:type="dxa"/>
            <w:gridSpan w:val="2"/>
            <w:tcBorders>
              <w:top w:val="nil"/>
              <w:left w:val="nil"/>
              <w:bottom w:val="nil"/>
              <w:right w:val="nil"/>
            </w:tcBorders>
          </w:tcPr>
          <w:p w14:paraId="585FF6F1" w14:textId="77777777" w:rsidR="00ED3288" w:rsidRPr="00AB074A" w:rsidRDefault="00ED3288"/>
        </w:tc>
      </w:tr>
      <w:tr w:rsidR="00ED3288" w:rsidRPr="00AB074A" w14:paraId="7EDD9A0D" w14:textId="77777777">
        <w:trPr>
          <w:trHeight w:val="240"/>
          <w:jc w:val="center"/>
        </w:trPr>
        <w:tc>
          <w:tcPr>
            <w:tcW w:w="4876" w:type="dxa"/>
            <w:tcBorders>
              <w:top w:val="nil"/>
              <w:left w:val="nil"/>
              <w:bottom w:val="nil"/>
              <w:right w:val="nil"/>
            </w:tcBorders>
          </w:tcPr>
          <w:p w14:paraId="095FCE2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B747C9E" w14:textId="77777777" w:rsidR="00ED3288" w:rsidRPr="00AB074A" w:rsidRDefault="008769DC">
            <w:pPr>
              <w:pStyle w:val="AmColumnHeading"/>
            </w:pPr>
            <w:r w:rsidRPr="00AB074A">
              <w:t>Ændringsforslag</w:t>
            </w:r>
          </w:p>
        </w:tc>
      </w:tr>
      <w:tr w:rsidR="00ED3288" w:rsidRPr="00AB074A" w14:paraId="4EF3261D" w14:textId="77777777">
        <w:trPr>
          <w:jc w:val="center"/>
        </w:trPr>
        <w:tc>
          <w:tcPr>
            <w:tcW w:w="4876" w:type="dxa"/>
            <w:tcBorders>
              <w:top w:val="nil"/>
              <w:left w:val="nil"/>
              <w:bottom w:val="nil"/>
              <w:right w:val="nil"/>
            </w:tcBorders>
          </w:tcPr>
          <w:p w14:paraId="166BF111"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460BD4E5" w14:textId="77777777" w:rsidR="00ED3288" w:rsidRPr="00AB074A" w:rsidRDefault="008769DC">
            <w:pPr>
              <w:pStyle w:val="Normal6a"/>
            </w:pPr>
            <w:r w:rsidRPr="00AB074A">
              <w:t>13.</w:t>
            </w:r>
            <w:r w:rsidRPr="00AB074A">
              <w:tab/>
              <w:t xml:space="preserve">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 </w:t>
            </w:r>
            <w:r w:rsidRPr="00AB074A">
              <w:rPr>
                <w:b/>
                <w:i/>
              </w:rPr>
              <w:t>understreger endvidere, at øget mobilitet og anerkendelse af færdigheder bør ledsages af foranstaltninger, der har til formål at forhindre en uforholdsmæssig stor hjerneflugt og en forværring af arbejdskraftmanglen i mindre velstående medlemsstater og regioner, bl.a. gennem målrettede investeringer, strategier for fastholdelse af kvalifikationer og incitamenter, der understøtter en afbalanceret økonomisk konvergens og udviklingen af de lokale arbejdsmarkeder i hele Unionen;</w:t>
            </w:r>
          </w:p>
        </w:tc>
      </w:tr>
    </w:tbl>
    <w:p w14:paraId="610A06F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58BA292A" w14:textId="77777777" w:rsidR="00ED3288" w:rsidRPr="00AB074A" w:rsidRDefault="008769DC">
      <w:r w:rsidRPr="00AB074A">
        <w:rPr>
          <w:rStyle w:val="HideTWBExt"/>
          <w:noProof w:val="0"/>
        </w:rPr>
        <w:t>&lt;/Amend&gt;</w:t>
      </w:r>
    </w:p>
    <w:p w14:paraId="78CA1EA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173</w:t>
      </w:r>
      <w:r w:rsidRPr="00AB074A">
        <w:rPr>
          <w:rStyle w:val="HideTWBExt"/>
          <w:b w:val="0"/>
          <w:noProof w:val="0"/>
        </w:rPr>
        <w:t>&lt;/NumAm&gt;</w:t>
      </w:r>
    </w:p>
    <w:p w14:paraId="7D05CF51"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62EF458B" w14:textId="77777777" w:rsidR="00ED3288" w:rsidRPr="00AB074A" w:rsidRDefault="008769DC">
      <w:pPr>
        <w:pStyle w:val="NormalBold"/>
      </w:pPr>
      <w:r w:rsidRPr="00AB074A">
        <w:rPr>
          <w:rStyle w:val="HideTWBExt"/>
          <w:b w:val="0"/>
          <w:noProof w:val="0"/>
        </w:rPr>
        <w:t>&lt;/RepeatBlock-By&gt;</w:t>
      </w:r>
    </w:p>
    <w:p w14:paraId="104BCDB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71FFF15"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A414F37" w14:textId="77777777">
        <w:trPr>
          <w:trHeight w:hRule="exact" w:val="240"/>
          <w:jc w:val="center"/>
        </w:trPr>
        <w:tc>
          <w:tcPr>
            <w:tcW w:w="9752" w:type="dxa"/>
            <w:gridSpan w:val="2"/>
            <w:tcBorders>
              <w:top w:val="nil"/>
              <w:left w:val="nil"/>
              <w:bottom w:val="nil"/>
              <w:right w:val="nil"/>
            </w:tcBorders>
          </w:tcPr>
          <w:p w14:paraId="3189B068" w14:textId="77777777" w:rsidR="00ED3288" w:rsidRPr="00AB074A" w:rsidRDefault="00ED3288"/>
        </w:tc>
      </w:tr>
      <w:tr w:rsidR="00ED3288" w:rsidRPr="00AB074A" w14:paraId="0DECB54E" w14:textId="77777777">
        <w:trPr>
          <w:trHeight w:val="240"/>
          <w:jc w:val="center"/>
        </w:trPr>
        <w:tc>
          <w:tcPr>
            <w:tcW w:w="4876" w:type="dxa"/>
            <w:tcBorders>
              <w:top w:val="nil"/>
              <w:left w:val="nil"/>
              <w:bottom w:val="nil"/>
              <w:right w:val="nil"/>
            </w:tcBorders>
          </w:tcPr>
          <w:p w14:paraId="0688A4C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3256DA9" w14:textId="77777777" w:rsidR="00ED3288" w:rsidRPr="00AB074A" w:rsidRDefault="008769DC">
            <w:pPr>
              <w:pStyle w:val="AmColumnHeading"/>
            </w:pPr>
            <w:r w:rsidRPr="00AB074A">
              <w:t>Ændringsforslag</w:t>
            </w:r>
          </w:p>
        </w:tc>
      </w:tr>
      <w:tr w:rsidR="00ED3288" w:rsidRPr="00AB074A" w14:paraId="60C12CF2" w14:textId="77777777">
        <w:trPr>
          <w:jc w:val="center"/>
        </w:trPr>
        <w:tc>
          <w:tcPr>
            <w:tcW w:w="4876" w:type="dxa"/>
            <w:tcBorders>
              <w:top w:val="nil"/>
              <w:left w:val="nil"/>
              <w:bottom w:val="nil"/>
              <w:right w:val="nil"/>
            </w:tcBorders>
          </w:tcPr>
          <w:p w14:paraId="4CF41AB2"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4BB102B1"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r w:rsidRPr="00AB074A">
              <w:rPr>
                <w:b/>
                <w:i/>
              </w:rPr>
              <w:t> understreger, at øget mobilitet ikke må bidrage til social dumping eller en udhuling af arbejdsstandarderne og bør ledsages af en effektiv håndhævelse af arbejdstagerrettighederne i hele Unionen;</w:t>
            </w:r>
          </w:p>
        </w:tc>
      </w:tr>
    </w:tbl>
    <w:p w14:paraId="6DE62849"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1A479B2" w14:textId="77777777" w:rsidR="00ED3288" w:rsidRPr="00AB074A" w:rsidRDefault="008769DC">
      <w:r w:rsidRPr="00AB074A">
        <w:rPr>
          <w:rStyle w:val="HideTWBExt"/>
          <w:noProof w:val="0"/>
        </w:rPr>
        <w:t>&lt;/Amend&gt;</w:t>
      </w:r>
    </w:p>
    <w:p w14:paraId="0DDD813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174</w:t>
      </w:r>
      <w:r w:rsidRPr="00AB074A">
        <w:rPr>
          <w:rStyle w:val="HideTWBExt"/>
          <w:b w:val="0"/>
          <w:noProof w:val="0"/>
        </w:rPr>
        <w:t>&lt;/NumAm&gt;</w:t>
      </w:r>
    </w:p>
    <w:p w14:paraId="05B24BB6" w14:textId="77777777" w:rsidR="00ED3288" w:rsidRPr="00AB074A" w:rsidRDefault="008769DC">
      <w:pPr>
        <w:pStyle w:val="NormalBold"/>
      </w:pPr>
      <w:r w:rsidRPr="00AB074A">
        <w:rPr>
          <w:rStyle w:val="HideTWBExt"/>
          <w:b w:val="0"/>
          <w:noProof w:val="0"/>
        </w:rPr>
        <w:t>&lt;RepeatBlock-By&gt;&lt;Members&gt;</w:t>
      </w:r>
      <w:r w:rsidRPr="00AB074A">
        <w:t>Li Andersson</w:t>
      </w:r>
      <w:r w:rsidRPr="00AB074A">
        <w:rPr>
          <w:rStyle w:val="HideTWBExt"/>
          <w:b w:val="0"/>
          <w:noProof w:val="0"/>
        </w:rPr>
        <w:t>&lt;/Members&gt;</w:t>
      </w:r>
    </w:p>
    <w:p w14:paraId="240F31DA" w14:textId="77777777" w:rsidR="00ED3288" w:rsidRPr="00AB074A" w:rsidRDefault="008769DC">
      <w:pPr>
        <w:pStyle w:val="NormalBold"/>
      </w:pPr>
      <w:r w:rsidRPr="00AB074A">
        <w:rPr>
          <w:rStyle w:val="HideTWBExt"/>
          <w:b w:val="0"/>
          <w:noProof w:val="0"/>
        </w:rPr>
        <w:t>&lt;/RepeatBlock-By&gt;</w:t>
      </w:r>
    </w:p>
    <w:p w14:paraId="75F83C8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F36FA0F"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AFDD373" w14:textId="77777777">
        <w:trPr>
          <w:trHeight w:hRule="exact" w:val="240"/>
          <w:jc w:val="center"/>
        </w:trPr>
        <w:tc>
          <w:tcPr>
            <w:tcW w:w="9752" w:type="dxa"/>
            <w:gridSpan w:val="2"/>
            <w:tcBorders>
              <w:top w:val="nil"/>
              <w:left w:val="nil"/>
              <w:bottom w:val="nil"/>
              <w:right w:val="nil"/>
            </w:tcBorders>
          </w:tcPr>
          <w:p w14:paraId="0B23E466" w14:textId="77777777" w:rsidR="00ED3288" w:rsidRPr="00AB074A" w:rsidRDefault="00ED3288"/>
        </w:tc>
      </w:tr>
      <w:tr w:rsidR="00ED3288" w:rsidRPr="00AB074A" w14:paraId="48C7A61C" w14:textId="77777777">
        <w:trPr>
          <w:trHeight w:val="240"/>
          <w:jc w:val="center"/>
        </w:trPr>
        <w:tc>
          <w:tcPr>
            <w:tcW w:w="4876" w:type="dxa"/>
            <w:tcBorders>
              <w:top w:val="nil"/>
              <w:left w:val="nil"/>
              <w:bottom w:val="nil"/>
              <w:right w:val="nil"/>
            </w:tcBorders>
          </w:tcPr>
          <w:p w14:paraId="76A5DE0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443D177" w14:textId="77777777" w:rsidR="00ED3288" w:rsidRPr="00AB074A" w:rsidRDefault="008769DC">
            <w:pPr>
              <w:pStyle w:val="AmColumnHeading"/>
            </w:pPr>
            <w:r w:rsidRPr="00AB074A">
              <w:t>Ændringsforslag</w:t>
            </w:r>
          </w:p>
        </w:tc>
      </w:tr>
      <w:tr w:rsidR="00ED3288" w:rsidRPr="00AB074A" w14:paraId="68C9531F" w14:textId="77777777">
        <w:trPr>
          <w:jc w:val="center"/>
        </w:trPr>
        <w:tc>
          <w:tcPr>
            <w:tcW w:w="4876" w:type="dxa"/>
            <w:tcBorders>
              <w:top w:val="nil"/>
              <w:left w:val="nil"/>
              <w:bottom w:val="nil"/>
              <w:right w:val="nil"/>
            </w:tcBorders>
          </w:tcPr>
          <w:p w14:paraId="2E3C5EE2"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5D10CE5B"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r w:rsidRPr="00AB074A">
              <w:rPr>
                <w:b/>
                <w:bCs/>
                <w:i/>
                <w:iCs/>
              </w:rPr>
              <w:t>, og at foranstaltningerne under initiativerne bør understøttes af passende sikkerhedsforanstaltninger baseret på ligestilling og grundlæggende rettigheder for vandrende arbejdstagere i henhold til gældende internationale arbejdsstandarder</w:t>
            </w:r>
            <w:r w:rsidRPr="00AB074A">
              <w:t>;</w:t>
            </w:r>
          </w:p>
        </w:tc>
      </w:tr>
    </w:tbl>
    <w:p w14:paraId="0E86B2D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087AF21" w14:textId="77777777" w:rsidR="00ED3288" w:rsidRPr="00AB074A" w:rsidRDefault="008769DC">
      <w:r w:rsidRPr="00AB074A">
        <w:rPr>
          <w:rStyle w:val="HideTWBExt"/>
          <w:noProof w:val="0"/>
        </w:rPr>
        <w:t>&lt;/Amend&gt;</w:t>
      </w:r>
    </w:p>
    <w:p w14:paraId="50567AB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175</w:t>
      </w:r>
      <w:r w:rsidRPr="00AB074A">
        <w:rPr>
          <w:rStyle w:val="HideTWBExt"/>
          <w:b w:val="0"/>
          <w:noProof w:val="0"/>
        </w:rPr>
        <w:t>&lt;/NumAm&gt;</w:t>
      </w:r>
    </w:p>
    <w:p w14:paraId="20AE0C95" w14:textId="77777777" w:rsidR="00ED3288" w:rsidRPr="00AB074A" w:rsidRDefault="008769DC">
      <w:pPr>
        <w:pStyle w:val="NormalBold"/>
      </w:pPr>
      <w:r w:rsidRPr="00AB074A">
        <w:rPr>
          <w:rStyle w:val="HideTWBExt"/>
          <w:b w:val="0"/>
          <w:noProof w:val="0"/>
        </w:rPr>
        <w:t>&lt;RepeatBlock-By&gt;&lt;Members&gt;</w:t>
      </w:r>
      <w:r w:rsidRPr="00AB074A">
        <w:t>Romana Jerković, Estelle Ceulemans, Vilija Blinkevičiūtė, Marianne Vind, Idoia Mendia, Alicia Homs Ginel</w:t>
      </w:r>
      <w:r w:rsidRPr="00AB074A">
        <w:rPr>
          <w:rStyle w:val="HideTWBExt"/>
          <w:b w:val="0"/>
          <w:noProof w:val="0"/>
        </w:rPr>
        <w:t>&lt;/Members&gt;</w:t>
      </w:r>
    </w:p>
    <w:p w14:paraId="502564A7" w14:textId="77777777" w:rsidR="00ED3288" w:rsidRPr="00AB074A" w:rsidRDefault="008769DC">
      <w:pPr>
        <w:pStyle w:val="NormalBold"/>
      </w:pPr>
      <w:r w:rsidRPr="00AB074A">
        <w:rPr>
          <w:rStyle w:val="HideTWBExt"/>
          <w:b w:val="0"/>
          <w:noProof w:val="0"/>
        </w:rPr>
        <w:t>&lt;/RepeatBlock-By&gt;</w:t>
      </w:r>
    </w:p>
    <w:p w14:paraId="4593412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D37FB0B"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F99C468" w14:textId="77777777">
        <w:trPr>
          <w:trHeight w:hRule="exact" w:val="240"/>
          <w:jc w:val="center"/>
        </w:trPr>
        <w:tc>
          <w:tcPr>
            <w:tcW w:w="9752" w:type="dxa"/>
            <w:gridSpan w:val="2"/>
            <w:tcBorders>
              <w:top w:val="nil"/>
              <w:left w:val="nil"/>
              <w:bottom w:val="nil"/>
              <w:right w:val="nil"/>
            </w:tcBorders>
          </w:tcPr>
          <w:p w14:paraId="27A6A878" w14:textId="77777777" w:rsidR="00ED3288" w:rsidRPr="00AB074A" w:rsidRDefault="00ED3288"/>
        </w:tc>
      </w:tr>
      <w:tr w:rsidR="00ED3288" w:rsidRPr="00AB074A" w14:paraId="3219A30C" w14:textId="77777777">
        <w:trPr>
          <w:trHeight w:val="240"/>
          <w:jc w:val="center"/>
        </w:trPr>
        <w:tc>
          <w:tcPr>
            <w:tcW w:w="4876" w:type="dxa"/>
            <w:tcBorders>
              <w:top w:val="nil"/>
              <w:left w:val="nil"/>
              <w:bottom w:val="nil"/>
              <w:right w:val="nil"/>
            </w:tcBorders>
          </w:tcPr>
          <w:p w14:paraId="0910A832"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F11348B" w14:textId="77777777" w:rsidR="00ED3288" w:rsidRPr="00AB074A" w:rsidRDefault="008769DC">
            <w:pPr>
              <w:pStyle w:val="AmColumnHeading"/>
            </w:pPr>
            <w:r w:rsidRPr="00AB074A">
              <w:t>Ændringsforslag</w:t>
            </w:r>
          </w:p>
        </w:tc>
      </w:tr>
      <w:tr w:rsidR="00ED3288" w:rsidRPr="00AB074A" w14:paraId="4F5C247F" w14:textId="77777777">
        <w:trPr>
          <w:jc w:val="center"/>
        </w:trPr>
        <w:tc>
          <w:tcPr>
            <w:tcW w:w="4876" w:type="dxa"/>
            <w:tcBorders>
              <w:top w:val="nil"/>
              <w:left w:val="nil"/>
              <w:bottom w:val="nil"/>
              <w:right w:val="nil"/>
            </w:tcBorders>
          </w:tcPr>
          <w:p w14:paraId="1C90C214" w14:textId="77777777" w:rsidR="00ED3288" w:rsidRPr="00AB074A" w:rsidRDefault="008769DC">
            <w:pPr>
              <w:pStyle w:val="Normal6a"/>
            </w:pPr>
            <w:r w:rsidRPr="00AB074A">
              <w:t>13.</w:t>
            </w:r>
            <w:r w:rsidRPr="00AB074A">
              <w:tab/>
              <w:t xml:space="preserve">understreger betydningen af </w:t>
            </w:r>
            <w:r w:rsidRPr="00AB074A">
              <w:rPr>
                <w:b/>
                <w:bCs/>
                <w:i/>
                <w:iCs/>
              </w:rPr>
              <w:t>eksamensbeviser og</w:t>
            </w:r>
            <w:r w:rsidRPr="00AB074A">
              <w:t xml:space="preserve"> </w:t>
            </w:r>
            <w:r w:rsidRPr="00AB074A">
              <w:rPr>
                <w:b/>
                <w:bCs/>
                <w:i/>
                <w:iCs/>
              </w:rPr>
              <w:t>anerkendelse</w:t>
            </w:r>
            <w:r w:rsidRPr="00AB074A">
              <w:t xml:space="preserve"> </w:t>
            </w:r>
            <w:r w:rsidRPr="00AB074A">
              <w:rPr>
                <w:b/>
                <w:bCs/>
                <w:i/>
                <w:iCs/>
              </w:rPr>
              <w:t>af færdigheder</w:t>
            </w:r>
            <w:r w:rsidRPr="00AB074A">
              <w:t xml:space="preserve">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78722E03" w14:textId="77777777" w:rsidR="00ED3288" w:rsidRPr="00AB074A" w:rsidRDefault="008769DC">
            <w:pPr>
              <w:pStyle w:val="Normal6a"/>
            </w:pPr>
            <w:r w:rsidRPr="00AB074A">
              <w:t>13.</w:t>
            </w:r>
            <w:r w:rsidRPr="00AB074A">
              <w:tab/>
              <w:t xml:space="preserve">understreger betydningen af at </w:t>
            </w:r>
            <w:r w:rsidRPr="00AB074A">
              <w:rPr>
                <w:b/>
                <w:bCs/>
                <w:i/>
                <w:iCs/>
              </w:rPr>
              <w:t>anerkende kvalifikationer og eksamensbeviser</w:t>
            </w:r>
            <w:r w:rsidRPr="00AB074A">
              <w:t xml:space="preserve"> for at sikre fri bevægelighed</w:t>
            </w:r>
            <w:r w:rsidRPr="00AB074A">
              <w:rPr>
                <w:b/>
                <w:bCs/>
                <w:i/>
                <w:iCs/>
              </w:rPr>
              <w:t xml:space="preserve"> og fremme retfærdig uddannelsesmobilitet</w:t>
            </w:r>
            <w:r w:rsidRPr="00AB074A">
              <w:t xml:space="preserve"> for studerende</w:t>
            </w:r>
            <w:r w:rsidRPr="00AB074A">
              <w:rPr>
                <w:b/>
                <w:bCs/>
                <w:i/>
                <w:iCs/>
              </w:rPr>
              <w:t>, lærlinge</w:t>
            </w:r>
            <w:r w:rsidRPr="00AB074A">
              <w:t xml:space="preserv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r>
    </w:tbl>
    <w:p w14:paraId="1CF0FC4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40ABEA0" w14:textId="77777777" w:rsidR="00ED3288" w:rsidRPr="00AB074A" w:rsidRDefault="008769DC">
      <w:r w:rsidRPr="00AB074A">
        <w:rPr>
          <w:rStyle w:val="HideTWBExt"/>
          <w:noProof w:val="0"/>
        </w:rPr>
        <w:t>&lt;/Amend&gt;</w:t>
      </w:r>
    </w:p>
    <w:p w14:paraId="0B3FFEF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176</w:t>
      </w:r>
      <w:r w:rsidRPr="00AB074A">
        <w:rPr>
          <w:rStyle w:val="HideTWBExt"/>
          <w:b w:val="0"/>
          <w:noProof w:val="0"/>
        </w:rPr>
        <w:t>&lt;/NumAm&gt;</w:t>
      </w:r>
    </w:p>
    <w:p w14:paraId="3125AA84"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0D0B60CC"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088D3998" w14:textId="77777777" w:rsidR="00ED3288" w:rsidRPr="00AB074A" w:rsidRDefault="008769DC">
      <w:pPr>
        <w:pStyle w:val="NormalBold"/>
      </w:pPr>
      <w:r w:rsidRPr="00AB074A">
        <w:rPr>
          <w:rStyle w:val="HideTWBExt"/>
          <w:b w:val="0"/>
          <w:noProof w:val="0"/>
        </w:rPr>
        <w:t>&lt;/RepeatBlock-By&gt;</w:t>
      </w:r>
    </w:p>
    <w:p w14:paraId="2CE73AA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DC13E74"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D2FF7AE" w14:textId="77777777">
        <w:trPr>
          <w:trHeight w:hRule="exact" w:val="240"/>
          <w:jc w:val="center"/>
        </w:trPr>
        <w:tc>
          <w:tcPr>
            <w:tcW w:w="9752" w:type="dxa"/>
            <w:gridSpan w:val="2"/>
            <w:tcBorders>
              <w:top w:val="nil"/>
              <w:left w:val="nil"/>
              <w:bottom w:val="nil"/>
              <w:right w:val="nil"/>
            </w:tcBorders>
          </w:tcPr>
          <w:p w14:paraId="3985CDAB" w14:textId="77777777" w:rsidR="00ED3288" w:rsidRPr="00AB074A" w:rsidRDefault="00ED3288"/>
        </w:tc>
      </w:tr>
      <w:tr w:rsidR="00ED3288" w:rsidRPr="00AB074A" w14:paraId="3676E72E" w14:textId="77777777">
        <w:trPr>
          <w:trHeight w:val="240"/>
          <w:jc w:val="center"/>
        </w:trPr>
        <w:tc>
          <w:tcPr>
            <w:tcW w:w="4876" w:type="dxa"/>
            <w:tcBorders>
              <w:top w:val="nil"/>
              <w:left w:val="nil"/>
              <w:bottom w:val="nil"/>
              <w:right w:val="nil"/>
            </w:tcBorders>
          </w:tcPr>
          <w:p w14:paraId="143DB0E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B7FD23" w14:textId="77777777" w:rsidR="00ED3288" w:rsidRPr="00AB074A" w:rsidRDefault="008769DC">
            <w:pPr>
              <w:pStyle w:val="AmColumnHeading"/>
            </w:pPr>
            <w:r w:rsidRPr="00AB074A">
              <w:t>Ændringsforslag</w:t>
            </w:r>
          </w:p>
        </w:tc>
      </w:tr>
      <w:tr w:rsidR="00ED3288" w:rsidRPr="00AB074A" w14:paraId="46D2EC00" w14:textId="77777777">
        <w:trPr>
          <w:jc w:val="center"/>
        </w:trPr>
        <w:tc>
          <w:tcPr>
            <w:tcW w:w="4876" w:type="dxa"/>
            <w:tcBorders>
              <w:top w:val="nil"/>
              <w:left w:val="nil"/>
              <w:bottom w:val="nil"/>
              <w:right w:val="nil"/>
            </w:tcBorders>
          </w:tcPr>
          <w:p w14:paraId="0A8FA3C9"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438B01DA" w14:textId="77777777" w:rsidR="00ED3288" w:rsidRPr="00AB074A" w:rsidRDefault="008769DC">
            <w:pPr>
              <w:pStyle w:val="Normal6a"/>
            </w:pPr>
            <w:r w:rsidRPr="00AB074A">
              <w:t>13.</w:t>
            </w:r>
            <w:r w:rsidRPr="00AB074A">
              <w:tab/>
              <w:t>understreger betydningen af eksamensbeviser og anerkendelse af færdigheder for at sikre fri bevægelighed for studerende og arbejdstagere på erhvervsuddannelser og imødegå det lave antal mobilitetsmuligheder i denne henseende</w:t>
            </w:r>
            <w:r w:rsidRPr="00AB074A">
              <w:rPr>
                <w:b/>
                <w:i/>
              </w:rPr>
              <w:t>, herunder gennem Erasmus+-programmet</w:t>
            </w:r>
            <w:r w:rsidRPr="00AB074A">
              <w:t>;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r>
    </w:tbl>
    <w:p w14:paraId="24B493B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E94AE66" w14:textId="77777777" w:rsidR="00ED3288" w:rsidRPr="00AB074A" w:rsidRDefault="008769DC">
      <w:r w:rsidRPr="00AB074A">
        <w:rPr>
          <w:rStyle w:val="HideTWBExt"/>
          <w:noProof w:val="0"/>
        </w:rPr>
        <w:t>&lt;/Amend&gt;</w:t>
      </w:r>
    </w:p>
    <w:p w14:paraId="68F358B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177</w:t>
      </w:r>
      <w:r w:rsidRPr="00AB074A">
        <w:rPr>
          <w:rStyle w:val="HideTWBExt"/>
          <w:b w:val="0"/>
          <w:noProof w:val="0"/>
        </w:rPr>
        <w:t>&lt;/NumAm&gt;</w:t>
      </w:r>
    </w:p>
    <w:p w14:paraId="5AA05B1F"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54D495E4" w14:textId="77777777" w:rsidR="00ED3288" w:rsidRPr="00AB074A" w:rsidRDefault="008769DC">
      <w:pPr>
        <w:pStyle w:val="NormalBold"/>
      </w:pPr>
      <w:r w:rsidRPr="00AB074A">
        <w:rPr>
          <w:rStyle w:val="HideTWBExt"/>
          <w:b w:val="0"/>
          <w:noProof w:val="0"/>
        </w:rPr>
        <w:t>&lt;/RepeatBlock-By&gt;</w:t>
      </w:r>
    </w:p>
    <w:p w14:paraId="7A873FA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1A255EB" w14:textId="77777777" w:rsidR="00ED3288" w:rsidRPr="00AB074A" w:rsidRDefault="008769DC">
      <w:pPr>
        <w:pStyle w:val="NormalBold"/>
      </w:pPr>
      <w:r w:rsidRPr="00AB074A">
        <w:rPr>
          <w:rStyle w:val="HideTWBExt"/>
          <w:b w:val="0"/>
          <w:noProof w:val="0"/>
        </w:rPr>
        <w:t>&lt;Article&gt;</w:t>
      </w:r>
      <w:r w:rsidRPr="00AB074A">
        <w:t>Punkt 13</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58A3262B" w14:textId="77777777">
        <w:trPr>
          <w:trHeight w:hRule="exact" w:val="240"/>
          <w:jc w:val="center"/>
        </w:trPr>
        <w:tc>
          <w:tcPr>
            <w:tcW w:w="9752" w:type="dxa"/>
            <w:gridSpan w:val="2"/>
            <w:tcBorders>
              <w:top w:val="nil"/>
              <w:left w:val="nil"/>
              <w:bottom w:val="nil"/>
              <w:right w:val="nil"/>
            </w:tcBorders>
          </w:tcPr>
          <w:p w14:paraId="3BC6E745" w14:textId="77777777" w:rsidR="00ED3288" w:rsidRPr="00AB074A" w:rsidRDefault="00ED3288"/>
        </w:tc>
      </w:tr>
      <w:tr w:rsidR="00ED3288" w:rsidRPr="00AB074A" w14:paraId="2338F2EA" w14:textId="77777777">
        <w:trPr>
          <w:trHeight w:val="240"/>
          <w:jc w:val="center"/>
        </w:trPr>
        <w:tc>
          <w:tcPr>
            <w:tcW w:w="4876" w:type="dxa"/>
            <w:tcBorders>
              <w:top w:val="nil"/>
              <w:left w:val="nil"/>
              <w:bottom w:val="nil"/>
              <w:right w:val="nil"/>
            </w:tcBorders>
          </w:tcPr>
          <w:p w14:paraId="05FC333D"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746690D" w14:textId="77777777" w:rsidR="00ED3288" w:rsidRPr="00AB074A" w:rsidRDefault="008769DC">
            <w:pPr>
              <w:pStyle w:val="AmColumnHeading"/>
            </w:pPr>
            <w:r w:rsidRPr="00AB074A">
              <w:t>Ændringsforslag</w:t>
            </w:r>
          </w:p>
        </w:tc>
      </w:tr>
      <w:tr w:rsidR="00ED3288" w:rsidRPr="00AB074A" w14:paraId="18101711" w14:textId="77777777">
        <w:trPr>
          <w:jc w:val="center"/>
        </w:trPr>
        <w:tc>
          <w:tcPr>
            <w:tcW w:w="4876" w:type="dxa"/>
            <w:tcBorders>
              <w:top w:val="nil"/>
              <w:left w:val="nil"/>
              <w:bottom w:val="nil"/>
              <w:right w:val="nil"/>
            </w:tcBorders>
          </w:tcPr>
          <w:p w14:paraId="5ACBB0A8" w14:textId="77777777" w:rsidR="00ED3288" w:rsidRPr="00AB074A" w:rsidRDefault="008769DC">
            <w:pPr>
              <w:pStyle w:val="Normal6a"/>
            </w:pPr>
            <w:r w:rsidRPr="00AB074A">
              <w:t>13.</w:t>
            </w:r>
            <w:r w:rsidRPr="00AB074A">
              <w:tab/>
              <w:t xml:space="preserve">understreger betydningen af </w:t>
            </w:r>
            <w:r w:rsidRPr="00AB074A">
              <w:rPr>
                <w:b/>
                <w:bCs/>
                <w:i/>
                <w:iCs/>
              </w:rPr>
              <w:t>eksamensbeviser</w:t>
            </w:r>
            <w:r w:rsidRPr="00AB074A">
              <w:t xml:space="preserve"> </w:t>
            </w:r>
            <w:r w:rsidRPr="00AB074A">
              <w:rPr>
                <w:b/>
                <w:bCs/>
                <w:i/>
                <w:iCs/>
              </w:rPr>
              <w:t>og</w:t>
            </w:r>
            <w:r w:rsidRPr="00AB074A">
              <w:t xml:space="preserve"> anerkendelse af færdigheder for at sikre fri bevægelighed for studerende </w:t>
            </w:r>
            <w:r w:rsidRPr="00AB074A">
              <w:rPr>
                <w:b/>
                <w:bCs/>
                <w:i/>
                <w:iCs/>
              </w:rPr>
              <w:t>og arbejdstagere</w:t>
            </w:r>
            <w:r w:rsidRPr="00AB074A">
              <w:t xml:space="preserve"> på erhvervsuddannelser</w:t>
            </w:r>
            <w:r w:rsidRPr="00AB074A">
              <w:rPr>
                <w:b/>
                <w:bCs/>
                <w:i/>
                <w:iCs/>
              </w:rPr>
              <w:t xml:space="preserve"> og imødegå det lave antal mobilitetsmuligheder i denne henseende</w:t>
            </w:r>
            <w:r w:rsidRPr="00AB074A">
              <w:t>;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c>
          <w:tcPr>
            <w:tcW w:w="4876" w:type="dxa"/>
            <w:tcBorders>
              <w:top w:val="nil"/>
              <w:left w:val="nil"/>
              <w:bottom w:val="nil"/>
              <w:right w:val="nil"/>
            </w:tcBorders>
          </w:tcPr>
          <w:p w14:paraId="5344F8F8" w14:textId="77777777" w:rsidR="00ED3288" w:rsidRPr="00AB074A" w:rsidRDefault="008769DC">
            <w:pPr>
              <w:pStyle w:val="Normal6a"/>
            </w:pPr>
            <w:r w:rsidRPr="00AB074A">
              <w:t>13.</w:t>
            </w:r>
            <w:r w:rsidRPr="00AB074A">
              <w:tab/>
              <w:t xml:space="preserve">understreger betydningen af anerkendelse af </w:t>
            </w:r>
            <w:r w:rsidRPr="00AB074A">
              <w:rPr>
                <w:b/>
                <w:bCs/>
                <w:i/>
                <w:iCs/>
              </w:rPr>
              <w:t>kvalifikationer og</w:t>
            </w:r>
            <w:r w:rsidRPr="00AB074A">
              <w:t xml:space="preserve"> færdigheder for at sikre fri bevægelighed og fremme retfærdig uddannelsesmobilitet for studerende på erhvervsuddannelser</w:t>
            </w:r>
            <w:r w:rsidRPr="00AB074A">
              <w:rPr>
                <w:b/>
                <w:bCs/>
                <w:i/>
                <w:iCs/>
              </w:rPr>
              <w:t xml:space="preserve"> samt retfærdig arbejdsmobilitet for alle lærlinge og arbejdstagere</w:t>
            </w:r>
            <w:r w:rsidRPr="00AB074A">
              <w:t>; opfordrer til, at det kommende initiativ vedrørende færdighedsportabilitet skaber et sammenhængende EU-økosystem for anerkendelse af færdigheder og mobilitet, der sikrer interoperabilitet mellem Europass, den flersprogede klassificering af europæiske færdigheder, kompetencer og erhverv, nationale kvalifikationsrammer, mikroeksamensbeviser og digitale eksamensbeviser; understreger, at dette system bør være gennemsigtigt, borgervenligt, digitalt og gratis;</w:t>
            </w:r>
          </w:p>
        </w:tc>
      </w:tr>
    </w:tbl>
    <w:p w14:paraId="3C5199E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18A0BA3" w14:textId="77777777" w:rsidR="00ED3288" w:rsidRPr="00AB074A" w:rsidRDefault="008769DC">
      <w:r w:rsidRPr="00AB074A">
        <w:rPr>
          <w:rStyle w:val="HideTWBExt"/>
          <w:noProof w:val="0"/>
        </w:rPr>
        <w:t>&lt;/Amend&gt;</w:t>
      </w:r>
    </w:p>
    <w:p w14:paraId="47ED221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178</w:t>
      </w:r>
      <w:r w:rsidRPr="00AB074A">
        <w:rPr>
          <w:rStyle w:val="HideTWBExt"/>
          <w:b w:val="0"/>
          <w:noProof w:val="0"/>
        </w:rPr>
        <w:t>&lt;/NumAm&gt;</w:t>
      </w:r>
    </w:p>
    <w:p w14:paraId="6F4196D5" w14:textId="77777777" w:rsidR="00ED3288" w:rsidRPr="00AB074A" w:rsidRDefault="008769DC">
      <w:pPr>
        <w:pStyle w:val="NormalBold"/>
      </w:pPr>
      <w:r w:rsidRPr="00AB074A">
        <w:rPr>
          <w:rStyle w:val="HideTWBExt"/>
          <w:b w:val="0"/>
          <w:noProof w:val="0"/>
        </w:rPr>
        <w:t>&lt;RepeatBlock-By&gt;&lt;Members&gt;</w:t>
      </w:r>
      <w:r w:rsidRPr="00AB074A">
        <w:t>Benedetta Scuderi</w:t>
      </w:r>
      <w:r w:rsidRPr="00AB074A">
        <w:rPr>
          <w:rStyle w:val="HideTWBExt"/>
          <w:b w:val="0"/>
          <w:noProof w:val="0"/>
        </w:rPr>
        <w:t>&lt;/Members&gt;</w:t>
      </w:r>
    </w:p>
    <w:p w14:paraId="42445859" w14:textId="77777777" w:rsidR="00ED3288" w:rsidRPr="00AB074A" w:rsidRDefault="008769DC">
      <w:r w:rsidRPr="00AB074A">
        <w:rPr>
          <w:rStyle w:val="HideTWBExt"/>
          <w:noProof w:val="0"/>
        </w:rPr>
        <w:t>&lt;AuNomDe&gt;</w:t>
      </w:r>
      <w:r w:rsidRPr="00AB074A">
        <w:rPr>
          <w:rStyle w:val="HideTWBInt"/>
          <w:noProof w:val="0"/>
        </w:rPr>
        <w:t>{Verts/ALE}</w:t>
      </w:r>
      <w:r w:rsidRPr="00AB074A">
        <w:t>for Verts/ALE-Gruppen</w:t>
      </w:r>
      <w:r w:rsidRPr="00AB074A">
        <w:rPr>
          <w:rStyle w:val="HideTWBExt"/>
          <w:noProof w:val="0"/>
        </w:rPr>
        <w:t>&lt;/AuNomDe&gt;</w:t>
      </w:r>
    </w:p>
    <w:p w14:paraId="52FE289F" w14:textId="77777777" w:rsidR="00ED3288" w:rsidRPr="00AB074A" w:rsidRDefault="008769DC">
      <w:pPr>
        <w:pStyle w:val="NormalBold"/>
      </w:pPr>
      <w:r w:rsidRPr="00AB074A">
        <w:rPr>
          <w:rStyle w:val="HideTWBExt"/>
          <w:b w:val="0"/>
          <w:noProof w:val="0"/>
        </w:rPr>
        <w:t>&lt;/RepeatBlock-By&gt;</w:t>
      </w:r>
    </w:p>
    <w:p w14:paraId="7B6930E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D850EC5" w14:textId="77777777" w:rsidR="00ED3288" w:rsidRPr="00AB074A" w:rsidRDefault="008769DC">
      <w:pPr>
        <w:pStyle w:val="NormalBold"/>
      </w:pPr>
      <w:r w:rsidRPr="00AB074A">
        <w:rPr>
          <w:rStyle w:val="HideTWBExt"/>
          <w:b w:val="0"/>
          <w:noProof w:val="0"/>
        </w:rPr>
        <w:t>&lt;Article&gt;</w:t>
      </w:r>
      <w:r w:rsidRPr="00AB074A">
        <w:t>Punkt 13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744BAB5" w14:textId="77777777">
        <w:trPr>
          <w:trHeight w:hRule="exact" w:val="240"/>
          <w:jc w:val="center"/>
        </w:trPr>
        <w:tc>
          <w:tcPr>
            <w:tcW w:w="9752" w:type="dxa"/>
            <w:gridSpan w:val="2"/>
            <w:tcBorders>
              <w:top w:val="nil"/>
              <w:left w:val="nil"/>
              <w:bottom w:val="nil"/>
              <w:right w:val="nil"/>
            </w:tcBorders>
          </w:tcPr>
          <w:p w14:paraId="449445C0" w14:textId="77777777" w:rsidR="00ED3288" w:rsidRPr="00AB074A" w:rsidRDefault="00ED3288"/>
        </w:tc>
      </w:tr>
      <w:tr w:rsidR="00ED3288" w:rsidRPr="00AB074A" w14:paraId="022DF1ED" w14:textId="77777777">
        <w:trPr>
          <w:trHeight w:val="240"/>
          <w:jc w:val="center"/>
        </w:trPr>
        <w:tc>
          <w:tcPr>
            <w:tcW w:w="4876" w:type="dxa"/>
            <w:tcBorders>
              <w:top w:val="nil"/>
              <w:left w:val="nil"/>
              <w:bottom w:val="nil"/>
              <w:right w:val="nil"/>
            </w:tcBorders>
          </w:tcPr>
          <w:p w14:paraId="72BB711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BED85AD" w14:textId="77777777" w:rsidR="00ED3288" w:rsidRPr="00AB074A" w:rsidRDefault="008769DC">
            <w:pPr>
              <w:pStyle w:val="AmColumnHeading"/>
            </w:pPr>
            <w:r w:rsidRPr="00AB074A">
              <w:t>Ændringsforslag</w:t>
            </w:r>
          </w:p>
        </w:tc>
      </w:tr>
      <w:tr w:rsidR="00ED3288" w:rsidRPr="00AB074A" w14:paraId="2B6762D9" w14:textId="77777777">
        <w:trPr>
          <w:jc w:val="center"/>
        </w:trPr>
        <w:tc>
          <w:tcPr>
            <w:tcW w:w="4876" w:type="dxa"/>
            <w:tcBorders>
              <w:top w:val="nil"/>
              <w:left w:val="nil"/>
              <w:bottom w:val="nil"/>
              <w:right w:val="nil"/>
            </w:tcBorders>
          </w:tcPr>
          <w:p w14:paraId="37A6CDCA" w14:textId="77777777" w:rsidR="00ED3288" w:rsidRPr="00AB074A" w:rsidRDefault="00ED3288">
            <w:pPr>
              <w:pStyle w:val="Normal6a"/>
            </w:pPr>
          </w:p>
        </w:tc>
        <w:tc>
          <w:tcPr>
            <w:tcW w:w="4876" w:type="dxa"/>
            <w:tcBorders>
              <w:top w:val="nil"/>
              <w:left w:val="nil"/>
              <w:bottom w:val="nil"/>
              <w:right w:val="nil"/>
            </w:tcBorders>
          </w:tcPr>
          <w:p w14:paraId="15319D2C" w14:textId="77777777" w:rsidR="00ED3288" w:rsidRPr="00AB074A" w:rsidRDefault="008769DC">
            <w:pPr>
              <w:pStyle w:val="Normal6a"/>
            </w:pPr>
            <w:r w:rsidRPr="00AB074A">
              <w:rPr>
                <w:b/>
                <w:i/>
              </w:rPr>
              <w:t>13a.</w:t>
            </w:r>
            <w:r w:rsidRPr="00AB074A">
              <w:tab/>
            </w:r>
            <w:r w:rsidRPr="00AB074A">
              <w:rPr>
                <w:b/>
                <w:i/>
              </w:rPr>
              <w:t>påpeger, at erhverv, der er knyttet til erhvervsuddannelse, er så fleksible, at de kan udøves overalt, og at mobilitet inden for rammerne af erhvervsuddannelse er et vigtigt redskab i bekæmpelsen af arbejdsløshed, fordi den øger anvendeligheden på arbejdsmarkedet, mindsker kompetencekløften og letter jobmatchingen, især for unge, ved at tilvejebringe færdigheder og enestående erfaringer af den art, der kræves for at være konkurrencedygtig på det moderne arbejdsmarked i EU; opfordrer medlemsstaterne til at fremme hele den vifte af muligheder, der tilbydes gennem Erasmus+-programmet, som ikke kun giver unge mulighed for at studere i udlandet, men også mulighed for at tage lærlingeuddannelser og praktikophold; </w:t>
            </w:r>
          </w:p>
        </w:tc>
      </w:tr>
    </w:tbl>
    <w:p w14:paraId="3847EBB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A2A6688" w14:textId="77777777" w:rsidR="00ED3288" w:rsidRPr="00AB074A" w:rsidRDefault="008769DC">
      <w:r w:rsidRPr="00AB074A">
        <w:rPr>
          <w:rStyle w:val="HideTWBExt"/>
          <w:noProof w:val="0"/>
        </w:rPr>
        <w:t>&lt;/Amend&gt;</w:t>
      </w:r>
    </w:p>
    <w:p w14:paraId="07AC38D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179</w:t>
      </w:r>
      <w:r w:rsidRPr="00AB074A">
        <w:rPr>
          <w:rStyle w:val="HideTWBExt"/>
          <w:b w:val="0"/>
          <w:noProof w:val="0"/>
        </w:rPr>
        <w:t>&lt;/NumAm&gt;</w:t>
      </w:r>
    </w:p>
    <w:p w14:paraId="750D43E1"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8F1FC49" w14:textId="77777777" w:rsidR="00ED3288" w:rsidRPr="00AB074A" w:rsidRDefault="008769DC">
      <w:pPr>
        <w:pStyle w:val="NormalBold"/>
      </w:pPr>
      <w:r w:rsidRPr="00AB074A">
        <w:rPr>
          <w:rStyle w:val="HideTWBExt"/>
          <w:b w:val="0"/>
          <w:noProof w:val="0"/>
        </w:rPr>
        <w:t>&lt;/RepeatBlock-By&gt;</w:t>
      </w:r>
    </w:p>
    <w:p w14:paraId="1668459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941F610" w14:textId="77777777" w:rsidR="00ED3288" w:rsidRPr="00AB074A" w:rsidRDefault="008769DC">
      <w:pPr>
        <w:pStyle w:val="NormalBold"/>
      </w:pPr>
      <w:r w:rsidRPr="00AB074A">
        <w:rPr>
          <w:rStyle w:val="HideTWBExt"/>
          <w:b w:val="0"/>
          <w:noProof w:val="0"/>
        </w:rPr>
        <w:t>&lt;Article&gt;</w:t>
      </w:r>
      <w:r w:rsidRPr="00AB074A">
        <w:t>Punkt 13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4BC9DFA" w14:textId="77777777">
        <w:trPr>
          <w:trHeight w:hRule="exact" w:val="240"/>
          <w:jc w:val="center"/>
        </w:trPr>
        <w:tc>
          <w:tcPr>
            <w:tcW w:w="9752" w:type="dxa"/>
            <w:gridSpan w:val="2"/>
            <w:tcBorders>
              <w:top w:val="nil"/>
              <w:left w:val="nil"/>
              <w:bottom w:val="nil"/>
              <w:right w:val="nil"/>
            </w:tcBorders>
          </w:tcPr>
          <w:p w14:paraId="32899F9A" w14:textId="77777777" w:rsidR="00ED3288" w:rsidRPr="00AB074A" w:rsidRDefault="00ED3288"/>
        </w:tc>
      </w:tr>
      <w:tr w:rsidR="00ED3288" w:rsidRPr="00AB074A" w14:paraId="1DD214A2" w14:textId="77777777">
        <w:trPr>
          <w:trHeight w:val="240"/>
          <w:jc w:val="center"/>
        </w:trPr>
        <w:tc>
          <w:tcPr>
            <w:tcW w:w="4876" w:type="dxa"/>
            <w:tcBorders>
              <w:top w:val="nil"/>
              <w:left w:val="nil"/>
              <w:bottom w:val="nil"/>
              <w:right w:val="nil"/>
            </w:tcBorders>
          </w:tcPr>
          <w:p w14:paraId="3305612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06CED22" w14:textId="77777777" w:rsidR="00ED3288" w:rsidRPr="00AB074A" w:rsidRDefault="008769DC">
            <w:pPr>
              <w:pStyle w:val="AmColumnHeading"/>
            </w:pPr>
            <w:r w:rsidRPr="00AB074A">
              <w:t>Ændringsforslag</w:t>
            </w:r>
          </w:p>
        </w:tc>
      </w:tr>
      <w:tr w:rsidR="00ED3288" w:rsidRPr="00AB074A" w14:paraId="173E9F00" w14:textId="77777777">
        <w:trPr>
          <w:jc w:val="center"/>
        </w:trPr>
        <w:tc>
          <w:tcPr>
            <w:tcW w:w="4876" w:type="dxa"/>
            <w:tcBorders>
              <w:top w:val="nil"/>
              <w:left w:val="nil"/>
              <w:bottom w:val="nil"/>
              <w:right w:val="nil"/>
            </w:tcBorders>
          </w:tcPr>
          <w:p w14:paraId="1F6E5841" w14:textId="77777777" w:rsidR="00ED3288" w:rsidRPr="00AB074A" w:rsidRDefault="00ED3288">
            <w:pPr>
              <w:pStyle w:val="Normal6a"/>
            </w:pPr>
          </w:p>
        </w:tc>
        <w:tc>
          <w:tcPr>
            <w:tcW w:w="4876" w:type="dxa"/>
            <w:tcBorders>
              <w:top w:val="nil"/>
              <w:left w:val="nil"/>
              <w:bottom w:val="nil"/>
              <w:right w:val="nil"/>
            </w:tcBorders>
          </w:tcPr>
          <w:p w14:paraId="673C8170" w14:textId="77777777" w:rsidR="00ED3288" w:rsidRPr="00AB074A" w:rsidRDefault="008769DC">
            <w:pPr>
              <w:pStyle w:val="Normal6a"/>
            </w:pPr>
            <w:r w:rsidRPr="00AB074A">
              <w:rPr>
                <w:b/>
                <w:i/>
              </w:rPr>
              <w:t>13a.</w:t>
            </w:r>
            <w:r w:rsidRPr="00AB074A">
              <w:tab/>
            </w:r>
            <w:r w:rsidRPr="00AB074A">
              <w:rPr>
                <w:b/>
                <w:i/>
              </w:rPr>
              <w:t>opfordrer Kommissionen og medlemsstaterne til at oprette regionale pilotområder for færdigheds- og kvalifikationsportabilitet, der bygger på eksisterende rammer for grænseoverskridende samarbejde, såsom Beneluxunionen og dens tilstødende grænseregioner, med henblik på at afprøve innovative tilgange til anerkendelse, validering og automatisk portabilitet af kvalifikationer, færdigheder og mikroeksamensbeviser på tværs af grænserne; mener, at vellykkede pilotprojekter kan levere værdifuld dokumentation, styrke den gensidige tillid mellem de kompetente myndigheder og skabe positive afsmittende effekter, der kan føre til en bredere gennemførelse i hele Unionen;</w:t>
            </w:r>
          </w:p>
        </w:tc>
      </w:tr>
    </w:tbl>
    <w:p w14:paraId="5866796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E4C12F2" w14:textId="77777777" w:rsidR="00ED3288" w:rsidRPr="00AB074A" w:rsidRDefault="008769DC">
      <w:r w:rsidRPr="00AB074A">
        <w:rPr>
          <w:rStyle w:val="HideTWBExt"/>
          <w:noProof w:val="0"/>
        </w:rPr>
        <w:t>&lt;/Amend&gt;</w:t>
      </w:r>
    </w:p>
    <w:p w14:paraId="777FC665"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180</w:t>
      </w:r>
      <w:r w:rsidRPr="00AB074A">
        <w:rPr>
          <w:rStyle w:val="HideTWBExt"/>
          <w:b w:val="0"/>
          <w:noProof w:val="0"/>
        </w:rPr>
        <w:t>&lt;/NumAm&gt;</w:t>
      </w:r>
    </w:p>
    <w:p w14:paraId="7BEB13E3" w14:textId="77777777" w:rsidR="00ED3288" w:rsidRPr="00AB074A" w:rsidRDefault="008769DC">
      <w:pPr>
        <w:pStyle w:val="NormalBold"/>
      </w:pPr>
      <w:r w:rsidRPr="00AB074A">
        <w:rPr>
          <w:rStyle w:val="HideTWBExt"/>
          <w:b w:val="0"/>
          <w:noProof w:val="0"/>
        </w:rPr>
        <w:t>&lt;RepeatBlock-By&gt;&lt;Members&gt;</w:t>
      </w:r>
      <w:r w:rsidRPr="00AB074A">
        <w:t>Letizia Moratti</w:t>
      </w:r>
      <w:r w:rsidRPr="00AB074A">
        <w:rPr>
          <w:rStyle w:val="HideTWBExt"/>
          <w:b w:val="0"/>
          <w:noProof w:val="0"/>
        </w:rPr>
        <w:t>&lt;/Members&gt;</w:t>
      </w:r>
    </w:p>
    <w:p w14:paraId="0466EDC5" w14:textId="77777777" w:rsidR="00ED3288" w:rsidRPr="00AB074A" w:rsidRDefault="008769DC">
      <w:pPr>
        <w:pStyle w:val="NormalBold"/>
      </w:pPr>
      <w:r w:rsidRPr="00AB074A">
        <w:rPr>
          <w:rStyle w:val="HideTWBExt"/>
          <w:b w:val="0"/>
          <w:noProof w:val="0"/>
        </w:rPr>
        <w:t>&lt;/RepeatBlock-By&gt;</w:t>
      </w:r>
    </w:p>
    <w:p w14:paraId="7BBC4D3E"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1EC49F3" w14:textId="77777777" w:rsidR="00ED3288" w:rsidRPr="00AB074A" w:rsidRDefault="008769DC">
      <w:pPr>
        <w:pStyle w:val="NormalBold"/>
      </w:pPr>
      <w:r w:rsidRPr="00AB074A">
        <w:rPr>
          <w:rStyle w:val="HideTWBExt"/>
          <w:b w:val="0"/>
          <w:noProof w:val="0"/>
        </w:rPr>
        <w:t>&lt;Article&gt;</w:t>
      </w:r>
      <w:r w:rsidRPr="00AB074A">
        <w:t>Punkt 13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0F62095" w14:textId="77777777">
        <w:trPr>
          <w:trHeight w:hRule="exact" w:val="240"/>
          <w:jc w:val="center"/>
        </w:trPr>
        <w:tc>
          <w:tcPr>
            <w:tcW w:w="9752" w:type="dxa"/>
            <w:gridSpan w:val="2"/>
            <w:tcBorders>
              <w:top w:val="nil"/>
              <w:left w:val="nil"/>
              <w:bottom w:val="nil"/>
              <w:right w:val="nil"/>
            </w:tcBorders>
          </w:tcPr>
          <w:p w14:paraId="60DD9DA8" w14:textId="77777777" w:rsidR="00ED3288" w:rsidRPr="00AB074A" w:rsidRDefault="00ED3288"/>
        </w:tc>
      </w:tr>
      <w:tr w:rsidR="00ED3288" w:rsidRPr="00AB074A" w14:paraId="2E199CAF" w14:textId="77777777">
        <w:trPr>
          <w:trHeight w:val="240"/>
          <w:jc w:val="center"/>
        </w:trPr>
        <w:tc>
          <w:tcPr>
            <w:tcW w:w="4876" w:type="dxa"/>
            <w:tcBorders>
              <w:top w:val="nil"/>
              <w:left w:val="nil"/>
              <w:bottom w:val="nil"/>
              <w:right w:val="nil"/>
            </w:tcBorders>
          </w:tcPr>
          <w:p w14:paraId="6D4CC9D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5E85BE1" w14:textId="77777777" w:rsidR="00ED3288" w:rsidRPr="00AB074A" w:rsidRDefault="008769DC">
            <w:pPr>
              <w:pStyle w:val="AmColumnHeading"/>
            </w:pPr>
            <w:r w:rsidRPr="00AB074A">
              <w:t>Ændringsforslag</w:t>
            </w:r>
          </w:p>
        </w:tc>
      </w:tr>
      <w:tr w:rsidR="00ED3288" w:rsidRPr="00AB074A" w14:paraId="609CB3F2" w14:textId="77777777">
        <w:trPr>
          <w:jc w:val="center"/>
        </w:trPr>
        <w:tc>
          <w:tcPr>
            <w:tcW w:w="4876" w:type="dxa"/>
            <w:tcBorders>
              <w:top w:val="nil"/>
              <w:left w:val="nil"/>
              <w:bottom w:val="nil"/>
              <w:right w:val="nil"/>
            </w:tcBorders>
          </w:tcPr>
          <w:p w14:paraId="279CA62A" w14:textId="77777777" w:rsidR="00ED3288" w:rsidRPr="00AB074A" w:rsidRDefault="00ED3288">
            <w:pPr>
              <w:pStyle w:val="Normal6a"/>
            </w:pPr>
          </w:p>
        </w:tc>
        <w:tc>
          <w:tcPr>
            <w:tcW w:w="4876" w:type="dxa"/>
            <w:tcBorders>
              <w:top w:val="nil"/>
              <w:left w:val="nil"/>
              <w:bottom w:val="nil"/>
              <w:right w:val="nil"/>
            </w:tcBorders>
          </w:tcPr>
          <w:p w14:paraId="3F9F62C3" w14:textId="77777777" w:rsidR="00ED3288" w:rsidRPr="00AB074A" w:rsidRDefault="008769DC">
            <w:pPr>
              <w:pStyle w:val="Normal6a"/>
            </w:pPr>
            <w:r w:rsidRPr="00AB074A">
              <w:rPr>
                <w:b/>
                <w:i/>
              </w:rPr>
              <w:t>13a.</w:t>
            </w:r>
            <w:r w:rsidRPr="00AB074A">
              <w:tab/>
            </w:r>
            <w:r w:rsidRPr="00AB074A">
              <w:rPr>
                <w:b/>
                <w:i/>
              </w:rPr>
              <w:t>understreger behovet for at bevæge sig i retning af en automatisk anerkendelse af akademiske og erhvervsmæssige kvalifikationer mellem medlemsstaterne for sammenlignelige uddannelsesniveauer med henblik på at mindske hindringerne for mobilitet og styrke det indre markeds funktion inden for uddannelse og arbejdsmarkedet; opfordrer Kommissionen og medlemsstaterne til at sikre, at erhvervsuddannelseskvalifikationer vurderes på lige fod med akademiske kvalifikationer, baseret på læringsresultater snarere end udelukkende på formelle uddannelsesforløb;</w:t>
            </w:r>
          </w:p>
        </w:tc>
      </w:tr>
    </w:tbl>
    <w:p w14:paraId="76B03456"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0D4B6E2" w14:textId="77777777" w:rsidR="00ED3288" w:rsidRPr="00AB074A" w:rsidRDefault="008769DC">
      <w:r w:rsidRPr="00AB074A">
        <w:rPr>
          <w:rStyle w:val="HideTWBExt"/>
          <w:noProof w:val="0"/>
        </w:rPr>
        <w:t>&lt;/Amend&gt;</w:t>
      </w:r>
    </w:p>
    <w:p w14:paraId="5B78EED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181</w:t>
      </w:r>
      <w:r w:rsidRPr="00AB074A">
        <w:rPr>
          <w:rStyle w:val="HideTWBExt"/>
          <w:b w:val="0"/>
          <w:noProof w:val="0"/>
        </w:rPr>
        <w:t>&lt;/NumAm&gt;</w:t>
      </w:r>
    </w:p>
    <w:p w14:paraId="496EA549"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34C7C7CC" w14:textId="77777777" w:rsidR="00ED3288" w:rsidRPr="00AB074A" w:rsidRDefault="008769DC">
      <w:pPr>
        <w:pStyle w:val="NormalBold"/>
      </w:pPr>
      <w:r w:rsidRPr="00AB074A">
        <w:rPr>
          <w:rStyle w:val="HideTWBExt"/>
          <w:b w:val="0"/>
          <w:noProof w:val="0"/>
        </w:rPr>
        <w:t>&lt;/RepeatBlock-By&gt;</w:t>
      </w:r>
    </w:p>
    <w:p w14:paraId="6F48B4A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3463DF5" w14:textId="77777777" w:rsidR="00ED3288" w:rsidRPr="00AB074A" w:rsidRDefault="008769DC">
      <w:pPr>
        <w:pStyle w:val="NormalBold"/>
      </w:pPr>
      <w:r w:rsidRPr="00AB074A">
        <w:rPr>
          <w:rStyle w:val="HideTWBExt"/>
          <w:b w:val="0"/>
          <w:noProof w:val="0"/>
        </w:rPr>
        <w:t>&lt;Article&gt;</w:t>
      </w:r>
      <w:r w:rsidRPr="00AB074A">
        <w:t>Punkt 13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994CFEF" w14:textId="77777777">
        <w:trPr>
          <w:trHeight w:hRule="exact" w:val="240"/>
          <w:jc w:val="center"/>
        </w:trPr>
        <w:tc>
          <w:tcPr>
            <w:tcW w:w="9752" w:type="dxa"/>
            <w:gridSpan w:val="2"/>
            <w:tcBorders>
              <w:top w:val="nil"/>
              <w:left w:val="nil"/>
              <w:bottom w:val="nil"/>
              <w:right w:val="nil"/>
            </w:tcBorders>
          </w:tcPr>
          <w:p w14:paraId="48C3C622" w14:textId="77777777" w:rsidR="00ED3288" w:rsidRPr="00AB074A" w:rsidRDefault="00ED3288"/>
        </w:tc>
      </w:tr>
      <w:tr w:rsidR="00ED3288" w:rsidRPr="00AB074A" w14:paraId="6DEEE88E" w14:textId="77777777">
        <w:trPr>
          <w:trHeight w:val="240"/>
          <w:jc w:val="center"/>
        </w:trPr>
        <w:tc>
          <w:tcPr>
            <w:tcW w:w="4876" w:type="dxa"/>
            <w:tcBorders>
              <w:top w:val="nil"/>
              <w:left w:val="nil"/>
              <w:bottom w:val="nil"/>
              <w:right w:val="nil"/>
            </w:tcBorders>
          </w:tcPr>
          <w:p w14:paraId="7CF9C588"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51BFE13" w14:textId="77777777" w:rsidR="00ED3288" w:rsidRPr="00AB074A" w:rsidRDefault="008769DC">
            <w:pPr>
              <w:pStyle w:val="AmColumnHeading"/>
            </w:pPr>
            <w:r w:rsidRPr="00AB074A">
              <w:t>Ændringsforslag</w:t>
            </w:r>
          </w:p>
        </w:tc>
      </w:tr>
      <w:tr w:rsidR="00ED3288" w:rsidRPr="00AB074A" w14:paraId="52689B41" w14:textId="77777777">
        <w:trPr>
          <w:jc w:val="center"/>
        </w:trPr>
        <w:tc>
          <w:tcPr>
            <w:tcW w:w="4876" w:type="dxa"/>
            <w:tcBorders>
              <w:top w:val="nil"/>
              <w:left w:val="nil"/>
              <w:bottom w:val="nil"/>
              <w:right w:val="nil"/>
            </w:tcBorders>
          </w:tcPr>
          <w:p w14:paraId="015C7EA2" w14:textId="77777777" w:rsidR="00ED3288" w:rsidRPr="00AB074A" w:rsidRDefault="00ED3288">
            <w:pPr>
              <w:pStyle w:val="Normal6a"/>
            </w:pPr>
          </w:p>
        </w:tc>
        <w:tc>
          <w:tcPr>
            <w:tcW w:w="4876" w:type="dxa"/>
            <w:tcBorders>
              <w:top w:val="nil"/>
              <w:left w:val="nil"/>
              <w:bottom w:val="nil"/>
              <w:right w:val="nil"/>
            </w:tcBorders>
          </w:tcPr>
          <w:p w14:paraId="5472C7D2" w14:textId="77777777" w:rsidR="00ED3288" w:rsidRPr="00AB074A" w:rsidRDefault="008769DC">
            <w:pPr>
              <w:pStyle w:val="Normal6a"/>
            </w:pPr>
            <w:r w:rsidRPr="00AB074A">
              <w:rPr>
                <w:b/>
                <w:i/>
              </w:rPr>
              <w:t>13a.</w:t>
            </w:r>
            <w:r w:rsidRPr="00AB074A">
              <w:tab/>
            </w:r>
            <w:r w:rsidRPr="00AB074A">
              <w:rPr>
                <w:b/>
                <w:i/>
              </w:rPr>
              <w:t>understreger, at en bedre anerkendelse og portabilitet af erhvervskvalifikationer ikke blot bør bidrage til arbejdskraftens mobilitet, men også til en bedre afstemning mellem kvalifikationer og arbejdsmarkedets behov i hele Unionen;</w:t>
            </w:r>
          </w:p>
        </w:tc>
      </w:tr>
    </w:tbl>
    <w:p w14:paraId="1218FB5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36FBDBB" w14:textId="77777777" w:rsidR="00ED3288" w:rsidRPr="00AB074A" w:rsidRDefault="008769DC">
      <w:r w:rsidRPr="00AB074A">
        <w:rPr>
          <w:rStyle w:val="HideTWBExt"/>
          <w:noProof w:val="0"/>
        </w:rPr>
        <w:t>&lt;/Amend&gt;</w:t>
      </w:r>
    </w:p>
    <w:p w14:paraId="50CE897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182</w:t>
      </w:r>
      <w:r w:rsidRPr="00AB074A">
        <w:rPr>
          <w:rStyle w:val="HideTWBExt"/>
          <w:b w:val="0"/>
          <w:noProof w:val="0"/>
        </w:rPr>
        <w:t>&lt;/NumAm&gt;</w:t>
      </w:r>
    </w:p>
    <w:p w14:paraId="1E7BC471" w14:textId="77777777" w:rsidR="00ED3288" w:rsidRPr="00AB074A" w:rsidRDefault="008769DC">
      <w:pPr>
        <w:pStyle w:val="NormalBold"/>
      </w:pPr>
      <w:r w:rsidRPr="00AB074A">
        <w:rPr>
          <w:rStyle w:val="HideTWBExt"/>
          <w:b w:val="0"/>
          <w:noProof w:val="0"/>
        </w:rPr>
        <w:t>&lt;RepeatBlock-By&gt;&lt;Members&gt;</w:t>
      </w:r>
      <w:r w:rsidRPr="00AB074A">
        <w:t>Letizia Moratti</w:t>
      </w:r>
      <w:r w:rsidRPr="00AB074A">
        <w:rPr>
          <w:rStyle w:val="HideTWBExt"/>
          <w:b w:val="0"/>
          <w:noProof w:val="0"/>
        </w:rPr>
        <w:t>&lt;/Members&gt;</w:t>
      </w:r>
    </w:p>
    <w:p w14:paraId="0D2BD75B" w14:textId="77777777" w:rsidR="00ED3288" w:rsidRPr="00AB074A" w:rsidRDefault="008769DC">
      <w:pPr>
        <w:pStyle w:val="NormalBold"/>
      </w:pPr>
      <w:r w:rsidRPr="00AB074A">
        <w:rPr>
          <w:rStyle w:val="HideTWBExt"/>
          <w:b w:val="0"/>
          <w:noProof w:val="0"/>
        </w:rPr>
        <w:t>&lt;/RepeatBlock-By&gt;</w:t>
      </w:r>
    </w:p>
    <w:p w14:paraId="65F1694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96134AA" w14:textId="77777777" w:rsidR="00ED3288" w:rsidRPr="00AB074A" w:rsidRDefault="008769DC">
      <w:pPr>
        <w:pStyle w:val="NormalBold"/>
      </w:pPr>
      <w:r w:rsidRPr="00AB074A">
        <w:rPr>
          <w:rStyle w:val="HideTWBExt"/>
          <w:b w:val="0"/>
          <w:noProof w:val="0"/>
        </w:rPr>
        <w:t>&lt;Article&gt;</w:t>
      </w:r>
      <w:r w:rsidRPr="00AB074A">
        <w:t>Punkt 13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9B8050D" w14:textId="77777777">
        <w:trPr>
          <w:trHeight w:hRule="exact" w:val="240"/>
          <w:jc w:val="center"/>
        </w:trPr>
        <w:tc>
          <w:tcPr>
            <w:tcW w:w="9752" w:type="dxa"/>
            <w:gridSpan w:val="2"/>
            <w:tcBorders>
              <w:top w:val="nil"/>
              <w:left w:val="nil"/>
              <w:bottom w:val="nil"/>
              <w:right w:val="nil"/>
            </w:tcBorders>
          </w:tcPr>
          <w:p w14:paraId="212E5678" w14:textId="77777777" w:rsidR="00ED3288" w:rsidRPr="00AB074A" w:rsidRDefault="00ED3288"/>
        </w:tc>
      </w:tr>
      <w:tr w:rsidR="00ED3288" w:rsidRPr="00AB074A" w14:paraId="15352DEA" w14:textId="77777777">
        <w:trPr>
          <w:trHeight w:val="240"/>
          <w:jc w:val="center"/>
        </w:trPr>
        <w:tc>
          <w:tcPr>
            <w:tcW w:w="4876" w:type="dxa"/>
            <w:tcBorders>
              <w:top w:val="nil"/>
              <w:left w:val="nil"/>
              <w:bottom w:val="nil"/>
              <w:right w:val="nil"/>
            </w:tcBorders>
          </w:tcPr>
          <w:p w14:paraId="73A673D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3B65705" w14:textId="77777777" w:rsidR="00ED3288" w:rsidRPr="00AB074A" w:rsidRDefault="008769DC">
            <w:pPr>
              <w:pStyle w:val="AmColumnHeading"/>
            </w:pPr>
            <w:r w:rsidRPr="00AB074A">
              <w:t>Ændringsforslag</w:t>
            </w:r>
          </w:p>
        </w:tc>
      </w:tr>
      <w:tr w:rsidR="00ED3288" w:rsidRPr="00AB074A" w14:paraId="6EFE50A1" w14:textId="77777777">
        <w:trPr>
          <w:jc w:val="center"/>
        </w:trPr>
        <w:tc>
          <w:tcPr>
            <w:tcW w:w="4876" w:type="dxa"/>
            <w:tcBorders>
              <w:top w:val="nil"/>
              <w:left w:val="nil"/>
              <w:bottom w:val="nil"/>
              <w:right w:val="nil"/>
            </w:tcBorders>
          </w:tcPr>
          <w:p w14:paraId="342F2E58" w14:textId="77777777" w:rsidR="00ED3288" w:rsidRPr="00AB074A" w:rsidRDefault="00ED3288">
            <w:pPr>
              <w:pStyle w:val="Normal6a"/>
            </w:pPr>
          </w:p>
        </w:tc>
        <w:tc>
          <w:tcPr>
            <w:tcW w:w="4876" w:type="dxa"/>
            <w:tcBorders>
              <w:top w:val="nil"/>
              <w:left w:val="nil"/>
              <w:bottom w:val="nil"/>
              <w:right w:val="nil"/>
            </w:tcBorders>
          </w:tcPr>
          <w:p w14:paraId="1111B2A0" w14:textId="77777777" w:rsidR="00ED3288" w:rsidRPr="00AB074A" w:rsidRDefault="008769DC">
            <w:pPr>
              <w:pStyle w:val="Normal6a"/>
            </w:pPr>
            <w:r w:rsidRPr="00AB074A">
              <w:rPr>
                <w:b/>
                <w:i/>
              </w:rPr>
              <w:t>13b.</w:t>
            </w:r>
            <w:r w:rsidRPr="00AB074A">
              <w:tab/>
            </w:r>
            <w:r w:rsidRPr="00AB074A">
              <w:rPr>
                <w:b/>
                <w:i/>
              </w:rPr>
              <w:t>understreger behovet for at styrke den europæiske kvalifikationsramme (EQF) som en fælles reference for sammenligneligheden af kvalifikationer med henblik på at mindske forskellene mellem de nationale systemer og lette den grænseoverskridende anerkendelse, og fremhæver behovet for at mindske den skønsmæssige praksis i forbindelse med anerkendelsen af kvalifikationer på tværs af medlemsstaterne ved at fremme fælles kriterier og standardiserede tidsfrister baseret på fælles læringsresultater; støtter målsætningen om et egentligt europæisk uddannelsesområde, hvor anerkendelsen af akademiske og erhvervsfaglige kvalifikationer gradvist bliver automatisk, hvilket styrker den gensidige tillid mellem uddannelsessystemerne og letter mobiliteten for faglærte arbejdstagere;</w:t>
            </w:r>
          </w:p>
        </w:tc>
      </w:tr>
    </w:tbl>
    <w:p w14:paraId="2D682CA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0858F09" w14:textId="77777777" w:rsidR="00ED3288" w:rsidRPr="00AB074A" w:rsidRDefault="008769DC">
      <w:r w:rsidRPr="00AB074A">
        <w:rPr>
          <w:rStyle w:val="HideTWBExt"/>
          <w:noProof w:val="0"/>
        </w:rPr>
        <w:t>&lt;/Amend&gt;</w:t>
      </w:r>
    </w:p>
    <w:p w14:paraId="6ECCFE9E"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183</w:t>
      </w:r>
      <w:r w:rsidRPr="00AB074A">
        <w:rPr>
          <w:rStyle w:val="HideTWBExt"/>
          <w:b w:val="0"/>
          <w:noProof w:val="0"/>
        </w:rPr>
        <w:t>&lt;/NumAm&gt;</w:t>
      </w:r>
    </w:p>
    <w:p w14:paraId="4950F600" w14:textId="77777777" w:rsidR="00ED3288" w:rsidRPr="00AB074A" w:rsidRDefault="008769DC">
      <w:pPr>
        <w:pStyle w:val="NormalBold"/>
      </w:pPr>
      <w:r w:rsidRPr="00AB074A">
        <w:rPr>
          <w:rStyle w:val="HideTWBExt"/>
          <w:b w:val="0"/>
          <w:noProof w:val="0"/>
        </w:rPr>
        <w:t>&lt;RepeatBlock-By&gt;&lt;Members&gt;</w:t>
      </w:r>
      <w:r w:rsidRPr="00AB074A">
        <w:t>Brigitte van den Berg</w:t>
      </w:r>
      <w:r w:rsidRPr="00AB074A">
        <w:rPr>
          <w:rStyle w:val="HideTWBExt"/>
          <w:b w:val="0"/>
          <w:noProof w:val="0"/>
        </w:rPr>
        <w:t>&lt;/Members&gt;</w:t>
      </w:r>
    </w:p>
    <w:p w14:paraId="41FA288E" w14:textId="77777777" w:rsidR="00ED3288" w:rsidRPr="00AB074A" w:rsidRDefault="008769DC">
      <w:pPr>
        <w:pStyle w:val="NormalBold"/>
      </w:pPr>
      <w:r w:rsidRPr="00AB074A">
        <w:rPr>
          <w:rStyle w:val="HideTWBExt"/>
          <w:b w:val="0"/>
          <w:noProof w:val="0"/>
        </w:rPr>
        <w:t>&lt;/RepeatBlock-By&gt;</w:t>
      </w:r>
    </w:p>
    <w:p w14:paraId="34F29F29"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AD0BDFC" w14:textId="77777777" w:rsidR="00ED3288" w:rsidRPr="00AB074A" w:rsidRDefault="008769DC">
      <w:pPr>
        <w:pStyle w:val="NormalBold"/>
      </w:pPr>
      <w:r w:rsidRPr="00AB074A">
        <w:rPr>
          <w:rStyle w:val="HideTWBExt"/>
          <w:b w:val="0"/>
          <w:noProof w:val="0"/>
        </w:rPr>
        <w:t>&lt;Article&gt;</w:t>
      </w:r>
      <w:r w:rsidRPr="00AB074A">
        <w:t>Punkt 13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047C6F3" w14:textId="77777777">
        <w:trPr>
          <w:trHeight w:hRule="exact" w:val="240"/>
          <w:jc w:val="center"/>
        </w:trPr>
        <w:tc>
          <w:tcPr>
            <w:tcW w:w="9752" w:type="dxa"/>
            <w:gridSpan w:val="2"/>
            <w:tcBorders>
              <w:top w:val="nil"/>
              <w:left w:val="nil"/>
              <w:bottom w:val="nil"/>
              <w:right w:val="nil"/>
            </w:tcBorders>
          </w:tcPr>
          <w:p w14:paraId="15156170" w14:textId="77777777" w:rsidR="00ED3288" w:rsidRPr="00AB074A" w:rsidRDefault="00ED3288"/>
        </w:tc>
      </w:tr>
      <w:tr w:rsidR="00ED3288" w:rsidRPr="00AB074A" w14:paraId="04BA0E7A" w14:textId="77777777">
        <w:trPr>
          <w:trHeight w:val="240"/>
          <w:jc w:val="center"/>
        </w:trPr>
        <w:tc>
          <w:tcPr>
            <w:tcW w:w="4876" w:type="dxa"/>
            <w:tcBorders>
              <w:top w:val="nil"/>
              <w:left w:val="nil"/>
              <w:bottom w:val="nil"/>
              <w:right w:val="nil"/>
            </w:tcBorders>
          </w:tcPr>
          <w:p w14:paraId="0CA83A2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CCB0CE2" w14:textId="77777777" w:rsidR="00ED3288" w:rsidRPr="00AB074A" w:rsidRDefault="008769DC">
            <w:pPr>
              <w:pStyle w:val="AmColumnHeading"/>
            </w:pPr>
            <w:r w:rsidRPr="00AB074A">
              <w:t>Ændringsforslag</w:t>
            </w:r>
          </w:p>
        </w:tc>
      </w:tr>
      <w:tr w:rsidR="00ED3288" w:rsidRPr="00AB074A" w14:paraId="18440882" w14:textId="77777777">
        <w:trPr>
          <w:jc w:val="center"/>
        </w:trPr>
        <w:tc>
          <w:tcPr>
            <w:tcW w:w="4876" w:type="dxa"/>
            <w:tcBorders>
              <w:top w:val="nil"/>
              <w:left w:val="nil"/>
              <w:bottom w:val="nil"/>
              <w:right w:val="nil"/>
            </w:tcBorders>
          </w:tcPr>
          <w:p w14:paraId="70C9FFA9" w14:textId="77777777" w:rsidR="00ED3288" w:rsidRPr="00AB074A" w:rsidRDefault="00ED3288">
            <w:pPr>
              <w:pStyle w:val="Normal6a"/>
            </w:pPr>
          </w:p>
        </w:tc>
        <w:tc>
          <w:tcPr>
            <w:tcW w:w="4876" w:type="dxa"/>
            <w:tcBorders>
              <w:top w:val="nil"/>
              <w:left w:val="nil"/>
              <w:bottom w:val="nil"/>
              <w:right w:val="nil"/>
            </w:tcBorders>
          </w:tcPr>
          <w:p w14:paraId="1061F015" w14:textId="77777777" w:rsidR="00ED3288" w:rsidRPr="00AB074A" w:rsidRDefault="008769DC">
            <w:pPr>
              <w:pStyle w:val="Normal6a"/>
            </w:pPr>
            <w:r w:rsidRPr="00AB074A">
              <w:rPr>
                <w:b/>
                <w:i/>
              </w:rPr>
              <w:t>13b.</w:t>
            </w:r>
            <w:r w:rsidRPr="00AB074A">
              <w:tab/>
            </w:r>
            <w:r w:rsidRPr="00AB074A">
              <w:rPr>
                <w:b/>
                <w:i/>
              </w:rPr>
              <w:t>opfordrer til udvikling af interoperable, sikre og verificerbare digitale beviser for kvalifikationer og erhvervsmæssige færdigheder, der udstedes af kompetente og anerkendte myndigheder og let kan deles på tværs af grænserne, samtidig med at der sikres sammenhæng med eksisterende EU-initiativer og opretholdes standarder; overvejer kunstig intelligens' potentiale i forbindelse med anerkendelse af kvalifikationer og mikrokvalifikationer; tilskynder til udvikling af europæiske AI-baserede certificeringsmekanismer for at øge gennemsigtigheden og overførbarheden af erhvervsuddannelseskvalifikationer på tværs af medlemsstaterne;</w:t>
            </w:r>
          </w:p>
        </w:tc>
      </w:tr>
    </w:tbl>
    <w:p w14:paraId="05072385"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DEA52F2" w14:textId="77777777" w:rsidR="00ED3288" w:rsidRPr="00AB074A" w:rsidRDefault="008769DC">
      <w:r w:rsidRPr="00AB074A">
        <w:rPr>
          <w:rStyle w:val="HideTWBExt"/>
          <w:noProof w:val="0"/>
        </w:rPr>
        <w:t>&lt;/Amend&gt;</w:t>
      </w:r>
    </w:p>
    <w:p w14:paraId="217CFF82"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184</w:t>
      </w:r>
      <w:r w:rsidRPr="00AB074A">
        <w:rPr>
          <w:rStyle w:val="HideTWBExt"/>
          <w:b w:val="0"/>
          <w:noProof w:val="0"/>
        </w:rPr>
        <w:t>&lt;/NumAm&gt;</w:t>
      </w:r>
    </w:p>
    <w:p w14:paraId="5362DFCA"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Andrzej Buła, Martine Kemp, Henrik Dahl, Letizia Moratti, Maravillas Abadía Jover</w:t>
      </w:r>
      <w:r w:rsidRPr="00AB074A">
        <w:rPr>
          <w:rStyle w:val="HideTWBExt"/>
          <w:b w:val="0"/>
          <w:noProof w:val="0"/>
        </w:rPr>
        <w:t>&lt;/Members&gt;</w:t>
      </w:r>
    </w:p>
    <w:p w14:paraId="13301FC1" w14:textId="77777777" w:rsidR="00ED3288" w:rsidRPr="00AB074A" w:rsidRDefault="008769DC">
      <w:pPr>
        <w:pStyle w:val="NormalBold"/>
      </w:pPr>
      <w:r w:rsidRPr="00AB074A">
        <w:rPr>
          <w:rStyle w:val="HideTWBExt"/>
          <w:b w:val="0"/>
          <w:noProof w:val="0"/>
        </w:rPr>
        <w:t>&lt;/RepeatBlock-By&gt;</w:t>
      </w:r>
    </w:p>
    <w:p w14:paraId="383EDAA6"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E56DA3C" w14:textId="77777777" w:rsidR="00ED3288" w:rsidRPr="00AB074A" w:rsidRDefault="008769DC">
      <w:pPr>
        <w:pStyle w:val="NormalBold"/>
      </w:pPr>
      <w:r w:rsidRPr="00AB074A">
        <w:rPr>
          <w:rStyle w:val="HideTWBExt"/>
          <w:b w:val="0"/>
          <w:noProof w:val="0"/>
        </w:rPr>
        <w:t>&lt;Article&gt;</w:t>
      </w:r>
      <w:r w:rsidRPr="00AB074A">
        <w:t>Punkt 13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09496B0F" w14:textId="77777777">
        <w:trPr>
          <w:trHeight w:hRule="exact" w:val="240"/>
          <w:jc w:val="center"/>
        </w:trPr>
        <w:tc>
          <w:tcPr>
            <w:tcW w:w="9752" w:type="dxa"/>
            <w:gridSpan w:val="2"/>
            <w:tcBorders>
              <w:top w:val="nil"/>
              <w:left w:val="nil"/>
              <w:bottom w:val="nil"/>
              <w:right w:val="nil"/>
            </w:tcBorders>
          </w:tcPr>
          <w:p w14:paraId="44FF1806" w14:textId="77777777" w:rsidR="00ED3288" w:rsidRPr="00AB074A" w:rsidRDefault="00ED3288"/>
        </w:tc>
      </w:tr>
      <w:tr w:rsidR="00ED3288" w:rsidRPr="00AB074A" w14:paraId="57ED489E" w14:textId="77777777">
        <w:trPr>
          <w:trHeight w:val="240"/>
          <w:jc w:val="center"/>
        </w:trPr>
        <w:tc>
          <w:tcPr>
            <w:tcW w:w="4876" w:type="dxa"/>
            <w:tcBorders>
              <w:top w:val="nil"/>
              <w:left w:val="nil"/>
              <w:bottom w:val="nil"/>
              <w:right w:val="nil"/>
            </w:tcBorders>
          </w:tcPr>
          <w:p w14:paraId="609CDFD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7D44EAB6" w14:textId="77777777" w:rsidR="00ED3288" w:rsidRPr="00AB074A" w:rsidRDefault="008769DC">
            <w:pPr>
              <w:pStyle w:val="AmColumnHeading"/>
            </w:pPr>
            <w:r w:rsidRPr="00AB074A">
              <w:t>Ændringsforslag</w:t>
            </w:r>
          </w:p>
        </w:tc>
      </w:tr>
      <w:tr w:rsidR="00ED3288" w:rsidRPr="00AB074A" w14:paraId="5D5D5FE7" w14:textId="77777777">
        <w:trPr>
          <w:jc w:val="center"/>
        </w:trPr>
        <w:tc>
          <w:tcPr>
            <w:tcW w:w="4876" w:type="dxa"/>
            <w:tcBorders>
              <w:top w:val="nil"/>
              <w:left w:val="nil"/>
              <w:bottom w:val="nil"/>
              <w:right w:val="nil"/>
            </w:tcBorders>
          </w:tcPr>
          <w:p w14:paraId="4507C305" w14:textId="77777777" w:rsidR="00ED3288" w:rsidRPr="00AB074A" w:rsidRDefault="00ED3288">
            <w:pPr>
              <w:pStyle w:val="Normal6a"/>
            </w:pPr>
          </w:p>
        </w:tc>
        <w:tc>
          <w:tcPr>
            <w:tcW w:w="4876" w:type="dxa"/>
            <w:tcBorders>
              <w:top w:val="nil"/>
              <w:left w:val="nil"/>
              <w:bottom w:val="nil"/>
              <w:right w:val="nil"/>
            </w:tcBorders>
          </w:tcPr>
          <w:p w14:paraId="55D166B0" w14:textId="77777777" w:rsidR="00ED3288" w:rsidRPr="00AB074A" w:rsidRDefault="008769DC">
            <w:pPr>
              <w:pStyle w:val="Normal6a"/>
            </w:pPr>
            <w:r w:rsidRPr="00AB074A">
              <w:rPr>
                <w:b/>
                <w:i/>
              </w:rPr>
              <w:t>13b.</w:t>
            </w:r>
            <w:r w:rsidRPr="00AB074A">
              <w:tab/>
            </w:r>
            <w:r w:rsidRPr="00AB074A">
              <w:rPr>
                <w:b/>
                <w:i/>
              </w:rPr>
              <w:t>opfordrer Kommissionen og medlemsstaterne til yderligere at forenkle og fremskynde anerkendelsen af erhvervskvalifikationer i hele Unionen, samtidig med at de nationale kompetenceområder respekteres, for at lette arbejdskraftens mobilitet og afhjælpe manglen på kvalificeret arbejdskraft;</w:t>
            </w:r>
          </w:p>
        </w:tc>
      </w:tr>
    </w:tbl>
    <w:p w14:paraId="6235055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71A03EA" w14:textId="77777777" w:rsidR="00ED3288" w:rsidRPr="00AB074A" w:rsidRDefault="008769DC">
      <w:r w:rsidRPr="00AB074A">
        <w:rPr>
          <w:rStyle w:val="HideTWBExt"/>
          <w:noProof w:val="0"/>
        </w:rPr>
        <w:t>&lt;/Amend&gt;</w:t>
      </w:r>
    </w:p>
    <w:p w14:paraId="2C14FBC7"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185</w:t>
      </w:r>
      <w:r w:rsidRPr="00AB074A">
        <w:rPr>
          <w:rStyle w:val="HideTWBExt"/>
          <w:b w:val="0"/>
          <w:noProof w:val="0"/>
        </w:rPr>
        <w:t>&lt;/NumAm&gt;</w:t>
      </w:r>
    </w:p>
    <w:p w14:paraId="3C0BDDFB" w14:textId="77777777" w:rsidR="00ED3288" w:rsidRPr="00AB074A" w:rsidRDefault="008769DC">
      <w:pPr>
        <w:pStyle w:val="NormalBold"/>
      </w:pPr>
      <w:r w:rsidRPr="00AB074A">
        <w:rPr>
          <w:rStyle w:val="HideTWBExt"/>
          <w:b w:val="0"/>
          <w:noProof w:val="0"/>
        </w:rPr>
        <w:t>&lt;RepeatBlock-By&gt;&lt;Members&gt;</w:t>
      </w:r>
      <w:r w:rsidRPr="00AB074A">
        <w:t>Letizia Moratti</w:t>
      </w:r>
      <w:r w:rsidRPr="00AB074A">
        <w:rPr>
          <w:rStyle w:val="HideTWBExt"/>
          <w:b w:val="0"/>
          <w:noProof w:val="0"/>
        </w:rPr>
        <w:t>&lt;/Members&gt;</w:t>
      </w:r>
    </w:p>
    <w:p w14:paraId="2E4FB41C" w14:textId="77777777" w:rsidR="00ED3288" w:rsidRPr="00AB074A" w:rsidRDefault="008769DC">
      <w:pPr>
        <w:pStyle w:val="NormalBold"/>
      </w:pPr>
      <w:r w:rsidRPr="00AB074A">
        <w:rPr>
          <w:rStyle w:val="HideTWBExt"/>
          <w:b w:val="0"/>
          <w:noProof w:val="0"/>
        </w:rPr>
        <w:t>&lt;/RepeatBlock-By&gt;</w:t>
      </w:r>
    </w:p>
    <w:p w14:paraId="42BD6C6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7F4FAF7" w14:textId="77777777" w:rsidR="00ED3288" w:rsidRPr="00AB074A" w:rsidRDefault="008769DC">
      <w:pPr>
        <w:pStyle w:val="NormalBold"/>
      </w:pPr>
      <w:r w:rsidRPr="00AB074A">
        <w:rPr>
          <w:rStyle w:val="HideTWBExt"/>
          <w:b w:val="0"/>
          <w:noProof w:val="0"/>
        </w:rPr>
        <w:t>&lt;Article&gt;</w:t>
      </w:r>
      <w:r w:rsidRPr="00AB074A">
        <w:t>Punkt 13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B8CB9FF" w14:textId="77777777">
        <w:trPr>
          <w:trHeight w:hRule="exact" w:val="240"/>
          <w:jc w:val="center"/>
        </w:trPr>
        <w:tc>
          <w:tcPr>
            <w:tcW w:w="9752" w:type="dxa"/>
            <w:gridSpan w:val="2"/>
            <w:tcBorders>
              <w:top w:val="nil"/>
              <w:left w:val="nil"/>
              <w:bottom w:val="nil"/>
              <w:right w:val="nil"/>
            </w:tcBorders>
          </w:tcPr>
          <w:p w14:paraId="0C4CDB7B" w14:textId="77777777" w:rsidR="00ED3288" w:rsidRPr="00AB074A" w:rsidRDefault="00ED3288"/>
        </w:tc>
      </w:tr>
      <w:tr w:rsidR="00ED3288" w:rsidRPr="00AB074A" w14:paraId="204CB154" w14:textId="77777777">
        <w:trPr>
          <w:trHeight w:val="240"/>
          <w:jc w:val="center"/>
        </w:trPr>
        <w:tc>
          <w:tcPr>
            <w:tcW w:w="4876" w:type="dxa"/>
            <w:tcBorders>
              <w:top w:val="nil"/>
              <w:left w:val="nil"/>
              <w:bottom w:val="nil"/>
              <w:right w:val="nil"/>
            </w:tcBorders>
          </w:tcPr>
          <w:p w14:paraId="60C8744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522BA2B" w14:textId="77777777" w:rsidR="00ED3288" w:rsidRPr="00AB074A" w:rsidRDefault="008769DC">
            <w:pPr>
              <w:pStyle w:val="AmColumnHeading"/>
            </w:pPr>
            <w:r w:rsidRPr="00AB074A">
              <w:t>Ændringsforslag</w:t>
            </w:r>
          </w:p>
        </w:tc>
      </w:tr>
      <w:tr w:rsidR="00ED3288" w:rsidRPr="00AB074A" w14:paraId="7E5F3779" w14:textId="77777777">
        <w:trPr>
          <w:jc w:val="center"/>
        </w:trPr>
        <w:tc>
          <w:tcPr>
            <w:tcW w:w="4876" w:type="dxa"/>
            <w:tcBorders>
              <w:top w:val="nil"/>
              <w:left w:val="nil"/>
              <w:bottom w:val="nil"/>
              <w:right w:val="nil"/>
            </w:tcBorders>
          </w:tcPr>
          <w:p w14:paraId="393BB5B6" w14:textId="77777777" w:rsidR="00ED3288" w:rsidRPr="00AB074A" w:rsidRDefault="00ED3288">
            <w:pPr>
              <w:pStyle w:val="Normal6a"/>
            </w:pPr>
          </w:p>
        </w:tc>
        <w:tc>
          <w:tcPr>
            <w:tcW w:w="4876" w:type="dxa"/>
            <w:tcBorders>
              <w:top w:val="nil"/>
              <w:left w:val="nil"/>
              <w:bottom w:val="nil"/>
              <w:right w:val="nil"/>
            </w:tcBorders>
          </w:tcPr>
          <w:p w14:paraId="42B6EAEC" w14:textId="77777777" w:rsidR="00ED3288" w:rsidRPr="00AB074A" w:rsidRDefault="008769DC">
            <w:pPr>
              <w:pStyle w:val="Normal6a"/>
            </w:pPr>
            <w:r w:rsidRPr="00AB074A">
              <w:rPr>
                <w:b/>
                <w:i/>
              </w:rPr>
              <w:t>13c.</w:t>
            </w:r>
            <w:r w:rsidRPr="00AB074A">
              <w:tab/>
            </w:r>
            <w:r w:rsidRPr="00AB074A">
              <w:rPr>
                <w:b/>
                <w:i/>
              </w:rPr>
              <w:t>fremhæver værdien af strukturerede ordninger for arbejdsbaseret læring, herunder lærlingeuddannelser og tosporede uddannelsessystemer, som vigtige redskaber til at lette overgangen fra uddannelse til arbejdsmarkedet og til at sikre tilegnelse af færdigheder, der er tilpasset de økonomiske og sociale behov; opfordrer medlemsstaterne til at styrke, udvide og fuldt ud integrere sådanne ordninger i de nationale uddannelsessystemer og dermed sikre praktikophold af høj kvalitet og under god vejledning, ikke blot i den private sektor og i virksomheder, men også i den offentlige forvaltning, forskningscentre, frivillige organisationer og den bredere tredje sektor, for derved at give de studerende et bredere, mere inkluderende og mere varieret udvalg af læringsmuligheder;</w:t>
            </w:r>
          </w:p>
        </w:tc>
      </w:tr>
    </w:tbl>
    <w:p w14:paraId="25E011B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013B381" w14:textId="77777777" w:rsidR="00ED3288" w:rsidRPr="00AB074A" w:rsidRDefault="008769DC">
      <w:r w:rsidRPr="00AB074A">
        <w:rPr>
          <w:rStyle w:val="HideTWBExt"/>
          <w:noProof w:val="0"/>
        </w:rPr>
        <w:t>&lt;/Amend&gt;</w:t>
      </w:r>
    </w:p>
    <w:p w14:paraId="2EDA2D89"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186</w:t>
      </w:r>
      <w:r w:rsidRPr="00AB074A">
        <w:rPr>
          <w:rStyle w:val="HideTWBExt"/>
          <w:b w:val="0"/>
          <w:noProof w:val="0"/>
        </w:rPr>
        <w:t>&lt;/NumAm&gt;</w:t>
      </w:r>
    </w:p>
    <w:p w14:paraId="0311BA2A"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5A1F851E" w14:textId="77777777" w:rsidR="00ED3288" w:rsidRPr="00AB074A" w:rsidRDefault="008769DC">
      <w:pPr>
        <w:pStyle w:val="NormalBold"/>
      </w:pPr>
      <w:r w:rsidRPr="00AB074A">
        <w:rPr>
          <w:rStyle w:val="HideTWBExt"/>
          <w:b w:val="0"/>
          <w:noProof w:val="0"/>
        </w:rPr>
        <w:t>&lt;/RepeatBlock-By&gt;</w:t>
      </w:r>
    </w:p>
    <w:p w14:paraId="0642C205"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A19F66F" w14:textId="77777777" w:rsidR="00ED3288" w:rsidRPr="00AB074A" w:rsidRDefault="008769DC">
      <w:pPr>
        <w:pStyle w:val="NormalBold"/>
      </w:pPr>
      <w:r w:rsidRPr="00AB074A">
        <w:rPr>
          <w:rStyle w:val="HideTWBExt"/>
          <w:b w:val="0"/>
          <w:noProof w:val="0"/>
        </w:rPr>
        <w:t>&lt;Article&gt;</w:t>
      </w:r>
      <w:r w:rsidRPr="00AB074A">
        <w:t>Punkt 13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7E3B26C" w14:textId="77777777">
        <w:trPr>
          <w:trHeight w:hRule="exact" w:val="240"/>
          <w:jc w:val="center"/>
        </w:trPr>
        <w:tc>
          <w:tcPr>
            <w:tcW w:w="9752" w:type="dxa"/>
            <w:gridSpan w:val="2"/>
            <w:tcBorders>
              <w:top w:val="nil"/>
              <w:left w:val="nil"/>
              <w:bottom w:val="nil"/>
              <w:right w:val="nil"/>
            </w:tcBorders>
          </w:tcPr>
          <w:p w14:paraId="610FD823" w14:textId="77777777" w:rsidR="00ED3288" w:rsidRPr="00AB074A" w:rsidRDefault="00ED3288"/>
        </w:tc>
      </w:tr>
      <w:tr w:rsidR="00ED3288" w:rsidRPr="00AB074A" w14:paraId="56559A06" w14:textId="77777777">
        <w:trPr>
          <w:trHeight w:val="240"/>
          <w:jc w:val="center"/>
        </w:trPr>
        <w:tc>
          <w:tcPr>
            <w:tcW w:w="4876" w:type="dxa"/>
            <w:tcBorders>
              <w:top w:val="nil"/>
              <w:left w:val="nil"/>
              <w:bottom w:val="nil"/>
              <w:right w:val="nil"/>
            </w:tcBorders>
          </w:tcPr>
          <w:p w14:paraId="3540AECE"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D7ED8F3" w14:textId="77777777" w:rsidR="00ED3288" w:rsidRPr="00AB074A" w:rsidRDefault="008769DC">
            <w:pPr>
              <w:pStyle w:val="AmColumnHeading"/>
            </w:pPr>
            <w:r w:rsidRPr="00AB074A">
              <w:t>Ændringsforslag</w:t>
            </w:r>
          </w:p>
        </w:tc>
      </w:tr>
      <w:tr w:rsidR="00ED3288" w:rsidRPr="00AB074A" w14:paraId="18E8CBEE" w14:textId="77777777">
        <w:trPr>
          <w:jc w:val="center"/>
        </w:trPr>
        <w:tc>
          <w:tcPr>
            <w:tcW w:w="4876" w:type="dxa"/>
            <w:tcBorders>
              <w:top w:val="nil"/>
              <w:left w:val="nil"/>
              <w:bottom w:val="nil"/>
              <w:right w:val="nil"/>
            </w:tcBorders>
          </w:tcPr>
          <w:p w14:paraId="2D02B76A" w14:textId="77777777" w:rsidR="00ED3288" w:rsidRPr="00AB074A" w:rsidRDefault="00ED3288">
            <w:pPr>
              <w:pStyle w:val="Normal6a"/>
            </w:pPr>
          </w:p>
        </w:tc>
        <w:tc>
          <w:tcPr>
            <w:tcW w:w="4876" w:type="dxa"/>
            <w:tcBorders>
              <w:top w:val="nil"/>
              <w:left w:val="nil"/>
              <w:bottom w:val="nil"/>
              <w:right w:val="nil"/>
            </w:tcBorders>
          </w:tcPr>
          <w:p w14:paraId="5C43322D" w14:textId="77777777" w:rsidR="00ED3288" w:rsidRPr="00AB074A" w:rsidRDefault="008769DC">
            <w:pPr>
              <w:pStyle w:val="Normal6a"/>
            </w:pPr>
            <w:r w:rsidRPr="00AB074A">
              <w:rPr>
                <w:b/>
                <w:i/>
              </w:rPr>
              <w:t>13c.</w:t>
            </w:r>
            <w:r w:rsidRPr="00AB074A">
              <w:tab/>
            </w:r>
            <w:r w:rsidRPr="00AB074A">
              <w:rPr>
                <w:b/>
                <w:i/>
              </w:rPr>
              <w:t>glæder sig over Den Europæiske Revisionsrets særberetning om anerkendelse af erhvervsmæssige kvalifikationer i EU og opfordrer Kommissionen og medlemsstaterne til at gennemføre beretningens anbefalinger, navnlig ved at forkorte fristerne for anerkendelse gennem den automatiske ordning for erhverv inden for bestemte sektorer i forbindelse med midlertidig og permanent mobilitet;</w:t>
            </w:r>
          </w:p>
        </w:tc>
      </w:tr>
    </w:tbl>
    <w:p w14:paraId="35E42C4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D843A5A" w14:textId="77777777" w:rsidR="00ED3288" w:rsidRPr="00AB074A" w:rsidRDefault="008769DC">
      <w:r w:rsidRPr="00AB074A">
        <w:rPr>
          <w:rStyle w:val="HideTWBExt"/>
          <w:noProof w:val="0"/>
        </w:rPr>
        <w:t>&lt;/Amend&gt;</w:t>
      </w:r>
    </w:p>
    <w:p w14:paraId="24BF40E6"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187</w:t>
      </w:r>
      <w:r w:rsidRPr="00AB074A">
        <w:rPr>
          <w:rStyle w:val="HideTWBExt"/>
          <w:b w:val="0"/>
          <w:noProof w:val="0"/>
        </w:rPr>
        <w:t>&lt;/NumAm&gt;</w:t>
      </w:r>
    </w:p>
    <w:p w14:paraId="582985DB" w14:textId="77777777" w:rsidR="00ED3288" w:rsidRPr="00AB074A" w:rsidRDefault="008769DC">
      <w:pPr>
        <w:pStyle w:val="NormalBold"/>
      </w:pPr>
      <w:r w:rsidRPr="00AB074A">
        <w:rPr>
          <w:rStyle w:val="HideTWBExt"/>
          <w:b w:val="0"/>
          <w:noProof w:val="0"/>
        </w:rPr>
        <w:t>&lt;RepeatBlock-By&gt;&lt;Members&gt;</w:t>
      </w:r>
      <w:r w:rsidRPr="00AB074A">
        <w:t>Angelika Winzig, Eleonora Meleti, Andrea Wechsler, Romana Tomc, Andrzej Buła, Martine Kemp, Letizia Moratti</w:t>
      </w:r>
      <w:r w:rsidRPr="00AB074A">
        <w:rPr>
          <w:rStyle w:val="HideTWBExt"/>
          <w:b w:val="0"/>
          <w:noProof w:val="0"/>
        </w:rPr>
        <w:t>&lt;/Members&gt;</w:t>
      </w:r>
    </w:p>
    <w:p w14:paraId="4C00F547" w14:textId="77777777" w:rsidR="00ED3288" w:rsidRPr="00AB074A" w:rsidRDefault="008769DC">
      <w:pPr>
        <w:pStyle w:val="NormalBold"/>
      </w:pPr>
      <w:r w:rsidRPr="00AB074A">
        <w:rPr>
          <w:rStyle w:val="HideTWBExt"/>
          <w:b w:val="0"/>
          <w:noProof w:val="0"/>
        </w:rPr>
        <w:t>&lt;/RepeatBlock-By&gt;</w:t>
      </w:r>
    </w:p>
    <w:p w14:paraId="5BCE930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EEABB59" w14:textId="77777777" w:rsidR="00ED3288" w:rsidRPr="00AB074A" w:rsidRDefault="008769DC">
      <w:pPr>
        <w:pStyle w:val="NormalBold"/>
      </w:pPr>
      <w:r w:rsidRPr="00AB074A">
        <w:rPr>
          <w:rStyle w:val="HideTWBExt"/>
          <w:b w:val="0"/>
          <w:noProof w:val="0"/>
        </w:rPr>
        <w:t>&lt;Article&gt;</w:t>
      </w:r>
      <w:r w:rsidRPr="00AB074A">
        <w:t>Punkt 13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CBF7BEA" w14:textId="77777777">
        <w:trPr>
          <w:trHeight w:hRule="exact" w:val="240"/>
          <w:jc w:val="center"/>
        </w:trPr>
        <w:tc>
          <w:tcPr>
            <w:tcW w:w="9752" w:type="dxa"/>
            <w:gridSpan w:val="2"/>
            <w:tcBorders>
              <w:top w:val="nil"/>
              <w:left w:val="nil"/>
              <w:bottom w:val="nil"/>
              <w:right w:val="nil"/>
            </w:tcBorders>
          </w:tcPr>
          <w:p w14:paraId="2E221655" w14:textId="77777777" w:rsidR="00ED3288" w:rsidRPr="00AB074A" w:rsidRDefault="00ED3288"/>
        </w:tc>
      </w:tr>
      <w:tr w:rsidR="00ED3288" w:rsidRPr="00AB074A" w14:paraId="121A0FF4" w14:textId="77777777">
        <w:trPr>
          <w:trHeight w:val="240"/>
          <w:jc w:val="center"/>
        </w:trPr>
        <w:tc>
          <w:tcPr>
            <w:tcW w:w="4876" w:type="dxa"/>
            <w:tcBorders>
              <w:top w:val="nil"/>
              <w:left w:val="nil"/>
              <w:bottom w:val="nil"/>
              <w:right w:val="nil"/>
            </w:tcBorders>
          </w:tcPr>
          <w:p w14:paraId="0901B353"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1493F9C" w14:textId="77777777" w:rsidR="00ED3288" w:rsidRPr="00AB074A" w:rsidRDefault="008769DC">
            <w:pPr>
              <w:pStyle w:val="AmColumnHeading"/>
            </w:pPr>
            <w:r w:rsidRPr="00AB074A">
              <w:t>Ændringsforslag</w:t>
            </w:r>
          </w:p>
        </w:tc>
      </w:tr>
      <w:tr w:rsidR="00ED3288" w:rsidRPr="00AB074A" w14:paraId="39C27275" w14:textId="77777777">
        <w:trPr>
          <w:jc w:val="center"/>
        </w:trPr>
        <w:tc>
          <w:tcPr>
            <w:tcW w:w="4876" w:type="dxa"/>
            <w:tcBorders>
              <w:top w:val="nil"/>
              <w:left w:val="nil"/>
              <w:bottom w:val="nil"/>
              <w:right w:val="nil"/>
            </w:tcBorders>
          </w:tcPr>
          <w:p w14:paraId="0CE2B3AC" w14:textId="77777777" w:rsidR="00ED3288" w:rsidRPr="00AB074A" w:rsidRDefault="00ED3288">
            <w:pPr>
              <w:pStyle w:val="Normal6a"/>
            </w:pPr>
          </w:p>
        </w:tc>
        <w:tc>
          <w:tcPr>
            <w:tcW w:w="4876" w:type="dxa"/>
            <w:tcBorders>
              <w:top w:val="nil"/>
              <w:left w:val="nil"/>
              <w:bottom w:val="nil"/>
              <w:right w:val="nil"/>
            </w:tcBorders>
          </w:tcPr>
          <w:p w14:paraId="70139184" w14:textId="77777777" w:rsidR="00ED3288" w:rsidRPr="00AB074A" w:rsidRDefault="008769DC">
            <w:pPr>
              <w:pStyle w:val="Normal6a"/>
            </w:pPr>
            <w:r w:rsidRPr="00AB074A">
              <w:rPr>
                <w:b/>
                <w:i/>
              </w:rPr>
              <w:t>13c.</w:t>
            </w:r>
            <w:r w:rsidRPr="00AB074A">
              <w:tab/>
            </w:r>
            <w:r w:rsidRPr="00AB074A">
              <w:rPr>
                <w:b/>
                <w:i/>
              </w:rPr>
              <w:t>tilskynder til udvikling af færdigheds- og uddannelsespartnerskaber med tredjelande inden for sektorer, der er ramt af vedvarende mangel på arbejdskraft, hvor uddannelsesmuligheder af høj kvalitet kombineres med gennemsigtige anerkendelsesforløb og gensidigt fordelagtige mobilitetsordninger;</w:t>
            </w:r>
          </w:p>
        </w:tc>
      </w:tr>
    </w:tbl>
    <w:p w14:paraId="73ADD5E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EF50D16" w14:textId="77777777" w:rsidR="00ED3288" w:rsidRPr="00AB074A" w:rsidRDefault="008769DC">
      <w:r w:rsidRPr="00AB074A">
        <w:rPr>
          <w:rStyle w:val="HideTWBExt"/>
          <w:noProof w:val="0"/>
        </w:rPr>
        <w:t>&lt;/Amend&gt;</w:t>
      </w:r>
    </w:p>
    <w:p w14:paraId="4A03E81F"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188</w:t>
      </w:r>
      <w:r w:rsidRPr="00AB074A">
        <w:rPr>
          <w:rStyle w:val="HideTWBExt"/>
          <w:b w:val="0"/>
          <w:noProof w:val="0"/>
        </w:rPr>
        <w:t>&lt;/NumAm&gt;</w:t>
      </w:r>
    </w:p>
    <w:p w14:paraId="12ECD318" w14:textId="77777777" w:rsidR="00ED3288" w:rsidRPr="00AB074A" w:rsidRDefault="008769DC">
      <w:pPr>
        <w:pStyle w:val="NormalBold"/>
      </w:pPr>
      <w:r w:rsidRPr="00AB074A">
        <w:rPr>
          <w:rStyle w:val="HideTWBExt"/>
          <w:b w:val="0"/>
          <w:noProof w:val="0"/>
        </w:rPr>
        <w:t>&lt;RepeatBlock-By&gt;&lt;Members&gt;</w:t>
      </w:r>
      <w:r w:rsidRPr="00AB074A">
        <w:t>Angelika Winzig, Eleonora Meleti, Miriam Lexmann, Andrea Wechsler, Romana Tomc, Martine Kemp, Letizia Moratti, Maravillas Abadía Jover</w:t>
      </w:r>
      <w:r w:rsidRPr="00AB074A">
        <w:rPr>
          <w:rStyle w:val="HideTWBExt"/>
          <w:b w:val="0"/>
          <w:noProof w:val="0"/>
        </w:rPr>
        <w:t>&lt;/Members&gt;</w:t>
      </w:r>
    </w:p>
    <w:p w14:paraId="226AED6D" w14:textId="77777777" w:rsidR="00ED3288" w:rsidRPr="00AB074A" w:rsidRDefault="008769DC">
      <w:pPr>
        <w:pStyle w:val="NormalBold"/>
      </w:pPr>
      <w:r w:rsidRPr="00AB074A">
        <w:rPr>
          <w:rStyle w:val="HideTWBExt"/>
          <w:b w:val="0"/>
          <w:noProof w:val="0"/>
        </w:rPr>
        <w:t>&lt;/RepeatBlock-By&gt;</w:t>
      </w:r>
    </w:p>
    <w:p w14:paraId="7B2340CA"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2798F8E" w14:textId="77777777" w:rsidR="00ED3288" w:rsidRPr="00AB074A" w:rsidRDefault="008769DC">
      <w:pPr>
        <w:pStyle w:val="NormalBold"/>
      </w:pPr>
      <w:r w:rsidRPr="00AB074A">
        <w:rPr>
          <w:rStyle w:val="HideTWBExt"/>
          <w:b w:val="0"/>
          <w:noProof w:val="0"/>
        </w:rPr>
        <w:t>&lt;Article&gt;</w:t>
      </w:r>
      <w:r w:rsidRPr="00AB074A">
        <w:t>Punkt 14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25D311A" w14:textId="77777777">
        <w:trPr>
          <w:trHeight w:hRule="exact" w:val="240"/>
          <w:jc w:val="center"/>
        </w:trPr>
        <w:tc>
          <w:tcPr>
            <w:tcW w:w="9752" w:type="dxa"/>
            <w:gridSpan w:val="2"/>
            <w:tcBorders>
              <w:top w:val="nil"/>
              <w:left w:val="nil"/>
              <w:bottom w:val="nil"/>
              <w:right w:val="nil"/>
            </w:tcBorders>
          </w:tcPr>
          <w:p w14:paraId="5C84EBF6" w14:textId="77777777" w:rsidR="00ED3288" w:rsidRPr="00AB074A" w:rsidRDefault="00ED3288"/>
        </w:tc>
      </w:tr>
      <w:tr w:rsidR="00ED3288" w:rsidRPr="00AB074A" w14:paraId="350E6B60" w14:textId="77777777">
        <w:trPr>
          <w:trHeight w:val="240"/>
          <w:jc w:val="center"/>
        </w:trPr>
        <w:tc>
          <w:tcPr>
            <w:tcW w:w="4876" w:type="dxa"/>
            <w:tcBorders>
              <w:top w:val="nil"/>
              <w:left w:val="nil"/>
              <w:bottom w:val="nil"/>
              <w:right w:val="nil"/>
            </w:tcBorders>
          </w:tcPr>
          <w:p w14:paraId="7C31B27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9999C50" w14:textId="77777777" w:rsidR="00ED3288" w:rsidRPr="00AB074A" w:rsidRDefault="008769DC">
            <w:pPr>
              <w:pStyle w:val="AmColumnHeading"/>
            </w:pPr>
            <w:r w:rsidRPr="00AB074A">
              <w:t>Ændringsforslag</w:t>
            </w:r>
          </w:p>
        </w:tc>
      </w:tr>
      <w:tr w:rsidR="00ED3288" w:rsidRPr="00AB074A" w14:paraId="6284E271" w14:textId="77777777">
        <w:trPr>
          <w:jc w:val="center"/>
        </w:trPr>
        <w:tc>
          <w:tcPr>
            <w:tcW w:w="4876" w:type="dxa"/>
            <w:tcBorders>
              <w:top w:val="nil"/>
              <w:left w:val="nil"/>
              <w:bottom w:val="nil"/>
              <w:right w:val="nil"/>
            </w:tcBorders>
          </w:tcPr>
          <w:p w14:paraId="053A1234" w14:textId="77777777" w:rsidR="00ED3288" w:rsidRPr="00AB074A" w:rsidRDefault="008769DC">
            <w:pPr>
              <w:pStyle w:val="Normal6a"/>
            </w:pPr>
            <w:r w:rsidRPr="00AB074A">
              <w:t>14.</w:t>
            </w:r>
            <w:r w:rsidRPr="00AB074A">
              <w:tab/>
            </w:r>
            <w:r w:rsidRPr="00AB074A">
              <w:rPr>
                <w:b/>
                <w:bCs/>
                <w:i/>
                <w:iCs/>
              </w:rPr>
              <w:t>beklager</w:t>
            </w:r>
            <w:r w:rsidRPr="00AB074A">
              <w:t>, at udbredelsen af fælles uddannelsesrammer i henhold til direktiv 2005/36/EF</w:t>
            </w:r>
            <w:r w:rsidRPr="00AB074A">
              <w:rPr>
                <w:vertAlign w:val="superscript"/>
              </w:rPr>
              <w:t>5</w:t>
            </w:r>
            <w:r w:rsidRPr="00AB074A">
              <w:t xml:space="preserve"> har været begrænset, og opfordrer Kommissionen</w:t>
            </w:r>
            <w:r w:rsidRPr="00AB074A">
              <w:rPr>
                <w:b/>
                <w:bCs/>
                <w:i/>
                <w:iCs/>
              </w:rPr>
              <w:t xml:space="preserve">, medlemsstaterne og de relevante faglige organer </w:t>
            </w:r>
            <w:r w:rsidRPr="00AB074A">
              <w:t xml:space="preserve">til </w:t>
            </w:r>
            <w:r w:rsidRPr="00AB074A">
              <w:rPr>
                <w:b/>
                <w:bCs/>
                <w:i/>
                <w:iCs/>
              </w:rPr>
              <w:t xml:space="preserve">aktivt </w:t>
            </w:r>
            <w:r w:rsidRPr="00AB074A">
              <w:t xml:space="preserve">at </w:t>
            </w:r>
            <w:r w:rsidRPr="00AB074A">
              <w:rPr>
                <w:b/>
                <w:bCs/>
                <w:i/>
                <w:iCs/>
              </w:rPr>
              <w:t>fremme</w:t>
            </w:r>
            <w:r w:rsidRPr="00AB074A">
              <w:t xml:space="preserve"> deres udvikling og </w:t>
            </w:r>
            <w:r w:rsidRPr="00AB074A">
              <w:rPr>
                <w:b/>
                <w:bCs/>
                <w:i/>
                <w:iCs/>
              </w:rPr>
              <w:t>gennemførelse i erhvervssektorer</w:t>
            </w:r>
            <w:r w:rsidRPr="00AB074A">
              <w:t>, hvor fælles uddannelseskrav kan støtte faglig mobilitet og afhjælpe manglen på kvalificeret arbejdskraft;</w:t>
            </w:r>
          </w:p>
        </w:tc>
        <w:tc>
          <w:tcPr>
            <w:tcW w:w="4876" w:type="dxa"/>
            <w:tcBorders>
              <w:top w:val="nil"/>
              <w:left w:val="nil"/>
              <w:bottom w:val="nil"/>
              <w:right w:val="nil"/>
            </w:tcBorders>
          </w:tcPr>
          <w:p w14:paraId="1FD8FD94" w14:textId="77777777" w:rsidR="00ED3288" w:rsidRPr="00AB074A" w:rsidRDefault="008769DC">
            <w:pPr>
              <w:pStyle w:val="Normal6a"/>
            </w:pPr>
            <w:r w:rsidRPr="00AB074A">
              <w:t>14.</w:t>
            </w:r>
            <w:r w:rsidRPr="00AB074A">
              <w:tab/>
            </w:r>
            <w:r w:rsidRPr="00AB074A">
              <w:rPr>
                <w:b/>
                <w:bCs/>
                <w:i/>
                <w:iCs/>
              </w:rPr>
              <w:t>bemærker</w:t>
            </w:r>
            <w:r w:rsidRPr="00AB074A">
              <w:t>, at udbredelsen af fælles uddannelsesrammer i henhold til direktiv 2005/36/EF</w:t>
            </w:r>
            <w:r w:rsidRPr="00AB074A">
              <w:rPr>
                <w:vertAlign w:val="superscript"/>
              </w:rPr>
              <w:t>5</w:t>
            </w:r>
            <w:r w:rsidRPr="00AB074A">
              <w:t xml:space="preserve"> har været begrænset, og opfordrer Kommissionen</w:t>
            </w:r>
            <w:r w:rsidRPr="00AB074A">
              <w:rPr>
                <w:b/>
                <w:bCs/>
                <w:i/>
                <w:iCs/>
              </w:rPr>
              <w:t xml:space="preserve"> </w:t>
            </w:r>
            <w:r w:rsidRPr="00AB074A">
              <w:t xml:space="preserve">til at </w:t>
            </w:r>
            <w:r w:rsidRPr="00AB074A">
              <w:rPr>
                <w:b/>
                <w:bCs/>
                <w:i/>
                <w:iCs/>
              </w:rPr>
              <w:t>vurdere årsagerne til denne begrænsede udbredelse, identificere potentielle hindringer for</w:t>
            </w:r>
            <w:r w:rsidRPr="00AB074A">
              <w:t xml:space="preserve"> deres udvikling og </w:t>
            </w:r>
            <w:r w:rsidRPr="00AB074A">
              <w:rPr>
                <w:b/>
                <w:bCs/>
                <w:i/>
                <w:iCs/>
              </w:rPr>
              <w:t>udbredelse samt til at undersøge mulighederne for at fremme deres udbredelse i sektorer</w:t>
            </w:r>
            <w:r w:rsidRPr="00AB074A">
              <w:t xml:space="preserve">, hvor fælles uddannelseskrav kan støtte faglig mobilitet og </w:t>
            </w:r>
            <w:r w:rsidRPr="00AB074A">
              <w:rPr>
                <w:b/>
                <w:bCs/>
                <w:i/>
                <w:iCs/>
              </w:rPr>
              <w:t>bidrage til at</w:t>
            </w:r>
            <w:r w:rsidRPr="00AB074A">
              <w:rPr>
                <w:b/>
                <w:bCs/>
              </w:rPr>
              <w:t xml:space="preserve"> </w:t>
            </w:r>
            <w:r w:rsidRPr="00AB074A">
              <w:t>afhjælpe manglen på kvalificeret arbejdskraft;</w:t>
            </w:r>
          </w:p>
        </w:tc>
      </w:tr>
      <w:tr w:rsidR="00ED3288" w:rsidRPr="00AB074A" w14:paraId="4328D04E" w14:textId="77777777">
        <w:trPr>
          <w:jc w:val="center"/>
        </w:trPr>
        <w:tc>
          <w:tcPr>
            <w:tcW w:w="4876" w:type="dxa"/>
            <w:tcBorders>
              <w:top w:val="nil"/>
              <w:left w:val="nil"/>
              <w:bottom w:val="nil"/>
              <w:right w:val="nil"/>
            </w:tcBorders>
          </w:tcPr>
          <w:p w14:paraId="1EEFF46D"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7680B83C" w14:textId="77777777" w:rsidR="00ED3288" w:rsidRPr="00AB074A" w:rsidRDefault="008769DC">
            <w:pPr>
              <w:pStyle w:val="Normal6a"/>
            </w:pPr>
            <w:r w:rsidRPr="00AB074A">
              <w:rPr>
                <w:b/>
                <w:i/>
              </w:rPr>
              <w:t>_________________</w:t>
            </w:r>
          </w:p>
        </w:tc>
      </w:tr>
      <w:tr w:rsidR="00ED3288" w:rsidRPr="00AB074A" w14:paraId="62C80414" w14:textId="77777777">
        <w:trPr>
          <w:jc w:val="center"/>
        </w:trPr>
        <w:tc>
          <w:tcPr>
            <w:tcW w:w="4876" w:type="dxa"/>
            <w:tcBorders>
              <w:top w:val="nil"/>
              <w:left w:val="nil"/>
              <w:bottom w:val="nil"/>
              <w:right w:val="nil"/>
            </w:tcBorders>
          </w:tcPr>
          <w:p w14:paraId="0FCC1994"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c>
          <w:tcPr>
            <w:tcW w:w="4876" w:type="dxa"/>
            <w:tcBorders>
              <w:top w:val="nil"/>
              <w:left w:val="nil"/>
              <w:bottom w:val="nil"/>
              <w:right w:val="nil"/>
            </w:tcBorders>
          </w:tcPr>
          <w:p w14:paraId="23FE030E"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r>
    </w:tbl>
    <w:p w14:paraId="2E5164D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03970D7D" w14:textId="77777777" w:rsidR="00ED3288" w:rsidRPr="00AB074A" w:rsidRDefault="008769DC">
      <w:r w:rsidRPr="00AB074A">
        <w:rPr>
          <w:rStyle w:val="HideTWBExt"/>
          <w:noProof w:val="0"/>
        </w:rPr>
        <w:t>&lt;/Amend&gt;</w:t>
      </w:r>
    </w:p>
    <w:p w14:paraId="54ED256A"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189</w:t>
      </w:r>
      <w:r w:rsidRPr="00AB074A">
        <w:rPr>
          <w:rStyle w:val="HideTWBExt"/>
          <w:b w:val="0"/>
          <w:noProof w:val="0"/>
        </w:rPr>
        <w:t>&lt;/NumAm&gt;</w:t>
      </w:r>
    </w:p>
    <w:p w14:paraId="28C12568"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4C4CEB7" w14:textId="77777777" w:rsidR="00ED3288" w:rsidRPr="00AB074A" w:rsidRDefault="008769DC">
      <w:pPr>
        <w:pStyle w:val="NormalBold"/>
      </w:pPr>
      <w:r w:rsidRPr="00AB074A">
        <w:rPr>
          <w:rStyle w:val="HideTWBExt"/>
          <w:b w:val="0"/>
          <w:noProof w:val="0"/>
        </w:rPr>
        <w:t>&lt;/RepeatBlock-By&gt;</w:t>
      </w:r>
    </w:p>
    <w:p w14:paraId="5D3B0457"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C2270D9" w14:textId="77777777" w:rsidR="00ED3288" w:rsidRPr="00AB074A" w:rsidRDefault="008769DC">
      <w:pPr>
        <w:pStyle w:val="NormalBold"/>
      </w:pPr>
      <w:r w:rsidRPr="00AB074A">
        <w:rPr>
          <w:rStyle w:val="HideTWBExt"/>
          <w:b w:val="0"/>
          <w:noProof w:val="0"/>
        </w:rPr>
        <w:t>&lt;Article&gt;</w:t>
      </w:r>
      <w:r w:rsidRPr="00AB074A">
        <w:t>Punkt 14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6A69850" w14:textId="77777777">
        <w:trPr>
          <w:trHeight w:hRule="exact" w:val="240"/>
          <w:jc w:val="center"/>
        </w:trPr>
        <w:tc>
          <w:tcPr>
            <w:tcW w:w="9752" w:type="dxa"/>
            <w:gridSpan w:val="2"/>
            <w:tcBorders>
              <w:top w:val="nil"/>
              <w:left w:val="nil"/>
              <w:bottom w:val="nil"/>
              <w:right w:val="nil"/>
            </w:tcBorders>
          </w:tcPr>
          <w:p w14:paraId="104FF63F" w14:textId="77777777" w:rsidR="00ED3288" w:rsidRPr="00AB074A" w:rsidRDefault="00ED3288"/>
        </w:tc>
      </w:tr>
      <w:tr w:rsidR="00ED3288" w:rsidRPr="00AB074A" w14:paraId="02453AD5" w14:textId="77777777">
        <w:trPr>
          <w:trHeight w:val="240"/>
          <w:jc w:val="center"/>
        </w:trPr>
        <w:tc>
          <w:tcPr>
            <w:tcW w:w="4876" w:type="dxa"/>
            <w:tcBorders>
              <w:top w:val="nil"/>
              <w:left w:val="nil"/>
              <w:bottom w:val="nil"/>
              <w:right w:val="nil"/>
            </w:tcBorders>
          </w:tcPr>
          <w:p w14:paraId="202E359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27C9C2DC" w14:textId="77777777" w:rsidR="00ED3288" w:rsidRPr="00AB074A" w:rsidRDefault="008769DC">
            <w:pPr>
              <w:pStyle w:val="AmColumnHeading"/>
            </w:pPr>
            <w:r w:rsidRPr="00AB074A">
              <w:t>Ændringsforslag</w:t>
            </w:r>
          </w:p>
        </w:tc>
      </w:tr>
      <w:tr w:rsidR="00ED3288" w:rsidRPr="00AB074A" w14:paraId="31125796" w14:textId="77777777">
        <w:trPr>
          <w:jc w:val="center"/>
        </w:trPr>
        <w:tc>
          <w:tcPr>
            <w:tcW w:w="4876" w:type="dxa"/>
            <w:tcBorders>
              <w:top w:val="nil"/>
              <w:left w:val="nil"/>
              <w:bottom w:val="nil"/>
              <w:right w:val="nil"/>
            </w:tcBorders>
          </w:tcPr>
          <w:p w14:paraId="34EEA6BE" w14:textId="77777777" w:rsidR="00ED3288" w:rsidRPr="00AB074A" w:rsidRDefault="008769DC">
            <w:pPr>
              <w:pStyle w:val="Normal6a"/>
            </w:pPr>
            <w:r w:rsidRPr="00AB074A">
              <w:t>14.</w:t>
            </w:r>
            <w:r w:rsidRPr="00AB074A">
              <w:tab/>
              <w:t>beklager, at udbredelsen af fælles uddannelsesrammer i henhold til direktiv 2005/36/EF</w:t>
            </w:r>
            <w:r w:rsidRPr="00AB074A">
              <w:rPr>
                <w:vertAlign w:val="superscript"/>
              </w:rPr>
              <w:t>5</w:t>
            </w:r>
            <w:r w:rsidRPr="00AB074A">
              <w:t xml:space="preserve"> har været begrænset, og opfordrer Kommissionen, medlemsstaterne og de relevante faglige organer til aktivt at fremme deres udvikling og gennemførelse i erhvervssektorer, hvor fælles uddannelseskrav kan støtte faglig mobilitet </w:t>
            </w:r>
            <w:r w:rsidRPr="00AB074A">
              <w:rPr>
                <w:b/>
                <w:bCs/>
                <w:i/>
                <w:iCs/>
              </w:rPr>
              <w:t>og afhjælpe manglen på</w:t>
            </w:r>
            <w:r w:rsidRPr="00AB074A">
              <w:t xml:space="preserve"> </w:t>
            </w:r>
            <w:r w:rsidRPr="00AB074A">
              <w:rPr>
                <w:b/>
                <w:bCs/>
                <w:i/>
                <w:iCs/>
              </w:rPr>
              <w:t>kvalificeret arbejdskraft;</w:t>
            </w:r>
          </w:p>
        </w:tc>
        <w:tc>
          <w:tcPr>
            <w:tcW w:w="4876" w:type="dxa"/>
            <w:tcBorders>
              <w:top w:val="nil"/>
              <w:left w:val="nil"/>
              <w:bottom w:val="nil"/>
              <w:right w:val="nil"/>
            </w:tcBorders>
          </w:tcPr>
          <w:p w14:paraId="427F84B1" w14:textId="77777777" w:rsidR="00ED3288" w:rsidRPr="00AB074A" w:rsidRDefault="008769DC">
            <w:pPr>
              <w:pStyle w:val="Normal6a"/>
            </w:pPr>
            <w:r w:rsidRPr="00AB074A">
              <w:t>14.</w:t>
            </w:r>
            <w:r w:rsidRPr="00AB074A">
              <w:tab/>
              <w:t>beklager, at udbredelsen af fælles uddannelsesrammer i henhold til direktiv 2005/36/EF</w:t>
            </w:r>
            <w:r w:rsidRPr="00AB074A">
              <w:rPr>
                <w:vertAlign w:val="superscript"/>
              </w:rPr>
              <w:t>5</w:t>
            </w:r>
            <w:r w:rsidRPr="00AB074A">
              <w:t xml:space="preserve"> har været begrænset, og opfordrer Kommissionen, medlemsstaterne og de relevante faglige organer til aktivt at fremme deres udvikling og gennemførelse i erhvervssektorer, hvor fælles uddannelseskrav kan støtte faglig mobilitet</w:t>
            </w:r>
            <w:r w:rsidRPr="00AB074A">
              <w:rPr>
                <w:b/>
                <w:bCs/>
                <w:i/>
                <w:iCs/>
              </w:rPr>
              <w:t>;</w:t>
            </w:r>
            <w:r w:rsidRPr="00AB074A">
              <w:rPr>
                <w:b/>
                <w:i/>
              </w:rPr>
              <w:t xml:space="preserve"> </w:t>
            </w:r>
            <w:r w:rsidRPr="00AB074A">
              <w:rPr>
                <w:b/>
                <w:bCs/>
                <w:i/>
                <w:iCs/>
              </w:rPr>
              <w:t>opfordrer til, at ordningerne for automatisk anerkendelse udvides, især i sektorer, der er ramt af arbejdskraftmangel eller høj grænseoverskridende mobilitet, med udgangspunkt i vellykkede pilotprojekter inden for rammerne af regionalt samarbejde;</w:t>
            </w:r>
          </w:p>
        </w:tc>
      </w:tr>
      <w:tr w:rsidR="00ED3288" w:rsidRPr="00AB074A" w14:paraId="3EA769A2" w14:textId="77777777">
        <w:trPr>
          <w:jc w:val="center"/>
        </w:trPr>
        <w:tc>
          <w:tcPr>
            <w:tcW w:w="4876" w:type="dxa"/>
            <w:tcBorders>
              <w:top w:val="nil"/>
              <w:left w:val="nil"/>
              <w:bottom w:val="nil"/>
              <w:right w:val="nil"/>
            </w:tcBorders>
          </w:tcPr>
          <w:p w14:paraId="27B6F4CE"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30DA381C" w14:textId="77777777" w:rsidR="00ED3288" w:rsidRPr="00AB074A" w:rsidRDefault="008769DC">
            <w:pPr>
              <w:pStyle w:val="Normal6a"/>
            </w:pPr>
            <w:r w:rsidRPr="00AB074A">
              <w:rPr>
                <w:b/>
                <w:i/>
              </w:rPr>
              <w:t>_________________</w:t>
            </w:r>
          </w:p>
        </w:tc>
      </w:tr>
      <w:tr w:rsidR="00ED3288" w:rsidRPr="00AB074A" w14:paraId="5F6906DD" w14:textId="77777777">
        <w:trPr>
          <w:jc w:val="center"/>
        </w:trPr>
        <w:tc>
          <w:tcPr>
            <w:tcW w:w="4876" w:type="dxa"/>
            <w:tcBorders>
              <w:top w:val="nil"/>
              <w:left w:val="nil"/>
              <w:bottom w:val="nil"/>
              <w:right w:val="nil"/>
            </w:tcBorders>
          </w:tcPr>
          <w:p w14:paraId="378C2F10"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c>
          <w:tcPr>
            <w:tcW w:w="4876" w:type="dxa"/>
            <w:tcBorders>
              <w:top w:val="nil"/>
              <w:left w:val="nil"/>
              <w:bottom w:val="nil"/>
              <w:right w:val="nil"/>
            </w:tcBorders>
          </w:tcPr>
          <w:p w14:paraId="17F65008"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r>
    </w:tbl>
    <w:p w14:paraId="5B3942D2"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3EC559C4" w14:textId="77777777" w:rsidR="00ED3288" w:rsidRPr="00AB074A" w:rsidRDefault="008769DC">
      <w:r w:rsidRPr="00AB074A">
        <w:rPr>
          <w:rStyle w:val="HideTWBExt"/>
          <w:noProof w:val="0"/>
        </w:rPr>
        <w:t>&lt;/Amend&gt;</w:t>
      </w:r>
    </w:p>
    <w:p w14:paraId="3411882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190</w:t>
      </w:r>
      <w:r w:rsidRPr="00AB074A">
        <w:rPr>
          <w:rStyle w:val="HideTWBExt"/>
          <w:b w:val="0"/>
          <w:noProof w:val="0"/>
        </w:rPr>
        <w:t>&lt;/NumAm&gt;</w:t>
      </w:r>
    </w:p>
    <w:p w14:paraId="1F9FF7E3" w14:textId="77777777" w:rsidR="00ED3288" w:rsidRPr="00AB074A" w:rsidRDefault="008769DC">
      <w:pPr>
        <w:pStyle w:val="NormalBold"/>
      </w:pPr>
      <w:r w:rsidRPr="00AB074A">
        <w:rPr>
          <w:rStyle w:val="HideTWBExt"/>
          <w:b w:val="0"/>
          <w:noProof w:val="0"/>
        </w:rPr>
        <w:t>&lt;RepeatBlock-By&gt;&lt;Members&gt;</w:t>
      </w:r>
      <w:r w:rsidRPr="00AB074A">
        <w:t>Maria Zacharia</w:t>
      </w:r>
      <w:r w:rsidRPr="00AB074A">
        <w:rPr>
          <w:rStyle w:val="HideTWBExt"/>
          <w:b w:val="0"/>
          <w:noProof w:val="0"/>
        </w:rPr>
        <w:t>&lt;/Members&gt;</w:t>
      </w:r>
    </w:p>
    <w:p w14:paraId="56F58526" w14:textId="77777777" w:rsidR="00ED3288" w:rsidRPr="00AB074A" w:rsidRDefault="008769DC">
      <w:pPr>
        <w:pStyle w:val="NormalBold"/>
      </w:pPr>
      <w:r w:rsidRPr="00AB074A">
        <w:rPr>
          <w:rStyle w:val="HideTWBExt"/>
          <w:b w:val="0"/>
          <w:noProof w:val="0"/>
        </w:rPr>
        <w:t>&lt;/RepeatBlock-By&gt;</w:t>
      </w:r>
    </w:p>
    <w:p w14:paraId="2401D9CC"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60D3C86" w14:textId="77777777" w:rsidR="00ED3288" w:rsidRPr="00AB074A" w:rsidRDefault="008769DC">
      <w:pPr>
        <w:pStyle w:val="NormalBold"/>
      </w:pPr>
      <w:r w:rsidRPr="00AB074A">
        <w:rPr>
          <w:rStyle w:val="HideTWBExt"/>
          <w:b w:val="0"/>
          <w:noProof w:val="0"/>
        </w:rPr>
        <w:t>&lt;Article&gt;</w:t>
      </w:r>
      <w:r w:rsidRPr="00AB074A">
        <w:t>Punkt 14</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9428B32" w14:textId="77777777">
        <w:trPr>
          <w:trHeight w:hRule="exact" w:val="240"/>
          <w:jc w:val="center"/>
        </w:trPr>
        <w:tc>
          <w:tcPr>
            <w:tcW w:w="9752" w:type="dxa"/>
            <w:gridSpan w:val="2"/>
            <w:tcBorders>
              <w:top w:val="nil"/>
              <w:left w:val="nil"/>
              <w:bottom w:val="nil"/>
              <w:right w:val="nil"/>
            </w:tcBorders>
          </w:tcPr>
          <w:p w14:paraId="74D7E394" w14:textId="77777777" w:rsidR="00ED3288" w:rsidRPr="00AB074A" w:rsidRDefault="00ED3288"/>
        </w:tc>
      </w:tr>
      <w:tr w:rsidR="00ED3288" w:rsidRPr="00AB074A" w14:paraId="7D7ED894" w14:textId="77777777">
        <w:trPr>
          <w:trHeight w:val="240"/>
          <w:jc w:val="center"/>
        </w:trPr>
        <w:tc>
          <w:tcPr>
            <w:tcW w:w="4876" w:type="dxa"/>
            <w:tcBorders>
              <w:top w:val="nil"/>
              <w:left w:val="nil"/>
              <w:bottom w:val="nil"/>
              <w:right w:val="nil"/>
            </w:tcBorders>
          </w:tcPr>
          <w:p w14:paraId="28E2BC55"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1D5FC114" w14:textId="77777777" w:rsidR="00ED3288" w:rsidRPr="00AB074A" w:rsidRDefault="008769DC">
            <w:pPr>
              <w:pStyle w:val="AmColumnHeading"/>
            </w:pPr>
            <w:r w:rsidRPr="00AB074A">
              <w:t>Ændringsforslag</w:t>
            </w:r>
          </w:p>
        </w:tc>
      </w:tr>
      <w:tr w:rsidR="00ED3288" w:rsidRPr="00AB074A" w14:paraId="02BAB23E" w14:textId="77777777">
        <w:trPr>
          <w:jc w:val="center"/>
        </w:trPr>
        <w:tc>
          <w:tcPr>
            <w:tcW w:w="4876" w:type="dxa"/>
            <w:tcBorders>
              <w:top w:val="nil"/>
              <w:left w:val="nil"/>
              <w:bottom w:val="nil"/>
              <w:right w:val="nil"/>
            </w:tcBorders>
          </w:tcPr>
          <w:p w14:paraId="0647AE70" w14:textId="77777777" w:rsidR="00ED3288" w:rsidRPr="00AB074A" w:rsidRDefault="008769DC">
            <w:pPr>
              <w:pStyle w:val="Normal6a"/>
            </w:pPr>
            <w:r w:rsidRPr="00AB074A">
              <w:t>14.</w:t>
            </w:r>
            <w:r w:rsidRPr="00AB074A">
              <w:tab/>
              <w:t>beklager, at udbredelsen af fælles uddannelsesrammer i henhold til direktiv 2005/36/EF</w:t>
            </w:r>
            <w:r w:rsidRPr="00AB074A">
              <w:rPr>
                <w:vertAlign w:val="superscript"/>
              </w:rPr>
              <w:t>5</w:t>
            </w:r>
            <w:r w:rsidRPr="00AB074A">
              <w:t xml:space="preserve"> har været begrænset, og opfordrer Kommissionen, medlemsstaterne og de relevante faglige organer til aktivt at fremme deres udvikling og gennemførelse i erhvervssektorer, hvor fælles uddannelseskrav kan støtte faglig mobilitet og afhjælpe manglen på kvalificeret arbejdskraft;</w:t>
            </w:r>
          </w:p>
        </w:tc>
        <w:tc>
          <w:tcPr>
            <w:tcW w:w="4876" w:type="dxa"/>
            <w:tcBorders>
              <w:top w:val="nil"/>
              <w:left w:val="nil"/>
              <w:bottom w:val="nil"/>
              <w:right w:val="nil"/>
            </w:tcBorders>
          </w:tcPr>
          <w:p w14:paraId="06FBBE28" w14:textId="77777777" w:rsidR="00ED3288" w:rsidRPr="00AB074A" w:rsidRDefault="008769DC">
            <w:pPr>
              <w:pStyle w:val="Normal6a"/>
            </w:pPr>
            <w:r w:rsidRPr="00AB074A">
              <w:t>14.</w:t>
            </w:r>
            <w:r w:rsidRPr="00AB074A">
              <w:tab/>
              <w:t>beklager, at udbredelsen af fælles uddannelsesrammer i henhold til direktiv 2005/36/EF</w:t>
            </w:r>
            <w:r w:rsidRPr="00AB074A">
              <w:rPr>
                <w:vertAlign w:val="superscript"/>
              </w:rPr>
              <w:t>5</w:t>
            </w:r>
            <w:r w:rsidRPr="00AB074A">
              <w:t xml:space="preserve"> har været begrænset, og opfordrer Kommissionen, medlemsstaterne og de relevante faglige organer til aktivt at fremme deres udvikling og gennemførelse i erhvervssektorer, hvor fælles uddannelseskrav kan støtte faglig mobilitet og afhjælpe manglen på kvalificeret arbejdskraft;</w:t>
            </w:r>
            <w:r w:rsidRPr="00AB074A">
              <w:rPr>
                <w:b/>
                <w:i/>
              </w:rPr>
              <w:t> opfordrer Kommissionen og medlemsstaterne til at styrke det grænseoverskridende samarbejde mellem arbejdstilsynsorganerne og de relevante myndigheder med henblik på at bekæmpe svig, proformaselvstændighed, udnyttelse og sort arbejde, der rammer mobile arbejdstagere inden for faglige erhverv;</w:t>
            </w:r>
          </w:p>
        </w:tc>
      </w:tr>
      <w:tr w:rsidR="00ED3288" w:rsidRPr="00AB074A" w14:paraId="07465B08" w14:textId="77777777">
        <w:trPr>
          <w:jc w:val="center"/>
        </w:trPr>
        <w:tc>
          <w:tcPr>
            <w:tcW w:w="4876" w:type="dxa"/>
            <w:tcBorders>
              <w:top w:val="nil"/>
              <w:left w:val="nil"/>
              <w:bottom w:val="nil"/>
              <w:right w:val="nil"/>
            </w:tcBorders>
          </w:tcPr>
          <w:p w14:paraId="4F54A05B" w14:textId="77777777" w:rsidR="00ED3288" w:rsidRPr="00AB074A" w:rsidRDefault="008769DC">
            <w:pPr>
              <w:pStyle w:val="Normal6a"/>
            </w:pPr>
            <w:r w:rsidRPr="00AB074A">
              <w:rPr>
                <w:b/>
                <w:i/>
              </w:rPr>
              <w:t>_________________</w:t>
            </w:r>
          </w:p>
        </w:tc>
        <w:tc>
          <w:tcPr>
            <w:tcW w:w="4876" w:type="dxa"/>
            <w:tcBorders>
              <w:top w:val="nil"/>
              <w:left w:val="nil"/>
              <w:bottom w:val="nil"/>
              <w:right w:val="nil"/>
            </w:tcBorders>
          </w:tcPr>
          <w:p w14:paraId="7C98A6DD" w14:textId="77777777" w:rsidR="00ED3288" w:rsidRPr="00AB074A" w:rsidRDefault="008769DC">
            <w:pPr>
              <w:pStyle w:val="Normal6a"/>
            </w:pPr>
            <w:r w:rsidRPr="00AB074A">
              <w:rPr>
                <w:b/>
                <w:i/>
              </w:rPr>
              <w:t>_________________</w:t>
            </w:r>
          </w:p>
        </w:tc>
      </w:tr>
      <w:tr w:rsidR="00ED3288" w:rsidRPr="00AB074A" w14:paraId="226DD695" w14:textId="77777777">
        <w:trPr>
          <w:jc w:val="center"/>
        </w:trPr>
        <w:tc>
          <w:tcPr>
            <w:tcW w:w="4876" w:type="dxa"/>
            <w:tcBorders>
              <w:top w:val="nil"/>
              <w:left w:val="nil"/>
              <w:bottom w:val="nil"/>
              <w:right w:val="nil"/>
            </w:tcBorders>
          </w:tcPr>
          <w:p w14:paraId="311F075E"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c>
          <w:tcPr>
            <w:tcW w:w="4876" w:type="dxa"/>
            <w:tcBorders>
              <w:top w:val="nil"/>
              <w:left w:val="nil"/>
              <w:bottom w:val="nil"/>
              <w:right w:val="nil"/>
            </w:tcBorders>
          </w:tcPr>
          <w:p w14:paraId="0E6A633D" w14:textId="77777777" w:rsidR="00ED3288" w:rsidRPr="00AB074A" w:rsidRDefault="008769DC">
            <w:pPr>
              <w:pStyle w:val="Normal6a"/>
            </w:pPr>
            <w:r w:rsidRPr="00AB074A">
              <w:rPr>
                <w:vertAlign w:val="superscript"/>
              </w:rPr>
              <w:t>5</w:t>
            </w:r>
            <w:r w:rsidRPr="00AB074A">
              <w:t xml:space="preserve"> Europa-Parlamentets og Rådets direktiv 2005/36/EF af 7. september 2005 om anerkendelse af erhvervsmæssige kvalifikationer (EUT L 255 af 30.9.2005, s. 22, ELI: http://data.europa.eu/eli/dir/2005/36/oj).</w:t>
            </w:r>
          </w:p>
        </w:tc>
      </w:tr>
    </w:tbl>
    <w:p w14:paraId="6ACDC72D"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35EFA43" w14:textId="77777777" w:rsidR="00ED3288" w:rsidRPr="00AB074A" w:rsidRDefault="008769DC">
      <w:r w:rsidRPr="00AB074A">
        <w:rPr>
          <w:rStyle w:val="HideTWBExt"/>
          <w:noProof w:val="0"/>
        </w:rPr>
        <w:t>&lt;/Amend&gt;</w:t>
      </w:r>
    </w:p>
    <w:p w14:paraId="1DB3D25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191</w:t>
      </w:r>
      <w:r w:rsidRPr="00AB074A">
        <w:rPr>
          <w:rStyle w:val="HideTWBExt"/>
          <w:b w:val="0"/>
          <w:noProof w:val="0"/>
        </w:rPr>
        <w:t>&lt;/NumAm&gt;</w:t>
      </w:r>
    </w:p>
    <w:p w14:paraId="1699A3D6"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F2EF3C1" w14:textId="77777777" w:rsidR="00ED3288" w:rsidRPr="00AB074A" w:rsidRDefault="008769DC">
      <w:pPr>
        <w:pStyle w:val="NormalBold"/>
      </w:pPr>
      <w:r w:rsidRPr="00AB074A">
        <w:rPr>
          <w:rStyle w:val="HideTWBExt"/>
          <w:b w:val="0"/>
          <w:noProof w:val="0"/>
        </w:rPr>
        <w:t>&lt;/RepeatBlock-By&gt;</w:t>
      </w:r>
    </w:p>
    <w:p w14:paraId="6749F0A1"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AA12F33" w14:textId="77777777" w:rsidR="00ED3288" w:rsidRPr="00AB074A" w:rsidRDefault="008769DC">
      <w:pPr>
        <w:pStyle w:val="NormalBold"/>
      </w:pPr>
      <w:r w:rsidRPr="00AB074A">
        <w:rPr>
          <w:rStyle w:val="HideTWBExt"/>
          <w:b w:val="0"/>
          <w:noProof w:val="0"/>
        </w:rPr>
        <w:t>&lt;Article&gt;</w:t>
      </w:r>
      <w:r w:rsidRPr="00AB074A">
        <w:t>Punkt 14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732BAFB8" w14:textId="77777777">
        <w:trPr>
          <w:trHeight w:hRule="exact" w:val="240"/>
          <w:jc w:val="center"/>
        </w:trPr>
        <w:tc>
          <w:tcPr>
            <w:tcW w:w="9752" w:type="dxa"/>
            <w:gridSpan w:val="2"/>
            <w:tcBorders>
              <w:top w:val="nil"/>
              <w:left w:val="nil"/>
              <w:bottom w:val="nil"/>
              <w:right w:val="nil"/>
            </w:tcBorders>
          </w:tcPr>
          <w:p w14:paraId="349C81C8" w14:textId="77777777" w:rsidR="00ED3288" w:rsidRPr="00AB074A" w:rsidRDefault="00ED3288"/>
        </w:tc>
      </w:tr>
      <w:tr w:rsidR="00ED3288" w:rsidRPr="00AB074A" w14:paraId="5AB7B1A2" w14:textId="77777777">
        <w:trPr>
          <w:trHeight w:val="240"/>
          <w:jc w:val="center"/>
        </w:trPr>
        <w:tc>
          <w:tcPr>
            <w:tcW w:w="4876" w:type="dxa"/>
            <w:tcBorders>
              <w:top w:val="nil"/>
              <w:left w:val="nil"/>
              <w:bottom w:val="nil"/>
              <w:right w:val="nil"/>
            </w:tcBorders>
          </w:tcPr>
          <w:p w14:paraId="6E010C6B"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9465856" w14:textId="77777777" w:rsidR="00ED3288" w:rsidRPr="00AB074A" w:rsidRDefault="008769DC">
            <w:pPr>
              <w:pStyle w:val="AmColumnHeading"/>
            </w:pPr>
            <w:r w:rsidRPr="00AB074A">
              <w:t>Ændringsforslag</w:t>
            </w:r>
          </w:p>
        </w:tc>
      </w:tr>
      <w:tr w:rsidR="00ED3288" w:rsidRPr="00AB074A" w14:paraId="45D4C3AF" w14:textId="77777777">
        <w:trPr>
          <w:jc w:val="center"/>
        </w:trPr>
        <w:tc>
          <w:tcPr>
            <w:tcW w:w="4876" w:type="dxa"/>
            <w:tcBorders>
              <w:top w:val="nil"/>
              <w:left w:val="nil"/>
              <w:bottom w:val="nil"/>
              <w:right w:val="nil"/>
            </w:tcBorders>
          </w:tcPr>
          <w:p w14:paraId="54267E40" w14:textId="77777777" w:rsidR="00ED3288" w:rsidRPr="00AB074A" w:rsidRDefault="00ED3288">
            <w:pPr>
              <w:pStyle w:val="Normal6a"/>
            </w:pPr>
          </w:p>
        </w:tc>
        <w:tc>
          <w:tcPr>
            <w:tcW w:w="4876" w:type="dxa"/>
            <w:tcBorders>
              <w:top w:val="nil"/>
              <w:left w:val="nil"/>
              <w:bottom w:val="nil"/>
              <w:right w:val="nil"/>
            </w:tcBorders>
          </w:tcPr>
          <w:p w14:paraId="63C63464" w14:textId="77777777" w:rsidR="00ED3288" w:rsidRPr="00AB074A" w:rsidRDefault="008769DC">
            <w:pPr>
              <w:pStyle w:val="Normal6a"/>
            </w:pPr>
            <w:r w:rsidRPr="00AB074A">
              <w:rPr>
                <w:b/>
                <w:i/>
              </w:rPr>
              <w:t>14a.</w:t>
            </w:r>
            <w:r w:rsidRPr="00AB074A">
              <w:tab/>
            </w:r>
            <w:r w:rsidRPr="00AB074A">
              <w:rPr>
                <w:b/>
                <w:i/>
              </w:rPr>
              <w:t>opfordrer til fælles EU-procedureprincipper for anerkendelse af tredjelandsstatsborgeres kvalifikationer, herunder gennemsigtige tidsfrister, klare kriterier og systematisk anvendelse af kompetencebaserede vurderinger såsom praktiske prøver og validering af tidligere læring, når dokumentationen er ufuldstændig;</w:t>
            </w:r>
          </w:p>
        </w:tc>
      </w:tr>
    </w:tbl>
    <w:p w14:paraId="0E63E4DF"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294FFFC0" w14:textId="77777777" w:rsidR="00ED3288" w:rsidRPr="00AB074A" w:rsidRDefault="008769DC">
      <w:r w:rsidRPr="00AB074A">
        <w:rPr>
          <w:rStyle w:val="HideTWBExt"/>
          <w:noProof w:val="0"/>
        </w:rPr>
        <w:t>&lt;/Amend&gt;</w:t>
      </w:r>
    </w:p>
    <w:p w14:paraId="7D134030"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192</w:t>
      </w:r>
      <w:r w:rsidRPr="00AB074A">
        <w:rPr>
          <w:rStyle w:val="HideTWBExt"/>
          <w:b w:val="0"/>
          <w:noProof w:val="0"/>
        </w:rPr>
        <w:t>&lt;/NumAm&gt;</w:t>
      </w:r>
    </w:p>
    <w:p w14:paraId="669270AA"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1AF91415" w14:textId="77777777" w:rsidR="00ED3288" w:rsidRPr="00AB074A" w:rsidRDefault="008769DC">
      <w:pPr>
        <w:pStyle w:val="NormalBold"/>
      </w:pPr>
      <w:r w:rsidRPr="00AB074A">
        <w:rPr>
          <w:rStyle w:val="HideTWBExt"/>
          <w:b w:val="0"/>
          <w:noProof w:val="0"/>
        </w:rPr>
        <w:t>&lt;/RepeatBlock-By&gt;</w:t>
      </w:r>
    </w:p>
    <w:p w14:paraId="608439CD"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4BAA54F3" w14:textId="77777777" w:rsidR="00ED3288" w:rsidRPr="00AB074A" w:rsidRDefault="008769DC">
      <w:pPr>
        <w:pStyle w:val="NormalBold"/>
      </w:pPr>
      <w:r w:rsidRPr="00AB074A">
        <w:rPr>
          <w:rStyle w:val="HideTWBExt"/>
          <w:b w:val="0"/>
          <w:noProof w:val="0"/>
        </w:rPr>
        <w:t>&lt;Article&gt;</w:t>
      </w:r>
      <w:r w:rsidRPr="00AB074A">
        <w:t>Punkt 14 a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1FEBE2CA" w14:textId="77777777">
        <w:trPr>
          <w:trHeight w:hRule="exact" w:val="240"/>
          <w:jc w:val="center"/>
        </w:trPr>
        <w:tc>
          <w:tcPr>
            <w:tcW w:w="9752" w:type="dxa"/>
            <w:gridSpan w:val="2"/>
            <w:tcBorders>
              <w:top w:val="nil"/>
              <w:left w:val="nil"/>
              <w:bottom w:val="nil"/>
              <w:right w:val="nil"/>
            </w:tcBorders>
          </w:tcPr>
          <w:p w14:paraId="6089C232" w14:textId="77777777" w:rsidR="00ED3288" w:rsidRPr="00AB074A" w:rsidRDefault="00ED3288"/>
        </w:tc>
      </w:tr>
      <w:tr w:rsidR="00ED3288" w:rsidRPr="00AB074A" w14:paraId="37724B0A" w14:textId="77777777">
        <w:trPr>
          <w:trHeight w:val="240"/>
          <w:jc w:val="center"/>
        </w:trPr>
        <w:tc>
          <w:tcPr>
            <w:tcW w:w="4876" w:type="dxa"/>
            <w:tcBorders>
              <w:top w:val="nil"/>
              <w:left w:val="nil"/>
              <w:bottom w:val="nil"/>
              <w:right w:val="nil"/>
            </w:tcBorders>
          </w:tcPr>
          <w:p w14:paraId="3768251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3162D42B" w14:textId="77777777" w:rsidR="00ED3288" w:rsidRPr="00AB074A" w:rsidRDefault="008769DC">
            <w:pPr>
              <w:pStyle w:val="AmColumnHeading"/>
            </w:pPr>
            <w:r w:rsidRPr="00AB074A">
              <w:t>Ændringsforslag</w:t>
            </w:r>
          </w:p>
        </w:tc>
      </w:tr>
      <w:tr w:rsidR="00ED3288" w:rsidRPr="00AB074A" w14:paraId="7D287CF0" w14:textId="77777777">
        <w:trPr>
          <w:jc w:val="center"/>
        </w:trPr>
        <w:tc>
          <w:tcPr>
            <w:tcW w:w="4876" w:type="dxa"/>
            <w:tcBorders>
              <w:top w:val="nil"/>
              <w:left w:val="nil"/>
              <w:bottom w:val="nil"/>
              <w:right w:val="nil"/>
            </w:tcBorders>
          </w:tcPr>
          <w:p w14:paraId="36B59B2C" w14:textId="77777777" w:rsidR="00ED3288" w:rsidRPr="00AB074A" w:rsidRDefault="00ED3288">
            <w:pPr>
              <w:pStyle w:val="Normal6a"/>
            </w:pPr>
          </w:p>
        </w:tc>
        <w:tc>
          <w:tcPr>
            <w:tcW w:w="4876" w:type="dxa"/>
            <w:tcBorders>
              <w:top w:val="nil"/>
              <w:left w:val="nil"/>
              <w:bottom w:val="nil"/>
              <w:right w:val="nil"/>
            </w:tcBorders>
          </w:tcPr>
          <w:p w14:paraId="700EA6F8" w14:textId="77777777" w:rsidR="00ED3288" w:rsidRPr="00AB074A" w:rsidRDefault="008769DC">
            <w:pPr>
              <w:pStyle w:val="Normal6a"/>
            </w:pPr>
            <w:r w:rsidRPr="00AB074A">
              <w:rPr>
                <w:b/>
                <w:i/>
              </w:rPr>
              <w:t>14a.</w:t>
            </w:r>
            <w:r w:rsidRPr="00AB074A">
              <w:tab/>
            </w:r>
            <w:r w:rsidRPr="00AB074A">
              <w:rPr>
                <w:b/>
                <w:i/>
              </w:rPr>
              <w:t>opfordrer Kommissionen til at vurdere virkningerne af en uforholdsmæssig stor reguleringsbyrde på erhvervsfaglige erhverv og til at kortlægge muligheder for forenkling, der kan lette adgangen til beskæftigelse, iværksætteri og selvstændig erhvervsvirksomhed for færdiguddannede fra erhvervsuddannelser;</w:t>
            </w:r>
          </w:p>
        </w:tc>
      </w:tr>
    </w:tbl>
    <w:p w14:paraId="154E055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D2FA1B6" w14:textId="77777777" w:rsidR="00ED3288" w:rsidRPr="00AB074A" w:rsidRDefault="008769DC">
      <w:r w:rsidRPr="00AB074A">
        <w:rPr>
          <w:rStyle w:val="HideTWBExt"/>
          <w:noProof w:val="0"/>
        </w:rPr>
        <w:t>&lt;/Amend&gt;</w:t>
      </w:r>
    </w:p>
    <w:p w14:paraId="575BAB6B"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193</w:t>
      </w:r>
      <w:r w:rsidRPr="00AB074A">
        <w:rPr>
          <w:rStyle w:val="HideTWBExt"/>
          <w:b w:val="0"/>
          <w:noProof w:val="0"/>
        </w:rPr>
        <w:t>&lt;/NumAm&gt;</w:t>
      </w:r>
    </w:p>
    <w:p w14:paraId="72CBFBB7"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16847F23" w14:textId="77777777" w:rsidR="00ED3288" w:rsidRPr="00AB074A" w:rsidRDefault="008769DC">
      <w:pPr>
        <w:pStyle w:val="NormalBold"/>
      </w:pPr>
      <w:r w:rsidRPr="00AB074A">
        <w:rPr>
          <w:rStyle w:val="HideTWBExt"/>
          <w:b w:val="0"/>
          <w:noProof w:val="0"/>
        </w:rPr>
        <w:t>&lt;/RepeatBlock-By&gt;</w:t>
      </w:r>
    </w:p>
    <w:p w14:paraId="740E2BAB"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EAE23AC" w14:textId="77777777" w:rsidR="00ED3288" w:rsidRPr="00AB074A" w:rsidRDefault="008769DC">
      <w:pPr>
        <w:pStyle w:val="NormalBold"/>
      </w:pPr>
      <w:r w:rsidRPr="00AB074A">
        <w:rPr>
          <w:rStyle w:val="HideTWBExt"/>
          <w:b w:val="0"/>
          <w:noProof w:val="0"/>
        </w:rPr>
        <w:t>&lt;Article&gt;</w:t>
      </w:r>
      <w:r w:rsidRPr="00AB074A">
        <w:t>Punkt 14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BD8AA21" w14:textId="77777777">
        <w:trPr>
          <w:trHeight w:hRule="exact" w:val="240"/>
          <w:jc w:val="center"/>
        </w:trPr>
        <w:tc>
          <w:tcPr>
            <w:tcW w:w="9752" w:type="dxa"/>
            <w:gridSpan w:val="2"/>
            <w:tcBorders>
              <w:top w:val="nil"/>
              <w:left w:val="nil"/>
              <w:bottom w:val="nil"/>
              <w:right w:val="nil"/>
            </w:tcBorders>
          </w:tcPr>
          <w:p w14:paraId="599B74B2" w14:textId="77777777" w:rsidR="00ED3288" w:rsidRPr="00AB074A" w:rsidRDefault="00ED3288"/>
        </w:tc>
      </w:tr>
      <w:tr w:rsidR="00ED3288" w:rsidRPr="00AB074A" w14:paraId="4A72C71C" w14:textId="77777777">
        <w:trPr>
          <w:trHeight w:val="240"/>
          <w:jc w:val="center"/>
        </w:trPr>
        <w:tc>
          <w:tcPr>
            <w:tcW w:w="4876" w:type="dxa"/>
            <w:tcBorders>
              <w:top w:val="nil"/>
              <w:left w:val="nil"/>
              <w:bottom w:val="nil"/>
              <w:right w:val="nil"/>
            </w:tcBorders>
          </w:tcPr>
          <w:p w14:paraId="0203893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5CB297B4" w14:textId="77777777" w:rsidR="00ED3288" w:rsidRPr="00AB074A" w:rsidRDefault="008769DC">
            <w:pPr>
              <w:pStyle w:val="AmColumnHeading"/>
            </w:pPr>
            <w:r w:rsidRPr="00AB074A">
              <w:t>Ændringsforslag</w:t>
            </w:r>
          </w:p>
        </w:tc>
      </w:tr>
      <w:tr w:rsidR="00ED3288" w:rsidRPr="00AB074A" w14:paraId="4692BA81" w14:textId="77777777">
        <w:trPr>
          <w:jc w:val="center"/>
        </w:trPr>
        <w:tc>
          <w:tcPr>
            <w:tcW w:w="4876" w:type="dxa"/>
            <w:tcBorders>
              <w:top w:val="nil"/>
              <w:left w:val="nil"/>
              <w:bottom w:val="nil"/>
              <w:right w:val="nil"/>
            </w:tcBorders>
          </w:tcPr>
          <w:p w14:paraId="304D4B2C" w14:textId="77777777" w:rsidR="00ED3288" w:rsidRPr="00AB074A" w:rsidRDefault="00ED3288">
            <w:pPr>
              <w:pStyle w:val="Normal6a"/>
            </w:pPr>
          </w:p>
        </w:tc>
        <w:tc>
          <w:tcPr>
            <w:tcW w:w="4876" w:type="dxa"/>
            <w:tcBorders>
              <w:top w:val="nil"/>
              <w:left w:val="nil"/>
              <w:bottom w:val="nil"/>
              <w:right w:val="nil"/>
            </w:tcBorders>
          </w:tcPr>
          <w:p w14:paraId="2049B433" w14:textId="77777777" w:rsidR="00ED3288" w:rsidRPr="00AB074A" w:rsidRDefault="008769DC">
            <w:pPr>
              <w:pStyle w:val="Normal6a"/>
            </w:pPr>
            <w:r w:rsidRPr="00AB074A">
              <w:rPr>
                <w:b/>
                <w:i/>
              </w:rPr>
              <w:t>14b.</w:t>
            </w:r>
            <w:r w:rsidRPr="00AB074A">
              <w:tab/>
            </w:r>
            <w:r w:rsidRPr="00AB074A">
              <w:rPr>
                <w:b/>
                <w:i/>
              </w:rPr>
              <w:t>opfordrer medlemsstaterne og Kommissionen til at styrke brugen af ESCO som et fælles referencesprog for kvalifikationer inden for ikkeregulerede erhverv, således at arbejdsgivere, arbejdsformidlinger og platforme bedre kan anerkende og sammenligne kvalifikationer på tværs af grænser og sektorer;</w:t>
            </w:r>
          </w:p>
        </w:tc>
      </w:tr>
    </w:tbl>
    <w:p w14:paraId="0609C6A0"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015A0D9" w14:textId="77777777" w:rsidR="00ED3288" w:rsidRPr="00AB074A" w:rsidRDefault="008769DC">
      <w:r w:rsidRPr="00AB074A">
        <w:rPr>
          <w:rStyle w:val="HideTWBExt"/>
          <w:noProof w:val="0"/>
        </w:rPr>
        <w:t>&lt;/Amend&gt;</w:t>
      </w:r>
    </w:p>
    <w:p w14:paraId="18C86B91"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194</w:t>
      </w:r>
      <w:r w:rsidRPr="00AB074A">
        <w:rPr>
          <w:rStyle w:val="HideTWBExt"/>
          <w:b w:val="0"/>
          <w:noProof w:val="0"/>
        </w:rPr>
        <w:t>&lt;/NumAm&gt;</w:t>
      </w:r>
    </w:p>
    <w:p w14:paraId="5BD35F22" w14:textId="77777777" w:rsidR="00ED3288" w:rsidRPr="00AB074A" w:rsidRDefault="008769DC">
      <w:pPr>
        <w:pStyle w:val="NormalBold"/>
      </w:pPr>
      <w:r w:rsidRPr="00AB074A">
        <w:rPr>
          <w:rStyle w:val="HideTWBExt"/>
          <w:b w:val="0"/>
          <w:noProof w:val="0"/>
        </w:rPr>
        <w:t>&lt;RepeatBlock-By&gt;&lt;Members&gt;</w:t>
      </w:r>
      <w:r w:rsidRPr="00AB074A">
        <w:t>Mariateresa Vivaldini, Francesco Torselli, Chiara Gemma, Elena Donazzan, Geadis Geadi</w:t>
      </w:r>
      <w:r w:rsidRPr="00AB074A">
        <w:rPr>
          <w:rStyle w:val="HideTWBExt"/>
          <w:b w:val="0"/>
          <w:noProof w:val="0"/>
        </w:rPr>
        <w:t>&lt;/Members&gt;</w:t>
      </w:r>
    </w:p>
    <w:p w14:paraId="56F583CD" w14:textId="77777777" w:rsidR="00ED3288" w:rsidRPr="00AB074A" w:rsidRDefault="008769DC">
      <w:pPr>
        <w:pStyle w:val="NormalBold"/>
      </w:pPr>
      <w:r w:rsidRPr="00AB074A">
        <w:rPr>
          <w:rStyle w:val="HideTWBExt"/>
          <w:b w:val="0"/>
          <w:noProof w:val="0"/>
        </w:rPr>
        <w:t>&lt;/RepeatBlock-By&gt;</w:t>
      </w:r>
    </w:p>
    <w:p w14:paraId="23CE314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38446607" w14:textId="77777777" w:rsidR="00ED3288" w:rsidRPr="00AB074A" w:rsidRDefault="008769DC">
      <w:pPr>
        <w:pStyle w:val="NormalBold"/>
      </w:pPr>
      <w:r w:rsidRPr="00AB074A">
        <w:rPr>
          <w:rStyle w:val="HideTWBExt"/>
          <w:b w:val="0"/>
          <w:noProof w:val="0"/>
        </w:rPr>
        <w:t>&lt;Article&gt;</w:t>
      </w:r>
      <w:r w:rsidRPr="00AB074A">
        <w:t>Punkt 14 b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4403BFA8" w14:textId="77777777">
        <w:trPr>
          <w:trHeight w:hRule="exact" w:val="240"/>
          <w:jc w:val="center"/>
        </w:trPr>
        <w:tc>
          <w:tcPr>
            <w:tcW w:w="9752" w:type="dxa"/>
            <w:gridSpan w:val="2"/>
            <w:tcBorders>
              <w:top w:val="nil"/>
              <w:left w:val="nil"/>
              <w:bottom w:val="nil"/>
              <w:right w:val="nil"/>
            </w:tcBorders>
          </w:tcPr>
          <w:p w14:paraId="330AE519" w14:textId="77777777" w:rsidR="00ED3288" w:rsidRPr="00AB074A" w:rsidRDefault="00ED3288"/>
        </w:tc>
      </w:tr>
      <w:tr w:rsidR="00ED3288" w:rsidRPr="00AB074A" w14:paraId="59ADA16E" w14:textId="77777777">
        <w:trPr>
          <w:trHeight w:val="240"/>
          <w:jc w:val="center"/>
        </w:trPr>
        <w:tc>
          <w:tcPr>
            <w:tcW w:w="4876" w:type="dxa"/>
            <w:tcBorders>
              <w:top w:val="nil"/>
              <w:left w:val="nil"/>
              <w:bottom w:val="nil"/>
              <w:right w:val="nil"/>
            </w:tcBorders>
          </w:tcPr>
          <w:p w14:paraId="5EDC661F"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846A826" w14:textId="77777777" w:rsidR="00ED3288" w:rsidRPr="00AB074A" w:rsidRDefault="008769DC">
            <w:pPr>
              <w:pStyle w:val="AmColumnHeading"/>
            </w:pPr>
            <w:r w:rsidRPr="00AB074A">
              <w:t>Ændringsforslag</w:t>
            </w:r>
          </w:p>
        </w:tc>
      </w:tr>
      <w:tr w:rsidR="00ED3288" w:rsidRPr="00AB074A" w14:paraId="7DC2AB34" w14:textId="77777777">
        <w:trPr>
          <w:jc w:val="center"/>
        </w:trPr>
        <w:tc>
          <w:tcPr>
            <w:tcW w:w="4876" w:type="dxa"/>
            <w:tcBorders>
              <w:top w:val="nil"/>
              <w:left w:val="nil"/>
              <w:bottom w:val="nil"/>
              <w:right w:val="nil"/>
            </w:tcBorders>
          </w:tcPr>
          <w:p w14:paraId="7516DAD0" w14:textId="77777777" w:rsidR="00ED3288" w:rsidRPr="00AB074A" w:rsidRDefault="00ED3288">
            <w:pPr>
              <w:pStyle w:val="Normal6a"/>
            </w:pPr>
          </w:p>
        </w:tc>
        <w:tc>
          <w:tcPr>
            <w:tcW w:w="4876" w:type="dxa"/>
            <w:tcBorders>
              <w:top w:val="nil"/>
              <w:left w:val="nil"/>
              <w:bottom w:val="nil"/>
              <w:right w:val="nil"/>
            </w:tcBorders>
          </w:tcPr>
          <w:p w14:paraId="08D5664F" w14:textId="77777777" w:rsidR="00ED3288" w:rsidRPr="00AB074A" w:rsidRDefault="008769DC">
            <w:pPr>
              <w:pStyle w:val="Normal6a"/>
            </w:pPr>
            <w:r w:rsidRPr="00AB074A">
              <w:rPr>
                <w:b/>
                <w:i/>
              </w:rPr>
              <w:t>14b.</w:t>
            </w:r>
            <w:r w:rsidRPr="00AB074A">
              <w:tab/>
            </w:r>
            <w:r w:rsidRPr="00AB074A">
              <w:rPr>
                <w:b/>
                <w:i/>
              </w:rPr>
              <w:t>anerkender den afgørende rolle, som erhvervsuddannelserne spiller for at sikre Europas produktionsgrundlag, energisikkerhed, transportsystemer, byggesektoren og den strategiske infrastruktur, og opfordrer til, at politikkerne for erhvervsuddannelse afspejler disse prioriteter;</w:t>
            </w:r>
          </w:p>
        </w:tc>
      </w:tr>
    </w:tbl>
    <w:p w14:paraId="302EE72C"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2675170" w14:textId="77777777" w:rsidR="00ED3288" w:rsidRPr="00AB074A" w:rsidRDefault="008769DC">
      <w:r w:rsidRPr="00AB074A">
        <w:rPr>
          <w:rStyle w:val="HideTWBExt"/>
          <w:noProof w:val="0"/>
        </w:rPr>
        <w:t>&lt;/Amend&gt;</w:t>
      </w:r>
    </w:p>
    <w:p w14:paraId="20ABEFFC"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195</w:t>
      </w:r>
      <w:r w:rsidRPr="00AB074A">
        <w:rPr>
          <w:rStyle w:val="HideTWBExt"/>
          <w:b w:val="0"/>
          <w:noProof w:val="0"/>
        </w:rPr>
        <w:t>&lt;/NumAm&gt;</w:t>
      </w:r>
    </w:p>
    <w:p w14:paraId="7F225628"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635044E6" w14:textId="77777777" w:rsidR="00ED3288" w:rsidRPr="00AB074A" w:rsidRDefault="008769DC">
      <w:pPr>
        <w:pStyle w:val="NormalBold"/>
      </w:pPr>
      <w:r w:rsidRPr="00AB074A">
        <w:rPr>
          <w:rStyle w:val="HideTWBExt"/>
          <w:b w:val="0"/>
          <w:noProof w:val="0"/>
        </w:rPr>
        <w:t>&lt;/RepeatBlock-By&gt;</w:t>
      </w:r>
    </w:p>
    <w:p w14:paraId="19701BE0"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7CEA1E90" w14:textId="77777777" w:rsidR="00ED3288" w:rsidRPr="00AB074A" w:rsidRDefault="008769DC">
      <w:pPr>
        <w:pStyle w:val="NormalBold"/>
      </w:pPr>
      <w:r w:rsidRPr="00AB074A">
        <w:rPr>
          <w:rStyle w:val="HideTWBExt"/>
          <w:b w:val="0"/>
          <w:noProof w:val="0"/>
        </w:rPr>
        <w:t>&lt;Article&gt;</w:t>
      </w:r>
      <w:r w:rsidRPr="00AB074A">
        <w:t>Punkt 14 c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5413B7A" w14:textId="77777777">
        <w:trPr>
          <w:trHeight w:hRule="exact" w:val="240"/>
          <w:jc w:val="center"/>
        </w:trPr>
        <w:tc>
          <w:tcPr>
            <w:tcW w:w="9752" w:type="dxa"/>
            <w:gridSpan w:val="2"/>
            <w:tcBorders>
              <w:top w:val="nil"/>
              <w:left w:val="nil"/>
              <w:bottom w:val="nil"/>
              <w:right w:val="nil"/>
            </w:tcBorders>
          </w:tcPr>
          <w:p w14:paraId="3CA37160" w14:textId="77777777" w:rsidR="00ED3288" w:rsidRPr="00AB074A" w:rsidRDefault="00ED3288"/>
        </w:tc>
      </w:tr>
      <w:tr w:rsidR="00ED3288" w:rsidRPr="00AB074A" w14:paraId="353C1DA6" w14:textId="77777777">
        <w:trPr>
          <w:trHeight w:val="240"/>
          <w:jc w:val="center"/>
        </w:trPr>
        <w:tc>
          <w:tcPr>
            <w:tcW w:w="4876" w:type="dxa"/>
            <w:tcBorders>
              <w:top w:val="nil"/>
              <w:left w:val="nil"/>
              <w:bottom w:val="nil"/>
              <w:right w:val="nil"/>
            </w:tcBorders>
          </w:tcPr>
          <w:p w14:paraId="12939BBA"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3C9F155" w14:textId="77777777" w:rsidR="00ED3288" w:rsidRPr="00AB074A" w:rsidRDefault="008769DC">
            <w:pPr>
              <w:pStyle w:val="AmColumnHeading"/>
            </w:pPr>
            <w:r w:rsidRPr="00AB074A">
              <w:t>Ændringsforslag</w:t>
            </w:r>
          </w:p>
        </w:tc>
      </w:tr>
      <w:tr w:rsidR="00ED3288" w:rsidRPr="00AB074A" w14:paraId="61C44DC5" w14:textId="77777777">
        <w:trPr>
          <w:jc w:val="center"/>
        </w:trPr>
        <w:tc>
          <w:tcPr>
            <w:tcW w:w="4876" w:type="dxa"/>
            <w:tcBorders>
              <w:top w:val="nil"/>
              <w:left w:val="nil"/>
              <w:bottom w:val="nil"/>
              <w:right w:val="nil"/>
            </w:tcBorders>
          </w:tcPr>
          <w:p w14:paraId="5E4A45FD" w14:textId="77777777" w:rsidR="00ED3288" w:rsidRPr="00AB074A" w:rsidRDefault="00ED3288">
            <w:pPr>
              <w:pStyle w:val="Normal6a"/>
            </w:pPr>
          </w:p>
        </w:tc>
        <w:tc>
          <w:tcPr>
            <w:tcW w:w="4876" w:type="dxa"/>
            <w:tcBorders>
              <w:top w:val="nil"/>
              <w:left w:val="nil"/>
              <w:bottom w:val="nil"/>
              <w:right w:val="nil"/>
            </w:tcBorders>
          </w:tcPr>
          <w:p w14:paraId="626BEF32" w14:textId="77777777" w:rsidR="00ED3288" w:rsidRPr="00AB074A" w:rsidRDefault="008769DC">
            <w:pPr>
              <w:pStyle w:val="Normal6a"/>
            </w:pPr>
            <w:r w:rsidRPr="00AB074A">
              <w:rPr>
                <w:b/>
                <w:i/>
              </w:rPr>
              <w:t>14c.</w:t>
            </w:r>
            <w:r w:rsidRPr="00AB074A">
              <w:tab/>
            </w:r>
            <w:r w:rsidRPr="00AB074A">
              <w:rPr>
                <w:b/>
                <w:i/>
              </w:rPr>
              <w:t>opfordrer Kommissionen til at undersøge WorldSkills Occupational Standards som en central referenceramme i forbindelse med udviklingen af europæiske initiativer vedrørende anerkendelse, gennemsigtighed og godkendelse af kvalifikationer inden for grundlæggende erhvervsuddannelse; mener, at disse standarder udgør en solid, praksisbaseret metode til at definere grundlæggende erhvervskompetencer og i væsentlig grad kan forbedre sammenligneligheden på tværs af grænserne og arbejdskraftens mobilitet;</w:t>
            </w:r>
          </w:p>
        </w:tc>
      </w:tr>
    </w:tbl>
    <w:p w14:paraId="42E85B0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6F8FAED" w14:textId="77777777" w:rsidR="00ED3288" w:rsidRPr="00AB074A" w:rsidRDefault="008769DC">
      <w:r w:rsidRPr="00AB074A">
        <w:rPr>
          <w:rStyle w:val="HideTWBExt"/>
          <w:noProof w:val="0"/>
        </w:rPr>
        <w:t>&lt;/Amend&gt;</w:t>
      </w:r>
    </w:p>
    <w:p w14:paraId="78BF38B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196</w:t>
      </w:r>
      <w:r w:rsidRPr="00AB074A">
        <w:rPr>
          <w:rStyle w:val="HideTWBExt"/>
          <w:b w:val="0"/>
          <w:noProof w:val="0"/>
        </w:rPr>
        <w:t>&lt;/NumAm&gt;</w:t>
      </w:r>
    </w:p>
    <w:p w14:paraId="5AEF2CBA"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2493C599" w14:textId="77777777" w:rsidR="00ED3288" w:rsidRPr="00AB074A" w:rsidRDefault="008769DC">
      <w:pPr>
        <w:pStyle w:val="NormalBold"/>
      </w:pPr>
      <w:r w:rsidRPr="00AB074A">
        <w:rPr>
          <w:rStyle w:val="HideTWBExt"/>
          <w:b w:val="0"/>
          <w:noProof w:val="0"/>
        </w:rPr>
        <w:t>&lt;/RepeatBlock-By&gt;</w:t>
      </w:r>
    </w:p>
    <w:p w14:paraId="541032E2"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0C7CD9B4" w14:textId="77777777" w:rsidR="00ED3288" w:rsidRPr="00AB074A" w:rsidRDefault="008769DC">
      <w:pPr>
        <w:pStyle w:val="NormalBold"/>
      </w:pPr>
      <w:r w:rsidRPr="00AB074A">
        <w:rPr>
          <w:rStyle w:val="HideTWBExt"/>
          <w:b w:val="0"/>
          <w:noProof w:val="0"/>
        </w:rPr>
        <w:t>&lt;Article&gt;</w:t>
      </w:r>
      <w:r w:rsidRPr="00AB074A">
        <w:t>Punkt 14 d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C3E6020" w14:textId="77777777">
        <w:trPr>
          <w:trHeight w:hRule="exact" w:val="240"/>
          <w:jc w:val="center"/>
        </w:trPr>
        <w:tc>
          <w:tcPr>
            <w:tcW w:w="9752" w:type="dxa"/>
            <w:gridSpan w:val="2"/>
            <w:tcBorders>
              <w:top w:val="nil"/>
              <w:left w:val="nil"/>
              <w:bottom w:val="nil"/>
              <w:right w:val="nil"/>
            </w:tcBorders>
          </w:tcPr>
          <w:p w14:paraId="2CB87A73" w14:textId="77777777" w:rsidR="00ED3288" w:rsidRPr="00AB074A" w:rsidRDefault="00ED3288"/>
        </w:tc>
      </w:tr>
      <w:tr w:rsidR="00ED3288" w:rsidRPr="00AB074A" w14:paraId="49C35D69" w14:textId="77777777">
        <w:trPr>
          <w:trHeight w:val="240"/>
          <w:jc w:val="center"/>
        </w:trPr>
        <w:tc>
          <w:tcPr>
            <w:tcW w:w="4876" w:type="dxa"/>
            <w:tcBorders>
              <w:top w:val="nil"/>
              <w:left w:val="nil"/>
              <w:bottom w:val="nil"/>
              <w:right w:val="nil"/>
            </w:tcBorders>
          </w:tcPr>
          <w:p w14:paraId="3FFA7701"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06B430DE" w14:textId="77777777" w:rsidR="00ED3288" w:rsidRPr="00AB074A" w:rsidRDefault="008769DC">
            <w:pPr>
              <w:pStyle w:val="AmColumnHeading"/>
            </w:pPr>
            <w:r w:rsidRPr="00AB074A">
              <w:t>Ændringsforslag</w:t>
            </w:r>
          </w:p>
        </w:tc>
      </w:tr>
      <w:tr w:rsidR="00ED3288" w:rsidRPr="00AB074A" w14:paraId="6B16773A" w14:textId="77777777">
        <w:trPr>
          <w:jc w:val="center"/>
        </w:trPr>
        <w:tc>
          <w:tcPr>
            <w:tcW w:w="4876" w:type="dxa"/>
            <w:tcBorders>
              <w:top w:val="nil"/>
              <w:left w:val="nil"/>
              <w:bottom w:val="nil"/>
              <w:right w:val="nil"/>
            </w:tcBorders>
          </w:tcPr>
          <w:p w14:paraId="66E357CA" w14:textId="77777777" w:rsidR="00ED3288" w:rsidRPr="00AB074A" w:rsidRDefault="00ED3288">
            <w:pPr>
              <w:pStyle w:val="Normal6a"/>
            </w:pPr>
          </w:p>
        </w:tc>
        <w:tc>
          <w:tcPr>
            <w:tcW w:w="4876" w:type="dxa"/>
            <w:tcBorders>
              <w:top w:val="nil"/>
              <w:left w:val="nil"/>
              <w:bottom w:val="nil"/>
              <w:right w:val="nil"/>
            </w:tcBorders>
          </w:tcPr>
          <w:p w14:paraId="3AABC7A2" w14:textId="77777777" w:rsidR="00ED3288" w:rsidRPr="00AB074A" w:rsidRDefault="008769DC">
            <w:pPr>
              <w:pStyle w:val="Normal6a"/>
            </w:pPr>
            <w:r w:rsidRPr="00AB074A">
              <w:rPr>
                <w:b/>
                <w:i/>
              </w:rPr>
              <w:t>14d.</w:t>
            </w:r>
            <w:r w:rsidRPr="00AB074A">
              <w:tab/>
            </w:r>
            <w:r w:rsidRPr="00AB074A">
              <w:rPr>
                <w:b/>
                <w:i/>
              </w:rPr>
              <w:t>understreger behovet for at fastlægge en fælles EU-referenceramme for anerkendelse af erhvervsuddannelseskvalifikationer, baseret på eksisterende redskaber såsom EQF og læringsresultater; mener, at der er behov for større sammenhæng mellem Københavnprocessen og Bolognaprocessen; glæder sig over Kommissionens hensigt om at undersøge mulighederne for at udvide det europæiske meritoverførsels- og meritakkumuleringssystem (ECTS) til erhvervsuddannelserne som led i bestræbelserne på at styrke gennemtrængeligheden mellem uddannelsessektorerne; understreger imidlertid, at en sådan udvidelse skal ledsages af solide kvalitetssikringsmekanismer, der bygger på tillid;</w:t>
            </w:r>
          </w:p>
        </w:tc>
      </w:tr>
    </w:tbl>
    <w:p w14:paraId="57E8E30E"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1C5B7B03" w14:textId="77777777" w:rsidR="00ED3288" w:rsidRPr="00AB074A" w:rsidRDefault="008769DC">
      <w:r w:rsidRPr="00AB074A">
        <w:rPr>
          <w:rStyle w:val="HideTWBExt"/>
          <w:noProof w:val="0"/>
        </w:rPr>
        <w:t>&lt;/Amend&gt;</w:t>
      </w:r>
    </w:p>
    <w:p w14:paraId="7C8ADD48"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197</w:t>
      </w:r>
      <w:r w:rsidRPr="00AB074A">
        <w:rPr>
          <w:rStyle w:val="HideTWBExt"/>
          <w:b w:val="0"/>
          <w:noProof w:val="0"/>
        </w:rPr>
        <w:t>&lt;/NumAm&gt;</w:t>
      </w:r>
    </w:p>
    <w:p w14:paraId="76580006"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2905E389" w14:textId="77777777" w:rsidR="00ED3288" w:rsidRPr="00AB074A" w:rsidRDefault="008769DC">
      <w:pPr>
        <w:pStyle w:val="NormalBold"/>
      </w:pPr>
      <w:r w:rsidRPr="00AB074A">
        <w:rPr>
          <w:rStyle w:val="HideTWBExt"/>
          <w:b w:val="0"/>
          <w:noProof w:val="0"/>
        </w:rPr>
        <w:t>&lt;/RepeatBlock-By&gt;</w:t>
      </w:r>
    </w:p>
    <w:p w14:paraId="61F6D44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5539F1D8" w14:textId="77777777" w:rsidR="00ED3288" w:rsidRPr="00AB074A" w:rsidRDefault="008769DC">
      <w:pPr>
        <w:pStyle w:val="NormalBold"/>
      </w:pPr>
      <w:r w:rsidRPr="00AB074A">
        <w:rPr>
          <w:rStyle w:val="HideTWBExt"/>
          <w:b w:val="0"/>
          <w:noProof w:val="0"/>
        </w:rPr>
        <w:t>&lt;Article&gt;</w:t>
      </w:r>
      <w:r w:rsidRPr="00AB074A">
        <w:t>Punkt 14 e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2832AE3" w14:textId="77777777">
        <w:trPr>
          <w:trHeight w:hRule="exact" w:val="240"/>
          <w:jc w:val="center"/>
        </w:trPr>
        <w:tc>
          <w:tcPr>
            <w:tcW w:w="9752" w:type="dxa"/>
            <w:gridSpan w:val="2"/>
            <w:tcBorders>
              <w:top w:val="nil"/>
              <w:left w:val="nil"/>
              <w:bottom w:val="nil"/>
              <w:right w:val="nil"/>
            </w:tcBorders>
          </w:tcPr>
          <w:p w14:paraId="2AFFCDB4" w14:textId="77777777" w:rsidR="00ED3288" w:rsidRPr="00AB074A" w:rsidRDefault="00ED3288"/>
        </w:tc>
      </w:tr>
      <w:tr w:rsidR="00ED3288" w:rsidRPr="00AB074A" w14:paraId="43456686" w14:textId="77777777">
        <w:trPr>
          <w:trHeight w:val="240"/>
          <w:jc w:val="center"/>
        </w:trPr>
        <w:tc>
          <w:tcPr>
            <w:tcW w:w="4876" w:type="dxa"/>
            <w:tcBorders>
              <w:top w:val="nil"/>
              <w:left w:val="nil"/>
              <w:bottom w:val="nil"/>
              <w:right w:val="nil"/>
            </w:tcBorders>
          </w:tcPr>
          <w:p w14:paraId="6D111EA7"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4D1E4DA" w14:textId="77777777" w:rsidR="00ED3288" w:rsidRPr="00AB074A" w:rsidRDefault="008769DC">
            <w:pPr>
              <w:pStyle w:val="AmColumnHeading"/>
            </w:pPr>
            <w:r w:rsidRPr="00AB074A">
              <w:t>Ændringsforslag</w:t>
            </w:r>
          </w:p>
        </w:tc>
      </w:tr>
      <w:tr w:rsidR="00ED3288" w:rsidRPr="00AB074A" w14:paraId="742A6545" w14:textId="77777777">
        <w:trPr>
          <w:jc w:val="center"/>
        </w:trPr>
        <w:tc>
          <w:tcPr>
            <w:tcW w:w="4876" w:type="dxa"/>
            <w:tcBorders>
              <w:top w:val="nil"/>
              <w:left w:val="nil"/>
              <w:bottom w:val="nil"/>
              <w:right w:val="nil"/>
            </w:tcBorders>
          </w:tcPr>
          <w:p w14:paraId="587AE8A9" w14:textId="77777777" w:rsidR="00ED3288" w:rsidRPr="00AB074A" w:rsidRDefault="00ED3288">
            <w:pPr>
              <w:pStyle w:val="Normal6a"/>
            </w:pPr>
          </w:p>
        </w:tc>
        <w:tc>
          <w:tcPr>
            <w:tcW w:w="4876" w:type="dxa"/>
            <w:tcBorders>
              <w:top w:val="nil"/>
              <w:left w:val="nil"/>
              <w:bottom w:val="nil"/>
              <w:right w:val="nil"/>
            </w:tcBorders>
          </w:tcPr>
          <w:p w14:paraId="7E3C8E42" w14:textId="77777777" w:rsidR="00ED3288" w:rsidRPr="00AB074A" w:rsidRDefault="008769DC">
            <w:pPr>
              <w:pStyle w:val="Normal6a"/>
            </w:pPr>
            <w:r w:rsidRPr="00AB074A">
              <w:rPr>
                <w:b/>
                <w:i/>
              </w:rPr>
              <w:t>14e.</w:t>
            </w:r>
            <w:r w:rsidRPr="00AB074A">
              <w:tab/>
            </w:r>
            <w:r w:rsidRPr="00AB074A">
              <w:rPr>
                <w:b/>
                <w:i/>
              </w:rPr>
              <w:t>opfordrer til oprettelse af et europæisk netværk mellem kvalitetssikringsorganer (QA) inden for erhvervsuddannelse, svarende til EQAR inden for den akademiske uddannelse, for at muliggøre systematisk peerlæring, koordinering og opbygning af tillid på tværs af kvalitetssikringssystemerne;</w:t>
            </w:r>
          </w:p>
        </w:tc>
      </w:tr>
    </w:tbl>
    <w:p w14:paraId="197C0C78"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46F70992" w14:textId="77777777" w:rsidR="00ED3288" w:rsidRPr="00AB074A" w:rsidRDefault="008769DC">
      <w:r w:rsidRPr="00AB074A">
        <w:rPr>
          <w:rStyle w:val="HideTWBExt"/>
          <w:noProof w:val="0"/>
        </w:rPr>
        <w:t>&lt;/Amend&gt;</w:t>
      </w:r>
    </w:p>
    <w:p w14:paraId="0E3705CD"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198</w:t>
      </w:r>
      <w:r w:rsidRPr="00AB074A">
        <w:rPr>
          <w:rStyle w:val="HideTWBExt"/>
          <w:b w:val="0"/>
          <w:noProof w:val="0"/>
        </w:rPr>
        <w:t>&lt;/NumAm&gt;</w:t>
      </w:r>
    </w:p>
    <w:p w14:paraId="6FE64231"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6F863EE5" w14:textId="77777777" w:rsidR="00ED3288" w:rsidRPr="00AB074A" w:rsidRDefault="008769DC">
      <w:pPr>
        <w:pStyle w:val="NormalBold"/>
      </w:pPr>
      <w:r w:rsidRPr="00AB074A">
        <w:rPr>
          <w:rStyle w:val="HideTWBExt"/>
          <w:b w:val="0"/>
          <w:noProof w:val="0"/>
        </w:rPr>
        <w:t>&lt;/RepeatBlock-By&gt;</w:t>
      </w:r>
    </w:p>
    <w:p w14:paraId="0C27C304"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6C71329D" w14:textId="77777777" w:rsidR="00ED3288" w:rsidRPr="00AB074A" w:rsidRDefault="008769DC">
      <w:pPr>
        <w:pStyle w:val="NormalBold"/>
      </w:pPr>
      <w:r w:rsidRPr="00AB074A">
        <w:rPr>
          <w:rStyle w:val="HideTWBExt"/>
          <w:b w:val="0"/>
          <w:noProof w:val="0"/>
        </w:rPr>
        <w:t>&lt;Article&gt;</w:t>
      </w:r>
      <w:r w:rsidRPr="00AB074A">
        <w:t>Punkt 14 f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64AB8B75" w14:textId="77777777">
        <w:trPr>
          <w:trHeight w:hRule="exact" w:val="240"/>
          <w:jc w:val="center"/>
        </w:trPr>
        <w:tc>
          <w:tcPr>
            <w:tcW w:w="9752" w:type="dxa"/>
            <w:gridSpan w:val="2"/>
            <w:tcBorders>
              <w:top w:val="nil"/>
              <w:left w:val="nil"/>
              <w:bottom w:val="nil"/>
              <w:right w:val="nil"/>
            </w:tcBorders>
          </w:tcPr>
          <w:p w14:paraId="4DAF99C9" w14:textId="77777777" w:rsidR="00ED3288" w:rsidRPr="00AB074A" w:rsidRDefault="00ED3288"/>
        </w:tc>
      </w:tr>
      <w:tr w:rsidR="00ED3288" w:rsidRPr="00AB074A" w14:paraId="2724DA69" w14:textId="77777777">
        <w:trPr>
          <w:trHeight w:val="240"/>
          <w:jc w:val="center"/>
        </w:trPr>
        <w:tc>
          <w:tcPr>
            <w:tcW w:w="4876" w:type="dxa"/>
            <w:tcBorders>
              <w:top w:val="nil"/>
              <w:left w:val="nil"/>
              <w:bottom w:val="nil"/>
              <w:right w:val="nil"/>
            </w:tcBorders>
          </w:tcPr>
          <w:p w14:paraId="241206BC"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62991E1B" w14:textId="77777777" w:rsidR="00ED3288" w:rsidRPr="00AB074A" w:rsidRDefault="008769DC">
            <w:pPr>
              <w:pStyle w:val="AmColumnHeading"/>
            </w:pPr>
            <w:r w:rsidRPr="00AB074A">
              <w:t>Ændringsforslag</w:t>
            </w:r>
          </w:p>
        </w:tc>
      </w:tr>
      <w:tr w:rsidR="00ED3288" w:rsidRPr="00AB074A" w14:paraId="048A9DCB" w14:textId="77777777">
        <w:trPr>
          <w:jc w:val="center"/>
        </w:trPr>
        <w:tc>
          <w:tcPr>
            <w:tcW w:w="4876" w:type="dxa"/>
            <w:tcBorders>
              <w:top w:val="nil"/>
              <w:left w:val="nil"/>
              <w:bottom w:val="nil"/>
              <w:right w:val="nil"/>
            </w:tcBorders>
          </w:tcPr>
          <w:p w14:paraId="4BDBB780" w14:textId="77777777" w:rsidR="00ED3288" w:rsidRPr="00AB074A" w:rsidRDefault="00ED3288">
            <w:pPr>
              <w:pStyle w:val="Normal6a"/>
            </w:pPr>
          </w:p>
        </w:tc>
        <w:tc>
          <w:tcPr>
            <w:tcW w:w="4876" w:type="dxa"/>
            <w:tcBorders>
              <w:top w:val="nil"/>
              <w:left w:val="nil"/>
              <w:bottom w:val="nil"/>
              <w:right w:val="nil"/>
            </w:tcBorders>
          </w:tcPr>
          <w:p w14:paraId="471B7CAC" w14:textId="77777777" w:rsidR="00ED3288" w:rsidRPr="00AB074A" w:rsidRDefault="008769DC">
            <w:pPr>
              <w:pStyle w:val="Normal6a"/>
            </w:pPr>
            <w:r w:rsidRPr="00AB074A">
              <w:rPr>
                <w:b/>
                <w:i/>
              </w:rPr>
              <w:t>14f.</w:t>
            </w:r>
            <w:r w:rsidRPr="00AB074A">
              <w:tab/>
            </w:r>
            <w:r w:rsidRPr="00AB074A">
              <w:rPr>
                <w:b/>
                <w:i/>
              </w:rPr>
              <w:t>støtter udviklingen af tværnationale fælles erhvervsuddannelsesprogrammer; opfordrer til, at man undersøger muligheden for at indføre et frivilligt europæisk mærke for erhvervsuddannelsesgrader som et tegn på gennemsigtighed og kvalitet for fællesudviklede uddannelsesforløb, hvilket kan bidrage til at styrke anerkendelsen, mobiliteten og beskæftigelsesegnetheden i hele Europa;</w:t>
            </w:r>
          </w:p>
        </w:tc>
      </w:tr>
    </w:tbl>
    <w:p w14:paraId="54D416EA"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677FE240" w14:textId="77777777" w:rsidR="00ED3288" w:rsidRPr="00AB074A" w:rsidRDefault="008769DC">
      <w:r w:rsidRPr="00AB074A">
        <w:rPr>
          <w:rStyle w:val="HideTWBExt"/>
          <w:noProof w:val="0"/>
        </w:rPr>
        <w:t>&lt;/Amend&gt;</w:t>
      </w:r>
    </w:p>
    <w:p w14:paraId="3017A9E3" w14:textId="77777777" w:rsidR="00ED3288" w:rsidRPr="00AB074A" w:rsidRDefault="008769DC">
      <w:pPr>
        <w:pStyle w:val="AmNumberTabs"/>
      </w:pPr>
      <w:r w:rsidRPr="00AB074A">
        <w:rPr>
          <w:rStyle w:val="HideTWBExt"/>
          <w:b w:val="0"/>
          <w:noProof w:val="0"/>
        </w:rPr>
        <w:t>&lt;Amend&gt;</w:t>
      </w:r>
      <w:r w:rsidRPr="00AB074A">
        <w:t>Ændringsforslag</w:t>
      </w:r>
      <w:r w:rsidRPr="00AB074A">
        <w:tab/>
      </w:r>
      <w:r w:rsidRPr="00AB074A">
        <w:tab/>
      </w:r>
      <w:r w:rsidRPr="00AB074A">
        <w:rPr>
          <w:rStyle w:val="HideTWBExt"/>
          <w:b w:val="0"/>
          <w:noProof w:val="0"/>
        </w:rPr>
        <w:t>&lt;NumAm&gt;</w:t>
      </w:r>
      <w:r w:rsidRPr="00AB074A">
        <w:t>199</w:t>
      </w:r>
      <w:r w:rsidRPr="00AB074A">
        <w:rPr>
          <w:rStyle w:val="HideTWBExt"/>
          <w:b w:val="0"/>
          <w:noProof w:val="0"/>
        </w:rPr>
        <w:t>&lt;/NumAm&gt;</w:t>
      </w:r>
    </w:p>
    <w:p w14:paraId="16DD2DE1" w14:textId="77777777" w:rsidR="00ED3288" w:rsidRPr="00AB074A" w:rsidRDefault="008769DC">
      <w:pPr>
        <w:pStyle w:val="NormalBold"/>
      </w:pPr>
      <w:r w:rsidRPr="00AB074A">
        <w:rPr>
          <w:rStyle w:val="HideTWBExt"/>
          <w:b w:val="0"/>
          <w:noProof w:val="0"/>
        </w:rPr>
        <w:t>&lt;RepeatBlock-By&gt;&lt;Members&gt;</w:t>
      </w:r>
      <w:r w:rsidRPr="00AB074A">
        <w:t>Brigitte van den Berg, Hristo Petrov</w:t>
      </w:r>
      <w:r w:rsidRPr="00AB074A">
        <w:rPr>
          <w:rStyle w:val="HideTWBExt"/>
          <w:b w:val="0"/>
          <w:noProof w:val="0"/>
        </w:rPr>
        <w:t>&lt;/Members&gt;</w:t>
      </w:r>
    </w:p>
    <w:p w14:paraId="3E35BDFF" w14:textId="77777777" w:rsidR="00ED3288" w:rsidRPr="00AB074A" w:rsidRDefault="008769DC">
      <w:pPr>
        <w:pStyle w:val="NormalBold"/>
      </w:pPr>
      <w:r w:rsidRPr="00AB074A">
        <w:rPr>
          <w:rStyle w:val="HideTWBExt"/>
          <w:b w:val="0"/>
          <w:noProof w:val="0"/>
        </w:rPr>
        <w:t>&lt;/RepeatBlock-By&gt;</w:t>
      </w:r>
    </w:p>
    <w:p w14:paraId="2EC6AE63" w14:textId="77777777" w:rsidR="00ED3288" w:rsidRPr="00AB074A" w:rsidRDefault="008769DC">
      <w:pPr>
        <w:pStyle w:val="NormalBold"/>
      </w:pPr>
      <w:r w:rsidRPr="00AB074A">
        <w:rPr>
          <w:rStyle w:val="HideTWBExt"/>
          <w:b w:val="0"/>
          <w:noProof w:val="0"/>
        </w:rPr>
        <w:t>&lt;DocAmend&gt;</w:t>
      </w:r>
      <w:r w:rsidRPr="00AB074A">
        <w:t>Forslag til beslutning</w:t>
      </w:r>
      <w:r w:rsidRPr="00AB074A">
        <w:rPr>
          <w:rStyle w:val="HideTWBExt"/>
          <w:b w:val="0"/>
          <w:noProof w:val="0"/>
        </w:rPr>
        <w:t>&lt;/DocAmend&gt;</w:t>
      </w:r>
    </w:p>
    <w:p w14:paraId="171CE223" w14:textId="77777777" w:rsidR="00ED3288" w:rsidRPr="00AB074A" w:rsidRDefault="008769DC">
      <w:pPr>
        <w:pStyle w:val="NormalBold"/>
      </w:pPr>
      <w:r w:rsidRPr="00AB074A">
        <w:rPr>
          <w:rStyle w:val="HideTWBExt"/>
          <w:b w:val="0"/>
          <w:noProof w:val="0"/>
        </w:rPr>
        <w:t>&lt;Article&gt;</w:t>
      </w:r>
      <w:r w:rsidRPr="00AB074A">
        <w:t>Punkt 14 g (nyt)</w:t>
      </w:r>
      <w:r w:rsidRPr="00AB07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3288" w:rsidRPr="00AB074A" w14:paraId="3065CCFA" w14:textId="77777777">
        <w:trPr>
          <w:trHeight w:hRule="exact" w:val="240"/>
          <w:jc w:val="center"/>
        </w:trPr>
        <w:tc>
          <w:tcPr>
            <w:tcW w:w="9752" w:type="dxa"/>
            <w:gridSpan w:val="2"/>
            <w:tcBorders>
              <w:top w:val="nil"/>
              <w:left w:val="nil"/>
              <w:bottom w:val="nil"/>
              <w:right w:val="nil"/>
            </w:tcBorders>
          </w:tcPr>
          <w:p w14:paraId="4A1C07D8" w14:textId="77777777" w:rsidR="00ED3288" w:rsidRPr="00AB074A" w:rsidRDefault="00ED3288"/>
        </w:tc>
      </w:tr>
      <w:tr w:rsidR="00ED3288" w:rsidRPr="00AB074A" w14:paraId="20512E4D" w14:textId="77777777">
        <w:trPr>
          <w:trHeight w:val="240"/>
          <w:jc w:val="center"/>
        </w:trPr>
        <w:tc>
          <w:tcPr>
            <w:tcW w:w="4876" w:type="dxa"/>
            <w:tcBorders>
              <w:top w:val="nil"/>
              <w:left w:val="nil"/>
              <w:bottom w:val="nil"/>
              <w:right w:val="nil"/>
            </w:tcBorders>
          </w:tcPr>
          <w:p w14:paraId="4C754EB0" w14:textId="77777777" w:rsidR="00ED3288" w:rsidRPr="00AB074A" w:rsidRDefault="008769DC">
            <w:pPr>
              <w:pStyle w:val="AmColumnHeading"/>
            </w:pPr>
            <w:r w:rsidRPr="00AB074A">
              <w:t>Forslag til beslutning</w:t>
            </w:r>
          </w:p>
        </w:tc>
        <w:tc>
          <w:tcPr>
            <w:tcW w:w="4876" w:type="dxa"/>
            <w:tcBorders>
              <w:top w:val="nil"/>
              <w:left w:val="nil"/>
              <w:bottom w:val="nil"/>
              <w:right w:val="nil"/>
            </w:tcBorders>
          </w:tcPr>
          <w:p w14:paraId="4B5894CC" w14:textId="77777777" w:rsidR="00ED3288" w:rsidRPr="00AB074A" w:rsidRDefault="008769DC">
            <w:pPr>
              <w:pStyle w:val="AmColumnHeading"/>
            </w:pPr>
            <w:r w:rsidRPr="00AB074A">
              <w:t>Ændringsforslag</w:t>
            </w:r>
          </w:p>
        </w:tc>
      </w:tr>
      <w:tr w:rsidR="00ED3288" w:rsidRPr="00AB074A" w14:paraId="05F31EE4" w14:textId="77777777">
        <w:trPr>
          <w:jc w:val="center"/>
        </w:trPr>
        <w:tc>
          <w:tcPr>
            <w:tcW w:w="4876" w:type="dxa"/>
            <w:tcBorders>
              <w:top w:val="nil"/>
              <w:left w:val="nil"/>
              <w:bottom w:val="nil"/>
              <w:right w:val="nil"/>
            </w:tcBorders>
          </w:tcPr>
          <w:p w14:paraId="656A11CB" w14:textId="77777777" w:rsidR="00ED3288" w:rsidRPr="00AB074A" w:rsidRDefault="00ED3288">
            <w:pPr>
              <w:pStyle w:val="Normal6a"/>
            </w:pPr>
          </w:p>
        </w:tc>
        <w:tc>
          <w:tcPr>
            <w:tcW w:w="4876" w:type="dxa"/>
            <w:tcBorders>
              <w:top w:val="nil"/>
              <w:left w:val="nil"/>
              <w:bottom w:val="nil"/>
              <w:right w:val="nil"/>
            </w:tcBorders>
          </w:tcPr>
          <w:p w14:paraId="31398013" w14:textId="77777777" w:rsidR="00ED3288" w:rsidRPr="00AB074A" w:rsidRDefault="008769DC">
            <w:pPr>
              <w:pStyle w:val="Normal6a"/>
            </w:pPr>
            <w:r w:rsidRPr="00AB074A">
              <w:rPr>
                <w:b/>
                <w:i/>
              </w:rPr>
              <w:t>14g.</w:t>
            </w:r>
            <w:r w:rsidRPr="00AB074A">
              <w:tab/>
            </w:r>
            <w:r w:rsidRPr="00AB074A">
              <w:rPr>
                <w:b/>
                <w:i/>
              </w:rPr>
              <w:t>opfordrer Kommissionen og medlemsstaterne til at styrke fleksible og åbne uddannelsessystemer ved at fremme modularitet og udvide anerkendelsen og valideringen af tidligere læring, herunder ikkeformel og uformel læring, for at lette vejen tilbage til uddannelse; tilskynder til, at der tilbydes fleksible undervisningsformer, herunder deltidsundervisning, blandet undervisning og onlineundervisning, for at imødekomme behovene hos studerende med omsorgsforpligtelser, arbejdsforpligtelser eller afbrudte uddannelsesforløb; opfordrer Kommissionen til at ajourføre Rådets henstilling fra 2020 om erhvervsuddannelse med henblik på bæredygtig konkurrenceevne, social retfærdighed og modstandsdygtighed ved at indføre kvantitative mål for fleksibilitet og modularitet i erhvervsuddannelsernes læreplaner;</w:t>
            </w:r>
          </w:p>
        </w:tc>
      </w:tr>
    </w:tbl>
    <w:p w14:paraId="5AF4B6F7" w14:textId="77777777" w:rsidR="00ED3288" w:rsidRPr="00AB074A" w:rsidRDefault="008769DC">
      <w:pPr>
        <w:pStyle w:val="AmOrLang"/>
      </w:pPr>
      <w:r w:rsidRPr="00AB074A">
        <w:t xml:space="preserve">Or. </w:t>
      </w:r>
      <w:r w:rsidRPr="00AB074A">
        <w:rPr>
          <w:rStyle w:val="HideTWBExt"/>
          <w:noProof w:val="0"/>
        </w:rPr>
        <w:t>&lt;Original&gt;</w:t>
      </w:r>
      <w:r w:rsidRPr="00AB074A">
        <w:rPr>
          <w:rStyle w:val="HideTWBInt"/>
          <w:noProof w:val="0"/>
        </w:rPr>
        <w:t>{EN}</w:t>
      </w:r>
      <w:r w:rsidRPr="00AB074A">
        <w:t>en</w:t>
      </w:r>
      <w:r w:rsidRPr="00AB074A">
        <w:rPr>
          <w:rStyle w:val="HideTWBExt"/>
          <w:noProof w:val="0"/>
        </w:rPr>
        <w:t>&lt;/Original&gt;</w:t>
      </w:r>
    </w:p>
    <w:p w14:paraId="791C0D06" w14:textId="77777777" w:rsidR="00ED3288" w:rsidRPr="00AB074A" w:rsidRDefault="008769DC">
      <w:r w:rsidRPr="00AB074A">
        <w:rPr>
          <w:rStyle w:val="HideTWBExt"/>
          <w:noProof w:val="0"/>
        </w:rPr>
        <w:t>&lt;/Amend&gt;</w:t>
      </w:r>
    </w:p>
    <w:p w14:paraId="442CA394" w14:textId="77777777" w:rsidR="00ED3288" w:rsidRPr="00AB074A" w:rsidRDefault="008769DC">
      <w:r w:rsidRPr="00AB074A">
        <w:rPr>
          <w:rStyle w:val="HideTWBExt"/>
          <w:noProof w:val="0"/>
        </w:rPr>
        <w:t>&lt;/RepeatBlock-Amend&gt;</w:t>
      </w:r>
    </w:p>
    <w:sectPr w:rsidR="00ED3288" w:rsidRPr="00AB074A" w:rsidSect="00CC0EB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CCC89" w14:textId="77777777" w:rsidR="008769DC" w:rsidRPr="00CC0EBE" w:rsidRDefault="008769DC">
      <w:r w:rsidRPr="00CC0EBE">
        <w:separator/>
      </w:r>
    </w:p>
  </w:endnote>
  <w:endnote w:type="continuationSeparator" w:id="0">
    <w:p w14:paraId="31156669" w14:textId="77777777" w:rsidR="008769DC" w:rsidRPr="00CC0EBE" w:rsidRDefault="008769DC">
      <w:r w:rsidRPr="00CC0E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FB9C" w14:textId="77777777" w:rsidR="00CC0EBE" w:rsidRPr="00CC0EBE" w:rsidRDefault="00CC0EBE" w:rsidP="00CC0EBE">
    <w:pPr>
      <w:pStyle w:val="EPFooter"/>
    </w:pPr>
    <w:r w:rsidRPr="00CC0EBE">
      <w:t>PE</w:t>
    </w:r>
    <w:r w:rsidRPr="00AB074A">
      <w:rPr>
        <w:rStyle w:val="HideTWBExt"/>
      </w:rPr>
      <w:t>&lt;NoPE&gt;</w:t>
    </w:r>
    <w:r w:rsidRPr="00CC0EBE">
      <w:t>790.034</w:t>
    </w:r>
    <w:r w:rsidRPr="00AB074A">
      <w:rPr>
        <w:rStyle w:val="HideTWBExt"/>
      </w:rPr>
      <w:t>&lt;/NoPE&gt;&lt;Version&gt;</w:t>
    </w:r>
    <w:r w:rsidRPr="00CC0EBE">
      <w:t>v01-00</w:t>
    </w:r>
    <w:r w:rsidRPr="00AB074A">
      <w:rPr>
        <w:rStyle w:val="HideTWBExt"/>
      </w:rPr>
      <w:t>&lt;/Version&gt;</w:t>
    </w:r>
    <w:r w:rsidRPr="00CC0EBE">
      <w:tab/>
    </w:r>
    <w:r w:rsidRPr="00CC0EBE">
      <w:fldChar w:fldCharType="begin"/>
    </w:r>
    <w:r w:rsidRPr="00CC0EBE">
      <w:instrText xml:space="preserve"> PAGE  \* MERGEFORMAT </w:instrText>
    </w:r>
    <w:r w:rsidRPr="00CC0EBE">
      <w:fldChar w:fldCharType="separate"/>
    </w:r>
    <w:r w:rsidRPr="00CC0EBE">
      <w:rPr>
        <w:noProof/>
      </w:rPr>
      <w:t>2</w:t>
    </w:r>
    <w:r w:rsidRPr="00CC0EBE">
      <w:fldChar w:fldCharType="end"/>
    </w:r>
    <w:r w:rsidRPr="00CC0EBE">
      <w:t>/</w:t>
    </w:r>
    <w:fldSimple w:instr=" NUMPAGES  \* MERGEFORMAT ">
      <w:r w:rsidRPr="00CC0EBE">
        <w:rPr>
          <w:noProof/>
        </w:rPr>
        <w:t>119</w:t>
      </w:r>
    </w:fldSimple>
    <w:r w:rsidRPr="00CC0EBE">
      <w:tab/>
    </w:r>
    <w:r w:rsidRPr="00AB074A">
      <w:rPr>
        <w:rStyle w:val="HideTWBExt"/>
      </w:rPr>
      <w:t>&lt;PathFdR&gt;</w:t>
    </w:r>
    <w:r w:rsidRPr="00CC0EBE">
      <w:t>AM\1346123DA.docx</w:t>
    </w:r>
    <w:r w:rsidRPr="00AB074A">
      <w:rPr>
        <w:rStyle w:val="HideTWBExt"/>
      </w:rPr>
      <w:t>&lt;/PathFdR&gt;</w:t>
    </w:r>
  </w:p>
  <w:p w14:paraId="3E91E313" w14:textId="1DC914C3" w:rsidR="00ED3288" w:rsidRPr="00CC0EBE" w:rsidRDefault="00CC0EBE" w:rsidP="00CC0EBE">
    <w:pPr>
      <w:pStyle w:val="EPFooter2"/>
    </w:pPr>
    <w:r w:rsidRPr="00CC0EB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7B02" w14:textId="77777777" w:rsidR="00CC0EBE" w:rsidRPr="00CC0EBE" w:rsidRDefault="00CC0EBE" w:rsidP="00CC0EBE">
    <w:pPr>
      <w:pStyle w:val="EPFooter"/>
    </w:pPr>
    <w:r w:rsidRPr="00AB074A">
      <w:rPr>
        <w:rStyle w:val="HideTWBExt"/>
      </w:rPr>
      <w:t>&lt;PathFdR&gt;</w:t>
    </w:r>
    <w:r w:rsidRPr="00CC0EBE">
      <w:t>AM\1346123DA.docx</w:t>
    </w:r>
    <w:r w:rsidRPr="00AB074A">
      <w:rPr>
        <w:rStyle w:val="HideTWBExt"/>
      </w:rPr>
      <w:t>&lt;/PathFdR&gt;</w:t>
    </w:r>
    <w:r w:rsidRPr="00CC0EBE">
      <w:tab/>
    </w:r>
    <w:r w:rsidRPr="00CC0EBE">
      <w:fldChar w:fldCharType="begin"/>
    </w:r>
    <w:r w:rsidRPr="00CC0EBE">
      <w:instrText xml:space="preserve"> PAGE  \* MERGEFORMAT </w:instrText>
    </w:r>
    <w:r w:rsidRPr="00CC0EBE">
      <w:fldChar w:fldCharType="separate"/>
    </w:r>
    <w:r w:rsidRPr="00CC0EBE">
      <w:rPr>
        <w:noProof/>
      </w:rPr>
      <w:t>119</w:t>
    </w:r>
    <w:r w:rsidRPr="00CC0EBE">
      <w:fldChar w:fldCharType="end"/>
    </w:r>
    <w:r w:rsidRPr="00CC0EBE">
      <w:t>/</w:t>
    </w:r>
    <w:fldSimple w:instr=" NUMPAGES  \* MERGEFORMAT ">
      <w:r w:rsidRPr="00CC0EBE">
        <w:rPr>
          <w:noProof/>
        </w:rPr>
        <w:t>119</w:t>
      </w:r>
    </w:fldSimple>
    <w:r w:rsidRPr="00CC0EBE">
      <w:tab/>
      <w:t>PE</w:t>
    </w:r>
    <w:r w:rsidRPr="00AB074A">
      <w:rPr>
        <w:rStyle w:val="HideTWBExt"/>
      </w:rPr>
      <w:t>&lt;NoPE&gt;</w:t>
    </w:r>
    <w:r w:rsidRPr="00CC0EBE">
      <w:t>790.034</w:t>
    </w:r>
    <w:r w:rsidRPr="00AB074A">
      <w:rPr>
        <w:rStyle w:val="HideTWBExt"/>
      </w:rPr>
      <w:t>&lt;/NoPE&gt;&lt;Version&gt;</w:t>
    </w:r>
    <w:r w:rsidRPr="00CC0EBE">
      <w:t>v01-00</w:t>
    </w:r>
    <w:r w:rsidRPr="00AB074A">
      <w:rPr>
        <w:rStyle w:val="HideTWBExt"/>
      </w:rPr>
      <w:t>&lt;/Version&gt;</w:t>
    </w:r>
  </w:p>
  <w:p w14:paraId="0D7AF2CB" w14:textId="77288B05" w:rsidR="00ED3288" w:rsidRPr="00CC0EBE" w:rsidRDefault="00CC0EBE" w:rsidP="00CC0EBE">
    <w:pPr>
      <w:pStyle w:val="EPFooter2"/>
    </w:pPr>
    <w:r w:rsidRPr="00CC0EBE">
      <w:tab/>
    </w:r>
    <w:r w:rsidRPr="00CC0EB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275F" w14:textId="77777777" w:rsidR="00CC0EBE" w:rsidRPr="00CC0EBE" w:rsidRDefault="00CC0EBE" w:rsidP="00CC0EBE">
    <w:pPr>
      <w:pStyle w:val="EPFooter"/>
    </w:pPr>
    <w:r w:rsidRPr="00AB074A">
      <w:rPr>
        <w:rStyle w:val="HideTWBExt"/>
      </w:rPr>
      <w:t>&lt;PathFdR&gt;</w:t>
    </w:r>
    <w:r w:rsidRPr="00CC0EBE">
      <w:t>AM\1346123DA.docx</w:t>
    </w:r>
    <w:r w:rsidRPr="00AB074A">
      <w:rPr>
        <w:rStyle w:val="HideTWBExt"/>
      </w:rPr>
      <w:t>&lt;/PathFdR&gt;</w:t>
    </w:r>
    <w:r w:rsidRPr="00CC0EBE">
      <w:tab/>
    </w:r>
    <w:r w:rsidRPr="00CC0EBE">
      <w:tab/>
      <w:t>PE</w:t>
    </w:r>
    <w:r w:rsidRPr="00AB074A">
      <w:rPr>
        <w:rStyle w:val="HideTWBExt"/>
      </w:rPr>
      <w:t>&lt;NoPE&gt;</w:t>
    </w:r>
    <w:r w:rsidRPr="00CC0EBE">
      <w:t>790.034</w:t>
    </w:r>
    <w:r w:rsidRPr="00AB074A">
      <w:rPr>
        <w:rStyle w:val="HideTWBExt"/>
      </w:rPr>
      <w:t>&lt;/NoPE&gt;&lt;Version&gt;</w:t>
    </w:r>
    <w:r w:rsidRPr="00CC0EBE">
      <w:t>v01-00</w:t>
    </w:r>
    <w:r w:rsidRPr="00AB074A">
      <w:rPr>
        <w:rStyle w:val="HideTWBExt"/>
      </w:rPr>
      <w:t>&lt;/Version&gt;</w:t>
    </w:r>
  </w:p>
  <w:p w14:paraId="257DBCAB" w14:textId="72D28157" w:rsidR="00ED3288" w:rsidRPr="00CC0EBE" w:rsidRDefault="00CC0EBE" w:rsidP="00CC0EBE">
    <w:pPr>
      <w:pStyle w:val="EPFooter2"/>
    </w:pPr>
    <w:r w:rsidRPr="00CC0EBE">
      <w:t>DA</w:t>
    </w:r>
    <w:r w:rsidRPr="00CC0EBE">
      <w:tab/>
    </w:r>
    <w:r w:rsidRPr="00CC0EBE">
      <w:rPr>
        <w:b w:val="0"/>
        <w:i/>
        <w:color w:val="C0C0C0"/>
        <w:sz w:val="22"/>
      </w:rPr>
      <w:t>Forenet i mangfoldighed</w:t>
    </w:r>
    <w:r w:rsidRPr="00CC0EB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EDDE9" w14:textId="77777777" w:rsidR="008769DC" w:rsidRPr="00CC0EBE" w:rsidRDefault="008769DC">
      <w:r w:rsidRPr="00CC0EBE">
        <w:separator/>
      </w:r>
    </w:p>
  </w:footnote>
  <w:footnote w:type="continuationSeparator" w:id="0">
    <w:p w14:paraId="2FDFC8A5" w14:textId="77777777" w:rsidR="008769DC" w:rsidRPr="00CC0EBE" w:rsidRDefault="008769DC">
      <w:r w:rsidRPr="00CC0E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0F77" w14:textId="77777777" w:rsidR="00AB074A" w:rsidRDefault="00AB0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B4B6" w14:textId="77777777" w:rsidR="00AB074A" w:rsidRDefault="00AB0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72AB" w14:textId="77777777" w:rsidR="00AB074A" w:rsidRDefault="00AB0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6"/>
    <w:docVar w:name="TXTLANGUE" w:val="DA"/>
    <w:docVar w:name="TXTLANGUEMIN" w:val="da"/>
    <w:docVar w:name="TXTNRPE" w:val="790.034"/>
    <w:docVar w:name="TXTPEorAP" w:val="PE"/>
    <w:docVar w:name="TXTROUTE" w:val="AM\1346123DA.docx"/>
    <w:docVar w:name="TXTVERSION" w:val="01-00"/>
  </w:docVars>
  <w:rsids>
    <w:rsidRoot w:val="00A77B3E"/>
    <w:rsid w:val="00071FCE"/>
    <w:rsid w:val="00192CE5"/>
    <w:rsid w:val="0042287B"/>
    <w:rsid w:val="008769DC"/>
    <w:rsid w:val="00A77B3E"/>
    <w:rsid w:val="00AB074A"/>
    <w:rsid w:val="00CA2A55"/>
    <w:rsid w:val="00CC0EBE"/>
    <w:rsid w:val="00ED3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CDDF41"/>
  <w15:docId w15:val="{8F5DFB4E-393C-41ED-9147-C624E2F41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2287B"/>
    <w:pPr>
      <w:tabs>
        <w:tab w:val="center" w:pos="4513"/>
        <w:tab w:val="right" w:pos="9026"/>
      </w:tabs>
    </w:pPr>
  </w:style>
  <w:style w:type="character" w:customStyle="1" w:styleId="HeaderChar">
    <w:name w:val="Header Char"/>
    <w:basedOn w:val="DefaultParagraphFont"/>
    <w:link w:val="Header"/>
    <w:rsid w:val="0042287B"/>
    <w:rPr>
      <w:sz w:val="24"/>
      <w:szCs w:val="24"/>
    </w:rPr>
  </w:style>
  <w:style w:type="paragraph" w:styleId="Footer">
    <w:name w:val="footer"/>
    <w:basedOn w:val="Normal"/>
    <w:link w:val="FooterChar"/>
    <w:rsid w:val="00AB074A"/>
    <w:pPr>
      <w:tabs>
        <w:tab w:val="center" w:pos="4513"/>
        <w:tab w:val="right" w:pos="9026"/>
      </w:tabs>
    </w:pPr>
  </w:style>
  <w:style w:type="character" w:customStyle="1" w:styleId="FooterChar">
    <w:name w:val="Footer Char"/>
    <w:basedOn w:val="DefaultParagraphFont"/>
    <w:link w:val="Footer"/>
    <w:rsid w:val="00AB07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119</Pages>
  <Words>22983</Words>
  <Characters>158547</Characters>
  <Application>Microsoft Office Word</Application>
  <DocSecurity>0</DocSecurity>
  <Lines>6313</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2026-07-14T06:54:00Z</dcterms:created>
  <dcterms:modified xsi:type="dcterms:W3CDTF">2026-07-14T06:54:00Z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AM\1346123DA.docx</vt:lpwstr>
  </property>
  <property fmtid="{D5CDD505-2E9C-101B-9397-08002B2CF9AE}" pid="9" name="PE Number">
    <vt:lpwstr>790.034</vt:lpwstr>
  </property>
  <property fmtid="{D5CDD505-2E9C-101B-9397-08002B2CF9AE}" pid="10" name="UID">
    <vt:lpwstr>eu.europa.europarl-DIN1-2026-0000186884_02.00-en-01.00_text-xml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- 2026/07/14 08:54</vt:lpwstr>
  </property>
</Properties>
</file>