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C092D" w:rsidRPr="00F4498B" w14:paraId="21D3767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1340B3" w14:textId="77777777" w:rsidR="005C092D" w:rsidRPr="00F4498B" w:rsidRDefault="0057168D" w:rsidP="00C85D0F">
            <w:pPr>
              <w:pStyle w:val="EPName"/>
            </w:pPr>
            <w:r w:rsidRPr="00F4498B">
              <w:t>European Parliament</w:t>
            </w:r>
          </w:p>
          <w:p w14:paraId="19A5FC74" w14:textId="2ADB9782" w:rsidR="005C092D" w:rsidRPr="00F4498B" w:rsidRDefault="00E60F89" w:rsidP="00C85D0F">
            <w:pPr>
              <w:pStyle w:val="EPTerm"/>
            </w:pPr>
            <w:r w:rsidRPr="00F4498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FD2B76C" w14:textId="77777777" w:rsidR="005C092D" w:rsidRPr="00F4498B" w:rsidRDefault="005C092D" w:rsidP="00C85D0F">
            <w:pPr>
              <w:pStyle w:val="EPLogo"/>
            </w:pPr>
            <w:r w:rsidRPr="00F4498B">
              <w:rPr>
                <w:noProof/>
              </w:rPr>
              <w:drawing>
                <wp:inline distT="0" distB="0" distL="0" distR="0" wp14:anchorId="07908DA6" wp14:editId="4F96DD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3761C" w14:textId="77777777" w:rsidR="00C31206" w:rsidRPr="00F4498B" w:rsidRDefault="00C31206" w:rsidP="00C31206">
      <w:pPr>
        <w:pStyle w:val="LineTop"/>
      </w:pPr>
    </w:p>
    <w:p w14:paraId="1086FEB2" w14:textId="2E8202AC" w:rsidR="00C31206" w:rsidRPr="00F4498B" w:rsidRDefault="00C31206" w:rsidP="00C31206">
      <w:pPr>
        <w:pStyle w:val="EPBody"/>
      </w:pPr>
      <w:r w:rsidRPr="00F4498B">
        <w:rPr>
          <w:rStyle w:val="HideTWBExt"/>
        </w:rPr>
        <w:t>&lt;</w:t>
      </w:r>
      <w:r w:rsidRPr="00F4498B">
        <w:rPr>
          <w:rStyle w:val="HideTWBExt"/>
          <w:i w:val="0"/>
        </w:rPr>
        <w:t>Commission</w:t>
      </w:r>
      <w:r w:rsidRPr="00F4498B">
        <w:rPr>
          <w:rStyle w:val="HideTWBExt"/>
        </w:rPr>
        <w:t>&gt;</w:t>
      </w:r>
      <w:r w:rsidR="00E60F89" w:rsidRPr="00F4498B">
        <w:rPr>
          <w:rStyle w:val="HideTWBInt"/>
        </w:rPr>
        <w:t>{ENVI}</w:t>
      </w:r>
      <w:r w:rsidR="00E60F89" w:rsidRPr="00F4498B">
        <w:t>Committee on the Environment, Climate and Food Safety</w:t>
      </w:r>
      <w:r w:rsidRPr="00F4498B">
        <w:rPr>
          <w:rStyle w:val="HideTWBExt"/>
        </w:rPr>
        <w:t>&lt;/</w:t>
      </w:r>
      <w:r w:rsidRPr="00F4498B">
        <w:rPr>
          <w:rStyle w:val="HideTWBExt"/>
          <w:i w:val="0"/>
        </w:rPr>
        <w:t>Commission</w:t>
      </w:r>
      <w:r w:rsidRPr="00F4498B">
        <w:rPr>
          <w:rStyle w:val="HideTWBExt"/>
        </w:rPr>
        <w:t>&gt;</w:t>
      </w:r>
    </w:p>
    <w:p w14:paraId="25E5A312" w14:textId="77777777" w:rsidR="00C31206" w:rsidRPr="00F4498B" w:rsidRDefault="00C31206" w:rsidP="00C31206">
      <w:pPr>
        <w:pStyle w:val="LineBottom"/>
      </w:pPr>
    </w:p>
    <w:p w14:paraId="75ADAA0D" w14:textId="4DE133A3" w:rsidR="00B85286" w:rsidRPr="00F4498B" w:rsidRDefault="00B85286">
      <w:pPr>
        <w:pStyle w:val="CoverReference"/>
      </w:pPr>
      <w:r w:rsidRPr="00F4498B">
        <w:rPr>
          <w:rStyle w:val="HideTWBExt"/>
          <w:b w:val="0"/>
          <w:noProof w:val="0"/>
        </w:rPr>
        <w:t>&lt;</w:t>
      </w:r>
      <w:proofErr w:type="spellStart"/>
      <w:r w:rsidRPr="00F4498B">
        <w:rPr>
          <w:rStyle w:val="HideTWBExt"/>
          <w:b w:val="0"/>
          <w:noProof w:val="0"/>
        </w:rPr>
        <w:t>RefProc</w:t>
      </w:r>
      <w:proofErr w:type="spellEnd"/>
      <w:r w:rsidRPr="00F4498B">
        <w:rPr>
          <w:rStyle w:val="HideTWBExt"/>
          <w:b w:val="0"/>
          <w:noProof w:val="0"/>
        </w:rPr>
        <w:t>&gt;</w:t>
      </w:r>
      <w:r w:rsidR="00E60F89" w:rsidRPr="00F4498B">
        <w:t>2025/0545</w:t>
      </w:r>
      <w:r w:rsidRPr="00F4498B">
        <w:rPr>
          <w:rStyle w:val="HideTWBExt"/>
          <w:b w:val="0"/>
          <w:noProof w:val="0"/>
        </w:rPr>
        <w:t>&lt;/</w:t>
      </w:r>
      <w:proofErr w:type="spellStart"/>
      <w:r w:rsidRPr="00F4498B">
        <w:rPr>
          <w:rStyle w:val="HideTWBExt"/>
          <w:b w:val="0"/>
          <w:noProof w:val="0"/>
        </w:rPr>
        <w:t>RefProc</w:t>
      </w:r>
      <w:proofErr w:type="spellEnd"/>
      <w:r w:rsidRPr="00F4498B">
        <w:rPr>
          <w:rStyle w:val="HideTWBExt"/>
          <w:b w:val="0"/>
          <w:noProof w:val="0"/>
        </w:rPr>
        <w:t>&gt;&lt;</w:t>
      </w:r>
      <w:proofErr w:type="spellStart"/>
      <w:r w:rsidRPr="00F4498B">
        <w:rPr>
          <w:rStyle w:val="HideTWBExt"/>
          <w:b w:val="0"/>
          <w:noProof w:val="0"/>
        </w:rPr>
        <w:t>RefTypeProc</w:t>
      </w:r>
      <w:proofErr w:type="spellEnd"/>
      <w:r w:rsidRPr="00F4498B">
        <w:rPr>
          <w:rStyle w:val="HideTWBExt"/>
          <w:b w:val="0"/>
          <w:noProof w:val="0"/>
        </w:rPr>
        <w:t>&gt;</w:t>
      </w:r>
      <w:r w:rsidR="0057168D" w:rsidRPr="00F4498B">
        <w:t>(</w:t>
      </w:r>
      <w:r w:rsidR="00E60F89" w:rsidRPr="00F4498B">
        <w:t>COD</w:t>
      </w:r>
      <w:r w:rsidR="0057168D" w:rsidRPr="00F4498B">
        <w:t>)</w:t>
      </w:r>
      <w:r w:rsidRPr="00F4498B">
        <w:rPr>
          <w:rStyle w:val="HideTWBExt"/>
          <w:b w:val="0"/>
          <w:noProof w:val="0"/>
        </w:rPr>
        <w:t>&lt;/</w:t>
      </w:r>
      <w:proofErr w:type="spellStart"/>
      <w:r w:rsidRPr="00F4498B">
        <w:rPr>
          <w:rStyle w:val="HideTWBExt"/>
          <w:b w:val="0"/>
          <w:noProof w:val="0"/>
        </w:rPr>
        <w:t>RefTypeProc</w:t>
      </w:r>
      <w:proofErr w:type="spellEnd"/>
      <w:r w:rsidRPr="00F4498B">
        <w:rPr>
          <w:rStyle w:val="HideTWBExt"/>
          <w:b w:val="0"/>
          <w:noProof w:val="0"/>
        </w:rPr>
        <w:t>&gt;</w:t>
      </w:r>
    </w:p>
    <w:p w14:paraId="22619DA0" w14:textId="081F3D58" w:rsidR="00B85286" w:rsidRPr="00F4498B" w:rsidRDefault="00B85286">
      <w:pPr>
        <w:pStyle w:val="CoverDate"/>
      </w:pPr>
      <w:r w:rsidRPr="00F4498B">
        <w:rPr>
          <w:rStyle w:val="HideTWBExt"/>
          <w:noProof w:val="0"/>
        </w:rPr>
        <w:t>&lt;Date&gt;</w:t>
      </w:r>
      <w:r w:rsidR="00E60F89" w:rsidRPr="00F4498B">
        <w:rPr>
          <w:rStyle w:val="HideTWBInt"/>
        </w:rPr>
        <w:t>{13/04/2026}</w:t>
      </w:r>
      <w:r w:rsidR="00E60F89" w:rsidRPr="00F4498B">
        <w:t>13.4.2026</w:t>
      </w:r>
      <w:r w:rsidRPr="00F4498B">
        <w:rPr>
          <w:rStyle w:val="HideTWBExt"/>
          <w:noProof w:val="0"/>
        </w:rPr>
        <w:t>&lt;/Date&gt;</w:t>
      </w:r>
    </w:p>
    <w:p w14:paraId="15E8C1FE" w14:textId="3FC157D6" w:rsidR="00DA3847" w:rsidRPr="00F4498B" w:rsidRDefault="00DA3847" w:rsidP="00DA3847">
      <w:pPr>
        <w:pStyle w:val="CoverDocType"/>
      </w:pPr>
      <w:r w:rsidRPr="00F4498B">
        <w:rPr>
          <w:rStyle w:val="HideTWBExt"/>
          <w:b w:val="0"/>
          <w:noProof w:val="0"/>
        </w:rPr>
        <w:t>&lt;</w:t>
      </w:r>
      <w:proofErr w:type="spellStart"/>
      <w:r w:rsidRPr="00F4498B">
        <w:rPr>
          <w:rStyle w:val="HideTWBExt"/>
          <w:b w:val="0"/>
          <w:noProof w:val="0"/>
        </w:rPr>
        <w:t>TypeAM</w:t>
      </w:r>
      <w:proofErr w:type="spellEnd"/>
      <w:r w:rsidRPr="00F4498B">
        <w:rPr>
          <w:rStyle w:val="HideTWBExt"/>
          <w:b w:val="0"/>
          <w:noProof w:val="0"/>
        </w:rPr>
        <w:t>&gt;</w:t>
      </w:r>
      <w:r w:rsidR="00E60F89" w:rsidRPr="00F4498B">
        <w:t>AMENDMENT</w:t>
      </w:r>
      <w:r w:rsidRPr="00F4498B">
        <w:rPr>
          <w:rStyle w:val="HideTWBExt"/>
          <w:b w:val="0"/>
          <w:noProof w:val="0"/>
        </w:rPr>
        <w:t>&lt;/</w:t>
      </w:r>
      <w:proofErr w:type="spellStart"/>
      <w:r w:rsidRPr="00F4498B">
        <w:rPr>
          <w:rStyle w:val="HideTWBExt"/>
          <w:b w:val="0"/>
          <w:noProof w:val="0"/>
        </w:rPr>
        <w:t>TypeAM</w:t>
      </w:r>
      <w:proofErr w:type="spellEnd"/>
      <w:r w:rsidRPr="00F4498B">
        <w:rPr>
          <w:rStyle w:val="HideTWBExt"/>
          <w:b w:val="0"/>
          <w:noProof w:val="0"/>
        </w:rPr>
        <w:t>&gt;</w:t>
      </w:r>
    </w:p>
    <w:p w14:paraId="1D66EFF6" w14:textId="69DCBB4E" w:rsidR="00B85286" w:rsidRPr="00F4498B" w:rsidRDefault="00E25DC5" w:rsidP="001C2054">
      <w:pPr>
        <w:pStyle w:val="CoverDocType24a"/>
        <w:rPr>
          <w:lang w:val="fr-BE"/>
        </w:rPr>
      </w:pPr>
      <w:r w:rsidRPr="00F4498B">
        <w:rPr>
          <w:rStyle w:val="HideTWBExt"/>
          <w:b w:val="0"/>
          <w:noProof w:val="0"/>
          <w:lang w:val="fr-BE"/>
        </w:rPr>
        <w:t>&lt;</w:t>
      </w:r>
      <w:proofErr w:type="spellStart"/>
      <w:r w:rsidRPr="00F4498B">
        <w:rPr>
          <w:rStyle w:val="HideTWBExt"/>
          <w:b w:val="0"/>
          <w:noProof w:val="0"/>
          <w:lang w:val="fr-BE"/>
        </w:rPr>
        <w:t>RangeAM</w:t>
      </w:r>
      <w:proofErr w:type="spellEnd"/>
      <w:r w:rsidRPr="00F4498B">
        <w:rPr>
          <w:rStyle w:val="HideTWBExt"/>
          <w:b w:val="0"/>
          <w:noProof w:val="0"/>
          <w:lang w:val="fr-BE"/>
        </w:rPr>
        <w:t>&gt;</w:t>
      </w:r>
      <w:r w:rsidR="003572BB" w:rsidRPr="00F4498B">
        <w:rPr>
          <w:lang w:val="fr-BE"/>
        </w:rPr>
        <w:t>265</w:t>
      </w:r>
      <w:r w:rsidRPr="00F4498B">
        <w:rPr>
          <w:rStyle w:val="HideTWBExt"/>
          <w:b w:val="0"/>
          <w:noProof w:val="0"/>
          <w:lang w:val="fr-BE"/>
        </w:rPr>
        <w:t>&lt;/</w:t>
      </w:r>
      <w:proofErr w:type="spellStart"/>
      <w:r w:rsidRPr="00F4498B">
        <w:rPr>
          <w:rStyle w:val="HideTWBExt"/>
          <w:b w:val="0"/>
          <w:noProof w:val="0"/>
          <w:lang w:val="fr-BE"/>
        </w:rPr>
        <w:t>RangeAM</w:t>
      </w:r>
      <w:proofErr w:type="spellEnd"/>
      <w:r w:rsidRPr="00F4498B">
        <w:rPr>
          <w:rStyle w:val="HideTWBExt"/>
          <w:b w:val="0"/>
          <w:noProof w:val="0"/>
          <w:lang w:val="fr-BE"/>
        </w:rPr>
        <w:t>&gt;</w:t>
      </w:r>
    </w:p>
    <w:p w14:paraId="11107D2C" w14:textId="77777777" w:rsidR="001C2054" w:rsidRPr="00F4498B" w:rsidRDefault="00A15973" w:rsidP="008E666D">
      <w:pPr>
        <w:pStyle w:val="CoverBold"/>
        <w:rPr>
          <w:lang w:val="fr-BE"/>
        </w:rPr>
      </w:pPr>
      <w:r w:rsidRPr="00F4498B">
        <w:rPr>
          <w:rStyle w:val="HideTWBExt"/>
          <w:b w:val="0"/>
          <w:noProof w:val="0"/>
          <w:lang w:val="fr-BE"/>
        </w:rPr>
        <w:t>&lt;</w:t>
      </w:r>
      <w:proofErr w:type="spellStart"/>
      <w:r w:rsidRPr="00F4498B">
        <w:rPr>
          <w:rStyle w:val="HideTWBExt"/>
          <w:b w:val="0"/>
          <w:noProof w:val="0"/>
          <w:lang w:val="fr-BE"/>
        </w:rPr>
        <w:t>TitreType</w:t>
      </w:r>
      <w:proofErr w:type="spellEnd"/>
      <w:r w:rsidRPr="00F4498B">
        <w:rPr>
          <w:rStyle w:val="HideTWBExt"/>
          <w:b w:val="0"/>
          <w:noProof w:val="0"/>
          <w:lang w:val="fr-BE"/>
        </w:rPr>
        <w:t>&gt;</w:t>
      </w:r>
      <w:r w:rsidR="0057168D" w:rsidRPr="00F4498B">
        <w:rPr>
          <w:lang w:val="fr-BE"/>
        </w:rPr>
        <w:t>Draft opinion</w:t>
      </w:r>
      <w:r w:rsidRPr="00F4498B">
        <w:rPr>
          <w:rStyle w:val="HideTWBExt"/>
          <w:b w:val="0"/>
          <w:noProof w:val="0"/>
          <w:lang w:val="fr-BE"/>
        </w:rPr>
        <w:t>&lt;/</w:t>
      </w:r>
      <w:proofErr w:type="spellStart"/>
      <w:r w:rsidRPr="00F4498B">
        <w:rPr>
          <w:rStyle w:val="HideTWBExt"/>
          <w:b w:val="0"/>
          <w:noProof w:val="0"/>
          <w:lang w:val="fr-BE"/>
        </w:rPr>
        <w:t>TitreType</w:t>
      </w:r>
      <w:proofErr w:type="spellEnd"/>
      <w:r w:rsidRPr="00F4498B">
        <w:rPr>
          <w:rStyle w:val="HideTWBExt"/>
          <w:b w:val="0"/>
          <w:noProof w:val="0"/>
          <w:lang w:val="fr-BE"/>
        </w:rPr>
        <w:t>&gt;</w:t>
      </w:r>
    </w:p>
    <w:p w14:paraId="409EBB6E" w14:textId="1A4673BD" w:rsidR="00B85286" w:rsidRPr="00F4498B" w:rsidRDefault="00E25DC5" w:rsidP="008E666D">
      <w:pPr>
        <w:pStyle w:val="CoverBold"/>
        <w:rPr>
          <w:lang w:val="fr-BE"/>
        </w:rPr>
      </w:pPr>
      <w:r w:rsidRPr="00F4498B">
        <w:rPr>
          <w:rStyle w:val="HideTWBExt"/>
          <w:b w:val="0"/>
          <w:noProof w:val="0"/>
          <w:lang w:val="fr-BE"/>
        </w:rPr>
        <w:t>&lt;Rapporteur&gt;</w:t>
      </w:r>
      <w:proofErr w:type="spellStart"/>
      <w:r w:rsidR="00E60F89" w:rsidRPr="00F4498B">
        <w:rPr>
          <w:lang w:val="fr-BE"/>
        </w:rPr>
        <w:t>Pierfrancesco</w:t>
      </w:r>
      <w:proofErr w:type="spellEnd"/>
      <w:r w:rsidR="00E60F89" w:rsidRPr="00F4498B">
        <w:rPr>
          <w:lang w:val="fr-BE"/>
        </w:rPr>
        <w:t xml:space="preserve"> </w:t>
      </w:r>
      <w:proofErr w:type="spellStart"/>
      <w:r w:rsidR="00E60F89" w:rsidRPr="00F4498B">
        <w:rPr>
          <w:lang w:val="fr-BE"/>
        </w:rPr>
        <w:t>Maran</w:t>
      </w:r>
      <w:proofErr w:type="spellEnd"/>
      <w:r w:rsidRPr="00F4498B">
        <w:rPr>
          <w:rStyle w:val="HideTWBExt"/>
          <w:b w:val="0"/>
          <w:noProof w:val="0"/>
          <w:lang w:val="fr-BE"/>
        </w:rPr>
        <w:t>&lt;/Rapporteur&gt;</w:t>
      </w:r>
    </w:p>
    <w:p w14:paraId="3F49D35B" w14:textId="44D7F452" w:rsidR="00B85286" w:rsidRPr="00F4498B" w:rsidRDefault="00A15973">
      <w:pPr>
        <w:pStyle w:val="CoverNormal24a"/>
      </w:pPr>
      <w:r w:rsidRPr="00F4498B">
        <w:rPr>
          <w:rStyle w:val="HideTWBExt"/>
          <w:noProof w:val="0"/>
        </w:rPr>
        <w:t>&lt;Titre&gt;</w:t>
      </w:r>
      <w:r w:rsidR="0008635E" w:rsidRPr="00F4498B">
        <w:t>Proposal for a Regulation of the European Parliament and of the Council establishing a budget expenditure tracking and performance framework and other horizontal rules for the Union programmes and activities</w:t>
      </w:r>
      <w:r w:rsidRPr="00F4498B">
        <w:rPr>
          <w:rStyle w:val="HideTWBExt"/>
          <w:noProof w:val="0"/>
        </w:rPr>
        <w:t>&lt;/Titre&gt;</w:t>
      </w:r>
    </w:p>
    <w:p w14:paraId="0E3E14C4" w14:textId="57A05B94" w:rsidR="006337D4" w:rsidRPr="00F4498B" w:rsidRDefault="00E25DC5" w:rsidP="006337D4">
      <w:pPr>
        <w:pStyle w:val="CoverNormal"/>
      </w:pPr>
      <w:r w:rsidRPr="00F4498B">
        <w:rPr>
          <w:rStyle w:val="HideTWBExt"/>
          <w:noProof w:val="0"/>
        </w:rPr>
        <w:t>&lt;DocAmend&gt;</w:t>
      </w:r>
      <w:r w:rsidR="00E60F89" w:rsidRPr="00F4498B">
        <w:t>Proposal for a regulation</w:t>
      </w:r>
      <w:r w:rsidRPr="00F4498B">
        <w:rPr>
          <w:rStyle w:val="HideTWBExt"/>
          <w:noProof w:val="0"/>
        </w:rPr>
        <w:t>&lt;/DocAmend&gt;</w:t>
      </w:r>
    </w:p>
    <w:p w14:paraId="7EAF5A59" w14:textId="312B9FBF" w:rsidR="00B85286" w:rsidRPr="00F4498B" w:rsidRDefault="00A15973">
      <w:pPr>
        <w:pStyle w:val="CoverNormal24a"/>
        <w:rPr>
          <w:lang w:val="pt-PT"/>
        </w:rPr>
      </w:pPr>
      <w:r w:rsidRPr="00F4498B">
        <w:rPr>
          <w:rStyle w:val="HideTWBExt"/>
          <w:noProof w:val="0"/>
          <w:lang w:val="pt-PT"/>
        </w:rPr>
        <w:t>&lt;</w:t>
      </w:r>
      <w:proofErr w:type="spellStart"/>
      <w:r w:rsidRPr="00F4498B">
        <w:rPr>
          <w:rStyle w:val="HideTWBExt"/>
          <w:noProof w:val="0"/>
          <w:lang w:val="pt-PT"/>
        </w:rPr>
        <w:t>DocRef</w:t>
      </w:r>
      <w:proofErr w:type="spellEnd"/>
      <w:r w:rsidRPr="00F4498B">
        <w:rPr>
          <w:rStyle w:val="HideTWBExt"/>
          <w:noProof w:val="0"/>
          <w:lang w:val="pt-PT"/>
        </w:rPr>
        <w:t>&gt;</w:t>
      </w:r>
      <w:r w:rsidR="0057168D" w:rsidRPr="00F4498B">
        <w:rPr>
          <w:lang w:val="pt-PT"/>
        </w:rPr>
        <w:t>(</w:t>
      </w:r>
      <w:r w:rsidR="00E60F89" w:rsidRPr="00F4498B">
        <w:rPr>
          <w:lang w:val="pt-PT"/>
        </w:rPr>
        <w:t>COM(2025)0545</w:t>
      </w:r>
      <w:r w:rsidR="0057168D" w:rsidRPr="00F4498B">
        <w:rPr>
          <w:lang w:val="pt-PT"/>
        </w:rPr>
        <w:t xml:space="preserve"> </w:t>
      </w:r>
      <w:r w:rsidR="00E60F89" w:rsidRPr="00F4498B">
        <w:rPr>
          <w:lang w:val="pt-PT"/>
        </w:rPr>
        <w:t>–</w:t>
      </w:r>
      <w:r w:rsidR="0057168D" w:rsidRPr="00F4498B">
        <w:rPr>
          <w:lang w:val="pt-PT"/>
        </w:rPr>
        <w:t xml:space="preserve"> </w:t>
      </w:r>
      <w:r w:rsidR="00E60F89" w:rsidRPr="00F4498B">
        <w:rPr>
          <w:lang w:val="pt-PT"/>
        </w:rPr>
        <w:t>C10</w:t>
      </w:r>
      <w:r w:rsidR="00E60F89" w:rsidRPr="00F4498B">
        <w:rPr>
          <w:lang w:val="pt-PT"/>
        </w:rPr>
        <w:noBreakHyphen/>
        <w:t>0166/2025</w:t>
      </w:r>
      <w:r w:rsidR="0057168D" w:rsidRPr="00F4498B">
        <w:rPr>
          <w:lang w:val="pt-PT"/>
        </w:rPr>
        <w:t xml:space="preserve"> </w:t>
      </w:r>
      <w:r w:rsidR="00E60F89" w:rsidRPr="00F4498B">
        <w:rPr>
          <w:lang w:val="pt-PT"/>
        </w:rPr>
        <w:t>–</w:t>
      </w:r>
      <w:r w:rsidR="0057168D" w:rsidRPr="00F4498B">
        <w:rPr>
          <w:lang w:val="pt-PT"/>
        </w:rPr>
        <w:t xml:space="preserve"> </w:t>
      </w:r>
      <w:r w:rsidR="00E60F89" w:rsidRPr="00F4498B">
        <w:rPr>
          <w:lang w:val="pt-PT"/>
        </w:rPr>
        <w:t>2025/0545</w:t>
      </w:r>
      <w:r w:rsidR="0057168D" w:rsidRPr="00F4498B">
        <w:rPr>
          <w:lang w:val="pt-PT"/>
        </w:rPr>
        <w:t>(</w:t>
      </w:r>
      <w:r w:rsidR="00E60F89" w:rsidRPr="00F4498B">
        <w:rPr>
          <w:lang w:val="pt-PT"/>
        </w:rPr>
        <w:t>COD</w:t>
      </w:r>
      <w:r w:rsidR="0057168D" w:rsidRPr="00F4498B">
        <w:rPr>
          <w:lang w:val="pt-PT"/>
        </w:rPr>
        <w:t>))</w:t>
      </w:r>
      <w:r w:rsidRPr="00F4498B">
        <w:rPr>
          <w:rStyle w:val="HideTWBExt"/>
          <w:noProof w:val="0"/>
          <w:lang w:val="pt-PT"/>
        </w:rPr>
        <w:t>&lt;/</w:t>
      </w:r>
      <w:proofErr w:type="spellStart"/>
      <w:r w:rsidRPr="00F4498B">
        <w:rPr>
          <w:rStyle w:val="HideTWBExt"/>
          <w:noProof w:val="0"/>
          <w:lang w:val="pt-PT"/>
        </w:rPr>
        <w:t>DocRef</w:t>
      </w:r>
      <w:proofErr w:type="spellEnd"/>
      <w:r w:rsidRPr="00F4498B">
        <w:rPr>
          <w:rStyle w:val="HideTWBExt"/>
          <w:noProof w:val="0"/>
          <w:lang w:val="pt-PT"/>
        </w:rPr>
        <w:t>&gt;</w:t>
      </w:r>
    </w:p>
    <w:p w14:paraId="2829FC8C" w14:textId="77777777" w:rsidR="00B85286" w:rsidRPr="00F4498B" w:rsidRDefault="00B85286" w:rsidP="00146CF4">
      <w:pPr>
        <w:widowControl/>
        <w:tabs>
          <w:tab w:val="center" w:pos="4677"/>
        </w:tabs>
      </w:pPr>
      <w:r w:rsidRPr="00D10EF1">
        <w:br w:type="page"/>
      </w:r>
      <w:proofErr w:type="spellStart"/>
      <w:r w:rsidR="0057168D" w:rsidRPr="00F4498B">
        <w:lastRenderedPageBreak/>
        <w:t>AM_Com_LegOpinion</w:t>
      </w:r>
      <w:proofErr w:type="spellEnd"/>
    </w:p>
    <w:p w14:paraId="11722C38" w14:textId="77777777" w:rsidR="00384497" w:rsidRPr="00F4498B" w:rsidRDefault="00B85286" w:rsidP="00E60F89">
      <w:pPr>
        <w:pStyle w:val="AmNumberTabs"/>
        <w:keepNext/>
        <w:sectPr w:rsidR="00384497" w:rsidRPr="00F4498B" w:rsidSect="00F4498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  <w:r w:rsidRPr="00F4498B">
        <w:br w:type="page"/>
      </w:r>
      <w:bookmarkStart w:id="0" w:name="IntroB"/>
    </w:p>
    <w:p w14:paraId="0F6BC240" w14:textId="2361A7AD" w:rsidR="00C62F56" w:rsidRPr="00F4498B" w:rsidRDefault="00C62F56" w:rsidP="00E60F89">
      <w:pPr>
        <w:pStyle w:val="AmNumberTabs"/>
        <w:keepNext/>
      </w:pPr>
      <w:r w:rsidRPr="00F4498B">
        <w:rPr>
          <w:rStyle w:val="HideTWBExt"/>
          <w:b w:val="0"/>
          <w:noProof w:val="0"/>
        </w:rPr>
        <w:lastRenderedPageBreak/>
        <w:t>&lt;</w:t>
      </w:r>
      <w:proofErr w:type="spellStart"/>
      <w:r w:rsidRPr="00F4498B">
        <w:rPr>
          <w:rStyle w:val="HideTWBExt"/>
          <w:b w:val="0"/>
          <w:noProof w:val="0"/>
        </w:rPr>
        <w:t>RepeatBlock</w:t>
      </w:r>
      <w:proofErr w:type="spellEnd"/>
      <w:r w:rsidRPr="00F4498B">
        <w:rPr>
          <w:rStyle w:val="HideTWBExt"/>
          <w:b w:val="0"/>
          <w:noProof w:val="0"/>
        </w:rPr>
        <w:t>-</w:t>
      </w:r>
      <w:r w:rsidR="00E60F89" w:rsidRPr="00F4498B">
        <w:rPr>
          <w:rStyle w:val="HideTWBExt"/>
          <w:b w:val="0"/>
          <w:noProof w:val="0"/>
        </w:rPr>
        <w:t>Amend</w:t>
      </w:r>
      <w:r w:rsidRPr="00F4498B">
        <w:rPr>
          <w:rStyle w:val="HideTWBExt"/>
          <w:b w:val="0"/>
          <w:noProof w:val="0"/>
        </w:rPr>
        <w:t>&gt;</w:t>
      </w:r>
      <w:bookmarkStart w:id="1" w:name="restart"/>
      <w:bookmarkEnd w:id="0"/>
      <w:r w:rsidRPr="00F4498B">
        <w:rPr>
          <w:rStyle w:val="HideTWBExt"/>
          <w:b w:val="0"/>
          <w:noProof w:val="0"/>
        </w:rPr>
        <w:t>&lt;</w:t>
      </w:r>
      <w:r w:rsidR="00E60F89" w:rsidRPr="00F4498B">
        <w:rPr>
          <w:rStyle w:val="HideTWBExt"/>
          <w:b w:val="0"/>
          <w:noProof w:val="0"/>
        </w:rPr>
        <w:t>Amend</w:t>
      </w:r>
      <w:r w:rsidRPr="00F4498B">
        <w:rPr>
          <w:rStyle w:val="HideTWBExt"/>
          <w:b w:val="0"/>
          <w:noProof w:val="0"/>
        </w:rPr>
        <w:t>&gt;</w:t>
      </w:r>
      <w:r w:rsidR="0057168D" w:rsidRPr="00F4498B">
        <w:t>Amendment</w:t>
      </w:r>
      <w:r w:rsidRPr="00F4498B">
        <w:tab/>
      </w:r>
      <w:r w:rsidRPr="00F4498B">
        <w:tab/>
      </w:r>
      <w:r w:rsidRPr="00F4498B">
        <w:rPr>
          <w:rStyle w:val="HideTWBExt"/>
          <w:b w:val="0"/>
          <w:noProof w:val="0"/>
        </w:rPr>
        <w:t>&lt;</w:t>
      </w:r>
      <w:proofErr w:type="spellStart"/>
      <w:r w:rsidR="00E60F89" w:rsidRPr="00F4498B">
        <w:rPr>
          <w:rStyle w:val="HideTWBExt"/>
          <w:b w:val="0"/>
          <w:noProof w:val="0"/>
        </w:rPr>
        <w:t>NumAm</w:t>
      </w:r>
      <w:proofErr w:type="spellEnd"/>
      <w:r w:rsidR="00E60F89" w:rsidRPr="00F4498B">
        <w:rPr>
          <w:rStyle w:val="HideTWBExt"/>
          <w:b w:val="0"/>
          <w:noProof w:val="0"/>
        </w:rPr>
        <w:t>&gt;</w:t>
      </w:r>
      <w:r w:rsidR="003572BB" w:rsidRPr="00F4498B">
        <w:t>265</w:t>
      </w:r>
      <w:r w:rsidRPr="00F4498B">
        <w:rPr>
          <w:rStyle w:val="HideTWBExt"/>
          <w:b w:val="0"/>
          <w:noProof w:val="0"/>
        </w:rPr>
        <w:t>&lt;/</w:t>
      </w:r>
      <w:proofErr w:type="spellStart"/>
      <w:r w:rsidR="00E60F89" w:rsidRPr="00F4498B">
        <w:rPr>
          <w:rStyle w:val="HideTWBExt"/>
          <w:b w:val="0"/>
          <w:noProof w:val="0"/>
        </w:rPr>
        <w:t>NumAm</w:t>
      </w:r>
      <w:proofErr w:type="spellEnd"/>
      <w:r w:rsidR="00E60F89" w:rsidRPr="00F4498B">
        <w:rPr>
          <w:rStyle w:val="HideTWBExt"/>
          <w:b w:val="0"/>
          <w:noProof w:val="0"/>
        </w:rPr>
        <w:t>&gt;</w:t>
      </w:r>
    </w:p>
    <w:p w14:paraId="3407D0B7" w14:textId="02E49ED4" w:rsidR="0020383A" w:rsidRPr="00F4498B" w:rsidRDefault="0020383A" w:rsidP="0020383A">
      <w:pPr>
        <w:pStyle w:val="NormalBold"/>
      </w:pPr>
      <w:r w:rsidRPr="00F4498B">
        <w:rPr>
          <w:rStyle w:val="HideTWBExt"/>
          <w:b w:val="0"/>
        </w:rPr>
        <w:t>&lt;RepeatBlock-By&gt;&lt;Members&gt;</w:t>
      </w:r>
      <w:r w:rsidR="000D055E" w:rsidRPr="00F4498B">
        <w:rPr>
          <w:noProof/>
          <w:szCs w:val="24"/>
        </w:rPr>
        <w:t>Rasmus Nordqvist</w:t>
      </w:r>
      <w:r w:rsidRPr="00F4498B">
        <w:rPr>
          <w:rStyle w:val="HideTWBExt"/>
          <w:b w:val="0"/>
        </w:rPr>
        <w:t>&lt;/Members&gt;</w:t>
      </w:r>
    </w:p>
    <w:p w14:paraId="40F3836B" w14:textId="6837F5A5" w:rsidR="0020383A" w:rsidRPr="00F4498B" w:rsidRDefault="0020383A" w:rsidP="0020383A">
      <w:r w:rsidRPr="00F4498B">
        <w:rPr>
          <w:rStyle w:val="HideTWBExt"/>
        </w:rPr>
        <w:t>&lt;/RepeatBlock-By&gt;</w:t>
      </w:r>
    </w:p>
    <w:p w14:paraId="35A45896" w14:textId="52613DBE" w:rsidR="00D10EF1" w:rsidRPr="00507D8D" w:rsidRDefault="00DA3847" w:rsidP="000A52A6">
      <w:pPr>
        <w:pStyle w:val="NormalBold"/>
      </w:pPr>
      <w:r w:rsidRPr="00F4498B">
        <w:rPr>
          <w:rStyle w:val="HideTWBExt"/>
          <w:b w:val="0"/>
          <w:noProof w:val="0"/>
        </w:rPr>
        <w:t>&lt;DocAmend&gt;</w:t>
      </w:r>
      <w:r w:rsidR="00E60F89" w:rsidRPr="00F4498B">
        <w:t>Proposal for a regulation</w:t>
      </w:r>
      <w:r w:rsidRPr="00507D8D">
        <w:rPr>
          <w:vanish/>
        </w:rPr>
        <w:t>&lt;/DocAmend&gt;</w:t>
      </w:r>
    </w:p>
    <w:p w14:paraId="5C092E9E" w14:textId="77777777" w:rsidR="00507D8D" w:rsidRPr="00F4498B" w:rsidRDefault="00507D8D" w:rsidP="000A52A6">
      <w:pPr>
        <w:pStyle w:val="NormalBold"/>
        <w:rPr>
          <w:vanish/>
        </w:rPr>
      </w:pPr>
    </w:p>
    <w:p w14:paraId="4ABF6096" w14:textId="2EF4E883" w:rsidR="0008635E" w:rsidRPr="00F4498B" w:rsidRDefault="00DA3847" w:rsidP="003572BB">
      <w:pPr>
        <w:pStyle w:val="NormalBold"/>
        <w:rPr>
          <w:lang w:val="fr-BE"/>
        </w:rPr>
      </w:pPr>
      <w:r w:rsidRPr="00F4498B">
        <w:rPr>
          <w:rStyle w:val="HideTWBExt"/>
          <w:noProof w:val="0"/>
          <w:lang w:val="fr-BE"/>
        </w:rPr>
        <w:t>&lt;Article&gt;</w:t>
      </w:r>
      <w:r w:rsidR="0008635E" w:rsidRPr="00F4498B">
        <w:rPr>
          <w:lang w:val="fr-BE"/>
        </w:rPr>
        <w:t>A</w:t>
      </w:r>
      <w:r w:rsidR="00E60F89" w:rsidRPr="00F4498B">
        <w:rPr>
          <w:lang w:val="fr-BE"/>
        </w:rPr>
        <w:t>nnex</w:t>
      </w:r>
      <w:r w:rsidR="0008635E" w:rsidRPr="00F4498B">
        <w:rPr>
          <w:lang w:val="fr-BE"/>
        </w:rPr>
        <w:t xml:space="preserve"> </w:t>
      </w:r>
      <w:r w:rsidR="003572BB" w:rsidRPr="00F4498B">
        <w:rPr>
          <w:lang w:val="fr-BE"/>
        </w:rPr>
        <w:t xml:space="preserve">I </w:t>
      </w:r>
      <w:r w:rsidR="0008635E" w:rsidRPr="00F4498B">
        <w:rPr>
          <w:lang w:val="fr-BE"/>
        </w:rPr>
        <w:t>– table</w:t>
      </w:r>
      <w:r w:rsidRPr="00F4498B">
        <w:rPr>
          <w:rStyle w:val="HideTWBExt"/>
          <w:noProof w:val="0"/>
          <w:lang w:val="fr-BE"/>
        </w:rPr>
        <w:t>&lt;/Article&gt;</w:t>
      </w:r>
    </w:p>
    <w:p w14:paraId="37C96D4F" w14:textId="77777777" w:rsidR="009E4F64" w:rsidRPr="00F4498B" w:rsidRDefault="009E4F64" w:rsidP="009E4F64">
      <w:pPr>
        <w:rPr>
          <w:lang w:val="fr-BE"/>
        </w:rPr>
      </w:pPr>
    </w:p>
    <w:tbl>
      <w:tblPr>
        <w:tblStyle w:val="TableGridLight"/>
        <w:tblW w:w="14192" w:type="dxa"/>
        <w:tblLayout w:type="fixed"/>
        <w:tblLook w:val="04A0" w:firstRow="1" w:lastRow="0" w:firstColumn="1" w:lastColumn="0" w:noHBand="0" w:noVBand="1"/>
      </w:tblPr>
      <w:tblGrid>
        <w:gridCol w:w="1114"/>
        <w:gridCol w:w="441"/>
        <w:gridCol w:w="1276"/>
        <w:gridCol w:w="847"/>
        <w:gridCol w:w="1560"/>
        <w:gridCol w:w="851"/>
        <w:gridCol w:w="895"/>
        <w:gridCol w:w="806"/>
        <w:gridCol w:w="850"/>
        <w:gridCol w:w="858"/>
        <w:gridCol w:w="2687"/>
        <w:gridCol w:w="1976"/>
        <w:gridCol w:w="31"/>
      </w:tblGrid>
      <w:tr w:rsidR="00901D78" w:rsidRPr="00D10EF1" w14:paraId="2CD310B3" w14:textId="77777777" w:rsidTr="00410228">
        <w:trPr>
          <w:trHeight w:val="102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B4C5A" w14:textId="77777777" w:rsidR="00901D78" w:rsidRPr="00F4498B" w:rsidRDefault="00901D78" w:rsidP="00901D78">
            <w:pPr>
              <w:rPr>
                <w:i/>
                <w:iCs/>
                <w:lang w:val="fr-BE"/>
              </w:rPr>
            </w:pPr>
          </w:p>
        </w:tc>
        <w:tc>
          <w:tcPr>
            <w:tcW w:w="1307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740CDEFA" w14:textId="77777777" w:rsidR="00901D78" w:rsidRPr="00F4498B" w:rsidRDefault="00901D78" w:rsidP="00901D78">
            <w:pPr>
              <w:rPr>
                <w:i/>
                <w:iCs/>
                <w:lang w:val="fr-BE"/>
              </w:rPr>
            </w:pPr>
          </w:p>
        </w:tc>
      </w:tr>
      <w:tr w:rsidR="00901D78" w:rsidRPr="00F4498B" w14:paraId="1FCB9233" w14:textId="77777777" w:rsidTr="00410228"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34663D" w14:textId="77777777" w:rsidR="00901D78" w:rsidRPr="00F4498B" w:rsidRDefault="00901D78" w:rsidP="00901D78">
            <w:pPr>
              <w:rPr>
                <w:i/>
                <w:iCs/>
                <w:lang w:val="fr-BE"/>
              </w:rPr>
            </w:pPr>
          </w:p>
        </w:tc>
        <w:tc>
          <w:tcPr>
            <w:tcW w:w="1307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4309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i/>
                <w:iCs/>
                <w:lang w:val="en-US"/>
              </w:rPr>
              <w:t>Text proposed by the Commission</w:t>
            </w:r>
          </w:p>
        </w:tc>
      </w:tr>
      <w:tr w:rsidR="00901D78" w:rsidRPr="00F4498B" w14:paraId="6F3378F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B47EB3" w14:textId="77777777" w:rsidR="00901D78" w:rsidRPr="00F4498B" w:rsidRDefault="00901D78" w:rsidP="00901D78">
            <w:pPr>
              <w:rPr>
                <w:lang w:val="en-IE"/>
              </w:rPr>
            </w:pPr>
            <w:bookmarkStart w:id="2" w:name="RANGE!A1:K537"/>
            <w:r w:rsidRPr="00F4498B">
              <w:rPr>
                <w:lang w:val="en-IE"/>
              </w:rPr>
              <w:t xml:space="preserve">Policy area (level 1) </w:t>
            </w:r>
            <w:bookmarkEnd w:id="2"/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6D80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Policy area (level 2) 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E7A8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#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42EB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Intervention field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48EE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CCM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FF85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CCA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A1E5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E3C0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820B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0791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Output indicator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5703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Result indicator</w:t>
            </w:r>
          </w:p>
        </w:tc>
      </w:tr>
      <w:tr w:rsidR="00901D78" w:rsidRPr="00F4498B" w14:paraId="5D94837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B402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CA3A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A5A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B029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3473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45C6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D56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3A0D0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11D4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1122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64EA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[…]</w:t>
            </w:r>
          </w:p>
        </w:tc>
      </w:tr>
      <w:tr w:rsidR="00901D78" w:rsidRPr="00F4498B" w14:paraId="372050A4" w14:textId="77777777" w:rsidTr="00410228">
        <w:trPr>
          <w:trHeight w:val="30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85886A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307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CF05D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4FA6341" w14:textId="77777777" w:rsidTr="00410228">
        <w:trPr>
          <w:trHeight w:val="300"/>
        </w:trPr>
        <w:tc>
          <w:tcPr>
            <w:tcW w:w="11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27240" w14:textId="77777777" w:rsidR="00901D78" w:rsidRPr="00F4498B" w:rsidRDefault="00901D78" w:rsidP="00901D78">
            <w:pPr>
              <w:rPr>
                <w:i/>
                <w:iCs/>
                <w:lang w:val="en-IE"/>
              </w:rPr>
            </w:pPr>
          </w:p>
        </w:tc>
        <w:tc>
          <w:tcPr>
            <w:tcW w:w="1307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A5F6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i/>
                <w:iCs/>
                <w:lang w:val="en-IE"/>
              </w:rPr>
              <w:t>Amendment</w:t>
            </w:r>
          </w:p>
        </w:tc>
      </w:tr>
      <w:tr w:rsidR="00901D78" w:rsidRPr="00F4498B" w14:paraId="400C6D6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BE78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Policy area (level 1)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1BCF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Policy area (level 2) 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0604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#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DC38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Intervention field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64D9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CCM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F0C0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CCA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2064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B91358" w14:textId="77777777" w:rsidR="00901D78" w:rsidRPr="00F4498B" w:rsidRDefault="00901D78" w:rsidP="00901D7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BIO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27F2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9E83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Output indicator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1E07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Result indicator</w:t>
            </w:r>
          </w:p>
        </w:tc>
      </w:tr>
      <w:tr w:rsidR="00901D78" w:rsidRPr="00F4498B" w14:paraId="483AEFC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CD9E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55A3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7E10FC" w14:textId="29D09BFB" w:rsidR="00901D78" w:rsidRPr="00F4498B" w:rsidRDefault="00263ADF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5E90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Promote generational renewal of farmers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DE43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E0CF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755F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E629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C59B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DA326B" w14:textId="1129CE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farmers;</w:t>
            </w:r>
          </w:p>
          <w:p w14:paraId="04CCED8B" w14:textId="7772FB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cooperation projects;</w:t>
            </w:r>
          </w:p>
          <w:p w14:paraId="44C1A997" w14:textId="1EC49AC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5493D341" w14:textId="558307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1C56CE" w14:textId="26A651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new young farmers and other new entrants in agriculture supported – by </w:t>
            </w:r>
            <w:r w:rsidR="00901D78" w:rsidRPr="00F4498B">
              <w:rPr>
                <w:lang w:val="en-IE"/>
              </w:rPr>
              <w:lastRenderedPageBreak/>
              <w:t>gender;</w:t>
            </w:r>
          </w:p>
        </w:tc>
      </w:tr>
      <w:tr w:rsidR="00901D78" w:rsidRPr="00F4498B" w14:paraId="48BEF88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0DA8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02E5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562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09E6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Targeted support to farmers income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EF53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6DA0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C3A7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0449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9103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3CB23C" w14:textId="02F25B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338E482B" w14:textId="1E10BB6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farmers;</w:t>
            </w:r>
          </w:p>
          <w:p w14:paraId="74735F14" w14:textId="6D8839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13791B" w14:textId="2451B4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agricultural area under environmental stewardship and protective practices;</w:t>
            </w:r>
          </w:p>
          <w:p w14:paraId="4B19B795" w14:textId="6D1D9E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additional income support per hectare for farms below average farm size;</w:t>
            </w:r>
          </w:p>
          <w:p w14:paraId="34A4A081" w14:textId="54F8F0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young farmers and other new entrants in agriculture supported;</w:t>
            </w:r>
          </w:p>
          <w:p w14:paraId="2AAE3262" w14:textId="157F70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Other </w:t>
            </w:r>
            <w:r w:rsidR="00901D78" w:rsidRPr="00F4498B">
              <w:rPr>
                <w:lang w:val="en-IE"/>
              </w:rPr>
              <w:lastRenderedPageBreak/>
              <w:t>beneficiaries – by target group (women, smaller farms, farms in specific areas, other group of farms);</w:t>
            </w:r>
          </w:p>
          <w:p w14:paraId="77CF91F2" w14:textId="6E53876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US"/>
              </w:rPr>
              <w:t>tCO</w:t>
            </w:r>
            <w:r w:rsidR="00901D78" w:rsidRPr="00F4498B">
              <w:rPr>
                <w:i/>
                <w:iCs/>
                <w:lang w:val="en-US"/>
              </w:rPr>
              <w:t>₂</w:t>
            </w:r>
            <w:r w:rsidR="00901D78" w:rsidRPr="00F4498B">
              <w:rPr>
                <w:lang w:val="en-US"/>
              </w:rPr>
              <w:t>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711EE187" w14:textId="18541FC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or protection of soil organic content;</w:t>
            </w:r>
          </w:p>
        </w:tc>
      </w:tr>
      <w:tr w:rsidR="00901D78" w:rsidRPr="00F4498B" w14:paraId="17B5E8A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51DA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980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DF7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4E00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farmers in sectors in need, protein crops and their mixture </w:t>
            </w:r>
            <w:r w:rsidRPr="00F4498B">
              <w:rPr>
                <w:lang w:val="en-IE"/>
              </w:rPr>
              <w:lastRenderedPageBreak/>
              <w:t>with grass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81EE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A0B9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096F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450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840B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AC1A41" w14:textId="6F7937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1077EF9B" w14:textId="57DDB51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2FC56E" w14:textId="08D4697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Percentage of additional income </w:t>
            </w:r>
            <w:r w:rsidR="00901D78" w:rsidRPr="00F4498B">
              <w:rPr>
                <w:lang w:val="en-IE"/>
              </w:rPr>
              <w:lastRenderedPageBreak/>
              <w:t>support per hectare for eligible farms – by sector;</w:t>
            </w:r>
          </w:p>
        </w:tc>
      </w:tr>
      <w:tr w:rsidR="00901D78" w:rsidRPr="00F4498B" w14:paraId="55EA31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ABF4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DF74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75BA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73F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in sectors in need, grasses and other herbaceous forage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93B5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A4E6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1D42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8554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FFB6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0F3D13" w14:textId="55FA92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48A6C710" w14:textId="2580B7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2F7D6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085D6A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6F7E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4EF4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18C9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FFB3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in sectors in need, ruminants' livestock sectors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8967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4986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C1FD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CD0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6724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E65955" w14:textId="125A19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livestock units;</w:t>
            </w:r>
          </w:p>
          <w:p w14:paraId="3DFDE08E" w14:textId="3B9306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9C76C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E9E1D5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87E7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DB6D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155D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A8B6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in sectors in need - other sectors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62A5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8583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0C8A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2F1D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7E32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6E5BB3" w14:textId="201AB4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29C0BB58" w14:textId="09A87EF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beehives;</w:t>
            </w:r>
          </w:p>
          <w:p w14:paraId="61DFE639" w14:textId="4C30DD5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silkworms' boxes;</w:t>
            </w:r>
          </w:p>
          <w:p w14:paraId="65900EF1" w14:textId="6639A3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29A258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3AF951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D915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0E7F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4B5E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67F2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producing cotton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D028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B30D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22EB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B126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2B55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80C753" w14:textId="6153C8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216B79B8" w14:textId="59BDCC4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third countries;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29550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2A561E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F803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9E6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2078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BA03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Outermost regions and Aegean </w:t>
            </w:r>
            <w:r w:rsidRPr="00F4498B">
              <w:rPr>
                <w:lang w:val="en-IE"/>
              </w:rPr>
              <w:lastRenderedPageBreak/>
              <w:t>islands: compensation of additional costs due to accessibility deficit and territorial fragmentation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1904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C9E3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18D7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065E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542F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AC8D11" w14:textId="0BD0865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operators;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AC938D" w14:textId="5D33159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Tonnes and value of </w:t>
            </w:r>
            <w:r w:rsidR="00901D78" w:rsidRPr="00F4498B">
              <w:rPr>
                <w:lang w:val="en-IE"/>
              </w:rPr>
              <w:lastRenderedPageBreak/>
              <w:t>agricultural products purchased to outermost regions and Aegean islands – by sector;</w:t>
            </w:r>
          </w:p>
        </w:tc>
      </w:tr>
      <w:tr w:rsidR="00901D78" w:rsidRPr="00F4498B" w14:paraId="79EEEC0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AA11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7787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9C05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C1F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Outermost regions and Aegean islands – Support to local agricultural production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8EF8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CD1B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A4DA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A61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4B0B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0C4D75" w14:textId="02E9C4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12045846" w14:textId="77C95C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livestock units;</w:t>
            </w:r>
          </w:p>
          <w:p w14:paraId="4BBB35F1" w14:textId="40F7A6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beneficiaries;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114773" w14:textId="657E7F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Level of coverage of the local needs by certain significant products produced locally in EU outermost regions and in Smaller Aegean Islands;</w:t>
            </w:r>
          </w:p>
        </w:tc>
      </w:tr>
      <w:tr w:rsidR="00901D78" w:rsidRPr="00F4498B" w14:paraId="699FCFF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E0CB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E86E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E26D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85F5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in mountain areas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2A49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511D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F48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0E2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50FD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265A5F" w14:textId="5E0449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7F65DCBA" w14:textId="625E7D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1D332" w14:textId="6A9B49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Percentage of additional </w:t>
            </w:r>
            <w:r w:rsidR="00901D78" w:rsidRPr="00F4498B">
              <w:rPr>
                <w:lang w:val="en-IE"/>
              </w:rPr>
              <w:lastRenderedPageBreak/>
              <w:t>income support per hectare per hectare in areas facing natural constraints;</w:t>
            </w:r>
          </w:p>
        </w:tc>
      </w:tr>
      <w:tr w:rsidR="00901D78" w:rsidRPr="00F4498B" w14:paraId="778D403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F96C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BAD5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96B7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D8E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farmers in areas with other natural constraints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15D1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23A4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6F70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2AB2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0C35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5A1166" w14:textId="4DE1CD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095A4C13" w14:textId="49E414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253C75" w14:textId="1C3F77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additional income support per hectare per hectare in areas facing natural constraints;</w:t>
            </w:r>
          </w:p>
        </w:tc>
      </w:tr>
      <w:tr w:rsidR="00901D78" w:rsidRPr="00F4498B" w14:paraId="302E000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6B8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49C3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EDA3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AC13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for environment and climate practices, including </w:t>
            </w:r>
            <w:r w:rsidRPr="00F4498B">
              <w:rPr>
                <w:lang w:val="en-IE"/>
              </w:rPr>
              <w:lastRenderedPageBreak/>
              <w:t>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667F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3639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4022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6DBE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3F52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3A2C81" w14:textId="128891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0DCA54F7" w14:textId="238DD0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livestock units;</w:t>
            </w:r>
          </w:p>
          <w:p w14:paraId="262A4433" w14:textId="089DA9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beehives;</w:t>
            </w:r>
          </w:p>
          <w:p w14:paraId="3E872268" w14:textId="380DE88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613FCD5D" w14:textId="1A011E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B663F7" w14:textId="3133599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</w:t>
            </w:r>
            <w:r w:rsidR="00901D78" w:rsidRPr="00F4498B">
              <w:rPr>
                <w:lang w:val="en-IE"/>
              </w:rPr>
              <w:lastRenderedPageBreak/>
              <w:t xml:space="preserve">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5B25EC3F" w14:textId="431254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Ammonia emissions reduction;</w:t>
            </w:r>
          </w:p>
          <w:p w14:paraId="58E50DD8" w14:textId="2FD2BF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or protection of soil organic content;</w:t>
            </w:r>
          </w:p>
          <w:p w14:paraId="6650F2F4" w14:textId="091CC5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agricultural area supported for organic farming, by category: conversion or maintenance;</w:t>
            </w:r>
          </w:p>
          <w:p w14:paraId="4A857287" w14:textId="25C4C7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agricultural area supported to provide environmental-</w:t>
            </w:r>
            <w:r w:rsidR="00901D78" w:rsidRPr="00F4498B">
              <w:rPr>
                <w:lang w:val="en-IE"/>
              </w:rPr>
              <w:lastRenderedPageBreak/>
              <w:t xml:space="preserve">climate benefits </w:t>
            </w:r>
            <w:proofErr w:type="gramStart"/>
            <w:r w:rsidR="00901D78" w:rsidRPr="00F4498B">
              <w:rPr>
                <w:lang w:val="en-IE"/>
              </w:rPr>
              <w:t>to:</w:t>
            </w:r>
            <w:proofErr w:type="gramEnd"/>
            <w:r w:rsidR="00901D78" w:rsidRPr="00F4498B">
              <w:rPr>
                <w:lang w:val="en-IE"/>
              </w:rPr>
              <w:t xml:space="preserve"> water quality, water quantity, biodiversity, nutrient management, pesticides reduction, climate adaptation;</w:t>
            </w:r>
          </w:p>
          <w:p w14:paraId="7C87707E" w14:textId="05C305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beehives supported; </w:t>
            </w:r>
          </w:p>
          <w:p w14:paraId="72F38E9A" w14:textId="11625E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forest land under supported forest-environmental and climate voluntary commitments;</w:t>
            </w:r>
          </w:p>
          <w:p w14:paraId="04B29B77" w14:textId="568041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farms </w:t>
            </w:r>
            <w:r w:rsidR="00901D78" w:rsidRPr="00F4498B">
              <w:rPr>
                <w:lang w:val="en-IE"/>
              </w:rPr>
              <w:lastRenderedPageBreak/>
              <w:t>enhancing digitalisation and use of digital tools;</w:t>
            </w:r>
          </w:p>
          <w:p w14:paraId="5302DEE6" w14:textId="677033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7B45E65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C340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8DED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E0FF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C5AA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for environment and climate transition,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2E37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1D92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9851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88CD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47F3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5B9DF7" w14:textId="11F462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farmers;</w:t>
            </w:r>
          </w:p>
          <w:p w14:paraId="79C80B6E" w14:textId="0504531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6B8129" w14:textId="12EC0EE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5946C1A8" w14:textId="281043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Ammonia emissions reduction;</w:t>
            </w:r>
          </w:p>
          <w:p w14:paraId="0A8039FA" w14:textId="5D79E3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or protection of soil organic content;</w:t>
            </w:r>
          </w:p>
          <w:p w14:paraId="743CED88" w14:textId="60ACBA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agricultural area supported for organic farming, by category: conversion;</w:t>
            </w:r>
          </w:p>
          <w:p w14:paraId="60715FB5" w14:textId="73495E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agricultural area supported to provide environmental-climate benefits </w:t>
            </w:r>
            <w:proofErr w:type="gramStart"/>
            <w:r w:rsidR="00901D78" w:rsidRPr="00F4498B">
              <w:rPr>
                <w:lang w:val="en-IE"/>
              </w:rPr>
              <w:t>to:</w:t>
            </w:r>
            <w:proofErr w:type="gramEnd"/>
            <w:r w:rsidR="00901D78" w:rsidRPr="00F4498B">
              <w:rPr>
                <w:lang w:val="en-IE"/>
              </w:rPr>
              <w:t xml:space="preserve"> water quality, water quantity, biodiversity, nutrient management, pesticides reduction, climate </w:t>
            </w:r>
            <w:r w:rsidR="00901D78" w:rsidRPr="00F4498B">
              <w:rPr>
                <w:lang w:val="en-IE"/>
              </w:rPr>
              <w:lastRenderedPageBreak/>
              <w:t>adaptation;</w:t>
            </w:r>
          </w:p>
          <w:p w14:paraId="787192C5" w14:textId="69F190B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beehives supported; </w:t>
            </w:r>
          </w:p>
          <w:p w14:paraId="38187E9C" w14:textId="419E1DF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enhancing digitalisation and use of digital tools;</w:t>
            </w:r>
          </w:p>
          <w:p w14:paraId="1EBE0802" w14:textId="16B53A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6FE2FA2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A207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11EA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5E6F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52E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comply with mandatory requirements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41E4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EF08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32A5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03FC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F44B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F4F8AF" w14:textId="38FB2B3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F5044D" w14:textId="2B6ABD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agricultural area supported for complying with mandatory </w:t>
            </w:r>
            <w:r w:rsidR="00901D78" w:rsidRPr="00F4498B">
              <w:rPr>
                <w:lang w:val="en-IE"/>
              </w:rPr>
              <w:lastRenderedPageBreak/>
              <w:t>requirements;</w:t>
            </w:r>
          </w:p>
          <w:p w14:paraId="28B2D6B1" w14:textId="45BE2A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forestry area supported for complying with mandatory requirements;</w:t>
            </w:r>
          </w:p>
        </w:tc>
      </w:tr>
      <w:tr w:rsidR="00901D78" w:rsidRPr="00F4498B" w14:paraId="3BEEB7A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A45A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3D3F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C450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5C48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 investments,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5AE3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D7EE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EAC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7A67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D672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EA408A" w14:textId="69A3A3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2ABAE3FF" w14:textId="702F82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5EC97CD6" w14:textId="6D0191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C6F75B" w14:textId="466007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Installed capacity of renewable energy (MW);</w:t>
            </w:r>
          </w:p>
          <w:p w14:paraId="560C4130" w14:textId="1AABA8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receiving investment support contributing to climate change mitigation and adaptation</w:t>
            </w:r>
            <w:r w:rsidR="00901D78" w:rsidRPr="00F4498B">
              <w:rPr>
                <w:lang w:val="en-IE"/>
              </w:rPr>
              <w:lastRenderedPageBreak/>
              <w:t>;</w:t>
            </w:r>
          </w:p>
          <w:p w14:paraId="2F2DB444" w14:textId="4DD25FA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receiving investment support related to natural resources;</w:t>
            </w:r>
          </w:p>
          <w:p w14:paraId="076968C7" w14:textId="3AA458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receiving investment support related to nature and biodiversity;</w:t>
            </w:r>
          </w:p>
          <w:p w14:paraId="71E54620" w14:textId="669343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03C01D6F" w14:textId="438BD5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Ammonia emissions reduction;</w:t>
            </w:r>
          </w:p>
          <w:p w14:paraId="7C35DCB3" w14:textId="1145F3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farms enhancing </w:t>
            </w:r>
            <w:r w:rsidR="00901D78" w:rsidRPr="00F4498B">
              <w:rPr>
                <w:lang w:val="en-IE"/>
              </w:rPr>
              <w:lastRenderedPageBreak/>
              <w:t>digitalisation and use of digital tools;</w:t>
            </w:r>
          </w:p>
          <w:p w14:paraId="3960B3C4" w14:textId="5308BC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green investments in rural businesses, other than farms and forest holders;</w:t>
            </w:r>
          </w:p>
          <w:p w14:paraId="4DDD400B" w14:textId="23035CB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0318A93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08F4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9913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9A04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B253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Investments in agriculture and forestry (other than green or to improve </w:t>
            </w:r>
            <w:r w:rsidRPr="00F4498B">
              <w:rPr>
                <w:lang w:val="en-IE"/>
              </w:rPr>
              <w:lastRenderedPageBreak/>
              <w:t>animal health, biosecurity and animal welfare)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2E50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CC4B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7D4F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6A50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9746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805217" w14:textId="0EE5DAB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operations; </w:t>
            </w:r>
          </w:p>
          <w:p w14:paraId="19DA0903" w14:textId="2B0F8E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 farmers;</w:t>
            </w:r>
          </w:p>
          <w:p w14:paraId="5C986499" w14:textId="7EFC2B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funding agreements;</w:t>
            </w:r>
          </w:p>
          <w:p w14:paraId="5D581760" w14:textId="14BF03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8596E5" w14:textId="12279D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farms receiving support to increase </w:t>
            </w:r>
            <w:r w:rsidR="00901D78" w:rsidRPr="00F4498B">
              <w:rPr>
                <w:lang w:val="en-IE"/>
              </w:rPr>
              <w:lastRenderedPageBreak/>
              <w:t>economic performance, including to improve resource efficiency and to diversify household income;</w:t>
            </w:r>
          </w:p>
          <w:p w14:paraId="7AFA7A92" w14:textId="0BBDF9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productive investment, including infrastructure, in the forestry sector;</w:t>
            </w:r>
          </w:p>
          <w:p w14:paraId="763D39C2" w14:textId="17FACE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created;</w:t>
            </w:r>
          </w:p>
          <w:p w14:paraId="25DDB819" w14:textId="0D4480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farms enhancing digitalisation and use of digital </w:t>
            </w:r>
            <w:r w:rsidR="00901D78" w:rsidRPr="00F4498B">
              <w:rPr>
                <w:lang w:val="en-IE"/>
              </w:rPr>
              <w:lastRenderedPageBreak/>
              <w:t>tools;</w:t>
            </w:r>
          </w:p>
          <w:p w14:paraId="45EC4ADC" w14:textId="69DAE3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Installed capacity of renewable energy (MW);</w:t>
            </w:r>
          </w:p>
          <w:p w14:paraId="1500A11B" w14:textId="678163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543151B7" w14:textId="08DED44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Ammonia emissions reduction;</w:t>
            </w:r>
          </w:p>
        </w:tc>
      </w:tr>
      <w:tr w:rsidR="00901D78" w:rsidRPr="00F4498B" w14:paraId="44E73A7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2013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A90B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1897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8598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Investments and commitments to improve animal health, biosecurity and animal welfare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29E3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1C04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EB46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07C8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A62E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641D30" w14:textId="781997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55C0660C" w14:textId="0B1322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livestock units;</w:t>
            </w:r>
          </w:p>
          <w:p w14:paraId="5117B4C2" w14:textId="58608D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157E5244" w14:textId="1C53DD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26C1BD" w14:textId="1F8069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livestock units covered by supported actions to improve animal health and biosecurity by species;</w:t>
            </w:r>
          </w:p>
          <w:p w14:paraId="2BE32AA1" w14:textId="102967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livestock units covered by supported actions to improve animal welfare by species;</w:t>
            </w:r>
          </w:p>
        </w:tc>
      </w:tr>
      <w:tr w:rsidR="00901D78" w:rsidRPr="00F4498B" w14:paraId="188EEA2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BA57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897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9B34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2D53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Investments in basic services and small infrastructure in rural areas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D7F6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0968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FE29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8024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FDB1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9B1423" w14:textId="2A08015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03605690" w14:textId="4FA5E3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21E58F9B" w14:textId="6200B1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C2F71C" w14:textId="624090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rural population benefitting from investment support in basic services and infrastructure in rural areas</w:t>
            </w:r>
          </w:p>
        </w:tc>
      </w:tr>
      <w:tr w:rsidR="00901D78" w:rsidRPr="00F4498B" w14:paraId="2016881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B9B3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1903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B965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818D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the setting-up of producer organisations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12F9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09F0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4B1A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42DE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5A34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88B44" w14:textId="1E8152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producer organisations/producer groups/interbranch organisations;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23664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17E89C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6F57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Agriculture </w:t>
            </w:r>
            <w:r w:rsidRPr="00F4498B">
              <w:rPr>
                <w:lang w:val="en-IE"/>
              </w:rPr>
              <w:lastRenderedPageBreak/>
              <w:t>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7CF3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</w:t>
            </w:r>
            <w:r w:rsidRPr="00F4498B">
              <w:rPr>
                <w:lang w:val="en-IE"/>
              </w:rPr>
              <w:lastRenderedPageBreak/>
              <w:t>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A247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9945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</w:t>
            </w:r>
            <w:r w:rsidRPr="00F4498B">
              <w:rPr>
                <w:lang w:val="en-IE"/>
              </w:rPr>
              <w:lastRenderedPageBreak/>
              <w:t>agricultural sectors implemented by producer organisations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15DE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F534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D9C2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F6D1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D4E3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39F929" w14:textId="4343E3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operational programmes;</w:t>
            </w:r>
          </w:p>
          <w:p w14:paraId="7618547C" w14:textId="0E8299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6E1AE6" w14:textId="1046FD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farms in recognised producer organisations with operational programmes per sector;</w:t>
            </w:r>
          </w:p>
          <w:p w14:paraId="010ABB28" w14:textId="14CCCF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advised or trained;</w:t>
            </w:r>
          </w:p>
          <w:p w14:paraId="13BA9998" w14:textId="5B1377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enhancing digitalisation and use of digital tools;</w:t>
            </w:r>
          </w:p>
          <w:p w14:paraId="78A30833" w14:textId="4F3263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Installed capacity of renewable energy (MW);</w:t>
            </w:r>
          </w:p>
        </w:tc>
      </w:tr>
      <w:tr w:rsidR="00901D78" w:rsidRPr="00F4498B" w14:paraId="15A9C5D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7828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C033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95E8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F95D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for beekeeping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80AB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2D31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DE9F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946F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857A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AA2F1B" w14:textId="201B37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actions;</w:t>
            </w:r>
          </w:p>
          <w:p w14:paraId="2DDDFBB9" w14:textId="014A72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beehives;</w:t>
            </w:r>
          </w:p>
          <w:p w14:paraId="380EA4AD" w14:textId="0DC95EE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beneficiaries;</w:t>
            </w:r>
          </w:p>
          <w:p w14:paraId="24D04ABB" w14:textId="0AD7A4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65CF9F27" w14:textId="4E5415D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19965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721D5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17F6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637E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0702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F90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the wine sector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7D1A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6212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66F7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1F12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1B14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3A32F" w14:textId="58B261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34C8001E" w14:textId="29DE85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  <w:p w14:paraId="77B941A8" w14:textId="734E9C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beneficiaries;</w:t>
            </w:r>
          </w:p>
          <w:p w14:paraId="1918C42B" w14:textId="06D9F9B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Hectolitres;</w:t>
            </w:r>
          </w:p>
          <w:p w14:paraId="662A5C18" w14:textId="095E6F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021BE096" w14:textId="30C179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838222" w14:textId="1621FB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with vineyards receiving support to the wine sector;</w:t>
            </w:r>
          </w:p>
          <w:p w14:paraId="0A240934" w14:textId="3E8F2F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advised or trained;</w:t>
            </w:r>
          </w:p>
          <w:p w14:paraId="2381D8DE" w14:textId="748C1F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enhancing digitalisation and use of digital tools;</w:t>
            </w:r>
          </w:p>
          <w:p w14:paraId="47698BB7" w14:textId="442C5A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Installed capacity of </w:t>
            </w:r>
            <w:r w:rsidR="00901D78" w:rsidRPr="00F4498B">
              <w:rPr>
                <w:lang w:val="en-IE"/>
              </w:rPr>
              <w:lastRenderedPageBreak/>
              <w:t>renewable energy (MW);</w:t>
            </w:r>
          </w:p>
        </w:tc>
      </w:tr>
      <w:tr w:rsidR="00901D78" w:rsidRPr="00F4498B" w14:paraId="23C4395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0E50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A30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9072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81CB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Participation in and promotion of recognised quality schemes by the Union and the Member States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58D3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B78E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F2EC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62BC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F67D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33F1D0" w14:textId="71D99B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beneficiaries;</w:t>
            </w:r>
          </w:p>
          <w:p w14:paraId="53D085AA" w14:textId="1979D4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A4A114" w14:textId="252F0F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quality schemes for EU agri-food products supported – by category (EU, national, voluntary certification);</w:t>
            </w:r>
          </w:p>
        </w:tc>
      </w:tr>
      <w:tr w:rsidR="00901D78" w:rsidRPr="00F4498B" w14:paraId="1A0D0C2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D84D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144C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C9F0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1A58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Farm replacement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B66F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F370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3BB9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5A5A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4341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245AFC" w14:textId="2FA3423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18C32A4D" w14:textId="2DE119B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services set-up</w:t>
            </w:r>
            <w:proofErr w:type="gramEnd"/>
          </w:p>
          <w:p w14:paraId="123A7AA8" w14:textId="7B23F7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8038B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B6ED40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9883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07C8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B5AC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A5EC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Agricultural advisory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5DB0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3A89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C17C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C6D1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5EEF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0720FE" w14:textId="576C91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49898FBB" w14:textId="1554206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services set-up</w:t>
            </w:r>
            <w:proofErr w:type="gramEnd"/>
            <w:r w:rsidR="00901D78" w:rsidRPr="00F4498B">
              <w:rPr>
                <w:lang w:val="en-IE"/>
              </w:rPr>
              <w:t>;</w:t>
            </w:r>
          </w:p>
          <w:p w14:paraId="3D5BE282" w14:textId="4A2C01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0D6C72" w14:textId="2B4326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advised or trained;</w:t>
            </w:r>
          </w:p>
          <w:p w14:paraId="6306155F" w14:textId="672C58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farm </w:t>
            </w:r>
            <w:r w:rsidR="00901D78" w:rsidRPr="00F4498B">
              <w:rPr>
                <w:lang w:val="en-IE"/>
              </w:rPr>
              <w:lastRenderedPageBreak/>
              <w:t>advisors trained;</w:t>
            </w:r>
          </w:p>
        </w:tc>
      </w:tr>
      <w:tr w:rsidR="00901D78" w:rsidRPr="00F4498B" w14:paraId="00D670F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C9B7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9E60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F1FD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A5D5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Enhance access to innovation in agriculture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F834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0A62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73F6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BA90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4FE2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B5FBE8" w14:textId="09BE5E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preparatory projects; </w:t>
            </w:r>
          </w:p>
          <w:p w14:paraId="0E8D965A" w14:textId="1D7AC4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implemented projects; </w:t>
            </w:r>
          </w:p>
          <w:p w14:paraId="68CDAE78" w14:textId="64B20B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AB1F2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A38EC9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B94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5692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2F9A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5397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for the distribution of agricultural products to schools (EU School scheme)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E307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B5F4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6A77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86C6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840B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BE9201" w14:textId="5E6506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F3EF88" w14:textId="11860B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children benefitting of the EU school scheme (within the target group);</w:t>
            </w:r>
          </w:p>
        </w:tc>
      </w:tr>
      <w:tr w:rsidR="00901D78" w:rsidRPr="00F4498B" w14:paraId="33AB2CA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D9B2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A686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800F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EA8C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risk management measures,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1DF0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9500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51CF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8AAE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4952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FD9438" w14:textId="7FB302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farmers;</w:t>
            </w:r>
          </w:p>
          <w:p w14:paraId="612C2CAA" w14:textId="6DF8DF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funds;</w:t>
            </w:r>
          </w:p>
          <w:p w14:paraId="76BA6D91" w14:textId="51E2342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other beneficiaries;</w:t>
            </w:r>
          </w:p>
          <w:p w14:paraId="690A3E85" w14:textId="3CACF2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funding agreements;</w:t>
            </w:r>
          </w:p>
          <w:p w14:paraId="490D756B" w14:textId="236033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5E6270" w14:textId="4783B91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with supported crisis payments and restoration measures;</w:t>
            </w:r>
          </w:p>
          <w:p w14:paraId="53F330FD" w14:textId="153258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</w:t>
            </w:r>
            <w:r w:rsidR="00901D78" w:rsidRPr="00F4498B">
              <w:rPr>
                <w:lang w:val="en-IE"/>
              </w:rPr>
              <w:lastRenderedPageBreak/>
              <w:t xml:space="preserve">/ or Population benefitting from climate resilience measures </w:t>
            </w:r>
          </w:p>
        </w:tc>
      </w:tr>
      <w:tr w:rsidR="00901D78" w:rsidRPr="00F4498B" w14:paraId="4E58A37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DC0A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93A3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E17B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3BE2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Crisis payments to farmers, including to restore the production potential and exceptional market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6909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A3C7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2280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ACC9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AC8C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855D6A" w14:textId="3951E10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farmers;</w:t>
            </w:r>
          </w:p>
          <w:p w14:paraId="0B5D4FB4" w14:textId="1A2284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other beneficiaries; </w:t>
            </w:r>
          </w:p>
          <w:p w14:paraId="15C7559B" w14:textId="4DBB01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1B2BCB0A" w14:textId="281521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190D28" w14:textId="53B6D4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with supported crisis payments and restoration measures;</w:t>
            </w:r>
          </w:p>
          <w:p w14:paraId="2E1A9F29" w14:textId="798739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26D6D51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83CF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B159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C952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693C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Price stabilisation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33C9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D655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8A9A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60E5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52B4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EE0160" w14:textId="068363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products;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B77380" w14:textId="4E67FDE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production under public </w:t>
            </w:r>
            <w:r w:rsidR="00901D78" w:rsidRPr="00F4498B">
              <w:rPr>
                <w:lang w:val="en-IE"/>
              </w:rPr>
              <w:lastRenderedPageBreak/>
              <w:t>storage and supported private storage – by sector;</w:t>
            </w:r>
          </w:p>
        </w:tc>
      </w:tr>
      <w:tr w:rsidR="00901D78" w:rsidRPr="00F4498B" w14:paraId="1B02598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BA6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A76C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045F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E05D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Farm sustainability data network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64CC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FB2D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0E5B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E588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A2BD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4943EE" w14:textId="2331F3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duly completed farm returns;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BFD2AF" w14:textId="66B0AEE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Survey coverage: representativeness of EU farms, utilised agricultural area, production (standard output), and agricultural labour force</w:t>
            </w:r>
          </w:p>
        </w:tc>
      </w:tr>
      <w:tr w:rsidR="00901D78" w:rsidRPr="00F4498B" w14:paraId="36102E7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3103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6FA4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1194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6C79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of farms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6CB1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CF4B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7FA9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8E34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8AA4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E0703D" w14:textId="185742F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ICT solutions; </w:t>
            </w:r>
          </w:p>
          <w:p w14:paraId="2D3E96FF" w14:textId="4CFCC6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338F60" w14:textId="5818DDA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farms enhancing digitalisation and use of digital tools;</w:t>
            </w:r>
          </w:p>
        </w:tc>
      </w:tr>
      <w:tr w:rsidR="00901D78" w:rsidRPr="00F4498B" w14:paraId="2A3B0BE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D273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A016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88CE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6F96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Alternative development </w:t>
            </w:r>
            <w:r w:rsidRPr="00F4498B">
              <w:rPr>
                <w:lang w:val="en-IE"/>
              </w:rPr>
              <w:lastRenderedPageBreak/>
              <w:t>in third countries to reduce illicit drug cultivation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FA14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DE9E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7314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EEEB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DEB5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D66888" w14:textId="52B07F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750B3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8CB772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4554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CC23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6FCB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CC5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Agroforestry systems,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9C5C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9C3C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CCE1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F55A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AE10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B1BB57" w14:textId="4CF0F3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286CE7E0" w14:textId="4DAEFB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smallholders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084C19" w14:textId="573956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land under agroforestry;</w:t>
            </w:r>
          </w:p>
          <w:p w14:paraId="5A5C3F1C" w14:textId="521052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1FEE01E5" w14:textId="7E926A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20A9EF0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A7A9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2531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F2A6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DC56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Forest management - not green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F5C2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3A37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71C1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14D0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8BC6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434B5F" w14:textId="44FB7A5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forest area under support;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F42F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B0700B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44AB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Agriculture </w:t>
            </w:r>
            <w:r w:rsidRPr="00F4498B">
              <w:rPr>
                <w:lang w:val="en-IE"/>
              </w:rPr>
              <w:lastRenderedPageBreak/>
              <w:t>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6D74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</w:t>
            </w:r>
            <w:r w:rsidRPr="00F4498B">
              <w:rPr>
                <w:lang w:val="en-IE"/>
              </w:rPr>
              <w:lastRenderedPageBreak/>
              <w:t>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2215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AA09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Forest – </w:t>
            </w:r>
            <w:r w:rsidRPr="00F4498B">
              <w:rPr>
                <w:lang w:val="en-IE"/>
              </w:rPr>
              <w:lastRenderedPageBreak/>
              <w:t>environmental and climate commitments,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3198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AB55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FBDF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B811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7E63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C06788" w14:textId="6942DB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50C304" w14:textId="642E8F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forest land under forest – environmental and climate commitments</w:t>
            </w:r>
          </w:p>
          <w:p w14:paraId="22565EE6" w14:textId="78DA27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66836D5A" w14:textId="7C342E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4957CB6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B26E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527D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A1AF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DEA4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Green investments in forest and forestry, including climate resilience </w:t>
            </w:r>
            <w:r w:rsidRPr="00F4498B">
              <w:rPr>
                <w:lang w:val="en-IE"/>
              </w:rPr>
              <w:lastRenderedPageBreak/>
              <w:t>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4B0C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2309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3F1A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DE68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61CE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35F396" w14:textId="190BFE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CEB7BB" w14:textId="43867A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Hectares of woody landscape features (excluding </w:t>
            </w:r>
            <w:proofErr w:type="spellStart"/>
            <w:r w:rsidR="00901D78" w:rsidRPr="00F4498B">
              <w:rPr>
                <w:lang w:val="en-IE"/>
              </w:rPr>
              <w:t>agro</w:t>
            </w:r>
            <w:proofErr w:type="spellEnd"/>
            <w:r w:rsidR="00901D78" w:rsidRPr="00F4498B">
              <w:rPr>
                <w:lang w:val="en-IE"/>
              </w:rPr>
              <w:t xml:space="preserve"> </w:t>
            </w:r>
            <w:r w:rsidR="00901D78" w:rsidRPr="00F4498B">
              <w:rPr>
                <w:lang w:val="en-IE"/>
              </w:rPr>
              <w:lastRenderedPageBreak/>
              <w:t>forestry)</w:t>
            </w:r>
          </w:p>
          <w:p w14:paraId="616B4CAF" w14:textId="14740F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restored forest area</w:t>
            </w:r>
          </w:p>
          <w:p w14:paraId="6C69C7EA" w14:textId="145177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emissions avoided and removals in </w:t>
            </w:r>
            <w:proofErr w:type="spellStart"/>
            <w:r w:rsidR="00901D78" w:rsidRPr="00F4498B">
              <w:rPr>
                <w:lang w:val="en-IE"/>
              </w:rPr>
              <w:t>tCO₂e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31273CE4" w14:textId="7F55A9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395F64E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3CA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9AD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CF8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DF93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Prevention and restoration of damage to forests,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296B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1EAE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0911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F42C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50FE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3EF5D3" w14:textId="30531B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investment support operations for prevention and restoration of damage to forests, with breakdown for reporting;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6943EB" w14:textId="362B25B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1F8CD96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F36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DD0A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D8AB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118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Productive investments in forest and forestry (including industries, excluding green investments and prevention and restoration of damage)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5797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4D0E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3AAB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C75F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9F22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ECFEB7" w14:textId="2D6FD4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F48B3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995255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7D0E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B436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9A7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DE39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Setting-up support for foresters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47C5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60BF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A32B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D8C0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56DD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817381" w14:textId="4142742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390C2E" w14:textId="4C67B2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foresters newly set-up;</w:t>
            </w:r>
          </w:p>
        </w:tc>
      </w:tr>
      <w:tr w:rsidR="00901D78" w:rsidRPr="00F4498B" w14:paraId="46291A5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C652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4F0E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F905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56DB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Advisory Councils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40B8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E526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F48C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CFC1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4FB3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97F9DD" w14:textId="31B6C9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advisory councils;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597D4F" w14:textId="152B1AF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recommendations received;</w:t>
            </w:r>
          </w:p>
        </w:tc>
      </w:tr>
      <w:tr w:rsidR="00901D78" w:rsidRPr="00F4498B" w14:paraId="320BA5E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E533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F109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3FD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51EF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Compensation for unexpected external/environmental/climate/public </w:t>
            </w:r>
            <w:r w:rsidRPr="00F4498B">
              <w:rPr>
                <w:lang w:val="en-IE"/>
              </w:rPr>
              <w:lastRenderedPageBreak/>
              <w:t xml:space="preserve">health/market events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5AD1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32A8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6A1D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00DB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EDAD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1F17C0" w14:textId="1B5E8BE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DF0F6B" w14:textId="30C547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– by gender; </w:t>
            </w:r>
          </w:p>
          <w:p w14:paraId="3C5F60A6" w14:textId="3DEFBA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businesses maintained;</w:t>
            </w:r>
          </w:p>
        </w:tc>
      </w:tr>
      <w:tr w:rsidR="00901D78" w:rsidRPr="00F4498B" w14:paraId="3E5D2D1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E89A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87D5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2056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961E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Control and enforcement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29DD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25FE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924A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3BDB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71F7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2C38F9" w14:textId="2C2260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92A8A9" w14:textId="148422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control</w:t>
            </w:r>
            <w:proofErr w:type="gramEnd"/>
            <w:r w:rsidR="00901D78" w:rsidRPr="00F4498B">
              <w:rPr>
                <w:lang w:val="en-IE"/>
              </w:rPr>
              <w:t xml:space="preserve"> means installed or improved;</w:t>
            </w:r>
          </w:p>
        </w:tc>
      </w:tr>
      <w:tr w:rsidR="00901D78" w:rsidRPr="00F4498B" w14:paraId="0BE066F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96B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198E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BFF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DC35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Data collection, support to marine observation, analysis and knowledge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FBD0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842A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566E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E207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3AE3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2EEE85" w14:textId="60D2DD6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812D38" w14:textId="28124A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services provided;</w:t>
            </w:r>
          </w:p>
          <w:p w14:paraId="6EB0B36E" w14:textId="76E41BF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proofErr w:type="spellStart"/>
            <w:r w:rsidR="00901D78" w:rsidRPr="00F4498B">
              <w:rPr>
                <w:lang w:val="en-IE"/>
              </w:rPr>
              <w:t>EMODnet</w:t>
            </w:r>
            <w:proofErr w:type="spellEnd"/>
            <w:r w:rsidR="00901D78" w:rsidRPr="00F4498B">
              <w:rPr>
                <w:lang w:val="en-IE"/>
              </w:rPr>
              <w:t>: Number of unique visitors per month;</w:t>
            </w:r>
          </w:p>
        </w:tc>
      </w:tr>
      <w:tr w:rsidR="00901D78" w:rsidRPr="00F4498B" w14:paraId="5BE1581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BE4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DEE3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D739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B547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Integrated maritime policy, including maritime security and surveillance, and maritime regional </w:t>
            </w:r>
            <w:r w:rsidRPr="00F4498B">
              <w:rPr>
                <w:lang w:val="en-IE"/>
              </w:rPr>
              <w:lastRenderedPageBreak/>
              <w:t>cooperation and sea basin strategies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82CD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1000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E3AA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20DA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75E3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9B073B" w14:textId="106B13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713023" w14:textId="0BF6A6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blue economy projects at sea basin level;</w:t>
            </w:r>
          </w:p>
          <w:p w14:paraId="5650700D" w14:textId="7D21924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Ocean Literacy: Number </w:t>
            </w:r>
            <w:r w:rsidR="00901D78" w:rsidRPr="00F4498B">
              <w:rPr>
                <w:lang w:val="en-IE"/>
              </w:rPr>
              <w:lastRenderedPageBreak/>
              <w:t>of members in the EU4Ocean coalition;</w:t>
            </w:r>
          </w:p>
          <w:p w14:paraId="66E78B8C" w14:textId="2351331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Blue Economy Observatory: Number of unique visitors per month;</w:t>
            </w:r>
          </w:p>
        </w:tc>
      </w:tr>
      <w:tr w:rsidR="00901D78" w:rsidRPr="00F4498B" w14:paraId="71951FA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FE64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51D2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1732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E84B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Ocean governance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A951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9CED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6002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4CAF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0255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C3331" w14:textId="7D8646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ocean dialogues; </w:t>
            </w:r>
          </w:p>
          <w:p w14:paraId="25949D38" w14:textId="56D9D3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funding agreements related to international processes (under UNCLOS); </w:t>
            </w:r>
          </w:p>
          <w:p w14:paraId="51602C95" w14:textId="0F6CAA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9B35A7" w14:textId="3A093C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Coverage of international recipients (number of organisations);</w:t>
            </w:r>
          </w:p>
          <w:p w14:paraId="6A664C97" w14:textId="005AE4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Coverage of country recipients (number of countries);</w:t>
            </w:r>
          </w:p>
        </w:tc>
      </w:tr>
      <w:tr w:rsidR="00901D78" w:rsidRPr="00F4498B" w14:paraId="612D254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D6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746B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5315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5F47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Investments in blue economy, including smart specialisation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49E9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811F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93A3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FC95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00FA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9E2DF1" w14:textId="4F1C00E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5567FE" w14:textId="08DE317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Investments induced (EUR);</w:t>
            </w:r>
          </w:p>
          <w:p w14:paraId="57835543" w14:textId="5D2253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– by gender; </w:t>
            </w:r>
          </w:p>
          <w:p w14:paraId="646ACAF2" w14:textId="409632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businesses created;</w:t>
            </w:r>
          </w:p>
          <w:p w14:paraId="6FF89D6C" w14:textId="32B40E5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SMEs supported;</w:t>
            </w:r>
          </w:p>
          <w:p w14:paraId="2FBC2D93" w14:textId="2F0D77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S3 partnerships created;</w:t>
            </w:r>
          </w:p>
        </w:tc>
      </w:tr>
      <w:tr w:rsidR="00901D78" w:rsidRPr="00F4498B" w14:paraId="4798D06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FB52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953C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3216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843E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Permanent cessation of fishing activities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4B3A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13ED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79F4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935E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8AEF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1FAE8C" w14:textId="756E99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78077A" w14:textId="017EB8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Capacity of vessels withdrawn (GT and kW);</w:t>
            </w:r>
          </w:p>
          <w:p w14:paraId="1EC3AC43" w14:textId="6AC0CCD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</w:t>
            </w:r>
            <w:r w:rsidR="00901D78" w:rsidRPr="00F4498B">
              <w:rPr>
                <w:lang w:val="en-IE"/>
              </w:rPr>
              <w:lastRenderedPageBreak/>
              <w:t>;</w:t>
            </w:r>
          </w:p>
          <w:p w14:paraId="53B4511E" w14:textId="61789A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scrapped;</w:t>
            </w:r>
          </w:p>
        </w:tc>
      </w:tr>
      <w:tr w:rsidR="00901D78" w:rsidRPr="00F4498B" w14:paraId="043BDD0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7EE2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613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C03D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F43F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Scientific advice, data collection and market intelligence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30ED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1B7D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AFA3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330F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E985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B22B3A" w14:textId="481179C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Usage of data and information platforms, research into specific maritime and fisheries – related issues (number of users);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14538" w14:textId="451B6C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data calls launched;</w:t>
            </w:r>
          </w:p>
          <w:p w14:paraId="0A396238" w14:textId="01F8E95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fish stocks for which advice is provided;</w:t>
            </w:r>
          </w:p>
          <w:p w14:paraId="5679AEF9" w14:textId="3E1335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items on agenda of STECF plenary meetings;</w:t>
            </w:r>
          </w:p>
          <w:p w14:paraId="153A5BE1" w14:textId="18638C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grants allocated for improvement of the scientific advice on bi-annual frequency;</w:t>
            </w:r>
          </w:p>
          <w:p w14:paraId="7AE37CE8" w14:textId="6D84BD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EUMOFA: Number of unique visitors per month;</w:t>
            </w:r>
          </w:p>
        </w:tc>
      </w:tr>
      <w:tr w:rsidR="00901D78" w:rsidRPr="00F4498B" w14:paraId="680280B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9A01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2F9D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C253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1086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climate adaptation and resilience in fisheries, aquaculture and blue economy sectors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165B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D104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94B9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AD2E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D940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89020B" w14:textId="68F080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202A2D" w14:textId="6AB2D0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 contributing to climate adaptation;</w:t>
            </w:r>
          </w:p>
          <w:p w14:paraId="41FED371" w14:textId="26A388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693D776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1212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8CC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A208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33AD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create and maintain attractive fishery, </w:t>
            </w:r>
            <w:r w:rsidRPr="00F4498B">
              <w:rPr>
                <w:lang w:val="en-IE"/>
              </w:rPr>
              <w:lastRenderedPageBreak/>
              <w:t>aquaculture and processing sectors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A1C9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AA18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71B2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E57B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B90D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59D5BC" w14:textId="2FD8AE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6963D7" w14:textId="52E17F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trained – by gender;</w:t>
            </w:r>
          </w:p>
          <w:p w14:paraId="30280114" w14:textId="0C812E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start-ups supported;</w:t>
            </w:r>
          </w:p>
          <w:p w14:paraId="09BE2B2B" w14:textId="62B31D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loans/loan guarantees provided;</w:t>
            </w:r>
          </w:p>
          <w:p w14:paraId="5F8ACE5C" w14:textId="3B4BB6D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– by gender;</w:t>
            </w:r>
          </w:p>
          <w:p w14:paraId="6B1B9309" w14:textId="675176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up to 40 years old employed in the sector – by gender;</w:t>
            </w:r>
          </w:p>
          <w:p w14:paraId="1BE4A487" w14:textId="71806F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entities increasing social sustainability;</w:t>
            </w:r>
          </w:p>
          <w:p w14:paraId="2D888405" w14:textId="5DC1DE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Inn</w:t>
            </w:r>
            <w:r w:rsidR="00901D78" w:rsidRPr="00F4498B">
              <w:rPr>
                <w:lang w:val="en-IE"/>
              </w:rPr>
              <w:lastRenderedPageBreak/>
              <w:t>ovations developed (number of new products, services, processes, business models or methods);</w:t>
            </w:r>
          </w:p>
        </w:tc>
      </w:tr>
      <w:tr w:rsidR="00901D78" w:rsidRPr="00F4498B" w14:paraId="0B525F9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1A7E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64F4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FB33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9B0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development and transition of coastal communities,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EEBA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69D9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D056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8BB8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2CB3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E7AA47" w14:textId="325E11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7C31D8" w14:textId="10373E4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coastal areas supported (ESTAT definition);</w:t>
            </w:r>
          </w:p>
          <w:p w14:paraId="44911352" w14:textId="7462DF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SMEs supported in diversification activities;</w:t>
            </w:r>
          </w:p>
          <w:p w14:paraId="0C9F0157" w14:textId="538D723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trained/reskilled – by gender;</w:t>
            </w:r>
          </w:p>
          <w:p w14:paraId="4B032432" w14:textId="69F769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local and regional authorities supported (e.g. in local transition strategies);</w:t>
            </w:r>
          </w:p>
          <w:p w14:paraId="529077D7" w14:textId="47F3AB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</w:t>
            </w:r>
          </w:p>
        </w:tc>
      </w:tr>
      <w:tr w:rsidR="00901D78" w:rsidRPr="00F4498B" w14:paraId="599C16B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2A71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4C9F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95CE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31B8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energy transition in maritime, fisheries and aquaculture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8ED0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E2B2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F00B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0362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D6F9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353C37" w14:textId="4B639F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53BFB4" w14:textId="3D5044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innovations developed;</w:t>
            </w:r>
          </w:p>
          <w:p w14:paraId="35EE3F4C" w14:textId="74B0CA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Decrease in GHG emissions;</w:t>
            </w:r>
          </w:p>
          <w:p w14:paraId="0FFF1776" w14:textId="5EB8DA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lastRenderedPageBreak/>
              <w:tab/>
            </w:r>
            <w:r w:rsidR="00901D78" w:rsidRPr="00F4498B">
              <w:rPr>
                <w:lang w:val="en-IE"/>
              </w:rPr>
              <w:t>Investment in new (clean) technologies (EUR);</w:t>
            </w:r>
          </w:p>
          <w:p w14:paraId="4833BCF8" w14:textId="063FF57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energy audits performed;</w:t>
            </w:r>
          </w:p>
          <w:p w14:paraId="03E54B4B" w14:textId="45CA8A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pilot projects supported;</w:t>
            </w:r>
          </w:p>
          <w:p w14:paraId="0E861D85" w14:textId="6EAEDF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retrofits;</w:t>
            </w:r>
          </w:p>
          <w:p w14:paraId="4A271D4E" w14:textId="3708FB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crew / managers trained on energy transition;</w:t>
            </w:r>
          </w:p>
        </w:tc>
      </w:tr>
      <w:tr w:rsidR="00901D78" w:rsidRPr="00F4498B" w14:paraId="75A10C0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F90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0845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4E7D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1E9B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sustainable fisheries and aquaculture practices, including </w:t>
            </w:r>
            <w:r w:rsidRPr="00F4498B">
              <w:rPr>
                <w:lang w:val="en-IE"/>
              </w:rPr>
              <w:lastRenderedPageBreak/>
              <w:t>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4B0A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D5BE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0970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3BE3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8F5F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421D40" w14:textId="37BBB4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692864" w14:textId="401319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 contributing to a good environme</w:t>
            </w:r>
            <w:r w:rsidR="00901D78" w:rsidRPr="00F4498B">
              <w:rPr>
                <w:lang w:val="en-IE"/>
              </w:rPr>
              <w:lastRenderedPageBreak/>
              <w:t xml:space="preserve">ntal status, including nature restoration, conservation, protection of ecosystems, biodiversity; </w:t>
            </w:r>
          </w:p>
          <w:p w14:paraId="193F862E" w14:textId="619F87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 contributing to implementing and monitoring marine protected areas including Natura 2000;</w:t>
            </w:r>
          </w:p>
          <w:p w14:paraId="350B644F" w14:textId="6C24FA3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actions contributing to animal </w:t>
            </w:r>
            <w:r w:rsidR="00901D78" w:rsidRPr="00F4498B">
              <w:rPr>
                <w:lang w:val="en-IE"/>
              </w:rPr>
              <w:lastRenderedPageBreak/>
              <w:t xml:space="preserve">health and welfare; </w:t>
            </w:r>
          </w:p>
          <w:p w14:paraId="1113FD20" w14:textId="735703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areas addressed;</w:t>
            </w:r>
          </w:p>
          <w:p w14:paraId="46E2609C" w14:textId="206239F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1C8F1CF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581E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8C3F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7C80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9B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Temporary cessation of fishing activities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3793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2414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2278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66C3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6062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77086" w14:textId="6B9DD0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64BC6A" w14:textId="033D8ED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benefitting;</w:t>
            </w:r>
          </w:p>
          <w:p w14:paraId="4C9D1263" w14:textId="24E1BDD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benefitting;</w:t>
            </w:r>
          </w:p>
          <w:p w14:paraId="40D73EC0" w14:textId="01BF59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benefitting;</w:t>
            </w:r>
          </w:p>
        </w:tc>
      </w:tr>
      <w:tr w:rsidR="00901D78" w:rsidRPr="00F4498B" w14:paraId="0DA0E9C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5752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00FA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</w:t>
            </w:r>
            <w:r w:rsidRPr="00F4498B">
              <w:rPr>
                <w:lang w:val="en-IE"/>
              </w:rPr>
              <w:lastRenderedPageBreak/>
              <w:t>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83E8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56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7100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International Agreements </w:t>
            </w:r>
            <w:r w:rsidRPr="00F4498B">
              <w:rPr>
                <w:lang w:val="en-IE"/>
              </w:rPr>
              <w:lastRenderedPageBreak/>
              <w:t>with Fisheries Organisations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2E97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7912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BD2D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8C95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557C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9F0F11" w14:textId="307B35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agreements;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11BFD6" w14:textId="55336A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fishing </w:t>
            </w:r>
            <w:r w:rsidR="00901D78" w:rsidRPr="00F4498B">
              <w:rPr>
                <w:lang w:val="en-IE"/>
              </w:rPr>
              <w:lastRenderedPageBreak/>
              <w:t>possibilities for EU vessels;</w:t>
            </w:r>
          </w:p>
          <w:p w14:paraId="3AF96B94" w14:textId="151EAF2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conservation measures based on scientific advice;</w:t>
            </w:r>
          </w:p>
        </w:tc>
      </w:tr>
      <w:tr w:rsidR="00901D78" w:rsidRPr="00F4498B" w14:paraId="7AA5343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454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9C6A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C0FD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BF25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Promotion and marketing of sustainable aquaculture and fisheries products including circular use, market stability and transparency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158A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68BD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4C73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F661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0E85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2008C0" w14:textId="72ADEB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FC79CE" w14:textId="005C5E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entities benefitting from promotion and information activities;</w:t>
            </w:r>
          </w:p>
          <w:p w14:paraId="57D99552" w14:textId="2FDE5B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CMO professional organisations (PO, APOs, IBOs);</w:t>
            </w:r>
          </w:p>
          <w:p w14:paraId="5142618D" w14:textId="7D2C84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production </w:t>
            </w:r>
            <w:r w:rsidR="00901D78" w:rsidRPr="00F4498B">
              <w:rPr>
                <w:lang w:val="en-IE"/>
              </w:rPr>
              <w:lastRenderedPageBreak/>
              <w:t>put on the market by CMO professional organisations;</w:t>
            </w:r>
          </w:p>
        </w:tc>
      </w:tr>
      <w:tr w:rsidR="00901D78" w:rsidRPr="00F4498B" w14:paraId="58BD60E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D1F6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DA49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Fisheries, aquaculture and ocean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32B9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58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0105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Sustainable Fisheries Partnership Agreements (SFPAs),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4997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5111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1186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65E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508F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8CF417" w14:textId="0BDECB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agreements;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7CCE54" w14:textId="13B7C3C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fishing possibilities for EU vessels;</w:t>
            </w:r>
          </w:p>
          <w:p w14:paraId="05043A4C" w14:textId="5640EC5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fisheries sectoral support actions supported;</w:t>
            </w:r>
          </w:p>
          <w:p w14:paraId="0E3D178E" w14:textId="650A46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1FC9083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3C42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Agriculture </w:t>
            </w:r>
            <w:r w:rsidRPr="00F4498B">
              <w:rPr>
                <w:lang w:val="en-IE"/>
              </w:rPr>
              <w:lastRenderedPageBreak/>
              <w:t>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D8E9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Food and </w:t>
            </w:r>
            <w:r w:rsidRPr="00F4498B">
              <w:rPr>
                <w:lang w:val="en-IE"/>
              </w:rPr>
              <w:lastRenderedPageBreak/>
              <w:t>feed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85D7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59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A7BE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Animal and </w:t>
            </w:r>
            <w:r w:rsidRPr="00F4498B">
              <w:rPr>
                <w:lang w:val="en-IE"/>
              </w:rPr>
              <w:lastRenderedPageBreak/>
              <w:t>plant health,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311B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E6E6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29CD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B612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032B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B18B23" w14:textId="169B75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veterinary programmes;</w:t>
            </w:r>
          </w:p>
          <w:p w14:paraId="0C338E45" w14:textId="052C7B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approved phytosanitary programmes;</w:t>
            </w:r>
          </w:p>
          <w:p w14:paraId="30E59B4C" w14:textId="03162F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emergency measures, of which veterinary/phytosanitary;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838F38" w14:textId="28BD59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successfully implemented national programmes;</w:t>
            </w:r>
          </w:p>
          <w:p w14:paraId="191A44AB" w14:textId="5DB94C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0C2756D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4C49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A1C8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Food and feed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876B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2BAC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Investments and commitments to improve animal health and biosecurity, including climate resilience measures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82DA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1067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6442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6014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1006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D01891" w14:textId="1601CA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farms/SMEs supported – by gender;</w:t>
            </w:r>
          </w:p>
          <w:p w14:paraId="304B27CD" w14:textId="3BD5D9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livestock units/animals covered by supported actions by species;</w:t>
            </w:r>
          </w:p>
          <w:p w14:paraId="4E42B4FE" w14:textId="30BF74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smallholders in </w:t>
            </w:r>
            <w:r w:rsidR="00901D78" w:rsidRPr="00F4498B">
              <w:rPr>
                <w:lang w:val="en-IE"/>
              </w:rPr>
              <w:lastRenderedPageBreak/>
              <w:t>third countries reached with EU supported interventions aimed to increase their sustainable production, access to markets and/or security of land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66616" w14:textId="1837D3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0671726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3AA7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446A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Food and feed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C1C9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51D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Safe and sustainable food production,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4B1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1435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681C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11A2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A2C9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0C1CE9" w14:textId="490678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professionals trained on antimicrobial resistance;</w:t>
            </w:r>
          </w:p>
          <w:p w14:paraId="58BDE984" w14:textId="5EF070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stakeholders supported to reduce food losses and waste;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442C0" w14:textId="592797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72C64C2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3EAB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 and fisheries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394A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F059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A675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Agriculture, Fisheries and Food and feed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0959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C427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2119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C94C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7A3E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C6C88E" w14:textId="722A3B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7F08EA64" w14:textId="79BA10F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1414F35E" w14:textId="7F54F7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stakeholder </w:t>
            </w:r>
            <w:r w:rsidR="00901D78" w:rsidRPr="00F4498B">
              <w:rPr>
                <w:lang w:val="en-IE"/>
              </w:rPr>
              <w:lastRenderedPageBreak/>
              <w:t>consultations finalised;</w:t>
            </w:r>
          </w:p>
          <w:p w14:paraId="02C92C80" w14:textId="4A4976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7ABCEBAF" w14:textId="1EF579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3CAA99D4" w14:textId="1D569D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77DC3127" w14:textId="280686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5556AEE3" w14:textId="2002D73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TWINNING projects organised in support of non-EU countries' public </w:t>
            </w:r>
            <w:r w:rsidR="00901D78" w:rsidRPr="00F4498B">
              <w:rPr>
                <w:lang w:val="en-IE"/>
              </w:rPr>
              <w:lastRenderedPageBreak/>
              <w:t>administrations;</w:t>
            </w:r>
          </w:p>
          <w:p w14:paraId="79800EE8" w14:textId="6BEA8B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C8CF5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B52518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63C2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2085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B798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52DB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innovation and advanced support services for SMEs – Processes, Ecosystems, and Strategic Development (including management, marketing and design services)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B26D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21E7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AAEC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36CC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432A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C114CF" w14:textId="2E8CD5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483386" w14:textId="35C701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7CED6BED" w14:textId="2B74AAB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that reached at least a basic level of Digital Intensity Index;</w:t>
            </w:r>
          </w:p>
        </w:tc>
      </w:tr>
      <w:tr w:rsidR="00901D78" w:rsidRPr="00F4498B" w14:paraId="3DEF48C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F11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1D14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</w:t>
            </w:r>
            <w:r w:rsidRPr="00F4498B">
              <w:rPr>
                <w:lang w:val="en-IE"/>
              </w:rPr>
              <w:lastRenderedPageBreak/>
              <w:t>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BAE7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64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5C99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Responsible business </w:t>
            </w:r>
            <w:r w:rsidRPr="00F4498B">
              <w:rPr>
                <w:lang w:val="en-IE"/>
              </w:rPr>
              <w:lastRenderedPageBreak/>
              <w:t>conduct and corporate sustainability, including climate resilience measures (of both manufacturing process and supply chains)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7A2D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24EB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7D7F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87CB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9DE8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DCB8CE" w14:textId="71D24A2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actions funded on </w:t>
            </w:r>
            <w:r w:rsidR="00901D78" w:rsidRPr="00F4498B">
              <w:rPr>
                <w:lang w:val="en-IE"/>
              </w:rPr>
              <w:lastRenderedPageBreak/>
              <w:t>corporate sustainability;</w:t>
            </w:r>
          </w:p>
          <w:p w14:paraId="1BAA8E94" w14:textId="726042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 funded on responsible business conduct;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2C9223" w14:textId="2224A1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</w:t>
            </w:r>
            <w:r w:rsidR="00901D78" w:rsidRPr="00F4498B">
              <w:rPr>
                <w:lang w:val="en-IE"/>
              </w:rPr>
              <w:lastRenderedPageBreak/>
              <w:t>/ or Population benefitting from climate resilience measures;</w:t>
            </w:r>
          </w:p>
        </w:tc>
      </w:tr>
      <w:tr w:rsidR="00901D78" w:rsidRPr="00F4498B" w14:paraId="0FA931C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C771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5558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3009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F005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Business development in the form of support services for enterprises (including management, marketing and design services) (excl. infrastructures, digitalisation and technology investments)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FD5C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C3F0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F930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BF54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2235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72A423" w14:textId="495D7A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0FAE93" w14:textId="03C220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</w:tc>
      </w:tr>
      <w:tr w:rsidR="00901D78" w:rsidRPr="00F4498B" w14:paraId="456A95D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E709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Business </w:t>
            </w:r>
            <w:r w:rsidRPr="00F4498B">
              <w:rPr>
                <w:lang w:val="en-IE"/>
              </w:rPr>
              <w:lastRenderedPageBreak/>
              <w:t>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60FF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Business </w:t>
            </w:r>
            <w:r w:rsidRPr="00F4498B">
              <w:rPr>
                <w:lang w:val="en-IE"/>
              </w:rPr>
              <w:lastRenderedPageBreak/>
              <w:t>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4407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66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E40A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Business </w:t>
            </w:r>
            <w:r w:rsidRPr="00F4498B">
              <w:rPr>
                <w:lang w:val="en-IE"/>
              </w:rPr>
              <w:lastRenderedPageBreak/>
              <w:t xml:space="preserve">infrastructure (including industrial parks and sites)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849D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92DC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1C32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CD0E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C4D4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21D515" w14:textId="07EBFF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88DF3" w14:textId="2F2DB7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jobs sustained or created in enterprises supported – by gender;</w:t>
            </w:r>
          </w:p>
        </w:tc>
      </w:tr>
      <w:tr w:rsidR="00901D78" w:rsidRPr="00F4498B" w14:paraId="443CA1D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034E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F66F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1A80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B125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of businesses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0A10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3753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7D9B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C2FD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86D1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4D22B" w14:textId="39E55D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CF9575" w14:textId="28E0248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private users of the European Digital Innovation Hubs – by business size, sector and technology; </w:t>
            </w:r>
          </w:p>
          <w:p w14:paraId="09A5A18B" w14:textId="0F7224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supported enterprises that have taken up AI or Data Analytics or Cloud computing </w:t>
            </w:r>
            <w:r w:rsidR="00901D78" w:rsidRPr="00F4498B">
              <w:rPr>
                <w:lang w:val="en-IE"/>
              </w:rPr>
              <w:lastRenderedPageBreak/>
              <w:t>technologies;</w:t>
            </w:r>
          </w:p>
          <w:p w14:paraId="323304AC" w14:textId="6C0ED0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that have taken up AI or Data Analytics or Cloud computing technologies developed by European providers;</w:t>
            </w:r>
          </w:p>
          <w:p w14:paraId="6A4716A5" w14:textId="4DD47E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economic operators using the Business Wallets;</w:t>
            </w:r>
          </w:p>
        </w:tc>
      </w:tr>
      <w:tr w:rsidR="00901D78" w:rsidRPr="00F4498B" w14:paraId="53A3D01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189B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182F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35F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E2D4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Extraction and processing of critical raw materials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EF78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FD39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9808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94FA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61B6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B1D57E" w14:textId="620751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critical raw material extracted;</w:t>
            </w:r>
          </w:p>
          <w:p w14:paraId="565810FF" w14:textId="1C72252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Tonnes of critical raw material </w:t>
            </w:r>
            <w:r w:rsidR="00901D78" w:rsidRPr="00F4498B">
              <w:rPr>
                <w:lang w:val="en-IE"/>
              </w:rPr>
              <w:lastRenderedPageBreak/>
              <w:t>processed;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90F8C2" w14:textId="1A6129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in </w:t>
            </w:r>
            <w:r w:rsidR="00901D78" w:rsidRPr="00F4498B">
              <w:rPr>
                <w:lang w:val="en-IE"/>
              </w:rPr>
              <w:lastRenderedPageBreak/>
              <w:t>enterprises supported – by gender;</w:t>
            </w:r>
          </w:p>
        </w:tc>
      </w:tr>
      <w:tr w:rsidR="00901D78" w:rsidRPr="00F4498B" w14:paraId="532E5C2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72E3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46F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development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BD3B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69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AE0B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industries (textiles, chemicals, fertiliser plants, cement/lime/plaster, basic metals) in third countries;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0146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F4D8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188B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A9CA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D17F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1923AB" w14:textId="66D527B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A201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6C142C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918A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7FE2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Decarbonisation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2BF7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C322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Decarbonisation in energy-intensive industries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1ACD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4B1F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1332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7562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41D0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E874E6" w14:textId="12B939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D97073" w14:textId="604358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21BBBDE7" w14:textId="0CC798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3A70FD64" w14:textId="275541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GHG </w:t>
            </w:r>
            <w:r w:rsidR="00901D78" w:rsidRPr="00F4498B">
              <w:rPr>
                <w:lang w:val="en-IE"/>
              </w:rPr>
              <w:lastRenderedPageBreak/>
              <w:t>emission reductions (tCO2e);</w:t>
            </w:r>
          </w:p>
          <w:p w14:paraId="1BB5C131" w14:textId="79AAC50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410228" w:rsidRPr="00F4498B" w14:paraId="2AFD179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0323F3" w14:textId="54229A83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86E2EA" w14:textId="4E8E7D03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Decarbonisation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C0958" w14:textId="0951D1B1" w:rsidR="00410228" w:rsidRPr="00F4498B" w:rsidRDefault="00410228" w:rsidP="00410228">
            <w:pPr>
              <w:rPr>
                <w:b/>
                <w:bCs/>
                <w:i/>
                <w:iCs/>
                <w:lang w:val="en-US"/>
              </w:rPr>
            </w:pPr>
            <w:r w:rsidRPr="00F4498B">
              <w:rPr>
                <w:b/>
                <w:bCs/>
                <w:i/>
                <w:iCs/>
              </w:rPr>
              <w:t>70 a (new)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BF42BE" w14:textId="0EBAB781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Air pollution prevention in industries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777061B1" w14:textId="2C1E78ED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2D60A802" w14:textId="2811E441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701A0CFF" w14:textId="516E6861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17C49" w14:textId="13A7381E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46B9DADB" w14:textId="11209970" w:rsidR="00410228" w:rsidRPr="00F4498B" w:rsidRDefault="00410228" w:rsidP="0041022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0DD155" w14:textId="77777777" w:rsidR="00410228" w:rsidRPr="00F4498B" w:rsidRDefault="00410228" w:rsidP="00410228">
            <w:pPr>
              <w:ind w:left="720" w:hanging="360"/>
              <w:rPr>
                <w:rFonts w:ascii="Symbol" w:hAnsi="Symbol"/>
                <w:b/>
                <w:bCs/>
                <w:i/>
                <w:iCs/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24988D" w14:textId="77777777" w:rsidR="00410228" w:rsidRPr="00F4498B" w:rsidRDefault="00410228" w:rsidP="00410228">
            <w:pPr>
              <w:ind w:left="720" w:hanging="360"/>
              <w:rPr>
                <w:rFonts w:ascii="Symbol" w:hAnsi="Symbol"/>
                <w:b/>
                <w:bCs/>
                <w:i/>
                <w:iCs/>
                <w:lang w:val="en-IE"/>
              </w:rPr>
            </w:pPr>
          </w:p>
        </w:tc>
      </w:tr>
      <w:tr w:rsidR="00901D78" w:rsidRPr="00F4498B" w14:paraId="08205FA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2C8F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9104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Decarbonisation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7664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0492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Decarbonisation of other industries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6CE7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FE5D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6383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A5C5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96E7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442900" w14:textId="7F945C6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5D6D2" w14:textId="4E0A63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0C6EE679" w14:textId="626B6B9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158C5B92" w14:textId="446B460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GHG emission reductions (tCO2e);</w:t>
            </w:r>
          </w:p>
          <w:p w14:paraId="44A1A414" w14:textId="063F45F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</w:t>
            </w:r>
            <w:r w:rsidR="00901D78" w:rsidRPr="00F4498B">
              <w:rPr>
                <w:lang w:val="en-IE"/>
              </w:rPr>
              <w:lastRenderedPageBreak/>
              <w:t>reduction (PM2.5 and NOX) in tonnes;</w:t>
            </w:r>
          </w:p>
        </w:tc>
      </w:tr>
      <w:tr w:rsidR="00901D78" w:rsidRPr="00F4498B" w14:paraId="6BD2135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027D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9B76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Bioeconomy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2803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613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Investments in bioeconomy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D675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6AC2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BC55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3913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9EBA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62D46" w14:textId="141F0C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bio-based production facilities or demonstration plants supported;</w:t>
            </w:r>
          </w:p>
          <w:p w14:paraId="41E3AFAB" w14:textId="741992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biorefineries supported;</w:t>
            </w:r>
          </w:p>
          <w:p w14:paraId="56D719C6" w14:textId="05DFC1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bioeconomy projects funded;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0494ED" w14:textId="37EC78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</w:tc>
      </w:tr>
      <w:tr w:rsidR="00901D78" w:rsidRPr="00F4498B" w14:paraId="180D831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3C3F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4CB9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Outermost regions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7D2D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4ED0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Specific actions to compensate additional costs due to size market factors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9F63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BA22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BC68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FC94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E713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D9CCCC" w14:textId="147A6E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43928C72" w14:textId="77ABCA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institutions supported to develop services, products and processes;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22BF30" w14:textId="30C459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</w:tc>
      </w:tr>
      <w:tr w:rsidR="00901D78" w:rsidRPr="00F4498B" w14:paraId="13A7898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6B87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A8B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FBF3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B3C8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Business environment and </w:t>
            </w:r>
            <w:r w:rsidRPr="00F4498B">
              <w:rPr>
                <w:lang w:val="en-IE"/>
              </w:rPr>
              <w:lastRenderedPageBreak/>
              <w:t xml:space="preserve">regulatory framework (including SME policies and industrial policies)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15D8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2828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97EA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1993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2A21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4D4652" w14:textId="75EA18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laws adopted or </w:t>
            </w:r>
            <w:r w:rsidR="00901D78" w:rsidRPr="00F4498B">
              <w:rPr>
                <w:lang w:val="en-IE"/>
              </w:rPr>
              <w:lastRenderedPageBreak/>
              <w:t>entered into force;</w:t>
            </w:r>
          </w:p>
          <w:p w14:paraId="668F711B" w14:textId="55F368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27F3174A" w14:textId="1A44A17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33D13CBD" w14:textId="7419BBC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7D13E3BE" w14:textId="074819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7F14DBFE" w14:textId="3EEF8E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5E4895BC" w14:textId="2B6E3B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TAIEX events organised in support of non-EU countries' public </w:t>
            </w:r>
            <w:r w:rsidR="00901D78" w:rsidRPr="00F4498B">
              <w:rPr>
                <w:lang w:val="en-IE"/>
              </w:rPr>
              <w:lastRenderedPageBreak/>
              <w:t>administrations;</w:t>
            </w:r>
          </w:p>
          <w:p w14:paraId="21A52DE2" w14:textId="0BCF51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58DDEFBF" w14:textId="667404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43588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178142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40E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BC69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3AD8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92FB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Access to finance and growth financing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C1B3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061B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5BDB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09FA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EDA1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6645D8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36414A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B10FA8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A997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12A0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A290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9FC2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financial stability and further the Savings and Investments Union, retail, banking and capital markets, corporate accounting and auditing standards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F284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D79E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F62D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3C37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1FA0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A6EBEA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594085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1A3A3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66D4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0136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9D04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B878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– new emerging priorities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EE90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3137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2E16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2EE3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CC95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A06145" w14:textId="5C4F3A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67C04212" w14:textId="4C7FC2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high-growth enterprises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B39A9C" w14:textId="01B65F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663F25FD" w14:textId="2805CD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1FA15A84" w14:textId="5D0F1E2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394CE91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3930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0729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D1A1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2A83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Manufacturing of batteries/storage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077C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4D32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935B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21A6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EB68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1BCB00" w14:textId="0EC2AA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47BF82" w14:textId="6BF0C5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5B8A7F1E" w14:textId="76CB2F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GHG emission reductions (tCO2e);</w:t>
            </w:r>
          </w:p>
          <w:p w14:paraId="6B3B9822" w14:textId="7FFBB7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684850B4" w14:textId="4F6C12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6369776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9656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6EC8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1533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79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682D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Biotechnologies, including medicines – availability </w:t>
            </w:r>
            <w:r w:rsidRPr="00F4498B">
              <w:rPr>
                <w:lang w:val="en-IE"/>
              </w:rPr>
              <w:lastRenderedPageBreak/>
              <w:t>and manufacturing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AC09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EEB5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A4B6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078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559D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8A9D83" w14:textId="6D28C0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enterprises supported – by micro, small &amp; </w:t>
            </w:r>
            <w:r w:rsidR="00901D78" w:rsidRPr="00F4498B">
              <w:rPr>
                <w:lang w:val="en-IE"/>
              </w:rPr>
              <w:lastRenderedPageBreak/>
              <w:t>medium, large;</w:t>
            </w:r>
          </w:p>
          <w:p w14:paraId="7AC9A29F" w14:textId="1CCC857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medicines centrally authorised for unmet needs;</w:t>
            </w:r>
          </w:p>
          <w:p w14:paraId="2470AD84" w14:textId="35FBED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authorised novel antibiotics;</w:t>
            </w:r>
          </w:p>
          <w:p w14:paraId="11BD6F42" w14:textId="26D434D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clinical trials authorised per phase;</w:t>
            </w:r>
          </w:p>
          <w:p w14:paraId="2B61E356" w14:textId="075D71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medical devices and in vitro diagnostic medical devices;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5B2219" w14:textId="575232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</w:t>
            </w:r>
            <w:r w:rsidR="00901D78" w:rsidRPr="00F4498B">
              <w:rPr>
                <w:lang w:val="en-IE"/>
              </w:rPr>
              <w:lastRenderedPageBreak/>
              <w:t>in enterprises supported – by gender;</w:t>
            </w:r>
          </w:p>
          <w:p w14:paraId="7437FA56" w14:textId="09ECAA6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228BAC9B" w14:textId="718803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06DECD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173E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B848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CD59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ECA8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circular economy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F9D0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CC1C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7872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C5F1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D938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4C57B6" w14:textId="690B4CA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CD9A4A" w14:textId="76BA6D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56A4EA0E" w14:textId="0ECA01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Investment </w:t>
            </w:r>
            <w:r w:rsidR="00901D78" w:rsidRPr="00F4498B">
              <w:rPr>
                <w:lang w:val="en-IE"/>
              </w:rPr>
              <w:lastRenderedPageBreak/>
              <w:t>mobilised (EUR);</w:t>
            </w:r>
          </w:p>
          <w:p w14:paraId="0FB3FC32" w14:textId="373888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5C09FDD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3F3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4B8F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DC39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A91A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clean technologies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6452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B8ED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77D7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A11E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1C70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1A1061" w14:textId="7B3B910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F33A0C" w14:textId="07F91F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2B06ABE9" w14:textId="4CD44F7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39FDE369" w14:textId="724499F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33E7876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5C4B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C33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0113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585B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clean transport technologies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CA3F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E76D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668F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A03B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20F3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3196F5" w14:textId="3D2C94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78FDB0" w14:textId="110D10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in enterprises </w:t>
            </w:r>
            <w:r w:rsidR="00901D78" w:rsidRPr="00F4498B">
              <w:rPr>
                <w:lang w:val="en-IE"/>
              </w:rPr>
              <w:lastRenderedPageBreak/>
              <w:t>supported – by gender;</w:t>
            </w:r>
          </w:p>
          <w:p w14:paraId="23A903C2" w14:textId="69A599E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2601F382" w14:textId="3D4DB8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169AD7F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1AD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AB79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5D17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6D5D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deep and digital technologies (e.g. semiconductors, quantum)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B1CA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B4EB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B2CB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2382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622D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827B1E" w14:textId="461F64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B9E951" w14:textId="1D7C56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3438A3D7" w14:textId="26A8316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7BF239A8" w14:textId="5F10E82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39D91EA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5C1B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918E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1C6E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D284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Manufacturing of electrolyser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3357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A190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3B36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9A0B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BFCA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C6008F" w14:textId="724BBFF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661027B8" w14:textId="4CE117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Electrolyser capacity produced (MW);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D09969" w14:textId="004E09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219A0346" w14:textId="5B8109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2C7C5BC3" w14:textId="7414C2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54DB20C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7AE7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FEE8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384B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C428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renewable energy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6576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8CBA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D928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04D4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608D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2B52E8" w14:textId="2A615C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18875E" w14:textId="1F0F55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500DE901" w14:textId="4C1364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Investment </w:t>
            </w:r>
            <w:r w:rsidR="00901D78" w:rsidRPr="00F4498B">
              <w:rPr>
                <w:lang w:val="en-IE"/>
              </w:rPr>
              <w:lastRenderedPageBreak/>
              <w:t>mobilised (EUR);</w:t>
            </w:r>
          </w:p>
          <w:p w14:paraId="40B0AC9F" w14:textId="753D4F2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1662A08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8499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Business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1019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investments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B663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1DD5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 of other technologies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A103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0B60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7A4F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45E0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B678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2F9E18" w14:textId="1B24FE5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D0C1B4" w14:textId="5BBA74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3AA3FF11" w14:textId="6BDB6B9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407CFF80" w14:textId="20F180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capacity (output per year);</w:t>
            </w:r>
          </w:p>
        </w:tc>
      </w:tr>
      <w:tr w:rsidR="00901D78" w:rsidRPr="00F4498B" w14:paraId="16B74E8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B60C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19BE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 and creative sectors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BE6F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B90C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Creative, cultural and arts activities and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24D6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335D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96CF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A7AB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61A1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8515A4" w14:textId="75999B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specific projects supported (such as theatre productions, cultural events) of </w:t>
            </w:r>
            <w:r w:rsidR="00901D78" w:rsidRPr="00F4498B">
              <w:rPr>
                <w:lang w:val="en-IE"/>
              </w:rPr>
              <w:lastRenderedPageBreak/>
              <w:t>which European cultural works;</w:t>
            </w:r>
          </w:p>
          <w:p w14:paraId="739BDE3C" w14:textId="1CA15D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artists and cultural professionals supported disaggregated by EU/non-EU – by gender;</w:t>
            </w:r>
          </w:p>
          <w:p w14:paraId="3DA9A3B3" w14:textId="0157B4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Organisations supported that engage in cross-border artistic and cultural cooperation;</w:t>
            </w:r>
          </w:p>
          <w:p w14:paraId="2FF9E644" w14:textId="2CD1A2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transnational cooperations/partnerships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03892F" w14:textId="7E4EB70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accessing European cultural and </w:t>
            </w:r>
            <w:r w:rsidR="00901D78" w:rsidRPr="00F4498B">
              <w:rPr>
                <w:lang w:val="en-IE"/>
              </w:rPr>
              <w:lastRenderedPageBreak/>
              <w:t>creative works – by country of origin of the works (their own/others) and by gender;</w:t>
            </w:r>
          </w:p>
          <w:p w14:paraId="1FB298AF" w14:textId="256066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accessing cultural and creative works;</w:t>
            </w:r>
          </w:p>
          <w:p w14:paraId="2198256D" w14:textId="08F476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</w:t>
            </w:r>
          </w:p>
          <w:p w14:paraId="64E094BF" w14:textId="19951F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artists or cultural professionals who have acquired </w:t>
            </w:r>
            <w:r w:rsidR="00901D78" w:rsidRPr="00F4498B">
              <w:rPr>
                <w:lang w:val="en-IE"/>
              </w:rPr>
              <w:lastRenderedPageBreak/>
              <w:t>new skills or competences;</w:t>
            </w:r>
          </w:p>
        </w:tc>
      </w:tr>
      <w:tr w:rsidR="00901D78" w:rsidRPr="00F4498B" w14:paraId="0FAC65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4CAD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B6FE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 and creative sectors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411C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F1F7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Physical regeneration and security of public spaces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A89B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5286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0222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EE91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452B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AEC60B" w14:textId="29C585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Open space created or rehabilitated in urban areas (m2);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07B05" w14:textId="4C27B13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users;</w:t>
            </w:r>
          </w:p>
        </w:tc>
      </w:tr>
      <w:tr w:rsidR="00901D78" w:rsidRPr="00F4498B" w14:paraId="5748B70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C494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87B4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2325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89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CCB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Media freedom and pluralism, media viability, and access to news content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FDBD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5ADC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C018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68A4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6DA9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117A4D" w14:textId="2DF933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organisation</w:t>
            </w:r>
            <w:proofErr w:type="gramEnd"/>
            <w:r w:rsidR="00901D78" w:rsidRPr="00F4498B">
              <w:rPr>
                <w:lang w:val="en-IE"/>
              </w:rPr>
              <w:t xml:space="preserve"> supported – by micro, small &amp; medium, large;</w:t>
            </w:r>
          </w:p>
          <w:p w14:paraId="5E8DBCB4" w14:textId="60801D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cases of media and journalists under threat detected and assessed;</w:t>
            </w:r>
          </w:p>
          <w:p w14:paraId="7E8D3255" w14:textId="1FAA3A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professional journalistic content pieces produced under support;</w:t>
            </w:r>
          </w:p>
          <w:p w14:paraId="09D0EB22" w14:textId="2023FC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news media entities;</w:t>
            </w:r>
          </w:p>
          <w:p w14:paraId="2ED91B65" w14:textId="7E9E760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projects across </w:t>
            </w:r>
            <w:r w:rsidR="00901D78" w:rsidRPr="00F4498B">
              <w:rPr>
                <w:lang w:val="en-IE"/>
              </w:rPr>
              <w:lastRenderedPageBreak/>
              <w:t>borders;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FCB354" w14:textId="399405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  <w:p w14:paraId="4E787BDA" w14:textId="0B9DA3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audience reach and engagement in supported actions;</w:t>
            </w:r>
          </w:p>
          <w:p w14:paraId="7F3427F8" w14:textId="453133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digital tools adopted</w:t>
            </w:r>
          </w:p>
          <w:p w14:paraId="0EEE43C4" w14:textId="256595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total production from digital products;</w:t>
            </w:r>
          </w:p>
          <w:p w14:paraId="65AA749E" w14:textId="0139E7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innovative editorial projects;</w:t>
            </w:r>
          </w:p>
        </w:tc>
      </w:tr>
      <w:tr w:rsidR="00901D78" w:rsidRPr="00F4498B" w14:paraId="3F422A6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160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00F9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746B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51BB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Enhance detection and countering of disinformation and media literacy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9050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7829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DDF9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AE45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BDE0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52DB30" w14:textId="76E318C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fact-checking initiatives; </w:t>
            </w:r>
          </w:p>
          <w:p w14:paraId="11AFABE3" w14:textId="54E52C5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disinformation cases formally reported and assessed;</w:t>
            </w:r>
          </w:p>
          <w:p w14:paraId="1B61E93A" w14:textId="2AF0046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actions on digital and media literacy;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3D0DAC" w14:textId="3AB774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by disinformation countermeasures and media literacy measures – by gender;</w:t>
            </w:r>
          </w:p>
        </w:tc>
      </w:tr>
      <w:tr w:rsidR="00901D78" w:rsidRPr="00F4498B" w14:paraId="1E05A07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6227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9D06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0EB3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00FB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Media and entertainment: support creation, circulation and access to audiovisual works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BBFF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4250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1D44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D40C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E438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5EF0E8" w14:textId="2511E6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714CC6A0" w14:textId="47A878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audiovisual </w:t>
            </w:r>
            <w:r w:rsidR="00901D78" w:rsidRPr="00F4498B">
              <w:rPr>
                <w:lang w:val="en-IE"/>
              </w:rPr>
              <w:lastRenderedPageBreak/>
              <w:t>works supported for creation and for distribution/promotion;</w:t>
            </w:r>
          </w:p>
          <w:p w14:paraId="296CD9DE" w14:textId="5771E6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cinemas, film festivals and markets supported;</w:t>
            </w:r>
          </w:p>
          <w:p w14:paraId="4FEEE94C" w14:textId="13C714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audiovisual works in lesser-used languages;</w:t>
            </w:r>
          </w:p>
          <w:p w14:paraId="1B78E5AC" w14:textId="05CFE6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co-production</w:t>
            </w:r>
            <w:proofErr w:type="gramEnd"/>
            <w:r w:rsidR="00901D78" w:rsidRPr="00F4498B">
              <w:rPr>
                <w:lang w:val="en-IE"/>
              </w:rPr>
              <w:t xml:space="preserve">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0FC1E4" w14:textId="6446A9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works supported for development that are </w:t>
            </w:r>
            <w:r w:rsidR="00901D78" w:rsidRPr="00F4498B">
              <w:rPr>
                <w:lang w:val="en-IE"/>
              </w:rPr>
              <w:lastRenderedPageBreak/>
              <w:t xml:space="preserve">released within 4 years after being given support; </w:t>
            </w:r>
          </w:p>
          <w:p w14:paraId="5F8E0977" w14:textId="50338A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video games supported for development that are released; </w:t>
            </w:r>
          </w:p>
          <w:p w14:paraId="670DF890" w14:textId="708C44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</w:tc>
      </w:tr>
      <w:tr w:rsidR="00901D78" w:rsidRPr="00F4498B" w14:paraId="7168B77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E94A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D9DC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DE49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B7D0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Culture, tourism and media reforms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B587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1348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CB2F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E987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0EA8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E365C" w14:textId="5EDD72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54282D41" w14:textId="687B57A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policy preparations or </w:t>
            </w:r>
            <w:r w:rsidR="00901D78" w:rsidRPr="00F4498B">
              <w:rPr>
                <w:lang w:val="en-IE"/>
              </w:rPr>
              <w:lastRenderedPageBreak/>
              <w:t>evaluations finalised;</w:t>
            </w:r>
          </w:p>
          <w:p w14:paraId="245CFB8B" w14:textId="535E6C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1E2AD0AD" w14:textId="444984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6B9433C5" w14:textId="001BC4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2F92EBE0" w14:textId="317211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326FCC03" w14:textId="707E1ED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05F26E8D" w14:textId="49056EF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TWINNING projects </w:t>
            </w:r>
            <w:r w:rsidR="00901D78" w:rsidRPr="00F4498B">
              <w:rPr>
                <w:lang w:val="en-IE"/>
              </w:rPr>
              <w:lastRenderedPageBreak/>
              <w:t>organised in support of non-EU countries' public administrations;</w:t>
            </w:r>
          </w:p>
          <w:p w14:paraId="4087DA6F" w14:textId="6C20FFE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D3AB8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AEA0B6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52D3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8F7B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Tourism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80B2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58B7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Protection, development and promotion of cultural heritage and tourism services (excluding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9585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2C57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1841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9A2B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729E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26ADD3" w14:textId="2364C6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sites supported, including by digital means;</w:t>
            </w:r>
          </w:p>
          <w:p w14:paraId="7DE71B3D" w14:textId="747764D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capacity and skills development activities supporting cultural actors and operators;</w:t>
            </w:r>
          </w:p>
          <w:p w14:paraId="260CFE15" w14:textId="3EFFC0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promotion activities of cultural heritage as well as targeting </w:t>
            </w:r>
            <w:r w:rsidR="00901D78" w:rsidRPr="00F4498B">
              <w:rPr>
                <w:lang w:val="en-IE"/>
              </w:rPr>
              <w:lastRenderedPageBreak/>
              <w:t>audience engagement;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7C2D0A" w14:textId="7885C5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visitors;</w:t>
            </w:r>
          </w:p>
          <w:p w14:paraId="45D8C86D" w14:textId="63F2E6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(including digital audience);</w:t>
            </w:r>
          </w:p>
          <w:p w14:paraId="288DD7BD" w14:textId="59210C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supported entities – by gender;</w:t>
            </w:r>
          </w:p>
          <w:p w14:paraId="649A34D7" w14:textId="260CEE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partnerships created among sites;</w:t>
            </w:r>
          </w:p>
        </w:tc>
      </w:tr>
      <w:tr w:rsidR="00901D78" w:rsidRPr="00F4498B" w14:paraId="2C8F07A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C331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529E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Tourism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9BB3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3B12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Tourism financial support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4D1D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6959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8A38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9D5B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DD4B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A824A3" w14:textId="492EDE2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hospitality tourism sector businesses supported, incl. hospitality businesses, tour operators, travel agencies;</w:t>
            </w:r>
          </w:p>
          <w:p w14:paraId="05922E7A" w14:textId="0A71C2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Destination Management Organisations supported in investing in public tourism assets and services or investing in promotion activities;</w:t>
            </w:r>
          </w:p>
          <w:p w14:paraId="540DA6B5" w14:textId="2AC95F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tourism staff and students supported in upskilling/reskilli</w:t>
            </w:r>
            <w:r w:rsidR="00901D78" w:rsidRPr="00F4498B">
              <w:rPr>
                <w:lang w:val="en-IE"/>
              </w:rPr>
              <w:lastRenderedPageBreak/>
              <w:t>ng;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C143EC" w14:textId="2BDF263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visitors;</w:t>
            </w:r>
          </w:p>
          <w:p w14:paraId="53578A3A" w14:textId="68A8B9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(including digital audience);</w:t>
            </w:r>
          </w:p>
          <w:p w14:paraId="605EB693" w14:textId="298EDC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supported entities – by gender;</w:t>
            </w:r>
          </w:p>
        </w:tc>
      </w:tr>
      <w:tr w:rsidR="00901D78" w:rsidRPr="00F4498B" w14:paraId="3DBE545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24B0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Culture, tourism and media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9C0E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Tourism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DDBE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2DB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Tourism financial support for sustainable tourism activities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110E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7666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4AE6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8823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D13B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D8C5F4" w14:textId="4296AD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Destination Management Organisations supported in investing in public tourism assets and services, implementing actions aimed at balanced and sustainable development or investing climate resilience and adaptation;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2F1BD9" w14:textId="6BD0C1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visitors; </w:t>
            </w:r>
          </w:p>
          <w:p w14:paraId="094C377E" w14:textId="4A4FA0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(including digital audience);</w:t>
            </w:r>
          </w:p>
          <w:p w14:paraId="4BF9805D" w14:textId="28A12D3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supported entities – by gender;</w:t>
            </w:r>
          </w:p>
        </w:tc>
      </w:tr>
      <w:tr w:rsidR="00901D78" w:rsidRPr="00F4498B" w14:paraId="74121F4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B65E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4CA1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Connectivity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EA78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2618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3C networks (including FTTP, 5G, 6G)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79DD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37F8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527F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FB46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CCC2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5D5A5" w14:textId="32DECE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households passed by gigabit networks;</w:t>
            </w:r>
          </w:p>
          <w:p w14:paraId="42F1F082" w14:textId="33F4013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households connected by gigabit networks;</w:t>
            </w:r>
          </w:p>
          <w:p w14:paraId="56A495B3" w14:textId="0392DB4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secure edge nodes deployed, measured as total </w:t>
            </w:r>
            <w:r w:rsidR="00901D78" w:rsidRPr="00F4498B">
              <w:rPr>
                <w:lang w:val="en-IE"/>
              </w:rPr>
              <w:lastRenderedPageBreak/>
              <w:t>number of deployed climate-neutral, secure edge nodes integrated with 5G/6G networks;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0FD224" w14:textId="775E9BF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additional premises connected to gigabit networks – by dwellings and enterprises;</w:t>
            </w:r>
          </w:p>
          <w:p w14:paraId="10FD67F4" w14:textId="718ADD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new and upgraded public digital services, products and processes;</w:t>
            </w:r>
          </w:p>
          <w:p w14:paraId="6489A9F2" w14:textId="47DC82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new and upgraded digital services, products and processes developed by enterprises;</w:t>
            </w:r>
          </w:p>
          <w:p w14:paraId="1049A380" w14:textId="6A25D1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reaching high digital intensity;</w:t>
            </w:r>
          </w:p>
        </w:tc>
      </w:tr>
      <w:tr w:rsidR="00901D78" w:rsidRPr="00F4498B" w14:paraId="5A23F17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4675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1B7A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Connectivity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2919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BDA7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 backbone networks, including subsea cable networks (excl. satellites)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CDAA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21A4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B37A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493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5A28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D7846A" w14:textId="09B119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length of (newly) deployed submarine/terrestrial cables, in km;</w:t>
            </w:r>
          </w:p>
          <w:p w14:paraId="4EFF8AE2" w14:textId="42D893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length of upgraded submarine/terrestrial cables, in km;</w:t>
            </w:r>
          </w:p>
          <w:p w14:paraId="3C7FD8AB" w14:textId="231A4B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additional capacity created, in number of fibre-pairs;</w:t>
            </w:r>
          </w:p>
          <w:p w14:paraId="0FA7E66D" w14:textId="7F816C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Total additional capacity created, in </w:t>
            </w:r>
            <w:proofErr w:type="spellStart"/>
            <w:r w:rsidR="00901D78" w:rsidRPr="00F4498B">
              <w:rPr>
                <w:lang w:val="en-IE"/>
              </w:rPr>
              <w:t>Tbps</w:t>
            </w:r>
            <w:proofErr w:type="spellEnd"/>
            <w:r w:rsidR="00901D78" w:rsidRPr="00F4498B">
              <w:rPr>
                <w:lang w:val="en-IE"/>
              </w:rPr>
              <w:t>;</w:t>
            </w:r>
          </w:p>
          <w:p w14:paraId="373F8FF5" w14:textId="1D3E70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cable repair vessels and modules deployed;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8271DD" w14:textId="66531AF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strategic cable projects – by type (Cable Projects of European Interest/others);</w:t>
            </w:r>
          </w:p>
          <w:p w14:paraId="5356E62E" w14:textId="098249B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new and upgraded public digital services, products and processes;</w:t>
            </w:r>
          </w:p>
          <w:p w14:paraId="47C943B5" w14:textId="07DB77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users of new and upgraded digital services, products and processes </w:t>
            </w:r>
            <w:r w:rsidR="00901D78" w:rsidRPr="00F4498B">
              <w:rPr>
                <w:lang w:val="en-IE"/>
              </w:rPr>
              <w:lastRenderedPageBreak/>
              <w:t>developed by enterprises</w:t>
            </w:r>
          </w:p>
          <w:p w14:paraId="0F375E29" w14:textId="6FB182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reaching high digital intensity;</w:t>
            </w:r>
          </w:p>
        </w:tc>
      </w:tr>
      <w:tr w:rsidR="00901D78" w:rsidRPr="00F4498B" w14:paraId="1E4D17D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3EA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754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A288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98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5E7F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AI, data and robotics – deployment and scale-up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5943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6DF4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5B2D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A80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618F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C2FFBF" w14:textId="1DF233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European Data Spaces supported;</w:t>
            </w:r>
          </w:p>
          <w:p w14:paraId="45DA1183" w14:textId="729374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European Digital Hubs supported;</w:t>
            </w:r>
          </w:p>
          <w:p w14:paraId="59DEA13C" w14:textId="214F19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DC620C" w14:textId="6998AD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new and upgraded digital services, products and processes;</w:t>
            </w:r>
          </w:p>
          <w:p w14:paraId="3DAA4BBD" w14:textId="6AFC3C0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having taken up European AI technologies;</w:t>
            </w:r>
          </w:p>
          <w:p w14:paraId="49286248" w14:textId="539089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Increased </w:t>
            </w:r>
            <w:r w:rsidR="00901D78" w:rsidRPr="00F4498B">
              <w:rPr>
                <w:lang w:val="en-IE"/>
              </w:rPr>
              <w:lastRenderedPageBreak/>
              <w:t>EU data centre capacity (measured in MW);</w:t>
            </w:r>
          </w:p>
          <w:p w14:paraId="2D4F4F15" w14:textId="152550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data centre capacity deployed by European providers;</w:t>
            </w:r>
          </w:p>
          <w:p w14:paraId="569993D2" w14:textId="486CE8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Size of AI-ready workforce; </w:t>
            </w:r>
          </w:p>
          <w:p w14:paraId="5CC8CC29" w14:textId="6938F07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enterprises supported – by gender;</w:t>
            </w:r>
          </w:p>
        </w:tc>
      </w:tr>
      <w:tr w:rsidR="00901D78" w:rsidRPr="00F4498B" w14:paraId="0ADFAFE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9755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</w:t>
            </w:r>
            <w:r w:rsidRPr="00F4498B">
              <w:rPr>
                <w:lang w:val="en-IE"/>
              </w:rPr>
              <w:lastRenderedPageBreak/>
              <w:t>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A534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Digital capacities and advanced </w:t>
            </w:r>
            <w:r w:rsidRPr="00F4498B">
              <w:rPr>
                <w:lang w:val="en-IE"/>
              </w:rPr>
              <w:lastRenderedPageBreak/>
              <w:t>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E569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99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07F6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Cloud edge – deployment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9393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9635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9283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BD2E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C00A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536CFD" w14:textId="555CEE9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enterprises supported – by micro, small &amp; </w:t>
            </w:r>
            <w:r w:rsidR="00901D78" w:rsidRPr="00F4498B">
              <w:rPr>
                <w:lang w:val="en-IE"/>
              </w:rPr>
              <w:lastRenderedPageBreak/>
              <w:t>medium, large;</w:t>
            </w:r>
          </w:p>
          <w:p w14:paraId="7388FD6C" w14:textId="21DA78E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cloud and edge facilities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6F1E6E" w14:textId="2171B2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</w:t>
            </w:r>
            <w:r w:rsidR="00901D78" w:rsidRPr="00F4498B">
              <w:rPr>
                <w:lang w:val="en-IE"/>
              </w:rPr>
              <w:lastRenderedPageBreak/>
              <w:t>in enterprises supported – by gender;</w:t>
            </w:r>
          </w:p>
          <w:p w14:paraId="66EF4816" w14:textId="5E19DE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having taken up cloud computing;</w:t>
            </w:r>
          </w:p>
          <w:p w14:paraId="04AD63F0" w14:textId="090349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cloud and edge data centres created</w:t>
            </w:r>
          </w:p>
        </w:tc>
      </w:tr>
      <w:tr w:rsidR="00901D78" w:rsidRPr="00F4498B" w14:paraId="0643983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6BEF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DD94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99BA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9288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Cybersecurity – deployment and scale-up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8F1F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BF6F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14A7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6FBE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DDCE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490960" w14:textId="1721DC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18F99D4A" w14:textId="0EB6D54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organisations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13EBA3" w14:textId="421DDD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entities using cybersecurity facilities;</w:t>
            </w:r>
          </w:p>
        </w:tc>
      </w:tr>
      <w:tr w:rsidR="00901D78" w:rsidRPr="00F4498B" w14:paraId="3860B20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3270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 technologies </w:t>
            </w:r>
            <w:r w:rsidRPr="00F4498B">
              <w:rPr>
                <w:lang w:val="en-IE"/>
              </w:rPr>
              <w:lastRenderedPageBreak/>
              <w:t>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19BE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Digital capacities </w:t>
            </w:r>
            <w:r w:rsidRPr="00F4498B">
              <w:rPr>
                <w:lang w:val="en-IE"/>
              </w:rPr>
              <w:lastRenderedPageBreak/>
              <w:t>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E74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101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E2DE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HPC and Quantum – </w:t>
            </w:r>
            <w:r w:rsidRPr="00F4498B">
              <w:rPr>
                <w:lang w:val="en-IE"/>
              </w:rPr>
              <w:lastRenderedPageBreak/>
              <w:t>deployment and scale-up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8C9E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A682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F3FB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0C52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D078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9B84AA" w14:textId="609EAB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High-Performance </w:t>
            </w:r>
            <w:r w:rsidR="00901D78" w:rsidRPr="00F4498B">
              <w:rPr>
                <w:lang w:val="en-IE"/>
              </w:rPr>
              <w:lastRenderedPageBreak/>
              <w:t>Computers and quantum computers procured;</w:t>
            </w:r>
          </w:p>
          <w:p w14:paraId="233D28BA" w14:textId="738C18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7C503F89" w14:textId="47BB327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organisations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A2650E" w14:textId="441A80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supported users of HPC and/or quantum computers;</w:t>
            </w:r>
          </w:p>
          <w:p w14:paraId="4A0B8E58" w14:textId="67D3D1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HPC and Quantum capacity;</w:t>
            </w:r>
          </w:p>
        </w:tc>
      </w:tr>
      <w:tr w:rsidR="00901D78" w:rsidRPr="00F4498B" w14:paraId="41218D3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9A1A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F55C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733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F7E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Semiconductors, photonics and quantum chips – Manufacture and deployment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EF6E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DF8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1C22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696E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C8BE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4A4036" w14:textId="555638F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8E3281" w14:textId="339AD12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semiconductor production in Europe;</w:t>
            </w:r>
          </w:p>
          <w:p w14:paraId="3C34655E" w14:textId="3F657DE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quantum chip pre-production facilities created in Europe;</w:t>
            </w:r>
          </w:p>
        </w:tc>
      </w:tr>
      <w:tr w:rsidR="00901D78" w:rsidRPr="00F4498B" w14:paraId="305A597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32FD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3C89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</w:t>
            </w:r>
            <w:r w:rsidRPr="00F4498B">
              <w:rPr>
                <w:lang w:val="en-IE"/>
              </w:rPr>
              <w:lastRenderedPageBreak/>
              <w:t>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6F53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103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D06E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Software engineering technologies and Open Internet Stack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38CB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F428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B621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2E80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144A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82AFFD" w14:textId="3C7DC11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Open Stack components reaching maturity and catalogued;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A6333C" w14:textId="5A02E7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Open Stack componen</w:t>
            </w:r>
            <w:r w:rsidR="00901D78" w:rsidRPr="00F4498B">
              <w:rPr>
                <w:lang w:val="en-IE"/>
              </w:rPr>
              <w:lastRenderedPageBreak/>
              <w:t>ts;</w:t>
            </w:r>
          </w:p>
          <w:p w14:paraId="4E0852B9" w14:textId="204D8C0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European enterprises using open-source software;</w:t>
            </w:r>
          </w:p>
        </w:tc>
      </w:tr>
      <w:tr w:rsidR="00901D78" w:rsidRPr="00F4498B" w14:paraId="3AF2F7C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266D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399C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763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E1B7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Virtual worlds and web 4.0 – deployment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545D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97EE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956F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D9B8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9B0B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84643" w14:textId="250733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7C69C8" w14:textId="1FB605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cities and communities having developed a Local digital Twin with associated visualisation, modelling and prediction capabilities;</w:t>
            </w:r>
          </w:p>
        </w:tc>
      </w:tr>
      <w:tr w:rsidR="00901D78" w:rsidRPr="00F4498B" w14:paraId="1E4148B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1914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2C4A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</w:t>
            </w:r>
            <w:r w:rsidRPr="00F4498B">
              <w:rPr>
                <w:lang w:val="en-IE"/>
              </w:rPr>
              <w:lastRenderedPageBreak/>
              <w:t>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2589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105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27D3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 business and digital wallet applications and </w:t>
            </w:r>
            <w:r w:rsidRPr="00F4498B">
              <w:rPr>
                <w:lang w:val="en-IE"/>
              </w:rPr>
              <w:lastRenderedPageBreak/>
              <w:t xml:space="preserve">infrastructures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F765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F264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FD5F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490A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1F31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BA0F28" w14:textId="06C3C70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initiatives supporting digital business and </w:t>
            </w:r>
            <w:r w:rsidR="00901D78" w:rsidRPr="00F4498B">
              <w:rPr>
                <w:lang w:val="en-IE"/>
              </w:rPr>
              <w:lastRenderedPageBreak/>
              <w:t>digital wallet applications and infrastructures;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E43259" w14:textId="34B45F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 cases developed</w:t>
            </w:r>
            <w:r w:rsidR="00901D78" w:rsidRPr="00F4498B">
              <w:rPr>
                <w:lang w:val="en-IE"/>
              </w:rPr>
              <w:lastRenderedPageBreak/>
              <w:t>;</w:t>
            </w:r>
          </w:p>
          <w:p w14:paraId="586C3861" w14:textId="2CCC4D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economic operators using the Business Wallets;</w:t>
            </w:r>
          </w:p>
          <w:p w14:paraId="4ABBB5FB" w14:textId="0E068F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business wallets and of digital identity infrastructure;</w:t>
            </w:r>
          </w:p>
        </w:tc>
      </w:tr>
      <w:tr w:rsidR="00901D78" w:rsidRPr="00F4498B" w14:paraId="4A5D6DB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9013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3635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capacities and 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A3E0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F910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 twin platforms: Digital vehicle, digital human, digital earth – deployment and large-scale testing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0982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E7C3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3E21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9F86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0617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C8A73D" w14:textId="77AEF5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in digital twin platforms;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C4AE3F" w14:textId="4C6FCA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users of the digital twin platforms;</w:t>
            </w:r>
          </w:p>
        </w:tc>
      </w:tr>
      <w:tr w:rsidR="00901D78" w:rsidRPr="00F4498B" w14:paraId="1CDA84C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4612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 technologies and </w:t>
            </w:r>
            <w:r w:rsidRPr="00F4498B">
              <w:rPr>
                <w:lang w:val="en-IE"/>
              </w:rPr>
              <w:lastRenderedPageBreak/>
              <w:t>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30E0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Digital capacities and </w:t>
            </w:r>
            <w:r w:rsidRPr="00F4498B">
              <w:rPr>
                <w:lang w:val="en-IE"/>
              </w:rPr>
              <w:lastRenderedPageBreak/>
              <w:t>advanced technologies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287B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107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226C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emerging technologies </w:t>
            </w:r>
            <w:r w:rsidRPr="00F4498B">
              <w:rPr>
                <w:lang w:val="en-IE"/>
              </w:rPr>
              <w:lastRenderedPageBreak/>
              <w:t xml:space="preserve">– deployment and scale-up (e.g. virtual worlds, software technologies and open Internet stack)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B0C0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E363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6867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59EB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B27E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BB197D" w14:textId="433E69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initiatives </w:t>
            </w:r>
            <w:r w:rsidR="00901D78" w:rsidRPr="00F4498B">
              <w:rPr>
                <w:lang w:val="en-IE"/>
              </w:rPr>
              <w:lastRenderedPageBreak/>
              <w:t>supporting emerging technologies;</w:t>
            </w:r>
          </w:p>
          <w:p w14:paraId="6CCDCBBD" w14:textId="55B2B1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Capacity of incubation created;</w:t>
            </w:r>
          </w:p>
          <w:p w14:paraId="2E0E111D" w14:textId="51A22D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Enterprises supported (of which: micro, small, medium, large);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B35E53" w14:textId="76F289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supported actors proposing disruptive digital applications and services;</w:t>
            </w:r>
          </w:p>
          <w:p w14:paraId="3836795C" w14:textId="31CBEA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enterprises surviving in the market;</w:t>
            </w:r>
          </w:p>
        </w:tc>
      </w:tr>
      <w:tr w:rsidR="00901D78" w:rsidRPr="00F4498B" w14:paraId="7E70F63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24B5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5904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1E18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92D6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3A2B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A10E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B621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3AFB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C8A1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DB34A0" w14:textId="1D1B0CE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757EC7B2" w14:textId="603645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1BBFF552" w14:textId="6358C9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2E3315CB" w14:textId="1658AF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78D7DFC3" w14:textId="338F2A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0CB045F0" w14:textId="1AD68A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6177B2AC" w14:textId="5F354CF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480E49F3" w14:textId="5C4507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6737C478" w14:textId="67B315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relevant public policies developed/revised and/or under implementation </w:t>
            </w:r>
            <w:r w:rsidR="00901D78" w:rsidRPr="00F4498B">
              <w:rPr>
                <w:lang w:val="en-IE"/>
              </w:rPr>
              <w:lastRenderedPageBreak/>
              <w:t>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791D9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12D4B9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A22C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9669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58B9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109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CA56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connectivity, infrastructure and market functioning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60AE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0197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2058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634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3866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FCEFB5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28CDDF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23CC16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BAA6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technologies and infrastructures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A259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5F55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EE5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finance and payments policy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8581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C805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7561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3C0F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3357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3AF395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38630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C4BFE9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D3E0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616A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357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ACEB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Early childhood education and care (excluding infrastructure)*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D17D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BE34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E554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E1FA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40D5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D0185" w14:textId="62656A7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teachers trained – by gender and age;</w:t>
            </w:r>
          </w:p>
          <w:p w14:paraId="31701D70" w14:textId="1720DA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curricula developed, study programmes or courses implemented;</w:t>
            </w:r>
          </w:p>
          <w:p w14:paraId="35262E86" w14:textId="53E1C3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teaching or learning equipment and digital means provided;</w:t>
            </w:r>
          </w:p>
          <w:p w14:paraId="14D3A68B" w14:textId="793727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cooperation projects;</w:t>
            </w:r>
          </w:p>
          <w:p w14:paraId="16A8F080" w14:textId="103FC3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childcare places created or maintained;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1F1558" w14:textId="32DE2B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benefitting from curricula developed and programme implemented;</w:t>
            </w:r>
          </w:p>
          <w:p w14:paraId="4582CFAC" w14:textId="5485FA3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benefitting from teachers trained;</w:t>
            </w:r>
          </w:p>
          <w:p w14:paraId="4665D93E" w14:textId="7099BA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benefitting from equipment's purchased;</w:t>
            </w:r>
          </w:p>
        </w:tc>
      </w:tr>
      <w:tr w:rsidR="00901D78" w:rsidRPr="00F4498B" w14:paraId="1D2035E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736D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38F4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FEB0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CA32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Primary education </w:t>
            </w:r>
            <w:r w:rsidRPr="00F4498B">
              <w:rPr>
                <w:lang w:val="en-IE"/>
              </w:rPr>
              <w:lastRenderedPageBreak/>
              <w:t xml:space="preserve">(excluding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FE67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DA5D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2F07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4135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C00F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287251" w14:textId="089C55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teachers trained – by gender and age;</w:t>
            </w:r>
          </w:p>
          <w:p w14:paraId="3AB67128" w14:textId="33F993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curricula developed, study programmes or courses implemented;</w:t>
            </w:r>
          </w:p>
          <w:p w14:paraId="041FDC4F" w14:textId="17AF1D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teaching or learning equipment and digital means provided;</w:t>
            </w:r>
          </w:p>
          <w:p w14:paraId="55536ED5" w14:textId="264DF4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cooperation projects;</w:t>
            </w:r>
          </w:p>
          <w:p w14:paraId="7CCFBA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Number of new childcare places created or maintained;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3A05EC" w14:textId="41DF15A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children benefitting from curricula developed and programme implemented;</w:t>
            </w:r>
          </w:p>
          <w:p w14:paraId="7501FEAE" w14:textId="638008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benefitting from teachers trained;</w:t>
            </w:r>
          </w:p>
          <w:p w14:paraId="689452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Number of children benefitting from equipment's purchased;</w:t>
            </w:r>
          </w:p>
        </w:tc>
      </w:tr>
      <w:tr w:rsidR="00901D78" w:rsidRPr="00F4498B" w14:paraId="70602D8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BFA3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EE3A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51F9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EDC8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Secondary education (excluding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3E0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3884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326E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D0EB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F544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E5BF7F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9453DC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419E34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C032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5DF5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9FEE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856E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Tertiary education (excluding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FECA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B149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4E3B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4E25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0069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EE4C51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9699F8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ACBCEE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30B7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F0A6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330B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55AC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Initial vocational education (excluding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CA3A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2981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5D5D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DD2F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6B3E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5295E0" w14:textId="0577E4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skill sectors (including STEM);</w:t>
            </w:r>
          </w:p>
          <w:p w14:paraId="084C9B94" w14:textId="7C9F47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apprenticeships </w:t>
            </w:r>
            <w:r w:rsidR="00901D78" w:rsidRPr="00F4498B">
              <w:rPr>
                <w:lang w:val="en-IE"/>
              </w:rPr>
              <w:lastRenderedPageBreak/>
              <w:t>or work-based learning supported;</w:t>
            </w:r>
          </w:p>
          <w:p w14:paraId="7DF93123" w14:textId="7AF74F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teachers trained – by gender and age;</w:t>
            </w:r>
          </w:p>
          <w:p w14:paraId="5BDF0AA4" w14:textId="68B4CB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curricula developed, study programmes or course implemented;</w:t>
            </w:r>
          </w:p>
          <w:p w14:paraId="16A82A65" w14:textId="4AA9A1E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teaching or learning equipment and digital means provided;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6F1EFC" w14:textId="22E51D8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students benefitting from curricula developed </w:t>
            </w:r>
            <w:r w:rsidR="00901D78" w:rsidRPr="00F4498B">
              <w:rPr>
                <w:lang w:val="en-IE"/>
              </w:rPr>
              <w:lastRenderedPageBreak/>
              <w:t>and programme implemented;</w:t>
            </w:r>
          </w:p>
          <w:p w14:paraId="5E048F86" w14:textId="4AFB39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students benefitting from teachers trained;</w:t>
            </w:r>
          </w:p>
          <w:p w14:paraId="7002E9AF" w14:textId="7175B05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students benefitting from equipment's purchased;</w:t>
            </w:r>
          </w:p>
        </w:tc>
      </w:tr>
      <w:tr w:rsidR="00901D78" w:rsidRPr="00F4498B" w14:paraId="602E2CC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CCE5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8B91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4D0C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E136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Improving access of people with disabilities to education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E6C6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579B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0269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8A27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14D4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36A6A2" w14:textId="54A8F96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 and by age;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A35CDB" w14:textId="1E6CF2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education or trainings – by gender;</w:t>
            </w:r>
          </w:p>
        </w:tc>
      </w:tr>
      <w:tr w:rsidR="00901D78" w:rsidRPr="00F4498B" w14:paraId="1B0322C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77B0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C91C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62AA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2F37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Improving access of </w:t>
            </w:r>
            <w:r w:rsidRPr="00F4498B">
              <w:rPr>
                <w:lang w:val="en-IE"/>
              </w:rPr>
              <w:lastRenderedPageBreak/>
              <w:t>marginalised communities such as the Roma to education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6302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6E1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6415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A760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1BD4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C13650" w14:textId="51E6CDA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</w:t>
            </w:r>
            <w:r w:rsidR="00901D78" w:rsidRPr="00F4498B">
              <w:rPr>
                <w:lang w:val="en-IE"/>
              </w:rPr>
              <w:lastRenderedPageBreak/>
              <w:t>gender and by age;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4D7EB8" w14:textId="3EC620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participants in education or trainings – by gender;</w:t>
            </w:r>
          </w:p>
        </w:tc>
      </w:tr>
      <w:tr w:rsidR="00901D78" w:rsidRPr="00F4498B" w14:paraId="1BA574D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5AD0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03DA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E086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2BE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for refugees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CCFC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0D0A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5C23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B9FF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85A7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717C50" w14:textId="5515C2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benefitting – by level of education: pre-primary, primary, lower secondary level and upper secondary level;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BADC63" w14:textId="5AD5BF3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Percentage (national level) of refugees enrolled in school – by level of education: Pre-primary level, Primary level, Lower Secondary level and Upper Secondary level; </w:t>
            </w:r>
          </w:p>
        </w:tc>
      </w:tr>
      <w:tr w:rsidR="00901D78" w:rsidRPr="00F4498B" w14:paraId="05204B4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8042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8DEB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A289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7CDA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Teacher training – education level </w:t>
            </w:r>
            <w:r w:rsidRPr="00F4498B">
              <w:rPr>
                <w:lang w:val="en-IE"/>
              </w:rPr>
              <w:lastRenderedPageBreak/>
              <w:t>unspecified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C9DF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8D9A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64D1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B723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D0F0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B39191" w14:textId="6F7AF3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to trainings – by gender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E42306" w14:textId="2C4BB5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students benefitting </w:t>
            </w:r>
            <w:r w:rsidR="00901D78" w:rsidRPr="00F4498B">
              <w:rPr>
                <w:lang w:val="en-IE"/>
              </w:rPr>
              <w:lastRenderedPageBreak/>
              <w:t>– by gender;</w:t>
            </w:r>
          </w:p>
        </w:tc>
      </w:tr>
      <w:tr w:rsidR="00901D78" w:rsidRPr="00F4498B" w14:paraId="28769EA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F418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4A37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459C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9448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Learning mobility (education sectors incl. non-formal and informal education and youth)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AF6B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C6EA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2B23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0C1A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7296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F8E5AA" w14:textId="5EFD08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– by gender and age;</w:t>
            </w:r>
          </w:p>
          <w:p w14:paraId="278F7B02" w14:textId="63AC2B1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learners – by gender, by age, by socio-economic background and by sectors of skills (including STEM);</w:t>
            </w:r>
          </w:p>
          <w:p w14:paraId="466EC3CF" w14:textId="58F254C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activities directly promoting EU values, fostering solidarity and civil engagement;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5AAC00" w14:textId="313853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participants considering that they have benefitted from their participation;</w:t>
            </w:r>
          </w:p>
          <w:p w14:paraId="0B8540A3" w14:textId="1E72B28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participants considering that they have increased their key competences;</w:t>
            </w:r>
          </w:p>
          <w:p w14:paraId="120D6F61" w14:textId="169CF5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participants considering that they have an increased European </w:t>
            </w:r>
            <w:r w:rsidR="00901D78" w:rsidRPr="00F4498B">
              <w:rPr>
                <w:lang w:val="en-IE"/>
              </w:rPr>
              <w:lastRenderedPageBreak/>
              <w:t>sense of belonging;</w:t>
            </w:r>
          </w:p>
        </w:tc>
      </w:tr>
      <w:tr w:rsidR="00901D78" w:rsidRPr="00F4498B" w14:paraId="6A205FB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B037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4ACE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EC5A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59AE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Early childhood education facilities, schools and universities – Development and construction of new zero-emission or nearly zero-emission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8967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601F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B5BB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99A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9C6B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E1F97D" w14:textId="526563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m² constructed combined and </w:t>
            </w:r>
            <w:proofErr w:type="gramStart"/>
            <w:r w:rsidR="00901D78" w:rsidRPr="00F4498B">
              <w:rPr>
                <w:lang w:val="en-IE"/>
              </w:rPr>
              <w:t>New</w:t>
            </w:r>
            <w:proofErr w:type="gramEnd"/>
            <w:r w:rsidR="00901D78" w:rsidRPr="00F4498B">
              <w:rPr>
                <w:lang w:val="en-IE"/>
              </w:rPr>
              <w:t xml:space="preserve"> capacity for education facilities (number of students);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2CF6EC" w14:textId="570413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4096C4A" w14:textId="532F42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688C2155" w14:textId="1481D0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62E79A89" w14:textId="7696DB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</w:tc>
      </w:tr>
      <w:tr w:rsidR="00901D78" w:rsidRPr="00F4498B" w14:paraId="48A2D6F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0604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E360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F7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A77E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Early childhood education facilities, schools and universities – Development and construction of other </w:t>
            </w:r>
            <w:r w:rsidRPr="00F4498B">
              <w:rPr>
                <w:lang w:val="en-IE"/>
              </w:rPr>
              <w:lastRenderedPageBreak/>
              <w:t>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B4AD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699B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7D45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EF48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B07B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839971" w14:textId="78C69D8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m² constructed combined and </w:t>
            </w:r>
            <w:proofErr w:type="gramStart"/>
            <w:r w:rsidR="00901D78" w:rsidRPr="00F4498B">
              <w:rPr>
                <w:lang w:val="en-IE"/>
              </w:rPr>
              <w:t>New</w:t>
            </w:r>
            <w:proofErr w:type="gramEnd"/>
            <w:r w:rsidR="00901D78" w:rsidRPr="00F4498B">
              <w:rPr>
                <w:lang w:val="en-IE"/>
              </w:rPr>
              <w:t xml:space="preserve"> capacity for education facilities (number of students);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A268AE" w14:textId="11E77D8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C96B2E1" w14:textId="249562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0C592926" w14:textId="24BDE8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kWh/m2 </w:t>
            </w:r>
            <w:r w:rsidR="00901D78" w:rsidRPr="00F4498B">
              <w:rPr>
                <w:lang w:val="en-IE"/>
              </w:rPr>
              <w:lastRenderedPageBreak/>
              <w:t>primary energy (before-after);</w:t>
            </w:r>
          </w:p>
          <w:p w14:paraId="538C4E40" w14:textId="07B0CD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</w:tc>
      </w:tr>
      <w:tr w:rsidR="00901D78" w:rsidRPr="00F4498B" w14:paraId="6920372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DF3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1789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0C82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E573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Early childhood education and care reforms*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9491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9D4A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3B8E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DF82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AA28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D40C41" w14:textId="216A57A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65E70583" w14:textId="4AAE727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6ACB52A5" w14:textId="45B1A2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152E7EE7" w14:textId="1DF7C7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33C71A3E" w14:textId="4E2C8BB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78468A72" w14:textId="7CB887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453A3405" w14:textId="7757C1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64EA805A" w14:textId="1915E0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134AE30D" w14:textId="4F7A12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F521D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A0E68C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F1C6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B12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04D3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7A5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Education, youth and sport reforms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01DB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5A30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0FD0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D064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9B3C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15ED66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E53A5D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7BD6FA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D64B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14E4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8E0C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70AE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 and adult learning reforms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EEE0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1F4D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EA20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F04F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378E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45AA07F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CC17E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FE8CE4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703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5103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0D6D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2627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initial vocational education and training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CB99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C590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582E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FF90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48E3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A4BC6F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1BDC8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BA498B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3DAD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2DDE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C28B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79EB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Basic skills (incl. literacy, mathematics, science, and </w:t>
            </w:r>
            <w:r w:rsidRPr="00F4498B">
              <w:rPr>
                <w:lang w:val="en-IE"/>
              </w:rPr>
              <w:lastRenderedPageBreak/>
              <w:t>citizenship, excl. digital and green skills)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511C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CA25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147C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EC76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8746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9A425F" w14:textId="11C862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gender, by labour market status, by </w:t>
            </w:r>
            <w:r w:rsidR="00901D78" w:rsidRPr="00F4498B">
              <w:rPr>
                <w:lang w:val="en-IE"/>
              </w:rPr>
              <w:lastRenderedPageBreak/>
              <w:t>age, and by education level;</w:t>
            </w:r>
          </w:p>
          <w:p w14:paraId="70F0FCF1" w14:textId="69C04F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transnational cooperation activities disaggregated by type of skills: basic skills and citizenship competence;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249FDC" w14:textId="6FF374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gaining a </w:t>
            </w:r>
            <w:r w:rsidR="00901D78" w:rsidRPr="00F4498B">
              <w:rPr>
                <w:lang w:val="en-IE"/>
              </w:rPr>
              <w:lastRenderedPageBreak/>
              <w:t xml:space="preserve">qualification or </w:t>
            </w:r>
            <w:proofErr w:type="spellStart"/>
            <w:r w:rsidR="00901D78" w:rsidRPr="00F4498B">
              <w:rPr>
                <w:lang w:val="en-IE"/>
              </w:rPr>
              <w:t>self reported</w:t>
            </w:r>
            <w:proofErr w:type="spellEnd"/>
            <w:r w:rsidR="00901D78" w:rsidRPr="00F4498B">
              <w:rPr>
                <w:lang w:val="en-IE"/>
              </w:rPr>
              <w:t xml:space="preserve"> skills improvement – by gender; </w:t>
            </w:r>
          </w:p>
          <w:p w14:paraId="6015B3EE" w14:textId="20BC39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cross-border cooperation activities disaggregated by typology of skill;</w:t>
            </w:r>
          </w:p>
        </w:tc>
      </w:tr>
      <w:tr w:rsidR="00901D78" w:rsidRPr="00F4498B" w14:paraId="337FB97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8363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CCF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0B30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4C9A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Advanced digital skills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D43F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968E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E526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0F6F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375A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9D77D5" w14:textId="287EBA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age, and by education level;</w:t>
            </w:r>
          </w:p>
          <w:p w14:paraId="3B0B04F0" w14:textId="02A254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organisations involved in </w:t>
            </w:r>
            <w:r w:rsidR="00901D78" w:rsidRPr="00F4498B">
              <w:rPr>
                <w:lang w:val="en-IE"/>
              </w:rPr>
              <w:lastRenderedPageBreak/>
              <w:t>transnational cooperation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C94DDF" w14:textId="063A38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gaining a qualification or </w:t>
            </w:r>
            <w:proofErr w:type="spellStart"/>
            <w:r w:rsidR="00901D78" w:rsidRPr="00F4498B">
              <w:rPr>
                <w:lang w:val="en-IE"/>
              </w:rPr>
              <w:t>self reported</w:t>
            </w:r>
            <w:proofErr w:type="spellEnd"/>
            <w:r w:rsidR="00901D78" w:rsidRPr="00F4498B">
              <w:rPr>
                <w:lang w:val="en-IE"/>
              </w:rPr>
              <w:t xml:space="preserve"> skills improvement – by </w:t>
            </w:r>
            <w:r w:rsidR="00901D78" w:rsidRPr="00F4498B">
              <w:rPr>
                <w:lang w:val="en-IE"/>
              </w:rPr>
              <w:lastRenderedPageBreak/>
              <w:t xml:space="preserve">gender; </w:t>
            </w:r>
          </w:p>
          <w:p w14:paraId="35BD1FF5" w14:textId="3EA2CA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benefitting from their participation in cross-border cooperation activities;</w:t>
            </w:r>
          </w:p>
        </w:tc>
      </w:tr>
      <w:tr w:rsidR="00901D78" w:rsidRPr="00F4498B" w14:paraId="3ED1966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FB04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EEBF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46D7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C408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Basic digital skills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79B4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1E01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3E71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8946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5FF4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3F4CA5" w14:textId="7C9A18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age, and by education level;</w:t>
            </w:r>
          </w:p>
          <w:p w14:paraId="5A6C0645" w14:textId="1C9433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transnational cooperation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3964F9" w14:textId="098A601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gaining a qualification or </w:t>
            </w:r>
            <w:proofErr w:type="spellStart"/>
            <w:r w:rsidR="00901D78" w:rsidRPr="00F4498B">
              <w:rPr>
                <w:lang w:val="en-IE"/>
              </w:rPr>
              <w:t>self reported</w:t>
            </w:r>
            <w:proofErr w:type="spellEnd"/>
            <w:r w:rsidR="00901D78" w:rsidRPr="00F4498B">
              <w:rPr>
                <w:lang w:val="en-IE"/>
              </w:rPr>
              <w:t xml:space="preserve"> skills improvement – by gender; </w:t>
            </w:r>
          </w:p>
          <w:p w14:paraId="1DE3917B" w14:textId="405B4C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organisations benefitting </w:t>
            </w:r>
            <w:r w:rsidR="00901D78" w:rsidRPr="00F4498B">
              <w:rPr>
                <w:lang w:val="en-IE"/>
              </w:rPr>
              <w:lastRenderedPageBreak/>
              <w:t>from their participation in cross-border cooperation activities;</w:t>
            </w:r>
          </w:p>
          <w:p w14:paraId="3E50DA40" w14:textId="682A787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who have reached at least a basic level of digital skills according to the ESTAT’s DSI definition – by gender; </w:t>
            </w:r>
          </w:p>
        </w:tc>
      </w:tr>
      <w:tr w:rsidR="00901D78" w:rsidRPr="00F4498B" w14:paraId="45E1572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84B0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82AD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4370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4A88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 skills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54AA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0ECB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A05F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6F73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BFF2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D1199B" w14:textId="656B80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age, and by education level;</w:t>
            </w:r>
          </w:p>
          <w:p w14:paraId="12CFFEF7" w14:textId="14D5B4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organisations involved in transnational cooperation activities 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751149" w14:textId="350827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gaining a qualification or </w:t>
            </w:r>
            <w:proofErr w:type="spellStart"/>
            <w:r w:rsidR="00901D78" w:rsidRPr="00F4498B">
              <w:rPr>
                <w:lang w:val="en-IE"/>
              </w:rPr>
              <w:t xml:space="preserve">self </w:t>
            </w:r>
            <w:r w:rsidR="00901D78" w:rsidRPr="00F4498B">
              <w:rPr>
                <w:lang w:val="en-IE"/>
              </w:rPr>
              <w:lastRenderedPageBreak/>
              <w:t>reported</w:t>
            </w:r>
            <w:proofErr w:type="spellEnd"/>
            <w:r w:rsidR="00901D78" w:rsidRPr="00F4498B">
              <w:rPr>
                <w:lang w:val="en-IE"/>
              </w:rPr>
              <w:t xml:space="preserve"> skills improvement – by gender; </w:t>
            </w:r>
          </w:p>
          <w:p w14:paraId="36250944" w14:textId="761595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benefitting from their participation in cross-border cooperation activities;</w:t>
            </w:r>
          </w:p>
        </w:tc>
      </w:tr>
      <w:tr w:rsidR="00901D78" w:rsidRPr="00F4498B" w14:paraId="04BDA89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A8B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38D0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B156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3FDB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Financial literacy skills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DBBF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3C9C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5756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97E5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3DEC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59AFF7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6479F7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5872F1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FA90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7587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D899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8B01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Up-skilling and re-</w:t>
            </w:r>
            <w:r w:rsidRPr="00F4498B">
              <w:rPr>
                <w:lang w:val="en-IE"/>
              </w:rPr>
              <w:lastRenderedPageBreak/>
              <w:t>skilling for marginalised communities such as the Roma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D755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F0F6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2EFE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E548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2834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A77B3C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D3857A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64949B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25FF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D397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66A6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0755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Up-skilling and re-skilling for persons with disabilities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662F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441A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BB2F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105B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8C7E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7D9396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7C655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522E7D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9D12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D1D9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Skills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A10C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626F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Adult learning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5751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D3DD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D285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61B9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0882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78D77F" w14:textId="7436D1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age, by education level and by skill sectors (including STEM);</w:t>
            </w:r>
          </w:p>
          <w:p w14:paraId="29EFD03F" w14:textId="7B9091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curricula or new programmes developed/imple</w:t>
            </w:r>
            <w:r w:rsidR="00901D78" w:rsidRPr="00F4498B">
              <w:rPr>
                <w:lang w:val="en-IE"/>
              </w:rPr>
              <w:lastRenderedPageBreak/>
              <w:t>mented;</w:t>
            </w:r>
          </w:p>
          <w:p w14:paraId="7014C1B2" w14:textId="40E711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school equipment and digital means;</w:t>
            </w:r>
          </w:p>
          <w:p w14:paraId="6757CE6F" w14:textId="393BA9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transnational cooperation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97736F" w14:textId="660718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gaining a qualification or </w:t>
            </w:r>
            <w:proofErr w:type="spellStart"/>
            <w:r w:rsidR="00901D78" w:rsidRPr="00F4498B">
              <w:rPr>
                <w:lang w:val="en-IE"/>
              </w:rPr>
              <w:t>self reported</w:t>
            </w:r>
            <w:proofErr w:type="spellEnd"/>
            <w:r w:rsidR="00901D78" w:rsidRPr="00F4498B">
              <w:rPr>
                <w:lang w:val="en-IE"/>
              </w:rPr>
              <w:t xml:space="preserve"> skills improvement – by gender; </w:t>
            </w:r>
          </w:p>
          <w:p w14:paraId="03342D83" w14:textId="7122FB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organisations benefitting from their participation in cross-border cooperation activities;</w:t>
            </w:r>
          </w:p>
          <w:p w14:paraId="03C2B94F" w14:textId="7C9166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adult learners benefitting from curricula developed and programmes implemented – by gender;</w:t>
            </w:r>
          </w:p>
          <w:p w14:paraId="604BC073" w14:textId="6FAA8A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adult learners benefitting from equipment </w:t>
            </w:r>
            <w:r w:rsidR="00901D78" w:rsidRPr="00F4498B">
              <w:rPr>
                <w:lang w:val="en-IE"/>
              </w:rPr>
              <w:lastRenderedPageBreak/>
              <w:t>purchased – by gender;</w:t>
            </w:r>
          </w:p>
        </w:tc>
      </w:tr>
      <w:tr w:rsidR="00901D78" w:rsidRPr="00F4498B" w14:paraId="6C6CF1B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2404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D28E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A507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12FC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Promotion of sport and physical activity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6B09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5023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60EB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48C6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FD5A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757466" w14:textId="58D7F3A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cooperation partnerships in the field of sport;</w:t>
            </w:r>
          </w:p>
          <w:p w14:paraId="63FF63AA" w14:textId="4D1926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</w:t>
            </w:r>
          </w:p>
          <w:p w14:paraId="579F5F47" w14:textId="5E2504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sport mobility activities – by gender and age</w:t>
            </w:r>
          </w:p>
          <w:p w14:paraId="1816FD90" w14:textId="2A0D5F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m² of outdoor sport facilities;</w:t>
            </w:r>
          </w:p>
          <w:p w14:paraId="450A3DD3" w14:textId="547866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sport initiatives and events;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F2B08E" w14:textId="259B5E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benefitted from their participation;</w:t>
            </w:r>
          </w:p>
          <w:p w14:paraId="5D6BF673" w14:textId="240D19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increased their key competences;</w:t>
            </w:r>
          </w:p>
          <w:p w14:paraId="11DA82D4" w14:textId="49963F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</w:t>
            </w:r>
            <w:r w:rsidR="00901D78" w:rsidRPr="00F4498B">
              <w:rPr>
                <w:lang w:val="en-IE"/>
              </w:rPr>
              <w:lastRenderedPageBreak/>
              <w:t>g that they have an increased European sense of belonging;</w:t>
            </w:r>
          </w:p>
          <w:p w14:paraId="06D9CBD2" w14:textId="71439A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 or modernised outdoor sports facilities – by gender;</w:t>
            </w:r>
          </w:p>
        </w:tc>
      </w:tr>
      <w:tr w:rsidR="00901D78" w:rsidRPr="00F4498B" w14:paraId="7FF85C4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8286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7C0C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Youth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FEF4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E97C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Non-formal and informal education and learning (excluding infrastructures)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499A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C38E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490A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2603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73BF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8E181C" w14:textId="5E7CB5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age, by socio-economic background;</w:t>
            </w:r>
          </w:p>
          <w:p w14:paraId="763FBB18" w14:textId="344BE4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involved in cross-border cooperation partnerships in the field of youth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F9739F" w14:textId="3AC861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benefitted from their participation;</w:t>
            </w:r>
          </w:p>
          <w:p w14:paraId="4DD53D74" w14:textId="1ABC09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</w:t>
            </w:r>
            <w:r w:rsidR="00901D78" w:rsidRPr="00F4498B">
              <w:rPr>
                <w:lang w:val="en-IE"/>
              </w:rPr>
              <w:lastRenderedPageBreak/>
              <w:t>considering that they have increased their key competences;</w:t>
            </w:r>
          </w:p>
          <w:p w14:paraId="08A368CE" w14:textId="303921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an increased European sense of belonging;</w:t>
            </w:r>
          </w:p>
        </w:tc>
      </w:tr>
      <w:tr w:rsidR="00901D78" w:rsidRPr="00F4498B" w14:paraId="6409064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F83D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Education and skills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5746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Youth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45A4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C4F9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Volunteering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A386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6CAE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66AD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14AA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D972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0FCBC" w14:textId="36A698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age, by socio-economic background;</w:t>
            </w:r>
          </w:p>
          <w:p w14:paraId="19EC78F6" w14:textId="1E12146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organisations involved in cross-border cooperation partnerships in </w:t>
            </w:r>
            <w:r w:rsidR="00901D78" w:rsidRPr="00F4498B">
              <w:rPr>
                <w:lang w:val="en-IE"/>
              </w:rPr>
              <w:lastRenderedPageBreak/>
              <w:t>the field of youth;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E945D8" w14:textId="2188F45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benefitted from their participation;</w:t>
            </w:r>
          </w:p>
          <w:p w14:paraId="53292617" w14:textId="4285C95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participants considering that they have increased their key competences;</w:t>
            </w:r>
          </w:p>
          <w:p w14:paraId="6CA72A27" w14:textId="7EEC18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considering that they have an increased European sense of belonging;</w:t>
            </w:r>
          </w:p>
        </w:tc>
      </w:tr>
      <w:tr w:rsidR="00901D78" w:rsidRPr="00F4498B" w14:paraId="7E92FB6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4322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9F69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Administrative capacity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A46B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A9E8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Reinforcement of the capacity of Member State and third countries administrations, beneficiaries </w:t>
            </w:r>
            <w:r w:rsidRPr="00F4498B">
              <w:rPr>
                <w:lang w:val="en-IE"/>
              </w:rPr>
              <w:lastRenderedPageBreak/>
              <w:t xml:space="preserve">and relevant partners (excluding digitalisation)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4BEF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2BE5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0140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23E7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632D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D70F34" w14:textId="31860EA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projects/activities;</w:t>
            </w:r>
          </w:p>
          <w:p w14:paraId="7E6F1255" w14:textId="4CCEB86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institutions included in the projects;</w:t>
            </w:r>
          </w:p>
          <w:p w14:paraId="061F3BEC" w14:textId="681D72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participating in </w:t>
            </w:r>
            <w:r w:rsidR="00901D78" w:rsidRPr="00F4498B">
              <w:rPr>
                <w:lang w:val="en-IE"/>
              </w:rPr>
              <w:lastRenderedPageBreak/>
              <w:t>the project;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4A75B8" w14:textId="4D52449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Users of new and upgraded public services, products and processes;</w:t>
            </w:r>
          </w:p>
        </w:tc>
      </w:tr>
      <w:tr w:rsidR="00901D78" w:rsidRPr="00F4498B" w14:paraId="5EBAA49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C32C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97D0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Administrative capacity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16A0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22C2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Technical assistance to Member States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8856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7B07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E177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D96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4DA5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E1B049" w14:textId="5CA1FC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technical assistance projects in EU Member States;</w:t>
            </w:r>
          </w:p>
          <w:p w14:paraId="5434AA8C" w14:textId="4F1E68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 public administrations;</w:t>
            </w:r>
          </w:p>
          <w:p w14:paraId="037FA863" w14:textId="359924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 public administrations;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6B842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37ED57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49F4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46E6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Administrative capacity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159A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DA54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Protection of the euro against counterfeiting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DC31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514B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BD1C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EE60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0882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87B541" w14:textId="03FDAB1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counterfeit euros detected;</w:t>
            </w:r>
          </w:p>
          <w:p w14:paraId="13412787" w14:textId="10E388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illegal workshops dismantled;</w:t>
            </w:r>
          </w:p>
          <w:p w14:paraId="45962043" w14:textId="11D419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unique competent authorities applying to the Pericles V programme;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60895A" w14:textId="757B2F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Satisfaction rate of participants in the </w:t>
            </w:r>
            <w:r w:rsidR="00901D78" w:rsidRPr="00F4498B">
              <w:rPr>
                <w:lang w:val="en-IE"/>
              </w:rPr>
              <w:lastRenderedPageBreak/>
              <w:t>actions financed by the Pericles V programme;</w:t>
            </w:r>
          </w:p>
          <w:p w14:paraId="31820176" w14:textId="6C1B7C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Feedback of participants (satisfaction rate) who have already taken part in previous Pericles actions, regarding the impact of the Pericles V programme on their activities in protecting the euro against counterfeit</w:t>
            </w:r>
            <w:r w:rsidR="00901D78" w:rsidRPr="00F4498B">
              <w:rPr>
                <w:lang w:val="en-IE"/>
              </w:rPr>
              <w:lastRenderedPageBreak/>
              <w:t>ing;</w:t>
            </w:r>
          </w:p>
        </w:tc>
      </w:tr>
      <w:tr w:rsidR="00901D78" w:rsidRPr="00F4498B" w14:paraId="4594217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CF5E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68C6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Cooperation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9C24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231B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Customs Union, Taxation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DED3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5265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FF1F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70C9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F051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78648E" w14:textId="3E1CA61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participations in joint actions across borders;</w:t>
            </w:r>
          </w:p>
          <w:p w14:paraId="71B677F8" w14:textId="455DE4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 plans, working practices, guidelines and recommendations jointly developed;</w:t>
            </w:r>
          </w:p>
          <w:p w14:paraId="002563E0" w14:textId="4A3A9B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task forces (pilot) developed and implemented;</w:t>
            </w:r>
          </w:p>
          <w:p w14:paraId="357548BD" w14:textId="5342F1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organisations/administrations cooperating across borders;</w:t>
            </w:r>
          </w:p>
          <w:p w14:paraId="6F74559F" w14:textId="633069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for innovation networks across borders;</w:t>
            </w:r>
          </w:p>
          <w:p w14:paraId="5D05B09E" w14:textId="03049E0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actions focused on cooperation and collaboration between public </w:t>
            </w:r>
            <w:r w:rsidR="00901D78" w:rsidRPr="00F4498B">
              <w:rPr>
                <w:lang w:val="en-IE"/>
              </w:rPr>
              <w:lastRenderedPageBreak/>
              <w:t>administrations;</w:t>
            </w:r>
          </w:p>
          <w:p w14:paraId="3E5580FB" w14:textId="754213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projects/activities;</w:t>
            </w:r>
          </w:p>
          <w:p w14:paraId="7141E004" w14:textId="79BA25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Availability of the Common Communication Network (CCN)/CCN2;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3BFA8F" w14:textId="20A51F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officials reporting that their organisation has taken up jointly developed working practices, guidelines, recommendations and action plans;</w:t>
            </w:r>
          </w:p>
          <w:p w14:paraId="2307F23A" w14:textId="59C975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legal or administrative obstacles across borders investigated;</w:t>
            </w:r>
          </w:p>
          <w:p w14:paraId="02E47058" w14:textId="6CBE40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organisations/administrations cooperating across borders;</w:t>
            </w:r>
          </w:p>
          <w:p w14:paraId="10B68835" w14:textId="4F117B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participations in joint actions/projects across borders;</w:t>
            </w:r>
          </w:p>
        </w:tc>
      </w:tr>
      <w:tr w:rsidR="00901D78" w:rsidRPr="00F4498B" w14:paraId="0F29EDA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D586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A0A6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Cooperation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2857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BF27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Member States cooperation and networks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67BD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E03D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A1E2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8AA3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AA12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9E6C80" w14:textId="417C0D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participations in joint actions across borders;</w:t>
            </w:r>
          </w:p>
          <w:p w14:paraId="2CB5440A" w14:textId="2518BF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strategies and action plans jointly developed;</w:t>
            </w:r>
          </w:p>
          <w:p w14:paraId="41000FCB" w14:textId="56DADB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pilot actions developed jointly and implemented in projects;</w:t>
            </w:r>
          </w:p>
          <w:p w14:paraId="3A6AC89F" w14:textId="58CD4B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participations in joint training schemes;</w:t>
            </w:r>
          </w:p>
          <w:p w14:paraId="2D9F487D" w14:textId="2F07C9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joint administrative or legal agreements signed;</w:t>
            </w:r>
          </w:p>
          <w:p w14:paraId="52ACBD40" w14:textId="39DEAFB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organisations/administrations cooperating across borders;</w:t>
            </w:r>
          </w:p>
          <w:p w14:paraId="47E511EC" w14:textId="5EC801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for innovation networks across borders;</w:t>
            </w:r>
          </w:p>
          <w:p w14:paraId="39ED6420" w14:textId="0E5B473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supporting cooperation across borders to develop urban – rural linkages;</w:t>
            </w:r>
          </w:p>
          <w:p w14:paraId="6326EDD9" w14:textId="46E65B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actions focused on cooperation and collaboration between public administrations;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F8FF2" w14:textId="3AAE2C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joint strategies and action plans taken up by organisations;</w:t>
            </w:r>
          </w:p>
          <w:p w14:paraId="23C22942" w14:textId="534C8C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completions joint training </w:t>
            </w:r>
            <w:r w:rsidR="00901D78" w:rsidRPr="00F4498B">
              <w:rPr>
                <w:lang w:val="en-IE"/>
              </w:rPr>
              <w:lastRenderedPageBreak/>
              <w:t>schemes;</w:t>
            </w:r>
          </w:p>
          <w:p w14:paraId="6AB5837E" w14:textId="552DA6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legal or administrative obstacles across borders alleviated or resolved;</w:t>
            </w:r>
          </w:p>
          <w:p w14:paraId="508273A8" w14:textId="6C7810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covered by joint administrative or legal agreements signed;</w:t>
            </w:r>
          </w:p>
          <w:p w14:paraId="379BC9AD" w14:textId="1A7DF0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organisations/administrations cooperating across borders;</w:t>
            </w:r>
          </w:p>
          <w:p w14:paraId="6E94BCEC" w14:textId="18F8C3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participations in joint actions/projects across borders;</w:t>
            </w:r>
          </w:p>
          <w:p w14:paraId="5B20AA16" w14:textId="44B2C3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solutions taken up or up scaled by organisations;</w:t>
            </w:r>
          </w:p>
        </w:tc>
      </w:tr>
      <w:tr w:rsidR="00901D78" w:rsidRPr="00F4498B" w14:paraId="753C231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FDD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317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EC9A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F2E5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Digitalisation of public administration and public services (excluding justice, health, transport, energy and water sectors)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5663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4627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7806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A89D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BB24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65F195" w14:textId="4F427C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ICT solutions supported;</w:t>
            </w:r>
          </w:p>
          <w:p w14:paraId="04F1DB0B" w14:textId="04D089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institutions supported to develop digital services, products and processes;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6CD67D" w14:textId="1606254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digital public services provided using European suppliers;</w:t>
            </w:r>
          </w:p>
          <w:p w14:paraId="636D5AAA" w14:textId="7751BE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Users of new and upgraded digital public services, products </w:t>
            </w:r>
            <w:r w:rsidR="00901D78" w:rsidRPr="00F4498B">
              <w:rPr>
                <w:lang w:val="en-IE"/>
              </w:rPr>
              <w:lastRenderedPageBreak/>
              <w:t>and processes;</w:t>
            </w:r>
          </w:p>
        </w:tc>
      </w:tr>
      <w:tr w:rsidR="00901D78" w:rsidRPr="00F4498B" w14:paraId="74B79A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1C1D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9CDF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Statistics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474F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C0E6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European official statistics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6A78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A8A1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36FD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AE0D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5B9B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70CE02" w14:textId="0BDB4E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European statistics disseminated according to the yearly release calendar;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9C1477" w14:textId="1371B28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Statistical coverage;</w:t>
            </w:r>
          </w:p>
          <w:p w14:paraId="3ACA0F3E" w14:textId="645E5F0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User satisfaction with data and services provided by Eurostat;</w:t>
            </w:r>
          </w:p>
        </w:tc>
      </w:tr>
      <w:tr w:rsidR="00901D78" w:rsidRPr="00F4498B" w14:paraId="42761C1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B516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741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Statistics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CE61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6F24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Other statistics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DD82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E015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B389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AD6D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47F3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62BED9" w14:textId="0DC1F1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405DB5" w14:textId="5E7370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Statistical coverage;</w:t>
            </w:r>
          </w:p>
          <w:p w14:paraId="3357982F" w14:textId="1D5845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User satisfaction with data and services provided by statistical bodies;</w:t>
            </w:r>
          </w:p>
        </w:tc>
      </w:tr>
      <w:tr w:rsidR="00901D78" w:rsidRPr="00F4498B" w14:paraId="12145C8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070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7975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A929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BACE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Public administration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97B1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87B9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E054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1483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1199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4271BE" w14:textId="0C225D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561280AE" w14:textId="095E92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policy preparations or </w:t>
            </w:r>
            <w:r w:rsidR="00901D78" w:rsidRPr="00F4498B">
              <w:rPr>
                <w:lang w:val="en-IE"/>
              </w:rPr>
              <w:lastRenderedPageBreak/>
              <w:t>evaluations finalised;</w:t>
            </w:r>
          </w:p>
          <w:p w14:paraId="1EDF7A64" w14:textId="239AEC0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7E67065F" w14:textId="5077EB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516C659E" w14:textId="074A82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46834905" w14:textId="08DC52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359530DD" w14:textId="75D1B36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37806547" w14:textId="40E394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TWINNING </w:t>
            </w:r>
            <w:r w:rsidR="00901D78" w:rsidRPr="00F4498B">
              <w:rPr>
                <w:lang w:val="en-IE"/>
              </w:rPr>
              <w:lastRenderedPageBreak/>
              <w:t>projects organised in support of non-EU countries' public administrations;</w:t>
            </w:r>
          </w:p>
          <w:p w14:paraId="53BA2A36" w14:textId="1744AE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F2362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C3E06C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2E38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Effective public </w:t>
            </w:r>
            <w:r w:rsidRPr="00F4498B">
              <w:rPr>
                <w:lang w:val="en-IE"/>
              </w:rPr>
              <w:lastRenderedPageBreak/>
              <w:t>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45EC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82AD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46EC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Budgetary framework </w:t>
            </w:r>
            <w:r w:rsidRPr="00F4498B">
              <w:rPr>
                <w:lang w:val="en-IE"/>
              </w:rPr>
              <w:lastRenderedPageBreak/>
              <w:t>and fiscal governance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FD24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63D2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8529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9EAD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82F9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09911B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B48359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AF6583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7D1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5A30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546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5D16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Protection of the EU financial interests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3016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DA0E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748E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9076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2984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CC4D63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659B80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4CFFBB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A2DD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2293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7BB3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149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B312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Civil service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EC90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6DDD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D07B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1794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B4C6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C3D8A7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F6A97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EDCDAA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F892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F2A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DFDE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5684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of public administration and public services reforms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24D1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75AB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4CD8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28D7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DE3A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D889D3A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D0473D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664C49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DAA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4CD0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D890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36C4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Long-term sustainability of public finances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1036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0CA1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92B0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9563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231D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2A944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686A49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6136EF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D6CB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3FE3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F6B8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2312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Organisation and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8313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93FB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16B2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C9CB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98D3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F0A2B8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D9F5F2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8C0EB7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481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39C7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A086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4D3F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Private sector debt and insolvency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81FB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A32C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FE1F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0F9C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EF26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B73AD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158DA7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761401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15A9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Effective public </w:t>
            </w:r>
            <w:r w:rsidRPr="00F4498B">
              <w:rPr>
                <w:lang w:val="en-IE"/>
              </w:rPr>
              <w:lastRenderedPageBreak/>
              <w:t>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06A8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77B8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E870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Public procurement </w:t>
            </w:r>
            <w:r w:rsidRPr="00F4498B">
              <w:rPr>
                <w:lang w:val="en-IE"/>
              </w:rPr>
              <w:lastRenderedPageBreak/>
              <w:t>and concessions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383D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9278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34CF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0246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526C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50EAC0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EE9B8B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6ED7F0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E3AD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7E6C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1363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D54D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Public quality of policy development and coordination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0CE6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E533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F70D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D83A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3D85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3290B3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A0411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745234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2EE3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CAE8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40E6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DEE2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Quality of law and policy making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B380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480F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8903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6704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2DA8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1A0F298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877FF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BE9DE9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6696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B54C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535C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0A07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Regional development and local public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D7B5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683E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2006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0EC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731C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09169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1B3705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E0ACED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0D6C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035B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E548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0AC5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Single market, competition and State aid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51A0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96C0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6FF8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949A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EF71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BE2484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2FC245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D7150E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ADA8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19CE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1953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159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9216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State-owned enterprises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7E64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CFB8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F57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3FFA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8391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663A91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85A5B6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AEBF6B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39FA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4509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6D1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0D78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Taxation policy, Tax administration, tax evasion and tax avoidance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D185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F2B7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7896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2CFD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0F56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71F12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03E23B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745DD1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63E9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Effective public administration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B31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7627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D668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Communications policy and administrative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6CA6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4F47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7B87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07A4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2BD6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DC2EED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A512D5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D64E9D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3F9D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9601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Renewable fuels of non-biological origin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D62C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783C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Manufacture of renewable fuels of non-biological origin for consumption as fuel in the aviation sector or maritime sector, except hydrogen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C4F9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B5DA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D8B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3C86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0703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22B8C4" w14:textId="7B5F6F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manufacturing capacity (m3/tonnes) for aviation fuel;</w:t>
            </w:r>
          </w:p>
          <w:p w14:paraId="4F16EE0D" w14:textId="7B2CA9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manufacturing capacity (m3/tonnes) for road fuel;</w:t>
            </w:r>
          </w:p>
          <w:p w14:paraId="3DB74111" w14:textId="5DC8CB5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manufacturing capacity (m3/tonnes) for maritime fuel;</w:t>
            </w:r>
          </w:p>
          <w:p w14:paraId="3A47F0F5" w14:textId="702530A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manufacturing capacity (m3/tonnes) of other type of fuel;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F3C14A" w14:textId="4A6DC4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464B2F5D" w14:textId="03F433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produced (m3/tonnes);</w:t>
            </w:r>
          </w:p>
        </w:tc>
      </w:tr>
      <w:tr w:rsidR="00901D78" w:rsidRPr="00F4498B" w14:paraId="0F09E35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6AA1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B0B3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Bioenergy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D9AE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04DE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Manufacture of sustainably sourced biofuels in </w:t>
            </w:r>
            <w:r w:rsidRPr="00F4498B">
              <w:rPr>
                <w:lang w:val="en-IE"/>
              </w:rPr>
              <w:lastRenderedPageBreak/>
              <w:t xml:space="preserve">line with directive 2018/2001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CFB4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52AF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1289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2161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A2EC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4D93A3" w14:textId="41EEDF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manufacturing capacity (MJ or </w:t>
            </w:r>
            <w:proofErr w:type="spellStart"/>
            <w:r w:rsidR="00901D78" w:rsidRPr="00F4498B">
              <w:rPr>
                <w:lang w:val="en-IE"/>
              </w:rPr>
              <w:t>ktoe</w:t>
            </w:r>
            <w:proofErr w:type="spellEnd"/>
            <w:r w:rsidR="00901D78" w:rsidRPr="00F4498B">
              <w:rPr>
                <w:lang w:val="en-IE"/>
              </w:rPr>
              <w:t xml:space="preserve">/year) for </w:t>
            </w:r>
            <w:r w:rsidR="00901D78" w:rsidRPr="00F4498B">
              <w:rPr>
                <w:lang w:val="en-IE"/>
              </w:rPr>
              <w:lastRenderedPageBreak/>
              <w:t>aviation fuel;</w:t>
            </w:r>
          </w:p>
          <w:p w14:paraId="6725A5E2" w14:textId="0BF144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manufacturing capacity (MJ or </w:t>
            </w:r>
            <w:proofErr w:type="spellStart"/>
            <w:r w:rsidR="00901D78" w:rsidRPr="00F4498B">
              <w:rPr>
                <w:lang w:val="en-IE"/>
              </w:rPr>
              <w:t>ktoe</w:t>
            </w:r>
            <w:proofErr w:type="spellEnd"/>
            <w:r w:rsidR="00901D78" w:rsidRPr="00F4498B">
              <w:rPr>
                <w:lang w:val="en-IE"/>
              </w:rPr>
              <w:t>/year) for road fuel;</w:t>
            </w:r>
          </w:p>
          <w:p w14:paraId="2A59CEDB" w14:textId="2DFADC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manufacturing capacity (MJ or </w:t>
            </w:r>
            <w:proofErr w:type="spellStart"/>
            <w:r w:rsidR="00901D78" w:rsidRPr="00F4498B">
              <w:rPr>
                <w:lang w:val="en-IE"/>
              </w:rPr>
              <w:t>ktoe</w:t>
            </w:r>
            <w:proofErr w:type="spellEnd"/>
            <w:r w:rsidR="00901D78" w:rsidRPr="00F4498B">
              <w:rPr>
                <w:lang w:val="en-IE"/>
              </w:rPr>
              <w:t xml:space="preserve"> per years) for maritime fuel;</w:t>
            </w:r>
          </w:p>
          <w:p w14:paraId="526175C8" w14:textId="0EFA28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manufacturing capacity (MJ or </w:t>
            </w:r>
            <w:proofErr w:type="spellStart"/>
            <w:r w:rsidR="00901D78" w:rsidRPr="00F4498B">
              <w:rPr>
                <w:lang w:val="en-IE"/>
              </w:rPr>
              <w:t>ktoe</w:t>
            </w:r>
            <w:proofErr w:type="spellEnd"/>
            <w:r w:rsidR="00901D78" w:rsidRPr="00F4498B">
              <w:rPr>
                <w:lang w:val="en-IE"/>
              </w:rPr>
              <w:t xml:space="preserve"> per year) of other type of fuel;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F06BC5" w14:textId="2CDC00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</w:t>
            </w:r>
            <w:r w:rsidR="00901D78" w:rsidRPr="00F4498B">
              <w:rPr>
                <w:lang w:val="en-IE"/>
              </w:rPr>
              <w:lastRenderedPageBreak/>
              <w:t>tCO2e;</w:t>
            </w:r>
          </w:p>
          <w:p w14:paraId="456356E8" w14:textId="2B6A6C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Energy produced (MJ or </w:t>
            </w:r>
            <w:proofErr w:type="spellStart"/>
            <w:r w:rsidR="00901D78" w:rsidRPr="00F4498B">
              <w:rPr>
                <w:lang w:val="en-IE"/>
              </w:rPr>
              <w:t>ktoe</w:t>
            </w:r>
            <w:proofErr w:type="spellEnd"/>
            <w:r w:rsidR="00901D78" w:rsidRPr="00F4498B">
              <w:rPr>
                <w:lang w:val="en-IE"/>
              </w:rPr>
              <w:t xml:space="preserve"> per year);</w:t>
            </w:r>
          </w:p>
        </w:tc>
      </w:tr>
      <w:tr w:rsidR="00901D78" w:rsidRPr="00F4498B" w14:paraId="14E4DA4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6256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DF9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Bioenergy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81D3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A240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Manufacture of sustainable biogas in line with directive 2018/2001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8E98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88A5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540F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E1D8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43B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AFA40C" w14:textId="30759F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biogas manufacturing capacity (Nm3/hour);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53F71" w14:textId="71DFC4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8CFBF26" w14:textId="6F2177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Energy produced (Nm3/hour);</w:t>
            </w:r>
          </w:p>
        </w:tc>
      </w:tr>
      <w:tr w:rsidR="00901D78" w:rsidRPr="00F4498B" w14:paraId="7C42494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9624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0E3B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Bioenergy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0095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7AB2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Storage and blending of liquid sustainable biogas and </w:t>
            </w:r>
            <w:r w:rsidRPr="00F4498B">
              <w:rPr>
                <w:lang w:val="en-IE"/>
              </w:rPr>
              <w:lastRenderedPageBreak/>
              <w:t>biomethane, liquified biomethane, bio propane, bio butane, or similar synthetic alternative fuels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0CF9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C13C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34F0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08F4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9E5E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8E831E" w14:textId="707FBA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storages and working fuel volume in GWh;</w:t>
            </w:r>
          </w:p>
          <w:p w14:paraId="2D48C8ED" w14:textId="7B225E1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Volume (Nm3) </w:t>
            </w:r>
            <w:r w:rsidR="00901D78" w:rsidRPr="00F4498B">
              <w:rPr>
                <w:lang w:val="en-IE"/>
              </w:rPr>
              <w:lastRenderedPageBreak/>
              <w:t>and type stored unit as mcm – by fuel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50FA52" w14:textId="2F26B6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29A00DE8" w14:textId="5EB05E8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Energy produced (Nm3);</w:t>
            </w:r>
          </w:p>
        </w:tc>
      </w:tr>
      <w:tr w:rsidR="00901D78" w:rsidRPr="00F4498B" w14:paraId="5CB26B2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0149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7B51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Bioenergy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F311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F5AE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Transportation of liquid sustainable biogas and biomethane, liquified biomethane, bio propane, bio butane, or similar synthetic alternative fuels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3957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D694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1C99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4BB6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AC07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9B611F" w14:textId="031BDB1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Pipeline length (in km);</w:t>
            </w:r>
          </w:p>
          <w:p w14:paraId="2FE9C911" w14:textId="4BEDF6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transmission capacity in Mt/year;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D34CBF" w14:textId="1293D20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users at the constructed alternative fuels infrastructure;</w:t>
            </w:r>
          </w:p>
          <w:p w14:paraId="6333FE5F" w14:textId="06F8D1C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(Nm3) of alternative fuels consumed at the built infrastructure (charging points);</w:t>
            </w:r>
          </w:p>
        </w:tc>
      </w:tr>
      <w:tr w:rsidR="00901D78" w:rsidRPr="00F4498B" w14:paraId="03AAB2D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C6E0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A967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Carbon capture </w:t>
            </w:r>
            <w:r w:rsidRPr="00F4498B">
              <w:rPr>
                <w:lang w:val="en-IE"/>
              </w:rPr>
              <w:lastRenderedPageBreak/>
              <w:t>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0361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167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C07D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Construction/installation </w:t>
            </w:r>
            <w:r w:rsidRPr="00F4498B">
              <w:rPr>
                <w:lang w:val="en-IE"/>
              </w:rPr>
              <w:lastRenderedPageBreak/>
              <w:t>and managing of CO</w:t>
            </w:r>
            <w:r w:rsidRPr="00F4498B">
              <w:rPr>
                <w:vertAlign w:val="subscript"/>
                <w:lang w:val="en-IE"/>
              </w:rPr>
              <w:t>2</w:t>
            </w:r>
            <w:r w:rsidRPr="00F4498B">
              <w:rPr>
                <w:lang w:val="en-IE"/>
              </w:rPr>
              <w:t xml:space="preserve"> hubs (e.g., tanks, compression, purification, phase change, change of transportation mode)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914B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15CB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3145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4685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690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9B70F8" w14:textId="3A5C6E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</w:t>
            </w:r>
            <w:r w:rsidR="00901D78" w:rsidRPr="00F4498B">
              <w:rPr>
                <w:lang w:val="en-IE"/>
              </w:rPr>
              <w:lastRenderedPageBreak/>
              <w:t>capacity installed (tonnes);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499F2D" w14:textId="5D26F3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Expansion </w:t>
            </w:r>
            <w:r w:rsidR="00901D78" w:rsidRPr="00F4498B">
              <w:rPr>
                <w:lang w:val="en-IE"/>
              </w:rPr>
              <w:lastRenderedPageBreak/>
              <w:t>of EU CO2 Transport network created (in km);</w:t>
            </w:r>
          </w:p>
          <w:p w14:paraId="3D6C6D52" w14:textId="35CB8E8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tCO2e treated;</w:t>
            </w:r>
          </w:p>
        </w:tc>
      </w:tr>
      <w:tr w:rsidR="00901D78" w:rsidRPr="00F4498B" w14:paraId="184FDF6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9AAF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3C54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Carbon capture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86A8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EEDF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Construction/installation of facilities for CO</w:t>
            </w:r>
            <w:r w:rsidRPr="00F4498B">
              <w:rPr>
                <w:vertAlign w:val="subscript"/>
                <w:lang w:val="en-IE"/>
              </w:rPr>
              <w:t>2</w:t>
            </w:r>
            <w:r w:rsidRPr="00F4498B">
              <w:rPr>
                <w:lang w:val="en-IE"/>
              </w:rPr>
              <w:t xml:space="preserve"> capture and post-treatment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0C95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C8EF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A1D8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02A6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AD65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8F010" w14:textId="742475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capacity installed (tonnes);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EE9D35" w14:textId="31ED355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Expansion of EU CO2 Transport network created (in km);</w:t>
            </w:r>
          </w:p>
          <w:p w14:paraId="1011DCCA" w14:textId="4726ADF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tCO2e stored or utilised;</w:t>
            </w:r>
          </w:p>
        </w:tc>
      </w:tr>
      <w:tr w:rsidR="00901D78" w:rsidRPr="00F4498B" w14:paraId="17C261A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39C7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9577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Carbon capture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19B5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169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4540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 of mode of transport of CO</w:t>
            </w:r>
            <w:r w:rsidRPr="00F4498B">
              <w:rPr>
                <w:vertAlign w:val="subscript"/>
                <w:lang w:val="en-IE"/>
              </w:rPr>
              <w:t>2</w:t>
            </w:r>
            <w:r w:rsidRPr="00F4498B">
              <w:rPr>
                <w:lang w:val="en-IE"/>
              </w:rPr>
              <w:t xml:space="preserve"> by mobile and fixed assets (including trucks, rail, ships, new or repurposed </w:t>
            </w:r>
            <w:r w:rsidRPr="00F4498B">
              <w:rPr>
                <w:lang w:val="en-IE"/>
              </w:rPr>
              <w:lastRenderedPageBreak/>
              <w:t xml:space="preserve">pipelines)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C367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66CE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1684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E5F9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ACAB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42E35C" w14:textId="6CB3C2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CO2 transport capacity (tonnes);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19469E" w14:textId="49235D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Expansion of EU CO2 Transport network created (in km);</w:t>
            </w:r>
          </w:p>
          <w:p w14:paraId="50B70186" w14:textId="39D2055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tCO2e stored or </w:t>
            </w:r>
            <w:r w:rsidR="00901D78" w:rsidRPr="00F4498B">
              <w:rPr>
                <w:lang w:val="en-IE"/>
              </w:rPr>
              <w:lastRenderedPageBreak/>
              <w:t>utilised;</w:t>
            </w:r>
          </w:p>
        </w:tc>
      </w:tr>
      <w:tr w:rsidR="00901D78" w:rsidRPr="00F4498B" w14:paraId="5FEFD32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27F8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820F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Carbon capture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8809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CEA7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Underground permanent geological storage of CO</w:t>
            </w:r>
            <w:r w:rsidRPr="00F4498B">
              <w:rPr>
                <w:vertAlign w:val="subscript"/>
                <w:lang w:val="en-IE"/>
              </w:rPr>
              <w:t>2</w:t>
            </w:r>
            <w:r w:rsidRPr="00F4498B">
              <w:rPr>
                <w:lang w:val="en-IE"/>
              </w:rPr>
              <w:t xml:space="preserve"> (new or repurposed storages)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F184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714F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0B0A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985C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311E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AB689" w14:textId="116A65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Storage capacity of CO2 (tonnes);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196921" w14:textId="41666C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5E2FC24" w14:textId="04BF7E8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tCO2e stored;</w:t>
            </w:r>
          </w:p>
        </w:tc>
      </w:tr>
      <w:tr w:rsidR="00901D78" w:rsidRPr="00F4498B" w14:paraId="6F5B68E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849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80DE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Carbon capture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F40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BA10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targeting the climate resilience of carbon capture and storage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0A24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1E5A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76A5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B047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C417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C58EFF" w14:textId="74809A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Transport and storage capacity with increased resilience (tonnes);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0B80DC" w14:textId="48D027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1A10509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D4AF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5F86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AEDA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11E2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using concentrated solar power (CSP)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36EC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283B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7B0B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76E3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F8C0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0BBFC5" w14:textId="2F902B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energy capacity installed in electricity production (MW); 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C8A81B" w14:textId="37D98A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6EE5EED8" w14:textId="65137E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0608C8E9" w14:textId="4C39EB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people in third countries with access to electricity – by new access and improved access;</w:t>
            </w:r>
          </w:p>
        </w:tc>
      </w:tr>
      <w:tr w:rsidR="00901D78" w:rsidRPr="00F4498B" w14:paraId="0DDF76D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F152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0366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8FAE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2CAE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using solar photovoltaic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30A4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2377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9CE7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6C02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B873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3B3F58" w14:textId="15CBF3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energy capacity installed in electricity production </w:t>
            </w:r>
            <w:r w:rsidR="00901D78" w:rsidRPr="00F4498B">
              <w:rPr>
                <w:lang w:val="en-IE"/>
              </w:rPr>
              <w:lastRenderedPageBreak/>
              <w:t xml:space="preserve">(MW);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AF9D7F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EF346B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DE50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CE7B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5C0C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498C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onshore wind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A88D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451C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691F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D7B4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3150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DCB57F" w14:textId="14477E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12B8DF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507C9A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EC43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101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DB63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8440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offshore wind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B0E7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AA8F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4DDC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07B3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85F7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75C8B1" w14:textId="384A45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A0EF4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C430A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D131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6280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FB21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429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geothermal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F4E0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54B1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393E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1380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325F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88F739" w14:textId="67BF7D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energy capacity installed in electricity production from geothermal energy (MW);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C810C5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603278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8AC9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71C5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A8B9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D51B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hydropower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9AB4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0468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33B2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517C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1B96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6113FC" w14:textId="7AA003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hydropower;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6487D7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498E3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1087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156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E1B2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8A77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Electricity generation from ocean </w:t>
            </w: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07F1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CF03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B563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C11F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EA43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3A3859" w14:textId="2BC333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energy capacity installed in </w:t>
            </w:r>
            <w:r w:rsidR="00901D78" w:rsidRPr="00F4498B">
              <w:rPr>
                <w:lang w:val="en-IE"/>
              </w:rPr>
              <w:lastRenderedPageBreak/>
              <w:t xml:space="preserve">electricity production (MW) by type (wave energy, tidal energy);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790779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B25B0A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E289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C507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C342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179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CD73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sustainable bioliquids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CC9C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94F5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92DE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5C19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5A22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F91709" w14:textId="38017A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sustainable bioliquids;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F5936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B5FC4B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F72B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3D20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1652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71A3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biomass with GHG emissions reductions following values included in Directive 2023/2413 (Renewable Energy Directive)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91F3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486F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E07F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8F0E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1CD7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8DFEED" w14:textId="4708CF3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biomass;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D798E9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029328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0A91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BA5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88F1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A47D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Electricity generation from other biomass, compliant </w:t>
            </w:r>
            <w:r w:rsidRPr="00F4498B">
              <w:rPr>
                <w:lang w:val="en-IE"/>
              </w:rPr>
              <w:lastRenderedPageBreak/>
              <w:t xml:space="preserve">with sustainability criteria laid down in Directive 2018/2001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7D1E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110C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2AD3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09F7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6769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37A7E4" w14:textId="5E92F6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energy capacity installed in electricity </w:t>
            </w:r>
            <w:r w:rsidR="00901D78" w:rsidRPr="00F4498B">
              <w:rPr>
                <w:lang w:val="en-IE"/>
              </w:rPr>
              <w:lastRenderedPageBreak/>
              <w:t>production (MW) from biomass;</w:t>
            </w:r>
          </w:p>
          <w:p w14:paraId="0A30CA0C" w14:textId="5F8078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solid municipal waste;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CC3D75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F61878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83F3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15F8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E700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1499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renewable hydrogen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49C0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6976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F36A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45FF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5E5A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D1EDD0" w14:textId="5ABB53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renewable hydrogen;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9D30A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CFDA9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9964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A0BD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85B7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E4ED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 from low-carbon hydrogen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7526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49FD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887E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7049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B9E1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1B175B" w14:textId="439F8B9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 from low-carbon hydrogen;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5BD4C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9A4C2E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627F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B0FA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89C5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7CC2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Renewable energy for isolated grids and standalone 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4F57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CFC8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42A2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6EB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6B8A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9C4F38" w14:textId="1BE1E1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energy capacity installed in electricity production (MW);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D97F52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7BC00D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D589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1B44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Electricity </w:t>
            </w:r>
            <w:r w:rsidRPr="00F4498B">
              <w:rPr>
                <w:lang w:val="en-IE"/>
              </w:rPr>
              <w:lastRenderedPageBreak/>
              <w:t>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16B5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185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42A7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Electricity </w:t>
            </w:r>
            <w:r w:rsidRPr="00F4498B">
              <w:rPr>
                <w:lang w:val="en-IE"/>
              </w:rPr>
              <w:lastRenderedPageBreak/>
              <w:t>generation with innovative other renewable energy technologies sources, as defined in directive 2018/2001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0FCA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CBD0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F9A5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C13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6513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96F0B7" w14:textId="25E34B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</w:t>
            </w:r>
            <w:r w:rsidR="00901D78" w:rsidRPr="00F4498B">
              <w:rPr>
                <w:lang w:val="en-IE"/>
              </w:rPr>
              <w:lastRenderedPageBreak/>
              <w:t>energy capacity installed in electricity production (MW);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9D972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19F318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7829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D7D4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Electricity 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ED61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BEEF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Cross-border renewable energy projects in line with CEF Regulation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FDCD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C8AC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9C38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428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3C71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D9DE03" w14:textId="2E30EC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renewable energy capacity installed (MW) for electricity generation, heating and cooling, renewable hydrogen production or transport;</w:t>
            </w:r>
          </w:p>
          <w:p w14:paraId="4426F5A0" w14:textId="4113C3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storage capacity installed (MWh);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A9E17B" w14:textId="1EA528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13BE3CF" w14:textId="75E99F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(in tonnes);</w:t>
            </w:r>
          </w:p>
        </w:tc>
      </w:tr>
      <w:tr w:rsidR="00901D78" w:rsidRPr="00F4498B" w14:paraId="4A4F9ED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CAE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F717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generation resilience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0B3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F012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Measures targeting the climate resilience of energy </w:t>
            </w:r>
            <w:r w:rsidRPr="00F4498B">
              <w:rPr>
                <w:lang w:val="en-IE"/>
              </w:rPr>
              <w:lastRenderedPageBreak/>
              <w:t>sources and power generation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F7B4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D666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2C0D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0BC7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ED52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81AB32" w14:textId="1E4270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Power generation capacity with improved resilience;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9182B1" w14:textId="2B635F0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</w:t>
            </w:r>
            <w:r w:rsidR="00901D78" w:rsidRPr="00F4498B">
              <w:rPr>
                <w:lang w:val="en-IE"/>
              </w:rPr>
              <w:lastRenderedPageBreak/>
              <w:t>n benefitting from climate resilience measures;</w:t>
            </w:r>
          </w:p>
        </w:tc>
      </w:tr>
      <w:tr w:rsidR="00901D78" w:rsidRPr="00F4498B" w14:paraId="33986BE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8E40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5136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9B1B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6AA2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 support measures, including advisory services, project development assistance, portfolio structuring support, and support to uptake of energy efficiency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E28F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A59F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E47C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89A2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254A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9C96FD" w14:textId="1988AD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buildings or building units targeted by the funded services by type (by residential, non-residential, public building);</w:t>
            </w:r>
          </w:p>
          <w:p w14:paraId="0B59498C" w14:textId="4DFDB80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SMEs or local public authorities targeted by the funded services;</w:t>
            </w:r>
          </w:p>
          <w:p w14:paraId="7B6726F8" w14:textId="6BB65C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4EF141" w14:textId="3D6F23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528A1983" w14:textId="1AA16A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performance before (primary) vs Average performance after in kWh/m2;</w:t>
            </w:r>
          </w:p>
          <w:p w14:paraId="17019AB2" w14:textId="2859DD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vulnerable households supported;</w:t>
            </w:r>
          </w:p>
        </w:tc>
      </w:tr>
      <w:tr w:rsidR="00901D78" w:rsidRPr="00F4498B" w14:paraId="1BA501B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70D4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8BE9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8ABC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189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6020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 demonstratio</w:t>
            </w:r>
            <w:r w:rsidRPr="00F4498B">
              <w:rPr>
                <w:lang w:val="en-IE"/>
              </w:rPr>
              <w:lastRenderedPageBreak/>
              <w:t>n projects in buildings, including existing housing stock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DDA1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993C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C58B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84B1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A596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992ECC" w14:textId="26B27C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– by type (residential, non-</w:t>
            </w:r>
            <w:r w:rsidR="00901D78" w:rsidRPr="00F4498B">
              <w:rPr>
                <w:lang w:val="en-IE"/>
              </w:rPr>
              <w:lastRenderedPageBreak/>
              <w:t>residential, public building);</w:t>
            </w:r>
          </w:p>
          <w:p w14:paraId="5FA4F66A" w14:textId="017954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E2416" w14:textId="0E6CDD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>avoided in tCO2e;</w:t>
            </w:r>
          </w:p>
          <w:p w14:paraId="260B4932" w14:textId="79D57E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1A03B78B" w14:textId="272963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performance before (primary) vs Average performance after in kWh/m2;</w:t>
            </w:r>
          </w:p>
        </w:tc>
      </w:tr>
      <w:tr w:rsidR="00901D78" w:rsidRPr="00F4498B" w14:paraId="6506282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3EFE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AFAF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E27F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2F9D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Installation, maintenance and repair of instruments and devices for measuring, regulation and controlling energy performance of buildings (e.g. smart </w:t>
            </w:r>
            <w:r w:rsidRPr="00F4498B">
              <w:rPr>
                <w:lang w:val="en-IE"/>
              </w:rPr>
              <w:lastRenderedPageBreak/>
              <w:t xml:space="preserve">meters)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C220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56DF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D9C7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B978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4F0C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98B499" w14:textId="46A79C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buildings supported;</w:t>
            </w:r>
          </w:p>
          <w:p w14:paraId="665559BA" w14:textId="7DD099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worst performing buildings supported;</w:t>
            </w:r>
          </w:p>
          <w:p w14:paraId="7360100E" w14:textId="6F8FE1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smart meters installed;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4E0F9" w14:textId="679F91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E477BEA" w14:textId="29BD8B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3769701D" w14:textId="6FA1B5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</w:t>
            </w:r>
            <w:r w:rsidR="00901D78" w:rsidRPr="00F4498B">
              <w:rPr>
                <w:lang w:val="en-IE"/>
              </w:rPr>
              <w:lastRenderedPageBreak/>
              <w:t>after);</w:t>
            </w:r>
          </w:p>
          <w:p w14:paraId="62FED389" w14:textId="502327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vulnerable households supported;</w:t>
            </w:r>
          </w:p>
        </w:tc>
      </w:tr>
      <w:tr w:rsidR="00901D78" w:rsidRPr="00F4498B" w14:paraId="308CBFD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F43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1C9F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192C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BA48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Electricity, heat or cold generation and/or storage through Renewable Energy Communities, Citizen Energy Communities and Citizens Initiatives, support to </w:t>
            </w:r>
            <w:proofErr w:type="spellStart"/>
            <w:r w:rsidRPr="00F4498B">
              <w:rPr>
                <w:lang w:val="en-IE"/>
              </w:rPr>
              <w:t>prosumerism</w:t>
            </w:r>
            <w:proofErr w:type="spellEnd"/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7B64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DB0A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2AB7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BC8E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BEAF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6F0690" w14:textId="07EAA7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communities/initiatives/households/consumers/prosumers supported;</w:t>
            </w:r>
          </w:p>
          <w:p w14:paraId="535B8D64" w14:textId="30ECCF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energy communities established;</w:t>
            </w:r>
          </w:p>
          <w:p w14:paraId="7A4C0F50" w14:textId="2ABD08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vulnerable people supported to access energy communities;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F47609" w14:textId="7F98FA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0761086C" w14:textId="2B4134F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Roll–out of projects for smart energy systems;</w:t>
            </w:r>
          </w:p>
        </w:tc>
      </w:tr>
      <w:tr w:rsidR="00901D78" w:rsidRPr="00F4498B" w14:paraId="3D172BA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A8AC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F019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13F3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7B0A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 in enterprises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5962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13DD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2A06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47A8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0F6E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0E31A3" w14:textId="5B7825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0A9302AD" w14:textId="6C2ED3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enterprises supported – by type (micro, small &amp; medium, </w:t>
            </w:r>
            <w:r w:rsidR="00901D78" w:rsidRPr="00F4498B">
              <w:rPr>
                <w:lang w:val="en-IE"/>
              </w:rPr>
              <w:lastRenderedPageBreak/>
              <w:t xml:space="preserve">large); </w:t>
            </w:r>
          </w:p>
          <w:p w14:paraId="44DA4CC3" w14:textId="679F7A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ETS installations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BFAB3C" w14:textId="01C7C36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jobs sustained or created in enterprises supported – by </w:t>
            </w:r>
            <w:r w:rsidR="00901D78" w:rsidRPr="00F4498B">
              <w:rPr>
                <w:lang w:val="en-IE"/>
              </w:rPr>
              <w:lastRenderedPageBreak/>
              <w:t>gender;</w:t>
            </w:r>
          </w:p>
          <w:p w14:paraId="2518E0D5" w14:textId="69B28C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Investment mobilised (EUR);</w:t>
            </w:r>
          </w:p>
          <w:p w14:paraId="46762285" w14:textId="743D2B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final energy savings;</w:t>
            </w:r>
          </w:p>
        </w:tc>
      </w:tr>
      <w:tr w:rsidR="00901D78" w:rsidRPr="00F4498B" w14:paraId="0577F65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F339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FC6E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23F0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C021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 demonstration projects in enterprises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C725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E931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271B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66FF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7432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C56D06" w14:textId="249B48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energy efficiency solutions demonstrated in enterprises; </w:t>
            </w:r>
          </w:p>
          <w:p w14:paraId="5AF4526C" w14:textId="123209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 achievable by demonstrated solutions;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0AF1DE" w14:textId="6D708F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tCO2e; </w:t>
            </w:r>
          </w:p>
          <w:p w14:paraId="40EDBC6C" w14:textId="552452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kWh/m2 primary energy (before-after); </w:t>
            </w:r>
          </w:p>
          <w:p w14:paraId="7B624EDA" w14:textId="2C6FB94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performance before (primary) vs Average performance after in kWh/m2;</w:t>
            </w:r>
          </w:p>
        </w:tc>
      </w:tr>
      <w:tr w:rsidR="00901D78" w:rsidRPr="00F4498B" w14:paraId="39527AA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310A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7D9C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D6FE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ED4A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Waste heat recovery for use on-site or off-site (in district heating and cooling system, industrial processes, or service buildings)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5268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85AF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B248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938A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3329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CFF242" w14:textId="189BCF6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waste heat recovery unit capacity – by type of site (industrial processes, enterprises, service buildings, etc) to be used on-site or off-site;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8D845F" w14:textId="27EF0B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01C2BC6" w14:textId="54A3B8A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waste heat recovered; </w:t>
            </w:r>
          </w:p>
          <w:p w14:paraId="53C7F6C3" w14:textId="701E47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primary energy saved thanks to waste heat recovery;</w:t>
            </w:r>
          </w:p>
        </w:tc>
      </w:tr>
      <w:tr w:rsidR="00901D78" w:rsidRPr="00F4498B" w14:paraId="663D16F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7F2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4E66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B074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8459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 in public infrastructures (lighting, transport, cooling in public spaces, and other non-building related activities)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7737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93D5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7A62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1A5D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8480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40575" w14:textId="59D8E0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energy efficiency measures in public infrastructure by type (lighting, cooling of public spaces, transport, and other non-building related activities);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6213CC" w14:textId="0EFEA3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69E5F17" w14:textId="1B61B8E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54B2B0FF" w14:textId="48630F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energy;</w:t>
            </w:r>
          </w:p>
        </w:tc>
      </w:tr>
      <w:tr w:rsidR="00901D78" w:rsidRPr="00F4498B" w14:paraId="2A1610A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A673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E15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B98A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0F2B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Deep renovation of </w:t>
            </w:r>
            <w:r w:rsidRPr="00F4498B">
              <w:rPr>
                <w:lang w:val="en-IE"/>
              </w:rPr>
              <w:lastRenderedPageBreak/>
              <w:t>buildings as defined in Directive 2024/1275 for unspecified residential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F165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E142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BBEC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685C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B229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FDE5EB" w14:textId="5D0CA00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by </w:t>
            </w:r>
            <w:r w:rsidR="00901D78" w:rsidRPr="00F4498B">
              <w:rPr>
                <w:lang w:val="en-IE"/>
              </w:rPr>
              <w:lastRenderedPageBreak/>
              <w:t>type (residential, non-residential, public building);</w:t>
            </w:r>
          </w:p>
          <w:p w14:paraId="4D6A5D42" w14:textId="24BF618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renovated m2 at residential buildings occupied by vulnerable households; </w:t>
            </w:r>
          </w:p>
          <w:p w14:paraId="0488949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B9B9CE" w14:textId="777028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</w:t>
            </w:r>
            <w:r w:rsidR="00901D78" w:rsidRPr="00F4498B">
              <w:rPr>
                <w:lang w:val="en-IE"/>
              </w:rPr>
              <w:lastRenderedPageBreak/>
              <w:t xml:space="preserve">GHG emissions avoided in tCO2e; </w:t>
            </w:r>
          </w:p>
          <w:p w14:paraId="1E19CFDB" w14:textId="33AFB9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</w:t>
            </w:r>
          </w:p>
          <w:p w14:paraId="5F47CAFD" w14:textId="4BEBE4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60434238" w14:textId="6F708D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0F505748" w14:textId="7454AC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18311F14" w14:textId="333787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vulnerable households supported;</w:t>
            </w:r>
          </w:p>
          <w:p w14:paraId="2F820567" w14:textId="434E705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</w:t>
            </w:r>
            <w:r w:rsidR="00901D78" w:rsidRPr="00F4498B">
              <w:rPr>
                <w:lang w:val="en-IE"/>
              </w:rPr>
              <w:lastRenderedPageBreak/>
              <w:t>Population benefitting from climate resilience measures;</w:t>
            </w:r>
          </w:p>
        </w:tc>
      </w:tr>
      <w:tr w:rsidR="00901D78" w:rsidRPr="00F4498B" w14:paraId="3048F7F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8A38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9AF2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5D34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C49D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Deep renovation of buildings as defined in Directive 2024/1275 for unspecified non-residential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D548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3B24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043C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9AF1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3963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7B6EF3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003E3D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10F723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5E7D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11CC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E59D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C503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Deep renovation of buildings as defined in </w:t>
            </w:r>
            <w:r w:rsidRPr="00F4498B">
              <w:rPr>
                <w:lang w:val="en-IE"/>
              </w:rPr>
              <w:lastRenderedPageBreak/>
              <w:t>Directive 2024/1275 for unspecified public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32CA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98CC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E8CB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C902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831B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CDE35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698054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23D1F2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9DD1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6B5E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0730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199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DE17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for unspecified residential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3626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7BCE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AC30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246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F932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1C0C9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B1CFDB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3655AA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204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C6EB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4617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0036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for unspecified non-residential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2D60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CDC5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0B98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D3DD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F096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D4341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3DE54B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9B0CE3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52C4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449A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EEA5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58CA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for unspecified public buildings,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56D8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C513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930E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8E10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202A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805BE4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F62505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618901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38E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DF07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310B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9AD8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Light renovation of buildings for unspecified residential buildings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7727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45BE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B560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3807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8863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C63ED3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091027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BAABBD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5D45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4CD7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E292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2463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Light renovation of buildings for unspecified non-residential buildings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0570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C19B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85F5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2A3B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2EF6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B1F74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467C2D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3C79A1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F461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5E68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CC18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DEEB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Light renovation of buildings for unspecified public buildings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0E8D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55CC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A43B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7950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156A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FA577D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F2698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4D092F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6F3E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C5F4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5231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CB4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Deep renovation of </w:t>
            </w:r>
            <w:r w:rsidRPr="00F4498B">
              <w:rPr>
                <w:lang w:val="en-IE"/>
              </w:rPr>
              <w:lastRenderedPageBreak/>
              <w:t>buildings for social housing,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D217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CD15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C3FC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AF6F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675A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05FA6B" w14:textId="219A9B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Number of social </w:t>
            </w:r>
            <w:r w:rsidR="00901D78" w:rsidRPr="00F4498B">
              <w:rPr>
                <w:lang w:val="en-IE"/>
              </w:rPr>
              <w:lastRenderedPageBreak/>
              <w:t>housing units renovated or added;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64B264" w14:textId="1C73CD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</w:t>
            </w:r>
            <w:r w:rsidR="00901D78" w:rsidRPr="00F4498B">
              <w:rPr>
                <w:lang w:val="en-IE"/>
              </w:rPr>
              <w:lastRenderedPageBreak/>
              <w:t>emissions avoided in tCO2e;</w:t>
            </w:r>
          </w:p>
          <w:p w14:paraId="191C5FCD" w14:textId="0B8F88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</w:t>
            </w:r>
          </w:p>
          <w:p w14:paraId="7093FB29" w14:textId="02E7A4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78173CDE" w14:textId="16C4471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2E86FCEC" w14:textId="0251CA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0BA1AF59" w14:textId="4A8599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39BD2D4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A3F3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CD4E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51F9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CD67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for social housing,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02E7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8734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EB6E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F973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C12B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D8CF0" w14:textId="776DCE0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social housing units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0048DB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0BA4F6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7EAC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9C1F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3BA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8A09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Light renovation of buildings for social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A1BD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E598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0596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6CF1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82D6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5A63E5" w14:textId="7EE377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social housing units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6B74AB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6F1C6E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861F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84AA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819F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BF5E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Deep renovation of buildings of early childhood education facilities, schools and universities, including </w:t>
            </w:r>
            <w:r w:rsidRPr="00F4498B">
              <w:rPr>
                <w:lang w:val="en-IE"/>
              </w:rPr>
              <w:lastRenderedPageBreak/>
              <w:t>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8FEE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AD68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9D63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11E2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29A4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A727AD" w14:textId="31615A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Modernised capacity for education facilities;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9A9ECE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786886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67C7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4C67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A97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209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3D3A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of early childhood education facilities, schools and universities,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0A98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8B15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CED1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6B9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6B3B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DB7D7C" w14:textId="1FA253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Modernised capacity for education facilities;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A69CA6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2927C9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2C30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5E26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EF49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DF1B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Light renovation of buildings or early childhood education facilities, schools and universities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2B20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84DF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85FE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901A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6086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121C00" w14:textId="01A4858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Modernised capacity for education facilities;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9C9175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69178C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C287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E70A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7CC0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C40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Deep renovation of buildings for student housing, including </w:t>
            </w:r>
            <w:r w:rsidRPr="00F4498B">
              <w:rPr>
                <w:lang w:val="en-IE"/>
              </w:rPr>
              <w:lastRenderedPageBreak/>
              <w:t>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4431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23D1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1D92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8383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5B6D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91262B" w14:textId="217787E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student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1723CC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7962DA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D33A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824E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FE71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4AF6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for student housing,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EF73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2855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587C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A3D2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DB19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60D1B8" w14:textId="785CF6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student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65A770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C788C1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612F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5FED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2308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6CA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Light renovation of buildings for student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9B79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9C13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AF61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1E7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7DB1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0B0439" w14:textId="18A4765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student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ADE6B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4A23B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A31C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B0C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A16D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FBA3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Healthcare infrastructure – Deep renovation of buildings, including climate resilience measures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CCCB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9BAF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9E26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A77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278D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774F74" w14:textId="095EE5D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Capacity of modernised health care facilities;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300382" w14:textId="2820B22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603816C" w14:textId="0F897A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1F88D4FE" w14:textId="766B5A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</w:t>
            </w:r>
            <w:r w:rsidR="00901D78" w:rsidRPr="00F4498B">
              <w:rPr>
                <w:lang w:val="en-IE"/>
              </w:rPr>
              <w:lastRenderedPageBreak/>
              <w:t>after);</w:t>
            </w:r>
          </w:p>
          <w:p w14:paraId="5F5FD60F" w14:textId="6F1AE9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7AA3E9B8" w14:textId="4F4397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574A09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49F9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E552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87AC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FB51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Healthcare infrastructure – Medium renovation of buildings, </w:t>
            </w:r>
            <w:r w:rsidRPr="00F4498B">
              <w:rPr>
                <w:lang w:val="en-IE"/>
              </w:rPr>
              <w:lastRenderedPageBreak/>
              <w:t>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6E24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81AE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20AF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EBA0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890A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6958E5" w14:textId="0D3F44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Capacity of modernised health care </w:t>
            </w:r>
            <w:r w:rsidR="00901D78" w:rsidRPr="00F4498B">
              <w:rPr>
                <w:lang w:val="en-IE"/>
              </w:rPr>
              <w:lastRenderedPageBreak/>
              <w:t>facilities;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F84089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31F3C7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50F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7D93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8426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D801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Healthcare infrastructure – Light renovation of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BBFD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FBF3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A917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FF8B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A95D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6DDD6C" w14:textId="3B5A2B6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Capacity of modernised health care facilities;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1D4286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27E4D5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6009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5C7D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3D34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02A3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Other social infrastructures (including pre-school and care centres) – Deep renovation*,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36ED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3909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32C9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78F5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7C1F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C44195" w14:textId="10AC41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places improved – by types of pre-schools, care facilities, other;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14DB3A" w14:textId="498865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6B2B21B3" w14:textId="16B2197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70B8C3F0" w14:textId="439DC5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7B41CE63" w14:textId="7DCD2F5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annual users of modernised facilities – by types: pre-schools, care facilities, other – by gender;</w:t>
            </w:r>
          </w:p>
          <w:p w14:paraId="2697A414" w14:textId="784157A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59E2392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9AD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2AC4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BE9F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EC8A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social infrastructures (including pre-school and care centres) – Medium renovation*, including climate </w:t>
            </w:r>
            <w:r w:rsidRPr="00F4498B">
              <w:rPr>
                <w:lang w:val="en-IE"/>
              </w:rPr>
              <w:lastRenderedPageBreak/>
              <w:t>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81FA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7A75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F686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938C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427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ED8797" w14:textId="29B74E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places improved – by types: pre-schools, care facilities, other;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777703" w14:textId="432627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71D68B0" w14:textId="6B0BEA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5E45DD0F" w14:textId="68499C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</w:t>
            </w:r>
            <w:r w:rsidR="00901D78" w:rsidRPr="00F4498B">
              <w:rPr>
                <w:lang w:val="en-IE"/>
              </w:rPr>
              <w:lastRenderedPageBreak/>
              <w:t>kWh/m2 primary energy (before-after);</w:t>
            </w:r>
          </w:p>
          <w:p w14:paraId="393E8056" w14:textId="56F3F6A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 or modernised facilities – by types: pre-schools, care facilities, others;</w:t>
            </w:r>
          </w:p>
          <w:p w14:paraId="2DCE2EB2" w14:textId="61D8D86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05A022C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B698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FFAE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C618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B9BF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social infrastructures (including pre-school </w:t>
            </w:r>
            <w:r w:rsidRPr="00F4498B">
              <w:rPr>
                <w:lang w:val="en-IE"/>
              </w:rPr>
              <w:lastRenderedPageBreak/>
              <w:t>and care centres) – Light renovation*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F0F1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72F9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E98D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E444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2A86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DE979" w14:textId="68DF84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number of places improved – by </w:t>
            </w:r>
            <w:r w:rsidR="00901D78" w:rsidRPr="00F4498B">
              <w:rPr>
                <w:lang w:val="en-IE"/>
              </w:rPr>
              <w:lastRenderedPageBreak/>
              <w:t>types: pre-schools, care facilities, other;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A289B8" w14:textId="62516D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>avoided in tCO2e;</w:t>
            </w:r>
          </w:p>
          <w:p w14:paraId="1E8A2B9E" w14:textId="51270E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35B802B9" w14:textId="724160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6F4D4121" w14:textId="158A35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modernised facilities – by types: pre-schools, care facilities, other – by gender;</w:t>
            </w:r>
          </w:p>
          <w:p w14:paraId="01C88B99" w14:textId="7EB8E0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Population benefitting from </w:t>
            </w:r>
            <w:r w:rsidR="00901D78" w:rsidRPr="00F4498B">
              <w:rPr>
                <w:lang w:val="en-IE"/>
              </w:rPr>
              <w:lastRenderedPageBreak/>
              <w:t>climate resilience measures;</w:t>
            </w:r>
          </w:p>
        </w:tc>
      </w:tr>
      <w:tr w:rsidR="00901D78" w:rsidRPr="00F4498B" w14:paraId="56E24C9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622C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50C6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E3F7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9FA8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Deep renovation of buildings to combat homelessness,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051F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A28C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0692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38EA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90C7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34A26C" w14:textId="4A2B6B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 and Number of housing places renovated or added;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47C3C1" w14:textId="463A6B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772D97A1" w14:textId="35DBA4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2B1EF77F" w14:textId="6393BD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5E098E4A" w14:textId="62FB73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2FA48DD7" w14:textId="73ECEA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Population benefitting from climate resilience </w:t>
            </w:r>
            <w:r w:rsidR="00901D78" w:rsidRPr="00F4498B">
              <w:rPr>
                <w:lang w:val="en-IE"/>
              </w:rPr>
              <w:lastRenderedPageBreak/>
              <w:t>measures;</w:t>
            </w:r>
          </w:p>
        </w:tc>
      </w:tr>
      <w:tr w:rsidR="00901D78" w:rsidRPr="00F4498B" w14:paraId="206E8B6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A134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7128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2AA6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4D5E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Medium renovation of buildings to combat homelessness, including climate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2ACE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537D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F9DD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B5D6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E62F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B4442D" w14:textId="4D2A89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Number of housing places renovated or added;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A8451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E4EC34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E682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3A75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B1E5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CAE9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Light renovation of buildings to combat homelessness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662A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7011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61E7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0726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6E12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D98789" w14:textId="4A4827C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Number of housing places renovated or added; 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131607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EE9CA8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A6FD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4785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D040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4703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Cogeneration of heat from renewable energy without cooling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6BB9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B784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5443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C06F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86B0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398F5A" w14:textId="044446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7F3D323A" w14:textId="13B0E4C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capacity installed through cogeneration (MW);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BCE6A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5466C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0B24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743C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48AD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26ED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Cogeneration of heat or cold from renewable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83AC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7F10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A843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339F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7F65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64B8DD" w14:textId="12EFC6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3214AAF6" w14:textId="0BE95F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capacity installed through cogeneration (MW);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EF6D7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8E15DA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B2E7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6DD1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1681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610E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District heating distribution network (maintenance, modernisation and extension)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8016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DF6C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5EC8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3E94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E3BA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7AD833" w14:textId="09B1FA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District heating distribution network lines newly constructed or modernised (km);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C4FB1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698D51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D371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C138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Heating, cooling </w:t>
            </w:r>
            <w:r w:rsidRPr="00F4498B">
              <w:rPr>
                <w:lang w:val="en-IE"/>
              </w:rPr>
              <w:lastRenderedPageBreak/>
              <w:t>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9643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226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AF89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District cooling </w:t>
            </w:r>
            <w:r w:rsidRPr="00F4498B">
              <w:rPr>
                <w:lang w:val="en-IE"/>
              </w:rPr>
              <w:lastRenderedPageBreak/>
              <w:t>distribution network (maintenance, modernisation and extension)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2CD8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6D6B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C48F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BDB0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2992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F3289D" w14:textId="2C851CE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District cooling distribution </w:t>
            </w:r>
            <w:r w:rsidR="00901D78" w:rsidRPr="00F4498B">
              <w:rPr>
                <w:lang w:val="en-IE"/>
              </w:rPr>
              <w:lastRenderedPageBreak/>
              <w:t>network lines newly constructed or modernised (km);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69AEBC" w14:textId="1F2369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</w:t>
            </w:r>
            <w:r w:rsidR="00901D78" w:rsidRPr="00F4498B">
              <w:rPr>
                <w:lang w:val="en-IE"/>
              </w:rPr>
              <w:lastRenderedPageBreak/>
              <w:t>emissions avoided in tCO2e;</w:t>
            </w:r>
          </w:p>
          <w:p w14:paraId="70610F67" w14:textId="6B5B0D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</w:tr>
      <w:tr w:rsidR="00901D78" w:rsidRPr="00F4498B" w14:paraId="54FFC37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33E6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2D85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DF2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3DE9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Efficient district heating/cooling generation from renewable sources and distribution (for actions addressing efficient generation or both generation and distribution in single project)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3B9C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F542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FE68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0C59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C661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965366" w14:textId="6F780B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720A2E05" w14:textId="372A5E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District heating and cooling network lines newly constructed or improved (km);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9457FA" w14:textId="3DD1DD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6FA1843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FBC9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69A4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CBF14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228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F4A4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Efficient district heating/cooling generation and </w:t>
            </w:r>
            <w:r w:rsidRPr="00F4498B">
              <w:rPr>
                <w:lang w:val="en-IE"/>
              </w:rPr>
              <w:lastRenderedPageBreak/>
              <w:t>distribution (for actions addressing efficient generation or both generation and distribution in single project)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6190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F159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F672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8070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7133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CA5044" w14:textId="281EB9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2F761021" w14:textId="76E772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District heating and cooling network lines newly constructed or improved (km);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558A25" w14:textId="4C8A76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5E100E5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59CC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F8F6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2727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5A4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High-efficiency cogeneration of heat/cooling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1AAB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39CF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D8CF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913E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231A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BEC2DB" w14:textId="7B8C32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22461C69" w14:textId="7FFBD7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capacity installed through cogeneration (MW);</w:t>
            </w:r>
          </w:p>
          <w:p w14:paraId="76BC9B3E" w14:textId="30EC9A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high efficiency co-generation units;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9C951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BFC4E7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02CC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6E89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9FCC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381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Installation and maintenance of solid biomass-based heating systems in </w:t>
            </w:r>
            <w:r w:rsidRPr="00F4498B">
              <w:rPr>
                <w:lang w:val="en-IE"/>
              </w:rPr>
              <w:lastRenderedPageBreak/>
              <w:t>existing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0CA4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0EE2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0F08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CE3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72AA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F1E0E1" w14:textId="29F82D3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solid biomass-based heating systems installed and/or solid biomass storages;</w:t>
            </w:r>
          </w:p>
          <w:p w14:paraId="784CE7C2" w14:textId="14FC313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dwellings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3FD61" w14:textId="2D5445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</w:tc>
      </w:tr>
      <w:tr w:rsidR="00901D78" w:rsidRPr="00F4498B" w14:paraId="7DF481B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5B68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D049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905E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8562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Installation and operation of electric heat pumps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2D70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459B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5B7E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0AF0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C3D1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7693E" w14:textId="1299B2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electric heat pumps installed;</w:t>
            </w:r>
          </w:p>
          <w:p w14:paraId="21CD25A0" w14:textId="528D52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dwellings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292425" w14:textId="215EF2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35C820D" w14:textId="1B3D7FD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0EF5E1B3" w14:textId="34617E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09E0539E" w14:textId="7E08D8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7DECD6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21B8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B5B0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4932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1D60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Production of heat from renewable energy without cooling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04D1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D4C0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E80F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979C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6A2E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762335" w14:textId="6D8E100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0C318AB7" w14:textId="2C0C43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capacity installed through cogeneration (MW);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A340FB" w14:textId="5A9548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tCO2e; </w:t>
            </w:r>
          </w:p>
          <w:p w14:paraId="0900C75C" w14:textId="669419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NOx);</w:t>
            </w:r>
          </w:p>
        </w:tc>
      </w:tr>
      <w:tr w:rsidR="00901D78" w:rsidRPr="00F4498B" w14:paraId="3A0B891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F3DA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1BCB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Heating, cooling and cogeneration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476A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D48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Production of heat/cooling from renewable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2203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002F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2517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000C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E316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D55EF0" w14:textId="7562B3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production capacity installed (MW);</w:t>
            </w:r>
          </w:p>
          <w:p w14:paraId="08A7DA55" w14:textId="332389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capacity installed through cogeneration (MW);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6FAAC0" w14:textId="75A76D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8F64040" w14:textId="152634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</w:tr>
      <w:tr w:rsidR="00901D78" w:rsidRPr="00F4498B" w14:paraId="1256B30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9696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08B1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Hydrogen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875C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FEE4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Production of renewable hydrogen and derivatives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8E3B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8431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5918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0833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BFAE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A0ECC5" w14:textId="34FE26E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Electrolyser capacity (MW) – Hydrogen production (tonnes);</w:t>
            </w:r>
          </w:p>
          <w:p w14:paraId="22A831A9" w14:textId="41E623F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Hydrogen (RH2) produced (tonnes) per year;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85F00C" w14:textId="2A134F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45699DE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2010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3363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Hydrogen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7153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9D23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Production of low-carbon hydrogen and derivatives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5F23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D81A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7E83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8523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BB27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0DC6E9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38AF86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517B24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DB90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34A9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Hydrogen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5CAA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368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Storage of hydrogen and derivatives (including conversion of natural gas assets into dedicated hydrogen assets)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A95B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3244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75C6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9F7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E6E1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7453AC" w14:textId="4FE548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storages and working gas volume in GWh;</w:t>
            </w:r>
          </w:p>
          <w:p w14:paraId="3CBACCA5" w14:textId="6E806D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of hydrogen stored unit as mcm;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49A3A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069C69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1F36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7F29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Hydrogen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DFF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E43A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Transport of hydrogen and </w:t>
            </w:r>
            <w:r w:rsidRPr="00F4498B">
              <w:rPr>
                <w:lang w:val="en-IE"/>
              </w:rPr>
              <w:lastRenderedPageBreak/>
              <w:t>derivatives (including conversion of natural gas assets into dedicated hydrogen assets)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9E19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4EE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71A5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F884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F8E8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0A9DDD" w14:textId="26C4FF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Pipeline length (in km);</w:t>
            </w:r>
          </w:p>
          <w:p w14:paraId="2356DB83" w14:textId="687D37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Increased H2 transmission capacity in Mt/year and GWh/day;</w:t>
            </w:r>
          </w:p>
          <w:p w14:paraId="562FFB38" w14:textId="124E7F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hydrogen transport capacity in Mt/year and GWh/day;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C569E4" w14:textId="10F496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Di</w:t>
            </w:r>
            <w:r w:rsidR="00901D78" w:rsidRPr="00F4498B">
              <w:rPr>
                <w:lang w:val="en-IE"/>
              </w:rPr>
              <w:lastRenderedPageBreak/>
              <w:t>versification of supply;</w:t>
            </w:r>
          </w:p>
          <w:p w14:paraId="757BFB6F" w14:textId="300A29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in the integration of renewables;</w:t>
            </w:r>
          </w:p>
        </w:tc>
      </w:tr>
      <w:tr w:rsidR="00901D78" w:rsidRPr="00F4498B" w14:paraId="4BD0FB8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F44C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2E36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F577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F72B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Distribution of electricity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42C2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19DA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EB27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6510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4113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A869C9" w14:textId="50217E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lines installed (km);</w:t>
            </w:r>
          </w:p>
          <w:p w14:paraId="66EF298C" w14:textId="2CA850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installed;</w:t>
            </w:r>
          </w:p>
          <w:p w14:paraId="0019CCCF" w14:textId="3DA2E1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installed capacity (GW);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8D2D8B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CB8814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4EA5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35E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AF14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BBA7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infrastructure of cross border relevance in line with the TEN-E Regulation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12C8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9E0B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2D0F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B7E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30F4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157263" w14:textId="0E285D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lines installed (km);</w:t>
            </w:r>
          </w:p>
          <w:p w14:paraId="0DD237B4" w14:textId="5E701D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installed;</w:t>
            </w:r>
          </w:p>
          <w:p w14:paraId="54AFB20E" w14:textId="6A15B9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installed capacity (GW);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34EAFB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0819F4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58E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7BF6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BF5A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0732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Installation of network-level smart energy systems and equipment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1B29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14FE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727C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2DD4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43C9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918FB7" w14:textId="43D5547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smart meters installed;</w:t>
            </w:r>
          </w:p>
          <w:p w14:paraId="58433486" w14:textId="60D0C2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digital management systems for smart </w:t>
            </w:r>
            <w:r w:rsidR="00901D78" w:rsidRPr="00F4498B">
              <w:rPr>
                <w:lang w:val="en-IE"/>
              </w:rPr>
              <w:lastRenderedPageBreak/>
              <w:t>energy systems;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42D8BD" w14:textId="38A9AF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additional users connected </w:t>
            </w:r>
            <w:r w:rsidR="00901D78" w:rsidRPr="00F4498B">
              <w:rPr>
                <w:lang w:val="en-IE"/>
              </w:rPr>
              <w:lastRenderedPageBreak/>
              <w:t>to smart energy systems;</w:t>
            </w:r>
          </w:p>
        </w:tc>
      </w:tr>
      <w:tr w:rsidR="00901D78" w:rsidRPr="00F4498B" w14:paraId="5D397F2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C75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5041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DB83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037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Storage of electricity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38F4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F78D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0CE3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7863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837D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7AA090" w14:textId="5F2565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Storage capacity (MWh);</w:t>
            </w:r>
          </w:p>
          <w:p w14:paraId="586E67F0" w14:textId="3477488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Added flexibility capacity (GW);</w:t>
            </w:r>
          </w:p>
          <w:p w14:paraId="1E9641CD" w14:textId="3472D5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Installed capacity (GW);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70BB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511A99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048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7ED7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2B82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4374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Storage of thermal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D995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5BE0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D0D2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5E6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2D31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C96410" w14:textId="34F4F5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Storage capacity (MWh);</w:t>
            </w:r>
          </w:p>
          <w:p w14:paraId="081094C7" w14:textId="672942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Added flexibility capacity (GW);</w:t>
            </w:r>
          </w:p>
          <w:p w14:paraId="7F285D65" w14:textId="4965F3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Installed capacity (GW);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93FA5B" w14:textId="3AEA4B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Diversification of supply;</w:t>
            </w:r>
          </w:p>
          <w:p w14:paraId="29F848E8" w14:textId="5E59ED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in the integration of renewables;</w:t>
            </w:r>
          </w:p>
        </w:tc>
      </w:tr>
      <w:tr w:rsidR="00901D78" w:rsidRPr="00F4498B" w14:paraId="64B7AAC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A336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6365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47F4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8D0B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Transmission of electricity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ED1C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63B3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E932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49EB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CEAB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8CBB05" w14:textId="7746488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additional lines installed (km);</w:t>
            </w:r>
          </w:p>
          <w:p w14:paraId="26EFA9ED" w14:textId="3A6607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installed;</w:t>
            </w:r>
          </w:p>
          <w:p w14:paraId="5356AD5B" w14:textId="5E9FFA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New or installed capacity (GW);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F45681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2EC277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204F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A5BA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EB68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09C5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Transmission of electricity intended primarily for renewable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DCFB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9611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3122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0607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6557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E34CC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04DF02" w14:textId="77777777" w:rsidR="00901D78" w:rsidRPr="00F4498B" w:rsidRDefault="00901D78" w:rsidP="00901D78"/>
        </w:tc>
      </w:tr>
      <w:tr w:rsidR="00901D78" w:rsidRPr="00F4498B" w14:paraId="37F48FB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B2F4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6CA7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Network </w:t>
            </w:r>
            <w:r w:rsidRPr="00F4498B">
              <w:rPr>
                <w:lang w:val="en-IE"/>
              </w:rPr>
              <w:lastRenderedPageBreak/>
              <w:t>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6D8D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245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406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Measures </w:t>
            </w:r>
            <w:r w:rsidRPr="00F4498B">
              <w:rPr>
                <w:lang w:val="en-IE"/>
              </w:rPr>
              <w:lastRenderedPageBreak/>
              <w:t>targeting the climate resilience of energy networks and storage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E39A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B8E3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EC76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9AEA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22A4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0B2D29" w14:textId="76A623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D06662" w14:textId="7FD056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</w:t>
            </w:r>
            <w:r w:rsidR="00901D78" w:rsidRPr="00F4498B">
              <w:rPr>
                <w:lang w:val="en-IE"/>
              </w:rPr>
              <w:lastRenderedPageBreak/>
              <w:t>assets and / or Population benefitting from climate resilience measures;</w:t>
            </w:r>
          </w:p>
        </w:tc>
      </w:tr>
      <w:tr w:rsidR="00901D78" w:rsidRPr="00F4498B" w14:paraId="58C59BD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3A89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A846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Network and storage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B333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DBC1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Safe decommissioning of existing fossil-fuel infrastructure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AC39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1D52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EDE5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8DE5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A319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24DB8D" w14:textId="3E73E9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completed;</w:t>
            </w:r>
          </w:p>
          <w:p w14:paraId="69079200" w14:textId="49FE5E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Capacity decommissioned;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790BC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8D1E01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8A3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A1A2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F239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A414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Decommissioning of nuclear facilities and management of radioactive waste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A70A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4D3F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7EA8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1AA9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ED2D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FAD379" w14:textId="7D4B3A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facility decommissioned;</w:t>
            </w:r>
          </w:p>
          <w:p w14:paraId="458F85B9" w14:textId="409709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(kg/l/m3) of waste removed;</w:t>
            </w:r>
          </w:p>
          <w:p w14:paraId="2E09EFF6" w14:textId="4AD3F6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Valid decommissioning plan available for each JRC site;</w:t>
            </w:r>
          </w:p>
          <w:p w14:paraId="4E477D78" w14:textId="0B6C0A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Capacity decommissioned;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A53AE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2A0191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8E14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A872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33660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248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DEDD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 fission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D273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AE1E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CE57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F071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3CAC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A82569" w14:textId="554321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New or additional fission energy capacity installed </w:t>
            </w:r>
            <w:r w:rsidR="00901D78" w:rsidRPr="00F4498B">
              <w:rPr>
                <w:lang w:val="en-IE"/>
              </w:rPr>
              <w:lastRenderedPageBreak/>
              <w:t>in GW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AFD5AE" w14:textId="4F4CED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>avoided in tCO2e;</w:t>
            </w:r>
          </w:p>
          <w:p w14:paraId="10A55851" w14:textId="3476DEC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3239E8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Number of people in third countries with access to electricity – by new access and improved access;</w:t>
            </w:r>
          </w:p>
        </w:tc>
      </w:tr>
      <w:tr w:rsidR="00901D78" w:rsidRPr="00F4498B" w14:paraId="5292818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EFD5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E383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4971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249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848D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Nuclear safety activities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37EA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29A0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0707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B04D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97EF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DB0A18" w14:textId="7F7E89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1F15C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63DAC2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80E2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7A5D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6716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D12F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 safeguards activities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273C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4FCC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74B7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A20E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0406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34DD7" w14:textId="12B331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Overall verification target of 99.9% of all civil nuclear materials under Euratom safeguards;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4DFF09" w14:textId="27A8D2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Assurance of non-diversion of civil nuclear material under Euratom safeguards;</w:t>
            </w:r>
          </w:p>
        </w:tc>
      </w:tr>
      <w:tr w:rsidR="00901D78" w:rsidRPr="00F4498B" w14:paraId="4C5EC56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020A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50B2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financing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CCD898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251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9E40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investments in the energy sector linked </w:t>
            </w:r>
            <w:r w:rsidRPr="00F4498B">
              <w:rPr>
                <w:lang w:val="en-IE"/>
              </w:rPr>
              <w:lastRenderedPageBreak/>
              <w:t>to the green transition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2D61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FE3A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1186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6D6D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05C1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CF4A15" w14:textId="01C2C2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– by types of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9F6D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351DFC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C80E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F1AC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7C6D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912D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83E2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A387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937C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2752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9437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293034" w14:textId="3DAF1B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5F2B2FDA" w14:textId="0396726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16D7ACDE" w14:textId="6D0C15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6B0F7EFD" w14:textId="79C09B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4C878E8B" w14:textId="5B80DD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07745439" w14:textId="306CDD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14CFCD80" w14:textId="2D8A5F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TAIEX events </w:t>
            </w:r>
            <w:r w:rsidR="00901D78" w:rsidRPr="00F4498B">
              <w:rPr>
                <w:lang w:val="en-IE"/>
              </w:rPr>
              <w:lastRenderedPageBreak/>
              <w:t>organised in support of non-EU countries' public administrations;</w:t>
            </w:r>
          </w:p>
          <w:p w14:paraId="030B6339" w14:textId="546B25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66EA2C44" w14:textId="5B728B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B10D2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1AF9A5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032D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C82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2AC9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905D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Policy and regulatory framework: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68E5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407C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F387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9FEC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39B9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98AF71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3370B0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445471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C09A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E4AE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07B3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9056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Renewable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4922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BE49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1C06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20E2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A721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4AE0EB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476FFE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3B6373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C44F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36A3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1CBD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AAE7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infrastructure and networks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8B54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235E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0017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7F6E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B7AA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1806D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BCA875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83286A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7239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0C97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24F4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B3E6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Non-fossil energy flexibility/storage-oriented reforms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A16A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77B7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D05D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AA2A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2A8B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348399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4D5C6A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B69C5F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647E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65FD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C661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9E6A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Circular economy services (e.g. Repair, refurbishment and remanufacturing; Sale of spare part; Preparation for re-use of </w:t>
            </w:r>
            <w:r w:rsidRPr="00F4498B">
              <w:rPr>
                <w:lang w:val="en-IE"/>
              </w:rPr>
              <w:lastRenderedPageBreak/>
              <w:t xml:space="preserve">end-of-life products and product components; Sale of second-hand goods; Product-as-a-service and other circular use and result-oriented service models; Marketplace for the trade of second-hand goods for reuse)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56D7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A768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68C3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E53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A3A1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69B76C" w14:textId="5DE955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products supported by these services;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AE7FCE" w14:textId="5B6F75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7B71F85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DBB3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6FCC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01D3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F48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Commercial, industrial waste management: measures significantly leading to waste prevention, separate collection, </w:t>
            </w:r>
            <w:r w:rsidRPr="00F4498B">
              <w:rPr>
                <w:lang w:val="en-IE"/>
              </w:rPr>
              <w:lastRenderedPageBreak/>
              <w:t>sorting, preparing for reuse, recycling measures, except biowaste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6D95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055F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27B1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E092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6EAE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20C804" w14:textId="2868E6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sorting facilities;</w:t>
            </w:r>
          </w:p>
          <w:p w14:paraId="3CA5FC59" w14:textId="5E95805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m3 recovered;</w:t>
            </w:r>
          </w:p>
          <w:p w14:paraId="46CEB354" w14:textId="7B6B4DD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recycled content achieved;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C284EC" w14:textId="712389D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68D4FCC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5050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2E74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2AFA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259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E9FC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Depollution and dismantling of end-of-life products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8DFA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D44D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ACFF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CA75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1145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AD3FF9" w14:textId="44B1B96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products depolluted and dismantled;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7C04E8" w14:textId="5840B0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material recovered;</w:t>
            </w:r>
          </w:p>
        </w:tc>
      </w:tr>
      <w:tr w:rsidR="00901D78" w:rsidRPr="00F4498B" w14:paraId="1D091C1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F1C5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3DC7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1684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E2CE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Recycling of critical raw materials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2603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5C11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0EB7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B07D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CCF2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790FCD" w14:textId="3B416E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critical raw material recycled;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60076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088D92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885D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C9B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7363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B6FC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Household waste management: measures significantly leading to waste prevention, separate collection, sorting, preparing for reuse, recycling (except biowaste)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115D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4080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7EAD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C661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928B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FA94A2" w14:textId="290B8D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waste prevented, separately collected, prepared for re-use or recycled;</w:t>
            </w:r>
          </w:p>
          <w:p w14:paraId="7324D6C0" w14:textId="662EB61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sorting facilities;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4F8406" w14:textId="6A29F1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511281D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00B5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39BF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7CCC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B64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Investments in circular economy practices (e.g. recycled content, industrial symbiosis, product design, re-use, remanufacturing)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3E8B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7FA8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600C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CBEF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B3B8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C41E87" w14:textId="7C3A78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waste treated;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D40D6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65DCD4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0B8D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914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C4DB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1FBE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Landfill gas capture and utilisation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CD8E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DF57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3DF4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E12E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BB01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465896" w14:textId="432BA3D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Gas captured (tonnes);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C14AC3" w14:textId="4A3A8C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3DF6190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988C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28D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C828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C08E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Promoting the use of recycled materials as raw materials – compliant with energy efficiency criteria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2DC9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935B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380E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7E9C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42D2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A331E1" w14:textId="68A62D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recycled material reused;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BD65C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3E3395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2AC8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5DC7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CCD4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124B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Recovery of biowaste by anaerobic digestion or </w:t>
            </w:r>
            <w:r w:rsidRPr="00F4498B">
              <w:rPr>
                <w:lang w:val="en-IE"/>
              </w:rPr>
              <w:lastRenderedPageBreak/>
              <w:t>composting treatment of separately collected biowaste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D873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CFDE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869C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26FE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0FAD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7F3587" w14:textId="2F2990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biowaste treated;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3560D3" w14:textId="62749F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>avoided in tCO2e;</w:t>
            </w:r>
          </w:p>
          <w:p w14:paraId="54D03DE4" w14:textId="6BC43D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Compost production (tonne/year);</w:t>
            </w:r>
          </w:p>
        </w:tc>
      </w:tr>
      <w:tr w:rsidR="00901D78" w:rsidRPr="00F4498B" w14:paraId="514BC2F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1C4D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DAA6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2D94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93D0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Rehabilitation of industrial sites and contaminated land for purpose other than nature restoration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A3DB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3BC2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9A80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4E2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1A57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92C9E2" w14:textId="04D148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km2 of rehabilitated areas;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57B87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734072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8401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4068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E80C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2D2D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Separate collection, sorting, preparing for re-use or recycling of non-hazardous waste (excluding biomass)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4322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8AEE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F364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5C99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6DF3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18A64E" w14:textId="153A9E2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measures supported;</w:t>
            </w:r>
          </w:p>
          <w:p w14:paraId="31B0B496" w14:textId="717AF5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additional capacity for waste recycling;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0CA573" w14:textId="35BEBD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material recovered;</w:t>
            </w:r>
          </w:p>
        </w:tc>
      </w:tr>
      <w:tr w:rsidR="00901D78" w:rsidRPr="00F4498B" w14:paraId="78F9B28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02CC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5F4A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AFDD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E395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Remediation of legally non-conforming landfills and </w:t>
            </w:r>
            <w:r w:rsidRPr="00F4498B">
              <w:rPr>
                <w:lang w:val="en-IE"/>
              </w:rPr>
              <w:lastRenderedPageBreak/>
              <w:t>abandoned or illegal waste dumps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DE41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9026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1937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721A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6844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17FF38" w14:textId="5DB64D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of waste disposal capacity;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6EDB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11C7E0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4308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B116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B4B4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269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21D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Waste-to-energy plants for the treatment of non-recyclable hazardous waste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BBBD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681E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69E0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DA6B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57C6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689C7C" w14:textId="0C741E2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Waste processing capacity;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4820B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D11C3A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1C83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F089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E535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53AF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Mechanical biological treatment (MBT) plants – in agricultural sector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8478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05BF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8DE8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1010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5269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AEFFC1" w14:textId="6648A87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Waste processing capacity;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965A4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FC9A6E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8C05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CA80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B825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817F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Treatment of hazardous waste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F6BA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4D67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9162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4F6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3452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3AC123" w14:textId="735D88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Tonnes of hazardous waste treated;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102E3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684B89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5E6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2883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4C97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569E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Grey adaptation measures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0C64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6EE8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E6F7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ABA0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2F49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360BC1" w14:textId="41A1B3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adaptation measures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6DE8B2" w14:textId="524F274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Population benefitting from </w:t>
            </w:r>
            <w:r w:rsidR="00901D78" w:rsidRPr="00F4498B">
              <w:rPr>
                <w:lang w:val="en-IE"/>
              </w:rPr>
              <w:lastRenderedPageBreak/>
              <w:t>climate resilience measures;</w:t>
            </w:r>
          </w:p>
        </w:tc>
      </w:tr>
      <w:tr w:rsidR="00901D78" w:rsidRPr="00F4498B" w14:paraId="7766591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ABA2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7E25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6190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0125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Insurance towards climate adverse events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FF8D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EDD5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2DAF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B05E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2986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26EAF5" w14:textId="7FCF64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insured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106E5B" w14:textId="1B0DE9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230D7D6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5DF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1447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FD24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E13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Mixed grey and nature-based resilience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17F4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0C9A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88BC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B5CC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8395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02EEA8" w14:textId="01A7BD1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adaptation measures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8A7466" w14:textId="7B9E44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  <w:p w14:paraId="2CA0774D" w14:textId="570526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640D0AA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905C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4952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001B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216F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Nature-based climate-resilience measures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D02B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19C5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C120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15AB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5B6D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9687A7" w14:textId="1E7704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adaptation measures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DEF339" w14:textId="32A27BE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  <w:p w14:paraId="1525BE95" w14:textId="0A5324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10C254F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5FAA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0A88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305F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D4F7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Prevention measures to mitigate risk of forest fire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3530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8506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51C8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7718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FEDA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1D712C" w14:textId="317FAE6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forest protected with prevention measures;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8B7862" w14:textId="6C69CA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  <w:p w14:paraId="37960172" w14:textId="63B330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Population benefitting </w:t>
            </w:r>
            <w:r w:rsidR="00901D78" w:rsidRPr="00F4498B">
              <w:rPr>
                <w:lang w:val="en-IE"/>
              </w:rPr>
              <w:lastRenderedPageBreak/>
              <w:t>from climate resilience measures;</w:t>
            </w:r>
          </w:p>
        </w:tc>
      </w:tr>
      <w:tr w:rsidR="00901D78" w:rsidRPr="00F4498B" w14:paraId="077CA3D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419C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1564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2D8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244D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Prevention measures to mitigate risk of drought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C09A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ED5C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02D8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4B1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67CF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929936" w14:textId="4230C2E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covered by prevention measures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0C748D" w14:textId="1B69BA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  <w:p w14:paraId="22E00716" w14:textId="18B2B8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6C1E610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A763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9E16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BFE4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B4D4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Prevention measures to mitigate risk of flooding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52DF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5082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A48E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EF67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5CF6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66DB24" w14:textId="031005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covered by prevention measures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F1AD40" w14:textId="74F8ACF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  <w:p w14:paraId="44903A6E" w14:textId="11473C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</w:t>
            </w:r>
            <w:r w:rsidR="00901D78" w:rsidRPr="00F4498B">
              <w:rPr>
                <w:lang w:val="en-IE"/>
              </w:rPr>
              <w:lastRenderedPageBreak/>
              <w:t>/ or Population benefitting from climate resilience measures;</w:t>
            </w:r>
          </w:p>
        </w:tc>
      </w:tr>
      <w:tr w:rsidR="00901D78" w:rsidRPr="00F4498B" w14:paraId="2068145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E40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882B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038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279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ED0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technology and services for climate action – adaptation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1F14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572D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7429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5E1A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2B22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E3C467" w14:textId="7E2CA1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financed;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F295C3" w14:textId="6FE6A3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adaptation measure – by gender;</w:t>
            </w:r>
          </w:p>
        </w:tc>
      </w:tr>
      <w:tr w:rsidR="00901D78" w:rsidRPr="00F4498B" w14:paraId="38A9482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E1E1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5B0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653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51D9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 technology and services for climate action – mitigation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1256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81B3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D6C2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FFBD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0B6B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33A2EB" w14:textId="47E9D0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financed;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FDC633" w14:textId="09B034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6FFD0F3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42C2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243F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A477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8942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Horizontal nature protection and restoration measures (incl. monitoring, reporting, filling </w:t>
            </w:r>
            <w:r w:rsidRPr="00F4498B">
              <w:rPr>
                <w:lang w:val="en-IE"/>
              </w:rPr>
              <w:lastRenderedPageBreak/>
              <w:t>knowledge gaps, capacity building, information and education etc.)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BE14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1A72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B3D1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6FAB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0744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ED096C" w14:textId="56D021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8F6AB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453BD5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3EC2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C7B1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EA60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7FDE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Other measures not related to specific ecosystems (including prevention, mitigation or compensation of damage caused by protected species)  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7D16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C51A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9AE3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280F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E9CD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89C835" w14:textId="5209A3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measures carried out for protected species;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D27EB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564E7D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93BF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30CA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D553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F0A4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Protection and restoration of marine ecosystems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EC1D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35B9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1889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5395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8B37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CEC829" w14:textId="2652D03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protected or restored areas;</w:t>
            </w:r>
          </w:p>
          <w:p w14:paraId="38E18A69" w14:textId="008FC3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nature-based solutions improved or established;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87BCD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D67B3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1DF0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A510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7E96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5D56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Protection and restoration of terrestrial, coastal and freshwater </w:t>
            </w:r>
            <w:r w:rsidRPr="00F4498B">
              <w:rPr>
                <w:lang w:val="en-IE"/>
              </w:rPr>
              <w:lastRenderedPageBreak/>
              <w:t>ecosystems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C189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D3F1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D472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43B5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9B8E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EBA446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EB51A" w14:textId="7B5B81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1FBA415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40CA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B80A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7C77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F734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Protection and restoration of urban ecosystems, including measures for climate resilience in urban planning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9A8F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6DB4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BBB5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2F50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27D7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57DD25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FB3F59" w14:textId="16D16D5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227D295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6901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5AC2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F562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C735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Protection and restoration of wetland and peatlands, including rewetting of drained peatlands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4DDA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C349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EE0C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8FD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D2CB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0DF8F4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890478" w14:textId="4BCD1C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6E046EC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A8B0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21E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 and restoration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E54B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A0D9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Rehabilitation of industrial sites and contaminated land for the purpose of nature restoration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C0A4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6C5E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6267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314B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3B37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D069EE" w14:textId="74B12B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Hectares of restored areas;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7CB3A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482890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1B68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Environment </w:t>
            </w:r>
            <w:r w:rsidRPr="00F4498B">
              <w:rPr>
                <w:lang w:val="en-IE"/>
              </w:rPr>
              <w:lastRenderedPageBreak/>
              <w:t>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7AEE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Forestry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0F7A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D5B8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Sustainable </w:t>
            </w:r>
            <w:r w:rsidRPr="00F4498B">
              <w:rPr>
                <w:lang w:val="en-IE"/>
              </w:rPr>
              <w:lastRenderedPageBreak/>
              <w:t>afforestation and reforestation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0B06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FFC2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CFC2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6F01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8F51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8B0F8" w14:textId="5C2AE5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Hectares of net </w:t>
            </w:r>
            <w:r w:rsidR="00901D78" w:rsidRPr="00F4498B">
              <w:rPr>
                <w:lang w:val="en-IE"/>
              </w:rPr>
              <w:lastRenderedPageBreak/>
              <w:t>new afforested and reforested areas;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E9E1A6" w14:textId="7674068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</w:t>
            </w:r>
            <w:r w:rsidR="00901D78" w:rsidRPr="00F4498B">
              <w:rPr>
                <w:lang w:val="en-IE"/>
              </w:rPr>
              <w:lastRenderedPageBreak/>
              <w:t>GHG emissions avoided in tCO2e;</w:t>
            </w:r>
          </w:p>
        </w:tc>
      </w:tr>
      <w:tr w:rsidR="00901D78" w:rsidRPr="00F4498B" w14:paraId="6245163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D099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9805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92B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289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A928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Actions to improve monitoring and modelling of air quality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8673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0A0F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009F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F6A5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3B6D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F59975" w14:textId="1190AE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(non-CO2e) (PM2.5 and NOX);</w:t>
            </w:r>
          </w:p>
          <w:p w14:paraId="6E0CEE59" w14:textId="6FAB16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(non-CO2e) (PM2.5 and NOX) [in line with Directive (EU) 2024/2284];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20CC2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B7B05E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72F7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9690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2A1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6395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pollution reduction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6405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3B12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4CD8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11F0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3742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10D120" w14:textId="35C55DC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3398D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410228" w:rsidRPr="00F4498B" w14:paraId="35546F04" w14:textId="77777777" w:rsidTr="000F6DD0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620764" w14:textId="325597A5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25A7F" w14:textId="65FC323F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16ABCD" w14:textId="64A401E6" w:rsidR="00410228" w:rsidRPr="00F4498B" w:rsidRDefault="00410228" w:rsidP="00410228">
            <w:pPr>
              <w:rPr>
                <w:szCs w:val="24"/>
                <w:lang w:val="en-US"/>
              </w:rPr>
            </w:pPr>
            <w:r w:rsidRPr="00F4498B">
              <w:rPr>
                <w:b/>
                <w:bCs/>
                <w:i/>
                <w:iCs/>
                <w:noProof/>
                <w:color w:val="000000"/>
                <w:szCs w:val="24"/>
                <w:lang w:eastAsia="en-IE"/>
              </w:rPr>
              <w:t>290 a (new)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9C671" w14:textId="0F778247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Air pollution reduction measures at-source in order to protect health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7DCEB756" w14:textId="49393F7E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7E5C59B8" w14:textId="70D99C90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37EAF53C" w14:textId="3D8DB246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CECF58" w14:textId="25BC818C" w:rsidR="00410228" w:rsidRPr="00F4498B" w:rsidRDefault="00410228" w:rsidP="00410228">
            <w:pPr>
              <w:rPr>
                <w:b/>
                <w:bCs/>
                <w:i/>
                <w:iCs/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57F546EC" w14:textId="01E6AE3A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AEB169" w14:textId="48FE77CA" w:rsidR="00410228" w:rsidRPr="00F4498B" w:rsidRDefault="00410228" w:rsidP="00410228">
            <w:pPr>
              <w:ind w:left="720" w:hanging="360"/>
              <w:rPr>
                <w:rFonts w:ascii="Symbol" w:hAnsi="Symbol"/>
                <w:szCs w:val="24"/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D8F5A5" w14:textId="468A76DB" w:rsidR="00410228" w:rsidRPr="00F4498B" w:rsidRDefault="00410228" w:rsidP="00410228">
            <w:pPr>
              <w:rPr>
                <w:szCs w:val="24"/>
                <w:lang w:val="en-IE"/>
              </w:rPr>
            </w:pPr>
          </w:p>
        </w:tc>
      </w:tr>
      <w:tr w:rsidR="00901D78" w:rsidRPr="00F4498B" w14:paraId="77FEB07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9E90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07B1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2445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8028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Noise reduction </w:t>
            </w:r>
            <w:r w:rsidRPr="00F4498B">
              <w:rPr>
                <w:lang w:val="en-IE"/>
              </w:rPr>
              <w:lastRenderedPageBreak/>
              <w:t>measures at source and noise exposure reduction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93D3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1534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8EDF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0FF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B971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490DFF" w14:textId="65B041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km of noise barriers </w:t>
            </w:r>
            <w:r w:rsidR="00901D78" w:rsidRPr="00F4498B">
              <w:rPr>
                <w:lang w:val="en-IE"/>
              </w:rPr>
              <w:lastRenderedPageBreak/>
              <w:t>established accompanied with the measured noise pollution level;</w:t>
            </w:r>
          </w:p>
          <w:p w14:paraId="58AAC7AD" w14:textId="43C488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 of quieter railways or tramways combined with the number of quiet freight or person wagons (railways, trams) in the country increased;</w:t>
            </w:r>
          </w:p>
          <w:p w14:paraId="2ABB2219" w14:textId="0D52FD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 of low – noise roads;</w:t>
            </w:r>
          </w:p>
          <w:p w14:paraId="6817E249" w14:textId="725A4D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quiet façades installed;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50F61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DDE7FE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C3CD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A6B1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F06E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B9A4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Actions to mitigate industrial emissions, including investments in cleaner production technologies and emission control </w:t>
            </w:r>
            <w:r w:rsidRPr="00F4498B">
              <w:rPr>
                <w:lang w:val="en-IE"/>
              </w:rPr>
              <w:lastRenderedPageBreak/>
              <w:t>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EDCD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F411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3E6C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CCE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DC2C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A95DF5" w14:textId="5C5635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64A56" w14:textId="219140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410228" w:rsidRPr="00F4498B" w14:paraId="1E12F25E" w14:textId="77777777" w:rsidTr="00E1076E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032C99" w14:textId="3E0C2A1C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2AA19" w14:textId="73B85C52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D4439F" w14:textId="59CC8F8E" w:rsidR="00410228" w:rsidRPr="00F4498B" w:rsidRDefault="00410228" w:rsidP="00410228">
            <w:pPr>
              <w:rPr>
                <w:szCs w:val="24"/>
                <w:lang w:val="en-US"/>
              </w:rPr>
            </w:pPr>
            <w:r w:rsidRPr="00F4498B">
              <w:rPr>
                <w:b/>
                <w:bCs/>
                <w:i/>
                <w:iCs/>
                <w:noProof/>
                <w:color w:val="000000"/>
                <w:szCs w:val="24"/>
                <w:lang w:eastAsia="en-IE"/>
              </w:rPr>
              <w:t>292 a (new)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8056C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Actions to mitigate industrial</w:t>
            </w:r>
          </w:p>
          <w:p w14:paraId="7C24D042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emissions and air pollutants</w:t>
            </w:r>
          </w:p>
          <w:p w14:paraId="2B566485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at-source, including investments in</w:t>
            </w:r>
          </w:p>
          <w:p w14:paraId="2C5B1590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cleaner production technologies and</w:t>
            </w:r>
          </w:p>
          <w:p w14:paraId="7132E9A0" w14:textId="3D570796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emission control 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4939882D" w14:textId="4ECAC9E7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3F29F34D" w14:textId="54B07689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4767995A" w14:textId="10C05AE3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72FD5D" w14:textId="3E6B6645" w:rsidR="00410228" w:rsidRPr="00F4498B" w:rsidRDefault="00410228" w:rsidP="00410228">
            <w:pPr>
              <w:rPr>
                <w:b/>
                <w:bCs/>
                <w:i/>
                <w:iCs/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126ED9AA" w14:textId="393F3A8F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A1126B" w14:textId="77777777" w:rsidR="00410228" w:rsidRPr="00F4498B" w:rsidRDefault="00410228" w:rsidP="00410228">
            <w:pPr>
              <w:ind w:left="720" w:hanging="360"/>
              <w:rPr>
                <w:rFonts w:ascii="Symbol" w:hAnsi="Symbol"/>
                <w:szCs w:val="24"/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C6D88" w14:textId="77777777" w:rsidR="00410228" w:rsidRPr="00F4498B" w:rsidRDefault="00410228" w:rsidP="00410228">
            <w:pPr>
              <w:rPr>
                <w:szCs w:val="24"/>
                <w:lang w:val="en-IE"/>
              </w:rPr>
            </w:pPr>
          </w:p>
        </w:tc>
      </w:tr>
      <w:tr w:rsidR="00901D78" w:rsidRPr="00F4498B" w14:paraId="240403C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DDF0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50E2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1B6A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D7A8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Remediation of water pollution (e.g. nutrients, pesticides, pharmaceuticals, PFAS, plastics, chemicals)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61EE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0261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51B5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9E1C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C134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FAD6E5" w14:textId="52A867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tonnes/year (nutrients, pesticides, pharmaceuticals, plastics, PFAS and chemicals);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12EC6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410228" w:rsidRPr="00F4498B" w14:paraId="735816F6" w14:textId="77777777" w:rsidTr="000B0424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1B1E0E" w14:textId="76A27E77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5CFF70" w14:textId="52DAA5B2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Pollution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C04B60" w14:textId="139E5DD5" w:rsidR="00410228" w:rsidRPr="00F4498B" w:rsidRDefault="00410228" w:rsidP="00410228">
            <w:pPr>
              <w:rPr>
                <w:szCs w:val="24"/>
                <w:lang w:val="en-US"/>
              </w:rPr>
            </w:pPr>
            <w:r w:rsidRPr="00F4498B">
              <w:rPr>
                <w:b/>
                <w:bCs/>
                <w:i/>
                <w:iCs/>
                <w:noProof/>
                <w:color w:val="000000"/>
                <w:szCs w:val="24"/>
                <w:lang w:eastAsia="en-IE"/>
              </w:rPr>
              <w:t>293 a (new)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B9350B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Remediation of water pollution</w:t>
            </w:r>
          </w:p>
          <w:p w14:paraId="5234E88C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lastRenderedPageBreak/>
              <w:t>at-source (e.g., nutrients, pesticides,</w:t>
            </w:r>
          </w:p>
          <w:p w14:paraId="52CA1EF2" w14:textId="77777777" w:rsidR="00410228" w:rsidRPr="00F4498B" w:rsidRDefault="00410228" w:rsidP="00410228">
            <w:pPr>
              <w:widowControl/>
              <w:rPr>
                <w:b/>
                <w:bCs/>
                <w:i/>
                <w:iCs/>
                <w:color w:val="000000"/>
                <w:szCs w:val="24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pharmaceuticals, PFAS, plastics,</w:t>
            </w:r>
          </w:p>
          <w:p w14:paraId="011853A2" w14:textId="2F120CD2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color w:val="000000"/>
                <w:szCs w:val="24"/>
              </w:rPr>
              <w:t>chemicals)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1D4D1258" w14:textId="6282A523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30C57F0E" w14:textId="4906092E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23A80D33" w14:textId="079AFEE8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0F15D7" w14:textId="6031D1E9" w:rsidR="00410228" w:rsidRPr="00F4498B" w:rsidRDefault="00410228" w:rsidP="00410228">
            <w:pPr>
              <w:rPr>
                <w:b/>
                <w:bCs/>
                <w:i/>
                <w:iCs/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</w:tcPr>
          <w:p w14:paraId="3AC58CB2" w14:textId="724ECA5B" w:rsidR="00410228" w:rsidRPr="00F4498B" w:rsidRDefault="00410228" w:rsidP="00410228">
            <w:pPr>
              <w:rPr>
                <w:szCs w:val="24"/>
                <w:lang w:val="en-IE"/>
              </w:rPr>
            </w:pPr>
            <w:r w:rsidRPr="00F4498B">
              <w:rPr>
                <w:b/>
                <w:bCs/>
                <w:i/>
                <w:iCs/>
                <w:noProof/>
                <w:szCs w:val="24"/>
                <w:lang w:val="en-IE" w:eastAsia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3519C" w14:textId="77777777" w:rsidR="00410228" w:rsidRPr="00F4498B" w:rsidRDefault="00410228" w:rsidP="00410228">
            <w:pPr>
              <w:ind w:left="720" w:hanging="360"/>
              <w:rPr>
                <w:rFonts w:ascii="Symbol" w:hAnsi="Symbol"/>
                <w:szCs w:val="24"/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4E9933" w14:textId="77777777" w:rsidR="00410228" w:rsidRPr="00F4498B" w:rsidRDefault="00410228" w:rsidP="00410228">
            <w:pPr>
              <w:rPr>
                <w:szCs w:val="24"/>
                <w:lang w:val="en-IE"/>
              </w:rPr>
            </w:pPr>
          </w:p>
        </w:tc>
      </w:tr>
      <w:tr w:rsidR="00901D78" w:rsidRPr="00F4498B" w14:paraId="659E0D6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1109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9C21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CCA1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6954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 and resilience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D010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2828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AA77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B1CE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5E1C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7424C9" w14:textId="1B16BEF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72B4018B" w14:textId="109E11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7EAC191E" w14:textId="095157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2B4C9C32" w14:textId="20CD91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3510ED3A" w14:textId="4A1EF5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65699359" w14:textId="0D31C9F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1E46AFE6" w14:textId="50B6BB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18D6D9FB" w14:textId="72F589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05753A58" w14:textId="4930DF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4BF25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4BE26C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7477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2A1E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C7A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5580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Environmental policy and regulatory framework and resource management, including sustainable finance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32B1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D2CE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4B17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CB6B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DB7F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9C5AF1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FDB8D0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4F7B37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E357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9F7D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B16C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9FA5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Reduction of pressures on the marine environment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92DA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D408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47DD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160F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4BEA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739BA4" w14:textId="23E5FD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26B4ED" w14:textId="102985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Extent to which GES threshold </w:t>
            </w:r>
            <w:r w:rsidR="00901D78" w:rsidRPr="00F4498B">
              <w:rPr>
                <w:lang w:val="en-IE"/>
              </w:rPr>
              <w:lastRenderedPageBreak/>
              <w:t>values are achieved</w:t>
            </w:r>
          </w:p>
        </w:tc>
      </w:tr>
      <w:tr w:rsidR="00901D78" w:rsidRPr="00F4498B" w14:paraId="02B1B55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AD1E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42D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CF0E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5ED5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Construction, renewal or extension of wastewater collection and/or treatment systems, maintaining and improving access to sanitation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2E4F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A31A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4AC7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E4FD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D95F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84BD4" w14:textId="3AE2216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collecting systems and/or treatment plants improved;</w:t>
            </w:r>
          </w:p>
          <w:p w14:paraId="60F1F096" w14:textId="774205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with access to improved sanitation;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A78BF9" w14:textId="599D01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Population equivalent (</w:t>
            </w:r>
            <w:proofErr w:type="spellStart"/>
            <w:r w:rsidR="00901D78" w:rsidRPr="00F4498B">
              <w:rPr>
                <w:lang w:val="en-IE"/>
              </w:rPr>
              <w:t>p.e.</w:t>
            </w:r>
            <w:proofErr w:type="spellEnd"/>
            <w:r w:rsidR="00901D78" w:rsidRPr="00F4498B">
              <w:rPr>
                <w:lang w:val="en-IE"/>
              </w:rPr>
              <w:t>) of improved collection and/or treatment of wastewater;</w:t>
            </w:r>
          </w:p>
        </w:tc>
      </w:tr>
      <w:tr w:rsidR="00901D78" w:rsidRPr="00F4498B" w14:paraId="5D00AD5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8765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4C2D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8B71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99E4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Digitalisation measures in the water and wastewater sectors (e.g. metering)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D8FA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13A8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2342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C5CB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2637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1CBCAE" w14:textId="796CAF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facilities supported to implement digitalisation measures;</w:t>
            </w:r>
          </w:p>
          <w:p w14:paraId="767F500D" w14:textId="586D6F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inhabitants equipped with smart water meter;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EF1D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264A88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066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076D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F8D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299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ADD6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Energy efficiency measures in the water and </w:t>
            </w:r>
            <w:r w:rsidRPr="00F4498B">
              <w:rPr>
                <w:lang w:val="en-IE"/>
              </w:rPr>
              <w:lastRenderedPageBreak/>
              <w:t xml:space="preserve">wastewater sector (e.g. supply, management, wastewater)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1D6A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9D9B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6C6D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BF86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9FC7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BE6C69" w14:textId="283A1CB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facilities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51CE51" w14:textId="045ABE1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energy savings;</w:t>
            </w:r>
          </w:p>
        </w:tc>
      </w:tr>
      <w:tr w:rsidR="00901D78" w:rsidRPr="00F4498B" w14:paraId="5FC342D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A333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EBDB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53E8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059C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based solutions to increase retention capacity of soils; Rainwater harvesting not involving the abstraction of groundwater; Removal of barriers to the free flow of rivers; Water purification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6082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7311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077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8159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5095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935039" w14:textId="6CE766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Rate of (m3/year) runoff and influent wastewater to the wastewater treatment plants;</w:t>
            </w:r>
          </w:p>
          <w:p w14:paraId="5E799956" w14:textId="2934E2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Rate (m3/year) of water abstraction;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C512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9E8465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E889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FC3B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7C80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4EDB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Provision of water supply for human consumption (abstraction, treatment, storage and distribution infrastructure</w:t>
            </w:r>
            <w:r w:rsidRPr="00F4498B">
              <w:rPr>
                <w:lang w:val="en-IE"/>
              </w:rPr>
              <w:lastRenderedPageBreak/>
              <w:t>), including quality compliance measures, efficiency improvement (e.g. water leakage level reduction) measures, renewal, maintaining and improving access to water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59C9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87CE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17D6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87A5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D483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7B887" w14:textId="4159B30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Rate (m3/day) of additional water supply capacity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CF016A" w14:textId="6BD765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inhabitants receiving water supply – by gender;</w:t>
            </w:r>
          </w:p>
          <w:p w14:paraId="617613F3" w14:textId="5DF06E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households receiving water supply;</w:t>
            </w:r>
          </w:p>
        </w:tc>
      </w:tr>
      <w:tr w:rsidR="00901D78" w:rsidRPr="00F4498B" w14:paraId="0B43853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DE60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2DB3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553C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09F7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 efficiency, savings and reuse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5AC6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8A16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842B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970A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8A22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69A95E" w14:textId="201EF0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the measures;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9376D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00B353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59E6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Environment and climate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FE92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Water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370F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5068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Water management planning, monitoring and control (incl. digitalisation)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BE6D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824A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78D8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22CC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12E1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58AE12" w14:textId="15956A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from the measures;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1A9D2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1BAD72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0434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5A1A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FE8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4740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</w:t>
            </w:r>
            <w:r w:rsidRPr="00F4498B">
              <w:rPr>
                <w:lang w:val="en-IE"/>
              </w:rPr>
              <w:lastRenderedPageBreak/>
              <w:t>emission or nearly zero-emission residential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7AC6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2F57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3FB9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CBDD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074B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DCF90" w14:textId="778A74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079E3" w14:textId="6182F1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 xml:space="preserve">avoided in tCO2e; </w:t>
            </w:r>
          </w:p>
          <w:p w14:paraId="4890EA9B" w14:textId="3B73B8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energy savings; </w:t>
            </w:r>
          </w:p>
          <w:p w14:paraId="7A8520C9" w14:textId="5669FF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kWh/m2 primary energy (before-after); </w:t>
            </w:r>
          </w:p>
          <w:p w14:paraId="6047AF1C" w14:textId="4056A0F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3915BB2F" w14:textId="65426CD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Proportion relevant to social housing;</w:t>
            </w:r>
          </w:p>
        </w:tc>
      </w:tr>
      <w:tr w:rsidR="00901D78" w:rsidRPr="00F4498B" w14:paraId="64CD23C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DC24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627A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1A7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62A3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zero-emission or nearly zero-emission non-residential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2B39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4E20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4AD1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4C13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A6F6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641BF5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356D24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4F5439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E1DE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1C46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Construction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BD86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D694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zero-emission or nearly zero-emission public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FA09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49FF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CE95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39B0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472D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3B125C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03703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A110AA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2F3F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9CCE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Demolition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A281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4B9E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Demolition and wrecking of buildings and other structures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1B73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2844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DEF1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DD90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039F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CBD3C" w14:textId="7F651E2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buildings or structures demolished;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C49EE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BAFFB0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D1FF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4AA8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36C9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EA56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Policy and regulatory </w:t>
            </w:r>
            <w:r w:rsidRPr="00F4498B">
              <w:rPr>
                <w:lang w:val="en-IE"/>
              </w:rPr>
              <w:lastRenderedPageBreak/>
              <w:t>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F646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FDEC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71B9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D806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738D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037F75" w14:textId="6D15FB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laws adopted or </w:t>
            </w:r>
            <w:r w:rsidR="00901D78" w:rsidRPr="00F4498B">
              <w:rPr>
                <w:lang w:val="en-IE"/>
              </w:rPr>
              <w:lastRenderedPageBreak/>
              <w:t>entered into force;</w:t>
            </w:r>
          </w:p>
          <w:p w14:paraId="063D6E58" w14:textId="295CED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7DBEDA57" w14:textId="222966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1DCB3A89" w14:textId="4170DF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18916839" w14:textId="41AA685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1D580D01" w14:textId="793A03A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55F79EFA" w14:textId="48E7A1E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TAIEX events organised in support of non-EU countries' public </w:t>
            </w:r>
            <w:r w:rsidR="00901D78" w:rsidRPr="00F4498B">
              <w:rPr>
                <w:lang w:val="en-IE"/>
              </w:rPr>
              <w:lastRenderedPageBreak/>
              <w:t>administrations;</w:t>
            </w:r>
          </w:p>
          <w:p w14:paraId="179ABED4" w14:textId="3ACC41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269794F9" w14:textId="3FFBD2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3AD2A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9E1C59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3D20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23A8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FAFF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309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2ED0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zero-emission or nearly zero-emission residential buildings for social and affordable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0B7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033D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505E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3A57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32A0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ab/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535F30" w14:textId="3AAAA80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 and Number of social and affordable housing units renovated or added;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7780CA" w14:textId="10A23A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tCO2e; </w:t>
            </w:r>
          </w:p>
          <w:p w14:paraId="2194A2BF" w14:textId="18C9CBF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energy savings; </w:t>
            </w:r>
          </w:p>
          <w:p w14:paraId="5E34394D" w14:textId="484EF9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kWh/m2 primary energy (before-after); </w:t>
            </w:r>
          </w:p>
          <w:p w14:paraId="1487167E" w14:textId="0126CB3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gender;</w:t>
            </w:r>
          </w:p>
          <w:p w14:paraId="1D76993F" w14:textId="167427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% Proportion relevant to social housing;</w:t>
            </w:r>
          </w:p>
        </w:tc>
      </w:tr>
      <w:tr w:rsidR="00901D78" w:rsidRPr="00F4498B" w14:paraId="5349498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6581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212C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493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BA2F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Rehabilitation and provision </w:t>
            </w:r>
            <w:r w:rsidRPr="00F4498B">
              <w:rPr>
                <w:lang w:val="en-IE"/>
              </w:rPr>
              <w:lastRenderedPageBreak/>
              <w:t>(including energy measures as non-core activity) of residential buildings for social and affordable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CA55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4A55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B5E9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CF48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1E5A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905F0C" w14:textId="39E4B8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 and Number of social </w:t>
            </w:r>
            <w:r w:rsidR="00901D78" w:rsidRPr="00F4498B">
              <w:rPr>
                <w:lang w:val="en-IE"/>
              </w:rPr>
              <w:lastRenderedPageBreak/>
              <w:t>and affordable housing units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D9B20E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896DFB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97A3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571B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B714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958A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Change of purpose (including energy measures as non-core activity) of non-residential and industrial buildings into residential buildings for social and affordable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F32D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1551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D612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7DF1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AD6B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13AEB5" w14:textId="1924F5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renovated/repurposed/added and Number of social and affordable housing units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12236A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D562E8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1204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545C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266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D235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Development and construction of new zero-emission or </w:t>
            </w:r>
            <w:r w:rsidRPr="00F4498B">
              <w:rPr>
                <w:lang w:val="en-IE"/>
              </w:rPr>
              <w:lastRenderedPageBreak/>
              <w:t>nearly zero-emission buildings for student accommodation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6BBC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2F7B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A754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4EE6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F0C6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05D839" w14:textId="2D044D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 and Number of student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44AAB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AB09F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440C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B25F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0E85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3314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Rehabilitation and provision (including energy measures as non-core activity) of buildings for student accommodation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B3E2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0B43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318C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D692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B7B4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961C3A" w14:textId="54110B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renovated/added and Number of student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AC5ADD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075C07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AA22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EBCD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3700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0E17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zero-emission or nearly zero-emission buildings to combat homelessness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9E39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179C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E767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786D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16B6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6A6AC7" w14:textId="25D76A2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 and Number of housing places added;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8F3805" w14:textId="4FC724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tCO2e; </w:t>
            </w:r>
          </w:p>
          <w:p w14:paraId="06650EF5" w14:textId="49474F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energy savings; </w:t>
            </w:r>
          </w:p>
          <w:p w14:paraId="6DFB7949" w14:textId="0303F1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Average kWh/m2 primary energy </w:t>
            </w:r>
            <w:r w:rsidR="00901D78" w:rsidRPr="00F4498B">
              <w:rPr>
                <w:lang w:val="en-IE"/>
              </w:rPr>
              <w:lastRenderedPageBreak/>
              <w:t xml:space="preserve">(before-after); </w:t>
            </w:r>
          </w:p>
          <w:p w14:paraId="6368CCC5" w14:textId="3323E4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– by gender:</w:t>
            </w:r>
          </w:p>
          <w:p w14:paraId="46848718" w14:textId="56A92C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% Proportion relevant to social housing; </w:t>
            </w:r>
          </w:p>
          <w:p w14:paraId="653F8247" w14:textId="3F1D008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901D78" w:rsidRPr="00F4498B" w14:paraId="59C14C4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65C4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2724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A359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B4AD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Rehabilitation and provision </w:t>
            </w:r>
            <w:r w:rsidRPr="00F4498B">
              <w:rPr>
                <w:lang w:val="en-IE"/>
              </w:rPr>
              <w:lastRenderedPageBreak/>
              <w:t>(including energy measures as non-core activity) of buildings to combat homelessness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7684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CCFD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1591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698C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33F4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3EE950" w14:textId="51AEEF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m2 renovated/added and Number of </w:t>
            </w:r>
            <w:r w:rsidR="00901D78" w:rsidRPr="00F4498B">
              <w:rPr>
                <w:lang w:val="en-IE"/>
              </w:rPr>
              <w:lastRenderedPageBreak/>
              <w:t>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089990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B0197D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9847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03FD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3A9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06F8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Development and construction of new zero-emission or nearly zero-emission non-residential buildings related to social and affordable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76CD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C563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84C8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FBB1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D1A1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1C2107" w14:textId="24F7CE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 and Number of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B2BD11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2FAF7B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2A81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 and infrastructure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B6CB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and affordable housing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9819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1DA9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Rehabilitation (including energy measures as non-core activity) of non-residential buildings </w:t>
            </w:r>
            <w:r w:rsidRPr="00F4498B">
              <w:rPr>
                <w:lang w:val="en-IE"/>
              </w:rPr>
              <w:lastRenderedPageBreak/>
              <w:t>related to social and affordable 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FEB7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C441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094E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0C11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050E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160C57" w14:textId="502B37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m2 constructed and Number of housing places renovated or added;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AE44A1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5CECBA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FE43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Macroeconomic assistance and trade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7E05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Financial sector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AA6F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7786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monetary institutions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6670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EF7A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4852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8E6A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A5E5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60EFE2" w14:textId="3F663C7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F691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BDE269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689A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Macroeconomic assistance and trade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25E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Macroeconomic support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EC45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3110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Macro-financial assistance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5ED2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C626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C941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E997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5EAF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7FC0BA" w14:textId="29E132C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countries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1189BF" w14:textId="746D8D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covered;</w:t>
            </w:r>
          </w:p>
        </w:tc>
      </w:tr>
      <w:tr w:rsidR="00901D78" w:rsidRPr="00F4498B" w14:paraId="0F807BE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7C91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Macroeconomic assistance and trade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E5EE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913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2B30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Trade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F2A8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486B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5716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F89A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480D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3CB39D" w14:textId="794F5B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2DC35C43" w14:textId="17FA53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3AB74218" w14:textId="1C80E5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236F5EB3" w14:textId="5766C42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0290B38D" w14:textId="08A9066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0444D662" w14:textId="42CB34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5FE11CE2" w14:textId="4207DD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5A1DEC2C" w14:textId="2C2C7E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48FA3BFC" w14:textId="129654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relevant public policies developed/revised and/or under implementation </w:t>
            </w:r>
            <w:r w:rsidR="00901D78" w:rsidRPr="00F4498B">
              <w:rPr>
                <w:lang w:val="en-IE"/>
              </w:rPr>
              <w:lastRenderedPageBreak/>
              <w:t>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DC10E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2D8108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1D2F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Macroeconomic assistance and trade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A29D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Trade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88BA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DCF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trade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ACB7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FC45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12F2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F015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7734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31D5B3" w14:textId="5E2A29E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processes related to partner country practices on trade, investment and business, or promoting the external dimension of EU internal policies or EU interest, which have been influenced;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DFE81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470EDB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FDDD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1F0A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Border management and visa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BF0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881A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Supporting the well-functioning of Schengen area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7475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C221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7D36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A8FA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AD28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F8DC59" w14:textId="5F47BC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Schengen recommendations implemented;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A0E3B" w14:textId="01E23C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addressed Schengen evaluation recommendations out of total;</w:t>
            </w:r>
          </w:p>
        </w:tc>
      </w:tr>
      <w:tr w:rsidR="00901D78" w:rsidRPr="00F4498B" w14:paraId="1D86482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5C37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D3E2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Border management and visa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AE87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A3BD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Supporting European integrated border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9BEB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B26D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18A5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99A5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77F1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81D4B3" w14:textId="19BCFA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items of equipment purchased for border crossing and surveillance – by type (automated border control </w:t>
            </w:r>
            <w:r w:rsidR="00901D78" w:rsidRPr="00F4498B">
              <w:rPr>
                <w:lang w:val="en-IE"/>
              </w:rPr>
              <w:lastRenderedPageBreak/>
              <w:t>systems, including aircraft, drones, maritime transport, land transport);</w:t>
            </w:r>
          </w:p>
          <w:p w14:paraId="20C9A63B" w14:textId="2BEF63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facilities developed, by type (for screening and border procedures, for border crossing points);</w:t>
            </w:r>
          </w:p>
          <w:p w14:paraId="72FAD8AF" w14:textId="7B69FBD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cooperation projects with third countries;</w:t>
            </w:r>
          </w:p>
          <w:p w14:paraId="1C5794B5" w14:textId="40363A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items of Member State equipment registered in the technical equipment pool of the European Border and Coast Guard Agency, by type (major equipment/others);</w:t>
            </w:r>
          </w:p>
          <w:p w14:paraId="66F0A337" w14:textId="76D764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to conduct monitoring for the independent monitoring bodies foreseen in the Screening Regulation;</w:t>
            </w:r>
          </w:p>
          <w:p w14:paraId="38B26F6A" w14:textId="40E6F1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large – scale IT systems supported – by type of support (developed, maintained, upgraded);</w:t>
            </w:r>
          </w:p>
          <w:p w14:paraId="306907B5" w14:textId="12B18F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– by gender;</w:t>
            </w:r>
          </w:p>
          <w:p w14:paraId="48596832" w14:textId="3F03DF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administrative units upgraded;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FF1DE8" w14:textId="164DBA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items of major equipment put at the disposal of the European </w:t>
            </w:r>
            <w:r w:rsidR="00901D78" w:rsidRPr="00F4498B">
              <w:rPr>
                <w:lang w:val="en-IE"/>
              </w:rPr>
              <w:lastRenderedPageBreak/>
              <w:t>Border and Coast Guard Agency for operations compared to what the Agency requested from the given Member States;</w:t>
            </w:r>
          </w:p>
          <w:p w14:paraId="5E2B1BA8" w14:textId="01C8FA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addressed recommendations out of the total recommendations – by area (borders, Schengen Information System, Entry/Exit System and </w:t>
            </w:r>
            <w:r w:rsidR="00901D78" w:rsidRPr="00F4498B">
              <w:rPr>
                <w:lang w:val="en-IE"/>
              </w:rPr>
              <w:lastRenderedPageBreak/>
              <w:t>European Travel Information and Authorisation System (ETIAS));</w:t>
            </w:r>
          </w:p>
          <w:p w14:paraId="36D0D5B9" w14:textId="5DEA54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addressed recommendations out of the total recommendations under Frontex Vulnerability Assessment;</w:t>
            </w:r>
          </w:p>
          <w:p w14:paraId="04A3DDF2" w14:textId="37F8C6A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activities by independent monitors;</w:t>
            </w:r>
          </w:p>
        </w:tc>
      </w:tr>
      <w:tr w:rsidR="00901D78" w:rsidRPr="00F4498B" w14:paraId="44834A6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8C00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FDF4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Border manageme</w:t>
            </w:r>
            <w:r w:rsidRPr="00F4498B">
              <w:rPr>
                <w:lang w:val="en-IE"/>
              </w:rPr>
              <w:lastRenderedPageBreak/>
              <w:t>nt and visa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8732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AE9A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Supporting the common </w:t>
            </w:r>
            <w:r w:rsidRPr="00F4498B">
              <w:rPr>
                <w:lang w:val="en-IE"/>
              </w:rPr>
              <w:lastRenderedPageBreak/>
              <w:t xml:space="preserve">visa policy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722F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A2A2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3091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4EFE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7E36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0EC87F" w14:textId="50CF33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projects supporting the digitalisation of visa processing;</w:t>
            </w:r>
          </w:p>
          <w:p w14:paraId="2E2E56CD" w14:textId="0584C0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deployed to consulates in third countries; – by goal (for visa processing/others) and by gender;</w:t>
            </w:r>
          </w:p>
          <w:p w14:paraId="42C4C5D2" w14:textId="1A63E63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upgraded consulates outside the Schengen area – by type of upgrade (upgraded to enhance client-friendliness for visa applicants/others);</w:t>
            </w:r>
          </w:p>
          <w:p w14:paraId="11E5F0D8" w14:textId="31B57C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– by gender;</w:t>
            </w:r>
          </w:p>
          <w:p w14:paraId="3D5542FE" w14:textId="74BDD5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administrative units upgraded;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F7F0C7" w14:textId="21A291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addressed recommendations from Schengen evaluations in the area of the common visa policy;</w:t>
            </w:r>
          </w:p>
          <w:p w14:paraId="64DCC859" w14:textId="461152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initiated/improved forms of cooperation set up among Member States in visa processing;</w:t>
            </w:r>
          </w:p>
          <w:p w14:paraId="04FEF82B" w14:textId="0295C0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participants who report three months after the </w:t>
            </w:r>
            <w:r w:rsidR="00901D78" w:rsidRPr="00F4498B">
              <w:rPr>
                <w:lang w:val="en-IE"/>
              </w:rPr>
              <w:lastRenderedPageBreak/>
              <w:t>training activity that they are using the skills and competences acquired during the training;</w:t>
            </w:r>
          </w:p>
        </w:tc>
      </w:tr>
      <w:tr w:rsidR="00901D78" w:rsidRPr="00F4498B" w14:paraId="62A920E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CB62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979B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23B9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6DE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Strengthening and developing all aspects of the Common European Asylum System, including its external dimension (excluding housing infrastructure)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18D0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FF3B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9606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8820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4B37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AD9422" w14:textId="19CDAD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legal counsellors trained and recruited;</w:t>
            </w:r>
          </w:p>
          <w:p w14:paraId="02189AB2" w14:textId="2A765CA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representatives for unaccompanied minors;</w:t>
            </w:r>
          </w:p>
          <w:p w14:paraId="04F356F0" w14:textId="447DD5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supported – by type of assistance (legal counselling, legal assistance, others), by vulnerability status </w:t>
            </w:r>
            <w:r w:rsidR="00901D78" w:rsidRPr="00F4498B">
              <w:rPr>
                <w:lang w:val="en-IE"/>
              </w:rPr>
              <w:lastRenderedPageBreak/>
              <w:t>(vulnerable/others) and by gender;</w:t>
            </w:r>
          </w:p>
          <w:p w14:paraId="065AF87B" w14:textId="018E20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large-scale IT systems supported – by type of support (developed, maintained, upgraded);</w:t>
            </w:r>
          </w:p>
          <w:p w14:paraId="6AFB2F22" w14:textId="40F7E80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case workers recruited;</w:t>
            </w:r>
          </w:p>
          <w:p w14:paraId="414C1F98" w14:textId="616D80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64E0EA" w14:textId="4B0D89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accommodated in EU-funded reception centres – by the following characteristics: unaccompanied minors, families, total - and by gender;</w:t>
            </w:r>
          </w:p>
          <w:p w14:paraId="59152A8D" w14:textId="6FCA9D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applicants per legal counsellor,</w:t>
            </w:r>
          </w:p>
          <w:p w14:paraId="1C0E503F" w14:textId="2739CF1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Ratio of unaccompanied minors per representative;</w:t>
            </w:r>
          </w:p>
          <w:p w14:paraId="6C293F60" w14:textId="015EA70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migrant women who received support services related to gender-based violence, sexual exploitation or labour rights violations;</w:t>
            </w:r>
          </w:p>
          <w:p w14:paraId="05713273" w14:textId="3EA600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participants to trainings </w:t>
            </w:r>
            <w:r w:rsidR="00901D78" w:rsidRPr="00F4498B">
              <w:rPr>
                <w:lang w:val="en-IE"/>
              </w:rPr>
              <w:lastRenderedPageBreak/>
              <w:t>who report three months after the training activity that they are using the skills and competences acquired during the training;</w:t>
            </w:r>
          </w:p>
        </w:tc>
      </w:tr>
      <w:tr w:rsidR="00901D78" w:rsidRPr="00F4498B" w14:paraId="540EC3F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5FD7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CB8E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3076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40E3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Reception infrastructure – development and construction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60BA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E4DF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5934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4F0D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CCB9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4D020" w14:textId="19431C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places in reception infrastructures in accordance with the EU acquis – by places available for unaccompanied minors, families, total – and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B13A1A" w14:textId="51648B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accommodated in EU-funded reception centres – by the following characteristics: unaccompanied minors, </w:t>
            </w:r>
            <w:r w:rsidR="00901D78" w:rsidRPr="00F4498B">
              <w:rPr>
                <w:lang w:val="en-IE"/>
              </w:rPr>
              <w:lastRenderedPageBreak/>
              <w:t>families, total – and by gender;</w:t>
            </w:r>
          </w:p>
        </w:tc>
      </w:tr>
      <w:tr w:rsidR="00901D78" w:rsidRPr="00F4498B" w14:paraId="55DB695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8006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7B23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395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6BCA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Reception infrastructures – renovation and refurbishment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48CC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D02C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56A3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BB4A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1F28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748631" w14:textId="1D25E2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accommodated in EU-funded reception centres – by the following characteristics: unaccompanied minors, families, total – and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4CF18C" w14:textId="383325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users of modernised reception facilities – by gender;</w:t>
            </w:r>
          </w:p>
        </w:tc>
      </w:tr>
      <w:tr w:rsidR="00901D78" w:rsidRPr="00F4498B" w14:paraId="20652E1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6514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D09A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BAF0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B3E6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Strengthening and developing legal migration to the Member States and early integration of migrants in accordance with their economic and social needs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9D84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E492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D454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B0CD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C3C9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18BCE1" w14:textId="75C596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pre-departure measures with EU funding – by gender;</w:t>
            </w:r>
          </w:p>
          <w:p w14:paraId="3B12F1A9" w14:textId="279AB9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information campaigns to raise awareness of legal migration channels to the Union;</w:t>
            </w:r>
          </w:p>
          <w:p w14:paraId="60CDA5C7" w14:textId="5922D0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receiving </w:t>
            </w:r>
            <w:r w:rsidR="00901D78" w:rsidRPr="00F4498B">
              <w:rPr>
                <w:lang w:val="en-IE"/>
              </w:rPr>
              <w:lastRenderedPageBreak/>
              <w:t>information or assistance for legal migration including for family reunification;</w:t>
            </w:r>
          </w:p>
          <w:p w14:paraId="4C5DA4C6" w14:textId="28477A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benefitting from mobility schemes from third countries – by gender;</w:t>
            </w:r>
          </w:p>
          <w:p w14:paraId="3F8725D5" w14:textId="3D2DFC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resettled – by gender;</w:t>
            </w:r>
          </w:p>
          <w:p w14:paraId="3EC3376B" w14:textId="22D76A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admitted through humanitarian admission – by gender;</w:t>
            </w:r>
          </w:p>
          <w:p w14:paraId="6231D1F2" w14:textId="5561C5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– by gender;</w:t>
            </w:r>
          </w:p>
          <w:p w14:paraId="2C501518" w14:textId="255F55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local and regional authorities supported to implement integration </w:t>
            </w:r>
            <w:r w:rsidR="00901D78" w:rsidRPr="00F4498B">
              <w:rPr>
                <w:lang w:val="en-IE"/>
              </w:rPr>
              <w:lastRenderedPageBreak/>
              <w:t>measures;</w:t>
            </w:r>
          </w:p>
          <w:p w14:paraId="17460DF1" w14:textId="66960C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supported for integration purposes – by type of support (language course, civic orientation course)</w:t>
            </w:r>
          </w:p>
          <w:p w14:paraId="75919051" w14:textId="78AB81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who received personalised professional guidance;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5A7559" w14:textId="0B773E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participants who applied for their qualification or skills acquired in a third country to be recognised or assessed;</w:t>
            </w:r>
          </w:p>
          <w:p w14:paraId="6554D655" w14:textId="08AA61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</w:t>
            </w:r>
            <w:r w:rsidR="00901D78" w:rsidRPr="00F4498B">
              <w:rPr>
                <w:lang w:val="en-IE"/>
              </w:rPr>
              <w:lastRenderedPageBreak/>
              <w:t>participants who applied for a long-term residence status;</w:t>
            </w:r>
          </w:p>
          <w:p w14:paraId="02AF7697" w14:textId="3DA89D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participants to trainings who report three months after the training activity that they are using the skills and competences acquired during the training;</w:t>
            </w:r>
          </w:p>
        </w:tc>
      </w:tr>
      <w:tr w:rsidR="00901D78" w:rsidRPr="00F4498B" w14:paraId="1E30F06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A4DF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2F55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FD3C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F3A1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Contributing to countering irregular migration, enhancing effective, safe and dignified return and readmission, and promoting and contributing to effective </w:t>
            </w:r>
            <w:r w:rsidRPr="00F4498B">
              <w:rPr>
                <w:lang w:val="en-IE"/>
              </w:rPr>
              <w:lastRenderedPageBreak/>
              <w:t>initial reintegration in countries of origin (Internal EU policy only)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8742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0680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6A45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E768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B2F8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E93511" w14:textId="5893EA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returnees who received re-integration assistance – by gender;</w:t>
            </w:r>
          </w:p>
          <w:p w14:paraId="14A593FC" w14:textId="7738C9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places in detention centres created;</w:t>
            </w:r>
          </w:p>
          <w:p w14:paraId="2F2AF6FA" w14:textId="11DA1A8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places in detention centres refurbished or renovated;</w:t>
            </w:r>
          </w:p>
          <w:p w14:paraId="1E5192CA" w14:textId="404E2B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790B2D" w14:textId="0EC540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returnees with EU support– by return status (voluntarily returned/ who were removed) and by gender;</w:t>
            </w:r>
          </w:p>
          <w:p w14:paraId="50AE953D" w14:textId="372B2F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participants to trainings who report three months after the training activity that they are using the skills and competences acquired during the training;</w:t>
            </w:r>
          </w:p>
          <w:p w14:paraId="54A02179" w14:textId="0E358B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addressed Schengen evaluation recommendations out of total;</w:t>
            </w:r>
          </w:p>
        </w:tc>
      </w:tr>
      <w:tr w:rsidR="00901D78" w:rsidRPr="00F4498B" w14:paraId="3108967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38A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5C2D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– EU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4260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8B47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Enhancing solidarity and fair sharing </w:t>
            </w:r>
            <w:r w:rsidRPr="00F4498B">
              <w:rPr>
                <w:lang w:val="en-IE"/>
              </w:rPr>
              <w:lastRenderedPageBreak/>
              <w:t>of responsibility between the Member States, in particular for Member States under migratory pressure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52D4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A902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DFE2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0ADE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1347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A15318" w14:textId="539174A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applicants for and </w:t>
            </w:r>
            <w:r w:rsidR="00901D78" w:rsidRPr="00F4498B">
              <w:rPr>
                <w:lang w:val="en-IE"/>
              </w:rPr>
              <w:lastRenderedPageBreak/>
              <w:t>beneficiaries of international protection transferred from one Member State to another – by gender;</w:t>
            </w:r>
          </w:p>
          <w:p w14:paraId="0CFD8854" w14:textId="02CB7D4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Amounts in EUR transferred from one Member State to another and equivalence in alternative solidarity measures under the solidarity mechanism;</w:t>
            </w:r>
          </w:p>
          <w:p w14:paraId="7563B25D" w14:textId="5EA534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applicants for whom a responsibility offset was made under the solidarity mechanism;</w:t>
            </w:r>
          </w:p>
          <w:p w14:paraId="0CBE8E4D" w14:textId="7843DD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Dublin transfers implemented;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5E4D6" w14:textId="5437B5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EU-funded </w:t>
            </w:r>
            <w:r w:rsidR="00901D78" w:rsidRPr="00F4498B">
              <w:rPr>
                <w:lang w:val="en-IE"/>
              </w:rPr>
              <w:lastRenderedPageBreak/>
              <w:t>Dublin transfers out of total Dublin transfers implemented;</w:t>
            </w:r>
          </w:p>
        </w:tc>
      </w:tr>
      <w:tr w:rsidR="00901D78" w:rsidRPr="00F4498B" w14:paraId="2B7E6AC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806F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4DE3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Migration in third </w:t>
            </w:r>
            <w:r w:rsidRPr="00F4498B">
              <w:rPr>
                <w:lang w:val="en-IE"/>
              </w:rPr>
              <w:lastRenderedPageBreak/>
              <w:t>countries - External action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2C62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BFCC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Basic needs support for </w:t>
            </w:r>
            <w:r w:rsidRPr="00F4498B">
              <w:rPr>
                <w:lang w:val="en-IE"/>
              </w:rPr>
              <w:lastRenderedPageBreak/>
              <w:t>refugees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1F42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4578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35DC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638A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BC59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D393CD" w14:textId="73C7D4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migrants, </w:t>
            </w:r>
            <w:r w:rsidR="00901D78" w:rsidRPr="00F4498B">
              <w:rPr>
                <w:lang w:val="en-IE"/>
              </w:rPr>
              <w:lastRenderedPageBreak/>
              <w:t>refugees, and internally displaced people from host communities in third countries protected or assisted with EU support – by gender;</w:t>
            </w:r>
          </w:p>
          <w:p w14:paraId="1FD9CEC1" w14:textId="0B5FC2F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migrant women who received support services related to gender-based violence, sexual exploitation or labour rights violations;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D8D3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7B8474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D3A6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BA46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in third countries - External action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2C89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A405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Facilitation of orderly, safe, regular and responsible migration and mobility outside of the EU (only for and in non-EU partner </w:t>
            </w:r>
            <w:r w:rsidRPr="00F4498B">
              <w:rPr>
                <w:lang w:val="en-IE"/>
              </w:rPr>
              <w:lastRenderedPageBreak/>
              <w:t xml:space="preserve">countries) (excluding housing infrastructures)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80B2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56E2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456F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C747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2002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FC9A13" w14:textId="342F08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migrants, refugees, and internally displaced people or individuals from host communities protected or assisted – by gender;</w:t>
            </w:r>
          </w:p>
          <w:p w14:paraId="35AF9874" w14:textId="61B33C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migrant women who received support services related to gender-based violence, sexual exploitation or labour rights violations; </w:t>
            </w:r>
          </w:p>
          <w:p w14:paraId="2C7873E8" w14:textId="6AD753B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migration officials, policymakers, and service providers trained on gender-sensitive migration approaches;</w:t>
            </w:r>
          </w:p>
          <w:p w14:paraId="240355FD" w14:textId="5C8EBC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renovated places in accommodations;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06820F" w14:textId="58BCC2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accommodated – by gender;</w:t>
            </w:r>
          </w:p>
        </w:tc>
      </w:tr>
      <w:tr w:rsidR="00901D78" w:rsidRPr="00F4498B" w14:paraId="2411301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9424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3F65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248B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0C79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Migration and border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8D97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F931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F6C4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E7F6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E123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251134" w14:textId="0A256C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4111E849" w14:textId="0E4BB9D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policy preparations or </w:t>
            </w:r>
            <w:r w:rsidR="00901D78" w:rsidRPr="00F4498B">
              <w:rPr>
                <w:lang w:val="en-IE"/>
              </w:rPr>
              <w:lastRenderedPageBreak/>
              <w:t>evaluations finalised;</w:t>
            </w:r>
          </w:p>
          <w:p w14:paraId="6708FDAD" w14:textId="1952888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5EF8C8C9" w14:textId="0694E64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093BB94A" w14:textId="32872B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533FFF6F" w14:textId="0E88D60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59371DF7" w14:textId="44A87B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32856200" w14:textId="0F7633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TWINNING projects </w:t>
            </w:r>
            <w:r w:rsidR="00901D78" w:rsidRPr="00F4498B">
              <w:rPr>
                <w:lang w:val="en-IE"/>
              </w:rPr>
              <w:lastRenderedPageBreak/>
              <w:t>organised in support of non-EU countries' public administrations;</w:t>
            </w:r>
          </w:p>
          <w:p w14:paraId="420D689A" w14:textId="30F3AE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72A42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24510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6E78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Multisector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0D30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 financial instruments and budgetary guarantees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18E3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CC71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via financial instruments and budgetary guarantees**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1AB4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8E61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307D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3B8F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0B91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CFBD96" w14:textId="1E86B5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of EU contribution (budgetary guarantee, financial instrument commitments or credit protection) split per country and region;</w:t>
            </w:r>
          </w:p>
          <w:p w14:paraId="30A8D09A" w14:textId="413B64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operations;</w:t>
            </w:r>
          </w:p>
          <w:p w14:paraId="575764C2" w14:textId="162C6C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Amount of loans and other sources of financing /investments extended to relevant target </w:t>
            </w:r>
            <w:r w:rsidR="00901D78" w:rsidRPr="00F4498B">
              <w:rPr>
                <w:lang w:val="en-IE"/>
              </w:rPr>
              <w:lastRenderedPageBreak/>
              <w:t>group;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C144E3" w14:textId="3143EE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Amount of investment mobilised;</w:t>
            </w:r>
          </w:p>
          <w:p w14:paraId="677C8D35" w14:textId="1249B8D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Amount of private finance mobilised: Additional capital unlocked through the set-up of de-risking mechanisms and </w:t>
            </w:r>
            <w:r w:rsidR="00901D78" w:rsidRPr="00F4498B">
              <w:rPr>
                <w:lang w:val="en-IE"/>
              </w:rPr>
              <w:lastRenderedPageBreak/>
              <w:t>other confidence tools to attract investors;</w:t>
            </w:r>
          </w:p>
          <w:p w14:paraId="304214CE" w14:textId="6E2165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Leverage effect: Ratio between the amount of reimbursable finance against EU contribution (by IFIs or other financiers);</w:t>
            </w:r>
          </w:p>
          <w:p w14:paraId="7224E18C" w14:textId="4BFAC3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Multiplier effect: Ratio between the total investment against the EU contributi</w:t>
            </w:r>
            <w:r w:rsidR="00901D78" w:rsidRPr="00F4498B">
              <w:rPr>
                <w:lang w:val="en-IE"/>
              </w:rPr>
              <w:lastRenderedPageBreak/>
              <w:t>on (from IFI, public and private investors) (i.e. blending contribution or budgetary guarantee coverage);</w:t>
            </w:r>
          </w:p>
          <w:p w14:paraId="0BEDB957" w14:textId="7DE16C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Enterprises supported – by micro, small &amp; medium, large; </w:t>
            </w:r>
          </w:p>
          <w:p w14:paraId="39EBED49" w14:textId="056E91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financial actors supported – by type of actor (banks, microfina</w:t>
            </w:r>
            <w:r w:rsidR="00901D78" w:rsidRPr="00F4498B">
              <w:rPr>
                <w:lang w:val="en-IE"/>
              </w:rPr>
              <w:lastRenderedPageBreak/>
              <w:t>nce institutions, funds, angel investors, etc.);</w:t>
            </w:r>
          </w:p>
          <w:p w14:paraId="2AFAE994" w14:textId="15F57AA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actors supported – by type of actor (i.e. local/central Government, public company etc.);</w:t>
            </w:r>
          </w:p>
          <w:p w14:paraId="76DFA75B" w14:textId="57092C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created;</w:t>
            </w:r>
          </w:p>
        </w:tc>
      </w:tr>
      <w:tr w:rsidR="00901D78" w:rsidRPr="00F4498B" w14:paraId="746017F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458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Multisector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47C4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Integrated territorial tools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4A92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DD92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Community-led local development/LEADER and other integrated territorial tools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602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B10A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DF3E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6507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ED08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5E94D7" w14:textId="79B95B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preparatory projects;</w:t>
            </w:r>
          </w:p>
          <w:p w14:paraId="1680B953" w14:textId="4804C2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implemented projects;</w:t>
            </w:r>
          </w:p>
          <w:p w14:paraId="635267FD" w14:textId="1DCFCD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implemented strategies;</w:t>
            </w:r>
          </w:p>
          <w:p w14:paraId="6B6C2FA5" w14:textId="7A72B6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funding agreements; </w:t>
            </w:r>
          </w:p>
          <w:p w14:paraId="306CCBDF" w14:textId="7B68B1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cooperation projects;</w:t>
            </w:r>
          </w:p>
          <w:p w14:paraId="58D5F876" w14:textId="1CE43F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local action groups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A9A787" w14:textId="6DC0EA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Population covered by projects in the </w:t>
            </w:r>
            <w:r w:rsidR="00901D78" w:rsidRPr="00F4498B">
              <w:rPr>
                <w:lang w:val="en-IE"/>
              </w:rPr>
              <w:lastRenderedPageBreak/>
              <w:t>framework of strategies for integrated territorial development;</w:t>
            </w:r>
          </w:p>
          <w:p w14:paraId="3E8CA5A8" w14:textId="3DCC9D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rural population covered by LEADER strategies; </w:t>
            </w:r>
          </w:p>
          <w:p w14:paraId="34BC000A" w14:textId="7C82B7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created;</w:t>
            </w:r>
          </w:p>
          <w:p w14:paraId="2B5A4997" w14:textId="7CCDC16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businesses created; </w:t>
            </w:r>
          </w:p>
          <w:p w14:paraId="41C5E40C" w14:textId="4AAD7E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trained;</w:t>
            </w:r>
          </w:p>
          <w:p w14:paraId="5FCA710E" w14:textId="6BFC57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visitors attracted;</w:t>
            </w:r>
          </w:p>
        </w:tc>
      </w:tr>
      <w:tr w:rsidR="00901D78" w:rsidRPr="00F4498B" w14:paraId="113B81A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84AF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Multisector </w:t>
            </w:r>
            <w:r w:rsidRPr="00F4498B">
              <w:rPr>
                <w:lang w:val="en-IE"/>
              </w:rPr>
              <w:lastRenderedPageBreak/>
              <w:t>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443D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Multisecto</w:t>
            </w:r>
            <w:r w:rsidRPr="00F4498B">
              <w:rPr>
                <w:lang w:val="en-IE"/>
              </w:rPr>
              <w:lastRenderedPageBreak/>
              <w:t>r support in third countries;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08D4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C111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Technical </w:t>
            </w:r>
            <w:r w:rsidRPr="00F4498B">
              <w:rPr>
                <w:lang w:val="en-IE"/>
              </w:rPr>
              <w:lastRenderedPageBreak/>
              <w:t>cooperation facilities and equivalent support to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CFE4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7733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F106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9244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599A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923B1F" w14:textId="5BC692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TAIEX events organised in support of non-EU countries public administrations;</w:t>
            </w:r>
          </w:p>
          <w:p w14:paraId="7DF2F4C4" w14:textId="76C417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 public administrations;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A5019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26FA81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E8F4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Multisector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E951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Multisector support in third countries;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E977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A75E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Contribution to Trust Funds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D1F3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8959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488A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0025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B5C2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F80F41" w14:textId="01DC2D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Amount of funds mobilised and leveraged (EUR);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6DDAC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0FCDC0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8F53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Multisector support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888E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Multisector support in third countries;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D548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4B3A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Other multisector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0B79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5229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1020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BA82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209F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810570" w14:textId="041703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BA813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4474D9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929E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E54A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Basic research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61E5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ABE0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Frontier research, training of researchers, and research infrastructures**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DE5C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96ED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1E99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ED10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A272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08FBED" w14:textId="712DC62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peer-reviewed research outputs (publications, conference proceedings, etc.);</w:t>
            </w:r>
          </w:p>
          <w:p w14:paraId="14B56CCC" w14:textId="30741A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 xml:space="preserve">supported researchers – by gender, career stage and country of origin; </w:t>
            </w:r>
          </w:p>
          <w:p w14:paraId="0F1B7C58" w14:textId="5DC3828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research outputs (all types) available in open access;</w:t>
            </w:r>
          </w:p>
          <w:p w14:paraId="2C7DF238" w14:textId="4E70F0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by type (SMEs, start-ups, scale-ups);</w:t>
            </w:r>
          </w:p>
          <w:p w14:paraId="76C2154C" w14:textId="78D640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IPR applications (including patents, trademarks, etc.);</w:t>
            </w:r>
          </w:p>
          <w:p w14:paraId="0EB80557" w14:textId="70293B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employees in legal entities supported by EU funding;</w:t>
            </w:r>
          </w:p>
          <w:p w14:paraId="44B1907B" w14:textId="043494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Public and private co-investment in EU funded projects (EUR);</w:t>
            </w:r>
          </w:p>
          <w:p w14:paraId="6B008929" w14:textId="0A80A4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projects </w:t>
            </w:r>
            <w:r w:rsidR="00901D78" w:rsidRPr="00F4498B">
              <w:rPr>
                <w:lang w:val="en-IE"/>
              </w:rPr>
              <w:lastRenderedPageBreak/>
              <w:t>with end-user and citizen engagement activities;</w:t>
            </w:r>
          </w:p>
          <w:p w14:paraId="0E9AD8DE" w14:textId="0748AF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and EU contribution to projects integrating the gender dimension (EUR);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7E7092" w14:textId="5470D28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Citations of peer-reviewed research outputs;</w:t>
            </w:r>
          </w:p>
          <w:p w14:paraId="3EB18C85" w14:textId="47604C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researchers with </w:t>
            </w:r>
            <w:r w:rsidR="00901D78" w:rsidRPr="00F4498B">
              <w:rPr>
                <w:lang w:val="en-IE"/>
              </w:rPr>
              <w:lastRenderedPageBreak/>
              <w:t>increased individual impact in their field-by gender;</w:t>
            </w:r>
          </w:p>
          <w:p w14:paraId="3C68B158" w14:textId="09F2EC4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Citations of research outputs (any type) available in open access;</w:t>
            </w:r>
          </w:p>
          <w:p w14:paraId="17684D72" w14:textId="3E16C0E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granted IPR;</w:t>
            </w:r>
          </w:p>
          <w:p w14:paraId="176FC50A" w14:textId="00E3CC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patent citations;</w:t>
            </w:r>
          </w:p>
          <w:p w14:paraId="35E6D412" w14:textId="5DA43DC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patent families (innovations);</w:t>
            </w:r>
          </w:p>
          <w:p w14:paraId="73627C4B" w14:textId="23C87E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Public and private investments mobilised after </w:t>
            </w:r>
            <w:r w:rsidR="00901D78" w:rsidRPr="00F4498B">
              <w:rPr>
                <w:lang w:val="en-IE"/>
              </w:rPr>
              <w:lastRenderedPageBreak/>
              <w:t>participation, including investments in SMEs and start-ups (EUR);</w:t>
            </w:r>
          </w:p>
        </w:tc>
      </w:tr>
      <w:tr w:rsidR="00901D78" w:rsidRPr="00F4498B" w14:paraId="2C09999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77AB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A9E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Capital assets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AE91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1B70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Investment in fixed assets, </w:t>
            </w:r>
            <w:r w:rsidRPr="00F4498B">
              <w:rPr>
                <w:lang w:val="en-IE"/>
              </w:rPr>
              <w:lastRenderedPageBreak/>
              <w:t>including research infrastructure, directly linked to R&amp;I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AF77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7772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7B57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E8B6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B013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BE6B62F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CE804B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CFE92A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5585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019F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Capital assets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3F06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ECC5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 in intangible assets directly linked to R&amp;I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6054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9D40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C5E4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ECB3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B735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9A5D1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F2143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C64833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4D7A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5C56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Capital assets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72D5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68A5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Investment in tangible assets directly linked to R&amp;I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9629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B2FF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05A2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3378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A553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47A92A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D5837E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56D1C6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0A8B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9A7C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Cooperation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B071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F176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Technology transfer and cooperation between enterprises, research centres and higher education sector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581E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A4EF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76C5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479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F9B0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EB7F9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8A6C6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0C384C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E89B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A53A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C81A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A2B2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Artificial intelligence, data, robotics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A128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AE93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645A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7DD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3538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2CEDC9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4F25C1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E2C9E8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CA40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1B55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9E04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07A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Chips and semiconductors, including </w:t>
            </w:r>
            <w:r w:rsidRPr="00F4498B">
              <w:rPr>
                <w:lang w:val="en-IE"/>
              </w:rPr>
              <w:lastRenderedPageBreak/>
              <w:t>photonics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DC32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93AA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F50D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1BFF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1EBE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7D8E4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EC7484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60A0B5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C9F5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7E7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A744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0189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Cloud – edge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0A43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D7E6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B418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1D7E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93B2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F39D85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92E088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61A52E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6202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12C9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BE33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BD0F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Cybersecurity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085B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99A2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E958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ED94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7669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C443B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67AB0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329C04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EAB2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D438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7B5D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ACB1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HPC and quantum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1331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5CDE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BF40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2BE5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13FC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C3922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CBD7F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6C9F44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C152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75D8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F112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349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6C02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3C networks: Fixed and mobile high-capacity networks (including 6G)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9FCD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A84A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30C7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6083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A002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69D661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F623CF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E453D6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ACF6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83DF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21F5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DDFF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Software engineering technologies and Open Internet Stack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A08E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E31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2027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917D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83F7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B9421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F280B4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DE3EFC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5111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22C6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1B39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7A8D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Virtual worlds and web 4.0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88CD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3DA2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9EEB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CDE0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39D6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F1A0D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5B3CD9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951456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7192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05C5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82F8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77F6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New digital twins (digital vehicle architectures and AI solutions, digital earth </w:t>
            </w:r>
            <w:r w:rsidRPr="00F4498B">
              <w:rPr>
                <w:lang w:val="en-IE"/>
              </w:rPr>
              <w:lastRenderedPageBreak/>
              <w:t>modelling and climate change, digital human)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317A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247C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BE6A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01E7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11F1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78CD8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770B15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D2A14DE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DF79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358C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532B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B1FD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New emerging digital technologies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54E6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20EE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68BF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9763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DC89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E98134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B28F41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ED83DE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6F46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7B7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36B4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BA94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Energy storage technologies (e.g. batteries, thermal storage)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EBE3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90F8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97BD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403A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0526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7942F3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AE3C3B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302AF5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CC0C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FD0A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9306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649C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 efficiency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C352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3DDF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BFFB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39F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9F75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2694AF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6CBFB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96B10C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0E2F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5025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A875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BB01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Low carbon hydrogen and derivatives, and renewable fuels of non-biological origine (RFNBO), and sustainably sourced biofuels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3C0E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F32D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380E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975B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A71C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8F6A4F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923B1D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AD518E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6E68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B351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4797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914E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Renewable energy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8297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06BC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863E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194E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EC45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42B578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DC933C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3697C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2A84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256B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9289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9F5E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Carbon Capture Usage and Storage (CCUS)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E825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FC97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52D3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7F72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67DF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0F0A55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B04AB8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97B2A2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6A10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09C7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Energy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73B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359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D26D07" w14:textId="77777777" w:rsidR="00901D78" w:rsidRPr="00F4498B" w:rsidRDefault="00901D78" w:rsidP="00901D78">
            <w:pPr>
              <w:rPr>
                <w:lang w:val="fr-BE"/>
              </w:rPr>
            </w:pPr>
            <w:r w:rsidRPr="00F4498B">
              <w:rPr>
                <w:lang w:val="fr-BE"/>
              </w:rPr>
              <w:t>Non-</w:t>
            </w:r>
            <w:proofErr w:type="spellStart"/>
            <w:r w:rsidRPr="00F4498B">
              <w:rPr>
                <w:lang w:val="fr-BE"/>
              </w:rPr>
              <w:t>fossil</w:t>
            </w:r>
            <w:proofErr w:type="spellEnd"/>
            <w:r w:rsidRPr="00F4498B">
              <w:rPr>
                <w:lang w:val="fr-BE"/>
              </w:rPr>
              <w:t xml:space="preserve"> </w:t>
            </w:r>
            <w:proofErr w:type="spellStart"/>
            <w:r w:rsidRPr="00F4498B">
              <w:rPr>
                <w:lang w:val="fr-BE"/>
              </w:rPr>
              <w:t>energy</w:t>
            </w:r>
            <w:proofErr w:type="spellEnd"/>
            <w:r w:rsidRPr="00F4498B">
              <w:rPr>
                <w:lang w:val="fr-BE"/>
              </w:rPr>
              <w:t xml:space="preserve"> infrastructure (e.g. </w:t>
            </w:r>
            <w:proofErr w:type="spellStart"/>
            <w:r w:rsidRPr="00F4498B">
              <w:rPr>
                <w:lang w:val="fr-BE"/>
              </w:rPr>
              <w:t>grids</w:t>
            </w:r>
            <w:proofErr w:type="spellEnd"/>
            <w:r w:rsidRPr="00F4498B">
              <w:rPr>
                <w:lang w:val="fr-BE"/>
              </w:rPr>
              <w:t xml:space="preserve">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AD8A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A331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A5B8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AD56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D566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ADB45F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9186F8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7EEB34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0C85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6421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Agriculture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686B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F7A7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Competitive, sustainable and resilient agriculture, forestry and rural areas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F25E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28FC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765E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0880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2FDA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6D1CB1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968E39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674868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5F70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7DC8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Gender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7A86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7FC8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Funding for gender and intersectional research*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46AE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9E32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F823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82F4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EE6C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5B5BEB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6359B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7CCCD4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5A08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F912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3A07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3265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Circular economy and resource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6F87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B1F8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9969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610A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CA2E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D76C3C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040FA3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0D844B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ECE6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4CF8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F204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9BD5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adaptation and resilience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571C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E852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B8EC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4943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B723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5DC169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5C73E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387878A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0A6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80FE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BCB4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5DCB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Low- and zero-</w:t>
            </w:r>
            <w:r w:rsidRPr="00F4498B">
              <w:rPr>
                <w:lang w:val="en-IE"/>
              </w:rPr>
              <w:lastRenderedPageBreak/>
              <w:t xml:space="preserve">emission transport (vehicles, railways, aviation and vessels or waterborne transport)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42E2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FEC8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5E1B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4D4C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77ED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E0D23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CECCD2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25B127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67BD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E4A2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3A6C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719F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protection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1153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BDB1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51CD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45D9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A8B7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C9C955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E19E46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28AC2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DF2B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884B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B3BB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9EE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Nature restoration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85B5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8307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C5F5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75A4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100%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635C4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7B8C87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EE644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33F0E7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4A06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DEED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5CDE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DDFF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Ocean and water, including blue economy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AE14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559A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200F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0DCB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4CB5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3DF761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EC1289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FEBD91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1A84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4805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0688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BF34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Pollution prevention and control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5F34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5EC3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8D60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CC94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6EBC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337F1CF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4446BE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48D1C38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F32B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C905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A61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369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9F24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Net-zero technology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4C5B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4CD3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60FC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C54D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4A05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7B4CDD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4A543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B0AAE4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8055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5182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Green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19CD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E94D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Climate science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5858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5198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5C6B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9E01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ADB0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859D0A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8A69E1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F3B1603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CC5A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B779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B9F7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4C7C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 Research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52E2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D0A1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C54B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ECEC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3C7C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8C7D3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2ABADE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78C00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C870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925D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Horizontal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19C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B651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Promoting international research and international </w:t>
            </w:r>
            <w:r w:rsidRPr="00F4498B">
              <w:rPr>
                <w:lang w:val="en-IE"/>
              </w:rPr>
              <w:lastRenderedPageBreak/>
              <w:t xml:space="preserve">cooperation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71E0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BC25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00C9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4F9C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32FF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682175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C6460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C4F41E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6B85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EA08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Horizontal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4889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E032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Spreading research excellence and strengthening the European Research Area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F668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0DF6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C5A3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2BDB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8821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0675159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6A8945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FDF78E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A0A1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59B5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Industry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960E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A6EF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Life sciences and biotech (including bio-based materials)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498F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0BF1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2CD0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58F3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717F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28134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6784AE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F45D90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2D60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DEC5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Industry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4C11D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375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54A0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Actions supporting disruptive innovation in start-ups and scale-ups (non-thematic)**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974D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7FF8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6749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B10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55AA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07186A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E46DAD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792604D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A390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F08A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Industry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D0C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F849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Raw materials, chemicals and advanced materials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174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2DD8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CA5B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1DCB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0D2E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EBDC30F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0F0F92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63D61D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8520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37B1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Innovation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9DB4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31DE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Research and innovation processes, technology </w:t>
            </w:r>
            <w:r w:rsidRPr="00F4498B">
              <w:rPr>
                <w:lang w:val="en-IE"/>
              </w:rPr>
              <w:lastRenderedPageBreak/>
              <w:t xml:space="preserve">transfer and cooperation between enterprises, focusing on environment (including industrial pollution mitigation, circular economy and biodiversity)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3B6D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F6DD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AE5E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6240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5F4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28BB2FA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45E06F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803286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DFF6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058A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Innovation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91EA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D1FC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 processes, technology transfer and cooperation between enterprises, focusing on climate objectives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C4CB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D115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3487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48E6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C0CD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387E0F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ECE363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843E49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3125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6DCB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Joint Research Centre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27DE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379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9890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Science for EU policies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E61C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DB15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E4B5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088E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43C2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93D8A8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FEB7DB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B5BC6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A698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393A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95FD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2041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Fission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8B59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0024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8DA9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B004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AEA1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77985B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C0C350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A3C73A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D09A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B4BB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Nuclear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77BE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D249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Fusion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67DE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C718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0282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607F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05AF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2A83B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80CB30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6ADFCC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C8C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1420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2F55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DD73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94FD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D81B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B03C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0A11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545C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7B1CF2" w14:textId="5E55FC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74122C3A" w14:textId="283D9A5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7837B5BD" w14:textId="5B10A2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0C43F97E" w14:textId="3A0489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Implementing regulation or guidelines in force;</w:t>
            </w:r>
          </w:p>
          <w:p w14:paraId="26C7048E" w14:textId="776007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Strategy or framework adoption finalised;</w:t>
            </w:r>
          </w:p>
          <w:p w14:paraId="3C0694C0" w14:textId="7418D2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Public services or processes developed;</w:t>
            </w:r>
          </w:p>
          <w:p w14:paraId="6385696E" w14:textId="7343336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102A9F71" w14:textId="614D73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4E337CE7" w14:textId="683556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4B955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98415D0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C66E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9FE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defence, 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E3A1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C2D2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 research &amp; development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16EA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2E97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6D44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D66D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4699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84DA26" w14:textId="4540F64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SMEs supported;</w:t>
            </w:r>
          </w:p>
          <w:p w14:paraId="63B1D29F" w14:textId="55E4CA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SMEs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EA1067" w14:textId="2C1252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European defence R&amp;D conducted in collaborative settings with EU support;</w:t>
            </w:r>
          </w:p>
        </w:tc>
      </w:tr>
      <w:tr w:rsidR="00901D78" w:rsidRPr="00F4498B" w14:paraId="5F40E5E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4590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C914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defence, 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2CE0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AFC8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 research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AFC9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CE98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C08B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AF0C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751C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C14E9F" w14:textId="51D323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SMEs supported by EU Space research and development;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F2234C" w14:textId="42ABBF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IPR applications from SMEs </w:t>
            </w:r>
            <w:r w:rsidR="00901D78" w:rsidRPr="00F4498B">
              <w:rPr>
                <w:lang w:val="en-IE"/>
              </w:rPr>
              <w:lastRenderedPageBreak/>
              <w:t>supported by Space R&amp;D;</w:t>
            </w:r>
          </w:p>
        </w:tc>
      </w:tr>
      <w:tr w:rsidR="00901D78" w:rsidRPr="00F4498B" w14:paraId="2144713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C10A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BE23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defence, 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6012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B2F0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security, borders and civil preparedness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AE03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CDB9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52AC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BA63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9A04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B223AF" w14:textId="501B4E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peer-reviewed research outputs (publications, conference proceedings, etc.);</w:t>
            </w:r>
          </w:p>
          <w:p w14:paraId="5F0FCB50" w14:textId="746B369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supported researchers – by gender, career stage and country of origin; </w:t>
            </w:r>
          </w:p>
          <w:p w14:paraId="7BF794A0" w14:textId="421681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research outputs (all types) available in open access;</w:t>
            </w:r>
          </w:p>
          <w:p w14:paraId="640DB2C9" w14:textId="6D17B8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supported enterprises by type ( SMEs, start-ups, scale-ups);</w:t>
            </w:r>
          </w:p>
          <w:p w14:paraId="7C90C22D" w14:textId="55F683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IPR applications (including patents, </w:t>
            </w:r>
            <w:r w:rsidR="00901D78" w:rsidRPr="00F4498B">
              <w:rPr>
                <w:lang w:val="en-IE"/>
              </w:rPr>
              <w:lastRenderedPageBreak/>
              <w:t>trademarks, etc.);</w:t>
            </w:r>
          </w:p>
          <w:p w14:paraId="58762D89" w14:textId="1DFB8A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employees in legal entities supported by EU funding;</w:t>
            </w:r>
          </w:p>
          <w:p w14:paraId="48BDBDE8" w14:textId="5E953AB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Public and private co-investment in EU funded projects (EUR);</w:t>
            </w:r>
          </w:p>
          <w:p w14:paraId="322B3EA8" w14:textId="70CF5F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projects with end-user and citizen engagement activities;</w:t>
            </w:r>
          </w:p>
          <w:p w14:paraId="400F708C" w14:textId="4C3A39F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and EU contribution to projects integrating the gender dimension (EUR);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5D8992" w14:textId="04CD1F6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Citations of peer-reviewed research outputs;</w:t>
            </w:r>
          </w:p>
          <w:p w14:paraId="3E73704B" w14:textId="2B9817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researchers with increased individual impact in their field-by gender;</w:t>
            </w:r>
          </w:p>
          <w:p w14:paraId="6DA7C74F" w14:textId="56919F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Citations of research outputs (any type) available in open access;</w:t>
            </w:r>
          </w:p>
          <w:p w14:paraId="58960846" w14:textId="1F067A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granted IPR;</w:t>
            </w:r>
          </w:p>
          <w:p w14:paraId="0EC858E6" w14:textId="24F67C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patent citations;</w:t>
            </w:r>
          </w:p>
          <w:p w14:paraId="37071F82" w14:textId="6D99163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patent families (innovations);</w:t>
            </w:r>
          </w:p>
          <w:p w14:paraId="2750A1A9" w14:textId="5B5BD8C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Public and private investments mobilised after participation, including investments in SMEs and start-ups (EUR);</w:t>
            </w:r>
          </w:p>
          <w:p w14:paraId="5B56854B" w14:textId="65D299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European defence R&amp;D conducted in collaborative settings with EU support;</w:t>
            </w:r>
          </w:p>
        </w:tc>
      </w:tr>
      <w:tr w:rsidR="00901D78" w:rsidRPr="00F4498B" w14:paraId="4B942F7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895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Research and innovation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5AFA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sciences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54AC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74C5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sciences, civil society, democracy and culture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D05B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64A5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23E9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CE4D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83A9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607489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079613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83D2234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D94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Peace, </w:t>
            </w:r>
            <w:r w:rsidRPr="00F4498B">
              <w:rPr>
                <w:lang w:val="en-IE"/>
              </w:rPr>
              <w:lastRenderedPageBreak/>
              <w:t>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6A38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Conflict, </w:t>
            </w:r>
            <w:r w:rsidRPr="00F4498B">
              <w:rPr>
                <w:lang w:val="en-IE"/>
              </w:rPr>
              <w:lastRenderedPageBreak/>
              <w:t>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F9EF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387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934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Maritime </w:t>
            </w:r>
            <w:r w:rsidRPr="00F4498B">
              <w:rPr>
                <w:lang w:val="en-IE"/>
              </w:rPr>
              <w:lastRenderedPageBreak/>
              <w:t>surveillance and security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0243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E1EA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FDFA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07A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AC7B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24A09" w14:textId="321EE2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Percentage of </w:t>
            </w:r>
            <w:r w:rsidR="00901D78" w:rsidRPr="00F4498B">
              <w:rPr>
                <w:lang w:val="en-IE"/>
              </w:rPr>
              <w:lastRenderedPageBreak/>
              <w:t>territorial waters and exclusive economic zone (EEZ) that are under regular surveillance;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AF041A" w14:textId="466880B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Ratio of </w:t>
            </w:r>
            <w:r w:rsidR="00901D78" w:rsidRPr="00F4498B">
              <w:rPr>
                <w:lang w:val="en-IE"/>
              </w:rPr>
              <w:lastRenderedPageBreak/>
              <w:t>successful interdictions (e.g., seizures, arrests) to the total number of illegal activities reported or estimated;</w:t>
            </w:r>
          </w:p>
        </w:tc>
      </w:tr>
      <w:tr w:rsidR="00901D78" w:rsidRPr="00F4498B" w14:paraId="4C9A549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55E6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7F67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A3D5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4DBC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Civilian peacebuilding, conflict prevention and resolution, as well as reconciliation measures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3874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EA42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0C23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ABE1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F9E6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1FA49E" w14:textId="341FE3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directly benefitting from EU – supported interventions that specifically aim to support civilian post-conflict peace – building and/or conflict prevention – by gender;</w:t>
            </w:r>
          </w:p>
          <w:p w14:paraId="4DFB3563" w14:textId="03B790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state institutions and non-state actors supported by the EU on security, border management, </w:t>
            </w:r>
            <w:r w:rsidR="00901D78" w:rsidRPr="00F4498B">
              <w:rPr>
                <w:lang w:val="en-IE"/>
              </w:rPr>
              <w:lastRenderedPageBreak/>
              <w:t>countering violent extremism, conflict prevention, protection of civilian population and human rights;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3BF7B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65F96B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ACC2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B0B2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B42E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389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7537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Participation in international peacekeeping operations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CFFA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CCA5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EB9B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B4B4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9096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D90421" w14:textId="6F7557D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peacekeeping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0418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FF697AF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25B1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234F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AA10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19E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security system management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7D31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DCAF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3B45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E501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6853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69AE1A" w14:textId="518ED4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state institutions and non-state actors supported on security, border management, countering violent extremism, conflict prevention, protection of civilian population and human rights;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48FBF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3044BC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25D8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Peace, conflict and </w:t>
            </w:r>
            <w:r w:rsidRPr="00F4498B">
              <w:rPr>
                <w:lang w:val="en-IE"/>
              </w:rPr>
              <w:lastRenderedPageBreak/>
              <w:t>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EDF0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Conflict, peace and </w:t>
            </w:r>
            <w:r w:rsidRPr="00F4498B">
              <w:rPr>
                <w:lang w:val="en-IE"/>
              </w:rPr>
              <w:lastRenderedPageBreak/>
              <w:t>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FCE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lastRenderedPageBreak/>
              <w:t>391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33E8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Child soldiers (prevention </w:t>
            </w:r>
            <w:r w:rsidRPr="00F4498B">
              <w:rPr>
                <w:lang w:val="en-IE"/>
              </w:rPr>
              <w:lastRenderedPageBreak/>
              <w:t xml:space="preserve">and demobilisation)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621A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90F1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8F83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AE87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9622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B28702" w14:textId="0CC08A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children benefitting;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F23D8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E3C2E57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C993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1FE5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B972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5F4C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aimed at strengthening and supporting democratic processes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16C2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277D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17A5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36D6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2D4D8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8168B5" w14:textId="239B02A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countries supported by the EU to conduct elections and/or improve their electoral process;</w:t>
            </w:r>
          </w:p>
          <w:p w14:paraId="619ACC4E" w14:textId="143DD82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electoral processes and democratic cycles supported, observed and followed by means of Election Observation Missions;</w:t>
            </w:r>
          </w:p>
          <w:p w14:paraId="0A9CC367" w14:textId="4F3DE3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grassroots civil society organisations benefitting from (or reached by) EU support;</w:t>
            </w:r>
          </w:p>
          <w:p w14:paraId="3B00EB95" w14:textId="74BB44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government policies </w:t>
            </w:r>
            <w:r w:rsidR="00901D78" w:rsidRPr="00F4498B">
              <w:rPr>
                <w:lang w:val="en-IE"/>
              </w:rPr>
              <w:lastRenderedPageBreak/>
              <w:t>developed or revised with civil society organisation participation through EU support;</w:t>
            </w:r>
          </w:p>
          <w:p w14:paraId="2D5A9091" w14:textId="59A046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victims of human rights violations directly benefitting from assistance funded by the EU;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68D19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0C8E7F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CAC6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218E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7322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F053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Fight against organised crime and terrorism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CEB2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91C2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E6C0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7735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391A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AD9CF1" w14:textId="5EB4D0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AA1A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A2FC23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7826F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7C37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Conflict, peace and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73FF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26F5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Narcotics control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B5D0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192A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7801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CFCA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9821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4A5AFB" w14:textId="2CC00C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91387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737DB6B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3A66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6A42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Humanitarian aid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8584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3D2E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Humanitarian aid operations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2589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1E8B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C98B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FB76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FF6F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67C293" w14:textId="6040B0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humanitarian aid projects – by projects that integrate gender and age </w:t>
            </w:r>
            <w:r w:rsidR="00901D78" w:rsidRPr="00F4498B">
              <w:rPr>
                <w:lang w:val="en-IE"/>
              </w:rPr>
              <w:lastRenderedPageBreak/>
              <w:t>considerations and other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A06461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071BF82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E96D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0FAC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Humanitarian aid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5B61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B1D7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Immediate post-emergency reconstruction and rehabilitation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B7E4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B834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B3F9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8123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4CFC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6CFE18" w14:textId="7F8D06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shelters – by rehabilitated and constructed;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5CB3F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EC9DDB1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CCC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Peace, conflict and humanitarian aid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DA72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Humanitarian aid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5532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8FE4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Material relief assistance and services and emergency food assistance (including support services)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2E74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433D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A7BC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FEA1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8685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AD8CAB" w14:textId="197A2FE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Metric tonnes of material relief assistance transported through </w:t>
            </w:r>
            <w:proofErr w:type="spellStart"/>
            <w:r w:rsidR="00901D78" w:rsidRPr="00F4498B">
              <w:rPr>
                <w:lang w:val="en-IE"/>
              </w:rPr>
              <w:t>ReliefEU</w:t>
            </w:r>
            <w:proofErr w:type="spellEnd"/>
            <w:r w:rsidR="00901D78" w:rsidRPr="00F4498B">
              <w:rPr>
                <w:lang w:val="en-IE"/>
              </w:rPr>
              <w:t xml:space="preserve"> operations;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FA3B8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3AB4756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4AA5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C081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 internal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417D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6FEF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Improving and facilitating the exchange of information between and within competent authorities and relevant </w:t>
            </w:r>
            <w:r w:rsidRPr="00F4498B">
              <w:rPr>
                <w:lang w:val="en-IE"/>
              </w:rPr>
              <w:lastRenderedPageBreak/>
              <w:t>Union bodies, offices and agencies and, where relevant, with third countries and international organisations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5416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EF86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0DE5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2FEC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9079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9D06F7" w14:textId="198189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expert meetings/workshops/study visits;</w:t>
            </w:r>
          </w:p>
          <w:p w14:paraId="7420D744" w14:textId="51FE07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ICT systems for information exchange supported – by type of support (developed, </w:t>
            </w:r>
            <w:r w:rsidR="00901D78" w:rsidRPr="00F4498B">
              <w:rPr>
                <w:lang w:val="en-IE"/>
              </w:rPr>
              <w:lastRenderedPageBreak/>
              <w:t>maintained, upgraded);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EF4BFB" w14:textId="22C3F0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ICT systems for information exchange fully functioning;</w:t>
            </w:r>
          </w:p>
          <w:p w14:paraId="3942B4D3" w14:textId="1A3FF5C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EU ICT systems for information exchange made interoperable in the Member States;</w:t>
            </w:r>
          </w:p>
          <w:p w14:paraId="4F1FD7EC" w14:textId="264759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law enforcement administrative units having upgraded their information exchange mechanisms for exchange of information with other </w:t>
            </w:r>
            <w:r w:rsidR="00901D78" w:rsidRPr="00F4498B">
              <w:rPr>
                <w:lang w:val="en-IE"/>
              </w:rPr>
              <w:lastRenderedPageBreak/>
              <w:t>Member States and Union bodies;</w:t>
            </w:r>
          </w:p>
        </w:tc>
      </w:tr>
      <w:tr w:rsidR="00901D78" w:rsidRPr="00F4498B" w14:paraId="00E1F485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DC76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B9DD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 internal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7AB2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399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0DAC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Supporting the strengthening of Member States’ capabilities in relation to preventing and combating crime, terrorism and radicalisation, as well as managing security – related incidents, risks and crises, including through increased cooperation between public authorities, </w:t>
            </w:r>
            <w:r w:rsidRPr="00F4498B">
              <w:rPr>
                <w:lang w:val="en-IE"/>
              </w:rPr>
              <w:lastRenderedPageBreak/>
              <w:t>relevant Union bodies, offices or agencies, civil society and private partners in different Member States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9A27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DBF1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C9FE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2215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941F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7B8B36" w14:textId="075A17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training activities (including exchange programmes and study visits);</w:t>
            </w:r>
          </w:p>
          <w:p w14:paraId="6B985601" w14:textId="720A11C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items purchased – by type (transport means, items of security, others);</w:t>
            </w:r>
          </w:p>
          <w:p w14:paraId="4E2857D4" w14:textId="12B62D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and initiatives implemented – by type (to prevent crime, to develop new/modernised capabilities for relevant authorities, to support victims of crime);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BE3668" w14:textId="6547E8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critical infrastructure and public spaces protected against security-related risks;</w:t>
            </w:r>
          </w:p>
          <w:p w14:paraId="283A1E2E" w14:textId="6C4319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participants who report three months after the training activity that they are using the skills and competences acquired </w:t>
            </w:r>
            <w:r w:rsidR="00901D78" w:rsidRPr="00F4498B">
              <w:rPr>
                <w:lang w:val="en-IE"/>
              </w:rPr>
              <w:lastRenderedPageBreak/>
              <w:t>during that training activity;</w:t>
            </w:r>
          </w:p>
          <w:p w14:paraId="58A4A1DA" w14:textId="21A2592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effectively functioning focal points on firearms in the Member States;</w:t>
            </w:r>
          </w:p>
          <w:p w14:paraId="3EE20B8D" w14:textId="6A9999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effectively functioning Asset Recovery and Asset Management Offices established in the Member States;</w:t>
            </w:r>
          </w:p>
        </w:tc>
      </w:tr>
      <w:tr w:rsidR="00901D78" w:rsidRPr="00F4498B" w14:paraId="2C5193D9" w14:textId="77777777" w:rsidTr="00410228">
        <w:trPr>
          <w:gridAfter w:val="1"/>
          <w:wAfter w:w="31" w:type="dxa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E53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 xml:space="preserve">Resilience, defence industry and </w:t>
            </w:r>
            <w:r w:rsidRPr="00F4498B">
              <w:rPr>
                <w:lang w:val="en-IE"/>
              </w:rPr>
              <w:lastRenderedPageBreak/>
              <w:t>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7517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EU internal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147A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AD30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Improving and intensifying </w:t>
            </w:r>
            <w:r w:rsidRPr="00F4498B">
              <w:rPr>
                <w:lang w:val="en-IE"/>
              </w:rPr>
              <w:lastRenderedPageBreak/>
              <w:t>cross-border cooperation, including joint operations, between competent authorities in relation to terrorism and serious and organised crime with a cross-border dimension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26FB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9677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7F0A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C6AC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D0F2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EBD8EC" w14:textId="5B7675F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cross-border operations </w:t>
            </w:r>
            <w:r w:rsidR="00901D78" w:rsidRPr="00F4498B">
              <w:rPr>
                <w:lang w:val="en-IE"/>
              </w:rPr>
              <w:lastRenderedPageBreak/>
              <w:t>– by type (joint investigation teams or EU policy cycle/EMPACT operational actions);</w:t>
            </w:r>
          </w:p>
          <w:p w14:paraId="69EDBFFB" w14:textId="336C43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expert meetings and common exercises;</w:t>
            </w:r>
          </w:p>
          <w:p w14:paraId="60EAEFC0" w14:textId="28788A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items purchased for cross-border operations – by type (transport means purchased for cross-border operations, others);</w:t>
            </w:r>
          </w:p>
          <w:p w14:paraId="2FFC8459" w14:textId="0965FB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cross border capacity building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E1DE2" w14:textId="247075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Inv</w:t>
            </w:r>
            <w:r w:rsidR="00901D78" w:rsidRPr="00F4498B">
              <w:rPr>
                <w:lang w:val="en-IE"/>
              </w:rPr>
              <w:lastRenderedPageBreak/>
              <w:t>estigations initiated in EMPACT operations;</w:t>
            </w:r>
          </w:p>
          <w:p w14:paraId="6C7D0884" w14:textId="390F8B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Arrests made in EMPACT operations;</w:t>
            </w:r>
          </w:p>
          <w:p w14:paraId="13BCB09C" w14:textId="18DB88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Assets seized in EMPACT operations in estimated EUR value;</w:t>
            </w:r>
          </w:p>
          <w:p w14:paraId="48CFFF80" w14:textId="051F32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administrative units with existing mechanisms/ procedures/ tools/ guidance for cooperatio</w:t>
            </w:r>
            <w:r w:rsidR="00901D78" w:rsidRPr="00F4498B">
              <w:rPr>
                <w:lang w:val="en-IE"/>
              </w:rPr>
              <w:lastRenderedPageBreak/>
              <w:t>n with other Member States or Union bodies;</w:t>
            </w:r>
          </w:p>
          <w:p w14:paraId="6E89BF7E" w14:textId="265425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involved in cross-border operations;</w:t>
            </w:r>
          </w:p>
          <w:p w14:paraId="3584377D" w14:textId="2CB7E8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Share of Schengen evaluation recommendations addressed out of the total;</w:t>
            </w:r>
          </w:p>
        </w:tc>
      </w:tr>
      <w:tr w:rsidR="00901D78" w:rsidRPr="00F4498B" w14:paraId="4317DC1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A1B2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51E9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 internal security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8616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1D34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Implementation and enforcement of EU sanctions regimes and increasing the EU’s resilience to the effects of </w:t>
            </w:r>
            <w:r w:rsidRPr="00F4498B">
              <w:rPr>
                <w:lang w:val="en-IE"/>
              </w:rPr>
              <w:lastRenderedPageBreak/>
              <w:t>the unlawful extra-territorial application of unilateral sanctions and other measures by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7A0B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2505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5B98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03E3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2EF2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0B2849" w14:textId="7BBD6A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Member State-level enforcement investigations and penalties for sanctions breaches;</w:t>
            </w:r>
          </w:p>
          <w:p w14:paraId="0D156BFD" w14:textId="0C823F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infringement </w:t>
            </w:r>
            <w:r w:rsidR="00901D78" w:rsidRPr="00F4498B">
              <w:rPr>
                <w:lang w:val="en-IE"/>
              </w:rPr>
              <w:lastRenderedPageBreak/>
              <w:t>procedures initiated for incorrect sanctions application;</w:t>
            </w:r>
          </w:p>
          <w:p w14:paraId="09DC78F1" w14:textId="0CBEBD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value of assets frozen or seized under EU sanctions regimes;</w:t>
            </w:r>
          </w:p>
          <w:p w14:paraId="6A187995" w14:textId="65FF43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legislative countermeasures deployed or updated;</w:t>
            </w:r>
          </w:p>
          <w:p w14:paraId="47FD46A2" w14:textId="33C6A04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alternative financial or payment channels made operational;</w:t>
            </w:r>
          </w:p>
          <w:p w14:paraId="5A8B9835" w14:textId="4D7C47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support cases processed for EU companies affected by third-country sanctions;</w:t>
            </w:r>
          </w:p>
          <w:p w14:paraId="385AFD8D" w14:textId="4947405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legal challenges initiated against </w:t>
            </w:r>
            <w:r w:rsidR="00901D78" w:rsidRPr="00F4498B">
              <w:rPr>
                <w:lang w:val="en-IE"/>
              </w:rPr>
              <w:lastRenderedPageBreak/>
              <w:t>extra-territorial sanctions;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BDCAF7" w14:textId="600C0C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Reduction in the financial and economic resources available to sanctioned </w:t>
            </w:r>
            <w:r w:rsidR="00901D78" w:rsidRPr="00F4498B">
              <w:rPr>
                <w:lang w:val="en-IE"/>
              </w:rPr>
              <w:lastRenderedPageBreak/>
              <w:t>individuals or entities;</w:t>
            </w:r>
          </w:p>
          <w:p w14:paraId="2D2016CF" w14:textId="57E750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Degree of alignment of international partners with EU sanctions measures;</w:t>
            </w:r>
          </w:p>
        </w:tc>
      </w:tr>
      <w:tr w:rsidR="00901D78" w:rsidRPr="00F4498B" w14:paraId="2CDE53B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623B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A41B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Risk prevention and management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B24A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D3DA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Civil protection, risk and disaster management and health security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6189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E3FC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4F9D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4F8C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C7D0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91ECDB" w14:textId="54F50C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protection and disaster management systems supported (e.g. early warning systems, public alert and notification systems);</w:t>
            </w:r>
          </w:p>
          <w:p w14:paraId="6F3882AB" w14:textId="2EB0F0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critical items purchased;</w:t>
            </w:r>
          </w:p>
          <w:p w14:paraId="65F9D6BA" w14:textId="1448249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capacity building projects;</w:t>
            </w:r>
          </w:p>
          <w:p w14:paraId="3CAF7A1B" w14:textId="0EB36C2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EU Member States having developed or updated a national preparedness action plan following recommendations from the public health emergency </w:t>
            </w:r>
            <w:r w:rsidR="00901D78" w:rsidRPr="00F4498B">
              <w:rPr>
                <w:lang w:val="en-IE"/>
              </w:rPr>
              <w:lastRenderedPageBreak/>
              <w:t>preparedness assessments;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EC4429" w14:textId="7D2EFD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capacities available for deployment – by level (country or EU level, including </w:t>
            </w:r>
            <w:proofErr w:type="spellStart"/>
            <w:r w:rsidR="00901D78" w:rsidRPr="00F4498B">
              <w:rPr>
                <w:lang w:val="en-IE"/>
              </w:rPr>
              <w:t>RescEU</w:t>
            </w:r>
            <w:proofErr w:type="spellEnd"/>
            <w:r w:rsidR="00901D78" w:rsidRPr="00F4498B">
              <w:rPr>
                <w:lang w:val="en-IE"/>
              </w:rPr>
              <w:t xml:space="preserve"> operational capacities and response capacities registered in the European Civil Protection Pool);</w:t>
            </w:r>
          </w:p>
          <w:p w14:paraId="2CFFB761" w14:textId="33952EB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Additional population benefitting from </w:t>
            </w:r>
            <w:r w:rsidR="00901D78" w:rsidRPr="00F4498B">
              <w:rPr>
                <w:lang w:val="en-IE"/>
              </w:rPr>
              <w:lastRenderedPageBreak/>
              <w:t>protection measures;</w:t>
            </w:r>
          </w:p>
          <w:p w14:paraId="692ADFF3" w14:textId="3B18703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Preparedness and response capacities for all hazards is increasing in EU Member States;</w:t>
            </w:r>
          </w:p>
        </w:tc>
      </w:tr>
      <w:tr w:rsidR="00901D78" w:rsidRPr="00F4498B" w14:paraId="3D093B9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3E05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7307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Risk prevention and management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E2B1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B6C6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Civil protection and disaster management systems to support climate change adaptation and resilience measures, prevention and management of climate related risks (e.g. disaster </w:t>
            </w:r>
            <w:r w:rsidRPr="00F4498B">
              <w:rPr>
                <w:lang w:val="en-IE"/>
              </w:rPr>
              <w:lastRenderedPageBreak/>
              <w:t xml:space="preserve">monitoring, preparedness, warning and response systems)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DDBC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8474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67BF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3B9C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E90E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D2592D" w14:textId="4F6D9C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protection and disaster management systems supported (e.g. early warning systems, public alert and notification systems);</w:t>
            </w:r>
          </w:p>
          <w:p w14:paraId="6EB3D1FC" w14:textId="4C4D60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critical items purchased;</w:t>
            </w:r>
          </w:p>
          <w:p w14:paraId="038BAB0F" w14:textId="2BFE0D3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capacity building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E1154" w14:textId="76DA33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capacities available for deployment – by level (country or EU level, including </w:t>
            </w:r>
            <w:proofErr w:type="spellStart"/>
            <w:r w:rsidR="00901D78" w:rsidRPr="00F4498B">
              <w:rPr>
                <w:lang w:val="en-IE"/>
              </w:rPr>
              <w:t>RescEU</w:t>
            </w:r>
            <w:proofErr w:type="spellEnd"/>
            <w:r w:rsidR="00901D78" w:rsidRPr="00F4498B">
              <w:rPr>
                <w:lang w:val="en-IE"/>
              </w:rPr>
              <w:t xml:space="preserve"> operational capacities and </w:t>
            </w:r>
            <w:r w:rsidR="00901D78" w:rsidRPr="00F4498B">
              <w:rPr>
                <w:lang w:val="en-IE"/>
              </w:rPr>
              <w:lastRenderedPageBreak/>
              <w:t>response capacities registered in the European Civil Protection Pool);</w:t>
            </w:r>
          </w:p>
          <w:p w14:paraId="225B83CE" w14:textId="08C7DF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population benefitting from protection measures;</w:t>
            </w:r>
          </w:p>
          <w:p w14:paraId="2BDC49D5" w14:textId="6381E1F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4F7A087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4091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1082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5E572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4261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 industrial scale-up and resilience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A1D4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5269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A9D3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36A7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B411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09179B" w14:textId="39B4ADF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European enterprises benefiting from increased production </w:t>
            </w:r>
            <w:r w:rsidR="00901D78" w:rsidRPr="00F4498B">
              <w:rPr>
                <w:lang w:val="en-IE"/>
              </w:rPr>
              <w:lastRenderedPageBreak/>
              <w:t>capacities – by micro, small and medium, and large enterprises;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DB8495" w14:textId="51EE30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Increase of EU defence production capacity – by type of </w:t>
            </w:r>
            <w:r w:rsidR="00901D78" w:rsidRPr="00F4498B">
              <w:rPr>
                <w:lang w:val="en-IE"/>
              </w:rPr>
              <w:lastRenderedPageBreak/>
              <w:t>defence products;</w:t>
            </w:r>
          </w:p>
        </w:tc>
      </w:tr>
      <w:tr w:rsidR="00901D78" w:rsidRPr="00F4498B" w14:paraId="76E3A79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A4A4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50AD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2720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16C8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Collaborative Defence Procurement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1EAB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A2A4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9ED4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5A2E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A899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076B9E" w14:textId="0DCECF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joint defence procurement;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B86412" w14:textId="479081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European defence equipment commonly procured;</w:t>
            </w:r>
          </w:p>
        </w:tc>
      </w:tr>
      <w:tr w:rsidR="00901D78" w:rsidRPr="00F4498B" w14:paraId="2007E20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A0DC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48E3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F43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US"/>
              </w:rPr>
              <w:t>406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BF39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Military mobility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0E4E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DCCA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4469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98E5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A767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4373E9" w14:textId="382391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Infrastructure adapted to military mobility requirements (in km) – by type (road, rail, air, maritime, inland waterways); </w:t>
            </w:r>
          </w:p>
          <w:p w14:paraId="0DC2789B" w14:textId="58BBCFE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military transport assets purchased;</w:t>
            </w:r>
          </w:p>
          <w:p w14:paraId="7899864E" w14:textId="23FDC0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retrofits with military equipment and superstructures;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C260C9" w14:textId="2DD6C9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military mobility equipment procured; </w:t>
            </w:r>
          </w:p>
        </w:tc>
      </w:tr>
      <w:tr w:rsidR="00901D78" w:rsidRPr="00F4498B" w14:paraId="3A3C0E7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75F1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CAB4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7290A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407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2381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Military infrastructure (excluding military </w:t>
            </w:r>
            <w:r w:rsidRPr="00F4498B">
              <w:rPr>
                <w:lang w:val="en-IE"/>
              </w:rPr>
              <w:lastRenderedPageBreak/>
              <w:t xml:space="preserve">mobility)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2AEB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865C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91E4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F6F8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B5CF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F5FC22" w14:textId="290E8A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Capacity of new or modernised facilities – by type (training </w:t>
            </w:r>
            <w:r w:rsidR="00901D78" w:rsidRPr="00F4498B">
              <w:rPr>
                <w:lang w:val="en-IE"/>
              </w:rPr>
              <w:lastRenderedPageBreak/>
              <w:t>grounds, dual – use housing, emergency health facilities, military storage, others) (in m²)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D659B4" w14:textId="010E9F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users of new or </w:t>
            </w:r>
            <w:r w:rsidR="00901D78" w:rsidRPr="00F4498B">
              <w:rPr>
                <w:lang w:val="en-IE"/>
              </w:rPr>
              <w:lastRenderedPageBreak/>
              <w:t>modernised facilities;</w:t>
            </w:r>
          </w:p>
        </w:tc>
      </w:tr>
      <w:tr w:rsidR="00901D78" w:rsidRPr="00F4498B" w14:paraId="18B55E7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35D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2A7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Defence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95233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408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74C6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Strategic Partners and their Defence Industrial Ecosystems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E76E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91B2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6A08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D40E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34B1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88C0E" w14:textId="23F1747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defence companies participating from strategic partners – by country (including Ukraine);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71B18F" w14:textId="75D9146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growth of defence companies participating;</w:t>
            </w:r>
          </w:p>
        </w:tc>
      </w:tr>
      <w:tr w:rsidR="00901D78" w:rsidRPr="00F4498B" w14:paraId="369A0F2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F5D8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8B9E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55D08A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409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2E2A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Security and defence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291C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457C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D5F8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99B2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5F30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D4B015" w14:textId="390452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14741310" w14:textId="482470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440C02D6" w14:textId="2E171F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1BD5A429" w14:textId="440C7C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implementing regulation or guidelines in </w:t>
            </w:r>
            <w:r w:rsidR="00901D78" w:rsidRPr="00F4498B">
              <w:rPr>
                <w:lang w:val="en-IE"/>
              </w:rPr>
              <w:lastRenderedPageBreak/>
              <w:t>force;</w:t>
            </w:r>
          </w:p>
          <w:p w14:paraId="6E077941" w14:textId="7871E2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2FC3B3F1" w14:textId="59CBBF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01DAEBD0" w14:textId="1337AB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46953413" w14:textId="255D9C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64FB8881" w14:textId="22D6CC0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relevant public policies developed/revised and/or under </w:t>
            </w:r>
            <w:r w:rsidR="00901D78" w:rsidRPr="00F4498B">
              <w:rPr>
                <w:lang w:val="en-IE"/>
              </w:rPr>
              <w:lastRenderedPageBreak/>
              <w:t>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B0B84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59F055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4313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4527F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1AA8F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D0BF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Preparedness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75845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5CB3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6791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49F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D9B9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FAB058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EFEF23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0506B5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9CC1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A635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59E20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407F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Earth Observation - Copernicus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640F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C1B1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B45A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0117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E2ED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B25475" w14:textId="0D9832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Availability of Copernicus data and information (%);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5ED650" w14:textId="503EA04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Amount of Copernicus Sentinel Data and Copernicus Service Data available to download (TB);</w:t>
            </w:r>
          </w:p>
        </w:tc>
      </w:tr>
      <w:tr w:rsidR="00901D78" w:rsidRPr="00F4498B" w14:paraId="3CA42A1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31DB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B96F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07BB9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B3E6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Position, navigation and timing – Galileo and EGNOS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A145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4FA16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5019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E4F7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40%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EF28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F26C54" w14:textId="00C63D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Galileo Open Service Availability (%);</w:t>
            </w:r>
          </w:p>
          <w:p w14:paraId="1632AF94" w14:textId="7A21E1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EGNOS availability for safe aircraft landings;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868B2C" w14:textId="06515B2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Galileo-enabled devices;</w:t>
            </w:r>
          </w:p>
          <w:p w14:paraId="1195D8A0" w14:textId="6ED541F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EGNOS-enabled devices;</w:t>
            </w:r>
          </w:p>
        </w:tc>
      </w:tr>
      <w:tr w:rsidR="00901D78" w:rsidRPr="00F4498B" w14:paraId="78FE9D4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FCE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DF96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9313C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6A7D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 space-based secure connectivity system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4CC7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80CB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139C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6781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FDB97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47FA68" w14:textId="37AC7A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services deployed related to the service portfolio;</w:t>
            </w:r>
          </w:p>
          <w:p w14:paraId="625E194F" w14:textId="075A8BA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quantum </w:t>
            </w:r>
            <w:r w:rsidR="00901D78" w:rsidRPr="00F4498B">
              <w:rPr>
                <w:lang w:val="en-IE"/>
              </w:rPr>
              <w:lastRenderedPageBreak/>
              <w:t>interconnections;</w:t>
            </w:r>
          </w:p>
          <w:p w14:paraId="4EFDC803" w14:textId="2CB06D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optical ground stations deployed;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EEEC89" w14:textId="7394C0A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resource providers for the Governme</w:t>
            </w:r>
            <w:r w:rsidR="00901D78" w:rsidRPr="00F4498B">
              <w:rPr>
                <w:lang w:val="en-IE"/>
              </w:rPr>
              <w:lastRenderedPageBreak/>
              <w:t>nt Satellite Communication (‘GOVSATCOM’) service catalogue items;</w:t>
            </w:r>
          </w:p>
          <w:p w14:paraId="00F52E9F" w14:textId="726A50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European satellites deployed providing for gigabit connectivity;</w:t>
            </w:r>
          </w:p>
          <w:p w14:paraId="590A3E23" w14:textId="2516AF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km of quantum secure network connections;</w:t>
            </w:r>
          </w:p>
        </w:tc>
      </w:tr>
      <w:tr w:rsidR="00901D78" w:rsidRPr="00F4498B" w14:paraId="4782276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E4AC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CAA4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8F9F1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3958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 Situational Awareness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F7EC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48CC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E9E2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AEE2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3C2C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914B4F" w14:textId="284974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Availability of Space Surveillance and Tracking services (in %);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0304AB" w14:textId="0504E81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users;</w:t>
            </w:r>
          </w:p>
          <w:p w14:paraId="63D6EE55" w14:textId="3E23F89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spacecrafts </w:t>
            </w:r>
            <w:r w:rsidR="00901D78" w:rsidRPr="00F4498B">
              <w:rPr>
                <w:lang w:val="en-IE"/>
              </w:rPr>
              <w:lastRenderedPageBreak/>
              <w:t>protected;</w:t>
            </w:r>
          </w:p>
        </w:tc>
      </w:tr>
      <w:tr w:rsidR="00901D78" w:rsidRPr="00F4498B" w14:paraId="30F89FD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2E12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87A2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6EC36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4A38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Access to space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5DE6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4EFD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5479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B794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BC23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B4F07E" w14:textId="610CAB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launches planned based on an aggregation of demand at EU level;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7AE6E5" w14:textId="160536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launches for European Union needs – by launch territory: from Union territory, from the territory of members of the European Free Trade Association which are members of the European Economic Area or from other territories;</w:t>
            </w:r>
          </w:p>
        </w:tc>
      </w:tr>
      <w:tr w:rsidR="00901D78" w:rsidRPr="00F4498B" w14:paraId="709057D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1965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Resilience, defence industry and space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45C0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05D4A1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BAEA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Space Commercialisation and Space Economy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B950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5F66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DDDC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7046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491C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CCDC3A" w14:textId="54CEA1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companies supported through the CASSINI Business Accelerator;</w:t>
            </w:r>
          </w:p>
          <w:p w14:paraId="272959EA" w14:textId="604BBE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companies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6B2C5D" w14:textId="4042DE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growth of companies supported through the CASSINI Business Accelerator;</w:t>
            </w:r>
          </w:p>
          <w:p w14:paraId="4291DB21" w14:textId="15A6EF9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 Average growth of companies supported;</w:t>
            </w:r>
          </w:p>
        </w:tc>
      </w:tr>
      <w:tr w:rsidR="00901D78" w:rsidRPr="00F4498B" w14:paraId="1B4E92F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864D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5D5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C9D97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A7CE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Consumer rights and consumer protection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B331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7289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15B5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D776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E6F8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C81837" w14:textId="3E63CC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consumer cases handled by the European Consumer Centres;</w:t>
            </w:r>
          </w:p>
          <w:p w14:paraId="3D55E6F9" w14:textId="26484A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consumer professionals reached by training and capacity building activities;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8AB500" w14:textId="09EB63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traders targeted by enforcement coordinated actions who have achieved compliance with consumer law;</w:t>
            </w:r>
          </w:p>
        </w:tc>
      </w:tr>
      <w:tr w:rsidR="00901D78" w:rsidRPr="00F4498B" w14:paraId="5BA9AC7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6929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646C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96548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34E3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Women's rights organisations and movements, and government institutions*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07C0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7F07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3D4D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C463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3832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E45CCE" w14:textId="18121CE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organisations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C94D5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A2C06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496C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C40C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2E4CB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418E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Ending violence against women and girls and other groups at risk and measures to support victims and survivors of gender-based violence*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F546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AADC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CC93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3B76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4CF0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A314A5" w14:textId="63A04F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civil society organisations reached by support and capacity building activities;</w:t>
            </w:r>
          </w:p>
          <w:p w14:paraId="6F5BCE90" w14:textId="46A5D9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measures to support services for victims of gender violence (e.g., number of shelter places, of rape crisis centre and of counselling centres);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10553D" w14:textId="5461CA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by activities – by gender;</w:t>
            </w:r>
          </w:p>
        </w:tc>
      </w:tr>
      <w:tr w:rsidR="00901D78" w:rsidRPr="00F4498B" w14:paraId="472065F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BD09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1FE0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F9839E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3AF2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Freedom of expression and promoting access to </w:t>
            </w:r>
            <w:r w:rsidRPr="00F4498B">
              <w:rPr>
                <w:lang w:val="en-IE"/>
              </w:rPr>
              <w:lastRenderedPageBreak/>
              <w:t>public information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8666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1A3E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EE65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BF26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2519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4E0322" w14:textId="2858091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entities reached by support and capacity building </w:t>
            </w:r>
            <w:r w:rsidR="00901D78" w:rsidRPr="00F4498B">
              <w:rPr>
                <w:lang w:val="en-IE"/>
              </w:rPr>
              <w:lastRenderedPageBreak/>
              <w:t>activities – by type of entities (civil society organisations and other entities);</w:t>
            </w:r>
          </w:p>
          <w:p w14:paraId="6BDAE539" w14:textId="1858F9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projects supported;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98AC8D" w14:textId="536658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reached by </w:t>
            </w:r>
            <w:r w:rsidR="00901D78" w:rsidRPr="00F4498B">
              <w:rPr>
                <w:lang w:val="en-IE"/>
              </w:rPr>
              <w:lastRenderedPageBreak/>
              <w:t>activities – by gender;</w:t>
            </w:r>
          </w:p>
        </w:tc>
      </w:tr>
      <w:tr w:rsidR="00901D78" w:rsidRPr="00F4498B" w14:paraId="143360D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F50F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7289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0CA0B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7D22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Promote citizens' engagement and participation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A658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9085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61DF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BE7B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97DB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BFEADF" w14:textId="73BDCCC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entities reached by support and capacity building activities (by civil society organisations and other entities); </w:t>
            </w:r>
          </w:p>
          <w:p w14:paraId="0AA23638" w14:textId="5B3DFA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transnational networks and initiatives focusing on European memory and heritage as a result of programme intervention;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06C795" w14:textId="617B88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by activities – by gender;</w:t>
            </w:r>
          </w:p>
          <w:p w14:paraId="7B234C4F" w14:textId="4ED521B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Citizens perception on democratic participation ‘my voice counts” – by gender;</w:t>
            </w:r>
          </w:p>
        </w:tc>
      </w:tr>
      <w:tr w:rsidR="00901D78" w:rsidRPr="00F4498B" w14:paraId="5E6E556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1718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235F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0D450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DEE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fundamental rights, rule of </w:t>
            </w:r>
            <w:r w:rsidRPr="00F4498B">
              <w:rPr>
                <w:lang w:val="en-IE"/>
              </w:rPr>
              <w:lastRenderedPageBreak/>
              <w:t>law, equality, anti-discrimination measures, digital rights and data protection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DAB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7B91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8599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8B4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FEB8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F01F76" w14:textId="317E216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civil society organisations and </w:t>
            </w:r>
            <w:r w:rsidR="00901D78" w:rsidRPr="00F4498B">
              <w:rPr>
                <w:lang w:val="en-IE"/>
              </w:rPr>
              <w:lastRenderedPageBreak/>
              <w:t>other entities reached by support and capacity building activities;</w:t>
            </w:r>
          </w:p>
          <w:p w14:paraId="62F3B706" w14:textId="380EF9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C1541F" w14:textId="34A1A3A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reached </w:t>
            </w:r>
            <w:r w:rsidR="00901D78" w:rsidRPr="00F4498B">
              <w:rPr>
                <w:lang w:val="en-IE"/>
              </w:rPr>
              <w:lastRenderedPageBreak/>
              <w:t xml:space="preserve">by activities – by gender, and disaggregated for people with disabilities; </w:t>
            </w:r>
          </w:p>
          <w:p w14:paraId="25C4F52A" w14:textId="00721B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Awareness of fundamental rights and the EU Charter of Fundamental Rights; </w:t>
            </w:r>
          </w:p>
          <w:p w14:paraId="0FFE262D" w14:textId="37E8FE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Awareness of the principles of the rule of law; </w:t>
            </w:r>
          </w:p>
          <w:p w14:paraId="240B3EA0" w14:textId="37BBBA5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</w:t>
            </w:r>
            <w:r w:rsidR="00901D78" w:rsidRPr="00F4498B">
              <w:rPr>
                <w:lang w:val="en-IE"/>
              </w:rPr>
              <w:lastRenderedPageBreak/>
              <w:t>wareness of people and organisations of the General Data Protection Regulation;</w:t>
            </w:r>
          </w:p>
        </w:tc>
      </w:tr>
      <w:tr w:rsidR="00901D78" w:rsidRPr="00F4498B" w14:paraId="29314D7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CED2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664F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03D90E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AAD0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human rights defenders and whistleblowers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1AB1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13B8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8773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5F48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7AEB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A49859" w14:textId="28D969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human rights defenders and whistleblowers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7532FA" w14:textId="56056A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reached by activities – by gender;</w:t>
            </w:r>
          </w:p>
        </w:tc>
      </w:tr>
      <w:tr w:rsidR="00901D78" w:rsidRPr="00F4498B" w14:paraId="5C9F292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7625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7834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82BEA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D826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civil society organisations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3D06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3DB5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6D13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9738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63EE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C25E74" w14:textId="0776075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civil society organisations supported;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AE3E7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3E5882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FAB9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B5BD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2F84B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031C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Assistance to legislatures and political parties in third countries;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471C0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F47E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A3AF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819A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1FEE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1BDD40" w14:textId="5CC1877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038A8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8E4A63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A506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0521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Democracy and rights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E0C36A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B5B1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electoral processes in </w:t>
            </w:r>
            <w:r w:rsidRPr="00F4498B">
              <w:rPr>
                <w:lang w:val="en-IE"/>
              </w:rPr>
              <w:lastRenderedPageBreak/>
              <w:t>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719A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43C2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7F40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DC49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F7AD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D2BD8F" w14:textId="348B3D7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electoral processes and </w:t>
            </w:r>
            <w:r w:rsidR="00901D78" w:rsidRPr="00F4498B">
              <w:rPr>
                <w:lang w:val="en-IE"/>
              </w:rPr>
              <w:lastRenderedPageBreak/>
              <w:t>democratic cycles supported, observed and followed by means of Election Observation Missions;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BEB9A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518DEA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CA4D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1D2A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Gender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EFD9FA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A26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for inclusive gender equality policies*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F8F4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C444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7712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EFC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FB34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0E1186" w14:textId="72DD72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Numbers of actions;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C2ED5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68C93F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228C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7AB0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Justice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CA0DF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871C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Capacity building of justice actors, judicial training, transparency and accountability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6769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3761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AB57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4CB7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32A7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5A70E2" w14:textId="01F018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grants; </w:t>
            </w:r>
          </w:p>
          <w:p w14:paraId="1CA93298" w14:textId="193E312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entities reached (by civil society and other entities);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06B64E" w14:textId="6BD303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justice professionals trained – by gender;</w:t>
            </w:r>
          </w:p>
        </w:tc>
      </w:tr>
      <w:tr w:rsidR="00901D78" w:rsidRPr="00F4498B" w14:paraId="5189F5D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147A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BD22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Justice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EA15B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5090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of justice system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D021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B25A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577A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1123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8A42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13F06C" w14:textId="16EF0D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EU-level ICT systems set up/adapted/maintained;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FB0599" w14:textId="4A1B5D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ICT systems made interoperable in the Member States thanks to EU </w:t>
            </w:r>
            <w:r w:rsidR="00901D78" w:rsidRPr="00F4498B">
              <w:rPr>
                <w:lang w:val="en-IE"/>
              </w:rPr>
              <w:lastRenderedPageBreak/>
              <w:t>information systems;</w:t>
            </w:r>
          </w:p>
          <w:p w14:paraId="6E12986B" w14:textId="3C6D59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Availability of digital solutions to initiate and follow proceedings;</w:t>
            </w:r>
          </w:p>
          <w:p w14:paraId="5A6E38E8" w14:textId="623C3F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Users of new and upgraded public digital services, products and processes;</w:t>
            </w:r>
          </w:p>
        </w:tc>
      </w:tr>
      <w:tr w:rsidR="00901D78" w:rsidRPr="00F4498B" w14:paraId="11A43FA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A855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E306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Justice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83016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D959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Legal empowerment of people and access to justice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4C88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1020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BCA5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186E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648F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D9896F" w14:textId="7A13BC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directly benefiting from legal aid interventions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7A3DD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631C0E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2985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F988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Justice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F663C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5DA1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Support to efficient legal procedures, protection of victims and </w:t>
            </w:r>
            <w:r w:rsidRPr="00F4498B">
              <w:rPr>
                <w:lang w:val="en-IE"/>
              </w:rPr>
              <w:lastRenderedPageBreak/>
              <w:t>procedural rights and judicial cooperation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F67E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6782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1884A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A6516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8E19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6DE8AE" w14:textId="25C7B91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civil society organisations reached by support and </w:t>
            </w:r>
            <w:r w:rsidR="00901D78" w:rsidRPr="00F4498B">
              <w:rPr>
                <w:lang w:val="en-IE"/>
              </w:rPr>
              <w:lastRenderedPageBreak/>
              <w:t>capacity building activities (by civil society organisations and other entities);</w:t>
            </w:r>
          </w:p>
          <w:p w14:paraId="68843426" w14:textId="601BCE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to assist and support victims of crime in the EU;</w:t>
            </w:r>
          </w:p>
          <w:p w14:paraId="32D186F3" w14:textId="2DEC5F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to raise awareness on the procedural rights of people suspected or accused of crime in the EU;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32D665" w14:textId="7D7288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victims of crimes assisted in the </w:t>
            </w:r>
            <w:r w:rsidR="00901D78" w:rsidRPr="00F4498B">
              <w:rPr>
                <w:lang w:val="en-IE"/>
              </w:rPr>
              <w:lastRenderedPageBreak/>
              <w:t>framework of activities co-funded by the programme (possibly – by gender and disability);</w:t>
            </w:r>
          </w:p>
          <w:p w14:paraId="5857AA6B" w14:textId="4F9AB7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messages exchanged through ECRIS Hits on the e-Justice portal/pages addressing the need for information on cross-border civil and </w:t>
            </w:r>
            <w:r w:rsidR="00901D78" w:rsidRPr="00F4498B">
              <w:rPr>
                <w:lang w:val="en-IE"/>
              </w:rPr>
              <w:lastRenderedPageBreak/>
              <w:t>criminal cases;</w:t>
            </w:r>
          </w:p>
        </w:tc>
      </w:tr>
      <w:tr w:rsidR="00901D78" w:rsidRPr="00F4498B" w14:paraId="2CBCF6C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C17B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9EC4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EB6F6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1D54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Access to public information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2D5E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8838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DCD5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F74E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948E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1FA613" w14:textId="73639D6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6032EA30" w14:textId="01F6C8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1C4F11A0" w14:textId="12A93F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2063E6F7" w14:textId="1F5172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33A06248" w14:textId="2EF8F1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2AE721C0" w14:textId="32F9A9E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00068212" w14:textId="7D0B3B9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TAIEX events </w:t>
            </w:r>
            <w:r w:rsidR="00901D78" w:rsidRPr="00F4498B">
              <w:rPr>
                <w:lang w:val="en-IE"/>
              </w:rPr>
              <w:lastRenderedPageBreak/>
              <w:t>organised in support of non-EU countries' public administrations;</w:t>
            </w:r>
          </w:p>
          <w:p w14:paraId="14B88C50" w14:textId="2105F81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06EB8D25" w14:textId="7FACBE1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92686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AA2F45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542E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865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A11B0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976A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Anti-money laundering and countering financing terrorism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D175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9DA7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233D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0C23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B0A9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D53873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877E54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3EDFC8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550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BF7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415CA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8D9F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Fight against corruption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31DF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5D95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4EA9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D30B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5DFB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7DB5ED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BB9047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C33128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FD03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8BBEB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0277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96771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Justice system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6381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6065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1685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1ADF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F77E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DCFEDDB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CE4AFA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502E21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5B7B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93F9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D4A6C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0E4A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472B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59A8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91B2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7C8A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E55B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062B37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B4829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34296B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A8EA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Rights, equality and justice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4AF8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32AA6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F71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Quality of law-making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809D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2267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E9B4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CAF1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95F2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38C9DB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48A288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7A4BB7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9D5C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F3D8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CE882E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4B05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Improving access to employment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0DDA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8C057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BA19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7974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855E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81D6F9" w14:textId="46E5F9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20E959" w14:textId="06640A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</w:t>
            </w:r>
            <w:r w:rsidR="00901D78" w:rsidRPr="00F4498B">
              <w:rPr>
                <w:lang w:val="en-IE"/>
              </w:rPr>
              <w:lastRenderedPageBreak/>
              <w:t>on, engaged in job searching, in education or training, in employment) and by gender;</w:t>
            </w:r>
          </w:p>
        </w:tc>
      </w:tr>
      <w:tr w:rsidR="00901D78" w:rsidRPr="00F4498B" w14:paraId="1E1B9FF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B8D7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1D87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F44FEA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AA7C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Modernising and strengthening labour market institutions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65F9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2E24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3D8D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66107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9194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EB3CC6" w14:textId="7D10BE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administrations or services supported;</w:t>
            </w:r>
          </w:p>
          <w:p w14:paraId="5C8772E3" w14:textId="3597011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staff trained by gender;</w:t>
            </w:r>
          </w:p>
          <w:p w14:paraId="534F4B26" w14:textId="66C1D8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skills forecasting tools;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02E51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B17649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D47C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C5B0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D1BA8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EAFD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Promoting women's participation and gender equality in the labour market*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014D8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D129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3D4C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BC13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320C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170728" w14:textId="462A7B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7A7640" w14:textId="7EF989D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</w:t>
            </w:r>
            <w:r w:rsidR="00901D78" w:rsidRPr="00F4498B">
              <w:rPr>
                <w:lang w:val="en-IE"/>
              </w:rPr>
              <w:lastRenderedPageBreak/>
              <w:t>on, engaged in job searching, in education or training, in employment) and by gender;</w:t>
            </w:r>
          </w:p>
        </w:tc>
      </w:tr>
      <w:tr w:rsidR="00901D78" w:rsidRPr="00F4498B" w14:paraId="7463A03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7AF2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A517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7E5CF8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C17E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Increasing participation of third-country nationals in the labour market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207C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524A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120E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C687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3CBE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6F0A97" w14:textId="124513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F63533" w14:textId="3E13A24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status after participating (gaining a qualification, engaged in job searching, in education or training, in </w:t>
            </w:r>
            <w:r w:rsidR="00901D78" w:rsidRPr="00F4498B">
              <w:rPr>
                <w:lang w:val="en-IE"/>
              </w:rPr>
              <w:lastRenderedPageBreak/>
              <w:t>employment) and by gender;</w:t>
            </w:r>
          </w:p>
        </w:tc>
      </w:tr>
      <w:tr w:rsidR="00901D78" w:rsidRPr="00F4498B" w14:paraId="4CB4B48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580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2421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1ED3D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B136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Socio-economic support for refugees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D0E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6C86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8067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F83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F569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91637" w14:textId="24E9F2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36239B" w14:textId="43761AA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in employment – by gender;</w:t>
            </w:r>
          </w:p>
          <w:p w14:paraId="3A00D33E" w14:textId="38CA49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work-permits issued for refugees;</w:t>
            </w:r>
          </w:p>
        </w:tc>
      </w:tr>
      <w:tr w:rsidR="00901D78" w:rsidRPr="00F4498B" w14:paraId="29022AB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7DC7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6AB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514E9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4029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Specific support to youth employment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74CF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4E85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5989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FC59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A053C1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DEF01B" w14:textId="635B189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AE2D07" w14:textId="4BFA7B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status after participating (gaining a qualification, engaged in job searching, in </w:t>
            </w:r>
            <w:r w:rsidR="00901D78" w:rsidRPr="00F4498B">
              <w:rPr>
                <w:lang w:val="en-IE"/>
              </w:rPr>
              <w:lastRenderedPageBreak/>
              <w:t>education or training, in employment) and by gender;</w:t>
            </w:r>
          </w:p>
        </w:tc>
      </w:tr>
      <w:tr w:rsidR="00901D78" w:rsidRPr="00F4498B" w14:paraId="73BF27F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2D07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9781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C908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8249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Improving access of marginalised communities such as the Roma to employment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5884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CEEA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00AD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1D17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2B5C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887808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15A641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A7F098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6D05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78C0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70DBB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AA72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Improving access of people with disabilities to </w:t>
            </w:r>
            <w:r w:rsidRPr="00F4498B">
              <w:rPr>
                <w:lang w:val="en-IE"/>
              </w:rPr>
              <w:lastRenderedPageBreak/>
              <w:t>employment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E6ED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41E7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5BDE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6F6C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1A56A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1E7C061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2CC164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CD9DB6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9CEC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2941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C610F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8524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Adaptation of workers, enterprises and entrepreneurs to change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E857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708F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24A8DF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34D7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2A1E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DC4C3A" w14:textId="41754C3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6B651094" w14:textId="5537319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39F0DC" w14:textId="73E5E2B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qualification, engaged in job searching, in education or training, in employment) and by gender;</w:t>
            </w:r>
          </w:p>
        </w:tc>
      </w:tr>
      <w:tr w:rsidR="00901D78" w:rsidRPr="00F4498B" w14:paraId="6358657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C2A9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F61DF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Employment and </w:t>
            </w:r>
            <w:r w:rsidRPr="00F4498B">
              <w:rPr>
                <w:lang w:val="en-IE"/>
              </w:rPr>
              <w:lastRenderedPageBreak/>
              <w:t>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E8349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lastRenderedPageBreak/>
              <w:t>447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3676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Self-employment </w:t>
            </w:r>
            <w:r w:rsidRPr="00F4498B">
              <w:rPr>
                <w:lang w:val="en-IE"/>
              </w:rPr>
              <w:lastRenderedPageBreak/>
              <w:t>and business start-ups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7EFA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5A55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8966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2EA3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3DA5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11C86A" w14:textId="70B53C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</w:t>
            </w:r>
            <w:r w:rsidR="00901D78" w:rsidRPr="00F4498B">
              <w:rPr>
                <w:lang w:val="en-IE"/>
              </w:rPr>
              <w:lastRenderedPageBreak/>
              <w:t>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4240E8" w14:textId="43640F8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businesses established;</w:t>
            </w:r>
          </w:p>
          <w:p w14:paraId="4AC0D92D" w14:textId="0FAEE3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newly in self-employment by gender;</w:t>
            </w:r>
          </w:p>
        </w:tc>
      </w:tr>
      <w:tr w:rsidR="00901D78" w:rsidRPr="00F4498B" w14:paraId="404D3AC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3989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5A1C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1098A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BD1B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 and safety at 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E35F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C362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945F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177A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C0E0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63D3F7" w14:textId="51DFBE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labour inspectorates staff trained – by gender and by age;</w:t>
            </w:r>
          </w:p>
          <w:p w14:paraId="12C7937C" w14:textId="62C245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workers/managers trained in occupational health and safety – by gender and by age;</w:t>
            </w:r>
          </w:p>
          <w:p w14:paraId="0D71ACFA" w14:textId="68A6D1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enterprises supported to introduce and implemented measures for health and safety </w:t>
            </w:r>
            <w:r w:rsidR="00901D78" w:rsidRPr="00F4498B">
              <w:rPr>
                <w:lang w:val="en-IE"/>
              </w:rPr>
              <w:lastRenderedPageBreak/>
              <w:t>at work;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05BDBF" w14:textId="5754BB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employees benefiting from additional or improved health and safety conditions in their work environment;</w:t>
            </w:r>
          </w:p>
        </w:tc>
      </w:tr>
      <w:tr w:rsidR="00901D78" w:rsidRPr="00F4498B" w14:paraId="137FE52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D5B2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26EA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Employment and labour market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00F95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449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6966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social partners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9F5F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2F19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AFCC0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75E7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F4F65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EF5FD9" w14:textId="30235A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social partners supported – by trade unions and employer organisations;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3CC5E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F3DFCA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8643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D7D4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Food and material support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F5DE5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60B92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Addressing material deprivation through food and/or material assistance to the most deprived, including accompanying measures (not in case of disasters)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AAFF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2918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96A0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9B67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CDE9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16E0B" w14:textId="3B1BAF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end recipients – by gender, by age and by type of support (food, material support, vouchers/cards);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67553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C65773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1321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F770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Food and material support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AC66A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EA57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Household food security programmes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2F87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68BB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E07B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F8FB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DBDD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D83BDE" w14:textId="399242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programmes or measures implemented;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7D7104" w14:textId="377FB6B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benefitting – by gender and by age;</w:t>
            </w:r>
          </w:p>
        </w:tc>
      </w:tr>
      <w:tr w:rsidR="00901D78" w:rsidRPr="00F4498B" w14:paraId="675B83EF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9BBE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EA9A1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Food and material </w:t>
            </w:r>
            <w:r w:rsidRPr="00F4498B">
              <w:rPr>
                <w:lang w:val="en-IE"/>
              </w:rPr>
              <w:lastRenderedPageBreak/>
              <w:t>support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254C6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lastRenderedPageBreak/>
              <w:t>452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F0D7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Services to combat </w:t>
            </w:r>
            <w:r w:rsidRPr="00F4498B">
              <w:rPr>
                <w:lang w:val="en-IE"/>
              </w:rPr>
              <w:lastRenderedPageBreak/>
              <w:t xml:space="preserve">malnutrition (stunting, wasting, micronutrients deficiencies, obesity)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7B8A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7A50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6DA9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FACD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A040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C9EB69" w14:textId="10EB8C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women of </w:t>
            </w:r>
            <w:r w:rsidR="00901D78" w:rsidRPr="00F4498B">
              <w:rPr>
                <w:lang w:val="en-IE"/>
              </w:rPr>
              <w:lastRenderedPageBreak/>
              <w:t>reproductive age, adolescent girls, and children under 5 reached by nutrition services;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5913DB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A3F3ED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E15D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D3F8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E0507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7B7F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Performance of health systems (excluding infrastructure and digitalisation)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E0F4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1056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CF4B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94A7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EE38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30E7C" w14:textId="0C8CCE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improved services implemented that provide affordable access to essential health services;</w:t>
            </w:r>
          </w:p>
          <w:p w14:paraId="6E4F9FDC" w14:textId="74E191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equipment or mobile assets purchased;</w:t>
            </w:r>
          </w:p>
          <w:p w14:paraId="7FB49BA7" w14:textId="6A3B02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health staff trained – by gender and by age;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C442B0" w14:textId="5FC3810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users of new or modernised health care services;</w:t>
            </w:r>
          </w:p>
        </w:tc>
      </w:tr>
      <w:tr w:rsidR="00901D78" w:rsidRPr="00F4498B" w14:paraId="2306DE1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B97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DC56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00147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1F27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in health care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45B6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72DD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A9CE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5E16A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97FB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8CE15F" w14:textId="344540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institutions supported to develop digital services, products and processes;</w:t>
            </w:r>
          </w:p>
          <w:p w14:paraId="42AEA711" w14:textId="4D43920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CE – </w:t>
            </w:r>
            <w:r w:rsidR="00901D78" w:rsidRPr="00F4498B">
              <w:rPr>
                <w:lang w:val="en-IE"/>
              </w:rPr>
              <w:lastRenderedPageBreak/>
              <w:t>marked electronic health record systems registered in the EU database;</w:t>
            </w:r>
          </w:p>
          <w:p w14:paraId="414C21CD" w14:textId="0E938AE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services deployed for the </w:t>
            </w:r>
            <w:proofErr w:type="spellStart"/>
            <w:r w:rsidR="00901D78" w:rsidRPr="00F4498B">
              <w:rPr>
                <w:lang w:val="en-IE"/>
              </w:rPr>
              <w:t>MyHealth@EU</w:t>
            </w:r>
            <w:proofErr w:type="spellEnd"/>
            <w:r w:rsidR="00901D78" w:rsidRPr="00F4498B">
              <w:rPr>
                <w:lang w:val="en-IE"/>
              </w:rPr>
              <w:t xml:space="preserve"> infrastructure;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B97B29" w14:textId="7AD313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natural people having access to the various </w:t>
            </w:r>
            <w:r w:rsidR="00901D78" w:rsidRPr="00F4498B">
              <w:rPr>
                <w:lang w:val="en-IE"/>
              </w:rPr>
              <w:lastRenderedPageBreak/>
              <w:t>data categories of their electronic health records;</w:t>
            </w:r>
          </w:p>
          <w:p w14:paraId="06B68487" w14:textId="753484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users of new and upgraded public digital services, products and processes;</w:t>
            </w:r>
          </w:p>
        </w:tc>
      </w:tr>
      <w:tr w:rsidR="00901D78" w:rsidRPr="00F4498B" w14:paraId="72B1B20F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83419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7930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50143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251D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 promotion and disease prevention, excluding health impacts of climate change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E9EA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DBEE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4B09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C5F4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39C4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211D46" w14:textId="3FDF51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health campaigns carried out – by campaigns involving a medical examination or treatment (screening programmes, vaccination…) and information and promotion campaigns;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6CE823" w14:textId="1A295C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Vaccination coverage for children (e.g. measles);</w:t>
            </w:r>
          </w:p>
          <w:p w14:paraId="23125B29" w14:textId="11BCFC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Vaccination coverage for adults (e.g. </w:t>
            </w:r>
            <w:r w:rsidR="00901D78" w:rsidRPr="00F4498B">
              <w:rPr>
                <w:lang w:val="en-IE"/>
              </w:rPr>
              <w:lastRenderedPageBreak/>
              <w:t>seasonal influenza, human papillomaviruses) – by gender;</w:t>
            </w:r>
          </w:p>
          <w:p w14:paraId="12400293" w14:textId="023DA3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Screening coverage for breast, cervical and colorectal cancer screening programmes – by gender;</w:t>
            </w:r>
          </w:p>
          <w:p w14:paraId="3CAF6A3D" w14:textId="26ED8CC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Population covered by Cancer Registries reporting information on cervical, breast, colorectal and paediatric </w:t>
            </w:r>
            <w:r w:rsidR="00901D78" w:rsidRPr="00F4498B">
              <w:rPr>
                <w:lang w:val="en-IE"/>
              </w:rPr>
              <w:lastRenderedPageBreak/>
              <w:t>cancer stage at diagnosis – by gender</w:t>
            </w:r>
          </w:p>
          <w:p w14:paraId="308B7FC7" w14:textId="17C977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1-year olds fully immunised with EU support;</w:t>
            </w:r>
          </w:p>
        </w:tc>
      </w:tr>
      <w:tr w:rsidR="00901D78" w:rsidRPr="00F4498B" w14:paraId="5A35715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08CF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01CB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DB085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456</w:t>
            </w:r>
          </w:p>
          <w:p w14:paraId="43DB8011" w14:textId="77777777" w:rsidR="00901D78" w:rsidRPr="00F4498B" w:rsidRDefault="00901D78" w:rsidP="00901D78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CCE8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targeting the climate resilience of health services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F455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7C18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D1EF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E019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484A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6CED02" w14:textId="7372D7B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integrated early warning systems for climate-sensitive health risks (such as heatwaves, air quality alerts, or vector-borne diseases) that are established and operational;</w:t>
            </w:r>
          </w:p>
          <w:p w14:paraId="5DCD2EB5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85AC73" w14:textId="2187D7E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Value of assets and / or Population benefitting from climate resilience measures;</w:t>
            </w:r>
          </w:p>
        </w:tc>
      </w:tr>
      <w:tr w:rsidR="00901D78" w:rsidRPr="00F4498B" w14:paraId="679F11E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4943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BB41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B7C4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9C2A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Prevention of climate-induced health impacts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1D27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851E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E39F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690F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8BB8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1F4C91" w14:textId="6E5A840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health campaigns carried out – by campaigns involving a medical </w:t>
            </w:r>
            <w:r w:rsidR="00901D78" w:rsidRPr="00F4498B">
              <w:rPr>
                <w:lang w:val="en-IE"/>
              </w:rPr>
              <w:lastRenderedPageBreak/>
              <w:t>prevention (screening programmes, vaccination…) and information and promotion campaigns;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C92BB8" w14:textId="59E2D6E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Value of assets and / or Population benefitting </w:t>
            </w:r>
            <w:r w:rsidR="00901D78" w:rsidRPr="00F4498B">
              <w:rPr>
                <w:lang w:val="en-IE"/>
              </w:rPr>
              <w:lastRenderedPageBreak/>
              <w:t>from climate resilience measures;</w:t>
            </w:r>
          </w:p>
        </w:tc>
      </w:tr>
      <w:tr w:rsidR="00901D78" w:rsidRPr="00F4498B" w14:paraId="1E0C591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7E9F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BA41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642EDA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6615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Basic sanitation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14806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37B7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807A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D797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D5FB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1EA3AF" w14:textId="7E673ED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people with access to improved drinking water source and/or sanitation facility;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7A5B46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9AA268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C24D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23FD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B8FF4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459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257F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Clean cooking appliances manufacturing in third countries;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894F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DB5F9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42B9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CD25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1849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B939CC" w14:textId="3E2DCEE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devices produced;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EB084C" w14:textId="486AA44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households using clean cooking appliances;</w:t>
            </w:r>
          </w:p>
        </w:tc>
      </w:tr>
      <w:tr w:rsidR="00901D78" w:rsidRPr="00F4498B" w14:paraId="3A755E1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93BC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B8A5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B731C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FCCD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Reproductive health in third countries*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6927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0BF2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7009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1B2D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B9D4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1F5B03" w14:textId="0FA858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women benefitting from free or subsidised sexual and reproductive health services, including contraception;</w:t>
            </w:r>
          </w:p>
          <w:p w14:paraId="0BF36E37" w14:textId="628E7EE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women of reproductive age, adolescent girls and children under 5 reached by nutrition related interventions;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D7EB9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E893E2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A668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0C64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669D8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B588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Healthcare for migrants in third countries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35FB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F16B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C06B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F7BE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6568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59DEB7" w14:textId="4DC6E6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migrants benefitting from healthcare in third countries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C1C296" w14:textId="56F345B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migrants reporting having good health status;</w:t>
            </w:r>
          </w:p>
          <w:p w14:paraId="5152BF7F" w14:textId="0EF48DD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Percentage of migrants diagnosed with chronic diseases followed up by healthcare institutions;</w:t>
            </w:r>
          </w:p>
        </w:tc>
      </w:tr>
      <w:tr w:rsidR="00901D78" w:rsidRPr="00F4498B" w14:paraId="57A45B2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2268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06A33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AF41E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8010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Healthcare infrastructure – Development and construction of new zero-emission or nearly zero-emission buildings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F6F0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686D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4FC6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8B26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4570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F6259D" w14:textId="5D57DE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m² constructed and capacity of new health care facilities;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0DDE16" w14:textId="769F6E5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570DDAF7" w14:textId="1A818A3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499621ED" w14:textId="7CDF385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1FA06607" w14:textId="1E74AB6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users – by gender; </w:t>
            </w:r>
          </w:p>
          <w:p w14:paraId="6776E7B8" w14:textId="7705395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901D78" w:rsidRPr="00F4498B" w14:paraId="23503D1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48E0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D19F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D71359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0E00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Healthcare infrastructure – Development and construction of other types </w:t>
            </w:r>
            <w:r w:rsidRPr="00F4498B">
              <w:rPr>
                <w:lang w:val="en-IE"/>
              </w:rPr>
              <w:lastRenderedPageBreak/>
              <w:t>of buildings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37AB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C366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3DEA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5AD8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34F9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4AA32D" w14:textId="3D22B1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m² constructed and capacity of new health care facilities;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62FC98" w14:textId="65E27E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2F8127D0" w14:textId="007A10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energy </w:t>
            </w:r>
            <w:r w:rsidR="00901D78" w:rsidRPr="00F4498B">
              <w:rPr>
                <w:lang w:val="en-IE"/>
              </w:rPr>
              <w:lastRenderedPageBreak/>
              <w:t>savings;</w:t>
            </w:r>
          </w:p>
          <w:p w14:paraId="08E1332D" w14:textId="1750592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42750C4E" w14:textId="35C9BC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users – by gender; </w:t>
            </w:r>
          </w:p>
          <w:p w14:paraId="1F65E6B4" w14:textId="6D56CB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901D78" w:rsidRPr="00F4498B" w14:paraId="3405AAF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4564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2B13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A7380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1CED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Active labour market policies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C313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CE80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1E67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7DB6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D75F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6A1863" w14:textId="55064A2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653650E0" w14:textId="5E6EA0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6FC98314" w14:textId="36D9D93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stakeholder consultations finalised;</w:t>
            </w:r>
          </w:p>
          <w:p w14:paraId="20B69113" w14:textId="3E72029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implementing regulation or guidelines in force;</w:t>
            </w:r>
          </w:p>
          <w:p w14:paraId="16E854A8" w14:textId="068F31B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6A0460D5" w14:textId="7BA8674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4503C73C" w14:textId="4300401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3CFF2C4D" w14:textId="7233A9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TWINNING projects organised in support of non-EU countries' public administrations;</w:t>
            </w:r>
          </w:p>
          <w:p w14:paraId="24536835" w14:textId="146B44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relevant public </w:t>
            </w:r>
            <w:r w:rsidR="00901D78" w:rsidRPr="00F4498B">
              <w:rPr>
                <w:lang w:val="en-IE"/>
              </w:rPr>
              <w:lastRenderedPageBreak/>
              <w:t>policies developed/revised and/or under implementation in third countries;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D171C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B750DD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7BB1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5070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05AE1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F474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Functioning of the labour market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33E0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460F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D112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BEF7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36AF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08C3A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5460D3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D5DD53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A16A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7E44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0D301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FB42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Gender equality, non-discrimination, equal opportunities and representation*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02634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BCCE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5023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6057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101B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EF884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4CF4F3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DED659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CA39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FFB5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F5411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CEE0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Healthcare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7C04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BFEC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6DD00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7BAE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CFD3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6020A54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753338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1462E8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5F22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C04C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5638F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D31D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Housing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1C374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80D1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EAF15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838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D471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20CBE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D3A5119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10F4B1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3FA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597F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8AD0D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469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7BCC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Long-term care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5F8F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0B4A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2D9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F571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053F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0563070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58D194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D1B15D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FFE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8142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E0771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46C5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Pension systems and active ageing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1615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3D26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FD1D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536B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4B53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5D92C6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789D0C5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6C626C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21D8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6C7F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64C08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3A98C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Poverty, social inclusion and social protection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0045B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36D0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BD6B1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605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6767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1F45663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5A2EF6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45DCFD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CB096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3444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3E6AA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8EF1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Wages and wage-setting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DB0F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F854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8BB6B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1CBA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3E11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E34AE1C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608381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2C8598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FAFE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0882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953B5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130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policy and regulatory framework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6C26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0832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7995E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78A9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0CFF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5A65EDA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A91B48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C0C255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1F04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EB64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7C67FC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ADF9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Food security policy and administrative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42C9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3E159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CEC4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5FE3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A1E4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AC66ADE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FEA4F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195C6A0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0A9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71D23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9A19E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E0031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Insurance, occupational pensions and personal pensions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E44D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8C31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61BA8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3EE0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38A0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871C882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025E8B0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615029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5C49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8E3D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E4EC3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46A3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 of young people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EF64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6FE73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AA1B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DEBCA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DF8A8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573396" w14:textId="1CF8EB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62D869" w14:textId="5F500C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qualification, engaged in job searching, in education or training, in employment) and by gender;</w:t>
            </w:r>
          </w:p>
        </w:tc>
      </w:tr>
      <w:tr w:rsidR="00901D78" w:rsidRPr="00F4498B" w14:paraId="470D93F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1161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E4B4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E7C2B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253D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Social integration including access to </w:t>
            </w:r>
            <w:r w:rsidRPr="00F4498B">
              <w:rPr>
                <w:lang w:val="en-IE"/>
              </w:rPr>
              <w:lastRenderedPageBreak/>
              <w:t>quality services of third-country nationals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AF3D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D80E6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AC6A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88BE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0660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AF6243" w14:textId="01BA33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gender, by labour market status, by </w:t>
            </w:r>
            <w:r w:rsidR="00901D78" w:rsidRPr="00F4498B">
              <w:rPr>
                <w:lang w:val="en-IE"/>
              </w:rPr>
              <w:lastRenderedPageBreak/>
              <w:t>age, by education level and by type of support (language course, civic orientation course, personalised professional guidance, others);</w:t>
            </w:r>
          </w:p>
          <w:p w14:paraId="0D5984A0" w14:textId="29E999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local and regional authorities supported to implement integration measures;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41B143" w14:textId="6F29994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– by </w:t>
            </w:r>
            <w:r w:rsidR="00901D78" w:rsidRPr="00F4498B">
              <w:rPr>
                <w:lang w:val="en-IE"/>
              </w:rPr>
              <w:lastRenderedPageBreak/>
              <w:t>status after participating (gaining a qualification, engaged in job searching, in education or training, in employment) and by gender;</w:t>
            </w:r>
          </w:p>
          <w:p w14:paraId="793A2796" w14:textId="28A579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participants to trainings who report three months after the training activity that they </w:t>
            </w:r>
            <w:r w:rsidR="00901D78" w:rsidRPr="00F4498B">
              <w:rPr>
                <w:lang w:val="en-IE"/>
              </w:rPr>
              <w:lastRenderedPageBreak/>
              <w:t>are using the skills and competences acquired during the training;</w:t>
            </w:r>
          </w:p>
        </w:tc>
      </w:tr>
      <w:tr w:rsidR="00901D78" w:rsidRPr="00F4498B" w14:paraId="0056AC7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F12E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83C7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11BF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1A30B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for the social inclusion and access to quality services for people with disabilities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CBA4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72183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18CB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3B4A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B6EB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1C330" w14:textId="34B897D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29D17F" w14:textId="6FF5688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qualification, engaged in job searching, in education or training, in employment) and by gender;</w:t>
            </w:r>
          </w:p>
        </w:tc>
      </w:tr>
      <w:tr w:rsidR="00901D78" w:rsidRPr="00F4498B" w14:paraId="3887671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21FA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84F19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343761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479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3D38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to address child poverty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BD37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F704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E804D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26E2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B91B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712BBC" w14:textId="2D0D3D4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children supported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A7C6E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C804FD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89990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C118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DEA0B1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C769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for the social inclusion including access to quality services for marginalised communities such as the Roma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1C1E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C42A9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A2FE5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03D9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AA76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9E6CB4" w14:textId="742E3DF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BCF143" w14:textId="19C9F7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qualification, engaged in job searching, in education or training, in employment) and by gender;</w:t>
            </w:r>
          </w:p>
        </w:tc>
      </w:tr>
      <w:tr w:rsidR="00901D78" w:rsidRPr="00F4498B" w14:paraId="011F928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839C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284E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5DF74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E3D8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Long-term care, including the delivery of family and </w:t>
            </w:r>
            <w:r w:rsidRPr="00F4498B">
              <w:rPr>
                <w:lang w:val="en-IE"/>
              </w:rPr>
              <w:lastRenderedPageBreak/>
              <w:t>community</w:t>
            </w:r>
            <w:r w:rsidRPr="00F4498B">
              <w:rPr>
                <w:lang w:val="en-IE"/>
              </w:rPr>
              <w:noBreakHyphen/>
              <w:t>based care services (excluding infrastructure)*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E437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2771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2711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D34E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47358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17F2CE" w14:textId="3DEF20C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improved services implemented;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CAB8C7" w14:textId="4599F2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people benefitting – by </w:t>
            </w:r>
            <w:r w:rsidR="00901D78" w:rsidRPr="00F4498B">
              <w:rPr>
                <w:lang w:val="en-IE"/>
              </w:rPr>
              <w:lastRenderedPageBreak/>
              <w:t>gender;</w:t>
            </w:r>
          </w:p>
        </w:tc>
      </w:tr>
      <w:tr w:rsidR="00901D78" w:rsidRPr="00F4498B" w14:paraId="1796723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44C5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4DD0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4792B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D39F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for the social integration including access to services for people at risk of poverty or social exclusion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9A5CB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1E4D9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36EC8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0C2A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D6E5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272E03" w14:textId="7E9F70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1CF2AB" w14:textId="7C73B9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status after participating (gaining a qualification, engaged in job searching, in education or training, in employment) and by gender;</w:t>
            </w:r>
          </w:p>
        </w:tc>
      </w:tr>
      <w:tr w:rsidR="00901D78" w:rsidRPr="00F4498B" w14:paraId="0DEE3F2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1A7CD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823E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9AE5E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73C8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Measures to address homelessness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9D20C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27C6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0249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BDAD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C5EC2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1BEEB" w14:textId="0106C9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062CB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915F3C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FA5A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7DC9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B56EB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641C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for social economy and social enterprises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9898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2C9B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608D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1BF6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CBDA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969A15" w14:textId="216028B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enterprises supported – by micro, small &amp; medium, large;</w:t>
            </w:r>
          </w:p>
          <w:p w14:paraId="48A1F1C4" w14:textId="6065184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participants – by gender, by labour market status, by age and by level of education;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C4D9C1" w14:textId="39A740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jobs sustained or created in supported entities – by gender;</w:t>
            </w:r>
          </w:p>
          <w:p w14:paraId="25E263A8" w14:textId="50E343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in employment within supported social enterprises;</w:t>
            </w:r>
          </w:p>
        </w:tc>
      </w:tr>
      <w:tr w:rsidR="00901D78" w:rsidRPr="00F4498B" w14:paraId="62296B0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35172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C5AC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82FD7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4221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Support to informal/semi-formal financial intermediaries in third countries;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18C8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C885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B7E3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B227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938B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56EE23" w14:textId="270A4A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financial intermediaries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FAB61E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0F85B07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FC96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26C9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0655A9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110C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social infrastructures (including pre-school and care centres) – Development and </w:t>
            </w:r>
            <w:r w:rsidRPr="00F4498B">
              <w:rPr>
                <w:lang w:val="en-IE"/>
              </w:rPr>
              <w:lastRenderedPageBreak/>
              <w:t>construction of new zero-emission or nearly zero-emission buildings*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16E8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E518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EDDD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66E0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DCBEC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48288D" w14:textId="46FE5B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m² constructed and increased capacity (number of places) – by types: pre-schools, care facilities, other;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4865E9" w14:textId="59A917A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5E7AA0CA" w14:textId="0B5512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energy </w:t>
            </w:r>
            <w:r w:rsidR="00901D78" w:rsidRPr="00F4498B">
              <w:rPr>
                <w:lang w:val="en-IE"/>
              </w:rPr>
              <w:lastRenderedPageBreak/>
              <w:t>savings;</w:t>
            </w:r>
          </w:p>
          <w:p w14:paraId="21775D0C" w14:textId="03B9D6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7B394BE7" w14:textId="107C18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users of new facilities – by types: pre-schools, care facilities, others – by gender; </w:t>
            </w:r>
          </w:p>
          <w:p w14:paraId="6021E61C" w14:textId="3E2445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901D78" w:rsidRPr="00F4498B" w14:paraId="13548226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D08F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2FC7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2927C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BAA2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social infrastructures (including pre-school and care centres) – </w:t>
            </w:r>
            <w:r w:rsidRPr="00F4498B">
              <w:rPr>
                <w:lang w:val="en-IE"/>
              </w:rPr>
              <w:lastRenderedPageBreak/>
              <w:t>Development and construction of other types of buildings*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0625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E490B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91CB7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37C3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D61C62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FADFD1" w14:textId="7EDEA31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m² constructed and increased capacity (number of places) – by types: pre-schools, care </w:t>
            </w:r>
            <w:r w:rsidR="00901D78" w:rsidRPr="00F4498B">
              <w:rPr>
                <w:lang w:val="en-IE"/>
              </w:rPr>
              <w:lastRenderedPageBreak/>
              <w:t>facilities, other;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692A44" w14:textId="389D1F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E876EA3" w14:textId="0785F1E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MWh of </w:t>
            </w:r>
            <w:r w:rsidR="00901D78" w:rsidRPr="00F4498B">
              <w:rPr>
                <w:lang w:val="en-IE"/>
              </w:rPr>
              <w:lastRenderedPageBreak/>
              <w:t>energy savings;</w:t>
            </w:r>
          </w:p>
          <w:p w14:paraId="7CAC2752" w14:textId="2A3D2A2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  <w:p w14:paraId="736D7942" w14:textId="0A5642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users of new facilities – by types: pre-schools, care facilities, others – by gender; </w:t>
            </w:r>
          </w:p>
          <w:p w14:paraId="49D1DE93" w14:textId="113DC90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(PM2.5 and NOx) in tonnes;</w:t>
            </w:r>
          </w:p>
        </w:tc>
      </w:tr>
      <w:tr w:rsidR="00901D78" w:rsidRPr="00F4498B" w14:paraId="041B1C9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11AF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Social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9961F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Social inclusion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51020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C775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Direct income support to households addressing </w:t>
            </w:r>
            <w:r w:rsidRPr="00F4498B">
              <w:rPr>
                <w:lang w:val="en-IE"/>
              </w:rPr>
              <w:lastRenderedPageBreak/>
              <w:t>specific vulnerabilities of recipients with regard to the impact of ETS2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4E8EB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A992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7738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BDEBF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117E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1CA796" w14:textId="16929A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households supported;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56058C" w14:textId="64EA963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the number of vulnerable household</w:t>
            </w:r>
            <w:r w:rsidR="00901D78" w:rsidRPr="00F4498B">
              <w:rPr>
                <w:lang w:val="en-IE"/>
              </w:rPr>
              <w:lastRenderedPageBreak/>
              <w:t>s and vulnerable transport users;</w:t>
            </w:r>
          </w:p>
          <w:p w14:paraId="5E1FC6D1" w14:textId="2508FD4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the number of households in energy poverty and in transport poverty;</w:t>
            </w:r>
          </w:p>
        </w:tc>
      </w:tr>
      <w:tr w:rsidR="00901D78" w:rsidRPr="00F4498B" w14:paraId="36D2319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2580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D133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B5C42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489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322B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Zero emissions air transport ground handling operations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CA6D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DD31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C0DE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186D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51B184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7F5639" w14:textId="74B6D4A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with zero direct (tailpipe) CO2 emissions;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1BC145" w14:textId="5E18B3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635F5F6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C4FF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97A5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AF947C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E03F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 ground handling – other operations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FB69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1D1D2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F4DE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1432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E9906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56CDE2" w14:textId="7B53EF8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555F4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4B38DF3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DC1D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5286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F48CD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CB83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Airport terminal capacity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7F9D5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7C4BB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5BBDA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86A6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A1DA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3F85AD" w14:textId="236F2E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airport terminal capacity (number of passengers);</w:t>
            </w:r>
          </w:p>
          <w:p w14:paraId="36F7F3F2" w14:textId="0C1F2F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Additional airport </w:t>
            </w:r>
            <w:r w:rsidR="00901D78" w:rsidRPr="00F4498B">
              <w:rPr>
                <w:lang w:val="en-IE"/>
              </w:rPr>
              <w:lastRenderedPageBreak/>
              <w:t>terminal capacity (cargo in 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566A4C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790B5B3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D839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2726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08A6D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F495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Airport terminal capacity – low and zero-emission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0676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5086B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22C63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1BCE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9BBC1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FA448D" w14:textId="565168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airport terminal capacity (number of passengers);</w:t>
            </w:r>
          </w:p>
          <w:p w14:paraId="3624D041" w14:textId="5B4A8EB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airport terminal capacity (cargo in tonnes);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563132" w14:textId="537C1BF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2EAA0E00" w14:textId="11FDDFB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MWh of energy savings;</w:t>
            </w:r>
          </w:p>
          <w:p w14:paraId="4CE7F0BD" w14:textId="0F5A305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Average kWh/m2 primary energy (before-after);</w:t>
            </w:r>
          </w:p>
        </w:tc>
      </w:tr>
      <w:tr w:rsidR="00901D78" w:rsidRPr="00F4498B" w14:paraId="6E1758A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B78E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DDA5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1B968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6A6F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Other airport infrastructure (e.g. runways, CNS equipment)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5076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D7257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C60B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A56E8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8D98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DB808" w14:textId="33BDB1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airport flight handling capacity (number of passengers);</w:t>
            </w:r>
          </w:p>
          <w:p w14:paraId="6A59D7EE" w14:textId="1A330E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additional aircraft movements capacity;</w:t>
            </w:r>
          </w:p>
          <w:p w14:paraId="13BDBB2D" w14:textId="79645C3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flights benefitting from modernised CNS capacities;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C26E8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B762C5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B10B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172C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1D7E3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11A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Other airport infrastructure </w:t>
            </w:r>
            <w:r w:rsidRPr="00F4498B">
              <w:rPr>
                <w:lang w:val="en-IE"/>
              </w:rPr>
              <w:lastRenderedPageBreak/>
              <w:t>primarily contributing to climate change adaptation (e.g. sea walls, levees, and storm surge barriers)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DB70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7EF2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39F9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197B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9AE7D3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06DE2F" w14:textId="219F5A9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and area (m2) of climate </w:t>
            </w:r>
            <w:r w:rsidR="00901D78" w:rsidRPr="00F4498B">
              <w:rPr>
                <w:lang w:val="en-IE"/>
              </w:rPr>
              <w:lastRenderedPageBreak/>
              <w:t>adaptation structures built;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8668D3" w14:textId="15A6232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airport </w:t>
            </w:r>
            <w:r w:rsidR="00901D78" w:rsidRPr="00F4498B">
              <w:rPr>
                <w:lang w:val="en-IE"/>
              </w:rPr>
              <w:lastRenderedPageBreak/>
              <w:t>equipped with adaptation features;</w:t>
            </w:r>
          </w:p>
          <w:p w14:paraId="5F701F85" w14:textId="21B41C1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Total area (m2) of airport infrastructure protected;</w:t>
            </w:r>
          </w:p>
        </w:tc>
      </w:tr>
      <w:tr w:rsidR="00901D78" w:rsidRPr="00F4498B" w14:paraId="12F9116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9035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7114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3C5D1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CB9C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traffic management and U-space airspace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347C0D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BEDAE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E039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02AB4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7132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A3DC09" w14:textId="4E6C097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flights with improved trajectories;</w:t>
            </w:r>
          </w:p>
          <w:p w14:paraId="363D2F38" w14:textId="642DDC5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upgraded and enabled air traffic management services;</w:t>
            </w:r>
          </w:p>
          <w:p w14:paraId="64494B30" w14:textId="52BAD2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U-space airspaces designated;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D65417" w14:textId="3A9DCC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B64E686" w14:textId="05DAEC0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Increase share of the most efficient flight paths;</w:t>
            </w:r>
          </w:p>
          <w:p w14:paraId="28EC7960" w14:textId="54095A5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average flight delays in minutes;</w:t>
            </w:r>
          </w:p>
        </w:tc>
      </w:tr>
      <w:tr w:rsidR="00901D78" w:rsidRPr="00F4498B" w14:paraId="46EBE4F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1E22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2D69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3C24EE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61AD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Aviation safety performance monitoring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558E8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49B1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71927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007D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D5D2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EBB77" w14:textId="5C84219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Safety performance monitoring EASA Annual </w:t>
            </w:r>
            <w:r w:rsidR="00901D78" w:rsidRPr="00F4498B">
              <w:rPr>
                <w:lang w:val="en-IE"/>
              </w:rPr>
              <w:lastRenderedPageBreak/>
              <w:t>Safety reports, including Standardisation statistics;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6A8E8F" w14:textId="6D5121A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Safety performance increase;</w:t>
            </w:r>
          </w:p>
        </w:tc>
      </w:tr>
      <w:tr w:rsidR="00901D78" w:rsidRPr="00F4498B" w14:paraId="6CAF0EBD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BC53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E187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2A740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B16A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Improvement and upgrade of existing aircraft for safety or air traffic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3DB80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C9EE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C374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6627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E16CEC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073868" w14:textId="351E7A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upgraded vehicles (passenger/freight/other);</w:t>
            </w:r>
          </w:p>
          <w:p w14:paraId="5C0BA347" w14:textId="15388A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aircraft with upgraded safety or air traffic capabilities;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83CF28" w14:textId="5B2428A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passengers/cargo</w:t>
            </w:r>
            <w:proofErr w:type="gramEnd"/>
            <w:r w:rsidR="00901D78" w:rsidRPr="00F4498B">
              <w:rPr>
                <w:lang w:val="en-IE"/>
              </w:rPr>
              <w:t xml:space="preserve"> transported using upgraded aircraft;</w:t>
            </w:r>
          </w:p>
        </w:tc>
      </w:tr>
      <w:tr w:rsidR="00901D78" w:rsidRPr="00F4498B" w14:paraId="0003E70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D567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EB3A9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34A57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BC15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Improvement and upgrade of existing aircraft for sustainability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9B52F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7C9F2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7615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2938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5EE86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05ACE0" w14:textId="15E707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upgraded vehicles (passenger/freight/other);</w:t>
            </w:r>
          </w:p>
          <w:p w14:paraId="7AC5ECE8" w14:textId="251AF2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aircrafts using slow burning fuels;</w:t>
            </w:r>
          </w:p>
          <w:p w14:paraId="161E70D4" w14:textId="38EADC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aircraft with upgraded sustainability capabilities;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DB21E6" w14:textId="16DD0A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79B046D3" w14:textId="5AE1789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7A99F76C" w14:textId="7EC4B1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passengers/cargo</w:t>
            </w:r>
            <w:proofErr w:type="gramEnd"/>
            <w:r w:rsidR="00901D78" w:rsidRPr="00F4498B">
              <w:rPr>
                <w:lang w:val="en-IE"/>
              </w:rPr>
              <w:t xml:space="preserve"> transported using </w:t>
            </w:r>
            <w:r w:rsidR="00901D78" w:rsidRPr="00F4498B">
              <w:rPr>
                <w:lang w:val="en-IE"/>
              </w:rPr>
              <w:lastRenderedPageBreak/>
              <w:t>vehicles using slow burning/energy efficient fuel;</w:t>
            </w:r>
          </w:p>
          <w:p w14:paraId="7FB5E44A" w14:textId="37E59CF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passengers/cargo</w:t>
            </w:r>
            <w:proofErr w:type="gramEnd"/>
            <w:r w:rsidR="00901D78" w:rsidRPr="00F4498B">
              <w:rPr>
                <w:lang w:val="en-IE"/>
              </w:rPr>
              <w:t xml:space="preserve"> transported using upgraded aircraft;</w:t>
            </w:r>
          </w:p>
        </w:tc>
      </w:tr>
      <w:tr w:rsidR="00901D78" w:rsidRPr="00F4498B" w14:paraId="7B399C9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C343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09E8E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398FC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499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E500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Infrastructure enabling low- or zero-emission transport for airport/vertiport operations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B615B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0730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D995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5C2DA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C504D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BD5F50" w14:textId="6B585C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fuel type and output of refuelling stations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FE6895" w14:textId="5D5A46B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00FF2B3F" w14:textId="16C9F8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582AC0F7" w14:textId="140ECC8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passengers/cargo</w:t>
            </w:r>
            <w:proofErr w:type="gramEnd"/>
            <w:r w:rsidR="00901D78" w:rsidRPr="00F4498B">
              <w:rPr>
                <w:lang w:val="en-IE"/>
              </w:rPr>
              <w:t xml:space="preserve"> transported using </w:t>
            </w:r>
            <w:r w:rsidR="00901D78" w:rsidRPr="00F4498B">
              <w:rPr>
                <w:lang w:val="en-IE"/>
              </w:rPr>
              <w:lastRenderedPageBreak/>
              <w:t>low emission or zero emission aircraft;</w:t>
            </w:r>
          </w:p>
        </w:tc>
      </w:tr>
      <w:tr w:rsidR="00901D78" w:rsidRPr="00F4498B" w14:paraId="5AD911C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3968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787A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F855E8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0463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Manufacturing, purchase or leasing of other aircraft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7749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38AF0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9EE5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D355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8B46C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266A0C" w14:textId="4C05C2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new vehicles (passenger/freight/other);</w:t>
            </w:r>
          </w:p>
          <w:p w14:paraId="18BF4BF1" w14:textId="55F8FC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seats or cargo volume entering the market;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D1208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429DD6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8B4D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27B0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9B1E6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E90F6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Manufacture, purchase or leasing of latest generation (‘best-in-</w:t>
            </w:r>
            <w:proofErr w:type="spellStart"/>
            <w:r w:rsidRPr="00F4498B">
              <w:rPr>
                <w:lang w:val="en-IE"/>
              </w:rPr>
              <w:t>class’</w:t>
            </w:r>
            <w:proofErr w:type="spellEnd"/>
            <w:r w:rsidRPr="00F4498B">
              <w:rPr>
                <w:lang w:val="en-IE"/>
              </w:rPr>
              <w:t>) aircraft for replacement of less fuel-efficient aircraft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FFF9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1431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C60C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E839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8020E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57445" w14:textId="21625F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new vehicles (passenger/freight/other);</w:t>
            </w:r>
          </w:p>
          <w:p w14:paraId="607A3941" w14:textId="2A23258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seats or cargo volume entering the market;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F369AD" w14:textId="32B0225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0191F3E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1E89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8688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407F4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60D9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Manufacturing, purchase or leasing of zero-emission and </w:t>
            </w:r>
            <w:r w:rsidRPr="00F4498B">
              <w:rPr>
                <w:lang w:val="en-IE"/>
              </w:rPr>
              <w:lastRenderedPageBreak/>
              <w:t>hybrid aircraft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947B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15EAE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69CE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2ACA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A62E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563E42" w14:textId="2C9A33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new vehicles (passenger/freight/other);</w:t>
            </w:r>
          </w:p>
          <w:p w14:paraId="6B9F36ED" w14:textId="514A5B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seats </w:t>
            </w:r>
            <w:r w:rsidR="00901D78" w:rsidRPr="00F4498B">
              <w:rPr>
                <w:lang w:val="en-IE"/>
              </w:rPr>
              <w:lastRenderedPageBreak/>
              <w:t>or cargo volume entering the market;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0B10D7" w14:textId="402472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043C8D1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747B38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BFE3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Air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8CF17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17D8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Manufacturing, purchase or leasing of emergency aircraft (e.g. search and rescues, medical, aerial firefighting)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CABCB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B742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7855A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7B9A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BE0138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58EF6A" w14:textId="71A0C7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new aircraft (primary use type);</w:t>
            </w:r>
          </w:p>
          <w:p w14:paraId="24E58E26" w14:textId="45D403C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capacity available for deployment at EU level;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B1D13" w14:textId="74463E6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population benefitting from protection measures and/or area covered;</w:t>
            </w:r>
          </w:p>
          <w:p w14:paraId="14E73081" w14:textId="6A30FC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Prevented damage or casualties due to intervention; </w:t>
            </w:r>
          </w:p>
        </w:tc>
      </w:tr>
      <w:tr w:rsidR="00901D78" w:rsidRPr="00F4498B" w14:paraId="4445F99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DAF7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40D7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Cycling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A7557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8697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Cycling infrastructure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A7FA6A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2863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E81E1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A5EB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364F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836198" w14:textId="303130F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Length of new or upgraded cycling lanes (in km, by TEN-T/not TEN-T);</w:t>
            </w:r>
          </w:p>
          <w:p w14:paraId="6C43BCB6" w14:textId="12B4767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Additional capacity of new or upgraded bicycle parking spots (– by TEN-T/not TEN-T);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B90AB" w14:textId="66C0EF9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9D9E862" w14:textId="79DB22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dedicated cycling infrastructure;</w:t>
            </w:r>
          </w:p>
          <w:p w14:paraId="77B4BF9B" w14:textId="4A249E5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6C278C80" w14:textId="6AE0B8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fatalities and serious injuries of vulnerable road users;</w:t>
            </w:r>
          </w:p>
        </w:tc>
      </w:tr>
      <w:tr w:rsidR="00901D78" w:rsidRPr="00F4498B" w14:paraId="6AC0E1E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860A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52690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Cycling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930CC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5DF7C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Purchase or operation of personal mobility devices, cycle logistics (bikes/e-bikes)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F82E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11DD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67A8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A73A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697A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9BD1E6" w14:textId="01490F6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bicycles;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D014F6" w14:textId="0312BF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46A1677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A65D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631B7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Digitising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20A719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B75D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Digitalisation of transport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86DA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76BF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B0742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64BFD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C2002A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139ED0" w14:textId="38467C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projects completed by type of transport (air, inland waterway, maritime, rail, </w:t>
            </w:r>
            <w:r w:rsidR="00901D78" w:rsidRPr="00F4498B">
              <w:rPr>
                <w:lang w:val="en-IE"/>
              </w:rPr>
              <w:lastRenderedPageBreak/>
              <w:t>road, urban, multimodal, other);</w:t>
            </w:r>
          </w:p>
          <w:p w14:paraId="72C03D9E" w14:textId="79471D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cities and towns with new or modernised digitised urban transport systems;</w:t>
            </w:r>
          </w:p>
          <w:p w14:paraId="5408CF1B" w14:textId="7D27C1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Length of roads, railways and/or surface of airspace with new or modernised traffic management systems (in km,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FE309F" w14:textId="6B0014B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629C4097" w14:textId="40E6A2C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Users of new or </w:t>
            </w:r>
            <w:r w:rsidR="00901D78" w:rsidRPr="00F4498B">
              <w:rPr>
                <w:lang w:val="en-IE"/>
              </w:rPr>
              <w:lastRenderedPageBreak/>
              <w:t>modernised public transport;</w:t>
            </w:r>
          </w:p>
          <w:p w14:paraId="1F66D260" w14:textId="047613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checks performed electronically on freight transport information;</w:t>
            </w:r>
          </w:p>
        </w:tc>
      </w:tr>
      <w:tr w:rsidR="00901D78" w:rsidRPr="00F4498B" w14:paraId="68668E3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0B421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F2F1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A309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C81A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Inland waterway freight and passenger transport – new zero- or low-emission vessels, special purpose vessels, including </w:t>
            </w:r>
            <w:r w:rsidRPr="00F4498B">
              <w:rPr>
                <w:lang w:val="en-IE"/>
              </w:rPr>
              <w:lastRenderedPageBreak/>
              <w:t>vessels for port and service operations (such as offshore, dredging)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A5F4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19A49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0656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3B4B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BB5E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2855C5" w14:textId="228286B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6F1FBD" w14:textId="5FE9AC4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1215FD7" w14:textId="10F9F2F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number of passengers or freight tonnage using the </w:t>
            </w:r>
            <w:r w:rsidR="00901D78" w:rsidRPr="00F4498B">
              <w:rPr>
                <w:lang w:val="en-IE"/>
              </w:rPr>
              <w:lastRenderedPageBreak/>
              <w:t>infrastructure;</w:t>
            </w:r>
          </w:p>
        </w:tc>
      </w:tr>
      <w:tr w:rsidR="00901D78" w:rsidRPr="00F4498B" w14:paraId="2814B1F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6A25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2EE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2D021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508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B58F1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Inland waterway freight and passenger transport – retrofit zero- or low-emission vessels, special purpose vessels, including vessels for port and service operations (such as offshore, dredging) to zero or low emission vessels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43E0B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4D85D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814B2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0270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9E5B3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211072" w14:textId="1E21C7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80D9EE" w14:textId="3C0EC82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9354452" w14:textId="59C37FE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  <w:p w14:paraId="4B8AD4DB" w14:textId="0C5CA8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72081D2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FB695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04A2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Inland </w:t>
            </w:r>
            <w:r w:rsidRPr="00F4498B">
              <w:rPr>
                <w:lang w:val="en-IE"/>
              </w:rPr>
              <w:lastRenderedPageBreak/>
              <w:t>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D0FF7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lastRenderedPageBreak/>
              <w:t>509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E625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New and </w:t>
            </w:r>
            <w:r w:rsidRPr="00F4498B">
              <w:rPr>
                <w:lang w:val="en-IE"/>
              </w:rPr>
              <w:lastRenderedPageBreak/>
              <w:t>retrofitted vessels adapted to low water levels in inland waterways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3A214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1A8E7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D802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D7A8B3" w14:textId="77777777" w:rsidR="00901D78" w:rsidRPr="00F4498B" w:rsidRDefault="00901D78" w:rsidP="00901D78">
            <w:pPr>
              <w:rPr>
                <w:b/>
                <w:bCs/>
                <w:i/>
                <w:iCs/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  <w:p w14:paraId="176FB1A6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FEDF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DFABE1" w14:textId="43A0D6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vessels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D1BB37" w14:textId="03BEA3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</w:t>
            </w:r>
            <w:r w:rsidR="00901D78" w:rsidRPr="00F4498B">
              <w:rPr>
                <w:lang w:val="en-IE"/>
              </w:rPr>
              <w:lastRenderedPageBreak/>
              <w:t>number of passengers using the infrastructure;</w:t>
            </w:r>
          </w:p>
        </w:tc>
      </w:tr>
      <w:tr w:rsidR="00901D78" w:rsidRPr="00F4498B" w14:paraId="3F428E9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5311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D315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DE13E4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ADCC3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Infrastructure enabling low- or zero-emission transport for inland waterways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7F87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6F1B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6DD8C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222B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E4F1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15BB13" w14:textId="471B77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fuel type and output of refuelling stations (– by TEN-T/not TEN-T);</w:t>
            </w:r>
          </w:p>
          <w:p w14:paraId="61B693CE" w14:textId="29DE101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Output (kgH2/day or MWh/day) and fuel type of refuelling stations (– by TEN-T/not TEN-T);</w:t>
            </w:r>
          </w:p>
          <w:p w14:paraId="34511FC0" w14:textId="00BB3B4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and output (MWh) of onshore power supply stations (OPS)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3BE164" w14:textId="3ECAAF7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4D06208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5522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0E9D4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B5971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7170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ports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EDD68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64B8E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9730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2C42B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7074F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901A78" w14:textId="0B7C68B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Ports (– by TEN-T/not TEN-T)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543C1F" w14:textId="0A3E1A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</w:t>
            </w:r>
            <w:r w:rsidR="00901D78" w:rsidRPr="00F4498B">
              <w:rPr>
                <w:lang w:val="en-IE"/>
              </w:rPr>
              <w:lastRenderedPageBreak/>
              <w:t>avoided in tCO2e;</w:t>
            </w:r>
          </w:p>
          <w:p w14:paraId="7F933285" w14:textId="7A437DC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</w:tc>
      </w:tr>
      <w:tr w:rsidR="00901D78" w:rsidRPr="00F4498B" w14:paraId="0275CC4F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1B0A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67005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4F7D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243A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Inland waterways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1F4CDA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781F3F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79B1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8D541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E008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FB47EA9" w14:textId="153DAD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 (– by TEN-T/not TEN-T);</w:t>
            </w:r>
          </w:p>
          <w:p w14:paraId="6A6BDBC7" w14:textId="7A8D2E7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projects to improve navigability (e.g. locks, bridges, quays) completed;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DB5EF3" w14:textId="234073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68D65B34" w14:textId="293CF99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</w:tc>
      </w:tr>
      <w:tr w:rsidR="00901D78" w:rsidRPr="00F4498B" w14:paraId="7733A0A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2BB42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AC65D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Multimodal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CBAFC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22B0B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ITS and ICT systems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9E163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A0A6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13499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FADF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55939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EF72D5" w14:textId="2D6F7DE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projects completed by type of transport (air, inland waterway, maritime, rail, </w:t>
            </w:r>
            <w:r w:rsidR="00901D78" w:rsidRPr="00F4498B">
              <w:rPr>
                <w:lang w:val="en-IE"/>
              </w:rPr>
              <w:lastRenderedPageBreak/>
              <w:t>road, urban, multimodal, other);</w:t>
            </w:r>
          </w:p>
          <w:p w14:paraId="5F15228E" w14:textId="5A87F9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cities and towns with new or modernised digitised urban transport systems;</w:t>
            </w:r>
          </w:p>
          <w:p w14:paraId="48DB7EDF" w14:textId="06BB4D0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Length of roads with new or modernised traffic management systems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9F1053" w14:textId="089CE9A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C41F56E" w14:textId="3E02B31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annual </w:t>
            </w:r>
            <w:r w:rsidR="00901D78" w:rsidRPr="00F4498B">
              <w:rPr>
                <w:lang w:val="en-IE"/>
              </w:rPr>
              <w:lastRenderedPageBreak/>
              <w:t>users of new or modernised public transport;</w:t>
            </w:r>
          </w:p>
          <w:p w14:paraId="2971360F" w14:textId="5219ACB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Population reached by new or modernised digitised urban transport system;</w:t>
            </w:r>
          </w:p>
        </w:tc>
      </w:tr>
      <w:tr w:rsidR="00901D78" w:rsidRPr="00F4498B" w14:paraId="0C765F9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A74A9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E62CF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Multimodal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5902D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CDA6A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Multimodal transport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800EC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C35F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400DB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5A630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958C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1B655" w14:textId="73F9D2D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modernised intermodal/multimodal connections, including hubs and terminals;</w:t>
            </w:r>
          </w:p>
          <w:p w14:paraId="352CC13B" w14:textId="37668B4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intermodal/multimodal projects completed;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FDD2EC" w14:textId="26E4ED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  <w:p w14:paraId="74915D15" w14:textId="374681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number of passengers or freight tonnage </w:t>
            </w:r>
            <w:r w:rsidR="00901D78" w:rsidRPr="00F4498B">
              <w:rPr>
                <w:lang w:val="en-IE"/>
              </w:rPr>
              <w:lastRenderedPageBreak/>
              <w:t xml:space="preserve">using the new intermodal/multimodal services; </w:t>
            </w:r>
          </w:p>
          <w:p w14:paraId="07ACD50F" w14:textId="20A6BA5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49A7AAF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3EE8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6DF1E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E5E6DC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D66B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European Rail Traffic Management System (ERTMS) on-board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2F078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E57E2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9892D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468C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99A19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D7EB00" w14:textId="622781A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5F491A" w14:textId="68D22D7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  <w:p w14:paraId="558425B6" w14:textId="0E6C38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Time savings due to improved rail infrastructure (in hours)</w:t>
            </w:r>
          </w:p>
        </w:tc>
      </w:tr>
      <w:tr w:rsidR="00901D78" w:rsidRPr="00F4498B" w14:paraId="5FC1F8D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564B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A6C64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122EB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9826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European Rail Traffic Management System (ERTMS) trackside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13C45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360B5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2A10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D4225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36BD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07F374" w14:textId="5DAE9A8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 (double track equivalent) (– by TEN-T/not TEN-T) 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4139EDA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DAEE88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73722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EED7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DA801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709B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Telematics applications supporting </w:t>
            </w:r>
            <w:r w:rsidRPr="00F4498B">
              <w:rPr>
                <w:lang w:val="en-IE"/>
              </w:rPr>
              <w:lastRenderedPageBreak/>
              <w:t>rail capacity, train preparation and traffic and crisis management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F1B3F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51688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52486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3837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BFD1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D285DC" w14:textId="67F283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infrastructure managers </w:t>
            </w:r>
            <w:r w:rsidR="00901D78" w:rsidRPr="00F4498B">
              <w:rPr>
                <w:lang w:val="en-IE"/>
              </w:rPr>
              <w:lastRenderedPageBreak/>
              <w:t>compliant with EU technical specifications;</w:t>
            </w:r>
          </w:p>
          <w:p w14:paraId="64663065" w14:textId="5F735E3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station manager compliant with EU technical specifications;</w:t>
            </w:r>
          </w:p>
          <w:p w14:paraId="3F5B8CFA" w14:textId="49265AB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terminal operators compliant with EU technical specifications;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3C1715" w14:textId="4F3541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Share of rail traffic (measured </w:t>
            </w:r>
            <w:r w:rsidR="00901D78" w:rsidRPr="00F4498B">
              <w:rPr>
                <w:lang w:val="en-IE"/>
              </w:rPr>
              <w:lastRenderedPageBreak/>
              <w:t>in train-km) served by compliant telematics applications;</w:t>
            </w:r>
          </w:p>
          <w:p w14:paraId="3A4E4650" w14:textId="4968A95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Evolution of rail passenger and freight traffic (measured in train-km);</w:t>
            </w:r>
          </w:p>
          <w:p w14:paraId="67EC420D" w14:textId="705008A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Evolution of delays (share of trains exceeding delay threshold of 5 min (passenger) and 30 min (freight));</w:t>
            </w:r>
          </w:p>
        </w:tc>
      </w:tr>
      <w:tr w:rsidR="00901D78" w:rsidRPr="00F4498B" w14:paraId="59D753C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1A796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B0247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74682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CBDE4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Mobile rail assets (other)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1C3D2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6249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B0284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0687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58B494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86D17C" w14:textId="02396E7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locomotives/train</w:t>
            </w:r>
            <w:r w:rsidR="00901D78" w:rsidRPr="00F4498B">
              <w:rPr>
                <w:lang w:val="en-IE"/>
              </w:rPr>
              <w:lastRenderedPageBreak/>
              <w:t>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1F275C" w14:textId="402FBB8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number of </w:t>
            </w:r>
            <w:r w:rsidR="00901D78" w:rsidRPr="00F4498B">
              <w:rPr>
                <w:lang w:val="en-IE"/>
              </w:rPr>
              <w:lastRenderedPageBreak/>
              <w:t>passengers or freight tonnage using the infrastructure;</w:t>
            </w:r>
          </w:p>
          <w:p w14:paraId="1C35DFCC" w14:textId="2713DDC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Time savings due to improved rail infrastructure (in hours);</w:t>
            </w:r>
          </w:p>
        </w:tc>
      </w:tr>
      <w:tr w:rsidR="00901D78" w:rsidRPr="00F4498B" w14:paraId="6C639A2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B4C0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558EA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2384BF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519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A84523" w14:textId="77777777" w:rsidR="00901D78" w:rsidRPr="00F4498B" w:rsidRDefault="00901D78" w:rsidP="00901D78">
            <w:pPr>
              <w:rPr>
                <w:lang w:val="fr-BE"/>
              </w:rPr>
            </w:pPr>
            <w:r w:rsidRPr="00F4498B">
              <w:rPr>
                <w:lang w:val="fr-BE"/>
              </w:rPr>
              <w:t>Mobile rail assets (</w:t>
            </w:r>
            <w:proofErr w:type="spellStart"/>
            <w:r w:rsidRPr="00F4498B">
              <w:rPr>
                <w:lang w:val="fr-BE"/>
              </w:rPr>
              <w:t>zero-emission</w:t>
            </w:r>
            <w:proofErr w:type="spellEnd"/>
            <w:r w:rsidRPr="00F4498B">
              <w:rPr>
                <w:lang w:val="fr-BE"/>
              </w:rPr>
              <w:t>) production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27140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D4D5E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91F11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E5BAA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35D8C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C94047" w14:textId="2EEBCC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locomotives/trains;</w:t>
            </w:r>
          </w:p>
        </w:tc>
        <w:tc>
          <w:tcPr>
            <w:tcW w:w="197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B3A74E" w14:textId="6B4E1E4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6926280F" w14:textId="00417C6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or freight tonnage using the infrastructure;</w:t>
            </w:r>
          </w:p>
          <w:p w14:paraId="77DBC7A6" w14:textId="02E0AC5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Time savings due to </w:t>
            </w:r>
            <w:r w:rsidR="00901D78" w:rsidRPr="00F4498B">
              <w:rPr>
                <w:lang w:val="en-IE"/>
              </w:rPr>
              <w:lastRenderedPageBreak/>
              <w:t xml:space="preserve">improved rail infrastructure (in hours); </w:t>
            </w:r>
          </w:p>
          <w:p w14:paraId="45872357" w14:textId="15DAB8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1D09939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1D59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352F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92CEC1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2BA1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Mobile rail assets (zero-emission) acquisition (purchase and leasing)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793D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5326B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A52D8E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56FF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8A964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B4412B" w14:textId="77ABD36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locomotives/trains;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7834CF82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3E20DF9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7072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D2824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DBD50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891A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Newly built or upgraded railways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FCE7FB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05FC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B85C1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B298E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A0C3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8B943A" w14:textId="449A89F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km of new or upgraded railway electrified (– by TEN-T/not TEN-T);</w:t>
            </w:r>
          </w:p>
          <w:p w14:paraId="34C274AD" w14:textId="497265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km of new or </w:t>
            </w:r>
            <w:r w:rsidR="00901D78" w:rsidRPr="00F4498B">
              <w:rPr>
                <w:lang w:val="en-IE"/>
              </w:rPr>
              <w:lastRenderedPageBreak/>
              <w:t>upgraded railway without electrification (– by TEN-T/not TEN-T);</w:t>
            </w:r>
          </w:p>
        </w:tc>
        <w:tc>
          <w:tcPr>
            <w:tcW w:w="197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302D137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A657CC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2E1E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4ACC1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84AEE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379DC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Retrofitting of mobile assets in the context of system wide deployment of new technologies (e.g., quiet brakes, digital automatic coupling)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ABBEE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6C8140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B689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CE44D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34B7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658629" w14:textId="580EC39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retrofitted vehicles;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D889D1" w14:textId="247FDB5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freight tonnage using the rail infrastructure;</w:t>
            </w:r>
          </w:p>
          <w:p w14:paraId="412BF63C" w14:textId="6025C8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Time savings due to the use of digital automatic coupling (in hours);</w:t>
            </w:r>
          </w:p>
          <w:p w14:paraId="4E92376F" w14:textId="05D1E40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</w:t>
            </w:r>
            <w:r w:rsidR="00901D78" w:rsidRPr="00F4498B">
              <w:rPr>
                <w:lang w:val="en-IE"/>
              </w:rPr>
              <w:lastRenderedPageBreak/>
              <w:t>tCO2e</w:t>
            </w:r>
          </w:p>
        </w:tc>
      </w:tr>
      <w:tr w:rsidR="00901D78" w:rsidRPr="00F4498B" w14:paraId="142F3D7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70EE3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7024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3ADEA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7BAD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Railway station or terminal capacity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2C2312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E5135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24C16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1C9E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B0602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87DC39" w14:textId="2EB8E26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railway station/terminal capacity (passengers) (– by TEN-T/not TEN-T);</w:t>
            </w:r>
          </w:p>
          <w:p w14:paraId="171833DA" w14:textId="4A44067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railway station capacity (cargo) (– by TEN-T/not TEN-T);</w:t>
            </w:r>
          </w:p>
          <w:p w14:paraId="1689EE11" w14:textId="23713D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railway terminals built;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7EBAAC" w14:textId="0F008EC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number of passengers using the infrastructure;</w:t>
            </w:r>
          </w:p>
          <w:p w14:paraId="4CCC30AD" w14:textId="3F99EC0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Time savings due to improved rail infrastructure (in hours); </w:t>
            </w:r>
          </w:p>
          <w:p w14:paraId="50742EAB" w14:textId="4BD4D91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76C0747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552AC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5647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Reforms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FBBFF9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00BE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Policy and regulatory framework: Transport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9A578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1803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042741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6D54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5835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0524A8" w14:textId="3B5BCD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laws adopted or entered into force;</w:t>
            </w:r>
          </w:p>
          <w:p w14:paraId="3C5C0704" w14:textId="6DA057F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policy preparations or evaluations finalised;</w:t>
            </w:r>
          </w:p>
          <w:p w14:paraId="3185F0F5" w14:textId="305CA7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stakeholder </w:t>
            </w:r>
            <w:r w:rsidR="00901D78" w:rsidRPr="00F4498B">
              <w:rPr>
                <w:lang w:val="en-IE"/>
              </w:rPr>
              <w:lastRenderedPageBreak/>
              <w:t>consultations finalised;</w:t>
            </w:r>
          </w:p>
          <w:p w14:paraId="7A79ABEF" w14:textId="0309F7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implementing regulation or guidelines in force;</w:t>
            </w:r>
          </w:p>
          <w:p w14:paraId="28C5F439" w14:textId="622365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strategy or framework adoption finalised;</w:t>
            </w:r>
          </w:p>
          <w:p w14:paraId="4D37070C" w14:textId="2EC54CE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public services or processes developed;</w:t>
            </w:r>
          </w:p>
          <w:p w14:paraId="5316371E" w14:textId="38AF0E5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TAIEX events organised in support of non-EU countries' public administrations;</w:t>
            </w:r>
          </w:p>
          <w:p w14:paraId="164D58FC" w14:textId="2A9BDE6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TWINNING projects organised in support of non-EU countries' public </w:t>
            </w:r>
            <w:r w:rsidR="00901D78" w:rsidRPr="00F4498B">
              <w:rPr>
                <w:lang w:val="en-IE"/>
              </w:rPr>
              <w:lastRenderedPageBreak/>
              <w:t>administrations;</w:t>
            </w:r>
          </w:p>
          <w:p w14:paraId="305B8248" w14:textId="2C67F12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relevant public policies developed/revised and/or under implementation in third countries;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A1C99D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67D0EB9F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419AD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DD92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4A306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2F116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Infrastructure enabling low- or zero-emission road transport and public transport (except refuelling stations)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BC0C6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3510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AC60D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B03F1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4A580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20A89E" w14:textId="4EF1C6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infrastructures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F16A39" w14:textId="13BCD98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5784E8B8" w14:textId="0D33B53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newly built, reconstructed, upgraded or modernised roads;</w:t>
            </w:r>
          </w:p>
          <w:p w14:paraId="20E0B6C8" w14:textId="4A17C6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Time savings due to improved road infrastruct</w:t>
            </w:r>
            <w:r w:rsidR="00901D78" w:rsidRPr="00F4498B">
              <w:rPr>
                <w:lang w:val="en-IE"/>
              </w:rPr>
              <w:lastRenderedPageBreak/>
              <w:t>ure (in hours);</w:t>
            </w:r>
          </w:p>
        </w:tc>
      </w:tr>
      <w:tr w:rsidR="00901D78" w:rsidRPr="00F4498B" w14:paraId="4DE51013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EC323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4F40B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71C8E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3510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Recharging and refuelling infrastructure enabling low- or zero-emission transport for busses/trucks/coaches/cars/vans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DC2E1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5DAA6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C5FE47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CCDDE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F68FE7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F7137D" w14:textId="4792140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refuelling and recharging stations (– by TEN-T/not TEN-T) by fuel type;</w:t>
            </w:r>
          </w:p>
          <w:p w14:paraId="76B390B4" w14:textId="76B2E1E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Output (kgH2/day or MWh/day) of refuelling/recharging stations (– by TEN-T/not TEN-T) by fuel type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C3319D" w14:textId="1DFFBAE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853475A" w14:textId="3E4FFF3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Volume of fuels distributed through the refuelling/recharging stations;</w:t>
            </w:r>
          </w:p>
        </w:tc>
      </w:tr>
      <w:tr w:rsidR="00901D78" w:rsidRPr="00F4498B" w14:paraId="45B100B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A694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9EA5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4FEC0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1EC9A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Low- or zero-emission urban and suburban transport, road passenger transport (HDVs/LDVs and motorbikes)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2A97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306046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8E38BC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7734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415BFB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6921F5" w14:textId="26BD115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by fuel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48703F" w14:textId="530CA25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5B06FC39" w14:textId="70BB0DC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 or modernised public transport;</w:t>
            </w:r>
          </w:p>
          <w:p w14:paraId="360700A8" w14:textId="0A33651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</w:t>
            </w:r>
            <w:r w:rsidR="00901D78" w:rsidRPr="00F4498B">
              <w:rPr>
                <w:lang w:val="en-IE"/>
              </w:rPr>
              <w:lastRenderedPageBreak/>
              <w:t>(PM2.5 and NOx) ;</w:t>
            </w:r>
          </w:p>
        </w:tc>
      </w:tr>
      <w:tr w:rsidR="00901D78" w:rsidRPr="00F4498B" w14:paraId="3080737B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75B54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B8A9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5BE55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79A7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Low-emission personal road vehicles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D1BA7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E757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0F2B1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F483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5702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0696FF" w14:textId="4CEF0F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by fuel type;</w:t>
            </w:r>
          </w:p>
          <w:p w14:paraId="0DDBB9F0" w14:textId="025D360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by vehicle type (car, van, bus, truck, coach);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78E50F" w14:textId="61C5F53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55F8451E" w14:textId="35E9B4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4F6040C1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DAF88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7CE10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D2AEA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529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F830A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Newly built or upgraded roads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489ED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A017FC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8FFCE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CE66E0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F1703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F84327" w14:textId="5710ADD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km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51DE9" w14:textId="17EC15E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33C95F78" w14:textId="289FDCF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road fatalities and serious injuries;</w:t>
            </w:r>
          </w:p>
        </w:tc>
      </w:tr>
      <w:tr w:rsidR="00901D78" w:rsidRPr="00F4498B" w14:paraId="6B02D1F4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A114D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AA399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6FADB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6751B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Purchase of non-zero or low-emission road vehicles for transport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6B6C15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C23AA4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F483BC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2B621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86004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A1EF4B" w14:textId="1C8154D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65F208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258F829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3D6E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C7339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Road </w:t>
            </w: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1351A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lastRenderedPageBreak/>
              <w:t>531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62FF15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Reconstructe</w:t>
            </w:r>
            <w:r w:rsidRPr="00F4498B">
              <w:rPr>
                <w:lang w:val="en-IE"/>
              </w:rPr>
              <w:lastRenderedPageBreak/>
              <w:t>d or modernised motorways and roads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84AA4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A79C6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328F5D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6AFBD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44C215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A74C2A" w14:textId="63039BE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km (– </w:t>
            </w:r>
            <w:r w:rsidR="00901D78" w:rsidRPr="00F4498B">
              <w:rPr>
                <w:lang w:val="en-IE"/>
              </w:rPr>
              <w:lastRenderedPageBreak/>
              <w:t>by TEN-T/not TEN-T)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21A706" w14:textId="7AA6908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</w:t>
            </w:r>
            <w:r w:rsidR="00901D78" w:rsidRPr="00F4498B">
              <w:rPr>
                <w:lang w:val="en-IE"/>
              </w:rPr>
              <w:lastRenderedPageBreak/>
              <w:t>of annual users of newly built, reconstructed, upgraded or modernised roads;</w:t>
            </w:r>
          </w:p>
          <w:p w14:paraId="7E115AC1" w14:textId="2E3321D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Time savings due to improved road infrastructure;</w:t>
            </w:r>
          </w:p>
          <w:p w14:paraId="7AD3AC8C" w14:textId="1AD9BCF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road fatalities and serious injuries;</w:t>
            </w:r>
          </w:p>
        </w:tc>
      </w:tr>
      <w:tr w:rsidR="00901D78" w:rsidRPr="00F4498B" w14:paraId="3B70C7B2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921EA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AE6B7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5DB80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69D1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Safe and secure parking infrastructure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FA205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CA435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B855BA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1B19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8B0DD7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2C0500" w14:textId="0143A3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new or upgraded parking areas/spots (– by TEN-T/not TEN-T) 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C8BFBF" w14:textId="77777777" w:rsidR="00901D78" w:rsidRPr="00F4498B" w:rsidRDefault="00901D78" w:rsidP="00901D78">
            <w:pPr>
              <w:rPr>
                <w:lang w:val="en-IE"/>
              </w:rPr>
            </w:pPr>
          </w:p>
        </w:tc>
      </w:tr>
      <w:tr w:rsidR="00901D78" w:rsidRPr="00F4498B" w14:paraId="5F64280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A9D22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F0F25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Road </w:t>
            </w: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F8F014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lastRenderedPageBreak/>
              <w:t>533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2FCCD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Zero-</w:t>
            </w:r>
            <w:r w:rsidRPr="00F4498B">
              <w:rPr>
                <w:lang w:val="en-IE"/>
              </w:rPr>
              <w:lastRenderedPageBreak/>
              <w:t>emission personal road vehicles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0D13C3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6004FC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01E69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F8833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CCE32E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8315DD" w14:textId="1F57AAE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r w:rsidR="00901D78" w:rsidRPr="00F4498B">
              <w:rPr>
                <w:lang w:val="en-IE"/>
              </w:rPr>
              <w:lastRenderedPageBreak/>
              <w:t>vehicles by fuel type;</w:t>
            </w:r>
          </w:p>
          <w:p w14:paraId="58EAB299" w14:textId="25DCB6A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vehicles by vehicle type (car, van, bus, truck, coach);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D28667" w14:textId="7B63270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</w:t>
            </w:r>
            <w:r w:rsidR="00901D78" w:rsidRPr="00F4498B">
              <w:rPr>
                <w:lang w:val="en-IE"/>
              </w:rPr>
              <w:lastRenderedPageBreak/>
              <w:t>GHG emissions avoided in tCO2e;</w:t>
            </w:r>
          </w:p>
          <w:p w14:paraId="2D7AE9B2" w14:textId="3BDF2A3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 </w:t>
            </w:r>
          </w:p>
        </w:tc>
      </w:tr>
      <w:tr w:rsidR="00901D78" w:rsidRPr="00F4498B" w14:paraId="38FB155C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618B7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30EB3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Road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BB73CB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534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56070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Retrofitting of road vehicles to improve road safety performance or to reduce air pollutant emissions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D58F1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83E90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3437B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E6AD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2A86CC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262AE78" w14:textId="77777777" w:rsidR="00901D78" w:rsidRPr="00F4498B" w:rsidRDefault="00901D78" w:rsidP="00901D78">
            <w:pPr>
              <w:rPr>
                <w:lang w:val="en-IE"/>
              </w:rPr>
            </w:pP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CBFBB3" w14:textId="14D148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  <w:p w14:paraId="2283E529" w14:textId="4C84919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Reduction in road fatalities and serious injuries</w:t>
            </w:r>
          </w:p>
        </w:tc>
      </w:tr>
      <w:tr w:rsidR="00901D78" w:rsidRPr="00F4498B" w14:paraId="39A3DA17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6F3E7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BD39F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65C2E6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535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F2C9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Infrastructure and equipment enabling low- or zero-emission transport for maritime users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2136F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3473B3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EB856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EA70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CF71C2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FEF0C8" w14:textId="7F14657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fuel type and output of refuelling stations (– by TEN-T/not TEN-T);</w:t>
            </w:r>
          </w:p>
          <w:p w14:paraId="15681DD9" w14:textId="7963A74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Output (kgH2/day) and fuel type of refuelling stations </w:t>
            </w:r>
            <w:r w:rsidR="00901D78" w:rsidRPr="00F4498B">
              <w:rPr>
                <w:lang w:val="en-IE"/>
              </w:rPr>
              <w:lastRenderedPageBreak/>
              <w:t>(– by TEN-T/not TEN-T);</w:t>
            </w:r>
          </w:p>
          <w:p w14:paraId="564DC49B" w14:textId="3EEF322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and output (MWh) of onshore power supply stations (OPS)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7C3FAF" w14:textId="6E86A83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7F06387A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F283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9AF8E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4B3B3D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536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2C690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Maritime freight and/or passenger transport – new low- or zero-emission vessels, including vessels for port and service operations (such as offshore, dredging, icebreaking), as well as related equipment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C611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9B35A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C66C1D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27B52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75D03F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6DE50F" w14:textId="5249A68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F9517C" w14:textId="57FAF9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17B7BE24" w14:textId="73C7EDC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</w:tr>
      <w:tr w:rsidR="00901D78" w:rsidRPr="00F4498B" w14:paraId="210CB2E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B1928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4E7E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592A87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537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C1784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Maritime freight and </w:t>
            </w:r>
            <w:r w:rsidRPr="00F4498B">
              <w:rPr>
                <w:lang w:val="en-IE"/>
              </w:rPr>
              <w:lastRenderedPageBreak/>
              <w:t>/or passenger transport – retrofit zero- or low-emission vessels, including vessels for port and service operations (such as offshore, dredging, icebreaking), as well as related equipment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30F41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E11198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10E387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9861E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25F1AC3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369BCFC" w14:textId="5EB57EA2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vessels by type;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83F00E" w14:textId="037FF3B8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</w:t>
            </w:r>
            <w:r w:rsidR="00901D78" w:rsidRPr="00F4498B">
              <w:rPr>
                <w:lang w:val="en-IE"/>
              </w:rPr>
              <w:lastRenderedPageBreak/>
              <w:t>emissions avoided in tCO2e;</w:t>
            </w:r>
          </w:p>
          <w:p w14:paraId="429D2120" w14:textId="3E1D422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</w:tr>
      <w:tr w:rsidR="00901D78" w:rsidRPr="00F4498B" w14:paraId="7F654B7F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37049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B78D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B6FC55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538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FB10B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Emergency vessels (e.g. search and rescues, medical, coastguard)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0BDDD8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EE9619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A51788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89C65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8B7FE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B5A703" w14:textId="43B627AF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and type of new vessel type;</w:t>
            </w:r>
          </w:p>
          <w:p w14:paraId="77D51AD8" w14:textId="5C1F9C2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projects supported; 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73BAF1" w14:textId="1417478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Additional population benefitting from protection measures (e.g. area covered);</w:t>
            </w:r>
          </w:p>
          <w:p w14:paraId="03D78DBD" w14:textId="1C1CB34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Reduction in damage or casualties due to </w:t>
            </w:r>
            <w:r w:rsidR="00901D78" w:rsidRPr="00F4498B">
              <w:rPr>
                <w:lang w:val="en-IE"/>
              </w:rPr>
              <w:lastRenderedPageBreak/>
              <w:t>intervention;</w:t>
            </w:r>
          </w:p>
        </w:tc>
      </w:tr>
      <w:tr w:rsidR="00901D78" w:rsidRPr="00F4498B" w14:paraId="78452010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0E3E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6F366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8660B0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539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3808F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Maritime ports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0BDD5F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DC50D9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BA807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23F88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7016B45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7CF9F3" w14:textId="31015B6A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ports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8DCED9" w14:textId="035362C9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</w:tc>
      </w:tr>
      <w:tr w:rsidR="00901D78" w:rsidRPr="00F4498B" w14:paraId="12558648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EBFFB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BE241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Sea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7A5B12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540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04928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Infrastructure and equipment for zero-emission operations in inland ports and maritime ports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E76792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1359EF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B6E149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17EA5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558632D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59727F" w14:textId="560B1C8E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ports (– by TEN-T/not TEN-T);</w:t>
            </w:r>
          </w:p>
          <w:p w14:paraId="3A8A2670" w14:textId="0B51A3F1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and output of refuelling stations (– by TEN-T/not TEN-T) by fuel type;</w:t>
            </w:r>
          </w:p>
          <w:p w14:paraId="60F16848" w14:textId="2B05747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Output (kgH2/day) of refuelling stations (– by TEN-T/not TEN-T);</w:t>
            </w:r>
          </w:p>
          <w:p w14:paraId="283A8AF1" w14:textId="3FD6B5B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Number, and output (MWh) of onshore power supply stations (OPS)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F111E5" w14:textId="179EBD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emissions avoided in tCO2e; </w:t>
            </w:r>
          </w:p>
          <w:p w14:paraId="03486FF0" w14:textId="699516F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Number of </w:t>
            </w:r>
            <w:proofErr w:type="gramStart"/>
            <w:r w:rsidR="00901D78" w:rsidRPr="00F4498B">
              <w:rPr>
                <w:lang w:val="en-IE"/>
              </w:rPr>
              <w:t>capacity</w:t>
            </w:r>
            <w:proofErr w:type="gramEnd"/>
            <w:r w:rsidR="00901D78" w:rsidRPr="00F4498B">
              <w:rPr>
                <w:lang w:val="en-IE"/>
              </w:rPr>
              <w:t xml:space="preserve"> of zero emission infrastructure installed (number, MW); </w:t>
            </w:r>
          </w:p>
          <w:p w14:paraId="0CFAF354" w14:textId="7C1C6D2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Pollutant reduction in tonnes (PM2.5 and NOx);</w:t>
            </w:r>
          </w:p>
        </w:tc>
      </w:tr>
      <w:tr w:rsidR="00901D78" w:rsidRPr="00F4498B" w14:paraId="78340E15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0D3B6E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ADE04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Urban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813EC9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541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5273C4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Clean urban transport </w:t>
            </w:r>
            <w:r w:rsidRPr="00F4498B">
              <w:rPr>
                <w:lang w:val="en-IE"/>
              </w:rPr>
              <w:lastRenderedPageBreak/>
              <w:t>rolling stock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03022B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B15BF1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C20F7A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C8B57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09E6E90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85A37A" w14:textId="1C336E5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trams;</w:t>
            </w:r>
          </w:p>
          <w:p w14:paraId="73DD7089" w14:textId="69BD3F5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buses;</w:t>
            </w:r>
          </w:p>
          <w:p w14:paraId="1133234B" w14:textId="75CD8D9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Capacity of environmentally friendly rolling stock for collective public transport (number of passengers);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DDC0E5" w14:textId="18C5C2C4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lastRenderedPageBreak/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Annual GHG </w:t>
            </w:r>
            <w:r w:rsidR="00901D78" w:rsidRPr="00F4498B">
              <w:rPr>
                <w:lang w:val="en-IE"/>
              </w:rPr>
              <w:lastRenderedPageBreak/>
              <w:t>emissions avoided in tCO2e;</w:t>
            </w:r>
          </w:p>
          <w:p w14:paraId="633E0A6C" w14:textId="4D4986D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 or modernised public transport;</w:t>
            </w:r>
          </w:p>
          <w:p w14:paraId="5E22CD8A" w14:textId="58AF046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(PM2.5 and NOx); </w:t>
            </w:r>
          </w:p>
        </w:tc>
      </w:tr>
      <w:tr w:rsidR="00901D78" w:rsidRPr="00F4498B" w14:paraId="4592902E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0D2B80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4A885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Urban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5C7BD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542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06FA1B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 xml:space="preserve">Newly built or upgraded zero or low emission urban transport infrastructure (metro/tram/light rail/air) 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BB5A4C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100%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27F8589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132AA38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B8EAD3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7415A19A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E58202" w14:textId="0B1250B6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km (– by TEN-T/not TEN-T);</w:t>
            </w:r>
          </w:p>
          <w:p w14:paraId="0BB98AAE" w14:textId="5E840DCD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metro trains/trams/light rail (– by TEN-T/not TEN-T);</w:t>
            </w:r>
          </w:p>
          <w:p w14:paraId="6809E3BD" w14:textId="42CD7165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stations/stops/vertiports (– by TEN-T/not TEN-T);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72C225" w14:textId="5926DBDC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Annual GHG emissions avoided in tCO2e;</w:t>
            </w:r>
          </w:p>
          <w:p w14:paraId="738EE246" w14:textId="3F41C4C7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annual users of new or modernised public transport;</w:t>
            </w:r>
          </w:p>
          <w:p w14:paraId="4B8B99A8" w14:textId="46EAF83B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 xml:space="preserve">Pollutant reduction in tonnes </w:t>
            </w:r>
            <w:r w:rsidR="00901D78" w:rsidRPr="00F4498B">
              <w:rPr>
                <w:lang w:val="en-IE"/>
              </w:rPr>
              <w:lastRenderedPageBreak/>
              <w:t>(PM2.5 and NOx);</w:t>
            </w:r>
          </w:p>
        </w:tc>
      </w:tr>
      <w:tr w:rsidR="00901D78" w:rsidRPr="00F4498B" w14:paraId="7FDF5149" w14:textId="77777777" w:rsidTr="00410228">
        <w:trPr>
          <w:gridAfter w:val="1"/>
          <w:wAfter w:w="31" w:type="dxa"/>
          <w:trHeight w:val="300"/>
        </w:trPr>
        <w:tc>
          <w:tcPr>
            <w:tcW w:w="15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B21FD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lastRenderedPageBreak/>
              <w:t>Transport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7D0B0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Urban transport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C9F53" w14:textId="77777777" w:rsidR="00901D78" w:rsidRPr="00F4498B" w:rsidRDefault="00901D78" w:rsidP="00901D78">
            <w:pPr>
              <w:rPr>
                <w:lang w:val="en-US"/>
              </w:rPr>
            </w:pPr>
            <w:r w:rsidRPr="00F4498B">
              <w:rPr>
                <w:lang w:val="en-US"/>
              </w:rPr>
              <w:t>543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190B3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Urban planning for transport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62CF410C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43FF58ED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360367B2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40%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ADEB36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b/>
                <w:bCs/>
                <w:i/>
                <w:iCs/>
                <w:lang w:val="en-IE"/>
              </w:rPr>
              <w:t>0%</w:t>
            </w:r>
          </w:p>
        </w:tc>
        <w:tc>
          <w:tcPr>
            <w:tcW w:w="8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hideMark/>
          </w:tcPr>
          <w:p w14:paraId="1A253E67" w14:textId="77777777" w:rsidR="00901D78" w:rsidRPr="00F4498B" w:rsidRDefault="00901D78" w:rsidP="00901D78">
            <w:pPr>
              <w:rPr>
                <w:lang w:val="en-IE"/>
              </w:rPr>
            </w:pPr>
            <w:r w:rsidRPr="00F4498B">
              <w:rPr>
                <w:lang w:val="en-IE"/>
              </w:rPr>
              <w:t>0%</w:t>
            </w:r>
          </w:p>
        </w:tc>
        <w:tc>
          <w:tcPr>
            <w:tcW w:w="26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D7A958" w14:textId="18BA877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strategies for integrated territorial development supported;</w:t>
            </w:r>
          </w:p>
          <w:p w14:paraId="69886A16" w14:textId="4FC020E3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Number of integrated projects for territorial development;</w:t>
            </w:r>
          </w:p>
        </w:tc>
        <w:tc>
          <w:tcPr>
            <w:tcW w:w="19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5AB505" w14:textId="444CC220" w:rsidR="00901D78" w:rsidRPr="00F4498B" w:rsidRDefault="00087DBD" w:rsidP="00087DBD">
            <w:pPr>
              <w:ind w:left="720" w:hanging="360"/>
              <w:rPr>
                <w:lang w:val="en-IE"/>
              </w:rPr>
            </w:pPr>
            <w:r w:rsidRPr="00F4498B">
              <w:rPr>
                <w:rFonts w:ascii="Symbol" w:hAnsi="Symbol"/>
                <w:lang w:val="en-IE"/>
              </w:rPr>
              <w:t></w:t>
            </w:r>
            <w:r w:rsidRPr="00F4498B">
              <w:rPr>
                <w:rFonts w:ascii="Symbol" w:hAnsi="Symbol"/>
                <w:lang w:val="en-IE"/>
              </w:rPr>
              <w:tab/>
            </w:r>
            <w:r w:rsidR="00901D78" w:rsidRPr="00F4498B">
              <w:rPr>
                <w:lang w:val="en-IE"/>
              </w:rPr>
              <w:t>Population covered by projects in the framework of strategies for integrated territorial development;</w:t>
            </w:r>
          </w:p>
        </w:tc>
      </w:tr>
    </w:tbl>
    <w:p w14:paraId="2CDB5737" w14:textId="77777777" w:rsidR="001413D8" w:rsidRPr="00F4498B" w:rsidRDefault="001413D8" w:rsidP="001413D8">
      <w:pPr>
        <w:jc w:val="center"/>
        <w:rPr>
          <w:i/>
          <w:sz w:val="20"/>
        </w:rPr>
      </w:pPr>
    </w:p>
    <w:p w14:paraId="2FAA5073" w14:textId="31B8C599" w:rsidR="001413D8" w:rsidRPr="00F4498B" w:rsidRDefault="001413D8" w:rsidP="001413D8">
      <w:pPr>
        <w:jc w:val="center"/>
        <w:rPr>
          <w:szCs w:val="24"/>
        </w:rPr>
      </w:pPr>
      <w:r w:rsidRPr="00F4498B">
        <w:rPr>
          <w:i/>
          <w:szCs w:val="24"/>
        </w:rPr>
        <w:t>(</w:t>
      </w:r>
      <w:r w:rsidR="00263ADF" w:rsidRPr="00F4498B">
        <w:rPr>
          <w:i/>
          <w:szCs w:val="24"/>
        </w:rPr>
        <w:t>This</w:t>
      </w:r>
      <w:r w:rsidRPr="00F4498B">
        <w:rPr>
          <w:i/>
          <w:szCs w:val="24"/>
        </w:rPr>
        <w:t xml:space="preserve"> amendment insert</w:t>
      </w:r>
      <w:r w:rsidR="00263ADF" w:rsidRPr="00F4498B">
        <w:rPr>
          <w:i/>
          <w:szCs w:val="24"/>
        </w:rPr>
        <w:t>s</w:t>
      </w:r>
      <w:r w:rsidRPr="00F4498B">
        <w:rPr>
          <w:i/>
          <w:szCs w:val="24"/>
        </w:rPr>
        <w:t xml:space="preserve"> a new column ‘Biodiversity’</w:t>
      </w:r>
      <w:r w:rsidR="00263ADF" w:rsidRPr="00F4498B">
        <w:rPr>
          <w:i/>
          <w:szCs w:val="24"/>
        </w:rPr>
        <w:t>(BIO), with its corresponding coefficients per row, between columns ENV and SOC</w:t>
      </w:r>
      <w:r w:rsidR="0042761B" w:rsidRPr="00F4498B">
        <w:rPr>
          <w:i/>
          <w:szCs w:val="24"/>
        </w:rPr>
        <w:t xml:space="preserve"> and inserts new rows 70a, 290a, 292a and 293a</w:t>
      </w:r>
      <w:r w:rsidR="00263ADF" w:rsidRPr="00F4498B">
        <w:rPr>
          <w:i/>
          <w:szCs w:val="24"/>
        </w:rPr>
        <w:t>.</w:t>
      </w:r>
      <w:r w:rsidRPr="00F4498B">
        <w:rPr>
          <w:i/>
          <w:szCs w:val="24"/>
        </w:rPr>
        <w:t>)</w:t>
      </w:r>
    </w:p>
    <w:p w14:paraId="52811D71" w14:textId="1A3C21BC" w:rsidR="00FA192C" w:rsidRPr="00F4498B" w:rsidRDefault="00FA192C" w:rsidP="00FA192C">
      <w:pPr>
        <w:pStyle w:val="AmOrLang"/>
      </w:pPr>
      <w:r w:rsidRPr="00F4498B">
        <w:t xml:space="preserve">Or. </w:t>
      </w:r>
      <w:r w:rsidRPr="00F4498B">
        <w:rPr>
          <w:rStyle w:val="HideTWBExt"/>
          <w:noProof w:val="0"/>
        </w:rPr>
        <w:t>&lt;Original&gt;</w:t>
      </w:r>
      <w:r w:rsidR="00E60F89" w:rsidRPr="00F4498B">
        <w:rPr>
          <w:rStyle w:val="HideTWBInt"/>
        </w:rPr>
        <w:t>{EN}</w:t>
      </w:r>
      <w:proofErr w:type="spellStart"/>
      <w:r w:rsidR="00E60F89" w:rsidRPr="00F4498B">
        <w:t>en</w:t>
      </w:r>
      <w:proofErr w:type="spellEnd"/>
      <w:r w:rsidRPr="00F4498B">
        <w:rPr>
          <w:rStyle w:val="HideTWBExt"/>
          <w:noProof w:val="0"/>
        </w:rPr>
        <w:t>&lt;/Original&gt;</w:t>
      </w:r>
    </w:p>
    <w:p w14:paraId="45A20C85" w14:textId="318D5202" w:rsidR="00166CCB" w:rsidRPr="00F4498B" w:rsidRDefault="00FA192C" w:rsidP="00A5426B">
      <w:r w:rsidRPr="00F4498B">
        <w:rPr>
          <w:rStyle w:val="HideTWBExt"/>
          <w:noProof w:val="0"/>
        </w:rPr>
        <w:t>&lt;/</w:t>
      </w:r>
      <w:r w:rsidR="00E60F89" w:rsidRPr="00F4498B">
        <w:rPr>
          <w:rStyle w:val="HideTWBExt"/>
          <w:noProof w:val="0"/>
        </w:rPr>
        <w:t>Amend</w:t>
      </w:r>
      <w:r w:rsidRPr="00F4498B">
        <w:rPr>
          <w:rStyle w:val="HideTWBExt"/>
          <w:noProof w:val="0"/>
        </w:rPr>
        <w:t>&gt;</w:t>
      </w:r>
      <w:bookmarkEnd w:id="1"/>
    </w:p>
    <w:p w14:paraId="15449568" w14:textId="29461D6C" w:rsidR="0002515B" w:rsidRPr="00F4498B" w:rsidRDefault="00FA192C" w:rsidP="00FA192C">
      <w:bookmarkStart w:id="3" w:name="EndB"/>
      <w:r w:rsidRPr="00F4498B">
        <w:rPr>
          <w:rStyle w:val="HideTWBExt"/>
          <w:noProof w:val="0"/>
        </w:rPr>
        <w:t>&lt;/</w:t>
      </w:r>
      <w:proofErr w:type="spellStart"/>
      <w:r w:rsidRPr="00F4498B">
        <w:rPr>
          <w:rStyle w:val="HideTWBExt"/>
          <w:noProof w:val="0"/>
        </w:rPr>
        <w:t>RepeatBlock</w:t>
      </w:r>
      <w:proofErr w:type="spellEnd"/>
      <w:r w:rsidRPr="00F4498B">
        <w:rPr>
          <w:rStyle w:val="HideTWBExt"/>
          <w:noProof w:val="0"/>
        </w:rPr>
        <w:t>-</w:t>
      </w:r>
      <w:r w:rsidR="00E60F89" w:rsidRPr="00F4498B">
        <w:rPr>
          <w:rStyle w:val="HideTWBExt"/>
          <w:noProof w:val="0"/>
        </w:rPr>
        <w:t>Amend</w:t>
      </w:r>
      <w:r w:rsidRPr="00F4498B">
        <w:rPr>
          <w:rStyle w:val="HideTWBExt"/>
          <w:noProof w:val="0"/>
        </w:rPr>
        <w:t>&gt;</w:t>
      </w:r>
      <w:bookmarkEnd w:id="3"/>
    </w:p>
    <w:sectPr w:rsidR="0002515B" w:rsidRPr="00F4498B" w:rsidSect="00384497"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2974" w14:textId="77777777" w:rsidR="0057168D" w:rsidRPr="00F4498B" w:rsidRDefault="0057168D">
      <w:r w:rsidRPr="00F4498B">
        <w:separator/>
      </w:r>
    </w:p>
  </w:endnote>
  <w:endnote w:type="continuationSeparator" w:id="0">
    <w:p w14:paraId="614DFE21" w14:textId="77777777" w:rsidR="0057168D" w:rsidRPr="00F4498B" w:rsidRDefault="0057168D">
      <w:r w:rsidRPr="00F449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9BA0F" w14:textId="77777777" w:rsidR="00F4498B" w:rsidRDefault="00F4498B" w:rsidP="00F4498B">
    <w:pPr>
      <w:pStyle w:val="EPFooter"/>
    </w:pPr>
    <w:r>
      <w:t>PE</w:t>
    </w:r>
    <w:r w:rsidRPr="00F4498B">
      <w:rPr>
        <w:rStyle w:val="HideTWBExt"/>
      </w:rPr>
      <w:t>&lt;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</w:t>
    </w:r>
    <w:r>
      <w:t>786.995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&gt;&lt;Version&gt;</w:t>
    </w:r>
    <w:r>
      <w:t>v01-00</w:t>
    </w:r>
    <w:r w:rsidRPr="00F4498B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281</w:t>
      </w:r>
    </w:fldSimple>
    <w:r>
      <w:tab/>
    </w:r>
    <w:r w:rsidRPr="00F4498B">
      <w:rPr>
        <w:rStyle w:val="HideTWBExt"/>
      </w:rPr>
      <w:t>&lt;PathFdR&gt;</w:t>
    </w:r>
    <w:r>
      <w:t>AM\1341243EN.docx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PathFdR</w:t>
    </w:r>
    <w:proofErr w:type="spellEnd"/>
    <w:r w:rsidRPr="00F4498B">
      <w:rPr>
        <w:rStyle w:val="HideTWBExt"/>
      </w:rPr>
      <w:t>&gt;</w:t>
    </w:r>
  </w:p>
  <w:p w14:paraId="6C6A836B" w14:textId="57D8F8C2" w:rsidR="00B163E9" w:rsidRPr="00F4498B" w:rsidRDefault="00F4498B" w:rsidP="00F4498B">
    <w:pPr>
      <w:pStyle w:val="EPFooter2"/>
    </w:pPr>
    <w: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1E5F" w14:textId="77777777" w:rsidR="00F4498B" w:rsidRDefault="00F4498B" w:rsidP="00F4498B">
    <w:pPr>
      <w:pStyle w:val="EPFooter"/>
    </w:pPr>
    <w:r w:rsidRPr="00F4498B">
      <w:rPr>
        <w:rStyle w:val="HideTWBExt"/>
      </w:rPr>
      <w:t>&lt;PathFdR&gt;</w:t>
    </w:r>
    <w:r>
      <w:t>AM\1341243EN.docx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PathFdR</w:t>
    </w:r>
    <w:proofErr w:type="spellEnd"/>
    <w:r w:rsidRPr="00F4498B"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fldSimple w:instr=" NUMPAGES  \* MERGEFORMAT ">
      <w:r>
        <w:rPr>
          <w:noProof/>
        </w:rPr>
        <w:t>281</w:t>
      </w:r>
    </w:fldSimple>
    <w:r>
      <w:tab/>
      <w:t>PE</w:t>
    </w:r>
    <w:r w:rsidRPr="00F4498B">
      <w:rPr>
        <w:rStyle w:val="HideTWBExt"/>
      </w:rPr>
      <w:t>&lt;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</w:t>
    </w:r>
    <w:r>
      <w:t>786.995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&gt;&lt;Version&gt;</w:t>
    </w:r>
    <w:r>
      <w:t>v01-00</w:t>
    </w:r>
    <w:r w:rsidRPr="00F4498B">
      <w:rPr>
        <w:rStyle w:val="HideTWBExt"/>
      </w:rPr>
      <w:t>&lt;/Version&gt;</w:t>
    </w:r>
  </w:p>
  <w:p w14:paraId="04FC2502" w14:textId="05516402" w:rsidR="00B163E9" w:rsidRPr="00F4498B" w:rsidRDefault="00F4498B" w:rsidP="00F4498B">
    <w:pPr>
      <w:pStyle w:val="EPFooter2"/>
    </w:pPr>
    <w:r>
      <w:tab/>
    </w:r>
    <w: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3FB0" w14:textId="77777777" w:rsidR="00F4498B" w:rsidRDefault="00F4498B" w:rsidP="00F4498B">
    <w:pPr>
      <w:pStyle w:val="EPFooter"/>
    </w:pPr>
    <w:r w:rsidRPr="00F4498B">
      <w:rPr>
        <w:rStyle w:val="HideTWBExt"/>
      </w:rPr>
      <w:t>&lt;PathFdR&gt;</w:t>
    </w:r>
    <w:r>
      <w:t>AM\1341243EN.docx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PathFdR</w:t>
    </w:r>
    <w:proofErr w:type="spellEnd"/>
    <w:r w:rsidRPr="00F4498B">
      <w:rPr>
        <w:rStyle w:val="HideTWBExt"/>
      </w:rPr>
      <w:t>&gt;</w:t>
    </w:r>
    <w:r>
      <w:tab/>
    </w:r>
    <w:r>
      <w:tab/>
      <w:t>PE</w:t>
    </w:r>
    <w:r w:rsidRPr="00F4498B">
      <w:rPr>
        <w:rStyle w:val="HideTWBExt"/>
      </w:rPr>
      <w:t>&lt;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</w:t>
    </w:r>
    <w:r>
      <w:t>786.995</w:t>
    </w:r>
    <w:r w:rsidRPr="00F4498B">
      <w:rPr>
        <w:rStyle w:val="HideTWBExt"/>
      </w:rPr>
      <w:t>&lt;/</w:t>
    </w:r>
    <w:proofErr w:type="spellStart"/>
    <w:r w:rsidRPr="00F4498B">
      <w:rPr>
        <w:rStyle w:val="HideTWBExt"/>
      </w:rPr>
      <w:t>NoPE</w:t>
    </w:r>
    <w:proofErr w:type="spellEnd"/>
    <w:r w:rsidRPr="00F4498B">
      <w:rPr>
        <w:rStyle w:val="HideTWBExt"/>
      </w:rPr>
      <w:t>&gt;&lt;Version&gt;</w:t>
    </w:r>
    <w:r>
      <w:t>v01-00</w:t>
    </w:r>
    <w:r w:rsidRPr="00F4498B">
      <w:rPr>
        <w:rStyle w:val="HideTWBExt"/>
      </w:rPr>
      <w:t>&lt;/Version&gt;</w:t>
    </w:r>
  </w:p>
  <w:p w14:paraId="171DC965" w14:textId="3C6BAB15" w:rsidR="00B163E9" w:rsidRPr="00F4498B" w:rsidRDefault="00F4498B" w:rsidP="00F4498B">
    <w:pPr>
      <w:pStyle w:val="EPFooter2"/>
    </w:pPr>
    <w:r>
      <w:t>EN</w:t>
    </w:r>
    <w:r>
      <w:tab/>
    </w:r>
    <w:r w:rsidRPr="00F4498B">
      <w:rPr>
        <w:b w:val="0"/>
        <w:i/>
        <w:color w:val="C0C0C0"/>
        <w:sz w:val="22"/>
      </w:rPr>
      <w:t>United in diversity</w:t>
    </w:r>
    <w:r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2A12" w14:textId="77777777" w:rsidR="0057168D" w:rsidRPr="00F4498B" w:rsidRDefault="0057168D">
      <w:r w:rsidRPr="00F4498B">
        <w:separator/>
      </w:r>
    </w:p>
  </w:footnote>
  <w:footnote w:type="continuationSeparator" w:id="0">
    <w:p w14:paraId="28CD5C6C" w14:textId="77777777" w:rsidR="0057168D" w:rsidRPr="00F4498B" w:rsidRDefault="0057168D">
      <w:r w:rsidRPr="00F449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CA66" w14:textId="77777777" w:rsidR="00E60F89" w:rsidRPr="00F4498B" w:rsidRDefault="00E60F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7521" w14:textId="77777777" w:rsidR="00E60F89" w:rsidRPr="00F4498B" w:rsidRDefault="00E60F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6CA0" w14:textId="77777777" w:rsidR="00E60F89" w:rsidRPr="00F4498B" w:rsidRDefault="00E60F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7B46F3A"/>
    <w:multiLevelType w:val="hybridMultilevel"/>
    <w:tmpl w:val="4CE6705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23957829">
    <w:abstractNumId w:val="12"/>
  </w:num>
  <w:num w:numId="2" w16cid:durableId="1472283164">
    <w:abstractNumId w:val="5"/>
  </w:num>
  <w:num w:numId="3" w16cid:durableId="428551780">
    <w:abstractNumId w:val="13"/>
  </w:num>
  <w:num w:numId="4" w16cid:durableId="389501750">
    <w:abstractNumId w:val="4"/>
  </w:num>
  <w:num w:numId="5" w16cid:durableId="16006683">
    <w:abstractNumId w:val="6"/>
  </w:num>
  <w:num w:numId="6" w16cid:durableId="85468030">
    <w:abstractNumId w:val="7"/>
  </w:num>
  <w:num w:numId="7" w16cid:durableId="412822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2971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799341">
    <w:abstractNumId w:val="8"/>
  </w:num>
  <w:num w:numId="10" w16cid:durableId="659895357">
    <w:abstractNumId w:val="10"/>
  </w:num>
  <w:num w:numId="11" w16cid:durableId="944650803">
    <w:abstractNumId w:val="11"/>
  </w:num>
  <w:num w:numId="12" w16cid:durableId="1229144355">
    <w:abstractNumId w:val="3"/>
  </w:num>
  <w:num w:numId="13" w16cid:durableId="2003972975">
    <w:abstractNumId w:val="9"/>
  </w:num>
  <w:num w:numId="14" w16cid:durableId="2064939603">
    <w:abstractNumId w:val="14"/>
    <w:lvlOverride w:ilvl="0">
      <w:startOverride w:val="1"/>
    </w:lvlOverride>
  </w:num>
  <w:num w:numId="15" w16cid:durableId="1542786457">
    <w:abstractNumId w:val="2"/>
  </w:num>
  <w:num w:numId="16" w16cid:durableId="1418290081">
    <w:abstractNumId w:val="12"/>
  </w:num>
  <w:num w:numId="17" w16cid:durableId="2063282916">
    <w:abstractNumId w:val="5"/>
  </w:num>
  <w:num w:numId="18" w16cid:durableId="1872382331">
    <w:abstractNumId w:val="13"/>
  </w:num>
  <w:num w:numId="19" w16cid:durableId="1522627573">
    <w:abstractNumId w:val="4"/>
  </w:num>
  <w:num w:numId="20" w16cid:durableId="1717506604">
    <w:abstractNumId w:val="6"/>
  </w:num>
  <w:num w:numId="21" w16cid:durableId="652638879">
    <w:abstractNumId w:val="7"/>
  </w:num>
  <w:num w:numId="22" w16cid:durableId="1220483432">
    <w:abstractNumId w:val="8"/>
  </w:num>
  <w:num w:numId="23" w16cid:durableId="1498768463">
    <w:abstractNumId w:val="10"/>
  </w:num>
  <w:num w:numId="24" w16cid:durableId="2119176925">
    <w:abstractNumId w:val="11"/>
  </w:num>
  <w:num w:numId="25" w16cid:durableId="827747554">
    <w:abstractNumId w:val="3"/>
  </w:num>
  <w:num w:numId="26" w16cid:durableId="120997118">
    <w:abstractNumId w:val="9"/>
  </w:num>
  <w:num w:numId="27" w16cid:durableId="694690800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2"/>
    <w:docVar w:name="CODEMNU" w:val=" 1"/>
    <w:docVar w:name="COMKEY" w:val="ENVI"/>
    <w:docVar w:name="CopyToNetwork" w:val="-1"/>
    <w:docVar w:name="CVA" w:val="1"/>
    <w:docVar w:name="DOCCODMNU" w:val=" 1"/>
    <w:docVar w:name="DOCDT" w:val="13/04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968246 HideTWBExt;}}{\*\rsidtbl \rsid24658\rsid358857\rsid735077\rsid787282\rsid2892074\rsid3622648\rsid4666813\rsid5708216\rsid6641733\rsid7553164\rsid8465581\rsid8681905\rsid8724649_x000d__x000a_\rsid9636012\rsid9708692\rsid9862312\rsid10968246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96824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70869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0968246 \rtlch\fcs1 \af0\afs20\alang1025 \ltrch\fcs0 \fs24\lang2057\langfe2057\cgrid\langnp2057\langfenp2057 {\rtlch\fcs1 \af0 \ltrch\fcs0 _x000d__x000a_\cs15\v\f1\fs20\cf9\insrsid10968246\charrsid12784134 {\*\bkmkstart EndA}&lt;&lt;&lt;}{\rtlch\fcs1 \af0 \ltrch\fcs0 \insrsid10968246\charrsid12784134 #@&gt;ZOTHAMA&lt;@#}{\rtlch\fcs1 \af0 \ltrch\fcs0 \cs15\v\f1\fs20\cf9\insrsid10968246\charrsid12784134 _x000d__x000a_&lt;/RepeatBlock-AmendA&gt;}{\rtlch\fcs1 \af0 \ltrch\fcs0 \insrsid10968246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9374 HideTWBExt;}}{\*\rsidtbl \rsid24658\rsid229374\rsid358857\rsid735077\rsid787282\rsid2892074\rsid3622648\rsid4666813\rsid5708216\rsid6641733\rsid7553164\rsid8465581\rsid8681905_x000d__x000a_\rsid8724649\rsid9636012\rsid9862312\rsid1051123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937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51123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502470 HideTWBExt;}}{\*\rsidtbl \rsid24658\rsid358857\rsid735077\rsid787282\rsid1577781\rsid2892074\rsid3622648\rsid4666813\rsid5708216\rsid6502470\rsid6641733\rsid7553164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50247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777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6502470\charrsid12784134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366112 HideTWBExt;}}{\*\rsidtbl \rsid24658\rsid358857\rsid735077\rsid787282\rsid2892074\rsid3622648\rsid4666813\rsid5708216\rsid6641733\rsid7553164\rsid8465581\rsid8681905\rsid8724649_x000d__x000a_\rsid9584078\rsid9636012\rsid9862312\rsid11215221\rsid11366112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36611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840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366112\charrsid12784134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715024 HideTWBInt;}}{\*\rsidtbl \rsid24658\rsid223860\rsid735077\rsid1718133\rsid2892074\rsid3288901_x000d__x000a_\rsid3565327\rsid4666813\rsid6641733\rsid7823322\rsid9636012\rsid10377208\rsid11215221\rsid11549030\rsid12142295\rsid12154954\rsid12715024\rsid14382809\rsid14424199\rsid15204470\rsid15285974\rsid15950462\rsid16324206\rsid16662270}{\mmathPr\mmathFont34_x000d__x000a_\mbrkBin0\mbrkBinSub0\msmallFrac0\mdispDef1\mlMargin0\mrMargin0\mdefJc1\mwrapIndent1440\mintLim0\mnaryLim1}{\info{\author GRIGO Gianna}{\operator GRIGO Gianna}{\creatim\yr2026\mo4\dy13\hr14\min12}{\revtim\yr2026\mo4\dy13\hr14\min12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71502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grig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28890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28890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28890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28890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715024\charrsid5707405 {\*\bkmkstart ReplaceBookmark}#}{\rtlch\fcs1 \af1 \ltrch\fcs0 _x000d__x000a_\cs17\v\f1\fs20\cf15\insrsid12715024\charrsid5707405 &gt;&gt;&gt;CVAR@@AmendA}{\rtlch\fcs1 \af0 \ltrch\fcs0 \insrsid12715024\charrsid5707405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9_x000d__x000a_f4d8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532812 HideTWBExt;}{\*\cs18 \additive \v\f1\fs20\cf15 _x000d__x000a_\spriority0 \styrsid15532812 HideTWBInt;}{\s19\ql \li0\ri0\sa120\nowidctlpar\wrapdefault\aspalpha\aspnum\faauto\adjustright\rin0\lin0\itap0 \rtlch\fcs1 \af0\afs20\alang1025 \ltrch\fcs0 \fs24\lang2057\langfe2057\cgrid\langnp2057\langfenp2057 _x000d__x000a_\sbasedon0 \snext19 \spriority0 \styrsid15532812 Normal6a;}{\s20\ql \li0\ri0\nowidctlpar\wrapdefault\aspalpha\aspnum\faauto\adjustright\rin0\lin0\itap0 \rtlch\fcs1 \af0\afs20\alang1025 \ltrch\fcs0 \b\fs24\lang2057\langfe2057\cgrid\langnp2057\langfenp2057 _x000d__x000a_\sbasedon0 \snext20 \spriority0 \styrsid15532812 NormalBold;}{\s21\qr \li0\ri0\sb240\sa240\nowidctlpar\wrapdefault\aspalpha\aspnum\faauto\adjustright\rin0\lin0\itap0 \rtlch\fcs1 \af0\afs20\alang1025 \ltrch\fcs0 _x000d__x000a_\fs24\lang2057\langfe2057\cgrid\langnp2057\langfenp2057 \sbasedon0 \snext21 \spriority0 \styrsid15532812 AmOrLang;}{\s22\qc \li0\ri0\sa240\nowidctlpar\wrapdefault\aspalpha\aspnum\faauto\adjustright\rin0\lin0\itap0 \rtlch\fcs1 \af0\afs20\alang1025 _x000d__x000a_\ltrch\fcs0 \i\fs24\lang2057\langfe2057\cgrid\langnp2057\langfenp2057 \sbasedon0 \snext22 \spriority0 \styrsid155328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532812 AmNumberTabs;}}{\*\rsidtbl \rsid24658\rsid223860\rsid735077\rsid1718133\rsid2892074\rsid3565327\rsid4666813\rsid6641733\rsid7823322_x000d__x000a_\rsid9636012\rsid10377208\rsid11215221\rsid11549030\rsid11737121\rsid12142295\rsid12154954\rsid14382809\rsid14424199\rsid15204470\rsid15285974\rsid15532812\rsid15950462\rsid16324206\rsid16662270}{\mmathPr\mmathFont34\mbrkBin0\mbrkBinSub0\msmallFrac0_x000d__x000a_\mdispDef1\mlMargin0\mrMargin0\mdefJc1\mwrapIndent1440\mintLim0\mnaryLim1}{\info{\author GRIGO Gianna}{\operator GRIGO Gianna}{\creatim\yr2026\mo4\dy13\hr14\min10}{\revtim\yr2026\mo4\dy13\hr14\min10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5328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grig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37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37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37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37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15532812\charrsid5707405 {\*\bkmkstart restartA}_x000d__x000a_\hich\af1\dbch\af31501\loch\f1 &lt;AmendA&gt;}{\rtlch\fcs1 \af0 \ltrch\fcs0 \insrsid15532812\charrsid5707405 Amendment\tab \tab }{\rtlch\fcs1 \af0 \ltrch\fcs0 _x000d__x000a_\cs17\b0\v\fs20\cf9\lang1024\langfe1024\loch\af1\hich\af1\dbch\af31501\noproof\insrsid15532812\charrsid5707405 \hich\af1\dbch\af31501\loch\f1 &lt;NumAmA&gt;}{\rtlch\fcs1 \af0 \ltrch\fcs0 \insrsid15532812\charrsid5707405 #}{\rtlch\fcs1 \af1 \ltrch\fcs0 _x000d__x000a_\cs18\v\f1\fs20\cf15\insrsid15532812\charrsid5707405 ENMIENDA@NRAM@}{\rtlch\fcs1 \af0 \ltrch\fcs0 \insrsid15532812\charrsid5707405 #}{\rtlch\fcs1 \af0 \ltrch\fcs0 _x000d__x000a_\cs17\b0\v\fs20\cf9\lang1024\langfe1024\loch\af1\hich\af1\dbch\af31501\noproof\insrsid15532812\charrsid5707405 \hich\af1\dbch\af31501\loch\f1 &lt;/NumAmA&gt;}{\rtlch\fcs1 \af0 \ltrch\fcs0 \insrsid15532812\charrsid5707405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5532812\charrsid5707405 \hich\af1\dbch\af31501\loch\f1 &lt;RepeatBlock-By&gt;}{\rtlch\fcs1 \af0 \ltrch\fcs0 \insrsid15532812\charrsid5707405 #}{\rtlch\fcs1 \af1 _x000d__x000a_\ltrch\fcs0 \cs18\v\f1\fs20\cf15\insrsid15532812\charrsid5707405 (MOD@InsideLoop()}{\rtlch\fcs1 \af0 \ltrch\fcs0 \insrsid15532812\charrsid5707405 ##}{\rtlch\fcs1 \af1 \ltrch\fcs0 \cs18\v\f1\fs20\cf15\insrsid15532812\charrsid5707405 &gt;&gt;&gt;@[ZMEMBERSMSG]@}{_x000d__x000a_\rtlch\fcs1 \af0 \ltrch\fcs0 \insrsid15532812\charrsid5707405 #}{\rtlch\fcs1 \af0 \ltrch\fcs0 \cs17\b0\v\fs20\cf9\lang1024\langfe1024\loch\af1\hich\af1\dbch\af31501\noproof\insrsid15532812\charrsid5707405 \hich\af1\dbch\af31501\loch\f1 &lt;Members&gt;}{_x000d__x000a_\rtlch\fcs1 \af0 \ltrch\fcs0 \insrsid15532812\charrsid5707405 #}{\rtlch\fcs1 \af1 \ltrch\fcs0 \cs18\v\f1\fs20\cf15\insrsid15532812\charrsid5707405 (MOD@InsideLoop(\'a7)}{\rtlch\fcs1 \af0 \ltrch\fcs0 \insrsid15532812\charrsid5707405 #}{\rtlch\fcs1 \af0 _x000d__x000a_\ltrch\fcs0 \cf10\insrsid15532812\charrsid5707405 \u9668\'3f}{\rtlch\fcs1 \af0 \ltrch\fcs0 \insrsid15532812\charrsid5707405 #}{\rtlch\fcs1 \af1 \ltrch\fcs0 \cs18\v\f1\fs20\cf15\insrsid15532812\charrsid5707405 TVTMEMBERS\'a7@MEMBERS@}{\rtlch\fcs1 \af0 _x000d__x000a_\ltrch\fcs0 \insrsid15532812\charrsid5707405 #}{\rtlch\fcs1 \af0 \ltrch\fcs0 \cf10\insrsid15532812\charrsid5707405 \u9658\'3f}{\rtlch\fcs1 \af0 \ltrch\fcs0 _x000d__x000a_\cs17\b0\v\fs20\cf9\lang1024\langfe1024\loch\af1\hich\af1\dbch\af31501\noproof\insrsid15532812\charrsid5707405 \hich\af1\dbch\af31501\loch\f1 &lt;/Members&gt;}{\rtlch\fcs1 \af0 \ltrch\fcs0 \insrsid15532812\charrsid5707405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5532812\charrsid5707405 \hich\af1\dbch\af31501\loch\f1 &lt;AuNomDe&gt;&lt;OptDel&gt;}{\rtlch\fcs1 \af0 \ltrch\fcs0 \insrsid15532812\charrsid5707405 #}{\rtlch\fcs1 \af1 \ltrch\fcs0 _x000d__x000a_\cs18\v\f1\fs20\cf15\insrsid15532812\charrsid5707405 MNU[ONBEHALFYES][NOTAPP]@CHOICE@}{\rtlch\fcs1 \af0 \ltrch\fcs0 \insrsid15532812\charrsid5707405 #}{\rtlch\fcs1 \af0 \ltrch\fcs0 _x000d__x000a_\cs17\v\fs20\cf9\lang1024\langfe1024\loch\af1\hich\af1\dbch\af31501\noproof\insrsid15532812\charrsid5707405 \hich\af1\dbch\af31501\loch\f1 &lt;/OptDel&gt;&lt;/AuNomDe&gt;}{\rtlch\fcs1 \af0 \ltrch\fcs0 \insrsid15532812\charrsid5707405 _x000d__x000a_\par &lt;&lt;&lt;}{\rtlch\fcs1 \af0 \ltrch\fcs0 \cs17\v\fs20\cf9\lang1024\langfe1024\loch\af1\hich\af1\dbch\af31501\noproof\insrsid15532812\charrsid5707405 \hich\af1\dbch\af31501\loch\f1 &lt;/RepeatBlock-By&gt;}{\rtlch\fcs1 \af0 \ltrch\fcs0 \insrsid15532812\charrsid5707405 _x000d__x000a_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5532812\charrsid5707405 \hich\af1\dbch\af31501\loch\f1 &lt;DocAmend&gt;}{\rtlch\fcs1 \af0 \ltrch\fcs0 \insrsid15532812\charrsid5707405 _x000d__x000a_Draft legislative resolution}{\rtlch\fcs1 \af0 \ltrch\fcs0 \cs17\b0\v\fs20\cf9\lang1024\langfe1024\loch\af1\hich\af1\dbch\af31501\noproof\insrsid15532812\charrsid5707405 \hich\af1\dbch\af31501\loch\f1 &lt;/DocAmend&gt;}{\rtlch\fcs1 \af0 \ltrch\fcs0 _x000d__x000a_\insrsid15532812\charrsid5707405 _x000d__x000a_\par }\pard \ltrpar\s20\ql \li0\ri0\nowidctlpar\wrapdefault\aspalpha\aspnum\faauto\adjustright\rin0\lin0\itap0\pararsid8741043 {\rtlch\fcs1 \af0 \ltrch\fcs0 _x000d__x000a_\cs17\b0\v\fs20\cf9\lang1024\langfe1024\loch\af1\hich\af1\dbch\af31501\noproof\insrsid15532812\charrsid5707405 \hich\af1\dbch\af31501\loch\f1 &lt;Article&gt;}{\rtlch\fcs1 \af0 \ltrch\fcs0 \cf10\insrsid15532812\charrsid5707405 \u9668\'3f}{\rtlch\fcs1 \af0 _x000d__x000a_\ltrch\fcs0 \insrsid15532812\charrsid5707405 #}{\rtlch\fcs1 \af1 \ltrch\fcs0 \cs18\v\f1\fs20\cf15\insrsid15532812\charrsid5707405 TVTRESPART@RESPART@}{\rtlch\fcs1 \af0 \ltrch\fcs0 \insrsid15532812\charrsid5707405 #}{\rtlch\fcs1 \af0 \ltrch\fcs0 _x000d__x000a_\cf10\insrsid15532812\charrsid5707405 \u9658\'3f}{\rtlch\fcs1 \af0 \ltrch\fcs0 \cs17\b0\v\fs20\cf9\lang1024\langfe1024\loch\af1\hich\af1\dbch\af31501\noproof\insrsid15532812\charrsid5707405 \hich\af1\dbch\af31501\loch\f1 &lt;/Article&gt;}{\rtlch\fcs1 \af0 _x000d__x000a_\ltrch\fcs0 \insrsid15532812\charrsid5707405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5532812\charrsid5707405 \cell }\pard\plain \ltrpar\ql \li0\ri0\widctlpar\intbl\wrapdefault\aspalpha\aspnum\faauto\adjustright\rin0\lin0 \rtlch\fcs1 _x000d__x000a_\af0\afs20\alang1025 \ltrch\fcs0 \fs24\lang2057\langfe2057\cgrid\langnp2057\langfenp2057 {\rtlch\fcs1 \af0 \ltrch\fcs0 \insrsid15532812\charrsid570740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5532812\charrsid5707405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5532812\charrsid5707405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5532812\charrsid5707405 ##\cell }\pard \ltrpar\s19\ql \li0\ri0\sa120\nowidctlpar\intbl\wrapdefault\aspalpha\aspnum\faauto\adjustright\rin0\lin0\pararsid4786594 {\rtlch\fcs1 \af0 \ltrch\fcs0 \insrsid15532812\charrsid5707405 ##}{\rtlch\fcs1 _x000d__x000a_\af0\afs24 \ltrch\fcs0 \insrsid15532812\charrsid5707405 \cell }\pard\plain \ltrpar\ql \li0\ri0\widctlpar\intbl\wrapdefault\aspalpha\aspnum\faauto\adjustright\rin0\lin0 \rtlch\fcs1 \af0\afs20\alang1025 \ltrch\fcs0 _x000d__x000a_\fs24\lang2057\langfe2057\cgrid\langnp2057\langfenp2057 {\rtlch\fcs1 \af0 \ltrch\fcs0 \insrsid15532812\charrsid5707405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5532812\charrsid5707405 Or. }{\rtlch\fcs1 \af0 \ltrch\fcs0 \cs17\v\fs20\cf9\lang1024\langfe1024\loch\af1\hich\af1\dbch\af31501\noproof\insrsid15532812\charrsid5707405 \hich\af1\dbch\af31501\loch\f1 &lt;Original&gt;}{\rtlch\fcs1 \af0 \ltrch\fcs0 _x000d__x000a_\insrsid15532812\charrsid5707405 #}{\rtlch\fcs1 \af1 \ltrch\fcs0 \cs18\v\f1\fs20\cf15\insrsid15532812\charrsid5707405 KEY(MAIN/LANGMIN)sh@ORLANGMSG@}{\rtlch\fcs1 \af0 \ltrch\fcs0 \insrsid15532812\charrsid5707405 #}{\rtlch\fcs1 \af0 \ltrch\fcs0 _x000d__x000a_\cs17\v\fs20\cf9\lang1024\langfe1024\loch\af1\hich\af1\dbch\af31501\noproof\insrsid15532812\charrsid5707405 \hich\af1\dbch\af31501\loch\f1 &lt;/Original&gt;}{\rtlch\fcs1 \af0 \ltrch\fcs0 \insrsid15532812\charrsid570740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5532812\charrsid5707405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9_x000d__x000a_6279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774629 HideTWBExt;}{\*\cs18 \additive \v\f1\fs20\cf15 _x000d__x000a_\spriority0 \styrsid1774629 HideTWBInt;}{\s19\ql \li0\ri0\sa120\nowidctlpar\wrapdefault\aspalpha\aspnum\faauto\adjustright\rin0\lin0\itap0 \rtlch\fcs1 \af0\afs20\alang1025 \ltrch\fcs0 \fs24\lang2057\langfe2057\cgrid\langnp2057\langfenp2057 _x000d__x000a_\sbasedon0 \snext19 \spriority0 \styrsid1774629 Normal6a;}{\s20\ql \li0\ri0\nowidctlpar\wrapdefault\aspalpha\aspnum\faauto\adjustright\rin0\lin0\itap0 \rtlch\fcs1 \af0\afs20\alang1025 \ltrch\fcs0 \b\fs24\lang2057\langfe2057\cgrid\langnp2057\langfenp2057 _x000d__x000a_\sbasedon0 \snext20 \spriority0 \styrsid1774629 NormalBold;}{\s21\ql \li0\ri0\sa240\nowidctlpar\wrapdefault\aspalpha\aspnum\faauto\adjustright\rin0\lin0\itap0 \rtlch\fcs1 \af0\afs20\alang1025 \ltrch\fcs0 _x000d__x000a_\i\fs24\lang2057\langfe2057\cgrid\langnp2057\langfenp2057 \sbasedon0 \snext21 \spriority0 \styrsid1774629 AmJustText;}{\s22\qc \li0\ri0\sb240\sa240\nowidctlpar\wrapdefault\aspalpha\aspnum\faauto\adjustright\rin0\lin0\itap0 \rtlch\fcs1 _x000d__x000a_\af0\afs20\alang1025 \ltrch\fcs0 \i\fs24\lang2057\langfe2057\cgrid\langnp2057\langfenp2057 \sbasedon0 \snext22 \spriority0 \styrsid177462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774629 AmJustTitle;}{\s24\qr \li0\ri0\sb240\sa240\nowidctlpar\wrapdefault\aspalpha\aspnum\faauto\adjustright\rin0\lin0\itap0 \rtlch\fcs1 \af0\afs20\alang1025 \ltrch\fcs0 _x000d__x000a_\fs24\lang2057\langfe2057\cgrid\langnp2057\langfenp2057 \sbasedon0 \snext24 \spriority0 \styrsid1774629 AmOrLang;}{\s25\qc \li0\ri0\sa240\nowidctlpar\wrapdefault\aspalpha\aspnum\faauto\adjustright\rin0\lin0\itap0 \rtlch\fcs1 \af0\afs20\alang1025 _x000d__x000a_\ltrch\fcs0 \i\fs24\lang2057\langfe2057\cgrid\langnp2057\langfenp2057 \sbasedon0 \snext25 \spriority0 \styrsid177462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774629 AmNumberTabs;}}{\*\rsidtbl \rsid24658\rsid223860\rsid735077\rsid1718133\rsid1774629\rsid2892074\rsid3565327\rsid4666813\rsid6641733_x000d__x000a_\rsid6642873\rsid7823322\rsid9636012\rsid10377208\rsid11215221\rsid11549030\rsid12142295\rsid12154954\rsid14382809\rsid14424199\rsid15204470\rsid15285974\rsid15950462\rsid16324206\rsid16662270}{\mmathPr\mmathFont34\mbrkBin0\mbrkBinSub0\msmallFrac0_x000d__x000a_\mdispDef1\mlMargin0\mrMargin0\mdefJc1\mwrapIndent1440\mintLim0\mnaryLim1}{\info{\author GRIGO Gianna}{\operator GRIGO Gianna}{\creatim\yr2026\mo4\dy13\hr14\min10}{\revtim\yr2026\mo4\dy13\hr14\min10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77462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grig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4287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4287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4287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4287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1774629\charrsid5707405 {\*\bkmkstart restartB}_x000d__x000a_\hich\af1\dbch\af31501\loch\f1 &lt;AmendB&gt;}{\rtlch\fcs1 \af0 \ltrch\fcs0 \insrsid1774629\charrsid5707405 Amendment\tab \tab }{\rtlch\fcs1 \af0 \ltrch\fcs0 _x000d__x000a_\cs17\b0\v\fs20\cf9\lang1024\langfe1024\loch\af1\hich\af1\dbch\af31501\noproof\insrsid1774629\charrsid5707405 \hich\af1\dbch\af31501\loch\f1 &lt;NumAmB&gt;}{\rtlch\fcs1 \af0 \ltrch\fcs0 \insrsid1774629\charrsid5707405 #}{\rtlch\fcs1 \af1 \ltrch\fcs0 _x000d__x000a_\cs18\v\f1\fs20\cf15\insrsid1774629\charrsid5707405 ENMIENDA@NRAM@}{\rtlch\fcs1 \af0 \ltrch\fcs0 \insrsid1774629\charrsid5707405 #}{\rtlch\fcs1 \af0 \ltrch\fcs0 _x000d__x000a_\cs17\b0\v\fs20\cf9\lang1024\langfe1024\loch\af1\hich\af1\dbch\af31501\noproof\insrsid1774629\charrsid5707405 \hich\af1\dbch\af31501\loch\f1 &lt;/NumAmB&gt;}{\rtlch\fcs1 \af0 \ltrch\fcs0 \insrsid1774629\charrsid5707405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774629\charrsid5707405 \hich\af1\dbch\af31501\loch\f1 &lt;RepeatBlock-By&gt;}{\rtlch\fcs1 \af0 \ltrch\fcs0 \insrsid1774629\charrsid5707405 #}{\rtlch\fcs1 \af1 _x000d__x000a_\ltrch\fcs0 \cs18\v\f1\fs20\cf15\insrsid1774629\charrsid5707405 (MOD@InsideLoop()}{\rtlch\fcs1 \af0 \ltrch\fcs0 \insrsid1774629\charrsid5707405 ##}{\rtlch\fcs1 \af1 \ltrch\fcs0 \cs18\v\f1\fs20\cf15\insrsid1774629\charrsid5707405 &gt;&gt;&gt;@[ZMEMBERSMSG]@}{_x000d__x000a_\rtlch\fcs1 \af0 \ltrch\fcs0 \insrsid1774629\charrsid5707405 #}{\rtlch\fcs1 \af0 \ltrch\fcs0 \cs17\b0\v\fs20\cf9\lang1024\langfe1024\loch\af1\hich\af1\dbch\af31501\noproof\insrsid1774629\charrsid5707405 \hich\af1\dbch\af31501\loch\f1 &lt;Members&gt;}{_x000d__x000a_\rtlch\fcs1 \af0 \ltrch\fcs0 \insrsid1774629\charrsid5707405 #}{\rtlch\fcs1 \af1 \ltrch\fcs0 \cs18\v\f1\fs20\cf15\insrsid1774629\charrsid5707405 (MOD@InsideLoop(\'a7)}{\rtlch\fcs1 \af0 \ltrch\fcs0 \insrsid1774629\charrsid5707405 #}{\rtlch\fcs1 \af0 _x000d__x000a_\ltrch\fcs0 \cf10\insrsid1774629\charrsid5707405 \u9668\'3f}{\rtlch\fcs1 \af0 \ltrch\fcs0 \insrsid1774629\charrsid5707405 #}{\rtlch\fcs1 \af1 \ltrch\fcs0 \cs18\v\f1\fs20\cf15\insrsid1774629\charrsid5707405 TVTMEMBERS\'a7@MEMBERS@}{\rtlch\fcs1 \af0 _x000d__x000a_\ltrch\fcs0 \insrsid1774629\charrsid5707405 #}{\rtlch\fcs1 \af0 \ltrch\fcs0 \cf10\insrsid1774629\charrsid5707405 \u9658\'3f}{\rtlch\fcs1 \af0 \ltrch\fcs0 _x000d__x000a_\cs17\b0\v\fs20\cf9\lang1024\langfe1024\loch\af1\hich\af1\dbch\af31501\noproof\insrsid1774629\charrsid5707405 \hich\af1\dbch\af31501\loch\f1 &lt;/Members&gt;}{\rtlch\fcs1 \af0 \ltrch\fcs0 \insrsid1774629\charrsid5707405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774629\charrsid5707405 \hich\af1\dbch\af31501\loch\f1 &lt;AuNomDe&gt;&lt;OptDel&gt;}{\rtlch\fcs1 \af0 \ltrch\fcs0 \insrsid1774629\charrsid5707405 #}{\rtlch\fcs1 \af1 \ltrch\fcs0 _x000d__x000a_\cs18\v\f1\fs20\cf15\insrsid1774629\charrsid5707405 MNU[ONBEHALFYES][NOTAPP]@CHOICE@}{\rtlch\fcs1 \af0 \ltrch\fcs0 \insrsid1774629\charrsid5707405 #}{\rtlch\fcs1 \af0 \ltrch\fcs0 _x000d__x000a_\cs17\v\fs20\cf9\lang1024\langfe1024\loch\af1\hich\af1\dbch\af31501\noproof\insrsid1774629\charrsid5707405 \hich\af1\dbch\af31501\loch\f1 &lt;/OptDel&gt;&lt;/AuNomDe&gt;}{\rtlch\fcs1 \af0 \ltrch\fcs0 \insrsid1774629\charrsid5707405 _x000d__x000a_\par &lt;&lt;&lt;}{\rtlch\fcs1 \af0 \ltrch\fcs0 \cs17\v\fs20\cf9\lang1024\langfe1024\loch\af1\hich\af1\dbch\af31501\noproof\insrsid1774629\charrsid5707405 \hich\af1\dbch\af31501\loch\f1 &lt;/RepeatBlock-By&gt;}{\rtlch\fcs1 \af0 \ltrch\fcs0 \insrsid1774629\charrsid5707405 _x000d__x000a_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774629\charrsid5707405 \hich\af1\dbch\af31501\loch\f1 &lt;DocAmend&gt;}{\rtlch\fcs1 \af0 \ltrch\fcs0 \insrsid1774629\charrsid5707405 #}{\rtlch\fcs1 \af1 _x000d__x000a_\ltrch\fcs0 \cs18\v\f1\fs20\cf15\insrsid1774629\charrsid5707405 MNU[OPTPROPOSALCOD][OPTPROPOSALCNS][OPTPROPOSALNLE]@CHOICE@CODEMNU}{\rtlch\fcs1 \af0 \ltrch\fcs0 \insrsid1774629\charrsid5707405 #}{\rtlch\fcs1 \af0 \ltrch\fcs0 _x000d__x000a_\cs17\b0\v\fs20\cf9\lang1024\langfe1024\loch\af1\hich\af1\dbch\af31501\noproof\insrsid1774629\charrsid5707405 \hich\af1\dbch\af31501\loch\f1 &lt;/DocAmend&gt;}{\rtlch\fcs1 \af0 \ltrch\fcs0 \insrsid1774629\charrsid5707405 _x000d__x000a_\par }\pard \ltrpar\s20\ql \li0\ri0\keepn\nowidctlpar\wrapdefault\aspalpha\aspnum\faauto\adjustright\rin0\lin0\itap0\pararsid4786594 {\rtlch\fcs1 \af0 \ltrch\fcs0 _x000d__x000a_\cs17\b0\v\fs20\cf9\lang1024\langfe1024\loch\af1\hich\af1\dbch\af31501\noproof\insrsid1774629\charrsid5707405 \hich\af1\dbch\af31501\loch\f1 &lt;Article&gt;}{\rtlch\fcs1 \af0 \ltrch\fcs0 \insrsid1774629\charrsid5707405 #}{\rtlch\fcs1 \af1 \ltrch\fcs0 _x000d__x000a_\cs18\v\f1\fs20\cf15\insrsid1774629\charrsid5707405 MNU[AMACTPARTYES][AMACTPARTNO]@CHOICE@AMACTMNU}{\rtlch\fcs1 \af0 \ltrch\fcs0 \insrsid1774629\charrsid5707405 #}{\rtlch\fcs1 \af0 \ltrch\fcs0 _x000d__x000a_\cs17\b0\v\fs20\cf9\lang1024\langfe1024\loch\af1\hich\af1\dbch\af31501\noproof\insrsid1774629\charrsid5707405 \hich\af1\dbch\af31501\loch\f1 &lt;/Article&gt;}{\rtlch\fcs1 \af0 \ltrch\fcs0 \insrsid1774629\charrsid5707405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1774629\charrsid5707405 \hich\af1\dbch\af31501\loch\f1 &lt;DocAmend2&gt;&lt;OptDel&gt;}{\rtlch\fcs1 \af0 \ltrch\fcs0 \insrsid1774629\charrsid5707405 #}{\rtlch\fcs1 \af1 _x000d__x000a_\ltrch\fcs0 \cs18\v\f1\fs20\cf15\insrsid1774629\charrsid5707405 MNU[OPTNRACTYES][NOTAPP]@CHOICE@AMACTMNU}{\rtlch\fcs1 \af0 \ltrch\fcs0 \insrsid1774629\charrsid5707405 #}{\rtlch\fcs1 \af0 \ltrch\fcs0 _x000d__x000a_\cs17\v\fs20\cf9\lang1024\langfe1024\loch\af1\hich\af1\dbch\af31501\noproof\insrsid1774629\charrsid5707405 \hich\af1\dbch\af31501\loch\f1 &lt;/OptDel&gt;&lt;/DocAmend2&gt;}{\rtlch\fcs1 \af0 \ltrch\fcs0 \insrsid1774629\charrsid5707405 _x000d__x000a_\par }\pard \ltrpar\ql \li0\ri0\widctlpar\wrapdefault\aspalpha\aspnum\faauto\adjustright\rin0\lin0\itap0\pararsid14301255 {\rtlch\fcs1 \af0 \ltrch\fcs0 \cs17\v\fs20\cf9\lang1024\langfe1024\loch\af1\hich\af1\dbch\af31501\noproof\insrsid1774629\charrsid5707405 _x000d__x000a_\hich\af1\dbch\af31501\loch\f1 &lt;Article2&gt;&lt;OptDel&gt;}{\rtlch\fcs1 \af0 \ltrch\fcs0 \insrsid1774629\charrsid5707405 #}{\rtlch\fcs1 \af1 \ltrch\fcs0 \cs18\v\f1\fs20\cf15\insrsid1774629\charrsid5707405 MNU[OPTACTPARTYES][NOTAPP]@CHOICE@AMACTMNU}{\rtlch\fcs1 _x000d__x000a_\af0 \ltrch\fcs0 \insrsid1774629\charrsid5707405 #}{\rtlch\fcs1 \af0 \ltrch\fcs0 \cs17\v\fs20\cf9\lang1024\langfe1024\loch\af1\hich\af1\dbch\af31501\noproof\insrsid1774629\charrsid5707405 \hich\af1\dbch\af31501\loch\f1 &lt;/OptDel&gt;&lt;/Article2&gt;}{\rtlch\fcs1 _x000d__x000a_\af0 \ltrch\fcs0 \insrsid1774629\charrsid570740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774629\charrsid5707405 \cell }\pard\plain \ltrpar\ql \li0\ri0\widctlpar\intbl\wrapdefault\aspalpha\aspnum\faauto\adjustright\rin0\lin0 \rtlch\fcs1 _x000d__x000a_\af0\afs20\alang1025 \ltrch\fcs0 \fs24\lang2057\langfe2057\cgrid\langnp2057\langfenp2057 {\rtlch\fcs1 \af0 \ltrch\fcs0 \insrsid1774629\charrsid570740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1774629\charrsid5707405 #}{\rtlch\fcs1 \af1 \ltrch\fcs0 \cs18\v\f1\fs20\cf15\insrsid1774629\charrsid5707405 MNU[OPTLEFTAMACT][LEFTPROP]@CHOICE@AMACTMNU}{\rtlch\fcs1 \af0 \ltrch\fcs0 \insrsid1774629\charrsid5707405 #\cell Amendment_x000d__x000a_\cell }\pard\plain \ltrpar\ql \li0\ri0\widctlpar\intbl\wrapdefault\aspalpha\aspnum\faauto\adjustright\rin0\lin0 \rtlch\fcs1 \af0\afs20\alang1025 \ltrch\fcs0 \fs24\lang2057\langfe2057\cgrid\langnp2057\langfenp2057 {\rtlch\fcs1 \af0 \ltrch\fcs0 _x000d__x000a_\insrsid1774629\charrsid5707405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774629\charrsid5707405 ##\cell }\pard \ltrpar\s19\ql \li0\ri0\sa120\nowidctlpar\intbl\wrapdefault\aspalpha\aspnum\faauto\adjustright\rin0\lin0\pararsid4786594 {\rtlch\fcs1 \af0 \ltrch\fcs0 \insrsid1774629\charrsid5707405 ##}{\rtlch\fcs1 _x000d__x000a_\af0\afs24 \ltrch\fcs0 \insrsid1774629\charrsid5707405 \cell }\pard\plain \ltrpar\ql \li0\ri0\widctlpar\intbl\wrapdefault\aspalpha\aspnum\faauto\adjustright\rin0\lin0 \rtlch\fcs1 \af0\afs20\alang1025 \ltrch\fcs0 _x000d__x000a_\fs24\lang2057\langfe2057\cgrid\langnp2057\langfenp2057 {\rtlch\fcs1 \af0 \ltrch\fcs0 \insrsid1774629\charrsid570740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774629\charrsid5707405 Or. }{\rtlch\fcs1 \af0 \ltrch\fcs0 \cs17\v\fs20\cf9\lang1024\langfe1024\loch\af1\hich\af1\dbch\af31501\noproof\insrsid1774629\charrsid5707405 \hich\af1\dbch\af31501\loch\f1 &lt;Original&gt;}{\rtlch\fcs1 \af0 \ltrch\fcs0 _x000d__x000a_\insrsid1774629\charrsid5707405 #}{\rtlch\fcs1 \af1 \ltrch\fcs0 \cs18\v\f1\fs20\cf15\insrsid1774629\charrsid5707405 KEY(MAIN/LANGMIN)sh@ORLANGMSG@}{\rtlch\fcs1 \af0 \ltrch\fcs0 \insrsid1774629\charrsid5707405 #}{\rtlch\fcs1 \af0 \ltrch\fcs0 _x000d__x000a_\cs17\v\fs20\cf9\lang1024\langfe1024\loch\af1\hich\af1\dbch\af31501\noproof\insrsid1774629\charrsid5707405 \hich\af1\dbch\af31501\loch\f1 &lt;/Original&gt;}{\rtlch\fcs1 \af0 \ltrch\fcs0 \insrsid1774629\charrsid5707405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1774629\charrsid5707405 \hich\af1\dbch\af31501\loch\f1 &lt;OptDel&gt;}{\rtlch\fcs1 \af0 \ltrch\fcs0 \insrsid1774629\charrsid5707405 #}{_x000d__x000a_\rtlch\fcs1 \af1 \ltrch\fcs0 \cs18\v\f1\fs20\cf15\insrsid1774629\charrsid5707405 MNU[CROSSREFNO][CROSSREFYES]@CHOICE@}{\rtlch\fcs1 \af0 \ltrch\fcs0 \insrsid1774629\charrsid5707405 #}{\rtlch\fcs1 \af0 \ltrch\fcs0 _x000d__x000a_\cs17\i0\v\fs20\cf9\lang1024\langfe1024\loch\af1\hich\af1\dbch\af31501\noproof\insrsid1774629\charrsid5707405 \hich\af1\dbch\af31501\loch\f1 &lt;/OptDel&gt;}{\rtlch\fcs1 \af0 \ltrch\fcs0 \insrsid1774629\charrsid5707405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1774629\charrsid5707405 \hich\af1\dbch\af31501\loch\f1 &lt;TitreJust&gt;}{\rtlch\fcs1 \af0 \ltrch\fcs0 \insrsid1774629\charrsid5707405 _x000d__x000a_Justification}{\rtlch\fcs1 \af0 \ltrch\fcs0 \cs17\i0\v\fs20\cf9\lang1024\langfe1024\loch\af1\hich\af1\dbch\af31501\noproof\insrsid1774629\charrsid5707405 \hich\af1\dbch\af31501\loch\f1 &lt;/TitreJust&gt;}{\rtlch\fcs1 \af0 \ltrch\fcs0 _x000d__x000a_\insrsid1774629\charrsid570740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774629\charrsid5707405 \hich\af1\dbch\af31501\loch\f1 &lt;OptDelPrev&gt;}{\rtlch\fcs1 \af0 \ltrch\fcs0 \insrsid1774629\charrsid5707405 #}{\rtlch\fcs1 \af1 _x000d__x000a_\ltrch\fcs0 \cs18\v\f1\fs20\cf15\insrsid1774629\charrsid5707405 MNU[TEXTJUSTYES][TEXTJUSTNO]@CHOICE@}{\rtlch\fcs1 \af0 \ltrch\fcs0 \insrsid1774629\charrsid5707405 #}{\rtlch\fcs1 \af0 \ltrch\fcs0 _x000d__x000a_\cs17\i0\v\fs20\cf9\lang1024\langfe1024\loch\af1\hich\af1\dbch\af31501\noproof\insrsid1774629\charrsid5707405 \hich\af1\dbch\af31501\loch\f1 &lt;/OptDelPrev&gt;}{\rtlch\fcs1 \af0 \ltrch\fcs0 \insrsid1774629\charrsid570740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774629\charrsid5707405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b_x000d__x000a_0a7a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19183 HideTWBExt;}{\*\cs18 \additive \v\f1\fs20\cf15 _x000d__x000a_\spriority0 \styrsid13719183 HideTWBInt;}{\s19\ql \li0\ri0\sa120\nowidctlpar\wrapdefault\aspalpha\aspnum\faauto\adjustright\rin0\lin0\itap0 \rtlch\fcs1 \af0\afs20\alang1025 \ltrch\fcs0 \fs24\lang2057\langfe2057\cgrid\langnp2057\langfenp2057 _x000d__x000a_\sbasedon0 \snext19 \spriority0 \styrsid13719183 Normal6a;}{\s20\ql \li0\ri0\nowidctlpar\wrapdefault\aspalpha\aspnum\faauto\adjustright\rin0\lin0\itap0 \rtlch\fcs1 \af0\afs20\alang1025 \ltrch\fcs0 \b\fs24\lang2057\langfe2057\cgrid\langnp2057\langfenp2057 _x000d__x000a_\sbasedon0 \snext20 \spriority0 \styrsid13719183 NormalBold;}{\s21\ql \li0\ri0\sa240\nowidctlpar\wrapdefault\aspalpha\aspnum\faauto\adjustright\rin0\lin0\itap0 \rtlch\fcs1 \af0\afs20\alang1025 \ltrch\fcs0 _x000d__x000a_\i\fs24\lang2057\langfe2057\cgrid\langnp2057\langfenp2057 \sbasedon0 \snext21 \spriority0 \styrsid13719183 AmJustText;}{\s22\qc \li0\ri0\sb240\sa240\nowidctlpar\wrapdefault\aspalpha\aspnum\faauto\adjustright\rin0\lin0\itap0 \rtlch\fcs1 _x000d__x000a_\af0\afs20\alang1025 \ltrch\fcs0 \i\fs24\lang2057\langfe2057\cgrid\langnp2057\langfenp2057 \sbasedon0 \snext22 \spriority0 \styrsid1371918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3719183 AmJustTitle;}{\s24\qr \li0\ri0\sb240\sa240\nowidctlpar\wrapdefault\aspalpha\aspnum\faauto\adjustright\rin0\lin0\itap0 \rtlch\fcs1 \af0\afs20\alang1025 \ltrch\fcs0 _x000d__x000a_\fs24\lang2057\langfe2057\cgrid\langnp2057\langfenp2057 \sbasedon0 \snext24 \spriority0 \styrsid13719183 AmOrLang;}{\s25\qc \li0\ri0\sa240\nowidctlpar\wrapdefault\aspalpha\aspnum\faauto\adjustright\rin0\lin0\itap0 \rtlch\fcs1 \af0\afs20\alang1025 _x000d__x000a_\ltrch\fcs0 \i\fs24\lang2057\langfe2057\cgrid\langnp2057\langfenp2057 \sbasedon0 \snext25 \spriority0 \styrsid1371918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3719183 AmNumberTabs;}}{\*\rsidtbl \rsid24658\rsid223860\rsid735077\rsid1718133\rsid2892074\rsid3565327\rsid4666813\rsid6641733\rsid7823322_x000d__x000a_\rsid8202664\rsid9636012\rsid10377208\rsid11215221\rsid11549030\rsid12142295\rsid12154954\rsid13719183\rsid14382809\rsid14424199\rsid15204470\rsid15285974\rsid15950462\rsid16324206\rsid16662270}{\mmathPr\mmathFont34\mbrkBin0\mbrkBinSub0\msmallFrac0_x000d__x000a_\mdispDef1\mlMargin0\mrMargin0\mdefJc1\mwrapIndent1440\mintLim0\mnaryLim1}{\info{\author GRIGO Gianna}{\operator GRIGO Gianna}{\creatim\yr2026\mo4\dy13\hr14\min12}{\revtim\yr2026\mo4\dy13\hr14\min12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1918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grig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2026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026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026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0266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077257 \rtlch\fcs1 _x000d__x000a_\af0\afs20\alang1025 \ltrch\fcs0 \b\fs24\lang2057\langfe2057\cgrid\langnp2057\langfenp2057 {\rtlch\fcs1 \af0 \ltrch\fcs0 \cs17\b0\v\fs20\cf9\lang1024\langfe1024\loch\af1\hich\af1\dbch\af31501\noproof\insrsid13719183\charrsid5707405 {\*\bkmkstart restart}_x000d__x000a_\hich\af1\dbch\af31501\loch\f1 &lt;}{\rtlch\fcs1 \af0 \ltrch\fcs0 \cs17\b0\v\fs20\cf9\lang1024\langfe1024\loch\af1\hich\af1\dbch\af31501\noproof\insrsid13719183 \hich\af1\dbch\af31501\loch\f1 Amend}{\rtlch\fcs1 \af0 \ltrch\fcs0 _x000d__x000a_\cs17\b0\v\fs20\cf9\lang1024\langfe1024\loch\af1\hich\af1\dbch\af31501\noproof\insrsid13719183\charrsid5707405 \hich\af1\dbch\af31501\loch\f1 &gt;}{\rtlch\fcs1 \af0 \ltrch\fcs0 \insrsid13719183\charrsid5707405 Amendment\tab \tab }{\rtlch\fcs1 \af0 _x000d__x000a_\ltrch\fcs0 \cs17\b0\v\fs20\cf9\lang1024\langfe1024\loch\af1\hich\af1\dbch\af31501\noproof\insrsid13719183\charrsid5707405 \hich\af1\dbch\af31501\loch\f1 &lt;}{\rtlch\fcs1 \af0 \ltrch\fcs0 _x000d__x000a_\cs17\b0\v\fs20\cf9\lang1024\langfe1024\loch\af1\hich\af1\dbch\af31501\noproof\insrsid13719183 \hich\af1\dbch\af31501\loch\f1 NumAm&gt;}{\rtlch\fcs1 \af0 \ltrch\fcs0 \insrsid13719183\charrsid5707405 #}{\rtlch\fcs1 \af1 \ltrch\fcs0 _x000d__x000a_\cs18\v\f1\fs20\cf15\insrsid13719183\charrsid5707405 ENMIENDA@NRAM@}{\rtlch\fcs1 \af0 \ltrch\fcs0 \insrsid13719183\charrsid5707405 #}{\rtlch\fcs1 \af0 \ltrch\fcs0 _x000d__x000a_\cs17\b0\v\fs20\cf9\lang1024\langfe1024\loch\af1\hich\af1\dbch\af31501\noproof\insrsid13719183\charrsid5707405 \hich\af1\dbch\af31501\loch\f1 &lt;/}{\rtlch\fcs1 \af0 \ltrch\fcs0 _x000d__x000a_\cs17\b0\v\fs20\cf9\lang1024\langfe1024\loch\af1\hich\af1\dbch\af31501\noproof\insrsid13719183 \hich\af1\dbch\af31501\loch\f1 NumAm&gt;}{\rtlch\fcs1 \af0 \ltrch\fcs0 \insrsid13719183\charrsid5707405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3719183\charrsid5707405 \hich\af1\dbch\af31501\loch\f1 &lt;\hich\af1\dbch\af31501\loch\f1 RepeatBlock-By&gt;}{\rtlch\fcs1 \af0 \ltrch\fcs0 _x000d__x000a_\insrsid13719183\charrsid5707405 #}{\rtlch\fcs1 \af1 \ltrch\fcs0 \cs18\v\f1\fs20\cf15\insrsid13719183\charrsid5707405 (MOD@InsideLoop()}{\rtlch\fcs1 \af0 \ltrch\fcs0 \insrsid13719183\charrsid5707405 ##}{\rtlch\fcs1 \af1 \ltrch\fcs0 _x000d__x000a_\cs18\v\f1\fs20\cf15\insrsid13719183\charrsid5707405 &gt;&gt;&gt;@[ZMEMBERSMSG]@}{\rtlch\fcs1 \af0 \ltrch\fcs0 \insrsid13719183\charrsid5707405 #}{\rtlch\fcs1 \af0 \ltrch\fcs0 _x000d__x000a_\cs17\b0\v\fs20\cf9\lang1024\langfe1024\loch\af1\hich\af1\dbch\af31501\noproof\insrsid13719183\charrsid5707405 \hich\af1\dbch\af31501\loch\f1 &lt;Members&gt;}{\rtlch\fcs1 \af0 \ltrch\fcs0 \insrsid13719183\charrsid5707405 #}{\rtlch\fcs1 \af1 \ltrch\fcs0 _x000d__x000a_\cs18\v\f1\fs20\cf15\insrsid13719183\charrsid5707405 (MOD@InsideLoop(\'a7)}{\rtlch\fcs1 \af0 \ltrch\fcs0 \insrsid13719183\charrsid5707405 #}{\rtlch\fcs1 \af0 \ltrch\fcs0 \cf10\insrsid13719183\charrsid15077257 \u9668\'3f}{\rtlch\fcs1 \af0 \ltrch\fcs0 _x000d__x000a_\insrsid13719183\charrsid5707405 #}{\rtlch\fcs1 \af1 \ltrch\fcs0 \cs18\v\f1\fs20\cf15\insrsid13719183\charrsid5707405 TVTMEMBERS\'a7@MEMBERS@}{\rtlch\fcs1 \af0 \ltrch\fcs0 \insrsid13719183\charrsid5707405 #}{\rtlch\fcs1 \af0 \ltrch\fcs0 _x000d__x000a_\cf10\insrsid13719183\charrsid15077257 \u9658\'3f}{\rtlch\fcs1 \af0 \ltrch\fcs0 \cs17\b0\v\fs20\cf9\lang1024\langfe1024\loch\af1\hich\af1\dbch\af31501\noproof\insrsid13719183\charrsid5707405 \hich\af1\dbch\af31501\loch\f1 &lt;/Members&gt;}{\rtlch\fcs1 \af0 _x000d__x000a_\ltrch\fcs0 \insrsid13719183\charrsid5707405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3719183\charrsid5707405 \hich\af1\dbch\af31501\loch\f1 &lt;AuNomDe&gt;&lt;OptDel&gt;}{\rtlch\fcs1 \af0 \ltrch\fcs0 \insrsid13719183\charrsid5707405 #}{\rtlch\fcs1 \af1 \ltrch\fcs0 _x000d__x000a_\cs18\v\f1\fs20\cf15\insrsid13719183\charrsid5707405 MNU[ONBEHALFYES][NOTAPP]@CHOICE@}{\rtlch\fcs1 \af0 \ltrch\fcs0 \insrsid13719183\charrsid5707405 #}{\rtlch\fcs1 \af0 \ltrch\fcs0 _x000d__x000a_\cs17\v\fs20\cf9\lang1024\langfe1024\loch\af1\hich\af1\dbch\af31501\noproof\insrsid13719183\charrsid5707405 \hich\af1\dbch\af31501\loch\f1 &lt;/OptDel&gt;&lt;/AuNomDe&gt;}{\rtlch\fcs1 \af0 \ltrch\fcs0 \insrsid13719183\charrsid5707405 _x000d__x000a_\par &lt;&lt;&lt;}{\rtlch\fcs1 \af0 \ltrch\fcs0 \cs17\v\fs20\cf9\lang1024\langfe1024\loch\af1\hich\af1\dbch\af31501\noproof\insrsid13719183\charrsid5707405 \hich\af1\dbch\af31501\loch\f1 &lt;/RepeatBlock-By&gt;}{\rtlch\fcs1 \af0 \ltrch\fcs0 \insrsid13719183\charrsid5707405 _x000d__x000a_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3719183\charrsid5707405 \hich\af1\dbch\af31501\loch\f1 &lt;DocAmend&gt;}{\rtlch\fcs1 \af0 \ltrch\fcs0 \insrsid13719183\charrsid5707405 #}{\rtlch\fcs1 \af1 _x000d__x000a_\ltrch\fcs0 \cs18\v\f1\fs20\cf15\insrsid13719183\charrsid5707405 MNU[OPTPROPOSALCOD][OPTPROPOSALCNS][OPTPROPOSALNLE]@CHOICE@CODEMNU}{\rtlch\fcs1 \af0 \ltrch\fcs0 \insrsid13719183\charrsid5707405 #}{\rtlch\fcs1 \af0 \ltrch\fcs0 _x000d__x000a_\cs17\b0\v\fs20\cf9\lang1024\langfe1024\loch\af1\hich\af1\dbch\af31501\noproof\insrsid13719183\charrsid5707405 \hich\af1\dbch\af31501\loch\f1 &lt;/DocAmend&gt;}{\rtlch\fcs1 \af0 \ltrch\fcs0 \insrsid13719183\charrsid5707405 _x000d__x000a_\par }\pard \ltrpar\s20\ql \li0\ri0\keepn\nowidctlpar\wrapdefault\aspalpha\aspnum\faauto\adjustright\rin0\lin0\itap0\pararsid4786594 {\rtlch\fcs1 \af0 \ltrch\fcs0 _x000d__x000a_\cs17\b0\v\fs20\cf9\lang1024\langfe1024\loch\af1\hich\af1\dbch\af31501\noproof\insrsid13719183\charrsid5707405 \hich\af1\dbch\af31501\loch\f1 &lt;Article&gt;}{\rtlch\fcs1 \af0 \ltrch\fcs0 \insrsid13719183\charrsid5707405 #}{\rtlch\fcs1 \af1 \ltrch\fcs0 _x000d__x000a_\cs18\v\f1\fs20\cf15\insrsid13719183\charrsid5707405 MNU[AMACTPARTYES][AMACTPARTNO]@CHOICE@AMACTMNU}{\rtlch\fcs1 \af0 \ltrch\fcs0 \insrsid13719183\charrsid5707405 #}{\rtlch\fcs1 \af0 \ltrch\fcs0 _x000d__x000a_\cs17\b0\v\fs20\cf9\lang1024\langfe1024\loch\af1\hich\af1\dbch\af31501\noproof\insrsid13719183\charrsid5707405 \hich\af1\dbch\af31501\loch\f1 &lt;/Article&gt;}{\rtlch\fcs1 \af0 \ltrch\fcs0 \insrsid13719183\charrsid5707405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13719183\charrsid5707405 \hich\af1\dbch\af31501\loch\f1 &lt;DocAmend2&gt;&lt;OptDel&gt;}{\rtlch\fcs1 \af0 \ltrch\fcs0 \insrsid13719183\charrsid5707405 #}{\rtlch\fcs1 \af1 _x000d__x000a_\ltrch\fcs0 \cs18\v\f1\fs20\cf15\insrsid13719183\charrsid5707405 MNU[OPTNRACTYES][NOTAPP]@CHOICE@AMACTMNU}{\rtlch\fcs1 \af0 \ltrch\fcs0 \insrsid13719183\charrsid5707405 #}{\rtlch\fcs1 \af0 \ltrch\fcs0 _x000d__x000a_\cs17\v\fs20\cf9\lang1024\langfe1024\loch\af1\hich\af1\dbch\af31501\noproof\insrsid13719183\charrsid5707405 \hich\af1\dbch\af31501\loch\f1 &lt;/OptDel&gt;&lt;/DocAmend2&gt;}{\rtlch\fcs1 \af0 \ltrch\fcs0 \insrsid13719183\charrsid5707405 _x000d__x000a_\par }\pard \ltrpar\ql \li0\ri0\widctlpar\wrapdefault\aspalpha\aspnum\faauto\adjustright\rin0\lin0\itap0\pararsid14301255 {\rtlch\fcs1 \af0 \ltrch\fcs0 \cs17\v\fs20\cf9\lang1024\langfe1024\loch\af1\hich\af1\dbch\af31501\noproof\insrsid13719183\charrsid5707405 _x000d__x000a_\hich\af1\dbch\af31501\loch\f1 &lt;Article2&gt;&lt;OptDel&gt;}{\rtlch\fcs1 \af0 \ltrch\fcs0 \insrsid13719183\charrsid5707405 #}{\rtlch\fcs1 \af1 \ltrch\fcs0 \cs18\v\f1\fs20\cf15\insrsid13719183\charrsid5707405 MNU[OPTACTPARTYES][NOTAPP]@CHOICE@AMACTMNU}{\rtlch\fcs1 _x000d__x000a_\af0 \ltrch\fcs0 \insrsid13719183\charrsid5707405 #}{\rtlch\fcs1 \af0 \ltrch\fcs0 \cs17\v\fs20\cf9\lang1024\langfe1024\loch\af1\hich\af1\dbch\af31501\noproof\insrsid13719183\charrsid5707405 \hich\af1\dbch\af31501\loch\f1 &lt;/OptDel&gt;&lt;/Article2&gt;}{\rtlch\fcs1 _x000d__x000a_\af0 \ltrch\fcs0 \insrsid13719183\charrsid5707405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3719183\charrsid5707405 \cell }\pard\plain \ltrpar\ql \li0\ri0\widctlpar\intbl\wrapdefault\aspalpha\aspnum\faauto\adjustright\rin0\lin0 \rtlch\fcs1 _x000d__x000a_\af0\afs20\alang1025 \ltrch\fcs0 \fs24\lang2057\langfe2057\cgrid\langnp2057\langfenp2057 {\rtlch\fcs1 \af0 \ltrch\fcs0 \insrsid13719183\charrsid5707405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13719183\charrsid5707405 #}{\rtlch\fcs1 \af1 \ltrch\fcs0 \cs18\v\f1\fs20\cf15\insrsid13719183\charrsid5707405 MNU[OPTLEFTAMACT][LEFTPROP]@CHOICE@AMACTMNU}{\rtlch\fcs1 \af0 \ltrch\fcs0 \insrsid13719183\charrsid5707405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13719183\charrsid5707405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719183\charrsid5707405 ##\cell }\pard \ltrpar\s19\ql \li0\ri0\sa120\nowidctlpar\intbl\wrapdefault\aspalpha\aspnum\faauto\adjustright\rin0\lin0\pararsid4786594 {\rtlch\fcs1 \af0 \ltrch\fcs0 \insrsid13719183\charrsid5707405 ##}{\rtlch\fcs1 _x000d__x000a_\af0\afs24 \ltrch\fcs0 \insrsid13719183\charrsid5707405 \cell }\pard\plain \ltrpar\ql \li0\ri0\widctlpar\intbl\wrapdefault\aspalpha\aspnum\faauto\adjustright\rin0\lin0 \rtlch\fcs1 \af0\afs20\alang1025 \ltrch\fcs0 _x000d__x000a_\fs24\lang2057\langfe2057\cgrid\langnp2057\langfenp2057 {\rtlch\fcs1 \af0 \ltrch\fcs0 \insrsid13719183\charrsid5707405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3719183\charrsid5707405 Or. }{\rtlch\fcs1 \af0 \ltrch\fcs0 \cs17\v\fs20\cf9\lang1024\langfe1024\loch\af1\hich\af1\dbch\af31501\noproof\insrsid13719183\charrsid5707405 \hich\af1\dbch\af31501\loch\f1 &lt;Original&gt;}{\rtlch\fcs1 \af0 \ltrch\fcs0 _x000d__x000a_\insrsid13719183\charrsid5707405 #}{\rtlch\fcs1 \af1 \ltrch\fcs0 \cs18\v\f1\fs20\cf15\insrsid13719183\charrsid5707405 KEY(MAIN/LANGMIN)sh@ORLANGMSG@}{\rtlch\fcs1 \af0 \ltrch\fcs0 \insrsid13719183\charrsid5707405 #}{\rtlch\fcs1 \af0 \ltrch\fcs0 _x000d__x000a_\cs17\v\fs20\cf9\lang1024\langfe1024\loch\af1\hich\af1\dbch\af31501\noproof\insrsid13719183\charrsid5707405 \hich\af1\dbch\af31501\loch\f1 &lt;/Original&gt;}{\rtlch\fcs1 \af0 \ltrch\fcs0 \insrsid13719183\charrsid5707405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13719183\charrsid5707405 \hich\af1\dbch\af31501\loch\f1 &lt;OptDel&gt;}{\rtlch\fcs1 \af0 \ltrch\fcs0 \insrsid13719183\charrsid5707405 #}{_x000d__x000a_\rtlch\fcs1 \af1 \ltrch\fcs0 \cs18\v\f1\fs20\cf15\insrsid13719183\charrsid5707405 MNU[CROSSREFNO][CROSSREFYES]@CHOICE@}{\rtlch\fcs1 \af0 \ltrch\fcs0 \insrsid13719183\charrsid5707405 #}{\rtlch\fcs1 \af0 \ltrch\fcs0 _x000d__x000a_\cs17\i0\v\fs20\cf9\lang1024\langfe1024\loch\af1\hich\af1\dbch\af31501\noproof\insrsid13719183\charrsid5707405 \hich\af1\dbch\af31501\loch\f1 &lt;/OptDel&gt;}{\rtlch\fcs1 \af0 \ltrch\fcs0 \insrsid13719183\charrsid5707405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13719183\charrsid5707405 \hich\af1\dbch\af31501\loch\f1 &lt;TitreJust&gt;}{\rtlch\fcs1 \af0 \ltrch\fcs0 \insrsid13719183\charrsid5707405 _x000d__x000a_Justification}{\rtlch\fcs1 \af0 \ltrch\fcs0 \cs17\i0\v\fs20\cf9\lang1024\langfe1024\loch\af1\hich\af1\dbch\af31501\noproof\insrsid13719183\charrsid5707405 \hich\af1\dbch\af31501\loch\f1 &lt;/TitreJust&gt;}{\rtlch\fcs1 \af0 \ltrch\fcs0 _x000d__x000a_\insrsid13719183\charrsid5707405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3719183\charrsid5707405 \hich\af1\dbch\af31501\loch\f1 &lt;OptDelPrev&gt;}{\rtlch\fcs1 \af0 \ltrch\fcs0 \insrsid13719183\charrsid5707405 #}{\rtlch\fcs1 \af1 _x000d__x000a_\ltrch\fcs0 \cs18\v\f1\fs20\cf15\insrsid13719183\charrsid5707405 MNU[TEXTJUSTYES][TEXTJUSTNO]@CHOICE@}{\rtlch\fcs1 \af0 \ltrch\fcs0 \insrsid13719183\charrsid5707405 #}{\rtlch\fcs1 \af0 \ltrch\fcs0 _x000d__x000a_\cs17\i0\v\fs20\cf9\lang1024\langfe1024\loch\af1\hich\af1\dbch\af31501\noproof\insrsid13719183\charrsid5707405 \hich\af1\dbch\af31501\loch\f1 &lt;/OptDelPrev&gt;}{\rtlch\fcs1 \af0 \ltrch\fcs0 \insrsid13719183\charrsid5707405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719183\charrsid5707405 \hich\af1\dbch\af31501\loch\f1 &lt;/}{\rtlch\fcs1 \af0 \ltrch\fcs0 _x000d__x000a_\cs17\v\fs20\cf9\lang1024\langfe1024\loch\af1\hich\af1\dbch\af31501\noproof\insrsid13719183 \hich\af1\dbch\af31501\loch\f1 Amend}{\rtlch\fcs1 \af0 \ltrch\fcs0 _x000d__x000a_\cs17\v\fs20\cf9\lang1024\langfe1024\loch\af1\hich\af1\dbch\af31501\noproof\insrsid13719183\charrsid5707405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f_x000d__x000a_92d93ec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814430 HideTWBExt;}{\s16\ql \li0\ri0\sa120\nowidctlpar\wrapdefault\aspalpha\aspnum\faauto\adjustright\rin0\lin0\itap0 \rtlch\fcs1 \af0\afs20\alang1025 \ltrch\fcs0 _x000d__x000a_\fs24\lang2057\langfe2057\cgrid\langnp2057\langfenp2057 \sbasedon0 \snext16 \spriority0 \styrsid8814430 Normal6a;}{\s17\ql \li0\ri0\nowidctlpar\wrapdefault\aspalpha\aspnum\faauto\adjustright\rin0\lin0\itap0 \rtlch\fcs1 \af0\afs20\alang1025 \ltrch\fcs0 _x000d__x000a_\b\fs24\lang2057\langfe2057\cgrid\langnp2057\langfenp2057 \sbasedon0 \snext17 \spriority0 \styrsid8814430 NormalBold;}{\s18\qr \li0\ri0\sb240\sa240\nowidctlpar\wrapdefault\aspalpha\aspnum\faauto\adjustright\rin0\lin0\itap0 \rtlch\fcs1 _x000d__x000a_\af0\afs20\alang1025 \ltrch\fcs0 \fs24\lang2057\langfe2057\cgrid\langnp2057\langfenp2057 \sbasedon0 \snext18 \spriority0 \styrsid8814430 AmOrLang;}{\s19\qc \li0\ri0\sa240\nowidctlpar\wrapdefault\aspalpha\aspnum\faauto\adjustright\rin0\lin0\itap0 _x000d__x000a_\rtlch\fcs1 \af0\afs20\alang1025 \ltrch\fcs0 \i\fs24\lang2057\langfe2057\cgrid\langnp2057\langfenp2057 \sbasedon0 \snext19 \spriority0 \styrsid8814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8814430 AmNumberTabs;}}{\*\rsidtbl \rsid24658\rsid358857\rsid735077\rsid787282\rsid2892074\rsid3622648\rsid4666813\rsid5708216\rsid6641733_x000d__x000a_\rsid7553164\rsid8465581\rsid8681905\rsid8724649\rsid8814430\rsid9636012\rsid9862312\rsid11215221\rsid11280678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48}{\nofchars279}{\*\company European Parliament}{\nofcharsws32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814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2806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8814430 \rtlch\fcs1 \af0\afs20\alang1025 \ltrch\fcs0 \b\fs24\lang2057\langfe2057\cgrid\langnp2057\langfenp2057 {\rtlch\fcs1 \af0 \ltrch\fcs0 \cs15\b0\v\f1\fs20\cf9\insrsid8814430\charrsid12784134 {\*\bkmkstart restartA}&lt;AmendA&gt;}{_x000d__x000a_\rtlch\fcs1 \af0 \ltrch\fcs0 \insrsid8814430\charrsid12784134 [ZAMENDMENT]\tab \tab }{\rtlch\fcs1 \af0 \ltrch\fcs0 \cs15\b0\v\f1\fs20\cf9\insrsid8814430\charrsid12784134 &lt;NumAmA&gt;}{\rtlch\fcs1 \af0 \ltrch\fcs0 \insrsid8814430\charrsid12784134 [ZNRAM]}{_x000d__x000a_\rtlch\fcs1 \af0 \ltrch\fcs0 \cs15\b0\v\f1\fs20\cf9\insrsid8814430\charrsid12784134 &lt;/NumAmA&gt;}{\rtlch\fcs1 \af0 \ltrch\fcs0 \insrsid8814430\charrsid12784134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lang1024\langfe1024\noproof\insrsid8814430\charrsid14699840 &lt;RepeatBlock-By&gt;}{\rtlch\fcs1 \af0 \ltrch\fcs0 \lang1024\langfe1024\noproof\insrsid8814430\charrsid14699840 [RepeatMembers]}{\rtlch\fcs1 \af0 \ltrch\fcs0 _x000d__x000a_\cs15\b0\v\f1\fs20\cf9\lang1024\langfe1024\noproof\insrsid8814430\charrsid14699840 &lt;Members&gt;}{\rtlch\fcs1 \af0 \ltrch\fcs0 \insrsid8814430\charrsid14699840 [ZMEMBERS]}{\rtlch\fcs1 \af0 \ltrch\fcs0 _x000d__x000a_\cs15\b0\v\f1\fs20\cf9\lang1024\langfe1024\noproof\insrsid8814430\charrsid14699840 &lt;/Members&gt;}{\rtlch\fcs1 \af0 \ltrch\fcs0 \insrsid8814430\charrsid14699840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lang1024\langfe1024\noproof\langnp1043\insrsid8814430\charrsid6110050 &lt;AuNomDe&gt;&lt;OptDel&gt;}{\rtlch\fcs1 \af0 \ltrch\fcs0 \lang1024\langfe1024\noproof\langnp1043\insrsid8814430\charrsid6110050 [ZONBEHALF]}{\rtlch\fcs1 \af0 \ltrch\fcs0 _x000d__x000a_\cs15\v\f1\fs20\cf9\lang1024\langfe1024\noproof\langnp1043\insrsid8814430\charrsid6110050 &lt;/OptDel&gt;&lt;/AuNomDe&gt;}{\rtlch\fcs1 \af0 \ltrch\fcs0 \lang1043\langfe2057\langnp1043\insrsid8814430\charrsid6110050 _x000d__x000a_\par }{\rtlch\fcs1 \af0 \ltrch\fcs0 \insrsid8814430\charrsid14699840 &lt;&lt;&lt;}{\rtlch\fcs1 \af0 \ltrch\fcs0 \cs15\v\f1\fs20\cf9\lang1024\langfe1024\noproof\insrsid8814430\charrsid14699840 &lt;/RepeatBlock-By&gt;}{\rtlch\fcs1 \af0 \ltrch\fcs0 _x000d__x000a_\insrsid8814430\charrsid14699840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insrsid8814430\charrsid12784134 &lt;DocAmend&gt;}{\rtlch\fcs1 \af0 \ltrch\fcs0 \insrsid8814430\charrsid12784134 [ZRESOLUTION]}{\rtlch\fcs1 \af0 \ltrch\fcs0 \cs15\b0\v\f1\fs20\cf9\insrsid8814430\charrsid12784134 &lt;/DocAmend&gt;}{_x000d__x000a_\rtlch\fcs1 \af0 \ltrch\fcs0 \insrsid8814430\charrsid12784134 _x000d__x000a_\par }{\rtlch\fcs1 \af0 \ltrch\fcs0 \cs15\b0\v\f1\fs20\cf9\lang1024\langfe1024\noproof\insrsid8814430\charrsid8741043 &lt;Article&gt;}{\rtlch\fcs1 \af0 \ltrch\fcs0 \insrsid8814430\charrsid8741043 [ZRESPART]}{\rtlch\fcs1 \af0 \ltrch\fcs0 _x000d__x000a_\cs15\b0\v\f1\fs20\cf9\lang1024\langfe1024\noproof\insrsid8814430\charrsid8741043 &lt;/Article&gt;}{\rtlch\fcs1 \af0 \ltrch\fcs0 \insrsid8814430\charrsid874104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8814430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8814430\charrsid12784134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4786594 \rtlch\fcs1 \af0\afs20\alang1025 \ltrch\fcs0 \i\fs24\lang2057\langfe2057\cgrid\langnp2057\langfenp2057 {_x000d__x000a_\rtlch\fcs1 \af0 \ltrch\fcs0 \insrsid8814430\charrsid12784134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8814430\charrsid12784134 [ZTEXTL]\cell }\pard \ltrpar\s16\ql \li0\ri0\sa120\nowidctlpar\intbl\wrapdefault\aspalpha\aspnum\faauto\adjustright\rin0\lin0\pararsid4786594 {\rtlch\fcs1 \af0 \ltrch\fcs0 \insrsid8814430\charrsid12784134 [ZTEXTR]}{_x000d__x000a_\rtlch\fcs1 \af0\afs24 \ltrch\fcs0 \insrsid8814430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8814430 \rtlch\fcs1 \af0\afs20\alang1025 \ltrch\fcs0 \fs24\lang2057\langfe2057\cgrid\langnp2057\langfenp2057 {\rtlch\fcs1 \af0 \ltrch\fcs0 _x000d__x000a_\insrsid8814430\charrsid12784134 Or. }{\rtlch\fcs1 \af0 \ltrch\fcs0 \cs15\v\f1\fs20\cf9\insrsid8814430\charrsid12784134 &lt;Original&gt;}{\rtlch\fcs1 \af0 \ltrch\fcs0 \insrsid8814430\charrsid12784134 [ZORLANG]}{\rtlch\fcs1 \af0 \ltrch\fcs0 _x000d__x000a_\cs15\v\f1\fs20\cf9\insrsid8814430\charrsid12784134 &lt;/Original&gt;}{\rtlch\fcs1 \af0 \ltrch\fcs0 \insrsid8814430\charrsid12784134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insrsid8814430\charrsid12784134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Opinion"/>
    <w:docVar w:name="strSubDir" w:val="1341"/>
    <w:docVar w:name="TVTAMPART" w:val="annex"/>
    <w:docVar w:name="TVTMEMBERS1" w:val="Pierfrancesco Maran"/>
    <w:docVar w:name="TXTAUTHOR" w:val="maPierfrancesco Maran"/>
    <w:docVar w:name="TXTLANGUE" w:val="EN"/>
    <w:docVar w:name="TXTLANGUEMIN" w:val="en"/>
    <w:docVar w:name="TXTNRAM" w:val="1"/>
    <w:docVar w:name="TXTNRC" w:val="0166/2025"/>
    <w:docVar w:name="TXTNRCOM" w:val="(2025)0545"/>
    <w:docVar w:name="TXTNRFIRSTAM" w:val="1"/>
    <w:docVar w:name="TXTNRLASTAM" w:val="1"/>
    <w:docVar w:name="TXTNRPE" w:val="786.995"/>
    <w:docVar w:name="TXTNRPE2" w:val="xxx"/>
    <w:docVar w:name="TXTNRPROC" w:val="2025/0545"/>
    <w:docVar w:name="TXTPEorAP" w:val="PE"/>
    <w:docVar w:name="TXTROUTE" w:val="AM\1341243EN.docx"/>
    <w:docVar w:name="TXTTITLE" w:val="xxxx"/>
    <w:docVar w:name="TXTVERSION" w:val="01-00"/>
    <w:docVar w:name="TXTVERSION2" w:val="xxx"/>
  </w:docVars>
  <w:rsids>
    <w:rsidRoot w:val="0057168D"/>
    <w:rsid w:val="00012D8D"/>
    <w:rsid w:val="00024F08"/>
    <w:rsid w:val="0002515B"/>
    <w:rsid w:val="000661B4"/>
    <w:rsid w:val="0008635E"/>
    <w:rsid w:val="00087DBD"/>
    <w:rsid w:val="000A52A6"/>
    <w:rsid w:val="000B0781"/>
    <w:rsid w:val="000B6F4F"/>
    <w:rsid w:val="000D055E"/>
    <w:rsid w:val="000D1D3D"/>
    <w:rsid w:val="000F2A80"/>
    <w:rsid w:val="00102646"/>
    <w:rsid w:val="00121E32"/>
    <w:rsid w:val="00122C95"/>
    <w:rsid w:val="001413D8"/>
    <w:rsid w:val="00146CF4"/>
    <w:rsid w:val="00166CCB"/>
    <w:rsid w:val="00191477"/>
    <w:rsid w:val="00194D18"/>
    <w:rsid w:val="001A37BB"/>
    <w:rsid w:val="001A4802"/>
    <w:rsid w:val="001B761C"/>
    <w:rsid w:val="001C2054"/>
    <w:rsid w:val="001D32AE"/>
    <w:rsid w:val="001F0FDD"/>
    <w:rsid w:val="0020383A"/>
    <w:rsid w:val="00223694"/>
    <w:rsid w:val="00231EA7"/>
    <w:rsid w:val="0025435E"/>
    <w:rsid w:val="00263ADF"/>
    <w:rsid w:val="002662FF"/>
    <w:rsid w:val="00280EA6"/>
    <w:rsid w:val="00282B07"/>
    <w:rsid w:val="002A1C82"/>
    <w:rsid w:val="002A4590"/>
    <w:rsid w:val="002B6A7B"/>
    <w:rsid w:val="003003A7"/>
    <w:rsid w:val="003572BB"/>
    <w:rsid w:val="003743DE"/>
    <w:rsid w:val="00384497"/>
    <w:rsid w:val="003B259D"/>
    <w:rsid w:val="003B50B1"/>
    <w:rsid w:val="003D466C"/>
    <w:rsid w:val="003F3B0C"/>
    <w:rsid w:val="00410228"/>
    <w:rsid w:val="00422BB2"/>
    <w:rsid w:val="0042761B"/>
    <w:rsid w:val="00441413"/>
    <w:rsid w:val="00441D7D"/>
    <w:rsid w:val="004441B8"/>
    <w:rsid w:val="00461E32"/>
    <w:rsid w:val="00475889"/>
    <w:rsid w:val="00481965"/>
    <w:rsid w:val="004839DB"/>
    <w:rsid w:val="004909A2"/>
    <w:rsid w:val="00495E20"/>
    <w:rsid w:val="004B1428"/>
    <w:rsid w:val="004C4DDA"/>
    <w:rsid w:val="00503E0A"/>
    <w:rsid w:val="00507D8D"/>
    <w:rsid w:val="00525FEB"/>
    <w:rsid w:val="00566CCE"/>
    <w:rsid w:val="00571479"/>
    <w:rsid w:val="0057168D"/>
    <w:rsid w:val="00590C5E"/>
    <w:rsid w:val="005B4017"/>
    <w:rsid w:val="005C092D"/>
    <w:rsid w:val="005C16EF"/>
    <w:rsid w:val="005D3B62"/>
    <w:rsid w:val="0061473C"/>
    <w:rsid w:val="00616736"/>
    <w:rsid w:val="006337D4"/>
    <w:rsid w:val="00660A75"/>
    <w:rsid w:val="0066168A"/>
    <w:rsid w:val="00665DDA"/>
    <w:rsid w:val="006A2838"/>
    <w:rsid w:val="006B6438"/>
    <w:rsid w:val="006E28CB"/>
    <w:rsid w:val="006F4B73"/>
    <w:rsid w:val="00702F62"/>
    <w:rsid w:val="0070402D"/>
    <w:rsid w:val="00706049"/>
    <w:rsid w:val="007152AF"/>
    <w:rsid w:val="00776DE8"/>
    <w:rsid w:val="0079060C"/>
    <w:rsid w:val="007B576B"/>
    <w:rsid w:val="007C6582"/>
    <w:rsid w:val="007C71DE"/>
    <w:rsid w:val="007E3349"/>
    <w:rsid w:val="007F0633"/>
    <w:rsid w:val="00806B05"/>
    <w:rsid w:val="0082141F"/>
    <w:rsid w:val="00850579"/>
    <w:rsid w:val="008560B3"/>
    <w:rsid w:val="00891220"/>
    <w:rsid w:val="008933E8"/>
    <w:rsid w:val="00894041"/>
    <w:rsid w:val="008B7C14"/>
    <w:rsid w:val="008D0EE8"/>
    <w:rsid w:val="008D786A"/>
    <w:rsid w:val="008E666D"/>
    <w:rsid w:val="008E6A30"/>
    <w:rsid w:val="008F0DDD"/>
    <w:rsid w:val="00901D78"/>
    <w:rsid w:val="00904AD5"/>
    <w:rsid w:val="00917E37"/>
    <w:rsid w:val="00930AFA"/>
    <w:rsid w:val="0093679B"/>
    <w:rsid w:val="0094225C"/>
    <w:rsid w:val="00944091"/>
    <w:rsid w:val="00966038"/>
    <w:rsid w:val="00983E98"/>
    <w:rsid w:val="0099071E"/>
    <w:rsid w:val="009A65D8"/>
    <w:rsid w:val="009B56AA"/>
    <w:rsid w:val="009E4F64"/>
    <w:rsid w:val="00A15973"/>
    <w:rsid w:val="00A25834"/>
    <w:rsid w:val="00A46736"/>
    <w:rsid w:val="00A507FC"/>
    <w:rsid w:val="00A5426B"/>
    <w:rsid w:val="00A67B1C"/>
    <w:rsid w:val="00A75CB3"/>
    <w:rsid w:val="00A93D13"/>
    <w:rsid w:val="00AA6AC6"/>
    <w:rsid w:val="00AB74D6"/>
    <w:rsid w:val="00AE3E28"/>
    <w:rsid w:val="00AE4459"/>
    <w:rsid w:val="00AF2819"/>
    <w:rsid w:val="00AF4B51"/>
    <w:rsid w:val="00B163E9"/>
    <w:rsid w:val="00B36BED"/>
    <w:rsid w:val="00B41B4D"/>
    <w:rsid w:val="00B4207B"/>
    <w:rsid w:val="00B6765E"/>
    <w:rsid w:val="00B75DC2"/>
    <w:rsid w:val="00B77A45"/>
    <w:rsid w:val="00B8066A"/>
    <w:rsid w:val="00B85286"/>
    <w:rsid w:val="00B90B7F"/>
    <w:rsid w:val="00B946D7"/>
    <w:rsid w:val="00BC1B1F"/>
    <w:rsid w:val="00BD3259"/>
    <w:rsid w:val="00BE1BF6"/>
    <w:rsid w:val="00C07453"/>
    <w:rsid w:val="00C10F61"/>
    <w:rsid w:val="00C11527"/>
    <w:rsid w:val="00C31206"/>
    <w:rsid w:val="00C35E35"/>
    <w:rsid w:val="00C41E32"/>
    <w:rsid w:val="00C456FF"/>
    <w:rsid w:val="00C6280F"/>
    <w:rsid w:val="00C62F56"/>
    <w:rsid w:val="00C752F3"/>
    <w:rsid w:val="00C7661B"/>
    <w:rsid w:val="00C92798"/>
    <w:rsid w:val="00CB1BAC"/>
    <w:rsid w:val="00CB34F1"/>
    <w:rsid w:val="00CE796C"/>
    <w:rsid w:val="00D100D1"/>
    <w:rsid w:val="00D10EF1"/>
    <w:rsid w:val="00D13EC2"/>
    <w:rsid w:val="00D14FCE"/>
    <w:rsid w:val="00D64E40"/>
    <w:rsid w:val="00D677D5"/>
    <w:rsid w:val="00D751AE"/>
    <w:rsid w:val="00D755F1"/>
    <w:rsid w:val="00DA3847"/>
    <w:rsid w:val="00DB429F"/>
    <w:rsid w:val="00DB512A"/>
    <w:rsid w:val="00DC2278"/>
    <w:rsid w:val="00DC4160"/>
    <w:rsid w:val="00DC6A1B"/>
    <w:rsid w:val="00DE672F"/>
    <w:rsid w:val="00DE6A23"/>
    <w:rsid w:val="00E02DF0"/>
    <w:rsid w:val="00E15A86"/>
    <w:rsid w:val="00E25DC5"/>
    <w:rsid w:val="00E332A6"/>
    <w:rsid w:val="00E471BE"/>
    <w:rsid w:val="00E57464"/>
    <w:rsid w:val="00E57F50"/>
    <w:rsid w:val="00E60F89"/>
    <w:rsid w:val="00E81256"/>
    <w:rsid w:val="00E82025"/>
    <w:rsid w:val="00E842E0"/>
    <w:rsid w:val="00E906D9"/>
    <w:rsid w:val="00EC391A"/>
    <w:rsid w:val="00ED70A2"/>
    <w:rsid w:val="00EF03A3"/>
    <w:rsid w:val="00F13954"/>
    <w:rsid w:val="00F16621"/>
    <w:rsid w:val="00F27170"/>
    <w:rsid w:val="00F31F0E"/>
    <w:rsid w:val="00F4498B"/>
    <w:rsid w:val="00F57ABD"/>
    <w:rsid w:val="00F83AF7"/>
    <w:rsid w:val="00F85528"/>
    <w:rsid w:val="00F92B49"/>
    <w:rsid w:val="00F979FF"/>
    <w:rsid w:val="00FA192C"/>
    <w:rsid w:val="00FC7406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F07A4"/>
  <w15:chartTrackingRefBased/>
  <w15:docId w15:val="{993F86E2-446A-4FA9-A5E2-B8E7EFCE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semiHidden="1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477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semiHidden/>
    <w:rsid w:val="005D3B62"/>
  </w:style>
  <w:style w:type="paragraph" w:styleId="TOCHeading">
    <w:name w:val="TOC Heading"/>
    <w:basedOn w:val="Normal"/>
    <w:next w:val="Normal"/>
    <w:uiPriority w:val="39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EPName">
    <w:name w:val="EPName"/>
    <w:basedOn w:val="Normal"/>
    <w:rsid w:val="00E02D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12D8D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4909A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0C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uiPriority w:val="99"/>
    <w:semiHidden/>
    <w:rsid w:val="00C456FF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944091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66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2F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8E666D"/>
    <w:pPr>
      <w:ind w:left="1417"/>
    </w:pPr>
    <w:rPr>
      <w:b/>
    </w:rPr>
  </w:style>
  <w:style w:type="table" w:styleId="TableGrid">
    <w:name w:val="Table Grid"/>
    <w:basedOn w:val="TableNormal"/>
    <w:uiPriority w:val="59"/>
    <w:rsid w:val="00C31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3120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31206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31206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02D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02DF0"/>
    <w:pPr>
      <w:jc w:val="right"/>
    </w:pPr>
  </w:style>
  <w:style w:type="paragraph" w:customStyle="1" w:styleId="EPFooter">
    <w:name w:val="EPFooter"/>
    <w:basedOn w:val="Normal"/>
    <w:rsid w:val="00012D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456FF"/>
    <w:rPr>
      <w:sz w:val="24"/>
    </w:rPr>
  </w:style>
  <w:style w:type="table" w:styleId="TableGridLight">
    <w:name w:val="Grid Table Light"/>
    <w:basedOn w:val="TableNormal"/>
    <w:uiPriority w:val="40"/>
    <w:rsid w:val="0008635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83E98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E98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E98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E98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E98"/>
    <w:rPr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E98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E98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E98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E98"/>
    <w:rPr>
      <w:rFonts w:ascii="Arial" w:hAnsi="Arial"/>
      <w:b/>
      <w:i/>
      <w:sz w:val="18"/>
    </w:rPr>
  </w:style>
  <w:style w:type="character" w:styleId="Hyperlink">
    <w:name w:val="Hyperlink"/>
    <w:basedOn w:val="DefaultParagraphFont"/>
    <w:uiPriority w:val="99"/>
    <w:unhideWhenUsed/>
    <w:rsid w:val="00983E9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83E98"/>
    <w:rPr>
      <w:color w:val="96607D"/>
      <w:u w:val="single"/>
    </w:rPr>
  </w:style>
  <w:style w:type="character" w:styleId="Emphasis">
    <w:name w:val="Emphasis"/>
    <w:basedOn w:val="DefaultParagraphFont"/>
    <w:uiPriority w:val="20"/>
    <w:qFormat/>
    <w:rsid w:val="00983E98"/>
    <w:rPr>
      <w:rFonts w:asciiTheme="minorHAnsi" w:hAnsiTheme="minorHAnsi" w:cs="Calibri" w:hint="default"/>
      <w:b/>
      <w:bCs w:val="0"/>
      <w:i/>
      <w:iCs/>
    </w:rPr>
  </w:style>
  <w:style w:type="paragraph" w:customStyle="1" w:styleId="msonormal0">
    <w:name w:val="msonormal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styleId="TOC2">
    <w:name w:val="toc 2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83E98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983E98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83E98"/>
    <w:rPr>
      <w:rFonts w:eastAsiaTheme="minorHAnsi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983E98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E98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83E98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83E98"/>
    <w:rPr>
      <w:rFonts w:eastAsiaTheme="minorHAnsi"/>
      <w:sz w:val="24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83E9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83E9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83E9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83E98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83E98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3E98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E98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3E98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E98"/>
    <w:rPr>
      <w:rFonts w:eastAsiaTheme="minorHAnsi"/>
      <w:b/>
      <w:bCs/>
      <w:lang w:eastAsia="en-US"/>
    </w:rPr>
  </w:style>
  <w:style w:type="paragraph" w:styleId="NoSpacing">
    <w:name w:val="No Spacing"/>
    <w:basedOn w:val="Normal"/>
    <w:uiPriority w:val="1"/>
    <w:qFormat/>
    <w:rsid w:val="00983E98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Revision">
    <w:name w:val="Revision"/>
    <w:uiPriority w:val="99"/>
    <w:semiHidden/>
    <w:rsid w:val="00983E98"/>
    <w:rPr>
      <w:rFonts w:eastAsiaTheme="minorHAns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83E98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3E98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3E98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E98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E98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paragraph" w:customStyle="1" w:styleId="Text1">
    <w:name w:val="Text 1"/>
    <w:basedOn w:val="Normal"/>
    <w:rsid w:val="00983E9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83E9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xl63">
    <w:name w:val="xl63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4">
    <w:name w:val="xl64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5">
    <w:name w:val="xl65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6">
    <w:name w:val="xl66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7">
    <w:name w:val="xl67"/>
    <w:basedOn w:val="Normal"/>
    <w:rsid w:val="00983E98"/>
    <w:pPr>
      <w:widowControl/>
      <w:spacing w:before="100" w:beforeAutospacing="1" w:after="100" w:afterAutospacing="1"/>
    </w:pPr>
    <w:rPr>
      <w:rFonts w:ascii="Cambria" w:hAnsi="Cambria"/>
      <w:szCs w:val="24"/>
      <w:lang w:val="en-IE" w:eastAsia="en-IE"/>
    </w:rPr>
  </w:style>
  <w:style w:type="paragraph" w:customStyle="1" w:styleId="xl68">
    <w:name w:val="xl68"/>
    <w:basedOn w:val="Normal"/>
    <w:rsid w:val="00983E98"/>
    <w:pPr>
      <w:widowControl/>
      <w:spacing w:before="100" w:beforeAutospacing="1" w:after="100" w:afterAutospacing="1"/>
      <w:jc w:val="center"/>
    </w:pPr>
    <w:rPr>
      <w:rFonts w:ascii="Cambria" w:hAnsi="Cambria"/>
      <w:szCs w:val="24"/>
      <w:lang w:val="en-IE" w:eastAsia="en-IE"/>
    </w:rPr>
  </w:style>
  <w:style w:type="paragraph" w:customStyle="1" w:styleId="xl69">
    <w:name w:val="xl69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0">
    <w:name w:val="xl70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1">
    <w:name w:val="xl71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8E8E8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2">
    <w:name w:val="xl72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3">
    <w:name w:val="xl73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4">
    <w:name w:val="xl74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5">
    <w:name w:val="xl75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6">
    <w:name w:val="xl76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7">
    <w:name w:val="xl77"/>
    <w:basedOn w:val="Normal"/>
    <w:rsid w:val="00983E9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78">
    <w:name w:val="xl78"/>
    <w:basedOn w:val="Normal"/>
    <w:rsid w:val="00983E9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79">
    <w:name w:val="xl79"/>
    <w:basedOn w:val="Normal"/>
    <w:rsid w:val="00983E9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0">
    <w:name w:val="xl80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1">
    <w:name w:val="xl81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82">
    <w:name w:val="xl82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3">
    <w:name w:val="xl83"/>
    <w:basedOn w:val="Normal"/>
    <w:rsid w:val="00983E98"/>
    <w:pPr>
      <w:widowControl/>
      <w:spacing w:before="100" w:beforeAutospacing="1" w:after="100" w:afterAutospacing="1"/>
    </w:pPr>
    <w:rPr>
      <w:rFonts w:ascii="Cambria" w:hAnsi="Cambria"/>
      <w:b/>
      <w:bCs/>
      <w:szCs w:val="24"/>
      <w:lang w:val="en-IE" w:eastAsia="en-IE"/>
    </w:rPr>
  </w:style>
  <w:style w:type="paragraph" w:customStyle="1" w:styleId="xl84">
    <w:name w:val="xl84"/>
    <w:basedOn w:val="Normal"/>
    <w:rsid w:val="00983E98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5">
    <w:name w:val="xl85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6">
    <w:name w:val="xl86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font5">
    <w:name w:val="font5"/>
    <w:basedOn w:val="Normal"/>
    <w:rsid w:val="00983E98"/>
    <w:pPr>
      <w:widowControl/>
      <w:spacing w:before="100" w:beforeAutospacing="1" w:after="100" w:afterAutospacing="1"/>
    </w:pPr>
    <w:rPr>
      <w:sz w:val="22"/>
      <w:szCs w:val="22"/>
      <w:lang w:val="en-IE" w:eastAsia="en-IE"/>
    </w:rPr>
  </w:style>
  <w:style w:type="paragraph" w:customStyle="1" w:styleId="font6">
    <w:name w:val="font6"/>
    <w:basedOn w:val="Normal"/>
    <w:rsid w:val="00983E98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7">
    <w:name w:val="font7"/>
    <w:basedOn w:val="Normal"/>
    <w:rsid w:val="00983E98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8">
    <w:name w:val="font8"/>
    <w:basedOn w:val="Normal"/>
    <w:rsid w:val="00983E98"/>
    <w:pPr>
      <w:widowControl/>
      <w:spacing w:before="100" w:beforeAutospacing="1" w:after="100" w:afterAutospacing="1"/>
    </w:pPr>
    <w:rPr>
      <w:b/>
      <w:bCs/>
      <w:sz w:val="22"/>
      <w:szCs w:val="22"/>
      <w:lang w:val="en-IE" w:eastAsia="en-IE"/>
    </w:rPr>
  </w:style>
  <w:style w:type="paragraph" w:customStyle="1" w:styleId="xl87">
    <w:name w:val="xl87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8">
    <w:name w:val="xl88"/>
    <w:basedOn w:val="Normal"/>
    <w:rsid w:val="00983E9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HeaderSensitivity">
    <w:name w:val="Header Sensitivity"/>
    <w:basedOn w:val="Normal"/>
    <w:rsid w:val="00983E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83E98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83E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983E98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83E98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83E98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83E98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83E9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83E9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83E98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83E9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83E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83E9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83E9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83E9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83E9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83E98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83E98"/>
    <w:pPr>
      <w:numPr>
        <w:numId w:val="1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983E98"/>
    <w:pPr>
      <w:numPr>
        <w:numId w:val="2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983E98"/>
    <w:pPr>
      <w:numPr>
        <w:numId w:val="3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983E98"/>
    <w:pPr>
      <w:numPr>
        <w:numId w:val="4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983E98"/>
    <w:pPr>
      <w:numPr>
        <w:numId w:val="5"/>
      </w:numPr>
      <w:tabs>
        <w:tab w:val="clear" w:pos="3118"/>
      </w:tabs>
      <w:ind w:left="0" w:firstLine="0"/>
    </w:pPr>
  </w:style>
  <w:style w:type="paragraph" w:customStyle="1" w:styleId="Tiret5">
    <w:name w:val="Tiret 5"/>
    <w:basedOn w:val="Point5"/>
    <w:rsid w:val="00983E98"/>
    <w:pPr>
      <w:numPr>
        <w:numId w:val="6"/>
      </w:numPr>
      <w:tabs>
        <w:tab w:val="clear" w:pos="3685"/>
      </w:tabs>
      <w:ind w:left="0" w:firstLine="0"/>
    </w:pPr>
  </w:style>
  <w:style w:type="paragraph" w:customStyle="1" w:styleId="PointDouble0">
    <w:name w:val="PointDouble 0"/>
    <w:basedOn w:val="Normal"/>
    <w:rsid w:val="00983E9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83E9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83E9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83E9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83E9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83E9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83E9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83E9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83E9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83E9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83E98"/>
    <w:pPr>
      <w:widowControl/>
      <w:numPr>
        <w:numId w:val="7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83E98"/>
    <w:pPr>
      <w:widowControl/>
      <w:numPr>
        <w:ilvl w:val="1"/>
        <w:numId w:val="7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83E98"/>
    <w:pPr>
      <w:widowControl/>
      <w:numPr>
        <w:ilvl w:val="2"/>
        <w:numId w:val="7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83E98"/>
    <w:pPr>
      <w:widowControl/>
      <w:numPr>
        <w:ilvl w:val="3"/>
        <w:numId w:val="7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83E98"/>
    <w:pPr>
      <w:widowControl/>
      <w:numPr>
        <w:ilvl w:val="4"/>
        <w:numId w:val="7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83E98"/>
    <w:pPr>
      <w:widowControl/>
      <w:numPr>
        <w:ilvl w:val="5"/>
        <w:numId w:val="7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83E98"/>
    <w:pPr>
      <w:widowControl/>
      <w:numPr>
        <w:ilvl w:val="6"/>
        <w:numId w:val="7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83E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83E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83E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83E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83E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83E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83E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83E9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83E9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83E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83E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83E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83E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83E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83E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83E9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83E98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83E98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983E98"/>
    <w:pPr>
      <w:widowControl/>
      <w:numPr>
        <w:numId w:val="8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83E98"/>
    <w:pPr>
      <w:widowControl/>
      <w:numPr>
        <w:ilvl w:val="2"/>
        <w:numId w:val="8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83E98"/>
    <w:pPr>
      <w:widowControl/>
      <w:numPr>
        <w:ilvl w:val="4"/>
        <w:numId w:val="8"/>
      </w:numPr>
      <w:tabs>
        <w:tab w:val="clear" w:pos="1984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83E98"/>
    <w:pPr>
      <w:widowControl/>
      <w:numPr>
        <w:ilvl w:val="6"/>
        <w:numId w:val="8"/>
      </w:numPr>
      <w:tabs>
        <w:tab w:val="clear" w:pos="2551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83E98"/>
    <w:pPr>
      <w:widowControl/>
      <w:numPr>
        <w:ilvl w:val="1"/>
        <w:numId w:val="8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83E98"/>
    <w:pPr>
      <w:widowControl/>
      <w:numPr>
        <w:ilvl w:val="3"/>
        <w:numId w:val="8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83E98"/>
    <w:pPr>
      <w:widowControl/>
      <w:numPr>
        <w:ilvl w:val="5"/>
        <w:numId w:val="8"/>
      </w:numPr>
      <w:tabs>
        <w:tab w:val="clear" w:pos="1984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83E98"/>
    <w:pPr>
      <w:widowControl/>
      <w:numPr>
        <w:ilvl w:val="7"/>
        <w:numId w:val="8"/>
      </w:numPr>
      <w:tabs>
        <w:tab w:val="clear" w:pos="2551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83E98"/>
    <w:pPr>
      <w:widowControl/>
      <w:numPr>
        <w:ilvl w:val="8"/>
        <w:numId w:val="8"/>
      </w:numPr>
      <w:tabs>
        <w:tab w:val="clear" w:pos="3118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83E98"/>
    <w:pPr>
      <w:widowControl/>
      <w:numPr>
        <w:numId w:val="9"/>
      </w:numPr>
      <w:tabs>
        <w:tab w:val="clear" w:pos="850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83E98"/>
    <w:pPr>
      <w:widowControl/>
      <w:numPr>
        <w:numId w:val="10"/>
      </w:numPr>
      <w:tabs>
        <w:tab w:val="clear" w:pos="1417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83E98"/>
    <w:pPr>
      <w:widowControl/>
      <w:numPr>
        <w:numId w:val="11"/>
      </w:numPr>
      <w:tabs>
        <w:tab w:val="clear" w:pos="1984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83E98"/>
    <w:pPr>
      <w:widowControl/>
      <w:numPr>
        <w:numId w:val="12"/>
      </w:numPr>
      <w:tabs>
        <w:tab w:val="clear" w:pos="2551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83E98"/>
    <w:pPr>
      <w:widowControl/>
      <w:numPr>
        <w:numId w:val="13"/>
      </w:numPr>
      <w:tabs>
        <w:tab w:val="clear" w:pos="3118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83E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83E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83E98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83E9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83E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83E98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83E98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983E98"/>
  </w:style>
  <w:style w:type="paragraph" w:customStyle="1" w:styleId="Pagedecouverture">
    <w:name w:val="Page de couverture"/>
    <w:basedOn w:val="Normal"/>
    <w:next w:val="Normal"/>
    <w:rsid w:val="00983E9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83E9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83E9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83E98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83E9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83E9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3E9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3E9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83E9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83E98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83E98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83E98"/>
    <w:pPr>
      <w:widowControl/>
      <w:numPr>
        <w:numId w:val="14"/>
      </w:numPr>
      <w:tabs>
        <w:tab w:val="clear" w:pos="709"/>
      </w:tabs>
      <w:spacing w:before="120" w:after="120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83E98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83E98"/>
    <w:pPr>
      <w:spacing w:after="240"/>
    </w:pPr>
  </w:style>
  <w:style w:type="paragraph" w:customStyle="1" w:styleId="Datedadoption">
    <w:name w:val="Date d'adoption"/>
    <w:basedOn w:val="Normal"/>
    <w:next w:val="IntrtEEE"/>
    <w:rsid w:val="00983E9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3E9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3E9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3E9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3E9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83E9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Accompagnant"/>
    <w:rsid w:val="00983E98"/>
    <w:pPr>
      <w:widowControl/>
      <w:spacing w:before="360" w:after="18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3E98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983E98"/>
    <w:pPr>
      <w:widowControl/>
      <w:spacing w:before="180" w:after="24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83E98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ddress">
    <w:name w:val="Address"/>
    <w:basedOn w:val="Normal"/>
    <w:next w:val="Normal"/>
    <w:rsid w:val="00983E9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83E98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83E98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83E9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83E98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83E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83E98"/>
  </w:style>
  <w:style w:type="paragraph" w:customStyle="1" w:styleId="DatedadoptionPagedecouverture">
    <w:name w:val="Date d'adoption (Page de couverture)"/>
    <w:basedOn w:val="Datedadoption"/>
    <w:next w:val="IntrtEEEPagedecouverture"/>
    <w:rsid w:val="00983E9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83E98"/>
  </w:style>
  <w:style w:type="paragraph" w:customStyle="1" w:styleId="StatutPagedecouverture">
    <w:name w:val="Statut (Page de couverture)"/>
    <w:basedOn w:val="Statut"/>
    <w:next w:val="TypedudocumentPagedecouverture"/>
    <w:rsid w:val="00983E9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83E9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83E98"/>
  </w:style>
  <w:style w:type="paragraph" w:customStyle="1" w:styleId="Volume">
    <w:name w:val="Volume"/>
    <w:basedOn w:val="Normal"/>
    <w:next w:val="Confidentialit"/>
    <w:rsid w:val="00983E9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83E98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983E98"/>
  </w:style>
  <w:style w:type="paragraph" w:customStyle="1" w:styleId="LanguesfaisantfoiPagedecouverture">
    <w:name w:val="Langues faisant foi (Page de couverture)"/>
    <w:basedOn w:val="Normal"/>
    <w:next w:val="Normal"/>
    <w:rsid w:val="00983E9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83E98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83E9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983E98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983E98"/>
    <w:rPr>
      <w:sz w:val="16"/>
      <w:szCs w:val="16"/>
    </w:rPr>
  </w:style>
  <w:style w:type="character" w:styleId="SubtleEmphasis">
    <w:name w:val="Subtle Emphasis"/>
    <w:uiPriority w:val="19"/>
    <w:qFormat/>
    <w:rsid w:val="00983E98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83E98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83E9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83E98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83E98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Marker">
    <w:name w:val="Marker"/>
    <w:basedOn w:val="DefaultParagraphFont"/>
    <w:rsid w:val="00983E98"/>
    <w:rPr>
      <w:color w:val="0000FF"/>
    </w:rPr>
  </w:style>
  <w:style w:type="character" w:customStyle="1" w:styleId="Marker1">
    <w:name w:val="Marker1"/>
    <w:basedOn w:val="DefaultParagraphFont"/>
    <w:rsid w:val="00983E98"/>
    <w:rPr>
      <w:color w:val="008000"/>
    </w:rPr>
  </w:style>
  <w:style w:type="character" w:customStyle="1" w:styleId="Marker2">
    <w:name w:val="Marker2"/>
    <w:basedOn w:val="DefaultParagraphFont"/>
    <w:rsid w:val="00983E98"/>
    <w:rPr>
      <w:color w:val="FF0000"/>
    </w:rPr>
  </w:style>
  <w:style w:type="character" w:customStyle="1" w:styleId="Added">
    <w:name w:val="Added"/>
    <w:basedOn w:val="DefaultParagraphFont"/>
    <w:rsid w:val="00983E98"/>
    <w:rPr>
      <w:b/>
      <w:bCs w:val="0"/>
      <w:u w:val="single"/>
    </w:rPr>
  </w:style>
  <w:style w:type="character" w:customStyle="1" w:styleId="Deleted">
    <w:name w:val="Deleted"/>
    <w:basedOn w:val="DefaultParagraphFont"/>
    <w:rsid w:val="00983E98"/>
    <w:rPr>
      <w:strike/>
    </w:rPr>
  </w:style>
  <w:style w:type="character" w:customStyle="1" w:styleId="HeaderChar1">
    <w:name w:val="Header Char1"/>
    <w:basedOn w:val="DefaultParagraphFont"/>
    <w:uiPriority w:val="99"/>
    <w:semiHidden/>
    <w:rsid w:val="00983E98"/>
    <w:rPr>
      <w:rFonts w:ascii="Times New Roman" w:hAnsi="Times New Roman" w:cs="Times New Roman" w:hint="default"/>
      <w:sz w:val="24"/>
      <w:lang w:val="en-GB"/>
    </w:rPr>
  </w:style>
  <w:style w:type="character" w:customStyle="1" w:styleId="FooterChar1">
    <w:name w:val="Footer Char1"/>
    <w:basedOn w:val="DefaultParagraphFont"/>
    <w:semiHidden/>
    <w:rsid w:val="00983E98"/>
    <w:rPr>
      <w:rFonts w:ascii="Times New Roman" w:hAnsi="Times New Roman" w:cs="Times New Roman" w:hint="default"/>
      <w:sz w:val="24"/>
      <w:lang w:val="en-GB"/>
    </w:rPr>
  </w:style>
  <w:style w:type="table" w:styleId="GridTable4">
    <w:name w:val="Grid Table 4"/>
    <w:basedOn w:val="TableNormal"/>
    <w:uiPriority w:val="49"/>
    <w:rsid w:val="00983E98"/>
    <w:tblPr>
      <w:tblStyleRowBandSize w:val="1"/>
      <w:tblStyleColBandSize w:val="1"/>
      <w:tblInd w:w="0" w:type="nil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83E98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281</Pages>
  <Words>25849</Words>
  <Characters>156134</Characters>
  <Application>Microsoft Office Word</Application>
  <DocSecurity>0</DocSecurity>
  <Lines>22304</Lines>
  <Paragraphs>7582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AM_Com_LegOpinion</vt:lpstr>
    </vt:vector>
  </TitlesOfParts>
  <Company/>
  <LinksUpToDate>false</LinksUpToDate>
  <CharactersWithSpaces>174401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subject/>
  <dc:creator>GRIGO Gianna</dc:creator>
  <cp:keywords/>
  <dc:description/>
  <cp:lastModifiedBy>SEMEDO Teresa</cp:lastModifiedBy>
  <cp:revision>3</cp:revision>
  <cp:lastPrinted>2007-06-22T14:02:00Z</cp:lastPrinted>
  <dcterms:created xsi:type="dcterms:W3CDTF">2026-04-15T14:17:00Z</dcterms:created>
  <dcterms:modified xsi:type="dcterms:W3CDTF">2026-04-15T14:17:00Z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10.2.1 Build [20260301]</vt:lpwstr>
  </property>
  <property fmtid="{D5CDD505-2E9C-101B-9397-08002B2CF9AE}" pid="5" name="&lt;FdR&gt;">
    <vt:lpwstr>1341243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\\eiciBRUpr1\pdocep$\DocEP\DOCS\General\AM\AM_Leg\AM_Com_Leg\AM_Com_LegOpinion.dotx(17/04/2020 19:26:13)</vt:lpwstr>
  </property>
  <property fmtid="{D5CDD505-2E9C-101B-9397-08002B2CF9AE}" pid="8" name="&lt;ModelTra&gt;">
    <vt:lpwstr>\\eiciBRUpr1\pdocep$\DocEP\TRANSFIL\EN\AM_Com_LegOpinion.EN(16/08/2024 18:44:02)</vt:lpwstr>
  </property>
  <property fmtid="{D5CDD505-2E9C-101B-9397-08002B2CF9AE}" pid="9" name="&lt;Model&gt;">
    <vt:lpwstr>AM_Com_LegOpinion</vt:lpwstr>
  </property>
  <property fmtid="{D5CDD505-2E9C-101B-9397-08002B2CF9AE}" pid="10" name="FooterPath">
    <vt:lpwstr>AM\1341243EN.docx</vt:lpwstr>
  </property>
  <property fmtid="{D5CDD505-2E9C-101B-9397-08002B2CF9AE}" pid="11" name="PE number">
    <vt:lpwstr>786.995</vt:lpwstr>
  </property>
  <property fmtid="{D5CDD505-2E9C-101B-9397-08002B2CF9AE}" pid="12" name="RegistreCheck">
    <vt:lpwstr>OK</vt:lpwstr>
  </property>
  <property fmtid="{D5CDD505-2E9C-101B-9397-08002B2CF9AE}" pid="13" name="SendToEpades">
    <vt:lpwstr>OK - 2026/04/14 17:38</vt:lpwstr>
  </property>
</Properties>
</file>