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5C092D" w:rsidRPr="00B465E9" w14:paraId="415A1F68" w14:textId="77777777" w:rsidTr="00C85D0F">
        <w:trPr>
          <w:trHeight w:hRule="exact" w:val="1418"/>
        </w:trPr>
        <w:tc>
          <w:tcPr>
            <w:tcW w:w="6804" w:type="dxa"/>
            <w:shd w:val="clear" w:color="auto" w:fill="auto"/>
            <w:vAlign w:val="center"/>
          </w:tcPr>
          <w:p w14:paraId="494E6686" w14:textId="709D0625" w:rsidR="005C092D" w:rsidRPr="00B465E9" w:rsidRDefault="00FD7BD8" w:rsidP="00C85D0F">
            <w:pPr>
              <w:pStyle w:val="EPName"/>
            </w:pPr>
            <w:r w:rsidRPr="00B465E9">
              <w:t>European Parliament</w:t>
            </w:r>
          </w:p>
          <w:p w14:paraId="5FBFF7A6" w14:textId="4AB81A33" w:rsidR="005C092D" w:rsidRPr="00B465E9" w:rsidRDefault="004D08DA" w:rsidP="00C85D0F">
            <w:pPr>
              <w:pStyle w:val="EPTerm"/>
            </w:pPr>
            <w:r w:rsidRPr="00B465E9">
              <w:t>2024-2029</w:t>
            </w:r>
          </w:p>
        </w:tc>
        <w:tc>
          <w:tcPr>
            <w:tcW w:w="2268" w:type="dxa"/>
            <w:shd w:val="clear" w:color="auto" w:fill="auto"/>
          </w:tcPr>
          <w:p w14:paraId="628C7465" w14:textId="77777777" w:rsidR="005C092D" w:rsidRPr="00B465E9" w:rsidRDefault="005C092D" w:rsidP="00C85D0F">
            <w:pPr>
              <w:pStyle w:val="EPLogo"/>
            </w:pPr>
            <w:r w:rsidRPr="00B465E9">
              <w:rPr>
                <w:noProof/>
              </w:rPr>
              <w:drawing>
                <wp:inline distT="0" distB="0" distL="0" distR="0" wp14:anchorId="03D63257" wp14:editId="4B55EE4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73B505" w14:textId="77777777" w:rsidR="00C31206" w:rsidRPr="00B465E9" w:rsidRDefault="00C31206" w:rsidP="00C31206">
      <w:pPr>
        <w:pStyle w:val="LineTop"/>
      </w:pPr>
    </w:p>
    <w:p w14:paraId="26F44B4C" w14:textId="78A2F072" w:rsidR="00C31206" w:rsidRPr="00B465E9" w:rsidRDefault="00C31206" w:rsidP="00C31206">
      <w:pPr>
        <w:pStyle w:val="EPBody"/>
      </w:pPr>
      <w:r w:rsidRPr="00B465E9">
        <w:rPr>
          <w:rStyle w:val="HideTWBExt"/>
        </w:rPr>
        <w:t>&lt;</w:t>
      </w:r>
      <w:r w:rsidRPr="00B465E9">
        <w:rPr>
          <w:rStyle w:val="HideTWBExt"/>
          <w:i w:val="0"/>
        </w:rPr>
        <w:t>Commission</w:t>
      </w:r>
      <w:r w:rsidRPr="00B465E9">
        <w:rPr>
          <w:rStyle w:val="HideTWBExt"/>
        </w:rPr>
        <w:t>&gt;</w:t>
      </w:r>
      <w:r w:rsidR="004D08DA" w:rsidRPr="00B465E9">
        <w:rPr>
          <w:rStyle w:val="HideTWBInt"/>
        </w:rPr>
        <w:t>{ENVI}</w:t>
      </w:r>
      <w:r w:rsidR="004D08DA" w:rsidRPr="00B465E9">
        <w:t>Committee on the Environment, Climate and Food Safety</w:t>
      </w:r>
      <w:r w:rsidRPr="00B465E9">
        <w:rPr>
          <w:rStyle w:val="HideTWBExt"/>
        </w:rPr>
        <w:t>&lt;/</w:t>
      </w:r>
      <w:r w:rsidRPr="00B465E9">
        <w:rPr>
          <w:rStyle w:val="HideTWBExt"/>
          <w:i w:val="0"/>
        </w:rPr>
        <w:t>Commission</w:t>
      </w:r>
      <w:r w:rsidRPr="00B465E9">
        <w:rPr>
          <w:rStyle w:val="HideTWBExt"/>
        </w:rPr>
        <w:t>&gt;</w:t>
      </w:r>
    </w:p>
    <w:p w14:paraId="04F96B38" w14:textId="77777777" w:rsidR="00C31206" w:rsidRPr="00B465E9" w:rsidRDefault="00C31206" w:rsidP="00C31206">
      <w:pPr>
        <w:pStyle w:val="LineBottom"/>
      </w:pPr>
    </w:p>
    <w:p w14:paraId="6F92F731" w14:textId="45D27D0E" w:rsidR="00B85286" w:rsidRPr="00B465E9" w:rsidRDefault="00B85286">
      <w:pPr>
        <w:pStyle w:val="CoverReference"/>
      </w:pPr>
      <w:r w:rsidRPr="00B465E9">
        <w:rPr>
          <w:rStyle w:val="HideTWBExt"/>
          <w:b w:val="0"/>
          <w:noProof w:val="0"/>
        </w:rPr>
        <w:t>&lt;</w:t>
      </w:r>
      <w:proofErr w:type="spellStart"/>
      <w:r w:rsidRPr="00B465E9">
        <w:rPr>
          <w:rStyle w:val="HideTWBExt"/>
          <w:b w:val="0"/>
          <w:noProof w:val="0"/>
        </w:rPr>
        <w:t>RefProc</w:t>
      </w:r>
      <w:proofErr w:type="spellEnd"/>
      <w:r w:rsidRPr="00B465E9">
        <w:rPr>
          <w:rStyle w:val="HideTWBExt"/>
          <w:b w:val="0"/>
          <w:noProof w:val="0"/>
        </w:rPr>
        <w:t>&gt;</w:t>
      </w:r>
      <w:r w:rsidR="004D08DA" w:rsidRPr="00B465E9">
        <w:t>2025/0545</w:t>
      </w:r>
      <w:r w:rsidRPr="00B465E9">
        <w:rPr>
          <w:rStyle w:val="HideTWBExt"/>
          <w:b w:val="0"/>
          <w:noProof w:val="0"/>
        </w:rPr>
        <w:t>&lt;/</w:t>
      </w:r>
      <w:proofErr w:type="spellStart"/>
      <w:r w:rsidRPr="00B465E9">
        <w:rPr>
          <w:rStyle w:val="HideTWBExt"/>
          <w:b w:val="0"/>
          <w:noProof w:val="0"/>
        </w:rPr>
        <w:t>RefProc</w:t>
      </w:r>
      <w:proofErr w:type="spellEnd"/>
      <w:r w:rsidRPr="00B465E9">
        <w:rPr>
          <w:rStyle w:val="HideTWBExt"/>
          <w:b w:val="0"/>
          <w:noProof w:val="0"/>
        </w:rPr>
        <w:t>&gt;&lt;</w:t>
      </w:r>
      <w:proofErr w:type="spellStart"/>
      <w:r w:rsidRPr="00B465E9">
        <w:rPr>
          <w:rStyle w:val="HideTWBExt"/>
          <w:b w:val="0"/>
          <w:noProof w:val="0"/>
        </w:rPr>
        <w:t>RefTypeProc</w:t>
      </w:r>
      <w:proofErr w:type="spellEnd"/>
      <w:r w:rsidRPr="00B465E9">
        <w:rPr>
          <w:rStyle w:val="HideTWBExt"/>
          <w:b w:val="0"/>
          <w:noProof w:val="0"/>
        </w:rPr>
        <w:t>&gt;</w:t>
      </w:r>
      <w:r w:rsidR="00FD7BD8" w:rsidRPr="00B465E9">
        <w:t>(</w:t>
      </w:r>
      <w:r w:rsidR="004D08DA" w:rsidRPr="00B465E9">
        <w:t>COD</w:t>
      </w:r>
      <w:r w:rsidR="00FD7BD8" w:rsidRPr="00B465E9">
        <w:t>)</w:t>
      </w:r>
      <w:r w:rsidRPr="00B465E9">
        <w:rPr>
          <w:rStyle w:val="HideTWBExt"/>
          <w:b w:val="0"/>
          <w:noProof w:val="0"/>
        </w:rPr>
        <w:t>&lt;/</w:t>
      </w:r>
      <w:proofErr w:type="spellStart"/>
      <w:r w:rsidRPr="00B465E9">
        <w:rPr>
          <w:rStyle w:val="HideTWBExt"/>
          <w:b w:val="0"/>
          <w:noProof w:val="0"/>
        </w:rPr>
        <w:t>RefTypeProc</w:t>
      </w:r>
      <w:proofErr w:type="spellEnd"/>
      <w:r w:rsidRPr="00B465E9">
        <w:rPr>
          <w:rStyle w:val="HideTWBExt"/>
          <w:b w:val="0"/>
          <w:noProof w:val="0"/>
        </w:rPr>
        <w:t>&gt;</w:t>
      </w:r>
    </w:p>
    <w:p w14:paraId="74220750" w14:textId="59A97514" w:rsidR="00B85286" w:rsidRPr="00B465E9" w:rsidRDefault="00B85286">
      <w:pPr>
        <w:pStyle w:val="CoverDate"/>
      </w:pPr>
      <w:r w:rsidRPr="00B465E9">
        <w:rPr>
          <w:rStyle w:val="HideTWBExt"/>
          <w:noProof w:val="0"/>
        </w:rPr>
        <w:t>&lt;Date&gt;</w:t>
      </w:r>
      <w:r w:rsidR="004D08DA" w:rsidRPr="00B465E9">
        <w:rPr>
          <w:rStyle w:val="HideTWBInt"/>
        </w:rPr>
        <w:t>{</w:t>
      </w:r>
      <w:r w:rsidR="00337C82" w:rsidRPr="00B465E9">
        <w:rPr>
          <w:rStyle w:val="HideTWBInt"/>
        </w:rPr>
        <w:t>05</w:t>
      </w:r>
      <w:r w:rsidR="004D08DA" w:rsidRPr="00B465E9">
        <w:rPr>
          <w:rStyle w:val="HideTWBInt"/>
        </w:rPr>
        <w:t>/0</w:t>
      </w:r>
      <w:r w:rsidR="00337C82" w:rsidRPr="00B465E9">
        <w:rPr>
          <w:rStyle w:val="HideTWBInt"/>
        </w:rPr>
        <w:t>5</w:t>
      </w:r>
      <w:r w:rsidR="004D08DA" w:rsidRPr="00B465E9">
        <w:rPr>
          <w:rStyle w:val="HideTWBInt"/>
        </w:rPr>
        <w:t>/2026}</w:t>
      </w:r>
      <w:r w:rsidR="00337C82" w:rsidRPr="00B465E9">
        <w:t>5</w:t>
      </w:r>
      <w:r w:rsidR="004D08DA" w:rsidRPr="00B465E9">
        <w:t>.</w:t>
      </w:r>
      <w:r w:rsidR="00337C82" w:rsidRPr="00B465E9">
        <w:t>5</w:t>
      </w:r>
      <w:r w:rsidR="004D08DA" w:rsidRPr="00B465E9">
        <w:t>.2026</w:t>
      </w:r>
      <w:r w:rsidRPr="00B465E9">
        <w:rPr>
          <w:rStyle w:val="HideTWBExt"/>
          <w:noProof w:val="0"/>
        </w:rPr>
        <w:t>&lt;/Date&gt;</w:t>
      </w:r>
    </w:p>
    <w:p w14:paraId="587F7349" w14:textId="14D61E80" w:rsidR="00DA3847" w:rsidRPr="00B465E9" w:rsidRDefault="00DA3847" w:rsidP="00DA3847">
      <w:pPr>
        <w:pStyle w:val="CoverDocType"/>
      </w:pPr>
      <w:r w:rsidRPr="00B465E9">
        <w:rPr>
          <w:rStyle w:val="HideTWBExt"/>
          <w:b w:val="0"/>
          <w:noProof w:val="0"/>
        </w:rPr>
        <w:t>&lt;</w:t>
      </w:r>
      <w:proofErr w:type="spellStart"/>
      <w:r w:rsidRPr="00B465E9">
        <w:rPr>
          <w:rStyle w:val="HideTWBExt"/>
          <w:b w:val="0"/>
          <w:noProof w:val="0"/>
        </w:rPr>
        <w:t>TypeAM</w:t>
      </w:r>
      <w:proofErr w:type="spellEnd"/>
      <w:r w:rsidRPr="00B465E9">
        <w:rPr>
          <w:rStyle w:val="HideTWBExt"/>
          <w:b w:val="0"/>
          <w:noProof w:val="0"/>
        </w:rPr>
        <w:t>&gt;</w:t>
      </w:r>
      <w:r w:rsidR="004D08DA" w:rsidRPr="00B465E9">
        <w:t>AMENDMENTS</w:t>
      </w:r>
      <w:r w:rsidRPr="00B465E9">
        <w:rPr>
          <w:rStyle w:val="HideTWBExt"/>
          <w:b w:val="0"/>
          <w:noProof w:val="0"/>
        </w:rPr>
        <w:t>&lt;/</w:t>
      </w:r>
      <w:proofErr w:type="spellStart"/>
      <w:r w:rsidRPr="00B465E9">
        <w:rPr>
          <w:rStyle w:val="HideTWBExt"/>
          <w:b w:val="0"/>
          <w:noProof w:val="0"/>
        </w:rPr>
        <w:t>TypeAM</w:t>
      </w:r>
      <w:proofErr w:type="spellEnd"/>
      <w:r w:rsidRPr="00B465E9">
        <w:rPr>
          <w:rStyle w:val="HideTWBExt"/>
          <w:b w:val="0"/>
          <w:noProof w:val="0"/>
        </w:rPr>
        <w:t>&gt;</w:t>
      </w:r>
    </w:p>
    <w:p w14:paraId="2C768EAA" w14:textId="39782EF0" w:rsidR="00B85286" w:rsidRPr="00B465E9" w:rsidRDefault="00E25DC5" w:rsidP="001C2054">
      <w:pPr>
        <w:pStyle w:val="CoverDocType24a"/>
      </w:pPr>
      <w:r w:rsidRPr="00B465E9">
        <w:rPr>
          <w:rStyle w:val="HideTWBExt"/>
          <w:b w:val="0"/>
          <w:noProof w:val="0"/>
        </w:rPr>
        <w:t>&lt;</w:t>
      </w:r>
      <w:proofErr w:type="spellStart"/>
      <w:r w:rsidRPr="00B465E9">
        <w:rPr>
          <w:rStyle w:val="HideTWBExt"/>
          <w:b w:val="0"/>
          <w:noProof w:val="0"/>
        </w:rPr>
        <w:t>RangeAM</w:t>
      </w:r>
      <w:proofErr w:type="spellEnd"/>
      <w:r w:rsidRPr="00B465E9">
        <w:rPr>
          <w:rStyle w:val="HideTWBExt"/>
          <w:b w:val="0"/>
          <w:noProof w:val="0"/>
        </w:rPr>
        <w:t>&gt;</w:t>
      </w:r>
      <w:r w:rsidR="00EB27D1" w:rsidRPr="00B465E9">
        <w:t>326 - 410</w:t>
      </w:r>
      <w:r w:rsidRPr="00B465E9">
        <w:rPr>
          <w:rStyle w:val="HideTWBExt"/>
          <w:b w:val="0"/>
          <w:noProof w:val="0"/>
        </w:rPr>
        <w:t>&lt;/</w:t>
      </w:r>
      <w:proofErr w:type="spellStart"/>
      <w:r w:rsidRPr="00B465E9">
        <w:rPr>
          <w:rStyle w:val="HideTWBExt"/>
          <w:b w:val="0"/>
          <w:noProof w:val="0"/>
        </w:rPr>
        <w:t>RangeAM</w:t>
      </w:r>
      <w:proofErr w:type="spellEnd"/>
      <w:r w:rsidRPr="00B465E9">
        <w:rPr>
          <w:rStyle w:val="HideTWBExt"/>
          <w:b w:val="0"/>
          <w:noProof w:val="0"/>
        </w:rPr>
        <w:t>&gt;</w:t>
      </w:r>
    </w:p>
    <w:p w14:paraId="5B4BCCC0" w14:textId="53DD06A5" w:rsidR="001C2054" w:rsidRPr="00B465E9" w:rsidRDefault="00A15973" w:rsidP="008E666D">
      <w:pPr>
        <w:pStyle w:val="CoverBold"/>
      </w:pPr>
      <w:r w:rsidRPr="00B465E9">
        <w:rPr>
          <w:rStyle w:val="HideTWBExt"/>
          <w:b w:val="0"/>
          <w:noProof w:val="0"/>
        </w:rPr>
        <w:t>&lt;</w:t>
      </w:r>
      <w:proofErr w:type="spellStart"/>
      <w:r w:rsidRPr="00B465E9">
        <w:rPr>
          <w:rStyle w:val="HideTWBExt"/>
          <w:b w:val="0"/>
          <w:noProof w:val="0"/>
        </w:rPr>
        <w:t>TitreType</w:t>
      </w:r>
      <w:proofErr w:type="spellEnd"/>
      <w:r w:rsidRPr="00B465E9">
        <w:rPr>
          <w:rStyle w:val="HideTWBExt"/>
          <w:b w:val="0"/>
          <w:noProof w:val="0"/>
        </w:rPr>
        <w:t>&gt;</w:t>
      </w:r>
      <w:r w:rsidR="00FD7BD8" w:rsidRPr="00B465E9">
        <w:t>Draft opinion</w:t>
      </w:r>
      <w:r w:rsidRPr="00B465E9">
        <w:rPr>
          <w:rStyle w:val="HideTWBExt"/>
          <w:b w:val="0"/>
          <w:noProof w:val="0"/>
        </w:rPr>
        <w:t>&lt;/</w:t>
      </w:r>
      <w:proofErr w:type="spellStart"/>
      <w:r w:rsidRPr="00B465E9">
        <w:rPr>
          <w:rStyle w:val="HideTWBExt"/>
          <w:b w:val="0"/>
          <w:noProof w:val="0"/>
        </w:rPr>
        <w:t>TitreType</w:t>
      </w:r>
      <w:proofErr w:type="spellEnd"/>
      <w:r w:rsidRPr="00B465E9">
        <w:rPr>
          <w:rStyle w:val="HideTWBExt"/>
          <w:b w:val="0"/>
          <w:noProof w:val="0"/>
        </w:rPr>
        <w:t>&gt;</w:t>
      </w:r>
    </w:p>
    <w:p w14:paraId="05FAB60C" w14:textId="7D640D59" w:rsidR="00B85286" w:rsidRPr="00B465E9" w:rsidRDefault="00E25DC5" w:rsidP="008E666D">
      <w:pPr>
        <w:pStyle w:val="CoverBold"/>
      </w:pPr>
      <w:r w:rsidRPr="00B465E9">
        <w:rPr>
          <w:rStyle w:val="HideTWBExt"/>
          <w:b w:val="0"/>
          <w:noProof w:val="0"/>
        </w:rPr>
        <w:t>&lt;Rapporteur&gt;</w:t>
      </w:r>
      <w:r w:rsidR="004D08DA" w:rsidRPr="00B465E9">
        <w:t>Pierfrancesco Maran</w:t>
      </w:r>
      <w:r w:rsidRPr="00B465E9">
        <w:rPr>
          <w:rStyle w:val="HideTWBExt"/>
          <w:b w:val="0"/>
          <w:noProof w:val="0"/>
        </w:rPr>
        <w:t>&lt;/Rapporteur&gt;</w:t>
      </w:r>
    </w:p>
    <w:p w14:paraId="26085A3C" w14:textId="77777777" w:rsidR="00003CFF" w:rsidRPr="00B465E9" w:rsidRDefault="00003CFF">
      <w:pPr>
        <w:pStyle w:val="CoverNormal24a"/>
        <w:rPr>
          <w:rStyle w:val="HideTWBExt"/>
          <w:noProof w:val="0"/>
        </w:rPr>
      </w:pPr>
    </w:p>
    <w:p w14:paraId="2C7EB586" w14:textId="27669900" w:rsidR="00B85286" w:rsidRPr="00B465E9" w:rsidRDefault="00A15973">
      <w:pPr>
        <w:pStyle w:val="CoverNormal24a"/>
      </w:pPr>
      <w:r w:rsidRPr="00B465E9">
        <w:rPr>
          <w:rStyle w:val="HideTWBExt"/>
          <w:noProof w:val="0"/>
        </w:rPr>
        <w:t>&lt;Titre&gt;</w:t>
      </w:r>
      <w:r w:rsidR="004D08DA" w:rsidRPr="00B465E9">
        <w:t>Proposal for a Regulation of the European Parliament and of the Council establishing a budget expenditure tracking and performance framework and other horizontal rules for the Union programmes and activities</w:t>
      </w:r>
      <w:r w:rsidRPr="00B465E9">
        <w:rPr>
          <w:rStyle w:val="HideTWBExt"/>
          <w:noProof w:val="0"/>
        </w:rPr>
        <w:t>&lt;/Titre&gt;</w:t>
      </w:r>
    </w:p>
    <w:p w14:paraId="1406AE9F" w14:textId="53A88411" w:rsidR="006337D4" w:rsidRPr="00B465E9" w:rsidRDefault="00E25DC5" w:rsidP="006337D4">
      <w:pPr>
        <w:pStyle w:val="CoverNormal"/>
      </w:pPr>
      <w:r w:rsidRPr="00B465E9">
        <w:rPr>
          <w:rStyle w:val="HideTWBExt"/>
          <w:noProof w:val="0"/>
        </w:rPr>
        <w:t>&lt;DocAmend&gt;</w:t>
      </w:r>
      <w:r w:rsidR="004D08DA" w:rsidRPr="00B465E9">
        <w:t>Proposal for a regulation</w:t>
      </w:r>
      <w:r w:rsidRPr="00B465E9">
        <w:rPr>
          <w:rStyle w:val="HideTWBExt"/>
          <w:noProof w:val="0"/>
        </w:rPr>
        <w:t>&lt;/DocAmend&gt;</w:t>
      </w:r>
    </w:p>
    <w:p w14:paraId="5F65D48A" w14:textId="5B8A06D3" w:rsidR="00B85286" w:rsidRPr="00B465E9" w:rsidRDefault="00A15973">
      <w:pPr>
        <w:pStyle w:val="CoverNormal24a"/>
      </w:pPr>
      <w:r w:rsidRPr="00B465E9">
        <w:rPr>
          <w:rStyle w:val="HideTWBExt"/>
          <w:noProof w:val="0"/>
        </w:rPr>
        <w:t>&lt;</w:t>
      </w:r>
      <w:proofErr w:type="spellStart"/>
      <w:r w:rsidRPr="00B465E9">
        <w:rPr>
          <w:rStyle w:val="HideTWBExt"/>
          <w:noProof w:val="0"/>
        </w:rPr>
        <w:t>DocRef</w:t>
      </w:r>
      <w:proofErr w:type="spellEnd"/>
      <w:r w:rsidRPr="00B465E9">
        <w:rPr>
          <w:rStyle w:val="HideTWBExt"/>
          <w:noProof w:val="0"/>
        </w:rPr>
        <w:t>&gt;</w:t>
      </w:r>
      <w:r w:rsidR="00FD7BD8" w:rsidRPr="00B465E9">
        <w:t>(</w:t>
      </w:r>
      <w:proofErr w:type="gramStart"/>
      <w:r w:rsidR="004D08DA" w:rsidRPr="00B465E9">
        <w:t>COM(</w:t>
      </w:r>
      <w:proofErr w:type="gramEnd"/>
      <w:r w:rsidR="004D08DA" w:rsidRPr="00B465E9">
        <w:t>2025)0545</w:t>
      </w:r>
      <w:r w:rsidR="00FD7BD8" w:rsidRPr="00B465E9">
        <w:t xml:space="preserve"> </w:t>
      </w:r>
      <w:r w:rsidR="004D08DA" w:rsidRPr="00B465E9">
        <w:t>–</w:t>
      </w:r>
      <w:r w:rsidR="00FD7BD8" w:rsidRPr="00B465E9">
        <w:t xml:space="preserve"> </w:t>
      </w:r>
      <w:r w:rsidR="004D08DA" w:rsidRPr="00B465E9">
        <w:t>C10</w:t>
      </w:r>
      <w:r w:rsidR="004D08DA" w:rsidRPr="00B465E9">
        <w:noBreakHyphen/>
        <w:t>0166/2025</w:t>
      </w:r>
      <w:r w:rsidR="00FD7BD8" w:rsidRPr="00B465E9">
        <w:t xml:space="preserve"> </w:t>
      </w:r>
      <w:r w:rsidR="004D08DA" w:rsidRPr="00B465E9">
        <w:t>–</w:t>
      </w:r>
      <w:r w:rsidR="00FD7BD8" w:rsidRPr="00B465E9">
        <w:t xml:space="preserve"> </w:t>
      </w:r>
      <w:r w:rsidR="004D08DA" w:rsidRPr="00B465E9">
        <w:t>2025/0545</w:t>
      </w:r>
      <w:r w:rsidR="00FD7BD8" w:rsidRPr="00B465E9">
        <w:t>(</w:t>
      </w:r>
      <w:r w:rsidR="004D08DA" w:rsidRPr="00B465E9">
        <w:t>COD</w:t>
      </w:r>
      <w:r w:rsidR="00FD7BD8" w:rsidRPr="00B465E9">
        <w:t>))</w:t>
      </w:r>
      <w:r w:rsidRPr="00B465E9">
        <w:rPr>
          <w:rStyle w:val="HideTWBExt"/>
          <w:noProof w:val="0"/>
        </w:rPr>
        <w:t>&lt;/</w:t>
      </w:r>
      <w:proofErr w:type="spellStart"/>
      <w:r w:rsidRPr="00B465E9">
        <w:rPr>
          <w:rStyle w:val="HideTWBExt"/>
          <w:noProof w:val="0"/>
        </w:rPr>
        <w:t>DocRef</w:t>
      </w:r>
      <w:proofErr w:type="spellEnd"/>
      <w:r w:rsidRPr="00B465E9">
        <w:rPr>
          <w:rStyle w:val="HideTWBExt"/>
          <w:noProof w:val="0"/>
        </w:rPr>
        <w:t>&gt;</w:t>
      </w:r>
    </w:p>
    <w:p w14:paraId="6097969C" w14:textId="3EC7AED3" w:rsidR="00B85286" w:rsidRPr="00B465E9" w:rsidRDefault="00B85286" w:rsidP="00146CF4">
      <w:pPr>
        <w:widowControl/>
        <w:tabs>
          <w:tab w:val="center" w:pos="4677"/>
        </w:tabs>
      </w:pPr>
      <w:r w:rsidRPr="00B465E9">
        <w:br w:type="page"/>
      </w:r>
      <w:proofErr w:type="spellStart"/>
      <w:r w:rsidR="00FD7BD8" w:rsidRPr="00B465E9">
        <w:lastRenderedPageBreak/>
        <w:t>AM_Com_LegOpinion</w:t>
      </w:r>
      <w:proofErr w:type="spellEnd"/>
    </w:p>
    <w:p w14:paraId="1A325CA8" w14:textId="77777777" w:rsidR="00DD1289" w:rsidRPr="00B465E9" w:rsidRDefault="00B85286" w:rsidP="004D08DA">
      <w:pPr>
        <w:pStyle w:val="AmNumberTabs"/>
        <w:keepNext/>
        <w:sectPr w:rsidR="00DD1289" w:rsidRPr="00B465E9" w:rsidSect="00480307">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r w:rsidRPr="00B465E9">
        <w:br w:type="page"/>
      </w:r>
      <w:bookmarkStart w:id="0" w:name="IntroB"/>
    </w:p>
    <w:p w14:paraId="7B0903DA" w14:textId="77777777" w:rsidR="00DD1289" w:rsidRPr="00B465E9" w:rsidRDefault="00C62F56" w:rsidP="004D08DA">
      <w:pPr>
        <w:pStyle w:val="AmNumberTabs"/>
        <w:keepNext/>
        <w:rPr>
          <w:rStyle w:val="HideTWBExt"/>
          <w:b w:val="0"/>
          <w:noProof w:val="0"/>
        </w:rPr>
      </w:pPr>
      <w:r w:rsidRPr="00B465E9">
        <w:rPr>
          <w:rStyle w:val="HideTWBExt"/>
          <w:b w:val="0"/>
          <w:noProof w:val="0"/>
        </w:rPr>
        <w:t>&lt;</w:t>
      </w:r>
      <w:proofErr w:type="spellStart"/>
      <w:r w:rsidRPr="00B465E9">
        <w:rPr>
          <w:rStyle w:val="HideTWBExt"/>
          <w:b w:val="0"/>
          <w:noProof w:val="0"/>
        </w:rPr>
        <w:t>RepeatBlock</w:t>
      </w:r>
      <w:proofErr w:type="spellEnd"/>
      <w:r w:rsidRPr="00B465E9">
        <w:rPr>
          <w:rStyle w:val="HideTWBExt"/>
          <w:b w:val="0"/>
          <w:noProof w:val="0"/>
        </w:rPr>
        <w:t>-</w:t>
      </w:r>
      <w:r w:rsidR="004D08DA" w:rsidRPr="00B465E9">
        <w:rPr>
          <w:rStyle w:val="HideTWBExt"/>
          <w:b w:val="0"/>
          <w:noProof w:val="0"/>
        </w:rPr>
        <w:t>Amend</w:t>
      </w:r>
      <w:r w:rsidRPr="00B465E9">
        <w:rPr>
          <w:rStyle w:val="HideTWBExt"/>
          <w:b w:val="0"/>
          <w:noProof w:val="0"/>
        </w:rPr>
        <w:t>&gt;</w:t>
      </w:r>
      <w:bookmarkStart w:id="1" w:name="restart"/>
      <w:bookmarkEnd w:id="0"/>
    </w:p>
    <w:p w14:paraId="064E72E3" w14:textId="13FBE32B" w:rsidR="00DD1289" w:rsidRPr="00B465E9" w:rsidRDefault="00DD1289" w:rsidP="00DD1289">
      <w:pPr>
        <w:pStyle w:val="AmNumberTabs"/>
        <w:keepNext/>
      </w:pPr>
      <w:bookmarkStart w:id="2" w:name="EndB"/>
      <w:bookmarkEnd w:id="1"/>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326</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0A9A13C8" w14:textId="77777777" w:rsidR="00DD1289" w:rsidRPr="00B465E9" w:rsidRDefault="00DD1289" w:rsidP="00DD1289">
      <w:pPr>
        <w:pStyle w:val="NormalBold"/>
      </w:pPr>
      <w:r w:rsidRPr="00B465E9">
        <w:rPr>
          <w:rStyle w:val="HideTWBExt"/>
          <w:b w:val="0"/>
        </w:rPr>
        <w:t>&lt;RepeatBlock-By&gt;&lt;Members&gt;</w:t>
      </w:r>
      <w:r w:rsidRPr="00B465E9">
        <w:t xml:space="preserve">Michal </w:t>
      </w:r>
      <w:proofErr w:type="spellStart"/>
      <w:r w:rsidRPr="00B465E9">
        <w:t>Wiezik</w:t>
      </w:r>
      <w:proofErr w:type="spellEnd"/>
      <w:r w:rsidRPr="00B465E9">
        <w:t xml:space="preserve">, Martin </w:t>
      </w:r>
      <w:proofErr w:type="spellStart"/>
      <w:r w:rsidRPr="00B465E9">
        <w:t>Hojsík</w:t>
      </w:r>
      <w:proofErr w:type="spellEnd"/>
      <w:r w:rsidRPr="00B465E9">
        <w:rPr>
          <w:rStyle w:val="HideTWBExt"/>
          <w:b w:val="0"/>
        </w:rPr>
        <w:t>&lt;/Members&gt;</w:t>
      </w:r>
    </w:p>
    <w:p w14:paraId="53F5A4AA" w14:textId="77777777" w:rsidR="00DD1289" w:rsidRPr="00B465E9" w:rsidRDefault="00DD1289" w:rsidP="00DD1289">
      <w:r w:rsidRPr="00B465E9">
        <w:rPr>
          <w:rStyle w:val="HideTWBExt"/>
        </w:rPr>
        <w:t>&lt;/RepeatBlock-By&gt;</w:t>
      </w:r>
    </w:p>
    <w:p w14:paraId="11BAF2C4"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4BFFF6FC"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43</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84"/>
        <w:gridCol w:w="1695"/>
        <w:gridCol w:w="897"/>
        <w:gridCol w:w="1767"/>
        <w:gridCol w:w="1164"/>
        <w:gridCol w:w="1128"/>
        <w:gridCol w:w="1187"/>
        <w:gridCol w:w="1103"/>
        <w:gridCol w:w="1806"/>
        <w:gridCol w:w="1855"/>
      </w:tblGrid>
      <w:tr w:rsidR="00DD1289" w:rsidRPr="00B465E9" w14:paraId="2E48F7CD" w14:textId="77777777" w:rsidTr="00371B1A">
        <w:trPr>
          <w:jc w:val="center"/>
        </w:trPr>
        <w:tc>
          <w:tcPr>
            <w:tcW w:w="5000" w:type="pct"/>
            <w:gridSpan w:val="10"/>
          </w:tcPr>
          <w:p w14:paraId="35B2FAB6" w14:textId="77777777" w:rsidR="00DD1289" w:rsidRPr="00B465E9" w:rsidRDefault="00DD1289" w:rsidP="00371B1A">
            <w:pPr>
              <w:keepNext/>
            </w:pPr>
          </w:p>
        </w:tc>
      </w:tr>
      <w:tr w:rsidR="00DD1289" w:rsidRPr="00B465E9" w14:paraId="6FFBAAB5" w14:textId="77777777" w:rsidTr="00371B1A">
        <w:trPr>
          <w:jc w:val="center"/>
        </w:trPr>
        <w:tc>
          <w:tcPr>
            <w:tcW w:w="5000" w:type="pct"/>
            <w:gridSpan w:val="10"/>
            <w:tcBorders>
              <w:bottom w:val="single" w:sz="4" w:space="0" w:color="auto"/>
            </w:tcBorders>
          </w:tcPr>
          <w:p w14:paraId="40574B97" w14:textId="77777777" w:rsidR="00DD1289" w:rsidRPr="00B465E9" w:rsidRDefault="00DD1289" w:rsidP="00371B1A">
            <w:pPr>
              <w:pStyle w:val="AmColumnHeading"/>
              <w:keepNext/>
            </w:pPr>
            <w:r w:rsidRPr="00B465E9">
              <w:t>Text proposed by the Commission</w:t>
            </w:r>
          </w:p>
        </w:tc>
      </w:tr>
      <w:tr w:rsidR="00DD1289" w:rsidRPr="00B465E9" w14:paraId="41A9281B" w14:textId="77777777" w:rsidTr="00371B1A">
        <w:trPr>
          <w:trHeight w:val="280"/>
          <w:jc w:val="center"/>
        </w:trPr>
        <w:tc>
          <w:tcPr>
            <w:tcW w:w="526" w:type="pct"/>
            <w:tcBorders>
              <w:top w:val="single" w:sz="4" w:space="0" w:color="auto"/>
              <w:left w:val="single" w:sz="4" w:space="0" w:color="auto"/>
              <w:right w:val="single" w:sz="4" w:space="0" w:color="auto"/>
            </w:tcBorders>
            <w:vAlign w:val="center"/>
          </w:tcPr>
          <w:p w14:paraId="24D0CD34"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499" w:type="pct"/>
            <w:tcBorders>
              <w:top w:val="single" w:sz="4" w:space="0" w:color="auto"/>
              <w:left w:val="single" w:sz="4" w:space="0" w:color="auto"/>
              <w:right w:val="single" w:sz="4" w:space="0" w:color="auto"/>
            </w:tcBorders>
            <w:vAlign w:val="center"/>
          </w:tcPr>
          <w:p w14:paraId="795D09A5"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413" w:type="pct"/>
            <w:tcBorders>
              <w:top w:val="single" w:sz="4" w:space="0" w:color="auto"/>
              <w:left w:val="single" w:sz="4" w:space="0" w:color="auto"/>
              <w:right w:val="single" w:sz="4" w:space="0" w:color="auto"/>
            </w:tcBorders>
            <w:vAlign w:val="center"/>
          </w:tcPr>
          <w:p w14:paraId="01480345" w14:textId="77777777" w:rsidR="00DD1289" w:rsidRPr="00B465E9" w:rsidRDefault="00DD1289" w:rsidP="00371B1A">
            <w:pPr>
              <w:pStyle w:val="Normal6a"/>
              <w:rPr>
                <w:szCs w:val="24"/>
              </w:rPr>
            </w:pPr>
            <w:r w:rsidRPr="00B465E9">
              <w:rPr>
                <w:noProof/>
                <w:szCs w:val="24"/>
              </w:rPr>
              <w:t>#</w:t>
            </w:r>
          </w:p>
        </w:tc>
        <w:tc>
          <w:tcPr>
            <w:tcW w:w="562" w:type="pct"/>
            <w:tcBorders>
              <w:top w:val="single" w:sz="4" w:space="0" w:color="auto"/>
              <w:left w:val="single" w:sz="4" w:space="0" w:color="auto"/>
              <w:right w:val="single" w:sz="4" w:space="0" w:color="auto"/>
            </w:tcBorders>
            <w:vAlign w:val="center"/>
          </w:tcPr>
          <w:p w14:paraId="42B21926" w14:textId="77777777" w:rsidR="00DD1289" w:rsidRPr="00B465E9" w:rsidRDefault="00DD1289" w:rsidP="00371B1A">
            <w:pPr>
              <w:pStyle w:val="Normal6a"/>
              <w:rPr>
                <w:szCs w:val="24"/>
              </w:rPr>
            </w:pPr>
            <w:r w:rsidRPr="00B465E9">
              <w:rPr>
                <w:noProof/>
                <w:szCs w:val="24"/>
                <w:lang w:eastAsia="en-IE"/>
              </w:rPr>
              <w:t>Intervention field</w:t>
            </w:r>
          </w:p>
        </w:tc>
        <w:tc>
          <w:tcPr>
            <w:tcW w:w="411" w:type="pct"/>
            <w:tcBorders>
              <w:top w:val="single" w:sz="4" w:space="0" w:color="auto"/>
              <w:left w:val="single" w:sz="4" w:space="0" w:color="auto"/>
              <w:right w:val="single" w:sz="4" w:space="0" w:color="auto"/>
            </w:tcBorders>
            <w:vAlign w:val="center"/>
          </w:tcPr>
          <w:p w14:paraId="457BB1A7" w14:textId="77777777" w:rsidR="00DD1289" w:rsidRPr="00B465E9" w:rsidRDefault="00DD1289" w:rsidP="00371B1A">
            <w:pPr>
              <w:pStyle w:val="Normal6a"/>
              <w:rPr>
                <w:szCs w:val="24"/>
              </w:rPr>
            </w:pPr>
            <w:r w:rsidRPr="00B465E9">
              <w:rPr>
                <w:noProof/>
                <w:szCs w:val="24"/>
                <w:lang w:eastAsia="en-IE"/>
              </w:rPr>
              <w:t>CCM</w:t>
            </w:r>
          </w:p>
        </w:tc>
        <w:tc>
          <w:tcPr>
            <w:tcW w:w="429" w:type="pct"/>
            <w:tcBorders>
              <w:top w:val="single" w:sz="4" w:space="0" w:color="auto"/>
              <w:left w:val="single" w:sz="4" w:space="0" w:color="auto"/>
              <w:right w:val="single" w:sz="4" w:space="0" w:color="auto"/>
            </w:tcBorders>
            <w:vAlign w:val="center"/>
          </w:tcPr>
          <w:p w14:paraId="355B39B9" w14:textId="77777777" w:rsidR="00DD1289" w:rsidRPr="00B465E9" w:rsidRDefault="00DD1289" w:rsidP="00371B1A">
            <w:pPr>
              <w:pStyle w:val="Normal6a"/>
              <w:rPr>
                <w:szCs w:val="24"/>
              </w:rPr>
            </w:pPr>
            <w:r w:rsidRPr="00B465E9">
              <w:rPr>
                <w:noProof/>
                <w:szCs w:val="24"/>
                <w:lang w:eastAsia="en-IE"/>
              </w:rPr>
              <w:t>CCA</w:t>
            </w:r>
          </w:p>
        </w:tc>
        <w:tc>
          <w:tcPr>
            <w:tcW w:w="369" w:type="pct"/>
            <w:tcBorders>
              <w:top w:val="single" w:sz="4" w:space="0" w:color="auto"/>
              <w:left w:val="single" w:sz="4" w:space="0" w:color="auto"/>
              <w:right w:val="single" w:sz="4" w:space="0" w:color="auto"/>
            </w:tcBorders>
            <w:vAlign w:val="center"/>
          </w:tcPr>
          <w:p w14:paraId="07C230D2" w14:textId="77777777" w:rsidR="00DD1289" w:rsidRPr="00B465E9" w:rsidRDefault="00DD1289" w:rsidP="00371B1A">
            <w:pPr>
              <w:pStyle w:val="Normal6a"/>
              <w:rPr>
                <w:szCs w:val="24"/>
              </w:rPr>
            </w:pPr>
            <w:r w:rsidRPr="00B465E9">
              <w:rPr>
                <w:noProof/>
                <w:szCs w:val="24"/>
                <w:lang w:eastAsia="en-IE"/>
              </w:rPr>
              <w:t>ENV</w:t>
            </w:r>
          </w:p>
        </w:tc>
        <w:tc>
          <w:tcPr>
            <w:tcW w:w="357" w:type="pct"/>
            <w:tcBorders>
              <w:top w:val="single" w:sz="4" w:space="0" w:color="auto"/>
              <w:left w:val="single" w:sz="4" w:space="0" w:color="auto"/>
              <w:right w:val="single" w:sz="4" w:space="0" w:color="auto"/>
            </w:tcBorders>
            <w:vAlign w:val="center"/>
          </w:tcPr>
          <w:p w14:paraId="3FD7AE1F" w14:textId="77777777" w:rsidR="00DD1289" w:rsidRPr="00B465E9" w:rsidRDefault="00DD1289" w:rsidP="00371B1A">
            <w:pPr>
              <w:pStyle w:val="Normal6a"/>
              <w:rPr>
                <w:szCs w:val="24"/>
              </w:rPr>
            </w:pPr>
            <w:r w:rsidRPr="00B465E9">
              <w:rPr>
                <w:noProof/>
                <w:szCs w:val="24"/>
                <w:lang w:eastAsia="en-IE"/>
              </w:rPr>
              <w:t>SOC</w:t>
            </w:r>
          </w:p>
        </w:tc>
        <w:tc>
          <w:tcPr>
            <w:tcW w:w="803" w:type="pct"/>
            <w:tcBorders>
              <w:top w:val="single" w:sz="4" w:space="0" w:color="auto"/>
              <w:left w:val="single" w:sz="4" w:space="0" w:color="auto"/>
              <w:right w:val="single" w:sz="4" w:space="0" w:color="auto"/>
            </w:tcBorders>
            <w:vAlign w:val="center"/>
          </w:tcPr>
          <w:p w14:paraId="503FC031" w14:textId="77777777" w:rsidR="00DD1289" w:rsidRPr="00B465E9" w:rsidRDefault="00DD1289" w:rsidP="00371B1A">
            <w:pPr>
              <w:pStyle w:val="Normal6a"/>
              <w:rPr>
                <w:szCs w:val="24"/>
              </w:rPr>
            </w:pPr>
            <w:r w:rsidRPr="00B465E9">
              <w:rPr>
                <w:noProof/>
                <w:szCs w:val="24"/>
                <w:lang w:eastAsia="en-IE"/>
              </w:rPr>
              <w:t>Output indicator</w:t>
            </w:r>
          </w:p>
        </w:tc>
        <w:tc>
          <w:tcPr>
            <w:tcW w:w="632" w:type="pct"/>
            <w:tcBorders>
              <w:top w:val="single" w:sz="4" w:space="0" w:color="auto"/>
              <w:left w:val="single" w:sz="4" w:space="0" w:color="auto"/>
              <w:right w:val="single" w:sz="4" w:space="0" w:color="auto"/>
            </w:tcBorders>
            <w:vAlign w:val="center"/>
          </w:tcPr>
          <w:p w14:paraId="38BCE4FA"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76C1F786" w14:textId="77777777" w:rsidTr="00371B1A">
        <w:trPr>
          <w:trHeight w:val="280"/>
          <w:jc w:val="center"/>
        </w:trPr>
        <w:tc>
          <w:tcPr>
            <w:tcW w:w="526" w:type="pct"/>
            <w:tcBorders>
              <w:top w:val="single" w:sz="4" w:space="0" w:color="auto"/>
              <w:left w:val="single" w:sz="4" w:space="0" w:color="auto"/>
              <w:right w:val="single" w:sz="4" w:space="0" w:color="auto"/>
            </w:tcBorders>
          </w:tcPr>
          <w:p w14:paraId="1174731F" w14:textId="77777777" w:rsidR="00DD1289" w:rsidRPr="00B465E9" w:rsidRDefault="00DD1289" w:rsidP="00371B1A">
            <w:pPr>
              <w:pStyle w:val="Normal6a"/>
              <w:rPr>
                <w:szCs w:val="24"/>
              </w:rPr>
            </w:pPr>
            <w:r w:rsidRPr="00B465E9">
              <w:rPr>
                <w:noProof/>
                <w:szCs w:val="24"/>
                <w:lang w:eastAsia="en-IE"/>
              </w:rPr>
              <w:t>Agriculture and fisheries</w:t>
            </w:r>
          </w:p>
        </w:tc>
        <w:tc>
          <w:tcPr>
            <w:tcW w:w="499" w:type="pct"/>
            <w:tcBorders>
              <w:top w:val="single" w:sz="4" w:space="0" w:color="auto"/>
              <w:left w:val="single" w:sz="4" w:space="0" w:color="auto"/>
              <w:right w:val="single" w:sz="4" w:space="0" w:color="auto"/>
            </w:tcBorders>
          </w:tcPr>
          <w:p w14:paraId="3B712189" w14:textId="77777777" w:rsidR="00DD1289" w:rsidRPr="00B465E9" w:rsidRDefault="00DD1289" w:rsidP="00371B1A">
            <w:pPr>
              <w:pStyle w:val="Normal6a"/>
              <w:rPr>
                <w:szCs w:val="24"/>
              </w:rPr>
            </w:pPr>
            <w:r w:rsidRPr="00B465E9">
              <w:rPr>
                <w:noProof/>
                <w:szCs w:val="24"/>
                <w:lang w:eastAsia="en-IE"/>
              </w:rPr>
              <w:t>Fisheries, aquaculture and ocean</w:t>
            </w:r>
          </w:p>
        </w:tc>
        <w:tc>
          <w:tcPr>
            <w:tcW w:w="413" w:type="pct"/>
            <w:tcBorders>
              <w:top w:val="single" w:sz="4" w:space="0" w:color="auto"/>
              <w:left w:val="single" w:sz="4" w:space="0" w:color="auto"/>
              <w:right w:val="single" w:sz="4" w:space="0" w:color="auto"/>
            </w:tcBorders>
          </w:tcPr>
          <w:p w14:paraId="7E20643A" w14:textId="77777777" w:rsidR="00DD1289" w:rsidRPr="00B465E9" w:rsidRDefault="00DD1289" w:rsidP="00371B1A">
            <w:pPr>
              <w:pStyle w:val="Normal6a"/>
              <w:rPr>
                <w:szCs w:val="24"/>
              </w:rPr>
            </w:pPr>
            <w:r w:rsidRPr="00B465E9">
              <w:rPr>
                <w:noProof/>
                <w:color w:val="000000"/>
                <w:szCs w:val="24"/>
                <w:lang w:eastAsia="en-IE"/>
              </w:rPr>
              <w:t>43</w:t>
            </w:r>
          </w:p>
        </w:tc>
        <w:tc>
          <w:tcPr>
            <w:tcW w:w="562" w:type="pct"/>
            <w:tcBorders>
              <w:top w:val="single" w:sz="4" w:space="0" w:color="auto"/>
              <w:left w:val="single" w:sz="4" w:space="0" w:color="auto"/>
              <w:right w:val="single" w:sz="4" w:space="0" w:color="auto"/>
            </w:tcBorders>
          </w:tcPr>
          <w:p w14:paraId="3BB1EEA5" w14:textId="77777777" w:rsidR="00DD1289" w:rsidRPr="00B465E9" w:rsidRDefault="00DD1289" w:rsidP="00371B1A">
            <w:pPr>
              <w:pStyle w:val="Normal6a"/>
              <w:rPr>
                <w:szCs w:val="24"/>
              </w:rPr>
            </w:pPr>
            <w:r w:rsidRPr="00B465E9">
              <w:rPr>
                <w:noProof/>
                <w:szCs w:val="24"/>
                <w:lang w:eastAsia="en-IE"/>
              </w:rPr>
              <w:t>Control and enforcement</w:t>
            </w:r>
          </w:p>
        </w:tc>
        <w:tc>
          <w:tcPr>
            <w:tcW w:w="411" w:type="pct"/>
            <w:tcBorders>
              <w:top w:val="single" w:sz="4" w:space="0" w:color="auto"/>
              <w:left w:val="single" w:sz="4" w:space="0" w:color="auto"/>
              <w:right w:val="single" w:sz="4" w:space="0" w:color="auto"/>
            </w:tcBorders>
          </w:tcPr>
          <w:p w14:paraId="341D073C" w14:textId="77777777" w:rsidR="00DD1289" w:rsidRPr="00B465E9" w:rsidRDefault="00DD1289" w:rsidP="00371B1A">
            <w:pPr>
              <w:pStyle w:val="Normal6a"/>
              <w:rPr>
                <w:szCs w:val="24"/>
              </w:rPr>
            </w:pPr>
            <w:r w:rsidRPr="00B465E9">
              <w:rPr>
                <w:noProof/>
                <w:szCs w:val="24"/>
                <w:lang w:eastAsia="en-IE"/>
              </w:rPr>
              <w:t>0%</w:t>
            </w:r>
          </w:p>
        </w:tc>
        <w:tc>
          <w:tcPr>
            <w:tcW w:w="429" w:type="pct"/>
            <w:tcBorders>
              <w:top w:val="single" w:sz="4" w:space="0" w:color="auto"/>
              <w:left w:val="single" w:sz="4" w:space="0" w:color="auto"/>
              <w:right w:val="single" w:sz="4" w:space="0" w:color="auto"/>
            </w:tcBorders>
          </w:tcPr>
          <w:p w14:paraId="58AB53B9" w14:textId="77777777" w:rsidR="00DD1289" w:rsidRPr="00B465E9" w:rsidRDefault="00DD1289" w:rsidP="00371B1A">
            <w:pPr>
              <w:pStyle w:val="Normal6a"/>
              <w:rPr>
                <w:szCs w:val="24"/>
              </w:rPr>
            </w:pPr>
            <w:r w:rsidRPr="00B465E9">
              <w:rPr>
                <w:noProof/>
                <w:szCs w:val="24"/>
                <w:lang w:eastAsia="en-IE"/>
              </w:rPr>
              <w:t>0%</w:t>
            </w:r>
          </w:p>
        </w:tc>
        <w:tc>
          <w:tcPr>
            <w:tcW w:w="369" w:type="pct"/>
            <w:tcBorders>
              <w:top w:val="single" w:sz="4" w:space="0" w:color="auto"/>
              <w:left w:val="single" w:sz="4" w:space="0" w:color="auto"/>
              <w:right w:val="single" w:sz="4" w:space="0" w:color="auto"/>
            </w:tcBorders>
          </w:tcPr>
          <w:p w14:paraId="3FB7D29F" w14:textId="77777777" w:rsidR="00DD1289" w:rsidRPr="00B465E9" w:rsidRDefault="00DD1289" w:rsidP="00371B1A">
            <w:pPr>
              <w:pStyle w:val="Normal6a"/>
              <w:rPr>
                <w:b/>
                <w:bCs/>
                <w:i/>
                <w:iCs/>
                <w:szCs w:val="24"/>
              </w:rPr>
            </w:pPr>
            <w:r w:rsidRPr="00B465E9">
              <w:rPr>
                <w:b/>
                <w:bCs/>
                <w:i/>
                <w:iCs/>
                <w:noProof/>
                <w:szCs w:val="24"/>
                <w:lang w:eastAsia="en-IE"/>
              </w:rPr>
              <w:t>100%</w:t>
            </w:r>
          </w:p>
        </w:tc>
        <w:tc>
          <w:tcPr>
            <w:tcW w:w="357" w:type="pct"/>
            <w:tcBorders>
              <w:top w:val="single" w:sz="4" w:space="0" w:color="auto"/>
              <w:left w:val="single" w:sz="4" w:space="0" w:color="auto"/>
              <w:right w:val="single" w:sz="4" w:space="0" w:color="auto"/>
            </w:tcBorders>
          </w:tcPr>
          <w:p w14:paraId="0A18059E" w14:textId="77777777" w:rsidR="00DD1289" w:rsidRPr="00B465E9" w:rsidRDefault="00DD1289" w:rsidP="00371B1A">
            <w:pPr>
              <w:pStyle w:val="Normal6a"/>
              <w:rPr>
                <w:b/>
                <w:bCs/>
                <w:i/>
                <w:iCs/>
                <w:szCs w:val="24"/>
              </w:rPr>
            </w:pPr>
            <w:r w:rsidRPr="00B465E9">
              <w:rPr>
                <w:noProof/>
                <w:szCs w:val="24"/>
                <w:lang w:eastAsia="en-IE"/>
              </w:rPr>
              <w:t>0%</w:t>
            </w:r>
          </w:p>
        </w:tc>
        <w:tc>
          <w:tcPr>
            <w:tcW w:w="803" w:type="pct"/>
            <w:tcBorders>
              <w:top w:val="single" w:sz="4" w:space="0" w:color="auto"/>
              <w:left w:val="single" w:sz="4" w:space="0" w:color="auto"/>
              <w:right w:val="single" w:sz="4" w:space="0" w:color="auto"/>
            </w:tcBorders>
          </w:tcPr>
          <w:p w14:paraId="569C286F" w14:textId="77777777" w:rsidR="00DD1289" w:rsidRPr="00B465E9" w:rsidRDefault="00DD1289" w:rsidP="00371B1A">
            <w:pPr>
              <w:tabs>
                <w:tab w:val="left" w:pos="245"/>
              </w:tabs>
              <w:ind w:left="176" w:hanging="142"/>
              <w:rPr>
                <w:noProof/>
                <w:szCs w:val="24"/>
                <w:lang w:eastAsia="en-IE"/>
              </w:rPr>
            </w:pPr>
            <w:r w:rsidRPr="00B465E9">
              <w:rPr>
                <w:rFonts w:ascii="Symbol" w:eastAsiaTheme="minorHAnsi" w:hAnsi="Symbol"/>
                <w:noProof/>
                <w:szCs w:val="24"/>
                <w:lang w:eastAsia="en-IE"/>
              </w:rPr>
              <w:t></w:t>
            </w:r>
            <w:r w:rsidRPr="00B465E9">
              <w:rPr>
                <w:rFonts w:ascii="Symbol" w:eastAsiaTheme="minorHAnsi" w:hAnsi="Symbol"/>
                <w:noProof/>
                <w:szCs w:val="24"/>
                <w:lang w:eastAsia="en-IE"/>
              </w:rPr>
              <w:tab/>
            </w:r>
            <w:r w:rsidRPr="00B465E9">
              <w:rPr>
                <w:noProof/>
                <w:szCs w:val="24"/>
                <w:lang w:eastAsia="en-IE"/>
              </w:rPr>
              <w:t>Number of operations;</w:t>
            </w:r>
          </w:p>
        </w:tc>
        <w:tc>
          <w:tcPr>
            <w:tcW w:w="632" w:type="pct"/>
            <w:tcBorders>
              <w:top w:val="single" w:sz="4" w:space="0" w:color="auto"/>
              <w:left w:val="single" w:sz="4" w:space="0" w:color="auto"/>
              <w:right w:val="single" w:sz="4" w:space="0" w:color="auto"/>
            </w:tcBorders>
            <w:vAlign w:val="center"/>
          </w:tcPr>
          <w:p w14:paraId="3FC80058" w14:textId="77777777" w:rsidR="00DD1289" w:rsidRPr="00B465E9" w:rsidRDefault="00DD1289" w:rsidP="00371B1A">
            <w:pPr>
              <w:tabs>
                <w:tab w:val="left" w:pos="245"/>
              </w:tabs>
              <w:ind w:left="176" w:hanging="142"/>
              <w:rPr>
                <w:szCs w:val="24"/>
              </w:rPr>
            </w:pPr>
            <w:r w:rsidRPr="00B465E9">
              <w:rPr>
                <w:rFonts w:ascii="Symbol" w:eastAsiaTheme="minorHAnsi" w:hAnsi="Symbol"/>
                <w:szCs w:val="24"/>
                <w:lang w:eastAsia="en-US"/>
              </w:rPr>
              <w:t></w:t>
            </w:r>
            <w:r w:rsidRPr="00B465E9">
              <w:rPr>
                <w:rFonts w:ascii="Symbol" w:eastAsiaTheme="minorHAnsi" w:hAnsi="Symbol"/>
                <w:szCs w:val="24"/>
                <w:lang w:eastAsia="en-US"/>
              </w:rPr>
              <w:tab/>
            </w:r>
            <w:r w:rsidRPr="00B465E9">
              <w:rPr>
                <w:noProof/>
                <w:szCs w:val="24"/>
                <w:lang w:eastAsia="en-IE"/>
              </w:rPr>
              <w:t>Number of control means installed or improved;</w:t>
            </w:r>
          </w:p>
        </w:tc>
      </w:tr>
      <w:tr w:rsidR="00DD1289" w:rsidRPr="00B465E9" w14:paraId="16C0263B" w14:textId="77777777" w:rsidTr="00371B1A">
        <w:trPr>
          <w:jc w:val="center"/>
        </w:trPr>
        <w:tc>
          <w:tcPr>
            <w:tcW w:w="5000" w:type="pct"/>
            <w:gridSpan w:val="10"/>
            <w:tcBorders>
              <w:top w:val="single" w:sz="4" w:space="0" w:color="auto"/>
            </w:tcBorders>
          </w:tcPr>
          <w:p w14:paraId="0A41BB6E" w14:textId="77777777" w:rsidR="00DD1289" w:rsidRPr="00B465E9" w:rsidRDefault="00DD1289" w:rsidP="00371B1A">
            <w:pPr>
              <w:pStyle w:val="Normal6a"/>
            </w:pPr>
          </w:p>
        </w:tc>
      </w:tr>
      <w:tr w:rsidR="00DD1289" w:rsidRPr="00B465E9" w14:paraId="3B502771" w14:textId="77777777" w:rsidTr="00371B1A">
        <w:trPr>
          <w:jc w:val="center"/>
        </w:trPr>
        <w:tc>
          <w:tcPr>
            <w:tcW w:w="5000" w:type="pct"/>
            <w:gridSpan w:val="10"/>
            <w:tcBorders>
              <w:bottom w:val="single" w:sz="4" w:space="0" w:color="auto"/>
            </w:tcBorders>
          </w:tcPr>
          <w:p w14:paraId="648772E8" w14:textId="77777777" w:rsidR="00DD1289" w:rsidRPr="00B465E9" w:rsidRDefault="00DD1289" w:rsidP="00371B1A">
            <w:pPr>
              <w:pStyle w:val="Normal6a"/>
              <w:jc w:val="center"/>
              <w:rPr>
                <w:i/>
                <w:iCs/>
              </w:rPr>
            </w:pPr>
            <w:r w:rsidRPr="00B465E9">
              <w:rPr>
                <w:i/>
                <w:iCs/>
              </w:rPr>
              <w:t>Amendment</w:t>
            </w:r>
          </w:p>
        </w:tc>
      </w:tr>
      <w:tr w:rsidR="00DD1289" w:rsidRPr="00B465E9" w14:paraId="25A18A9F" w14:textId="77777777" w:rsidTr="00371B1A">
        <w:trPr>
          <w:trHeight w:val="280"/>
          <w:jc w:val="center"/>
        </w:trPr>
        <w:tc>
          <w:tcPr>
            <w:tcW w:w="526" w:type="pct"/>
            <w:tcBorders>
              <w:top w:val="single" w:sz="4" w:space="0" w:color="auto"/>
              <w:left w:val="single" w:sz="4" w:space="0" w:color="auto"/>
              <w:bottom w:val="single" w:sz="4" w:space="0" w:color="auto"/>
              <w:right w:val="single" w:sz="4" w:space="0" w:color="auto"/>
            </w:tcBorders>
            <w:vAlign w:val="center"/>
          </w:tcPr>
          <w:p w14:paraId="0D05E8E1"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499" w:type="pct"/>
            <w:tcBorders>
              <w:top w:val="single" w:sz="4" w:space="0" w:color="auto"/>
              <w:left w:val="single" w:sz="4" w:space="0" w:color="auto"/>
              <w:bottom w:val="single" w:sz="4" w:space="0" w:color="auto"/>
              <w:right w:val="single" w:sz="4" w:space="0" w:color="auto"/>
            </w:tcBorders>
            <w:vAlign w:val="center"/>
          </w:tcPr>
          <w:p w14:paraId="36C3B683"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413" w:type="pct"/>
            <w:tcBorders>
              <w:top w:val="single" w:sz="4" w:space="0" w:color="auto"/>
              <w:left w:val="single" w:sz="4" w:space="0" w:color="auto"/>
              <w:bottom w:val="single" w:sz="4" w:space="0" w:color="auto"/>
              <w:right w:val="single" w:sz="4" w:space="0" w:color="auto"/>
            </w:tcBorders>
            <w:vAlign w:val="center"/>
          </w:tcPr>
          <w:p w14:paraId="0D3D90F7" w14:textId="77777777" w:rsidR="00DD1289" w:rsidRPr="00B465E9" w:rsidRDefault="00DD1289" w:rsidP="00371B1A">
            <w:pPr>
              <w:pStyle w:val="Normal6a"/>
              <w:rPr>
                <w:szCs w:val="24"/>
              </w:rPr>
            </w:pPr>
            <w:r w:rsidRPr="00B465E9">
              <w:rPr>
                <w:noProof/>
                <w:szCs w:val="24"/>
              </w:rPr>
              <w:t>#</w:t>
            </w:r>
          </w:p>
        </w:tc>
        <w:tc>
          <w:tcPr>
            <w:tcW w:w="562" w:type="pct"/>
            <w:tcBorders>
              <w:top w:val="single" w:sz="4" w:space="0" w:color="auto"/>
              <w:left w:val="single" w:sz="4" w:space="0" w:color="auto"/>
              <w:bottom w:val="single" w:sz="4" w:space="0" w:color="auto"/>
              <w:right w:val="single" w:sz="4" w:space="0" w:color="auto"/>
            </w:tcBorders>
            <w:vAlign w:val="center"/>
          </w:tcPr>
          <w:p w14:paraId="0DEF1140" w14:textId="77777777" w:rsidR="00DD1289" w:rsidRPr="00B465E9" w:rsidRDefault="00DD1289" w:rsidP="00371B1A">
            <w:pPr>
              <w:pStyle w:val="Normal6a"/>
              <w:rPr>
                <w:szCs w:val="24"/>
              </w:rPr>
            </w:pPr>
            <w:r w:rsidRPr="00B465E9">
              <w:rPr>
                <w:noProof/>
                <w:szCs w:val="24"/>
                <w:lang w:eastAsia="en-IE"/>
              </w:rPr>
              <w:t>Intervention field</w:t>
            </w:r>
          </w:p>
        </w:tc>
        <w:tc>
          <w:tcPr>
            <w:tcW w:w="411" w:type="pct"/>
            <w:tcBorders>
              <w:top w:val="single" w:sz="4" w:space="0" w:color="auto"/>
              <w:left w:val="single" w:sz="4" w:space="0" w:color="auto"/>
              <w:bottom w:val="single" w:sz="4" w:space="0" w:color="auto"/>
              <w:right w:val="single" w:sz="4" w:space="0" w:color="auto"/>
            </w:tcBorders>
            <w:vAlign w:val="center"/>
          </w:tcPr>
          <w:p w14:paraId="27757C99" w14:textId="77777777" w:rsidR="00DD1289" w:rsidRPr="00B465E9" w:rsidRDefault="00DD1289" w:rsidP="00371B1A">
            <w:pPr>
              <w:pStyle w:val="Normal6a"/>
              <w:rPr>
                <w:szCs w:val="24"/>
              </w:rPr>
            </w:pPr>
            <w:r w:rsidRPr="00B465E9">
              <w:rPr>
                <w:noProof/>
                <w:szCs w:val="24"/>
                <w:lang w:eastAsia="en-IE"/>
              </w:rPr>
              <w:t>CCM</w:t>
            </w:r>
          </w:p>
        </w:tc>
        <w:tc>
          <w:tcPr>
            <w:tcW w:w="429" w:type="pct"/>
            <w:tcBorders>
              <w:top w:val="single" w:sz="4" w:space="0" w:color="auto"/>
              <w:left w:val="single" w:sz="4" w:space="0" w:color="auto"/>
              <w:bottom w:val="single" w:sz="4" w:space="0" w:color="auto"/>
              <w:right w:val="single" w:sz="4" w:space="0" w:color="auto"/>
            </w:tcBorders>
            <w:vAlign w:val="center"/>
          </w:tcPr>
          <w:p w14:paraId="6139C3D6" w14:textId="77777777" w:rsidR="00DD1289" w:rsidRPr="00B465E9" w:rsidRDefault="00DD1289" w:rsidP="00371B1A">
            <w:pPr>
              <w:pStyle w:val="Normal6a"/>
              <w:rPr>
                <w:szCs w:val="24"/>
              </w:rPr>
            </w:pPr>
            <w:r w:rsidRPr="00B465E9">
              <w:rPr>
                <w:noProof/>
                <w:szCs w:val="24"/>
                <w:lang w:eastAsia="en-IE"/>
              </w:rPr>
              <w:t>CCA</w:t>
            </w:r>
          </w:p>
        </w:tc>
        <w:tc>
          <w:tcPr>
            <w:tcW w:w="369" w:type="pct"/>
            <w:tcBorders>
              <w:top w:val="single" w:sz="4" w:space="0" w:color="auto"/>
              <w:left w:val="single" w:sz="4" w:space="0" w:color="auto"/>
              <w:bottom w:val="single" w:sz="4" w:space="0" w:color="auto"/>
              <w:right w:val="single" w:sz="4" w:space="0" w:color="auto"/>
            </w:tcBorders>
            <w:vAlign w:val="center"/>
          </w:tcPr>
          <w:p w14:paraId="001AC2CF" w14:textId="77777777" w:rsidR="00DD1289" w:rsidRPr="00B465E9" w:rsidRDefault="00DD1289" w:rsidP="00371B1A">
            <w:pPr>
              <w:pStyle w:val="Normal6a"/>
              <w:rPr>
                <w:szCs w:val="24"/>
              </w:rPr>
            </w:pPr>
            <w:r w:rsidRPr="00B465E9">
              <w:rPr>
                <w:noProof/>
                <w:szCs w:val="24"/>
                <w:lang w:eastAsia="en-IE"/>
              </w:rPr>
              <w:t>ENV</w:t>
            </w:r>
          </w:p>
        </w:tc>
        <w:tc>
          <w:tcPr>
            <w:tcW w:w="357" w:type="pct"/>
            <w:tcBorders>
              <w:top w:val="single" w:sz="4" w:space="0" w:color="auto"/>
              <w:left w:val="single" w:sz="4" w:space="0" w:color="auto"/>
              <w:bottom w:val="single" w:sz="4" w:space="0" w:color="auto"/>
              <w:right w:val="single" w:sz="4" w:space="0" w:color="auto"/>
            </w:tcBorders>
            <w:vAlign w:val="center"/>
          </w:tcPr>
          <w:p w14:paraId="1DB03F6A" w14:textId="77777777" w:rsidR="00DD1289" w:rsidRPr="00B465E9" w:rsidRDefault="00DD1289" w:rsidP="00371B1A">
            <w:pPr>
              <w:pStyle w:val="Normal6a"/>
              <w:rPr>
                <w:szCs w:val="24"/>
              </w:rPr>
            </w:pPr>
            <w:r w:rsidRPr="00B465E9">
              <w:rPr>
                <w:noProof/>
                <w:szCs w:val="24"/>
                <w:lang w:eastAsia="en-IE"/>
              </w:rPr>
              <w:t>SOC</w:t>
            </w:r>
          </w:p>
        </w:tc>
        <w:tc>
          <w:tcPr>
            <w:tcW w:w="803" w:type="pct"/>
            <w:tcBorders>
              <w:top w:val="single" w:sz="4" w:space="0" w:color="auto"/>
              <w:left w:val="single" w:sz="4" w:space="0" w:color="auto"/>
              <w:bottom w:val="single" w:sz="4" w:space="0" w:color="auto"/>
              <w:right w:val="single" w:sz="4" w:space="0" w:color="auto"/>
            </w:tcBorders>
            <w:vAlign w:val="center"/>
          </w:tcPr>
          <w:p w14:paraId="0D7D928A" w14:textId="77777777" w:rsidR="00DD1289" w:rsidRPr="00B465E9" w:rsidRDefault="00DD1289" w:rsidP="00371B1A">
            <w:pPr>
              <w:pStyle w:val="Normal6a"/>
              <w:rPr>
                <w:szCs w:val="24"/>
              </w:rPr>
            </w:pPr>
            <w:r w:rsidRPr="00B465E9">
              <w:rPr>
                <w:noProof/>
                <w:szCs w:val="24"/>
                <w:lang w:eastAsia="en-IE"/>
              </w:rPr>
              <w:t>Output indicator</w:t>
            </w:r>
          </w:p>
        </w:tc>
        <w:tc>
          <w:tcPr>
            <w:tcW w:w="632" w:type="pct"/>
            <w:tcBorders>
              <w:top w:val="single" w:sz="4" w:space="0" w:color="auto"/>
              <w:left w:val="single" w:sz="4" w:space="0" w:color="auto"/>
              <w:bottom w:val="single" w:sz="4" w:space="0" w:color="auto"/>
              <w:right w:val="single" w:sz="4" w:space="0" w:color="auto"/>
            </w:tcBorders>
            <w:vAlign w:val="center"/>
          </w:tcPr>
          <w:p w14:paraId="256B6F82"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13AEEF88" w14:textId="77777777" w:rsidTr="00371B1A">
        <w:trPr>
          <w:trHeight w:val="280"/>
          <w:jc w:val="center"/>
        </w:trPr>
        <w:tc>
          <w:tcPr>
            <w:tcW w:w="526" w:type="pct"/>
            <w:tcBorders>
              <w:top w:val="single" w:sz="4" w:space="0" w:color="auto"/>
              <w:left w:val="single" w:sz="4" w:space="0" w:color="auto"/>
              <w:right w:val="single" w:sz="4" w:space="0" w:color="auto"/>
            </w:tcBorders>
          </w:tcPr>
          <w:p w14:paraId="414FB8AC" w14:textId="77777777" w:rsidR="00DD1289" w:rsidRPr="00B465E9" w:rsidRDefault="00DD1289" w:rsidP="00371B1A">
            <w:pPr>
              <w:pStyle w:val="Normal6a"/>
              <w:rPr>
                <w:szCs w:val="24"/>
              </w:rPr>
            </w:pPr>
            <w:r w:rsidRPr="00B465E9">
              <w:rPr>
                <w:noProof/>
                <w:szCs w:val="24"/>
                <w:lang w:eastAsia="en-IE"/>
              </w:rPr>
              <w:t>Agriculture and fisheries</w:t>
            </w:r>
          </w:p>
        </w:tc>
        <w:tc>
          <w:tcPr>
            <w:tcW w:w="499" w:type="pct"/>
            <w:tcBorders>
              <w:top w:val="single" w:sz="4" w:space="0" w:color="auto"/>
              <w:left w:val="single" w:sz="4" w:space="0" w:color="auto"/>
              <w:right w:val="single" w:sz="4" w:space="0" w:color="auto"/>
            </w:tcBorders>
          </w:tcPr>
          <w:p w14:paraId="2A6C8031" w14:textId="77777777" w:rsidR="00DD1289" w:rsidRPr="00B465E9" w:rsidRDefault="00DD1289" w:rsidP="00371B1A">
            <w:pPr>
              <w:pStyle w:val="Normal6a"/>
              <w:rPr>
                <w:szCs w:val="24"/>
              </w:rPr>
            </w:pPr>
            <w:r w:rsidRPr="00B465E9">
              <w:rPr>
                <w:noProof/>
                <w:szCs w:val="24"/>
                <w:lang w:eastAsia="en-IE"/>
              </w:rPr>
              <w:t>Fisheries, aquaculture and ocean</w:t>
            </w:r>
          </w:p>
        </w:tc>
        <w:tc>
          <w:tcPr>
            <w:tcW w:w="413" w:type="pct"/>
            <w:tcBorders>
              <w:top w:val="single" w:sz="4" w:space="0" w:color="auto"/>
              <w:left w:val="single" w:sz="4" w:space="0" w:color="auto"/>
              <w:right w:val="single" w:sz="4" w:space="0" w:color="auto"/>
            </w:tcBorders>
          </w:tcPr>
          <w:p w14:paraId="1F7EAC3F" w14:textId="77777777" w:rsidR="00DD1289" w:rsidRPr="00B465E9" w:rsidRDefault="00DD1289" w:rsidP="00371B1A">
            <w:pPr>
              <w:pStyle w:val="Normal6a"/>
              <w:rPr>
                <w:szCs w:val="24"/>
              </w:rPr>
            </w:pPr>
            <w:r w:rsidRPr="00B465E9">
              <w:rPr>
                <w:noProof/>
                <w:color w:val="000000"/>
                <w:szCs w:val="24"/>
                <w:lang w:eastAsia="en-IE"/>
              </w:rPr>
              <w:t>43</w:t>
            </w:r>
          </w:p>
        </w:tc>
        <w:tc>
          <w:tcPr>
            <w:tcW w:w="562" w:type="pct"/>
            <w:tcBorders>
              <w:top w:val="single" w:sz="4" w:space="0" w:color="auto"/>
              <w:left w:val="single" w:sz="4" w:space="0" w:color="auto"/>
              <w:right w:val="single" w:sz="4" w:space="0" w:color="auto"/>
            </w:tcBorders>
          </w:tcPr>
          <w:p w14:paraId="59A2BB8F" w14:textId="77777777" w:rsidR="00DD1289" w:rsidRPr="00B465E9" w:rsidRDefault="00DD1289" w:rsidP="00371B1A">
            <w:pPr>
              <w:pStyle w:val="Normal6a"/>
              <w:rPr>
                <w:szCs w:val="24"/>
              </w:rPr>
            </w:pPr>
            <w:r w:rsidRPr="00B465E9">
              <w:rPr>
                <w:noProof/>
                <w:szCs w:val="24"/>
                <w:lang w:eastAsia="en-IE"/>
              </w:rPr>
              <w:t>Control and enforcement</w:t>
            </w:r>
          </w:p>
        </w:tc>
        <w:tc>
          <w:tcPr>
            <w:tcW w:w="411" w:type="pct"/>
            <w:tcBorders>
              <w:top w:val="single" w:sz="4" w:space="0" w:color="auto"/>
              <w:left w:val="single" w:sz="4" w:space="0" w:color="auto"/>
              <w:right w:val="single" w:sz="4" w:space="0" w:color="auto"/>
            </w:tcBorders>
          </w:tcPr>
          <w:p w14:paraId="53025283" w14:textId="77777777" w:rsidR="00DD1289" w:rsidRPr="00B465E9" w:rsidRDefault="00DD1289" w:rsidP="00371B1A">
            <w:pPr>
              <w:pStyle w:val="Normal6a"/>
              <w:rPr>
                <w:szCs w:val="24"/>
              </w:rPr>
            </w:pPr>
            <w:r w:rsidRPr="00B465E9">
              <w:rPr>
                <w:noProof/>
                <w:szCs w:val="24"/>
                <w:lang w:eastAsia="en-IE"/>
              </w:rPr>
              <w:t>0%</w:t>
            </w:r>
          </w:p>
        </w:tc>
        <w:tc>
          <w:tcPr>
            <w:tcW w:w="429" w:type="pct"/>
            <w:tcBorders>
              <w:top w:val="single" w:sz="4" w:space="0" w:color="auto"/>
              <w:left w:val="single" w:sz="4" w:space="0" w:color="auto"/>
              <w:right w:val="single" w:sz="4" w:space="0" w:color="auto"/>
            </w:tcBorders>
          </w:tcPr>
          <w:p w14:paraId="1B244535" w14:textId="77777777" w:rsidR="00DD1289" w:rsidRPr="00B465E9" w:rsidRDefault="00DD1289" w:rsidP="00371B1A">
            <w:pPr>
              <w:pStyle w:val="Normal6a"/>
              <w:rPr>
                <w:szCs w:val="24"/>
              </w:rPr>
            </w:pPr>
            <w:r w:rsidRPr="00B465E9">
              <w:rPr>
                <w:noProof/>
                <w:szCs w:val="24"/>
                <w:lang w:eastAsia="en-IE"/>
              </w:rPr>
              <w:t>0%</w:t>
            </w:r>
          </w:p>
        </w:tc>
        <w:tc>
          <w:tcPr>
            <w:tcW w:w="369" w:type="pct"/>
            <w:tcBorders>
              <w:top w:val="single" w:sz="4" w:space="0" w:color="auto"/>
              <w:left w:val="single" w:sz="4" w:space="0" w:color="auto"/>
              <w:right w:val="single" w:sz="4" w:space="0" w:color="auto"/>
            </w:tcBorders>
          </w:tcPr>
          <w:p w14:paraId="597FBF05" w14:textId="77777777" w:rsidR="00DD1289" w:rsidRPr="00B465E9" w:rsidRDefault="00DD1289" w:rsidP="00371B1A">
            <w:pPr>
              <w:pStyle w:val="Normal6a"/>
              <w:rPr>
                <w:b/>
                <w:bCs/>
                <w:i/>
                <w:iCs/>
                <w:szCs w:val="24"/>
              </w:rPr>
            </w:pPr>
            <w:r w:rsidRPr="00B465E9">
              <w:rPr>
                <w:b/>
                <w:bCs/>
                <w:i/>
                <w:iCs/>
                <w:noProof/>
                <w:szCs w:val="24"/>
                <w:lang w:eastAsia="en-IE"/>
              </w:rPr>
              <w:t>40%</w:t>
            </w:r>
          </w:p>
        </w:tc>
        <w:tc>
          <w:tcPr>
            <w:tcW w:w="357" w:type="pct"/>
            <w:tcBorders>
              <w:top w:val="single" w:sz="4" w:space="0" w:color="auto"/>
              <w:left w:val="single" w:sz="4" w:space="0" w:color="auto"/>
              <w:right w:val="single" w:sz="4" w:space="0" w:color="auto"/>
            </w:tcBorders>
          </w:tcPr>
          <w:p w14:paraId="14D00892" w14:textId="77777777" w:rsidR="00DD1289" w:rsidRPr="00B465E9" w:rsidRDefault="00DD1289" w:rsidP="00371B1A">
            <w:pPr>
              <w:pStyle w:val="Normal6a"/>
              <w:rPr>
                <w:b/>
                <w:bCs/>
                <w:szCs w:val="24"/>
              </w:rPr>
            </w:pPr>
            <w:r w:rsidRPr="00B465E9">
              <w:rPr>
                <w:noProof/>
                <w:szCs w:val="24"/>
                <w:lang w:eastAsia="en-IE"/>
              </w:rPr>
              <w:t>0%</w:t>
            </w:r>
          </w:p>
        </w:tc>
        <w:tc>
          <w:tcPr>
            <w:tcW w:w="803" w:type="pct"/>
            <w:tcBorders>
              <w:top w:val="single" w:sz="4" w:space="0" w:color="auto"/>
              <w:left w:val="single" w:sz="4" w:space="0" w:color="auto"/>
              <w:right w:val="single" w:sz="4" w:space="0" w:color="auto"/>
            </w:tcBorders>
          </w:tcPr>
          <w:p w14:paraId="0BE59625"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operations;</w:t>
            </w:r>
          </w:p>
        </w:tc>
        <w:tc>
          <w:tcPr>
            <w:tcW w:w="632" w:type="pct"/>
            <w:tcBorders>
              <w:top w:val="single" w:sz="4" w:space="0" w:color="auto"/>
              <w:left w:val="single" w:sz="4" w:space="0" w:color="auto"/>
              <w:right w:val="single" w:sz="4" w:space="0" w:color="auto"/>
            </w:tcBorders>
            <w:vAlign w:val="center"/>
          </w:tcPr>
          <w:p w14:paraId="01BDB966" w14:textId="77777777" w:rsidR="00DD1289" w:rsidRPr="00B465E9" w:rsidRDefault="00DD1289" w:rsidP="00371B1A">
            <w:pPr>
              <w:tabs>
                <w:tab w:val="left" w:pos="245"/>
              </w:tabs>
              <w:ind w:left="176" w:hanging="142"/>
              <w:rPr>
                <w:b/>
                <w:bCs/>
                <w:i/>
                <w:iCs/>
                <w:noProof/>
                <w:szCs w:val="24"/>
                <w:lang w:eastAsia="en-IE"/>
              </w:rPr>
            </w:pPr>
            <w:r w:rsidRPr="00B465E9">
              <w:rPr>
                <w:rFonts w:ascii="Symbol" w:hAnsi="Symbol"/>
                <w:bCs/>
                <w:iCs/>
                <w:noProof/>
                <w:szCs w:val="24"/>
                <w:lang w:eastAsia="en-IE"/>
              </w:rPr>
              <w:t></w:t>
            </w:r>
            <w:r w:rsidRPr="00B465E9">
              <w:rPr>
                <w:rFonts w:ascii="Symbol" w:hAnsi="Symbol"/>
                <w:bCs/>
                <w:iCs/>
                <w:noProof/>
                <w:szCs w:val="24"/>
                <w:lang w:eastAsia="en-IE"/>
              </w:rPr>
              <w:tab/>
            </w:r>
            <w:r w:rsidRPr="00B465E9">
              <w:rPr>
                <w:noProof/>
                <w:szCs w:val="24"/>
                <w:lang w:eastAsia="en-IE"/>
              </w:rPr>
              <w:t>Number of control means installed or improved;</w:t>
            </w:r>
          </w:p>
          <w:p w14:paraId="667E3B1F" w14:textId="3ABA17CA" w:rsidR="00DD1289" w:rsidRPr="00B465E9" w:rsidRDefault="00DD1289" w:rsidP="00371B1A">
            <w:pPr>
              <w:tabs>
                <w:tab w:val="left" w:pos="245"/>
              </w:tabs>
              <w:ind w:left="176" w:hanging="142"/>
              <w:rPr>
                <w:b/>
                <w:bCs/>
                <w:i/>
                <w:iCs/>
                <w:noProof/>
                <w:szCs w:val="24"/>
                <w:lang w:eastAsia="en-IE"/>
              </w:rPr>
            </w:pPr>
            <w:r w:rsidRPr="00B465E9">
              <w:rPr>
                <w:rFonts w:ascii="Symbol" w:hAnsi="Symbol"/>
                <w:bCs/>
                <w:iCs/>
                <w:noProof/>
                <w:szCs w:val="24"/>
                <w:lang w:eastAsia="en-IE"/>
              </w:rPr>
              <w:t></w:t>
            </w:r>
            <w:r w:rsidRPr="00B465E9">
              <w:rPr>
                <w:rFonts w:ascii="Symbol" w:hAnsi="Symbol"/>
                <w:bCs/>
                <w:iCs/>
                <w:noProof/>
                <w:szCs w:val="24"/>
                <w:lang w:eastAsia="en-IE"/>
              </w:rPr>
              <w:tab/>
            </w:r>
            <w:r w:rsidRPr="00B465E9">
              <w:rPr>
                <w:b/>
                <w:bCs/>
                <w:i/>
                <w:iCs/>
                <w:noProof/>
                <w:szCs w:val="24"/>
                <w:lang w:eastAsia="en-IE"/>
              </w:rPr>
              <w:t>Decrease in illegal operations</w:t>
            </w:r>
            <w:r w:rsidR="00B776A3" w:rsidRPr="00B465E9">
              <w:rPr>
                <w:b/>
                <w:bCs/>
                <w:i/>
                <w:iCs/>
                <w:noProof/>
                <w:szCs w:val="24"/>
                <w:lang w:eastAsia="en-IE"/>
              </w:rPr>
              <w:t>;</w:t>
            </w:r>
          </w:p>
        </w:tc>
      </w:tr>
    </w:tbl>
    <w:p w14:paraId="3927E1AA"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4A090582" w14:textId="77777777" w:rsidR="00DD1289" w:rsidRPr="00B465E9" w:rsidRDefault="00DD1289" w:rsidP="00DD1289">
      <w:pPr>
        <w:rPr>
          <w:rFonts w:ascii="Arial" w:hAnsi="Arial"/>
          <w:vanish/>
          <w:color w:val="000080"/>
          <w:sz w:val="20"/>
        </w:rPr>
      </w:pPr>
      <w:r w:rsidRPr="00B465E9">
        <w:rPr>
          <w:rStyle w:val="HideTWBExt"/>
          <w:noProof w:val="0"/>
        </w:rPr>
        <w:t>&lt;/Amend&gt;</w:t>
      </w:r>
    </w:p>
    <w:p w14:paraId="57252265" w14:textId="4FD05ADF"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327</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46A5522F" w14:textId="77777777" w:rsidR="00DD1289" w:rsidRPr="00B465E9" w:rsidRDefault="00DD1289" w:rsidP="00DD1289">
      <w:pPr>
        <w:pStyle w:val="NormalBold"/>
      </w:pPr>
      <w:r w:rsidRPr="00B465E9">
        <w:rPr>
          <w:rStyle w:val="HideTWBExt"/>
          <w:b w:val="0"/>
        </w:rPr>
        <w:t>&lt;RepeatBlock-By&gt;&lt;Members&gt;</w:t>
      </w:r>
      <w:r w:rsidRPr="00B465E9">
        <w:t xml:space="preserve">Michal </w:t>
      </w:r>
      <w:proofErr w:type="spellStart"/>
      <w:r w:rsidRPr="00B465E9">
        <w:t>Wiezik</w:t>
      </w:r>
      <w:proofErr w:type="spellEnd"/>
      <w:r w:rsidRPr="00B465E9">
        <w:t xml:space="preserve">, Martin </w:t>
      </w:r>
      <w:proofErr w:type="spellStart"/>
      <w:r w:rsidRPr="00B465E9">
        <w:t>Hojsík</w:t>
      </w:r>
      <w:proofErr w:type="spellEnd"/>
      <w:r w:rsidRPr="00B465E9">
        <w:rPr>
          <w:rStyle w:val="HideTWBExt"/>
          <w:b w:val="0"/>
        </w:rPr>
        <w:t>&lt;/Members&gt;</w:t>
      </w:r>
    </w:p>
    <w:p w14:paraId="4F4EB894" w14:textId="77777777" w:rsidR="00DD1289" w:rsidRPr="00B465E9" w:rsidRDefault="00DD1289" w:rsidP="00DD1289">
      <w:r w:rsidRPr="00B465E9">
        <w:rPr>
          <w:rStyle w:val="HideTWBExt"/>
        </w:rPr>
        <w:t>&lt;/RepeatBlock-By&gt;</w:t>
      </w:r>
    </w:p>
    <w:p w14:paraId="1A0BE800"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55D0007F"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44</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27"/>
        <w:gridCol w:w="1638"/>
        <w:gridCol w:w="885"/>
        <w:gridCol w:w="1690"/>
        <w:gridCol w:w="1137"/>
        <w:gridCol w:w="1103"/>
        <w:gridCol w:w="1103"/>
        <w:gridCol w:w="1080"/>
        <w:gridCol w:w="2154"/>
        <w:gridCol w:w="1869"/>
      </w:tblGrid>
      <w:tr w:rsidR="00DD1289" w:rsidRPr="00B465E9" w14:paraId="213DC857" w14:textId="77777777" w:rsidTr="00371B1A">
        <w:trPr>
          <w:jc w:val="center"/>
        </w:trPr>
        <w:tc>
          <w:tcPr>
            <w:tcW w:w="5000" w:type="pct"/>
            <w:gridSpan w:val="10"/>
          </w:tcPr>
          <w:p w14:paraId="27AFE054" w14:textId="77777777" w:rsidR="00DD1289" w:rsidRPr="00B465E9" w:rsidRDefault="00DD1289" w:rsidP="00371B1A">
            <w:pPr>
              <w:keepNext/>
            </w:pPr>
          </w:p>
        </w:tc>
      </w:tr>
      <w:tr w:rsidR="00DD1289" w:rsidRPr="00B465E9" w14:paraId="35A71106" w14:textId="77777777" w:rsidTr="00371B1A">
        <w:trPr>
          <w:jc w:val="center"/>
        </w:trPr>
        <w:tc>
          <w:tcPr>
            <w:tcW w:w="5000" w:type="pct"/>
            <w:gridSpan w:val="10"/>
            <w:tcBorders>
              <w:bottom w:val="single" w:sz="4" w:space="0" w:color="auto"/>
            </w:tcBorders>
          </w:tcPr>
          <w:p w14:paraId="5A3B7291" w14:textId="77777777" w:rsidR="00DD1289" w:rsidRPr="00B465E9" w:rsidRDefault="00DD1289" w:rsidP="00371B1A">
            <w:pPr>
              <w:pStyle w:val="AmColumnHeading"/>
              <w:keepNext/>
            </w:pPr>
            <w:r w:rsidRPr="00B465E9">
              <w:t>Text proposed by the Commission</w:t>
            </w:r>
          </w:p>
        </w:tc>
      </w:tr>
      <w:tr w:rsidR="00DD1289" w:rsidRPr="00B465E9" w14:paraId="0BFE965E" w14:textId="77777777" w:rsidTr="00371B1A">
        <w:trPr>
          <w:trHeight w:val="280"/>
          <w:jc w:val="center"/>
        </w:trPr>
        <w:tc>
          <w:tcPr>
            <w:tcW w:w="526" w:type="pct"/>
            <w:tcBorders>
              <w:top w:val="single" w:sz="4" w:space="0" w:color="auto"/>
              <w:left w:val="single" w:sz="4" w:space="0" w:color="auto"/>
              <w:right w:val="single" w:sz="4" w:space="0" w:color="auto"/>
            </w:tcBorders>
            <w:vAlign w:val="center"/>
          </w:tcPr>
          <w:p w14:paraId="6544DFAE"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499" w:type="pct"/>
            <w:tcBorders>
              <w:top w:val="single" w:sz="4" w:space="0" w:color="auto"/>
              <w:left w:val="single" w:sz="4" w:space="0" w:color="auto"/>
              <w:right w:val="single" w:sz="4" w:space="0" w:color="auto"/>
            </w:tcBorders>
            <w:vAlign w:val="center"/>
          </w:tcPr>
          <w:p w14:paraId="1E460183"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413" w:type="pct"/>
            <w:tcBorders>
              <w:top w:val="single" w:sz="4" w:space="0" w:color="auto"/>
              <w:left w:val="single" w:sz="4" w:space="0" w:color="auto"/>
              <w:right w:val="single" w:sz="4" w:space="0" w:color="auto"/>
            </w:tcBorders>
            <w:vAlign w:val="center"/>
          </w:tcPr>
          <w:p w14:paraId="7EB4B642" w14:textId="77777777" w:rsidR="00DD1289" w:rsidRPr="00B465E9" w:rsidRDefault="00DD1289" w:rsidP="00371B1A">
            <w:pPr>
              <w:pStyle w:val="Normal6a"/>
              <w:rPr>
                <w:szCs w:val="24"/>
              </w:rPr>
            </w:pPr>
            <w:r w:rsidRPr="00B465E9">
              <w:rPr>
                <w:noProof/>
                <w:szCs w:val="24"/>
              </w:rPr>
              <w:t>#</w:t>
            </w:r>
          </w:p>
        </w:tc>
        <w:tc>
          <w:tcPr>
            <w:tcW w:w="562" w:type="pct"/>
            <w:tcBorders>
              <w:top w:val="single" w:sz="4" w:space="0" w:color="auto"/>
              <w:left w:val="single" w:sz="4" w:space="0" w:color="auto"/>
              <w:right w:val="single" w:sz="4" w:space="0" w:color="auto"/>
            </w:tcBorders>
            <w:vAlign w:val="center"/>
          </w:tcPr>
          <w:p w14:paraId="75C1009A" w14:textId="77777777" w:rsidR="00DD1289" w:rsidRPr="00B465E9" w:rsidRDefault="00DD1289" w:rsidP="00371B1A">
            <w:pPr>
              <w:pStyle w:val="Normal6a"/>
              <w:rPr>
                <w:szCs w:val="24"/>
              </w:rPr>
            </w:pPr>
            <w:r w:rsidRPr="00B465E9">
              <w:rPr>
                <w:noProof/>
                <w:szCs w:val="24"/>
                <w:lang w:eastAsia="en-IE"/>
              </w:rPr>
              <w:t>Intervention field</w:t>
            </w:r>
          </w:p>
        </w:tc>
        <w:tc>
          <w:tcPr>
            <w:tcW w:w="411" w:type="pct"/>
            <w:tcBorders>
              <w:top w:val="single" w:sz="4" w:space="0" w:color="auto"/>
              <w:left w:val="single" w:sz="4" w:space="0" w:color="auto"/>
              <w:right w:val="single" w:sz="4" w:space="0" w:color="auto"/>
            </w:tcBorders>
            <w:vAlign w:val="center"/>
          </w:tcPr>
          <w:p w14:paraId="08411341" w14:textId="77777777" w:rsidR="00DD1289" w:rsidRPr="00B465E9" w:rsidRDefault="00DD1289" w:rsidP="00371B1A">
            <w:pPr>
              <w:pStyle w:val="Normal6a"/>
              <w:rPr>
                <w:szCs w:val="24"/>
              </w:rPr>
            </w:pPr>
            <w:r w:rsidRPr="00B465E9">
              <w:rPr>
                <w:noProof/>
                <w:szCs w:val="24"/>
                <w:lang w:eastAsia="en-IE"/>
              </w:rPr>
              <w:t>CCM</w:t>
            </w:r>
          </w:p>
        </w:tc>
        <w:tc>
          <w:tcPr>
            <w:tcW w:w="429" w:type="pct"/>
            <w:tcBorders>
              <w:top w:val="single" w:sz="4" w:space="0" w:color="auto"/>
              <w:left w:val="single" w:sz="4" w:space="0" w:color="auto"/>
              <w:right w:val="single" w:sz="4" w:space="0" w:color="auto"/>
            </w:tcBorders>
            <w:vAlign w:val="center"/>
          </w:tcPr>
          <w:p w14:paraId="438C491A" w14:textId="77777777" w:rsidR="00DD1289" w:rsidRPr="00B465E9" w:rsidRDefault="00DD1289" w:rsidP="00371B1A">
            <w:pPr>
              <w:pStyle w:val="Normal6a"/>
              <w:rPr>
                <w:szCs w:val="24"/>
              </w:rPr>
            </w:pPr>
            <w:r w:rsidRPr="00B465E9">
              <w:rPr>
                <w:noProof/>
                <w:szCs w:val="24"/>
                <w:lang w:eastAsia="en-IE"/>
              </w:rPr>
              <w:t>CCA</w:t>
            </w:r>
          </w:p>
        </w:tc>
        <w:tc>
          <w:tcPr>
            <w:tcW w:w="369" w:type="pct"/>
            <w:tcBorders>
              <w:top w:val="single" w:sz="4" w:space="0" w:color="auto"/>
              <w:left w:val="single" w:sz="4" w:space="0" w:color="auto"/>
              <w:right w:val="single" w:sz="4" w:space="0" w:color="auto"/>
            </w:tcBorders>
            <w:vAlign w:val="center"/>
          </w:tcPr>
          <w:p w14:paraId="77DD55E4" w14:textId="77777777" w:rsidR="00DD1289" w:rsidRPr="00B465E9" w:rsidRDefault="00DD1289" w:rsidP="00371B1A">
            <w:pPr>
              <w:pStyle w:val="Normal6a"/>
              <w:rPr>
                <w:szCs w:val="24"/>
              </w:rPr>
            </w:pPr>
            <w:r w:rsidRPr="00B465E9">
              <w:rPr>
                <w:noProof/>
                <w:szCs w:val="24"/>
                <w:lang w:eastAsia="en-IE"/>
              </w:rPr>
              <w:t>ENV</w:t>
            </w:r>
          </w:p>
        </w:tc>
        <w:tc>
          <w:tcPr>
            <w:tcW w:w="357" w:type="pct"/>
            <w:tcBorders>
              <w:top w:val="single" w:sz="4" w:space="0" w:color="auto"/>
              <w:left w:val="single" w:sz="4" w:space="0" w:color="auto"/>
              <w:right w:val="single" w:sz="4" w:space="0" w:color="auto"/>
            </w:tcBorders>
            <w:vAlign w:val="center"/>
          </w:tcPr>
          <w:p w14:paraId="0134F7CE" w14:textId="77777777" w:rsidR="00DD1289" w:rsidRPr="00B465E9" w:rsidRDefault="00DD1289" w:rsidP="00371B1A">
            <w:pPr>
              <w:pStyle w:val="Normal6a"/>
              <w:rPr>
                <w:szCs w:val="24"/>
              </w:rPr>
            </w:pPr>
            <w:r w:rsidRPr="00B465E9">
              <w:rPr>
                <w:noProof/>
                <w:szCs w:val="24"/>
                <w:lang w:eastAsia="en-IE"/>
              </w:rPr>
              <w:t>SOC</w:t>
            </w:r>
          </w:p>
        </w:tc>
        <w:tc>
          <w:tcPr>
            <w:tcW w:w="803" w:type="pct"/>
            <w:tcBorders>
              <w:top w:val="single" w:sz="4" w:space="0" w:color="auto"/>
              <w:left w:val="single" w:sz="4" w:space="0" w:color="auto"/>
              <w:right w:val="single" w:sz="4" w:space="0" w:color="auto"/>
            </w:tcBorders>
            <w:vAlign w:val="center"/>
          </w:tcPr>
          <w:p w14:paraId="68134392" w14:textId="77777777" w:rsidR="00DD1289" w:rsidRPr="00B465E9" w:rsidRDefault="00DD1289" w:rsidP="00371B1A">
            <w:pPr>
              <w:pStyle w:val="Normal6a"/>
              <w:rPr>
                <w:szCs w:val="24"/>
              </w:rPr>
            </w:pPr>
            <w:r w:rsidRPr="00B465E9">
              <w:rPr>
                <w:noProof/>
                <w:szCs w:val="24"/>
                <w:lang w:eastAsia="en-IE"/>
              </w:rPr>
              <w:t>Output indicator</w:t>
            </w:r>
          </w:p>
        </w:tc>
        <w:tc>
          <w:tcPr>
            <w:tcW w:w="631" w:type="pct"/>
            <w:tcBorders>
              <w:top w:val="single" w:sz="4" w:space="0" w:color="auto"/>
              <w:left w:val="single" w:sz="4" w:space="0" w:color="auto"/>
              <w:right w:val="single" w:sz="4" w:space="0" w:color="auto"/>
            </w:tcBorders>
            <w:vAlign w:val="center"/>
          </w:tcPr>
          <w:p w14:paraId="4614188C"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369FFE31" w14:textId="77777777" w:rsidTr="00371B1A">
        <w:trPr>
          <w:trHeight w:val="280"/>
          <w:jc w:val="center"/>
        </w:trPr>
        <w:tc>
          <w:tcPr>
            <w:tcW w:w="526" w:type="pct"/>
            <w:tcBorders>
              <w:top w:val="single" w:sz="4" w:space="0" w:color="auto"/>
              <w:left w:val="single" w:sz="4" w:space="0" w:color="auto"/>
              <w:right w:val="single" w:sz="4" w:space="0" w:color="auto"/>
            </w:tcBorders>
          </w:tcPr>
          <w:p w14:paraId="40DB5004" w14:textId="77777777" w:rsidR="00DD1289" w:rsidRPr="00B465E9" w:rsidRDefault="00DD1289" w:rsidP="00371B1A">
            <w:pPr>
              <w:pStyle w:val="Normal6a"/>
              <w:rPr>
                <w:szCs w:val="24"/>
              </w:rPr>
            </w:pPr>
            <w:r w:rsidRPr="00B465E9">
              <w:rPr>
                <w:noProof/>
                <w:szCs w:val="24"/>
                <w:lang w:eastAsia="en-IE"/>
              </w:rPr>
              <w:t>Agriculture and fisheries</w:t>
            </w:r>
          </w:p>
        </w:tc>
        <w:tc>
          <w:tcPr>
            <w:tcW w:w="499" w:type="pct"/>
            <w:tcBorders>
              <w:top w:val="single" w:sz="4" w:space="0" w:color="auto"/>
              <w:left w:val="single" w:sz="4" w:space="0" w:color="auto"/>
              <w:right w:val="single" w:sz="4" w:space="0" w:color="auto"/>
            </w:tcBorders>
          </w:tcPr>
          <w:p w14:paraId="38998850" w14:textId="77777777" w:rsidR="00DD1289" w:rsidRPr="00B465E9" w:rsidRDefault="00DD1289" w:rsidP="00371B1A">
            <w:pPr>
              <w:pStyle w:val="Normal6a"/>
              <w:rPr>
                <w:szCs w:val="24"/>
              </w:rPr>
            </w:pPr>
            <w:r w:rsidRPr="00B465E9">
              <w:rPr>
                <w:noProof/>
                <w:szCs w:val="24"/>
                <w:lang w:eastAsia="en-IE"/>
              </w:rPr>
              <w:t>Fisheries, aquaculture and ocean</w:t>
            </w:r>
          </w:p>
        </w:tc>
        <w:tc>
          <w:tcPr>
            <w:tcW w:w="413" w:type="pct"/>
            <w:tcBorders>
              <w:top w:val="single" w:sz="4" w:space="0" w:color="auto"/>
              <w:left w:val="single" w:sz="4" w:space="0" w:color="auto"/>
              <w:right w:val="single" w:sz="4" w:space="0" w:color="auto"/>
            </w:tcBorders>
          </w:tcPr>
          <w:p w14:paraId="750F3D40" w14:textId="77777777" w:rsidR="00DD1289" w:rsidRPr="00B465E9" w:rsidRDefault="00DD1289" w:rsidP="00371B1A">
            <w:pPr>
              <w:pStyle w:val="Normal6a"/>
              <w:rPr>
                <w:szCs w:val="24"/>
              </w:rPr>
            </w:pPr>
            <w:r w:rsidRPr="00B465E9">
              <w:rPr>
                <w:noProof/>
                <w:color w:val="000000"/>
                <w:szCs w:val="24"/>
                <w:lang w:eastAsia="en-IE"/>
              </w:rPr>
              <w:t>44</w:t>
            </w:r>
          </w:p>
        </w:tc>
        <w:tc>
          <w:tcPr>
            <w:tcW w:w="562" w:type="pct"/>
            <w:tcBorders>
              <w:top w:val="single" w:sz="4" w:space="0" w:color="auto"/>
              <w:left w:val="single" w:sz="4" w:space="0" w:color="auto"/>
              <w:right w:val="single" w:sz="4" w:space="0" w:color="auto"/>
            </w:tcBorders>
          </w:tcPr>
          <w:p w14:paraId="64ADB86F" w14:textId="77777777" w:rsidR="00DD1289" w:rsidRPr="00B465E9" w:rsidRDefault="00DD1289" w:rsidP="00371B1A">
            <w:pPr>
              <w:pStyle w:val="Normal6a"/>
              <w:rPr>
                <w:szCs w:val="24"/>
              </w:rPr>
            </w:pPr>
            <w:r w:rsidRPr="00B465E9">
              <w:rPr>
                <w:noProof/>
                <w:szCs w:val="24"/>
                <w:lang w:eastAsia="en-IE"/>
              </w:rPr>
              <w:t>Data collection, support to marine observation, analysis and knowledge</w:t>
            </w:r>
          </w:p>
        </w:tc>
        <w:tc>
          <w:tcPr>
            <w:tcW w:w="411" w:type="pct"/>
            <w:tcBorders>
              <w:top w:val="single" w:sz="4" w:space="0" w:color="auto"/>
              <w:left w:val="single" w:sz="4" w:space="0" w:color="auto"/>
              <w:right w:val="single" w:sz="4" w:space="0" w:color="auto"/>
            </w:tcBorders>
          </w:tcPr>
          <w:p w14:paraId="778961A6" w14:textId="77777777" w:rsidR="00DD1289" w:rsidRPr="00B465E9" w:rsidRDefault="00DD1289" w:rsidP="00371B1A">
            <w:pPr>
              <w:pStyle w:val="Normal6a"/>
              <w:rPr>
                <w:szCs w:val="24"/>
              </w:rPr>
            </w:pPr>
            <w:r w:rsidRPr="00B465E9">
              <w:rPr>
                <w:noProof/>
                <w:szCs w:val="24"/>
                <w:lang w:eastAsia="en-IE"/>
              </w:rPr>
              <w:t>40%</w:t>
            </w:r>
          </w:p>
        </w:tc>
        <w:tc>
          <w:tcPr>
            <w:tcW w:w="429" w:type="pct"/>
            <w:tcBorders>
              <w:top w:val="single" w:sz="4" w:space="0" w:color="auto"/>
              <w:left w:val="single" w:sz="4" w:space="0" w:color="auto"/>
              <w:right w:val="single" w:sz="4" w:space="0" w:color="auto"/>
            </w:tcBorders>
          </w:tcPr>
          <w:p w14:paraId="6C7409A6" w14:textId="77777777" w:rsidR="00DD1289" w:rsidRPr="00B465E9" w:rsidRDefault="00DD1289" w:rsidP="00371B1A">
            <w:pPr>
              <w:pStyle w:val="Normal6a"/>
              <w:rPr>
                <w:szCs w:val="24"/>
              </w:rPr>
            </w:pPr>
            <w:r w:rsidRPr="00B465E9">
              <w:rPr>
                <w:noProof/>
                <w:szCs w:val="24"/>
                <w:lang w:eastAsia="en-IE"/>
              </w:rPr>
              <w:t>40%</w:t>
            </w:r>
          </w:p>
        </w:tc>
        <w:tc>
          <w:tcPr>
            <w:tcW w:w="369" w:type="pct"/>
            <w:tcBorders>
              <w:top w:val="single" w:sz="4" w:space="0" w:color="auto"/>
              <w:left w:val="single" w:sz="4" w:space="0" w:color="auto"/>
              <w:right w:val="single" w:sz="4" w:space="0" w:color="auto"/>
            </w:tcBorders>
          </w:tcPr>
          <w:p w14:paraId="3AA31852" w14:textId="77777777" w:rsidR="00DD1289" w:rsidRPr="00B465E9" w:rsidRDefault="00DD1289" w:rsidP="00371B1A">
            <w:pPr>
              <w:pStyle w:val="Normal6a"/>
              <w:rPr>
                <w:b/>
                <w:bCs/>
                <w:i/>
                <w:iCs/>
                <w:szCs w:val="24"/>
              </w:rPr>
            </w:pPr>
            <w:r w:rsidRPr="00B465E9">
              <w:rPr>
                <w:noProof/>
                <w:szCs w:val="24"/>
                <w:lang w:eastAsia="en-IE"/>
              </w:rPr>
              <w:t>40%</w:t>
            </w:r>
          </w:p>
        </w:tc>
        <w:tc>
          <w:tcPr>
            <w:tcW w:w="357" w:type="pct"/>
            <w:tcBorders>
              <w:top w:val="single" w:sz="4" w:space="0" w:color="auto"/>
              <w:left w:val="single" w:sz="4" w:space="0" w:color="auto"/>
              <w:right w:val="single" w:sz="4" w:space="0" w:color="auto"/>
            </w:tcBorders>
          </w:tcPr>
          <w:p w14:paraId="1DE8D4BD" w14:textId="77777777" w:rsidR="00DD1289" w:rsidRPr="00B465E9" w:rsidRDefault="00DD1289" w:rsidP="00371B1A">
            <w:pPr>
              <w:pStyle w:val="Normal6a"/>
              <w:rPr>
                <w:b/>
                <w:bCs/>
                <w:i/>
                <w:iCs/>
                <w:szCs w:val="24"/>
              </w:rPr>
            </w:pPr>
            <w:r w:rsidRPr="00B465E9">
              <w:rPr>
                <w:noProof/>
                <w:szCs w:val="24"/>
                <w:lang w:eastAsia="en-IE"/>
              </w:rPr>
              <w:t>0%</w:t>
            </w:r>
          </w:p>
        </w:tc>
        <w:tc>
          <w:tcPr>
            <w:tcW w:w="803" w:type="pct"/>
            <w:tcBorders>
              <w:top w:val="single" w:sz="4" w:space="0" w:color="auto"/>
              <w:left w:val="single" w:sz="4" w:space="0" w:color="auto"/>
              <w:right w:val="single" w:sz="4" w:space="0" w:color="auto"/>
            </w:tcBorders>
          </w:tcPr>
          <w:p w14:paraId="08360D10" w14:textId="77777777" w:rsidR="00DD1289" w:rsidRPr="00B465E9" w:rsidRDefault="00DD1289" w:rsidP="00371B1A">
            <w:pPr>
              <w:tabs>
                <w:tab w:val="left" w:pos="245"/>
              </w:tabs>
              <w:ind w:left="176" w:hanging="142"/>
              <w:rPr>
                <w:noProof/>
                <w:szCs w:val="24"/>
                <w:lang w:eastAsia="en-IE"/>
              </w:rPr>
            </w:pPr>
            <w:r w:rsidRPr="00B465E9">
              <w:rPr>
                <w:rFonts w:ascii="Symbol" w:eastAsiaTheme="minorHAnsi" w:hAnsi="Symbol"/>
                <w:noProof/>
                <w:szCs w:val="24"/>
                <w:lang w:eastAsia="en-IE"/>
              </w:rPr>
              <w:t></w:t>
            </w:r>
            <w:r w:rsidRPr="00B465E9">
              <w:rPr>
                <w:rFonts w:ascii="Symbol" w:eastAsiaTheme="minorHAnsi" w:hAnsi="Symbol"/>
                <w:noProof/>
                <w:szCs w:val="24"/>
                <w:lang w:eastAsia="en-IE"/>
              </w:rPr>
              <w:tab/>
            </w:r>
            <w:r w:rsidRPr="00B465E9">
              <w:rPr>
                <w:noProof/>
                <w:szCs w:val="24"/>
                <w:lang w:eastAsia="en-IE"/>
              </w:rPr>
              <w:t>Number of operations;</w:t>
            </w:r>
          </w:p>
        </w:tc>
        <w:tc>
          <w:tcPr>
            <w:tcW w:w="631" w:type="pct"/>
            <w:tcBorders>
              <w:top w:val="single" w:sz="4" w:space="0" w:color="auto"/>
              <w:left w:val="single" w:sz="4" w:space="0" w:color="auto"/>
              <w:right w:val="single" w:sz="4" w:space="0" w:color="auto"/>
            </w:tcBorders>
            <w:vAlign w:val="center"/>
          </w:tcPr>
          <w:p w14:paraId="1C9FCD58"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services provided;</w:t>
            </w:r>
          </w:p>
          <w:p w14:paraId="39957B17" w14:textId="77777777" w:rsidR="00DD1289" w:rsidRPr="00B465E9" w:rsidRDefault="00DD1289" w:rsidP="00371B1A">
            <w:pPr>
              <w:tabs>
                <w:tab w:val="left" w:pos="245"/>
              </w:tabs>
              <w:ind w:left="176" w:hanging="142"/>
              <w:rPr>
                <w:szCs w:val="24"/>
              </w:rPr>
            </w:pPr>
            <w:r w:rsidRPr="00B465E9">
              <w:rPr>
                <w:rFonts w:ascii="Symbol" w:eastAsiaTheme="minorHAnsi" w:hAnsi="Symbol"/>
                <w:szCs w:val="24"/>
                <w:lang w:eastAsia="en-US"/>
              </w:rPr>
              <w:t></w:t>
            </w:r>
            <w:r w:rsidRPr="00B465E9">
              <w:rPr>
                <w:rFonts w:ascii="Symbol" w:eastAsiaTheme="minorHAnsi" w:hAnsi="Symbol"/>
                <w:szCs w:val="24"/>
                <w:lang w:eastAsia="en-US"/>
              </w:rPr>
              <w:tab/>
            </w:r>
            <w:r w:rsidRPr="00B465E9">
              <w:rPr>
                <w:noProof/>
                <w:szCs w:val="24"/>
                <w:lang w:eastAsia="en-IE"/>
              </w:rPr>
              <w:t>EMODnet: Number of unique visitors per month;</w:t>
            </w:r>
          </w:p>
        </w:tc>
      </w:tr>
      <w:tr w:rsidR="00DD1289" w:rsidRPr="00B465E9" w14:paraId="75333CC1" w14:textId="77777777" w:rsidTr="00371B1A">
        <w:trPr>
          <w:jc w:val="center"/>
        </w:trPr>
        <w:tc>
          <w:tcPr>
            <w:tcW w:w="5000" w:type="pct"/>
            <w:gridSpan w:val="10"/>
            <w:tcBorders>
              <w:top w:val="single" w:sz="4" w:space="0" w:color="auto"/>
            </w:tcBorders>
          </w:tcPr>
          <w:p w14:paraId="32E779AA" w14:textId="77777777" w:rsidR="00DD1289" w:rsidRPr="00B465E9" w:rsidRDefault="00DD1289" w:rsidP="00371B1A">
            <w:pPr>
              <w:pStyle w:val="Normal6a"/>
            </w:pPr>
          </w:p>
        </w:tc>
      </w:tr>
      <w:tr w:rsidR="00DD1289" w:rsidRPr="00B465E9" w14:paraId="4F632747" w14:textId="77777777" w:rsidTr="00371B1A">
        <w:trPr>
          <w:jc w:val="center"/>
        </w:trPr>
        <w:tc>
          <w:tcPr>
            <w:tcW w:w="5000" w:type="pct"/>
            <w:gridSpan w:val="10"/>
            <w:tcBorders>
              <w:bottom w:val="single" w:sz="4" w:space="0" w:color="auto"/>
            </w:tcBorders>
          </w:tcPr>
          <w:p w14:paraId="49AEBBB0" w14:textId="77777777" w:rsidR="00DD1289" w:rsidRPr="00B465E9" w:rsidRDefault="00DD1289" w:rsidP="00371B1A">
            <w:pPr>
              <w:pStyle w:val="Normal6a"/>
              <w:jc w:val="center"/>
              <w:rPr>
                <w:i/>
                <w:iCs/>
              </w:rPr>
            </w:pPr>
            <w:r w:rsidRPr="00B465E9">
              <w:rPr>
                <w:i/>
                <w:iCs/>
              </w:rPr>
              <w:t>Amendment</w:t>
            </w:r>
          </w:p>
        </w:tc>
      </w:tr>
      <w:tr w:rsidR="00DD1289" w:rsidRPr="00B465E9" w14:paraId="16253895" w14:textId="77777777" w:rsidTr="00371B1A">
        <w:trPr>
          <w:trHeight w:val="280"/>
          <w:jc w:val="center"/>
        </w:trPr>
        <w:tc>
          <w:tcPr>
            <w:tcW w:w="526" w:type="pct"/>
            <w:tcBorders>
              <w:top w:val="single" w:sz="4" w:space="0" w:color="auto"/>
              <w:left w:val="single" w:sz="4" w:space="0" w:color="auto"/>
              <w:bottom w:val="single" w:sz="4" w:space="0" w:color="auto"/>
              <w:right w:val="single" w:sz="4" w:space="0" w:color="auto"/>
            </w:tcBorders>
            <w:vAlign w:val="center"/>
          </w:tcPr>
          <w:p w14:paraId="29E6AE8E"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499" w:type="pct"/>
            <w:tcBorders>
              <w:top w:val="single" w:sz="4" w:space="0" w:color="auto"/>
              <w:left w:val="single" w:sz="4" w:space="0" w:color="auto"/>
              <w:bottom w:val="single" w:sz="4" w:space="0" w:color="auto"/>
              <w:right w:val="single" w:sz="4" w:space="0" w:color="auto"/>
            </w:tcBorders>
            <w:vAlign w:val="center"/>
          </w:tcPr>
          <w:p w14:paraId="11C3364F"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413" w:type="pct"/>
            <w:tcBorders>
              <w:top w:val="single" w:sz="4" w:space="0" w:color="auto"/>
              <w:left w:val="single" w:sz="4" w:space="0" w:color="auto"/>
              <w:bottom w:val="single" w:sz="4" w:space="0" w:color="auto"/>
              <w:right w:val="single" w:sz="4" w:space="0" w:color="auto"/>
            </w:tcBorders>
            <w:vAlign w:val="center"/>
          </w:tcPr>
          <w:p w14:paraId="09073B6F" w14:textId="77777777" w:rsidR="00DD1289" w:rsidRPr="00B465E9" w:rsidRDefault="00DD1289" w:rsidP="00371B1A">
            <w:pPr>
              <w:pStyle w:val="Normal6a"/>
              <w:rPr>
                <w:szCs w:val="24"/>
              </w:rPr>
            </w:pPr>
            <w:r w:rsidRPr="00B465E9">
              <w:rPr>
                <w:noProof/>
                <w:szCs w:val="24"/>
              </w:rPr>
              <w:t>#</w:t>
            </w:r>
          </w:p>
        </w:tc>
        <w:tc>
          <w:tcPr>
            <w:tcW w:w="562" w:type="pct"/>
            <w:tcBorders>
              <w:top w:val="single" w:sz="4" w:space="0" w:color="auto"/>
              <w:left w:val="single" w:sz="4" w:space="0" w:color="auto"/>
              <w:bottom w:val="single" w:sz="4" w:space="0" w:color="auto"/>
              <w:right w:val="single" w:sz="4" w:space="0" w:color="auto"/>
            </w:tcBorders>
            <w:vAlign w:val="center"/>
          </w:tcPr>
          <w:p w14:paraId="757FD6C8" w14:textId="77777777" w:rsidR="00DD1289" w:rsidRPr="00B465E9" w:rsidRDefault="00DD1289" w:rsidP="00371B1A">
            <w:pPr>
              <w:pStyle w:val="Normal6a"/>
              <w:rPr>
                <w:szCs w:val="24"/>
              </w:rPr>
            </w:pPr>
            <w:r w:rsidRPr="00B465E9">
              <w:rPr>
                <w:noProof/>
                <w:szCs w:val="24"/>
                <w:lang w:eastAsia="en-IE"/>
              </w:rPr>
              <w:t>Intervention field</w:t>
            </w:r>
          </w:p>
        </w:tc>
        <w:tc>
          <w:tcPr>
            <w:tcW w:w="411" w:type="pct"/>
            <w:tcBorders>
              <w:top w:val="single" w:sz="4" w:space="0" w:color="auto"/>
              <w:left w:val="single" w:sz="4" w:space="0" w:color="auto"/>
              <w:bottom w:val="single" w:sz="4" w:space="0" w:color="auto"/>
              <w:right w:val="single" w:sz="4" w:space="0" w:color="auto"/>
            </w:tcBorders>
            <w:vAlign w:val="center"/>
          </w:tcPr>
          <w:p w14:paraId="445F9F1B" w14:textId="77777777" w:rsidR="00DD1289" w:rsidRPr="00B465E9" w:rsidRDefault="00DD1289" w:rsidP="00371B1A">
            <w:pPr>
              <w:pStyle w:val="Normal6a"/>
              <w:rPr>
                <w:szCs w:val="24"/>
              </w:rPr>
            </w:pPr>
            <w:r w:rsidRPr="00B465E9">
              <w:rPr>
                <w:noProof/>
                <w:szCs w:val="24"/>
                <w:lang w:eastAsia="en-IE"/>
              </w:rPr>
              <w:t>CCM</w:t>
            </w:r>
          </w:p>
        </w:tc>
        <w:tc>
          <w:tcPr>
            <w:tcW w:w="429" w:type="pct"/>
            <w:tcBorders>
              <w:top w:val="single" w:sz="4" w:space="0" w:color="auto"/>
              <w:left w:val="single" w:sz="4" w:space="0" w:color="auto"/>
              <w:bottom w:val="single" w:sz="4" w:space="0" w:color="auto"/>
              <w:right w:val="single" w:sz="4" w:space="0" w:color="auto"/>
            </w:tcBorders>
            <w:vAlign w:val="center"/>
          </w:tcPr>
          <w:p w14:paraId="2367B0BE" w14:textId="77777777" w:rsidR="00DD1289" w:rsidRPr="00B465E9" w:rsidRDefault="00DD1289" w:rsidP="00371B1A">
            <w:pPr>
              <w:pStyle w:val="Normal6a"/>
              <w:rPr>
                <w:szCs w:val="24"/>
              </w:rPr>
            </w:pPr>
            <w:r w:rsidRPr="00B465E9">
              <w:rPr>
                <w:noProof/>
                <w:szCs w:val="24"/>
                <w:lang w:eastAsia="en-IE"/>
              </w:rPr>
              <w:t>CCA</w:t>
            </w:r>
          </w:p>
        </w:tc>
        <w:tc>
          <w:tcPr>
            <w:tcW w:w="369" w:type="pct"/>
            <w:tcBorders>
              <w:top w:val="single" w:sz="4" w:space="0" w:color="auto"/>
              <w:left w:val="single" w:sz="4" w:space="0" w:color="auto"/>
              <w:bottom w:val="single" w:sz="4" w:space="0" w:color="auto"/>
              <w:right w:val="single" w:sz="4" w:space="0" w:color="auto"/>
            </w:tcBorders>
            <w:vAlign w:val="center"/>
          </w:tcPr>
          <w:p w14:paraId="5BF42C02" w14:textId="77777777" w:rsidR="00DD1289" w:rsidRPr="00B465E9" w:rsidRDefault="00DD1289" w:rsidP="00371B1A">
            <w:pPr>
              <w:pStyle w:val="Normal6a"/>
              <w:rPr>
                <w:szCs w:val="24"/>
              </w:rPr>
            </w:pPr>
            <w:r w:rsidRPr="00B465E9">
              <w:rPr>
                <w:noProof/>
                <w:szCs w:val="24"/>
                <w:lang w:eastAsia="en-IE"/>
              </w:rPr>
              <w:t>ENV</w:t>
            </w:r>
          </w:p>
        </w:tc>
        <w:tc>
          <w:tcPr>
            <w:tcW w:w="357" w:type="pct"/>
            <w:tcBorders>
              <w:top w:val="single" w:sz="4" w:space="0" w:color="auto"/>
              <w:left w:val="single" w:sz="4" w:space="0" w:color="auto"/>
              <w:bottom w:val="single" w:sz="4" w:space="0" w:color="auto"/>
              <w:right w:val="single" w:sz="4" w:space="0" w:color="auto"/>
            </w:tcBorders>
            <w:vAlign w:val="center"/>
          </w:tcPr>
          <w:p w14:paraId="41493167" w14:textId="77777777" w:rsidR="00DD1289" w:rsidRPr="00B465E9" w:rsidRDefault="00DD1289" w:rsidP="00371B1A">
            <w:pPr>
              <w:pStyle w:val="Normal6a"/>
              <w:rPr>
                <w:szCs w:val="24"/>
              </w:rPr>
            </w:pPr>
            <w:r w:rsidRPr="00B465E9">
              <w:rPr>
                <w:noProof/>
                <w:szCs w:val="24"/>
                <w:lang w:eastAsia="en-IE"/>
              </w:rPr>
              <w:t>SOC</w:t>
            </w:r>
          </w:p>
        </w:tc>
        <w:tc>
          <w:tcPr>
            <w:tcW w:w="803" w:type="pct"/>
            <w:tcBorders>
              <w:top w:val="single" w:sz="4" w:space="0" w:color="auto"/>
              <w:left w:val="single" w:sz="4" w:space="0" w:color="auto"/>
              <w:bottom w:val="single" w:sz="4" w:space="0" w:color="auto"/>
              <w:right w:val="single" w:sz="4" w:space="0" w:color="auto"/>
            </w:tcBorders>
            <w:vAlign w:val="center"/>
          </w:tcPr>
          <w:p w14:paraId="2FF90CBE" w14:textId="77777777" w:rsidR="00DD1289" w:rsidRPr="00B465E9" w:rsidRDefault="00DD1289" w:rsidP="00371B1A">
            <w:pPr>
              <w:pStyle w:val="Normal6a"/>
              <w:rPr>
                <w:szCs w:val="24"/>
              </w:rPr>
            </w:pPr>
            <w:r w:rsidRPr="00B465E9">
              <w:rPr>
                <w:noProof/>
                <w:szCs w:val="24"/>
                <w:lang w:eastAsia="en-IE"/>
              </w:rPr>
              <w:t>Output indicator</w:t>
            </w:r>
          </w:p>
        </w:tc>
        <w:tc>
          <w:tcPr>
            <w:tcW w:w="631" w:type="pct"/>
            <w:tcBorders>
              <w:top w:val="single" w:sz="4" w:space="0" w:color="auto"/>
              <w:left w:val="single" w:sz="4" w:space="0" w:color="auto"/>
              <w:bottom w:val="single" w:sz="4" w:space="0" w:color="auto"/>
              <w:right w:val="single" w:sz="4" w:space="0" w:color="auto"/>
            </w:tcBorders>
            <w:vAlign w:val="center"/>
          </w:tcPr>
          <w:p w14:paraId="006AA414"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15C11110" w14:textId="77777777" w:rsidTr="00371B1A">
        <w:trPr>
          <w:trHeight w:val="280"/>
          <w:jc w:val="center"/>
        </w:trPr>
        <w:tc>
          <w:tcPr>
            <w:tcW w:w="526" w:type="pct"/>
            <w:tcBorders>
              <w:top w:val="single" w:sz="4" w:space="0" w:color="auto"/>
              <w:left w:val="single" w:sz="4" w:space="0" w:color="auto"/>
              <w:right w:val="single" w:sz="4" w:space="0" w:color="auto"/>
            </w:tcBorders>
          </w:tcPr>
          <w:p w14:paraId="2CF87124" w14:textId="77777777" w:rsidR="00DD1289" w:rsidRPr="00B465E9" w:rsidRDefault="00DD1289" w:rsidP="00371B1A">
            <w:pPr>
              <w:pStyle w:val="Normal6a"/>
              <w:rPr>
                <w:szCs w:val="24"/>
              </w:rPr>
            </w:pPr>
            <w:r w:rsidRPr="00B465E9">
              <w:rPr>
                <w:noProof/>
                <w:szCs w:val="24"/>
                <w:lang w:eastAsia="en-IE"/>
              </w:rPr>
              <w:t>Agriculture and fisheries</w:t>
            </w:r>
          </w:p>
        </w:tc>
        <w:tc>
          <w:tcPr>
            <w:tcW w:w="499" w:type="pct"/>
            <w:tcBorders>
              <w:top w:val="single" w:sz="4" w:space="0" w:color="auto"/>
              <w:left w:val="single" w:sz="4" w:space="0" w:color="auto"/>
              <w:right w:val="single" w:sz="4" w:space="0" w:color="auto"/>
            </w:tcBorders>
          </w:tcPr>
          <w:p w14:paraId="52193C38" w14:textId="77777777" w:rsidR="00DD1289" w:rsidRPr="00B465E9" w:rsidRDefault="00DD1289" w:rsidP="00371B1A">
            <w:pPr>
              <w:pStyle w:val="Normal6a"/>
              <w:rPr>
                <w:szCs w:val="24"/>
              </w:rPr>
            </w:pPr>
            <w:r w:rsidRPr="00B465E9">
              <w:rPr>
                <w:noProof/>
                <w:szCs w:val="24"/>
                <w:lang w:eastAsia="en-IE"/>
              </w:rPr>
              <w:t>Fisheries, aquaculture and ocean</w:t>
            </w:r>
          </w:p>
        </w:tc>
        <w:tc>
          <w:tcPr>
            <w:tcW w:w="413" w:type="pct"/>
            <w:tcBorders>
              <w:top w:val="single" w:sz="4" w:space="0" w:color="auto"/>
              <w:left w:val="single" w:sz="4" w:space="0" w:color="auto"/>
              <w:right w:val="single" w:sz="4" w:space="0" w:color="auto"/>
            </w:tcBorders>
          </w:tcPr>
          <w:p w14:paraId="2D281323" w14:textId="77777777" w:rsidR="00DD1289" w:rsidRPr="00B465E9" w:rsidRDefault="00DD1289" w:rsidP="00371B1A">
            <w:pPr>
              <w:pStyle w:val="Normal6a"/>
              <w:rPr>
                <w:szCs w:val="24"/>
              </w:rPr>
            </w:pPr>
            <w:r w:rsidRPr="00B465E9">
              <w:rPr>
                <w:noProof/>
                <w:color w:val="000000"/>
                <w:szCs w:val="24"/>
                <w:lang w:eastAsia="en-IE"/>
              </w:rPr>
              <w:t>44</w:t>
            </w:r>
          </w:p>
        </w:tc>
        <w:tc>
          <w:tcPr>
            <w:tcW w:w="562" w:type="pct"/>
            <w:tcBorders>
              <w:top w:val="single" w:sz="4" w:space="0" w:color="auto"/>
              <w:left w:val="single" w:sz="4" w:space="0" w:color="auto"/>
              <w:right w:val="single" w:sz="4" w:space="0" w:color="auto"/>
            </w:tcBorders>
          </w:tcPr>
          <w:p w14:paraId="7572FF53" w14:textId="77777777" w:rsidR="00DD1289" w:rsidRPr="00B465E9" w:rsidRDefault="00DD1289" w:rsidP="00371B1A">
            <w:pPr>
              <w:pStyle w:val="Normal6a"/>
              <w:rPr>
                <w:szCs w:val="24"/>
              </w:rPr>
            </w:pPr>
            <w:r w:rsidRPr="00B465E9">
              <w:rPr>
                <w:noProof/>
                <w:szCs w:val="24"/>
                <w:lang w:eastAsia="en-IE"/>
              </w:rPr>
              <w:t>Data collection, support to marine observation, analysis and knowledge</w:t>
            </w:r>
          </w:p>
        </w:tc>
        <w:tc>
          <w:tcPr>
            <w:tcW w:w="411" w:type="pct"/>
            <w:tcBorders>
              <w:top w:val="single" w:sz="4" w:space="0" w:color="auto"/>
              <w:left w:val="single" w:sz="4" w:space="0" w:color="auto"/>
              <w:right w:val="single" w:sz="4" w:space="0" w:color="auto"/>
            </w:tcBorders>
          </w:tcPr>
          <w:p w14:paraId="57BA1CA5" w14:textId="77777777" w:rsidR="00DD1289" w:rsidRPr="00B465E9" w:rsidRDefault="00DD1289" w:rsidP="00371B1A">
            <w:pPr>
              <w:pStyle w:val="Normal6a"/>
              <w:rPr>
                <w:szCs w:val="24"/>
              </w:rPr>
            </w:pPr>
            <w:r w:rsidRPr="00B465E9">
              <w:rPr>
                <w:noProof/>
                <w:szCs w:val="24"/>
                <w:lang w:eastAsia="en-IE"/>
              </w:rPr>
              <w:t>40%</w:t>
            </w:r>
          </w:p>
        </w:tc>
        <w:tc>
          <w:tcPr>
            <w:tcW w:w="429" w:type="pct"/>
            <w:tcBorders>
              <w:top w:val="single" w:sz="4" w:space="0" w:color="auto"/>
              <w:left w:val="single" w:sz="4" w:space="0" w:color="auto"/>
              <w:right w:val="single" w:sz="4" w:space="0" w:color="auto"/>
            </w:tcBorders>
          </w:tcPr>
          <w:p w14:paraId="19E9CBC6" w14:textId="77777777" w:rsidR="00DD1289" w:rsidRPr="00B465E9" w:rsidRDefault="00DD1289" w:rsidP="00371B1A">
            <w:pPr>
              <w:pStyle w:val="Normal6a"/>
              <w:rPr>
                <w:szCs w:val="24"/>
              </w:rPr>
            </w:pPr>
            <w:r w:rsidRPr="00B465E9">
              <w:rPr>
                <w:noProof/>
                <w:szCs w:val="24"/>
                <w:lang w:eastAsia="en-IE"/>
              </w:rPr>
              <w:t>40%</w:t>
            </w:r>
          </w:p>
        </w:tc>
        <w:tc>
          <w:tcPr>
            <w:tcW w:w="369" w:type="pct"/>
            <w:tcBorders>
              <w:top w:val="single" w:sz="4" w:space="0" w:color="auto"/>
              <w:left w:val="single" w:sz="4" w:space="0" w:color="auto"/>
              <w:right w:val="single" w:sz="4" w:space="0" w:color="auto"/>
            </w:tcBorders>
          </w:tcPr>
          <w:p w14:paraId="393B18A3" w14:textId="77777777" w:rsidR="00DD1289" w:rsidRPr="00B465E9" w:rsidRDefault="00DD1289" w:rsidP="00371B1A">
            <w:pPr>
              <w:pStyle w:val="Normal6a"/>
              <w:rPr>
                <w:b/>
                <w:bCs/>
                <w:i/>
                <w:iCs/>
                <w:szCs w:val="24"/>
              </w:rPr>
            </w:pPr>
            <w:r w:rsidRPr="00B465E9">
              <w:rPr>
                <w:noProof/>
                <w:szCs w:val="24"/>
                <w:lang w:eastAsia="en-IE"/>
              </w:rPr>
              <w:t>40%</w:t>
            </w:r>
          </w:p>
        </w:tc>
        <w:tc>
          <w:tcPr>
            <w:tcW w:w="357" w:type="pct"/>
            <w:tcBorders>
              <w:top w:val="single" w:sz="4" w:space="0" w:color="auto"/>
              <w:left w:val="single" w:sz="4" w:space="0" w:color="auto"/>
              <w:right w:val="single" w:sz="4" w:space="0" w:color="auto"/>
            </w:tcBorders>
          </w:tcPr>
          <w:p w14:paraId="2B2CF76A" w14:textId="77777777" w:rsidR="00DD1289" w:rsidRPr="00B465E9" w:rsidRDefault="00DD1289" w:rsidP="00371B1A">
            <w:pPr>
              <w:pStyle w:val="Normal6a"/>
              <w:rPr>
                <w:b/>
                <w:bCs/>
                <w:szCs w:val="24"/>
              </w:rPr>
            </w:pPr>
            <w:r w:rsidRPr="00B465E9">
              <w:rPr>
                <w:noProof/>
                <w:szCs w:val="24"/>
                <w:lang w:eastAsia="en-IE"/>
              </w:rPr>
              <w:t>0%</w:t>
            </w:r>
          </w:p>
        </w:tc>
        <w:tc>
          <w:tcPr>
            <w:tcW w:w="803" w:type="pct"/>
            <w:tcBorders>
              <w:top w:val="single" w:sz="4" w:space="0" w:color="auto"/>
              <w:left w:val="single" w:sz="4" w:space="0" w:color="auto"/>
              <w:right w:val="single" w:sz="4" w:space="0" w:color="auto"/>
            </w:tcBorders>
          </w:tcPr>
          <w:p w14:paraId="771C5AF2"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operations;</w:t>
            </w:r>
          </w:p>
          <w:p w14:paraId="15D9F405"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b/>
                <w:bCs/>
                <w:i/>
                <w:iCs/>
                <w:noProof/>
                <w:szCs w:val="24"/>
                <w:lang w:eastAsia="en-IE"/>
              </w:rPr>
              <w:t>Number of operations related to data collection and marine observation for the purpose of designation of marine protected areas, separately for the EU areas, and for the areas beyond national jurisdiction for the purpose of implementation of the High Seas Treaty (BBNJ Agreement);</w:t>
            </w:r>
          </w:p>
        </w:tc>
        <w:tc>
          <w:tcPr>
            <w:tcW w:w="631" w:type="pct"/>
            <w:tcBorders>
              <w:top w:val="single" w:sz="4" w:space="0" w:color="auto"/>
              <w:left w:val="single" w:sz="4" w:space="0" w:color="auto"/>
              <w:right w:val="single" w:sz="4" w:space="0" w:color="auto"/>
            </w:tcBorders>
          </w:tcPr>
          <w:p w14:paraId="65733244"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services provided;</w:t>
            </w:r>
          </w:p>
          <w:p w14:paraId="0F5C3B5D" w14:textId="77777777" w:rsidR="00DD1289" w:rsidRPr="00B465E9" w:rsidRDefault="00DD1289" w:rsidP="00371B1A">
            <w:pPr>
              <w:tabs>
                <w:tab w:val="left" w:pos="245"/>
              </w:tabs>
              <w:ind w:left="176" w:hanging="142"/>
              <w:rPr>
                <w:b/>
                <w:bCs/>
                <w:i/>
                <w:iCs/>
                <w:noProof/>
                <w:szCs w:val="24"/>
                <w:lang w:eastAsia="en-IE"/>
              </w:rPr>
            </w:pPr>
            <w:r w:rsidRPr="00B465E9">
              <w:rPr>
                <w:rFonts w:ascii="Symbol" w:hAnsi="Symbol"/>
                <w:bCs/>
                <w:iCs/>
                <w:noProof/>
                <w:szCs w:val="24"/>
                <w:lang w:eastAsia="en-IE"/>
              </w:rPr>
              <w:t></w:t>
            </w:r>
            <w:r w:rsidRPr="00B465E9">
              <w:rPr>
                <w:rFonts w:ascii="Symbol" w:hAnsi="Symbol"/>
                <w:bCs/>
                <w:iCs/>
                <w:noProof/>
                <w:szCs w:val="24"/>
                <w:lang w:eastAsia="en-IE"/>
              </w:rPr>
              <w:tab/>
            </w:r>
            <w:r w:rsidRPr="00B465E9">
              <w:rPr>
                <w:noProof/>
                <w:szCs w:val="24"/>
                <w:lang w:eastAsia="en-IE"/>
              </w:rPr>
              <w:t>EMODnet: Number of unique visitors per month;</w:t>
            </w:r>
          </w:p>
          <w:p w14:paraId="605E1E66" w14:textId="52D6BF84" w:rsidR="00DD1289" w:rsidRPr="00B465E9" w:rsidRDefault="00DD1289" w:rsidP="00371B1A">
            <w:pPr>
              <w:tabs>
                <w:tab w:val="left" w:pos="245"/>
              </w:tabs>
              <w:ind w:left="176" w:hanging="142"/>
              <w:rPr>
                <w:b/>
                <w:bCs/>
                <w:i/>
                <w:iCs/>
                <w:noProof/>
                <w:szCs w:val="24"/>
                <w:lang w:eastAsia="en-IE"/>
              </w:rPr>
            </w:pPr>
            <w:r w:rsidRPr="00B465E9">
              <w:rPr>
                <w:rFonts w:ascii="Symbol" w:hAnsi="Symbol"/>
                <w:bCs/>
                <w:iCs/>
                <w:noProof/>
                <w:szCs w:val="24"/>
                <w:lang w:eastAsia="en-IE"/>
              </w:rPr>
              <w:t></w:t>
            </w:r>
            <w:r w:rsidRPr="00B465E9">
              <w:rPr>
                <w:rFonts w:ascii="Symbol" w:hAnsi="Symbol"/>
                <w:bCs/>
                <w:iCs/>
                <w:noProof/>
                <w:szCs w:val="24"/>
                <w:lang w:eastAsia="en-IE"/>
              </w:rPr>
              <w:tab/>
            </w:r>
            <w:r w:rsidRPr="00B465E9">
              <w:rPr>
                <w:b/>
                <w:bCs/>
                <w:i/>
                <w:iCs/>
                <w:noProof/>
                <w:szCs w:val="24"/>
                <w:lang w:eastAsia="en-IE"/>
              </w:rPr>
              <w:t>Increase in knowledge related to marine biological resources, separately for areas beyond national jurisdiction</w:t>
            </w:r>
            <w:r w:rsidR="00B776A3" w:rsidRPr="00B465E9">
              <w:rPr>
                <w:b/>
                <w:bCs/>
                <w:i/>
                <w:iCs/>
                <w:noProof/>
                <w:szCs w:val="24"/>
                <w:lang w:eastAsia="en-IE"/>
              </w:rPr>
              <w:t>;</w:t>
            </w:r>
          </w:p>
        </w:tc>
      </w:tr>
    </w:tbl>
    <w:p w14:paraId="2AB85CC5"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7DCBAFC1" w14:textId="77777777" w:rsidR="00DD1289" w:rsidRPr="00B465E9" w:rsidRDefault="00DD1289" w:rsidP="00DD1289">
      <w:pPr>
        <w:rPr>
          <w:rFonts w:ascii="Arial" w:hAnsi="Arial"/>
          <w:vanish/>
          <w:color w:val="000080"/>
          <w:sz w:val="20"/>
        </w:rPr>
      </w:pPr>
      <w:r w:rsidRPr="00B465E9">
        <w:rPr>
          <w:rStyle w:val="HideTWBExt"/>
          <w:noProof w:val="0"/>
        </w:rPr>
        <w:t>&lt;/Amend&gt;</w:t>
      </w:r>
    </w:p>
    <w:p w14:paraId="0A22762E" w14:textId="7B36E536"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328</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671C67F3" w14:textId="77777777" w:rsidR="00DD1289" w:rsidRPr="00B465E9" w:rsidRDefault="00DD1289" w:rsidP="00DD1289">
      <w:pPr>
        <w:pStyle w:val="NormalBold"/>
      </w:pPr>
      <w:r w:rsidRPr="00B465E9">
        <w:rPr>
          <w:rStyle w:val="HideTWBExt"/>
          <w:b w:val="0"/>
        </w:rPr>
        <w:t>&lt;RepeatBlock-By&gt;&lt;Members&gt;</w:t>
      </w:r>
      <w:r w:rsidRPr="00B465E9">
        <w:t xml:space="preserve">Michal </w:t>
      </w:r>
      <w:proofErr w:type="spellStart"/>
      <w:r w:rsidRPr="00B465E9">
        <w:t>Wiezik</w:t>
      </w:r>
      <w:proofErr w:type="spellEnd"/>
      <w:r w:rsidRPr="00B465E9">
        <w:t xml:space="preserve">, Martin </w:t>
      </w:r>
      <w:proofErr w:type="spellStart"/>
      <w:r w:rsidRPr="00B465E9">
        <w:t>Hojsík</w:t>
      </w:r>
      <w:proofErr w:type="spellEnd"/>
      <w:r w:rsidRPr="00B465E9">
        <w:rPr>
          <w:rStyle w:val="HideTWBExt"/>
          <w:b w:val="0"/>
        </w:rPr>
        <w:t>&lt;/Members&gt;</w:t>
      </w:r>
    </w:p>
    <w:p w14:paraId="47CCB9AE" w14:textId="77777777" w:rsidR="00DD1289" w:rsidRPr="00B465E9" w:rsidRDefault="00DD1289" w:rsidP="00DD1289">
      <w:r w:rsidRPr="00B465E9">
        <w:rPr>
          <w:rStyle w:val="HideTWBExt"/>
        </w:rPr>
        <w:t>&lt;/RepeatBlock-By&gt;</w:t>
      </w:r>
    </w:p>
    <w:p w14:paraId="13FC3157"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4CFD8403"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46</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33"/>
        <w:gridCol w:w="1644"/>
        <w:gridCol w:w="886"/>
        <w:gridCol w:w="1689"/>
        <w:gridCol w:w="1139"/>
        <w:gridCol w:w="1105"/>
        <w:gridCol w:w="1162"/>
        <w:gridCol w:w="1082"/>
        <w:gridCol w:w="1887"/>
        <w:gridCol w:w="2059"/>
      </w:tblGrid>
      <w:tr w:rsidR="00DD1289" w:rsidRPr="00B465E9" w14:paraId="023AF739" w14:textId="77777777" w:rsidTr="00371B1A">
        <w:trPr>
          <w:jc w:val="center"/>
        </w:trPr>
        <w:tc>
          <w:tcPr>
            <w:tcW w:w="5000" w:type="pct"/>
            <w:gridSpan w:val="10"/>
          </w:tcPr>
          <w:p w14:paraId="34BE43C7" w14:textId="77777777" w:rsidR="00DD1289" w:rsidRPr="00B465E9" w:rsidRDefault="00DD1289" w:rsidP="00371B1A">
            <w:pPr>
              <w:keepNext/>
            </w:pPr>
          </w:p>
        </w:tc>
      </w:tr>
      <w:tr w:rsidR="00DD1289" w:rsidRPr="00B465E9" w14:paraId="2A1C57F5" w14:textId="77777777" w:rsidTr="00371B1A">
        <w:trPr>
          <w:jc w:val="center"/>
        </w:trPr>
        <w:tc>
          <w:tcPr>
            <w:tcW w:w="5000" w:type="pct"/>
            <w:gridSpan w:val="10"/>
            <w:tcBorders>
              <w:bottom w:val="single" w:sz="4" w:space="0" w:color="auto"/>
            </w:tcBorders>
          </w:tcPr>
          <w:p w14:paraId="2B2AF596" w14:textId="77777777" w:rsidR="00DD1289" w:rsidRPr="00B465E9" w:rsidRDefault="00DD1289" w:rsidP="00371B1A">
            <w:pPr>
              <w:pStyle w:val="AmColumnHeading"/>
              <w:keepNext/>
            </w:pPr>
            <w:r w:rsidRPr="00B465E9">
              <w:t>Text proposed by the Commission</w:t>
            </w:r>
          </w:p>
        </w:tc>
      </w:tr>
      <w:tr w:rsidR="00DD1289" w:rsidRPr="00B465E9" w14:paraId="528BC2A0" w14:textId="77777777" w:rsidTr="00371B1A">
        <w:trPr>
          <w:trHeight w:val="280"/>
          <w:jc w:val="center"/>
        </w:trPr>
        <w:tc>
          <w:tcPr>
            <w:tcW w:w="526" w:type="pct"/>
            <w:tcBorders>
              <w:top w:val="single" w:sz="4" w:space="0" w:color="auto"/>
              <w:left w:val="single" w:sz="4" w:space="0" w:color="auto"/>
              <w:right w:val="single" w:sz="4" w:space="0" w:color="auto"/>
            </w:tcBorders>
            <w:vAlign w:val="center"/>
          </w:tcPr>
          <w:p w14:paraId="1C672208"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499" w:type="pct"/>
            <w:tcBorders>
              <w:top w:val="single" w:sz="4" w:space="0" w:color="auto"/>
              <w:left w:val="single" w:sz="4" w:space="0" w:color="auto"/>
              <w:right w:val="single" w:sz="4" w:space="0" w:color="auto"/>
            </w:tcBorders>
            <w:vAlign w:val="center"/>
          </w:tcPr>
          <w:p w14:paraId="3B914015"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413" w:type="pct"/>
            <w:tcBorders>
              <w:top w:val="single" w:sz="4" w:space="0" w:color="auto"/>
              <w:left w:val="single" w:sz="4" w:space="0" w:color="auto"/>
              <w:right w:val="single" w:sz="4" w:space="0" w:color="auto"/>
            </w:tcBorders>
            <w:vAlign w:val="center"/>
          </w:tcPr>
          <w:p w14:paraId="4E5441CA" w14:textId="77777777" w:rsidR="00DD1289" w:rsidRPr="00B465E9" w:rsidRDefault="00DD1289" w:rsidP="00371B1A">
            <w:pPr>
              <w:pStyle w:val="Normal6a"/>
              <w:rPr>
                <w:szCs w:val="24"/>
              </w:rPr>
            </w:pPr>
            <w:r w:rsidRPr="00B465E9">
              <w:rPr>
                <w:noProof/>
                <w:szCs w:val="24"/>
              </w:rPr>
              <w:t>#</w:t>
            </w:r>
          </w:p>
        </w:tc>
        <w:tc>
          <w:tcPr>
            <w:tcW w:w="562" w:type="pct"/>
            <w:tcBorders>
              <w:top w:val="single" w:sz="4" w:space="0" w:color="auto"/>
              <w:left w:val="single" w:sz="4" w:space="0" w:color="auto"/>
              <w:right w:val="single" w:sz="4" w:space="0" w:color="auto"/>
            </w:tcBorders>
            <w:vAlign w:val="center"/>
          </w:tcPr>
          <w:p w14:paraId="116CCC42" w14:textId="77777777" w:rsidR="00DD1289" w:rsidRPr="00B465E9" w:rsidRDefault="00DD1289" w:rsidP="00371B1A">
            <w:pPr>
              <w:pStyle w:val="Normal6a"/>
              <w:rPr>
                <w:szCs w:val="24"/>
              </w:rPr>
            </w:pPr>
            <w:r w:rsidRPr="00B465E9">
              <w:rPr>
                <w:noProof/>
                <w:szCs w:val="24"/>
                <w:lang w:eastAsia="en-IE"/>
              </w:rPr>
              <w:t>Intervention field</w:t>
            </w:r>
          </w:p>
        </w:tc>
        <w:tc>
          <w:tcPr>
            <w:tcW w:w="411" w:type="pct"/>
            <w:tcBorders>
              <w:top w:val="single" w:sz="4" w:space="0" w:color="auto"/>
              <w:left w:val="single" w:sz="4" w:space="0" w:color="auto"/>
              <w:right w:val="single" w:sz="4" w:space="0" w:color="auto"/>
            </w:tcBorders>
            <w:vAlign w:val="center"/>
          </w:tcPr>
          <w:p w14:paraId="15E4CCB5" w14:textId="77777777" w:rsidR="00DD1289" w:rsidRPr="00B465E9" w:rsidRDefault="00DD1289" w:rsidP="00371B1A">
            <w:pPr>
              <w:pStyle w:val="Normal6a"/>
              <w:rPr>
                <w:szCs w:val="24"/>
              </w:rPr>
            </w:pPr>
            <w:r w:rsidRPr="00B465E9">
              <w:rPr>
                <w:noProof/>
                <w:szCs w:val="24"/>
                <w:lang w:eastAsia="en-IE"/>
              </w:rPr>
              <w:t>CCM</w:t>
            </w:r>
          </w:p>
        </w:tc>
        <w:tc>
          <w:tcPr>
            <w:tcW w:w="429" w:type="pct"/>
            <w:tcBorders>
              <w:top w:val="single" w:sz="4" w:space="0" w:color="auto"/>
              <w:left w:val="single" w:sz="4" w:space="0" w:color="auto"/>
              <w:right w:val="single" w:sz="4" w:space="0" w:color="auto"/>
            </w:tcBorders>
            <w:vAlign w:val="center"/>
          </w:tcPr>
          <w:p w14:paraId="058DEF3C" w14:textId="77777777" w:rsidR="00DD1289" w:rsidRPr="00B465E9" w:rsidRDefault="00DD1289" w:rsidP="00371B1A">
            <w:pPr>
              <w:pStyle w:val="Normal6a"/>
              <w:rPr>
                <w:szCs w:val="24"/>
              </w:rPr>
            </w:pPr>
            <w:r w:rsidRPr="00B465E9">
              <w:rPr>
                <w:noProof/>
                <w:szCs w:val="24"/>
                <w:lang w:eastAsia="en-IE"/>
              </w:rPr>
              <w:t>CCA</w:t>
            </w:r>
          </w:p>
        </w:tc>
        <w:tc>
          <w:tcPr>
            <w:tcW w:w="369" w:type="pct"/>
            <w:tcBorders>
              <w:top w:val="single" w:sz="4" w:space="0" w:color="auto"/>
              <w:left w:val="single" w:sz="4" w:space="0" w:color="auto"/>
              <w:right w:val="single" w:sz="4" w:space="0" w:color="auto"/>
            </w:tcBorders>
            <w:vAlign w:val="center"/>
          </w:tcPr>
          <w:p w14:paraId="311F7C1B" w14:textId="77777777" w:rsidR="00DD1289" w:rsidRPr="00B465E9" w:rsidRDefault="00DD1289" w:rsidP="00371B1A">
            <w:pPr>
              <w:pStyle w:val="Normal6a"/>
              <w:rPr>
                <w:szCs w:val="24"/>
              </w:rPr>
            </w:pPr>
            <w:r w:rsidRPr="00B465E9">
              <w:rPr>
                <w:noProof/>
                <w:szCs w:val="24"/>
                <w:lang w:eastAsia="en-IE"/>
              </w:rPr>
              <w:t>ENV</w:t>
            </w:r>
          </w:p>
        </w:tc>
        <w:tc>
          <w:tcPr>
            <w:tcW w:w="357" w:type="pct"/>
            <w:tcBorders>
              <w:top w:val="single" w:sz="4" w:space="0" w:color="auto"/>
              <w:left w:val="single" w:sz="4" w:space="0" w:color="auto"/>
              <w:right w:val="single" w:sz="4" w:space="0" w:color="auto"/>
            </w:tcBorders>
            <w:vAlign w:val="center"/>
          </w:tcPr>
          <w:p w14:paraId="1FE8F133" w14:textId="77777777" w:rsidR="00DD1289" w:rsidRPr="00B465E9" w:rsidRDefault="00DD1289" w:rsidP="00371B1A">
            <w:pPr>
              <w:pStyle w:val="Normal6a"/>
              <w:rPr>
                <w:szCs w:val="24"/>
              </w:rPr>
            </w:pPr>
            <w:r w:rsidRPr="00B465E9">
              <w:rPr>
                <w:noProof/>
                <w:szCs w:val="24"/>
                <w:lang w:eastAsia="en-IE"/>
              </w:rPr>
              <w:t>SOC</w:t>
            </w:r>
          </w:p>
        </w:tc>
        <w:tc>
          <w:tcPr>
            <w:tcW w:w="803" w:type="pct"/>
            <w:tcBorders>
              <w:top w:val="single" w:sz="4" w:space="0" w:color="auto"/>
              <w:left w:val="single" w:sz="4" w:space="0" w:color="auto"/>
              <w:right w:val="single" w:sz="4" w:space="0" w:color="auto"/>
            </w:tcBorders>
            <w:vAlign w:val="center"/>
          </w:tcPr>
          <w:p w14:paraId="4679FFC1" w14:textId="77777777" w:rsidR="00DD1289" w:rsidRPr="00B465E9" w:rsidRDefault="00DD1289" w:rsidP="00371B1A">
            <w:pPr>
              <w:pStyle w:val="Normal6a"/>
              <w:rPr>
                <w:szCs w:val="24"/>
              </w:rPr>
            </w:pPr>
            <w:r w:rsidRPr="00B465E9">
              <w:rPr>
                <w:noProof/>
                <w:szCs w:val="24"/>
                <w:lang w:eastAsia="en-IE"/>
              </w:rPr>
              <w:t>Output indicator</w:t>
            </w:r>
          </w:p>
        </w:tc>
        <w:tc>
          <w:tcPr>
            <w:tcW w:w="632" w:type="pct"/>
            <w:tcBorders>
              <w:top w:val="single" w:sz="4" w:space="0" w:color="auto"/>
              <w:left w:val="single" w:sz="4" w:space="0" w:color="auto"/>
              <w:right w:val="single" w:sz="4" w:space="0" w:color="auto"/>
            </w:tcBorders>
            <w:vAlign w:val="center"/>
          </w:tcPr>
          <w:p w14:paraId="51555ADD"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31E36F57" w14:textId="77777777" w:rsidTr="00371B1A">
        <w:trPr>
          <w:trHeight w:val="280"/>
          <w:jc w:val="center"/>
        </w:trPr>
        <w:tc>
          <w:tcPr>
            <w:tcW w:w="526" w:type="pct"/>
            <w:tcBorders>
              <w:top w:val="single" w:sz="4" w:space="0" w:color="auto"/>
              <w:left w:val="single" w:sz="4" w:space="0" w:color="auto"/>
              <w:right w:val="single" w:sz="4" w:space="0" w:color="auto"/>
            </w:tcBorders>
          </w:tcPr>
          <w:p w14:paraId="56B65502" w14:textId="77777777" w:rsidR="00DD1289" w:rsidRPr="00B465E9" w:rsidRDefault="00DD1289" w:rsidP="00371B1A">
            <w:pPr>
              <w:pStyle w:val="Normal6a"/>
              <w:rPr>
                <w:szCs w:val="24"/>
              </w:rPr>
            </w:pPr>
            <w:r w:rsidRPr="00B465E9">
              <w:rPr>
                <w:noProof/>
                <w:szCs w:val="24"/>
                <w:lang w:eastAsia="en-IE"/>
              </w:rPr>
              <w:t>Agriculture and fisheries</w:t>
            </w:r>
          </w:p>
        </w:tc>
        <w:tc>
          <w:tcPr>
            <w:tcW w:w="499" w:type="pct"/>
            <w:tcBorders>
              <w:top w:val="single" w:sz="4" w:space="0" w:color="auto"/>
              <w:left w:val="single" w:sz="4" w:space="0" w:color="auto"/>
              <w:right w:val="single" w:sz="4" w:space="0" w:color="auto"/>
            </w:tcBorders>
          </w:tcPr>
          <w:p w14:paraId="2BE8023F" w14:textId="77777777" w:rsidR="00DD1289" w:rsidRPr="00B465E9" w:rsidRDefault="00DD1289" w:rsidP="00371B1A">
            <w:pPr>
              <w:pStyle w:val="Normal6a"/>
              <w:rPr>
                <w:szCs w:val="24"/>
              </w:rPr>
            </w:pPr>
            <w:r w:rsidRPr="00B465E9">
              <w:rPr>
                <w:noProof/>
                <w:szCs w:val="24"/>
                <w:lang w:eastAsia="en-IE"/>
              </w:rPr>
              <w:t>Fisheries, aquaculture and ocean</w:t>
            </w:r>
          </w:p>
        </w:tc>
        <w:tc>
          <w:tcPr>
            <w:tcW w:w="413" w:type="pct"/>
            <w:tcBorders>
              <w:top w:val="single" w:sz="4" w:space="0" w:color="auto"/>
              <w:left w:val="single" w:sz="4" w:space="0" w:color="auto"/>
              <w:right w:val="single" w:sz="4" w:space="0" w:color="auto"/>
            </w:tcBorders>
          </w:tcPr>
          <w:p w14:paraId="7EAB0087" w14:textId="77777777" w:rsidR="00DD1289" w:rsidRPr="00B465E9" w:rsidRDefault="00DD1289" w:rsidP="00371B1A">
            <w:pPr>
              <w:pStyle w:val="Normal6a"/>
              <w:rPr>
                <w:szCs w:val="24"/>
              </w:rPr>
            </w:pPr>
            <w:r w:rsidRPr="00B465E9">
              <w:rPr>
                <w:noProof/>
                <w:color w:val="000000"/>
                <w:szCs w:val="24"/>
                <w:lang w:eastAsia="en-IE"/>
              </w:rPr>
              <w:t>46</w:t>
            </w:r>
          </w:p>
        </w:tc>
        <w:tc>
          <w:tcPr>
            <w:tcW w:w="562" w:type="pct"/>
            <w:tcBorders>
              <w:top w:val="single" w:sz="4" w:space="0" w:color="auto"/>
              <w:left w:val="single" w:sz="4" w:space="0" w:color="auto"/>
              <w:right w:val="single" w:sz="4" w:space="0" w:color="auto"/>
            </w:tcBorders>
          </w:tcPr>
          <w:p w14:paraId="01402C7D" w14:textId="77777777" w:rsidR="00DD1289" w:rsidRPr="00B465E9" w:rsidRDefault="00DD1289" w:rsidP="00371B1A">
            <w:pPr>
              <w:pStyle w:val="Normal6a"/>
              <w:rPr>
                <w:szCs w:val="24"/>
              </w:rPr>
            </w:pPr>
            <w:r w:rsidRPr="00B465E9">
              <w:rPr>
                <w:noProof/>
                <w:szCs w:val="24"/>
                <w:lang w:eastAsia="en-IE"/>
              </w:rPr>
              <w:t>Ocean governance</w:t>
            </w:r>
          </w:p>
        </w:tc>
        <w:tc>
          <w:tcPr>
            <w:tcW w:w="411" w:type="pct"/>
            <w:tcBorders>
              <w:top w:val="single" w:sz="4" w:space="0" w:color="auto"/>
              <w:left w:val="single" w:sz="4" w:space="0" w:color="auto"/>
              <w:right w:val="single" w:sz="4" w:space="0" w:color="auto"/>
            </w:tcBorders>
          </w:tcPr>
          <w:p w14:paraId="15F76B30" w14:textId="77777777" w:rsidR="00DD1289" w:rsidRPr="00B465E9" w:rsidRDefault="00DD1289" w:rsidP="00371B1A">
            <w:pPr>
              <w:pStyle w:val="Normal6a"/>
              <w:rPr>
                <w:szCs w:val="24"/>
              </w:rPr>
            </w:pPr>
            <w:r w:rsidRPr="00B465E9">
              <w:rPr>
                <w:noProof/>
                <w:szCs w:val="24"/>
                <w:lang w:eastAsia="en-IE"/>
              </w:rPr>
              <w:t>40%</w:t>
            </w:r>
          </w:p>
        </w:tc>
        <w:tc>
          <w:tcPr>
            <w:tcW w:w="429" w:type="pct"/>
            <w:tcBorders>
              <w:top w:val="single" w:sz="4" w:space="0" w:color="auto"/>
              <w:left w:val="single" w:sz="4" w:space="0" w:color="auto"/>
              <w:right w:val="single" w:sz="4" w:space="0" w:color="auto"/>
            </w:tcBorders>
          </w:tcPr>
          <w:p w14:paraId="4FD7D79F" w14:textId="77777777" w:rsidR="00DD1289" w:rsidRPr="00B465E9" w:rsidRDefault="00DD1289" w:rsidP="00371B1A">
            <w:pPr>
              <w:pStyle w:val="Normal6a"/>
              <w:rPr>
                <w:szCs w:val="24"/>
              </w:rPr>
            </w:pPr>
            <w:r w:rsidRPr="00B465E9">
              <w:rPr>
                <w:noProof/>
                <w:szCs w:val="24"/>
                <w:lang w:eastAsia="en-IE"/>
              </w:rPr>
              <w:t>40%</w:t>
            </w:r>
          </w:p>
        </w:tc>
        <w:tc>
          <w:tcPr>
            <w:tcW w:w="369" w:type="pct"/>
            <w:tcBorders>
              <w:top w:val="single" w:sz="4" w:space="0" w:color="auto"/>
              <w:left w:val="single" w:sz="4" w:space="0" w:color="auto"/>
              <w:right w:val="single" w:sz="4" w:space="0" w:color="auto"/>
            </w:tcBorders>
          </w:tcPr>
          <w:p w14:paraId="2677C32C" w14:textId="77777777" w:rsidR="00DD1289" w:rsidRPr="00B465E9" w:rsidRDefault="00DD1289" w:rsidP="00371B1A">
            <w:pPr>
              <w:pStyle w:val="Normal6a"/>
              <w:rPr>
                <w:b/>
                <w:bCs/>
                <w:i/>
                <w:iCs/>
                <w:szCs w:val="24"/>
              </w:rPr>
            </w:pPr>
            <w:r w:rsidRPr="00B465E9">
              <w:rPr>
                <w:noProof/>
                <w:szCs w:val="24"/>
                <w:lang w:eastAsia="en-IE"/>
              </w:rPr>
              <w:t>100%</w:t>
            </w:r>
          </w:p>
        </w:tc>
        <w:tc>
          <w:tcPr>
            <w:tcW w:w="357" w:type="pct"/>
            <w:tcBorders>
              <w:top w:val="single" w:sz="4" w:space="0" w:color="auto"/>
              <w:left w:val="single" w:sz="4" w:space="0" w:color="auto"/>
              <w:right w:val="single" w:sz="4" w:space="0" w:color="auto"/>
            </w:tcBorders>
          </w:tcPr>
          <w:p w14:paraId="5B872708" w14:textId="77777777" w:rsidR="00DD1289" w:rsidRPr="00B465E9" w:rsidRDefault="00DD1289" w:rsidP="00371B1A">
            <w:pPr>
              <w:pStyle w:val="Normal6a"/>
              <w:rPr>
                <w:b/>
                <w:bCs/>
                <w:i/>
                <w:iCs/>
                <w:szCs w:val="24"/>
              </w:rPr>
            </w:pPr>
            <w:r w:rsidRPr="00B465E9">
              <w:rPr>
                <w:noProof/>
                <w:szCs w:val="24"/>
                <w:lang w:eastAsia="en-IE"/>
              </w:rPr>
              <w:t>0%</w:t>
            </w:r>
          </w:p>
        </w:tc>
        <w:tc>
          <w:tcPr>
            <w:tcW w:w="803" w:type="pct"/>
            <w:tcBorders>
              <w:top w:val="single" w:sz="4" w:space="0" w:color="auto"/>
              <w:left w:val="single" w:sz="4" w:space="0" w:color="auto"/>
              <w:right w:val="single" w:sz="4" w:space="0" w:color="auto"/>
            </w:tcBorders>
          </w:tcPr>
          <w:p w14:paraId="6AF132A6"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 xml:space="preserve">Number of ocean dialogues; </w:t>
            </w:r>
          </w:p>
          <w:p w14:paraId="4230F4DA"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 xml:space="preserve">Number of funding agreements related to international processes (under UNCLOS); </w:t>
            </w:r>
          </w:p>
          <w:p w14:paraId="6B2E346C" w14:textId="77777777" w:rsidR="00DD1289" w:rsidRPr="00B465E9" w:rsidRDefault="00DD1289" w:rsidP="00371B1A">
            <w:pPr>
              <w:tabs>
                <w:tab w:val="left" w:pos="245"/>
              </w:tabs>
              <w:ind w:left="176" w:hanging="142"/>
              <w:rPr>
                <w:noProof/>
                <w:szCs w:val="24"/>
                <w:lang w:eastAsia="en-IE"/>
              </w:rPr>
            </w:pPr>
            <w:r w:rsidRPr="00B465E9">
              <w:rPr>
                <w:rFonts w:ascii="Symbol" w:eastAsiaTheme="minorHAnsi" w:hAnsi="Symbol"/>
                <w:noProof/>
                <w:szCs w:val="24"/>
                <w:lang w:eastAsia="en-IE"/>
              </w:rPr>
              <w:t></w:t>
            </w:r>
            <w:r w:rsidRPr="00B465E9">
              <w:rPr>
                <w:rFonts w:ascii="Symbol" w:eastAsiaTheme="minorHAnsi" w:hAnsi="Symbol"/>
                <w:noProof/>
                <w:szCs w:val="24"/>
                <w:lang w:eastAsia="en-IE"/>
              </w:rPr>
              <w:tab/>
            </w:r>
            <w:r w:rsidRPr="00B465E9">
              <w:rPr>
                <w:noProof/>
                <w:szCs w:val="24"/>
                <w:lang w:eastAsia="en-IE"/>
              </w:rPr>
              <w:t>Number of projects;</w:t>
            </w:r>
          </w:p>
        </w:tc>
        <w:tc>
          <w:tcPr>
            <w:tcW w:w="632" w:type="pct"/>
            <w:tcBorders>
              <w:top w:val="single" w:sz="4" w:space="0" w:color="auto"/>
              <w:left w:val="single" w:sz="4" w:space="0" w:color="auto"/>
              <w:right w:val="single" w:sz="4" w:space="0" w:color="auto"/>
            </w:tcBorders>
            <w:vAlign w:val="center"/>
          </w:tcPr>
          <w:p w14:paraId="669DFC48"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Coverage of international recipients (number of organisations);</w:t>
            </w:r>
          </w:p>
          <w:p w14:paraId="55E44978" w14:textId="77777777" w:rsidR="00DD1289" w:rsidRPr="00B465E9" w:rsidRDefault="00DD1289" w:rsidP="00371B1A">
            <w:pPr>
              <w:tabs>
                <w:tab w:val="left" w:pos="245"/>
              </w:tabs>
              <w:ind w:left="176" w:hanging="142"/>
              <w:rPr>
                <w:szCs w:val="24"/>
              </w:rPr>
            </w:pPr>
            <w:r w:rsidRPr="00B465E9">
              <w:rPr>
                <w:rFonts w:ascii="Symbol" w:eastAsiaTheme="minorHAnsi" w:hAnsi="Symbol"/>
                <w:szCs w:val="24"/>
                <w:lang w:eastAsia="en-US"/>
              </w:rPr>
              <w:t></w:t>
            </w:r>
            <w:r w:rsidRPr="00B465E9">
              <w:rPr>
                <w:rFonts w:ascii="Symbol" w:eastAsiaTheme="minorHAnsi" w:hAnsi="Symbol"/>
                <w:szCs w:val="24"/>
                <w:lang w:eastAsia="en-US"/>
              </w:rPr>
              <w:tab/>
            </w:r>
            <w:r w:rsidRPr="00B465E9">
              <w:rPr>
                <w:noProof/>
                <w:szCs w:val="24"/>
                <w:lang w:eastAsia="en-IE"/>
              </w:rPr>
              <w:t>Coverage of country recipients (number of countries);</w:t>
            </w:r>
          </w:p>
        </w:tc>
      </w:tr>
      <w:tr w:rsidR="00DD1289" w:rsidRPr="00B465E9" w14:paraId="2DA8E886" w14:textId="77777777" w:rsidTr="00371B1A">
        <w:trPr>
          <w:jc w:val="center"/>
        </w:trPr>
        <w:tc>
          <w:tcPr>
            <w:tcW w:w="5000" w:type="pct"/>
            <w:gridSpan w:val="10"/>
            <w:tcBorders>
              <w:top w:val="single" w:sz="4" w:space="0" w:color="auto"/>
            </w:tcBorders>
          </w:tcPr>
          <w:p w14:paraId="7D3321E9" w14:textId="77777777" w:rsidR="00DD1289" w:rsidRPr="00B465E9" w:rsidRDefault="00DD1289" w:rsidP="00371B1A">
            <w:pPr>
              <w:pStyle w:val="Normal6a"/>
            </w:pPr>
          </w:p>
        </w:tc>
      </w:tr>
      <w:tr w:rsidR="00DD1289" w:rsidRPr="00B465E9" w14:paraId="7AFE8444" w14:textId="77777777" w:rsidTr="00371B1A">
        <w:trPr>
          <w:jc w:val="center"/>
        </w:trPr>
        <w:tc>
          <w:tcPr>
            <w:tcW w:w="5000" w:type="pct"/>
            <w:gridSpan w:val="10"/>
            <w:tcBorders>
              <w:bottom w:val="single" w:sz="4" w:space="0" w:color="auto"/>
            </w:tcBorders>
          </w:tcPr>
          <w:p w14:paraId="43ED2057" w14:textId="77777777" w:rsidR="00DD1289" w:rsidRPr="00B465E9" w:rsidRDefault="00DD1289" w:rsidP="00371B1A">
            <w:pPr>
              <w:pStyle w:val="Normal6a"/>
              <w:jc w:val="center"/>
              <w:rPr>
                <w:i/>
                <w:iCs/>
              </w:rPr>
            </w:pPr>
            <w:r w:rsidRPr="00B465E9">
              <w:rPr>
                <w:i/>
                <w:iCs/>
              </w:rPr>
              <w:t>Amendment</w:t>
            </w:r>
          </w:p>
        </w:tc>
      </w:tr>
      <w:tr w:rsidR="00DD1289" w:rsidRPr="00B465E9" w14:paraId="3A21A3C6" w14:textId="77777777" w:rsidTr="00371B1A">
        <w:trPr>
          <w:trHeight w:val="280"/>
          <w:jc w:val="center"/>
        </w:trPr>
        <w:tc>
          <w:tcPr>
            <w:tcW w:w="526" w:type="pct"/>
            <w:tcBorders>
              <w:top w:val="single" w:sz="4" w:space="0" w:color="auto"/>
              <w:left w:val="single" w:sz="4" w:space="0" w:color="auto"/>
              <w:bottom w:val="single" w:sz="4" w:space="0" w:color="auto"/>
              <w:right w:val="single" w:sz="4" w:space="0" w:color="auto"/>
            </w:tcBorders>
            <w:vAlign w:val="center"/>
          </w:tcPr>
          <w:p w14:paraId="11251CAB"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499" w:type="pct"/>
            <w:tcBorders>
              <w:top w:val="single" w:sz="4" w:space="0" w:color="auto"/>
              <w:left w:val="single" w:sz="4" w:space="0" w:color="auto"/>
              <w:bottom w:val="single" w:sz="4" w:space="0" w:color="auto"/>
              <w:right w:val="single" w:sz="4" w:space="0" w:color="auto"/>
            </w:tcBorders>
            <w:vAlign w:val="center"/>
          </w:tcPr>
          <w:p w14:paraId="57C97841"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413" w:type="pct"/>
            <w:tcBorders>
              <w:top w:val="single" w:sz="4" w:space="0" w:color="auto"/>
              <w:left w:val="single" w:sz="4" w:space="0" w:color="auto"/>
              <w:bottom w:val="single" w:sz="4" w:space="0" w:color="auto"/>
              <w:right w:val="single" w:sz="4" w:space="0" w:color="auto"/>
            </w:tcBorders>
            <w:vAlign w:val="center"/>
          </w:tcPr>
          <w:p w14:paraId="67172EED" w14:textId="77777777" w:rsidR="00DD1289" w:rsidRPr="00B465E9" w:rsidRDefault="00DD1289" w:rsidP="00371B1A">
            <w:pPr>
              <w:pStyle w:val="Normal6a"/>
              <w:rPr>
                <w:szCs w:val="24"/>
              </w:rPr>
            </w:pPr>
            <w:r w:rsidRPr="00B465E9">
              <w:rPr>
                <w:noProof/>
                <w:szCs w:val="24"/>
              </w:rPr>
              <w:t>#</w:t>
            </w:r>
          </w:p>
        </w:tc>
        <w:tc>
          <w:tcPr>
            <w:tcW w:w="562" w:type="pct"/>
            <w:tcBorders>
              <w:top w:val="single" w:sz="4" w:space="0" w:color="auto"/>
              <w:left w:val="single" w:sz="4" w:space="0" w:color="auto"/>
              <w:bottom w:val="single" w:sz="4" w:space="0" w:color="auto"/>
              <w:right w:val="single" w:sz="4" w:space="0" w:color="auto"/>
            </w:tcBorders>
            <w:vAlign w:val="center"/>
          </w:tcPr>
          <w:p w14:paraId="7F7027B7" w14:textId="77777777" w:rsidR="00DD1289" w:rsidRPr="00B465E9" w:rsidRDefault="00DD1289" w:rsidP="00371B1A">
            <w:pPr>
              <w:pStyle w:val="Normal6a"/>
              <w:rPr>
                <w:szCs w:val="24"/>
              </w:rPr>
            </w:pPr>
            <w:r w:rsidRPr="00B465E9">
              <w:rPr>
                <w:noProof/>
                <w:szCs w:val="24"/>
                <w:lang w:eastAsia="en-IE"/>
              </w:rPr>
              <w:t>Intervention field</w:t>
            </w:r>
          </w:p>
        </w:tc>
        <w:tc>
          <w:tcPr>
            <w:tcW w:w="411" w:type="pct"/>
            <w:tcBorders>
              <w:top w:val="single" w:sz="4" w:space="0" w:color="auto"/>
              <w:left w:val="single" w:sz="4" w:space="0" w:color="auto"/>
              <w:bottom w:val="single" w:sz="4" w:space="0" w:color="auto"/>
              <w:right w:val="single" w:sz="4" w:space="0" w:color="auto"/>
            </w:tcBorders>
            <w:vAlign w:val="center"/>
          </w:tcPr>
          <w:p w14:paraId="0CB08DB9" w14:textId="77777777" w:rsidR="00DD1289" w:rsidRPr="00B465E9" w:rsidRDefault="00DD1289" w:rsidP="00371B1A">
            <w:pPr>
              <w:pStyle w:val="Normal6a"/>
              <w:rPr>
                <w:szCs w:val="24"/>
              </w:rPr>
            </w:pPr>
            <w:r w:rsidRPr="00B465E9">
              <w:rPr>
                <w:noProof/>
                <w:szCs w:val="24"/>
                <w:lang w:eastAsia="en-IE"/>
              </w:rPr>
              <w:t>CCM</w:t>
            </w:r>
          </w:p>
        </w:tc>
        <w:tc>
          <w:tcPr>
            <w:tcW w:w="429" w:type="pct"/>
            <w:tcBorders>
              <w:top w:val="single" w:sz="4" w:space="0" w:color="auto"/>
              <w:left w:val="single" w:sz="4" w:space="0" w:color="auto"/>
              <w:bottom w:val="single" w:sz="4" w:space="0" w:color="auto"/>
              <w:right w:val="single" w:sz="4" w:space="0" w:color="auto"/>
            </w:tcBorders>
            <w:vAlign w:val="center"/>
          </w:tcPr>
          <w:p w14:paraId="6C399798" w14:textId="77777777" w:rsidR="00DD1289" w:rsidRPr="00B465E9" w:rsidRDefault="00DD1289" w:rsidP="00371B1A">
            <w:pPr>
              <w:pStyle w:val="Normal6a"/>
              <w:rPr>
                <w:szCs w:val="24"/>
              </w:rPr>
            </w:pPr>
            <w:r w:rsidRPr="00B465E9">
              <w:rPr>
                <w:noProof/>
                <w:szCs w:val="24"/>
                <w:lang w:eastAsia="en-IE"/>
              </w:rPr>
              <w:t>CCA</w:t>
            </w:r>
          </w:p>
        </w:tc>
        <w:tc>
          <w:tcPr>
            <w:tcW w:w="369" w:type="pct"/>
            <w:tcBorders>
              <w:top w:val="single" w:sz="4" w:space="0" w:color="auto"/>
              <w:left w:val="single" w:sz="4" w:space="0" w:color="auto"/>
              <w:bottom w:val="single" w:sz="4" w:space="0" w:color="auto"/>
              <w:right w:val="single" w:sz="4" w:space="0" w:color="auto"/>
            </w:tcBorders>
            <w:vAlign w:val="center"/>
          </w:tcPr>
          <w:p w14:paraId="7879948E" w14:textId="77777777" w:rsidR="00DD1289" w:rsidRPr="00B465E9" w:rsidRDefault="00DD1289" w:rsidP="00371B1A">
            <w:pPr>
              <w:pStyle w:val="Normal6a"/>
              <w:rPr>
                <w:szCs w:val="24"/>
              </w:rPr>
            </w:pPr>
            <w:r w:rsidRPr="00B465E9">
              <w:rPr>
                <w:noProof/>
                <w:szCs w:val="24"/>
                <w:lang w:eastAsia="en-IE"/>
              </w:rPr>
              <w:t>ENV</w:t>
            </w:r>
          </w:p>
        </w:tc>
        <w:tc>
          <w:tcPr>
            <w:tcW w:w="357" w:type="pct"/>
            <w:tcBorders>
              <w:top w:val="single" w:sz="4" w:space="0" w:color="auto"/>
              <w:left w:val="single" w:sz="4" w:space="0" w:color="auto"/>
              <w:bottom w:val="single" w:sz="4" w:space="0" w:color="auto"/>
              <w:right w:val="single" w:sz="4" w:space="0" w:color="auto"/>
            </w:tcBorders>
            <w:vAlign w:val="center"/>
          </w:tcPr>
          <w:p w14:paraId="6B4512FB" w14:textId="77777777" w:rsidR="00DD1289" w:rsidRPr="00B465E9" w:rsidRDefault="00DD1289" w:rsidP="00371B1A">
            <w:pPr>
              <w:pStyle w:val="Normal6a"/>
              <w:rPr>
                <w:szCs w:val="24"/>
              </w:rPr>
            </w:pPr>
            <w:r w:rsidRPr="00B465E9">
              <w:rPr>
                <w:noProof/>
                <w:szCs w:val="24"/>
                <w:lang w:eastAsia="en-IE"/>
              </w:rPr>
              <w:t>SOC</w:t>
            </w:r>
          </w:p>
        </w:tc>
        <w:tc>
          <w:tcPr>
            <w:tcW w:w="803" w:type="pct"/>
            <w:tcBorders>
              <w:top w:val="single" w:sz="4" w:space="0" w:color="auto"/>
              <w:left w:val="single" w:sz="4" w:space="0" w:color="auto"/>
              <w:bottom w:val="single" w:sz="4" w:space="0" w:color="auto"/>
              <w:right w:val="single" w:sz="4" w:space="0" w:color="auto"/>
            </w:tcBorders>
            <w:vAlign w:val="center"/>
          </w:tcPr>
          <w:p w14:paraId="53F609B7" w14:textId="77777777" w:rsidR="00DD1289" w:rsidRPr="00B465E9" w:rsidRDefault="00DD1289" w:rsidP="00371B1A">
            <w:pPr>
              <w:pStyle w:val="Normal6a"/>
              <w:rPr>
                <w:szCs w:val="24"/>
              </w:rPr>
            </w:pPr>
            <w:r w:rsidRPr="00B465E9">
              <w:rPr>
                <w:noProof/>
                <w:szCs w:val="24"/>
                <w:lang w:eastAsia="en-IE"/>
              </w:rPr>
              <w:t>Output indicator</w:t>
            </w:r>
          </w:p>
        </w:tc>
        <w:tc>
          <w:tcPr>
            <w:tcW w:w="632" w:type="pct"/>
            <w:tcBorders>
              <w:top w:val="single" w:sz="4" w:space="0" w:color="auto"/>
              <w:left w:val="single" w:sz="4" w:space="0" w:color="auto"/>
              <w:bottom w:val="single" w:sz="4" w:space="0" w:color="auto"/>
              <w:right w:val="single" w:sz="4" w:space="0" w:color="auto"/>
            </w:tcBorders>
            <w:vAlign w:val="center"/>
          </w:tcPr>
          <w:p w14:paraId="20DF85ED"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6DF54183" w14:textId="77777777" w:rsidTr="00371B1A">
        <w:trPr>
          <w:trHeight w:val="280"/>
          <w:jc w:val="center"/>
        </w:trPr>
        <w:tc>
          <w:tcPr>
            <w:tcW w:w="526" w:type="pct"/>
            <w:tcBorders>
              <w:top w:val="single" w:sz="4" w:space="0" w:color="auto"/>
              <w:left w:val="single" w:sz="4" w:space="0" w:color="auto"/>
              <w:right w:val="single" w:sz="4" w:space="0" w:color="auto"/>
            </w:tcBorders>
          </w:tcPr>
          <w:p w14:paraId="3794B221" w14:textId="77777777" w:rsidR="00DD1289" w:rsidRPr="00B465E9" w:rsidRDefault="00DD1289" w:rsidP="00371B1A">
            <w:pPr>
              <w:pStyle w:val="Normal6a"/>
              <w:rPr>
                <w:szCs w:val="24"/>
              </w:rPr>
            </w:pPr>
            <w:r w:rsidRPr="00B465E9">
              <w:rPr>
                <w:noProof/>
                <w:szCs w:val="24"/>
                <w:lang w:eastAsia="en-IE"/>
              </w:rPr>
              <w:t>Agriculture and fisheries</w:t>
            </w:r>
          </w:p>
        </w:tc>
        <w:tc>
          <w:tcPr>
            <w:tcW w:w="499" w:type="pct"/>
            <w:tcBorders>
              <w:top w:val="single" w:sz="4" w:space="0" w:color="auto"/>
              <w:left w:val="single" w:sz="4" w:space="0" w:color="auto"/>
              <w:right w:val="single" w:sz="4" w:space="0" w:color="auto"/>
            </w:tcBorders>
          </w:tcPr>
          <w:p w14:paraId="5E82759A" w14:textId="77777777" w:rsidR="00DD1289" w:rsidRPr="00B465E9" w:rsidRDefault="00DD1289" w:rsidP="00371B1A">
            <w:pPr>
              <w:pStyle w:val="Normal6a"/>
              <w:rPr>
                <w:szCs w:val="24"/>
              </w:rPr>
            </w:pPr>
            <w:r w:rsidRPr="00B465E9">
              <w:rPr>
                <w:noProof/>
                <w:szCs w:val="24"/>
                <w:lang w:eastAsia="en-IE"/>
              </w:rPr>
              <w:t>Fisheries, aquaculture and ocean</w:t>
            </w:r>
          </w:p>
        </w:tc>
        <w:tc>
          <w:tcPr>
            <w:tcW w:w="413" w:type="pct"/>
            <w:tcBorders>
              <w:top w:val="single" w:sz="4" w:space="0" w:color="auto"/>
              <w:left w:val="single" w:sz="4" w:space="0" w:color="auto"/>
              <w:right w:val="single" w:sz="4" w:space="0" w:color="auto"/>
            </w:tcBorders>
          </w:tcPr>
          <w:p w14:paraId="4DE67813" w14:textId="77777777" w:rsidR="00DD1289" w:rsidRPr="00B465E9" w:rsidRDefault="00DD1289" w:rsidP="00371B1A">
            <w:pPr>
              <w:pStyle w:val="Normal6a"/>
              <w:rPr>
                <w:szCs w:val="24"/>
              </w:rPr>
            </w:pPr>
            <w:r w:rsidRPr="00B465E9">
              <w:rPr>
                <w:noProof/>
                <w:color w:val="000000"/>
                <w:szCs w:val="24"/>
                <w:lang w:eastAsia="en-IE"/>
              </w:rPr>
              <w:t>46</w:t>
            </w:r>
          </w:p>
        </w:tc>
        <w:tc>
          <w:tcPr>
            <w:tcW w:w="562" w:type="pct"/>
            <w:tcBorders>
              <w:top w:val="single" w:sz="4" w:space="0" w:color="auto"/>
              <w:left w:val="single" w:sz="4" w:space="0" w:color="auto"/>
              <w:right w:val="single" w:sz="4" w:space="0" w:color="auto"/>
            </w:tcBorders>
          </w:tcPr>
          <w:p w14:paraId="1D9956A8" w14:textId="77777777" w:rsidR="00DD1289" w:rsidRPr="00B465E9" w:rsidRDefault="00DD1289" w:rsidP="00371B1A">
            <w:pPr>
              <w:pStyle w:val="Normal6a"/>
              <w:rPr>
                <w:szCs w:val="24"/>
              </w:rPr>
            </w:pPr>
            <w:r w:rsidRPr="00B465E9">
              <w:rPr>
                <w:noProof/>
                <w:szCs w:val="24"/>
                <w:lang w:eastAsia="en-IE"/>
              </w:rPr>
              <w:t>Ocean governance</w:t>
            </w:r>
          </w:p>
        </w:tc>
        <w:tc>
          <w:tcPr>
            <w:tcW w:w="411" w:type="pct"/>
            <w:tcBorders>
              <w:top w:val="single" w:sz="4" w:space="0" w:color="auto"/>
              <w:left w:val="single" w:sz="4" w:space="0" w:color="auto"/>
              <w:right w:val="single" w:sz="4" w:space="0" w:color="auto"/>
            </w:tcBorders>
          </w:tcPr>
          <w:p w14:paraId="1E9E3823" w14:textId="77777777" w:rsidR="00DD1289" w:rsidRPr="00B465E9" w:rsidRDefault="00DD1289" w:rsidP="00371B1A">
            <w:pPr>
              <w:pStyle w:val="Normal6a"/>
              <w:rPr>
                <w:szCs w:val="24"/>
              </w:rPr>
            </w:pPr>
            <w:r w:rsidRPr="00B465E9">
              <w:rPr>
                <w:noProof/>
                <w:szCs w:val="24"/>
                <w:lang w:eastAsia="en-IE"/>
              </w:rPr>
              <w:t>40%</w:t>
            </w:r>
          </w:p>
        </w:tc>
        <w:tc>
          <w:tcPr>
            <w:tcW w:w="429" w:type="pct"/>
            <w:tcBorders>
              <w:top w:val="single" w:sz="4" w:space="0" w:color="auto"/>
              <w:left w:val="single" w:sz="4" w:space="0" w:color="auto"/>
              <w:right w:val="single" w:sz="4" w:space="0" w:color="auto"/>
            </w:tcBorders>
          </w:tcPr>
          <w:p w14:paraId="36DC46AB" w14:textId="77777777" w:rsidR="00DD1289" w:rsidRPr="00B465E9" w:rsidRDefault="00DD1289" w:rsidP="00371B1A">
            <w:pPr>
              <w:pStyle w:val="Normal6a"/>
              <w:rPr>
                <w:szCs w:val="24"/>
              </w:rPr>
            </w:pPr>
            <w:r w:rsidRPr="00B465E9">
              <w:rPr>
                <w:noProof/>
                <w:szCs w:val="24"/>
                <w:lang w:eastAsia="en-IE"/>
              </w:rPr>
              <w:t>40%</w:t>
            </w:r>
          </w:p>
        </w:tc>
        <w:tc>
          <w:tcPr>
            <w:tcW w:w="369" w:type="pct"/>
            <w:tcBorders>
              <w:top w:val="single" w:sz="4" w:space="0" w:color="auto"/>
              <w:left w:val="single" w:sz="4" w:space="0" w:color="auto"/>
              <w:right w:val="single" w:sz="4" w:space="0" w:color="auto"/>
            </w:tcBorders>
          </w:tcPr>
          <w:p w14:paraId="3B8FF18D" w14:textId="77777777" w:rsidR="00DD1289" w:rsidRPr="00B465E9" w:rsidRDefault="00DD1289" w:rsidP="00371B1A">
            <w:pPr>
              <w:pStyle w:val="Normal6a"/>
              <w:rPr>
                <w:b/>
                <w:bCs/>
                <w:i/>
                <w:iCs/>
                <w:szCs w:val="24"/>
              </w:rPr>
            </w:pPr>
            <w:r w:rsidRPr="00B465E9">
              <w:rPr>
                <w:noProof/>
                <w:szCs w:val="24"/>
                <w:lang w:eastAsia="en-IE"/>
              </w:rPr>
              <w:t>100%</w:t>
            </w:r>
          </w:p>
        </w:tc>
        <w:tc>
          <w:tcPr>
            <w:tcW w:w="357" w:type="pct"/>
            <w:tcBorders>
              <w:top w:val="single" w:sz="4" w:space="0" w:color="auto"/>
              <w:left w:val="single" w:sz="4" w:space="0" w:color="auto"/>
              <w:right w:val="single" w:sz="4" w:space="0" w:color="auto"/>
            </w:tcBorders>
          </w:tcPr>
          <w:p w14:paraId="1C32897D" w14:textId="77777777" w:rsidR="00DD1289" w:rsidRPr="00B465E9" w:rsidRDefault="00DD1289" w:rsidP="00371B1A">
            <w:pPr>
              <w:pStyle w:val="Normal6a"/>
              <w:rPr>
                <w:b/>
                <w:bCs/>
                <w:szCs w:val="24"/>
              </w:rPr>
            </w:pPr>
            <w:r w:rsidRPr="00B465E9">
              <w:rPr>
                <w:noProof/>
                <w:szCs w:val="24"/>
                <w:lang w:eastAsia="en-IE"/>
              </w:rPr>
              <w:t>0%</w:t>
            </w:r>
          </w:p>
        </w:tc>
        <w:tc>
          <w:tcPr>
            <w:tcW w:w="803" w:type="pct"/>
            <w:tcBorders>
              <w:top w:val="single" w:sz="4" w:space="0" w:color="auto"/>
              <w:left w:val="single" w:sz="4" w:space="0" w:color="auto"/>
              <w:right w:val="single" w:sz="4" w:space="0" w:color="auto"/>
            </w:tcBorders>
          </w:tcPr>
          <w:p w14:paraId="59D13D07"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 xml:space="preserve">Number of ocean dialogues; </w:t>
            </w:r>
          </w:p>
          <w:p w14:paraId="4B1F0D5C"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funding agreements related to international processes (under UNCLOS</w:t>
            </w:r>
            <w:r w:rsidRPr="00B465E9">
              <w:rPr>
                <w:b/>
                <w:bCs/>
                <w:i/>
                <w:iCs/>
                <w:noProof/>
                <w:szCs w:val="24"/>
                <w:lang w:eastAsia="en-IE"/>
              </w:rPr>
              <w:t>, including BBNJ Agreement</w:t>
            </w:r>
            <w:r w:rsidRPr="00B465E9">
              <w:rPr>
                <w:noProof/>
                <w:szCs w:val="24"/>
                <w:lang w:eastAsia="en-IE"/>
              </w:rPr>
              <w:t xml:space="preserve">); </w:t>
            </w:r>
          </w:p>
          <w:p w14:paraId="015057C5"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projects;</w:t>
            </w:r>
          </w:p>
        </w:tc>
        <w:tc>
          <w:tcPr>
            <w:tcW w:w="632" w:type="pct"/>
            <w:tcBorders>
              <w:top w:val="single" w:sz="4" w:space="0" w:color="auto"/>
              <w:left w:val="single" w:sz="4" w:space="0" w:color="auto"/>
              <w:right w:val="single" w:sz="4" w:space="0" w:color="auto"/>
            </w:tcBorders>
            <w:vAlign w:val="center"/>
          </w:tcPr>
          <w:p w14:paraId="0243CFC6"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Coverage of international recipients (number of organisations);</w:t>
            </w:r>
          </w:p>
          <w:p w14:paraId="7E86A30A" w14:textId="77777777" w:rsidR="00DD1289" w:rsidRPr="00B465E9" w:rsidRDefault="00DD1289" w:rsidP="00371B1A">
            <w:pPr>
              <w:tabs>
                <w:tab w:val="left" w:pos="245"/>
              </w:tabs>
              <w:ind w:left="176" w:hanging="142"/>
              <w:rPr>
                <w:b/>
                <w:bCs/>
                <w:i/>
                <w:iCs/>
                <w:noProof/>
                <w:szCs w:val="24"/>
                <w:lang w:eastAsia="en-IE"/>
              </w:rPr>
            </w:pPr>
            <w:r w:rsidRPr="00B465E9">
              <w:rPr>
                <w:rFonts w:ascii="Symbol" w:hAnsi="Symbol"/>
                <w:bCs/>
                <w:iCs/>
                <w:noProof/>
                <w:szCs w:val="24"/>
                <w:lang w:eastAsia="en-IE"/>
              </w:rPr>
              <w:t></w:t>
            </w:r>
            <w:r w:rsidRPr="00B465E9">
              <w:rPr>
                <w:rFonts w:ascii="Symbol" w:hAnsi="Symbol"/>
                <w:bCs/>
                <w:iCs/>
                <w:noProof/>
                <w:szCs w:val="24"/>
                <w:lang w:eastAsia="en-IE"/>
              </w:rPr>
              <w:tab/>
            </w:r>
            <w:r w:rsidRPr="00B465E9">
              <w:rPr>
                <w:noProof/>
                <w:szCs w:val="24"/>
                <w:lang w:eastAsia="en-IE"/>
              </w:rPr>
              <w:t>Coverage of country recipients (number of countries);</w:t>
            </w:r>
          </w:p>
          <w:p w14:paraId="0E29A03F" w14:textId="2359E7DB" w:rsidR="00DD1289" w:rsidRPr="00B465E9" w:rsidRDefault="00DD1289" w:rsidP="00371B1A">
            <w:pPr>
              <w:tabs>
                <w:tab w:val="left" w:pos="245"/>
              </w:tabs>
              <w:ind w:left="176" w:hanging="142"/>
              <w:rPr>
                <w:b/>
                <w:bCs/>
                <w:i/>
                <w:iCs/>
                <w:noProof/>
                <w:szCs w:val="24"/>
                <w:lang w:eastAsia="en-IE"/>
              </w:rPr>
            </w:pPr>
            <w:r w:rsidRPr="00B465E9">
              <w:rPr>
                <w:rFonts w:ascii="Symbol" w:hAnsi="Symbol"/>
                <w:bCs/>
                <w:iCs/>
                <w:noProof/>
                <w:szCs w:val="24"/>
                <w:lang w:eastAsia="en-IE"/>
              </w:rPr>
              <w:t></w:t>
            </w:r>
            <w:r w:rsidRPr="00B465E9">
              <w:rPr>
                <w:rFonts w:ascii="Symbol" w:hAnsi="Symbol"/>
                <w:bCs/>
                <w:iCs/>
                <w:noProof/>
                <w:szCs w:val="24"/>
                <w:lang w:eastAsia="en-IE"/>
              </w:rPr>
              <w:tab/>
            </w:r>
            <w:r w:rsidRPr="00B465E9">
              <w:rPr>
                <w:b/>
                <w:bCs/>
                <w:i/>
                <w:iCs/>
                <w:noProof/>
                <w:szCs w:val="24"/>
                <w:lang w:eastAsia="en-IE"/>
              </w:rPr>
              <w:t>Contribution to establishment of area-based management tools under BBNJ Agreement</w:t>
            </w:r>
            <w:r w:rsidR="00B776A3" w:rsidRPr="00B465E9">
              <w:rPr>
                <w:b/>
                <w:bCs/>
                <w:i/>
                <w:iCs/>
                <w:noProof/>
                <w:szCs w:val="24"/>
                <w:lang w:eastAsia="en-IE"/>
              </w:rPr>
              <w:t>;</w:t>
            </w:r>
          </w:p>
        </w:tc>
      </w:tr>
    </w:tbl>
    <w:p w14:paraId="74DF3A5E"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32CF2B0D" w14:textId="77777777" w:rsidR="00DD1289" w:rsidRPr="00B465E9" w:rsidRDefault="00DD1289" w:rsidP="00DD1289">
      <w:pPr>
        <w:rPr>
          <w:rFonts w:ascii="Arial" w:hAnsi="Arial"/>
          <w:vanish/>
          <w:color w:val="000080"/>
          <w:sz w:val="20"/>
        </w:rPr>
      </w:pPr>
      <w:r w:rsidRPr="00B465E9">
        <w:rPr>
          <w:rStyle w:val="HideTWBExt"/>
          <w:noProof w:val="0"/>
        </w:rPr>
        <w:t>&lt;/Amend&gt;</w:t>
      </w:r>
    </w:p>
    <w:p w14:paraId="50B351C9" w14:textId="31034DB6"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329</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0A55717A" w14:textId="77777777" w:rsidR="00DD1289" w:rsidRPr="00B465E9" w:rsidRDefault="00DD1289" w:rsidP="00DD1289">
      <w:pPr>
        <w:pStyle w:val="NormalBold"/>
      </w:pPr>
      <w:r w:rsidRPr="00B465E9">
        <w:rPr>
          <w:rStyle w:val="HideTWBExt"/>
          <w:b w:val="0"/>
        </w:rPr>
        <w:t>&lt;RepeatBlock-By&gt;&lt;Members&gt;</w:t>
      </w:r>
      <w:r w:rsidRPr="00B465E9">
        <w:t xml:space="preserve">Michal </w:t>
      </w:r>
      <w:proofErr w:type="spellStart"/>
      <w:r w:rsidRPr="00B465E9">
        <w:t>Wiezik</w:t>
      </w:r>
      <w:proofErr w:type="spellEnd"/>
      <w:r w:rsidRPr="00B465E9">
        <w:t xml:space="preserve">, Martin </w:t>
      </w:r>
      <w:proofErr w:type="spellStart"/>
      <w:r w:rsidRPr="00B465E9">
        <w:t>Hojsík</w:t>
      </w:r>
      <w:proofErr w:type="spellEnd"/>
      <w:r w:rsidRPr="00B465E9">
        <w:rPr>
          <w:rStyle w:val="HideTWBExt"/>
          <w:b w:val="0"/>
        </w:rPr>
        <w:t>&lt;/Members&gt;</w:t>
      </w:r>
    </w:p>
    <w:p w14:paraId="0AEF068D" w14:textId="77777777" w:rsidR="00DD1289" w:rsidRPr="00B465E9" w:rsidRDefault="00DD1289" w:rsidP="00DD1289">
      <w:r w:rsidRPr="00B465E9">
        <w:rPr>
          <w:rStyle w:val="HideTWBExt"/>
        </w:rPr>
        <w:t>&lt;/RepeatBlock-By&gt;</w:t>
      </w:r>
    </w:p>
    <w:p w14:paraId="0EDB0FAA"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04F4A854"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47</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63"/>
        <w:gridCol w:w="1673"/>
        <w:gridCol w:w="893"/>
        <w:gridCol w:w="1839"/>
        <w:gridCol w:w="1154"/>
        <w:gridCol w:w="1118"/>
        <w:gridCol w:w="1177"/>
        <w:gridCol w:w="1094"/>
        <w:gridCol w:w="1782"/>
        <w:gridCol w:w="1893"/>
      </w:tblGrid>
      <w:tr w:rsidR="00DD1289" w:rsidRPr="00B465E9" w14:paraId="12AB542E" w14:textId="77777777" w:rsidTr="00371B1A">
        <w:trPr>
          <w:jc w:val="center"/>
        </w:trPr>
        <w:tc>
          <w:tcPr>
            <w:tcW w:w="5000" w:type="pct"/>
            <w:gridSpan w:val="10"/>
          </w:tcPr>
          <w:p w14:paraId="38EA6181" w14:textId="77777777" w:rsidR="00DD1289" w:rsidRPr="00B465E9" w:rsidRDefault="00DD1289" w:rsidP="00371B1A">
            <w:pPr>
              <w:keepNext/>
            </w:pPr>
          </w:p>
        </w:tc>
      </w:tr>
      <w:tr w:rsidR="00DD1289" w:rsidRPr="00B465E9" w14:paraId="29DE1F89" w14:textId="77777777" w:rsidTr="00371B1A">
        <w:trPr>
          <w:jc w:val="center"/>
        </w:trPr>
        <w:tc>
          <w:tcPr>
            <w:tcW w:w="5000" w:type="pct"/>
            <w:gridSpan w:val="10"/>
            <w:tcBorders>
              <w:bottom w:val="single" w:sz="4" w:space="0" w:color="auto"/>
            </w:tcBorders>
          </w:tcPr>
          <w:p w14:paraId="51C912AC" w14:textId="77777777" w:rsidR="00DD1289" w:rsidRPr="00B465E9" w:rsidRDefault="00DD1289" w:rsidP="00371B1A">
            <w:pPr>
              <w:pStyle w:val="AmColumnHeading"/>
              <w:keepNext/>
            </w:pPr>
            <w:r w:rsidRPr="00B465E9">
              <w:t>Text proposed by the Commission</w:t>
            </w:r>
          </w:p>
        </w:tc>
      </w:tr>
      <w:tr w:rsidR="00DD1289" w:rsidRPr="00B465E9" w14:paraId="6A2A2CA8" w14:textId="77777777" w:rsidTr="00371B1A">
        <w:trPr>
          <w:trHeight w:val="280"/>
          <w:jc w:val="center"/>
        </w:trPr>
        <w:tc>
          <w:tcPr>
            <w:tcW w:w="526" w:type="pct"/>
            <w:tcBorders>
              <w:top w:val="single" w:sz="4" w:space="0" w:color="auto"/>
              <w:left w:val="single" w:sz="4" w:space="0" w:color="auto"/>
              <w:right w:val="single" w:sz="4" w:space="0" w:color="auto"/>
            </w:tcBorders>
            <w:vAlign w:val="center"/>
          </w:tcPr>
          <w:p w14:paraId="496C9672"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499" w:type="pct"/>
            <w:tcBorders>
              <w:top w:val="single" w:sz="4" w:space="0" w:color="auto"/>
              <w:left w:val="single" w:sz="4" w:space="0" w:color="auto"/>
              <w:right w:val="single" w:sz="4" w:space="0" w:color="auto"/>
            </w:tcBorders>
            <w:vAlign w:val="center"/>
          </w:tcPr>
          <w:p w14:paraId="65D47EC9"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413" w:type="pct"/>
            <w:tcBorders>
              <w:top w:val="single" w:sz="4" w:space="0" w:color="auto"/>
              <w:left w:val="single" w:sz="4" w:space="0" w:color="auto"/>
              <w:right w:val="single" w:sz="4" w:space="0" w:color="auto"/>
            </w:tcBorders>
            <w:vAlign w:val="center"/>
          </w:tcPr>
          <w:p w14:paraId="2410CA06" w14:textId="77777777" w:rsidR="00DD1289" w:rsidRPr="00B465E9" w:rsidRDefault="00DD1289" w:rsidP="00371B1A">
            <w:pPr>
              <w:pStyle w:val="Normal6a"/>
              <w:rPr>
                <w:szCs w:val="24"/>
              </w:rPr>
            </w:pPr>
            <w:r w:rsidRPr="00B465E9">
              <w:rPr>
                <w:noProof/>
                <w:szCs w:val="24"/>
              </w:rPr>
              <w:t>#</w:t>
            </w:r>
          </w:p>
        </w:tc>
        <w:tc>
          <w:tcPr>
            <w:tcW w:w="562" w:type="pct"/>
            <w:tcBorders>
              <w:top w:val="single" w:sz="4" w:space="0" w:color="auto"/>
              <w:left w:val="single" w:sz="4" w:space="0" w:color="auto"/>
              <w:right w:val="single" w:sz="4" w:space="0" w:color="auto"/>
            </w:tcBorders>
            <w:vAlign w:val="center"/>
          </w:tcPr>
          <w:p w14:paraId="33231C53" w14:textId="77777777" w:rsidR="00DD1289" w:rsidRPr="00B465E9" w:rsidRDefault="00DD1289" w:rsidP="00371B1A">
            <w:pPr>
              <w:pStyle w:val="Normal6a"/>
              <w:rPr>
                <w:szCs w:val="24"/>
              </w:rPr>
            </w:pPr>
            <w:r w:rsidRPr="00B465E9">
              <w:rPr>
                <w:noProof/>
                <w:szCs w:val="24"/>
                <w:lang w:eastAsia="en-IE"/>
              </w:rPr>
              <w:t>Intervention field</w:t>
            </w:r>
          </w:p>
        </w:tc>
        <w:tc>
          <w:tcPr>
            <w:tcW w:w="411" w:type="pct"/>
            <w:tcBorders>
              <w:top w:val="single" w:sz="4" w:space="0" w:color="auto"/>
              <w:left w:val="single" w:sz="4" w:space="0" w:color="auto"/>
              <w:right w:val="single" w:sz="4" w:space="0" w:color="auto"/>
            </w:tcBorders>
            <w:vAlign w:val="center"/>
          </w:tcPr>
          <w:p w14:paraId="65027551" w14:textId="77777777" w:rsidR="00DD1289" w:rsidRPr="00B465E9" w:rsidRDefault="00DD1289" w:rsidP="00371B1A">
            <w:pPr>
              <w:pStyle w:val="Normal6a"/>
              <w:rPr>
                <w:szCs w:val="24"/>
              </w:rPr>
            </w:pPr>
            <w:r w:rsidRPr="00B465E9">
              <w:rPr>
                <w:noProof/>
                <w:szCs w:val="24"/>
                <w:lang w:eastAsia="en-IE"/>
              </w:rPr>
              <w:t>CCM</w:t>
            </w:r>
          </w:p>
        </w:tc>
        <w:tc>
          <w:tcPr>
            <w:tcW w:w="429" w:type="pct"/>
            <w:tcBorders>
              <w:top w:val="single" w:sz="4" w:space="0" w:color="auto"/>
              <w:left w:val="single" w:sz="4" w:space="0" w:color="auto"/>
              <w:right w:val="single" w:sz="4" w:space="0" w:color="auto"/>
            </w:tcBorders>
            <w:vAlign w:val="center"/>
          </w:tcPr>
          <w:p w14:paraId="2A5B841C" w14:textId="77777777" w:rsidR="00DD1289" w:rsidRPr="00B465E9" w:rsidRDefault="00DD1289" w:rsidP="00371B1A">
            <w:pPr>
              <w:pStyle w:val="Normal6a"/>
              <w:rPr>
                <w:szCs w:val="24"/>
              </w:rPr>
            </w:pPr>
            <w:r w:rsidRPr="00B465E9">
              <w:rPr>
                <w:noProof/>
                <w:szCs w:val="24"/>
                <w:lang w:eastAsia="en-IE"/>
              </w:rPr>
              <w:t>CCA</w:t>
            </w:r>
          </w:p>
        </w:tc>
        <w:tc>
          <w:tcPr>
            <w:tcW w:w="369" w:type="pct"/>
            <w:tcBorders>
              <w:top w:val="single" w:sz="4" w:space="0" w:color="auto"/>
              <w:left w:val="single" w:sz="4" w:space="0" w:color="auto"/>
              <w:right w:val="single" w:sz="4" w:space="0" w:color="auto"/>
            </w:tcBorders>
            <w:vAlign w:val="center"/>
          </w:tcPr>
          <w:p w14:paraId="13E7FE4A" w14:textId="77777777" w:rsidR="00DD1289" w:rsidRPr="00B465E9" w:rsidRDefault="00DD1289" w:rsidP="00371B1A">
            <w:pPr>
              <w:pStyle w:val="Normal6a"/>
              <w:rPr>
                <w:szCs w:val="24"/>
              </w:rPr>
            </w:pPr>
            <w:r w:rsidRPr="00B465E9">
              <w:rPr>
                <w:noProof/>
                <w:szCs w:val="24"/>
                <w:lang w:eastAsia="en-IE"/>
              </w:rPr>
              <w:t>ENV</w:t>
            </w:r>
          </w:p>
        </w:tc>
        <w:tc>
          <w:tcPr>
            <w:tcW w:w="357" w:type="pct"/>
            <w:tcBorders>
              <w:top w:val="single" w:sz="4" w:space="0" w:color="auto"/>
              <w:left w:val="single" w:sz="4" w:space="0" w:color="auto"/>
              <w:right w:val="single" w:sz="4" w:space="0" w:color="auto"/>
            </w:tcBorders>
            <w:vAlign w:val="center"/>
          </w:tcPr>
          <w:p w14:paraId="461327BC" w14:textId="77777777" w:rsidR="00DD1289" w:rsidRPr="00B465E9" w:rsidRDefault="00DD1289" w:rsidP="00371B1A">
            <w:pPr>
              <w:pStyle w:val="Normal6a"/>
              <w:rPr>
                <w:szCs w:val="24"/>
              </w:rPr>
            </w:pPr>
            <w:r w:rsidRPr="00B465E9">
              <w:rPr>
                <w:noProof/>
                <w:szCs w:val="24"/>
                <w:lang w:eastAsia="en-IE"/>
              </w:rPr>
              <w:t>SOC</w:t>
            </w:r>
          </w:p>
        </w:tc>
        <w:tc>
          <w:tcPr>
            <w:tcW w:w="803" w:type="pct"/>
            <w:tcBorders>
              <w:top w:val="single" w:sz="4" w:space="0" w:color="auto"/>
              <w:left w:val="single" w:sz="4" w:space="0" w:color="auto"/>
              <w:right w:val="single" w:sz="4" w:space="0" w:color="auto"/>
            </w:tcBorders>
            <w:vAlign w:val="center"/>
          </w:tcPr>
          <w:p w14:paraId="67E842BE" w14:textId="77777777" w:rsidR="00DD1289" w:rsidRPr="00B465E9" w:rsidRDefault="00DD1289" w:rsidP="00371B1A">
            <w:pPr>
              <w:pStyle w:val="Normal6a"/>
              <w:rPr>
                <w:szCs w:val="24"/>
              </w:rPr>
            </w:pPr>
            <w:r w:rsidRPr="00B465E9">
              <w:rPr>
                <w:noProof/>
                <w:szCs w:val="24"/>
                <w:lang w:eastAsia="en-IE"/>
              </w:rPr>
              <w:t>Output indicator</w:t>
            </w:r>
          </w:p>
        </w:tc>
        <w:tc>
          <w:tcPr>
            <w:tcW w:w="631" w:type="pct"/>
            <w:tcBorders>
              <w:top w:val="single" w:sz="4" w:space="0" w:color="auto"/>
              <w:left w:val="single" w:sz="4" w:space="0" w:color="auto"/>
              <w:right w:val="single" w:sz="4" w:space="0" w:color="auto"/>
            </w:tcBorders>
            <w:vAlign w:val="center"/>
          </w:tcPr>
          <w:p w14:paraId="54555EFF"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53F42FA0" w14:textId="77777777" w:rsidTr="00371B1A">
        <w:trPr>
          <w:trHeight w:val="280"/>
          <w:jc w:val="center"/>
        </w:trPr>
        <w:tc>
          <w:tcPr>
            <w:tcW w:w="526" w:type="pct"/>
            <w:tcBorders>
              <w:top w:val="single" w:sz="4" w:space="0" w:color="auto"/>
              <w:left w:val="single" w:sz="4" w:space="0" w:color="auto"/>
              <w:right w:val="single" w:sz="4" w:space="0" w:color="auto"/>
            </w:tcBorders>
          </w:tcPr>
          <w:p w14:paraId="6F0028EE" w14:textId="77777777" w:rsidR="00DD1289" w:rsidRPr="00B465E9" w:rsidRDefault="00DD1289" w:rsidP="00371B1A">
            <w:pPr>
              <w:pStyle w:val="Normal6a"/>
              <w:rPr>
                <w:szCs w:val="24"/>
              </w:rPr>
            </w:pPr>
            <w:r w:rsidRPr="00B465E9">
              <w:rPr>
                <w:noProof/>
                <w:szCs w:val="24"/>
                <w:lang w:eastAsia="en-IE"/>
              </w:rPr>
              <w:t>Agriculture and fisheries</w:t>
            </w:r>
          </w:p>
        </w:tc>
        <w:tc>
          <w:tcPr>
            <w:tcW w:w="499" w:type="pct"/>
            <w:tcBorders>
              <w:top w:val="single" w:sz="4" w:space="0" w:color="auto"/>
              <w:left w:val="single" w:sz="4" w:space="0" w:color="auto"/>
              <w:right w:val="single" w:sz="4" w:space="0" w:color="auto"/>
            </w:tcBorders>
          </w:tcPr>
          <w:p w14:paraId="742F34FC" w14:textId="77777777" w:rsidR="00DD1289" w:rsidRPr="00B465E9" w:rsidRDefault="00DD1289" w:rsidP="00371B1A">
            <w:pPr>
              <w:pStyle w:val="Normal6a"/>
              <w:rPr>
                <w:szCs w:val="24"/>
              </w:rPr>
            </w:pPr>
            <w:r w:rsidRPr="00B465E9">
              <w:rPr>
                <w:noProof/>
                <w:szCs w:val="24"/>
                <w:lang w:eastAsia="en-IE"/>
              </w:rPr>
              <w:t>Fisheries, aquaculture and ocean</w:t>
            </w:r>
          </w:p>
        </w:tc>
        <w:tc>
          <w:tcPr>
            <w:tcW w:w="413" w:type="pct"/>
            <w:tcBorders>
              <w:top w:val="single" w:sz="4" w:space="0" w:color="auto"/>
              <w:left w:val="single" w:sz="4" w:space="0" w:color="auto"/>
              <w:right w:val="single" w:sz="4" w:space="0" w:color="auto"/>
            </w:tcBorders>
          </w:tcPr>
          <w:p w14:paraId="52109192" w14:textId="77777777" w:rsidR="00DD1289" w:rsidRPr="00B465E9" w:rsidRDefault="00DD1289" w:rsidP="00371B1A">
            <w:pPr>
              <w:pStyle w:val="Normal6a"/>
              <w:rPr>
                <w:szCs w:val="24"/>
              </w:rPr>
            </w:pPr>
            <w:r w:rsidRPr="00B465E9">
              <w:rPr>
                <w:noProof/>
                <w:color w:val="000000"/>
                <w:szCs w:val="24"/>
                <w:lang w:eastAsia="en-IE"/>
              </w:rPr>
              <w:t>47</w:t>
            </w:r>
          </w:p>
        </w:tc>
        <w:tc>
          <w:tcPr>
            <w:tcW w:w="562" w:type="pct"/>
            <w:tcBorders>
              <w:top w:val="single" w:sz="4" w:space="0" w:color="auto"/>
              <w:left w:val="single" w:sz="4" w:space="0" w:color="auto"/>
              <w:right w:val="single" w:sz="4" w:space="0" w:color="auto"/>
            </w:tcBorders>
          </w:tcPr>
          <w:p w14:paraId="60AD68C7" w14:textId="77777777" w:rsidR="00DD1289" w:rsidRPr="00B465E9" w:rsidRDefault="00DD1289" w:rsidP="00371B1A">
            <w:pPr>
              <w:pStyle w:val="Normal6a"/>
              <w:rPr>
                <w:szCs w:val="24"/>
              </w:rPr>
            </w:pPr>
            <w:r w:rsidRPr="00B465E9">
              <w:rPr>
                <w:noProof/>
                <w:szCs w:val="24"/>
                <w:lang w:eastAsia="en-IE"/>
              </w:rPr>
              <w:t>Investments in blue economy, including smart specialisation</w:t>
            </w:r>
          </w:p>
        </w:tc>
        <w:tc>
          <w:tcPr>
            <w:tcW w:w="411" w:type="pct"/>
            <w:tcBorders>
              <w:top w:val="single" w:sz="4" w:space="0" w:color="auto"/>
              <w:left w:val="single" w:sz="4" w:space="0" w:color="auto"/>
              <w:right w:val="single" w:sz="4" w:space="0" w:color="auto"/>
            </w:tcBorders>
          </w:tcPr>
          <w:p w14:paraId="779972DB" w14:textId="77777777" w:rsidR="00DD1289" w:rsidRPr="00B465E9" w:rsidRDefault="00DD1289" w:rsidP="00371B1A">
            <w:pPr>
              <w:pStyle w:val="Normal6a"/>
              <w:rPr>
                <w:b/>
                <w:bCs/>
                <w:i/>
                <w:iCs/>
                <w:szCs w:val="24"/>
              </w:rPr>
            </w:pPr>
            <w:r w:rsidRPr="00B465E9">
              <w:rPr>
                <w:b/>
                <w:bCs/>
                <w:i/>
                <w:iCs/>
                <w:noProof/>
                <w:szCs w:val="24"/>
                <w:lang w:eastAsia="en-IE"/>
              </w:rPr>
              <w:t>40%</w:t>
            </w:r>
          </w:p>
        </w:tc>
        <w:tc>
          <w:tcPr>
            <w:tcW w:w="429" w:type="pct"/>
            <w:tcBorders>
              <w:top w:val="single" w:sz="4" w:space="0" w:color="auto"/>
              <w:left w:val="single" w:sz="4" w:space="0" w:color="auto"/>
              <w:right w:val="single" w:sz="4" w:space="0" w:color="auto"/>
            </w:tcBorders>
          </w:tcPr>
          <w:p w14:paraId="54D83039" w14:textId="77777777" w:rsidR="00DD1289" w:rsidRPr="00B465E9" w:rsidRDefault="00DD1289" w:rsidP="00371B1A">
            <w:pPr>
              <w:pStyle w:val="Normal6a"/>
              <w:rPr>
                <w:b/>
                <w:bCs/>
                <w:i/>
                <w:iCs/>
                <w:szCs w:val="24"/>
              </w:rPr>
            </w:pPr>
            <w:r w:rsidRPr="00B465E9">
              <w:rPr>
                <w:b/>
                <w:bCs/>
                <w:i/>
                <w:iCs/>
                <w:noProof/>
                <w:szCs w:val="24"/>
                <w:lang w:eastAsia="en-IE"/>
              </w:rPr>
              <w:t>40%</w:t>
            </w:r>
          </w:p>
        </w:tc>
        <w:tc>
          <w:tcPr>
            <w:tcW w:w="369" w:type="pct"/>
            <w:tcBorders>
              <w:top w:val="single" w:sz="4" w:space="0" w:color="auto"/>
              <w:left w:val="single" w:sz="4" w:space="0" w:color="auto"/>
              <w:right w:val="single" w:sz="4" w:space="0" w:color="auto"/>
            </w:tcBorders>
          </w:tcPr>
          <w:p w14:paraId="04BECD82" w14:textId="77777777" w:rsidR="00DD1289" w:rsidRPr="00B465E9" w:rsidRDefault="00DD1289" w:rsidP="00371B1A">
            <w:pPr>
              <w:pStyle w:val="Normal6a"/>
              <w:rPr>
                <w:b/>
                <w:bCs/>
                <w:i/>
                <w:iCs/>
                <w:szCs w:val="24"/>
              </w:rPr>
            </w:pPr>
            <w:r w:rsidRPr="00B465E9">
              <w:rPr>
                <w:b/>
                <w:bCs/>
                <w:i/>
                <w:iCs/>
                <w:noProof/>
                <w:szCs w:val="24"/>
                <w:lang w:eastAsia="en-IE"/>
              </w:rPr>
              <w:t>100%</w:t>
            </w:r>
          </w:p>
        </w:tc>
        <w:tc>
          <w:tcPr>
            <w:tcW w:w="357" w:type="pct"/>
            <w:tcBorders>
              <w:top w:val="single" w:sz="4" w:space="0" w:color="auto"/>
              <w:left w:val="single" w:sz="4" w:space="0" w:color="auto"/>
              <w:right w:val="single" w:sz="4" w:space="0" w:color="auto"/>
            </w:tcBorders>
          </w:tcPr>
          <w:p w14:paraId="26DE9CB1" w14:textId="77777777" w:rsidR="00DD1289" w:rsidRPr="00B465E9" w:rsidRDefault="00DD1289" w:rsidP="00371B1A">
            <w:pPr>
              <w:pStyle w:val="Normal6a"/>
              <w:rPr>
                <w:b/>
                <w:bCs/>
                <w:i/>
                <w:iCs/>
                <w:szCs w:val="24"/>
              </w:rPr>
            </w:pPr>
            <w:r w:rsidRPr="00B465E9">
              <w:rPr>
                <w:noProof/>
                <w:szCs w:val="24"/>
                <w:lang w:eastAsia="en-IE"/>
              </w:rPr>
              <w:t>0%</w:t>
            </w:r>
          </w:p>
        </w:tc>
        <w:tc>
          <w:tcPr>
            <w:tcW w:w="803" w:type="pct"/>
            <w:tcBorders>
              <w:top w:val="single" w:sz="4" w:space="0" w:color="auto"/>
              <w:left w:val="single" w:sz="4" w:space="0" w:color="auto"/>
              <w:right w:val="single" w:sz="4" w:space="0" w:color="auto"/>
            </w:tcBorders>
          </w:tcPr>
          <w:p w14:paraId="452DE913" w14:textId="77777777" w:rsidR="00DD1289" w:rsidRPr="00B465E9" w:rsidRDefault="00DD1289" w:rsidP="00371B1A">
            <w:pPr>
              <w:tabs>
                <w:tab w:val="left" w:pos="245"/>
              </w:tabs>
              <w:ind w:left="176" w:hanging="142"/>
              <w:rPr>
                <w:noProof/>
                <w:szCs w:val="24"/>
                <w:lang w:eastAsia="en-IE"/>
              </w:rPr>
            </w:pPr>
            <w:r w:rsidRPr="00B465E9">
              <w:rPr>
                <w:rFonts w:ascii="Symbol" w:eastAsiaTheme="minorHAnsi" w:hAnsi="Symbol"/>
                <w:noProof/>
                <w:szCs w:val="24"/>
                <w:lang w:eastAsia="en-IE"/>
              </w:rPr>
              <w:t></w:t>
            </w:r>
            <w:r w:rsidRPr="00B465E9">
              <w:rPr>
                <w:rFonts w:ascii="Symbol" w:eastAsiaTheme="minorHAnsi" w:hAnsi="Symbol"/>
                <w:noProof/>
                <w:szCs w:val="24"/>
                <w:lang w:eastAsia="en-IE"/>
              </w:rPr>
              <w:tab/>
            </w:r>
            <w:r w:rsidRPr="00B465E9">
              <w:rPr>
                <w:noProof/>
                <w:szCs w:val="24"/>
                <w:lang w:eastAsia="en-IE"/>
              </w:rPr>
              <w:t>Number of operations;</w:t>
            </w:r>
          </w:p>
        </w:tc>
        <w:tc>
          <w:tcPr>
            <w:tcW w:w="631" w:type="pct"/>
            <w:tcBorders>
              <w:top w:val="single" w:sz="4" w:space="0" w:color="auto"/>
              <w:left w:val="single" w:sz="4" w:space="0" w:color="auto"/>
              <w:right w:val="single" w:sz="4" w:space="0" w:color="auto"/>
            </w:tcBorders>
            <w:vAlign w:val="center"/>
          </w:tcPr>
          <w:p w14:paraId="0D534F47"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Investments induced (EUR);</w:t>
            </w:r>
          </w:p>
          <w:p w14:paraId="5015144F"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 xml:space="preserve">Number of jobs sustained or created – by gender; </w:t>
            </w:r>
          </w:p>
          <w:p w14:paraId="53B8F968"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businesses created;</w:t>
            </w:r>
          </w:p>
          <w:p w14:paraId="7A44FB65"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SMEs supported;</w:t>
            </w:r>
          </w:p>
          <w:p w14:paraId="436D521E" w14:textId="77777777" w:rsidR="00DD1289" w:rsidRPr="00B465E9" w:rsidRDefault="00DD1289" w:rsidP="00371B1A">
            <w:pPr>
              <w:tabs>
                <w:tab w:val="left" w:pos="245"/>
              </w:tabs>
              <w:ind w:left="176" w:hanging="142"/>
              <w:rPr>
                <w:szCs w:val="24"/>
              </w:rPr>
            </w:pPr>
            <w:r w:rsidRPr="00B465E9">
              <w:rPr>
                <w:rFonts w:ascii="Symbol" w:eastAsiaTheme="minorHAnsi" w:hAnsi="Symbol"/>
                <w:szCs w:val="24"/>
                <w:lang w:eastAsia="en-US"/>
              </w:rPr>
              <w:t></w:t>
            </w:r>
            <w:r w:rsidRPr="00B465E9">
              <w:rPr>
                <w:rFonts w:ascii="Symbol" w:eastAsiaTheme="minorHAnsi" w:hAnsi="Symbol"/>
                <w:szCs w:val="24"/>
                <w:lang w:eastAsia="en-US"/>
              </w:rPr>
              <w:tab/>
            </w:r>
            <w:r w:rsidRPr="00B465E9">
              <w:rPr>
                <w:noProof/>
                <w:szCs w:val="24"/>
                <w:lang w:eastAsia="en-IE"/>
              </w:rPr>
              <w:t>Number of S3 partnerships created;</w:t>
            </w:r>
          </w:p>
        </w:tc>
      </w:tr>
      <w:tr w:rsidR="00DD1289" w:rsidRPr="00B465E9" w14:paraId="317B8177" w14:textId="77777777" w:rsidTr="00371B1A">
        <w:trPr>
          <w:jc w:val="center"/>
        </w:trPr>
        <w:tc>
          <w:tcPr>
            <w:tcW w:w="5000" w:type="pct"/>
            <w:gridSpan w:val="10"/>
            <w:tcBorders>
              <w:top w:val="single" w:sz="4" w:space="0" w:color="auto"/>
            </w:tcBorders>
          </w:tcPr>
          <w:p w14:paraId="59D3E816" w14:textId="77777777" w:rsidR="00DD1289" w:rsidRPr="00B465E9" w:rsidRDefault="00DD1289" w:rsidP="00371B1A">
            <w:pPr>
              <w:pStyle w:val="Normal6a"/>
            </w:pPr>
          </w:p>
        </w:tc>
      </w:tr>
      <w:tr w:rsidR="00DD1289" w:rsidRPr="00B465E9" w14:paraId="46CF6977" w14:textId="77777777" w:rsidTr="00371B1A">
        <w:trPr>
          <w:jc w:val="center"/>
        </w:trPr>
        <w:tc>
          <w:tcPr>
            <w:tcW w:w="5000" w:type="pct"/>
            <w:gridSpan w:val="10"/>
            <w:tcBorders>
              <w:bottom w:val="single" w:sz="4" w:space="0" w:color="auto"/>
            </w:tcBorders>
          </w:tcPr>
          <w:p w14:paraId="6A22742A" w14:textId="77777777" w:rsidR="00DD1289" w:rsidRPr="00B465E9" w:rsidRDefault="00DD1289" w:rsidP="00371B1A">
            <w:pPr>
              <w:pStyle w:val="Normal6a"/>
              <w:jc w:val="center"/>
              <w:rPr>
                <w:i/>
                <w:iCs/>
              </w:rPr>
            </w:pPr>
            <w:r w:rsidRPr="00B465E9">
              <w:rPr>
                <w:i/>
                <w:iCs/>
              </w:rPr>
              <w:t>Amendment</w:t>
            </w:r>
          </w:p>
        </w:tc>
      </w:tr>
      <w:tr w:rsidR="00DD1289" w:rsidRPr="00B465E9" w14:paraId="2892E807" w14:textId="77777777" w:rsidTr="00371B1A">
        <w:trPr>
          <w:trHeight w:val="280"/>
          <w:jc w:val="center"/>
        </w:trPr>
        <w:tc>
          <w:tcPr>
            <w:tcW w:w="526" w:type="pct"/>
            <w:tcBorders>
              <w:top w:val="single" w:sz="4" w:space="0" w:color="auto"/>
              <w:left w:val="single" w:sz="4" w:space="0" w:color="auto"/>
              <w:bottom w:val="single" w:sz="4" w:space="0" w:color="auto"/>
              <w:right w:val="single" w:sz="4" w:space="0" w:color="auto"/>
            </w:tcBorders>
            <w:vAlign w:val="center"/>
          </w:tcPr>
          <w:p w14:paraId="1E0DDDE3"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499" w:type="pct"/>
            <w:tcBorders>
              <w:top w:val="single" w:sz="4" w:space="0" w:color="auto"/>
              <w:left w:val="single" w:sz="4" w:space="0" w:color="auto"/>
              <w:bottom w:val="single" w:sz="4" w:space="0" w:color="auto"/>
              <w:right w:val="single" w:sz="4" w:space="0" w:color="auto"/>
            </w:tcBorders>
            <w:vAlign w:val="center"/>
          </w:tcPr>
          <w:p w14:paraId="15061746"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413" w:type="pct"/>
            <w:tcBorders>
              <w:top w:val="single" w:sz="4" w:space="0" w:color="auto"/>
              <w:left w:val="single" w:sz="4" w:space="0" w:color="auto"/>
              <w:bottom w:val="single" w:sz="4" w:space="0" w:color="auto"/>
              <w:right w:val="single" w:sz="4" w:space="0" w:color="auto"/>
            </w:tcBorders>
            <w:vAlign w:val="center"/>
          </w:tcPr>
          <w:p w14:paraId="25B788AF" w14:textId="77777777" w:rsidR="00DD1289" w:rsidRPr="00B465E9" w:rsidRDefault="00DD1289" w:rsidP="00371B1A">
            <w:pPr>
              <w:pStyle w:val="Normal6a"/>
              <w:rPr>
                <w:szCs w:val="24"/>
              </w:rPr>
            </w:pPr>
            <w:r w:rsidRPr="00B465E9">
              <w:rPr>
                <w:noProof/>
                <w:szCs w:val="24"/>
              </w:rPr>
              <w:t>#</w:t>
            </w:r>
          </w:p>
        </w:tc>
        <w:tc>
          <w:tcPr>
            <w:tcW w:w="562" w:type="pct"/>
            <w:tcBorders>
              <w:top w:val="single" w:sz="4" w:space="0" w:color="auto"/>
              <w:left w:val="single" w:sz="4" w:space="0" w:color="auto"/>
              <w:bottom w:val="single" w:sz="4" w:space="0" w:color="auto"/>
              <w:right w:val="single" w:sz="4" w:space="0" w:color="auto"/>
            </w:tcBorders>
            <w:vAlign w:val="center"/>
          </w:tcPr>
          <w:p w14:paraId="0D037A84" w14:textId="77777777" w:rsidR="00DD1289" w:rsidRPr="00B465E9" w:rsidRDefault="00DD1289" w:rsidP="00371B1A">
            <w:pPr>
              <w:pStyle w:val="Normal6a"/>
              <w:rPr>
                <w:szCs w:val="24"/>
              </w:rPr>
            </w:pPr>
            <w:r w:rsidRPr="00B465E9">
              <w:rPr>
                <w:noProof/>
                <w:szCs w:val="24"/>
                <w:lang w:eastAsia="en-IE"/>
              </w:rPr>
              <w:t>Intervention field</w:t>
            </w:r>
          </w:p>
        </w:tc>
        <w:tc>
          <w:tcPr>
            <w:tcW w:w="411" w:type="pct"/>
            <w:tcBorders>
              <w:top w:val="single" w:sz="4" w:space="0" w:color="auto"/>
              <w:left w:val="single" w:sz="4" w:space="0" w:color="auto"/>
              <w:bottom w:val="single" w:sz="4" w:space="0" w:color="auto"/>
              <w:right w:val="single" w:sz="4" w:space="0" w:color="auto"/>
            </w:tcBorders>
            <w:vAlign w:val="center"/>
          </w:tcPr>
          <w:p w14:paraId="597FE4BB" w14:textId="77777777" w:rsidR="00DD1289" w:rsidRPr="00B465E9" w:rsidRDefault="00DD1289" w:rsidP="00371B1A">
            <w:pPr>
              <w:pStyle w:val="Normal6a"/>
              <w:rPr>
                <w:szCs w:val="24"/>
              </w:rPr>
            </w:pPr>
            <w:r w:rsidRPr="00B465E9">
              <w:rPr>
                <w:noProof/>
                <w:szCs w:val="24"/>
                <w:lang w:eastAsia="en-IE"/>
              </w:rPr>
              <w:t>CCM</w:t>
            </w:r>
          </w:p>
        </w:tc>
        <w:tc>
          <w:tcPr>
            <w:tcW w:w="429" w:type="pct"/>
            <w:tcBorders>
              <w:top w:val="single" w:sz="4" w:space="0" w:color="auto"/>
              <w:left w:val="single" w:sz="4" w:space="0" w:color="auto"/>
              <w:bottom w:val="single" w:sz="4" w:space="0" w:color="auto"/>
              <w:right w:val="single" w:sz="4" w:space="0" w:color="auto"/>
            </w:tcBorders>
            <w:vAlign w:val="center"/>
          </w:tcPr>
          <w:p w14:paraId="1A76BE6A" w14:textId="77777777" w:rsidR="00DD1289" w:rsidRPr="00B465E9" w:rsidRDefault="00DD1289" w:rsidP="00371B1A">
            <w:pPr>
              <w:pStyle w:val="Normal6a"/>
              <w:rPr>
                <w:szCs w:val="24"/>
              </w:rPr>
            </w:pPr>
            <w:r w:rsidRPr="00B465E9">
              <w:rPr>
                <w:noProof/>
                <w:szCs w:val="24"/>
                <w:lang w:eastAsia="en-IE"/>
              </w:rPr>
              <w:t>CCA</w:t>
            </w:r>
          </w:p>
        </w:tc>
        <w:tc>
          <w:tcPr>
            <w:tcW w:w="369" w:type="pct"/>
            <w:tcBorders>
              <w:top w:val="single" w:sz="4" w:space="0" w:color="auto"/>
              <w:left w:val="single" w:sz="4" w:space="0" w:color="auto"/>
              <w:bottom w:val="single" w:sz="4" w:space="0" w:color="auto"/>
              <w:right w:val="single" w:sz="4" w:space="0" w:color="auto"/>
            </w:tcBorders>
            <w:vAlign w:val="center"/>
          </w:tcPr>
          <w:p w14:paraId="5873B23C" w14:textId="77777777" w:rsidR="00DD1289" w:rsidRPr="00B465E9" w:rsidRDefault="00DD1289" w:rsidP="00371B1A">
            <w:pPr>
              <w:pStyle w:val="Normal6a"/>
              <w:rPr>
                <w:szCs w:val="24"/>
              </w:rPr>
            </w:pPr>
            <w:r w:rsidRPr="00B465E9">
              <w:rPr>
                <w:noProof/>
                <w:szCs w:val="24"/>
                <w:lang w:eastAsia="en-IE"/>
              </w:rPr>
              <w:t>ENV</w:t>
            </w:r>
          </w:p>
        </w:tc>
        <w:tc>
          <w:tcPr>
            <w:tcW w:w="357" w:type="pct"/>
            <w:tcBorders>
              <w:top w:val="single" w:sz="4" w:space="0" w:color="auto"/>
              <w:left w:val="single" w:sz="4" w:space="0" w:color="auto"/>
              <w:bottom w:val="single" w:sz="4" w:space="0" w:color="auto"/>
              <w:right w:val="single" w:sz="4" w:space="0" w:color="auto"/>
            </w:tcBorders>
            <w:vAlign w:val="center"/>
          </w:tcPr>
          <w:p w14:paraId="69899DCF" w14:textId="77777777" w:rsidR="00DD1289" w:rsidRPr="00B465E9" w:rsidRDefault="00DD1289" w:rsidP="00371B1A">
            <w:pPr>
              <w:pStyle w:val="Normal6a"/>
              <w:rPr>
                <w:szCs w:val="24"/>
              </w:rPr>
            </w:pPr>
            <w:r w:rsidRPr="00B465E9">
              <w:rPr>
                <w:noProof/>
                <w:szCs w:val="24"/>
                <w:lang w:eastAsia="en-IE"/>
              </w:rPr>
              <w:t>SOC</w:t>
            </w:r>
          </w:p>
        </w:tc>
        <w:tc>
          <w:tcPr>
            <w:tcW w:w="803" w:type="pct"/>
            <w:tcBorders>
              <w:top w:val="single" w:sz="4" w:space="0" w:color="auto"/>
              <w:left w:val="single" w:sz="4" w:space="0" w:color="auto"/>
              <w:bottom w:val="single" w:sz="4" w:space="0" w:color="auto"/>
              <w:right w:val="single" w:sz="4" w:space="0" w:color="auto"/>
            </w:tcBorders>
            <w:vAlign w:val="center"/>
          </w:tcPr>
          <w:p w14:paraId="5F77EB42" w14:textId="77777777" w:rsidR="00DD1289" w:rsidRPr="00B465E9" w:rsidRDefault="00DD1289" w:rsidP="00371B1A">
            <w:pPr>
              <w:pStyle w:val="Normal6a"/>
              <w:rPr>
                <w:szCs w:val="24"/>
              </w:rPr>
            </w:pPr>
            <w:r w:rsidRPr="00B465E9">
              <w:rPr>
                <w:noProof/>
                <w:szCs w:val="24"/>
                <w:lang w:eastAsia="en-IE"/>
              </w:rPr>
              <w:t>Output indicator</w:t>
            </w:r>
          </w:p>
        </w:tc>
        <w:tc>
          <w:tcPr>
            <w:tcW w:w="631" w:type="pct"/>
            <w:tcBorders>
              <w:top w:val="single" w:sz="4" w:space="0" w:color="auto"/>
              <w:left w:val="single" w:sz="4" w:space="0" w:color="auto"/>
              <w:bottom w:val="single" w:sz="4" w:space="0" w:color="auto"/>
              <w:right w:val="single" w:sz="4" w:space="0" w:color="auto"/>
            </w:tcBorders>
            <w:vAlign w:val="center"/>
          </w:tcPr>
          <w:p w14:paraId="168933BF"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07BE035C" w14:textId="77777777" w:rsidTr="00371B1A">
        <w:trPr>
          <w:trHeight w:val="280"/>
          <w:jc w:val="center"/>
        </w:trPr>
        <w:tc>
          <w:tcPr>
            <w:tcW w:w="526" w:type="pct"/>
            <w:tcBorders>
              <w:top w:val="single" w:sz="4" w:space="0" w:color="auto"/>
              <w:left w:val="single" w:sz="4" w:space="0" w:color="auto"/>
              <w:right w:val="single" w:sz="4" w:space="0" w:color="auto"/>
            </w:tcBorders>
          </w:tcPr>
          <w:p w14:paraId="26DC0C84" w14:textId="77777777" w:rsidR="00DD1289" w:rsidRPr="00B465E9" w:rsidRDefault="00DD1289" w:rsidP="00371B1A">
            <w:pPr>
              <w:pStyle w:val="Normal6a"/>
              <w:rPr>
                <w:szCs w:val="24"/>
              </w:rPr>
            </w:pPr>
            <w:r w:rsidRPr="00B465E9">
              <w:rPr>
                <w:noProof/>
                <w:szCs w:val="24"/>
                <w:lang w:eastAsia="en-IE"/>
              </w:rPr>
              <w:t>Agriculture and fisheries</w:t>
            </w:r>
          </w:p>
        </w:tc>
        <w:tc>
          <w:tcPr>
            <w:tcW w:w="499" w:type="pct"/>
            <w:tcBorders>
              <w:top w:val="single" w:sz="4" w:space="0" w:color="auto"/>
              <w:left w:val="single" w:sz="4" w:space="0" w:color="auto"/>
              <w:right w:val="single" w:sz="4" w:space="0" w:color="auto"/>
            </w:tcBorders>
          </w:tcPr>
          <w:p w14:paraId="62D8F1BA" w14:textId="77777777" w:rsidR="00DD1289" w:rsidRPr="00B465E9" w:rsidRDefault="00DD1289" w:rsidP="00371B1A">
            <w:pPr>
              <w:pStyle w:val="Normal6a"/>
              <w:rPr>
                <w:szCs w:val="24"/>
              </w:rPr>
            </w:pPr>
            <w:r w:rsidRPr="00B465E9">
              <w:rPr>
                <w:noProof/>
                <w:szCs w:val="24"/>
                <w:lang w:eastAsia="en-IE"/>
              </w:rPr>
              <w:t>Fisheries, aquaculture and ocean</w:t>
            </w:r>
          </w:p>
        </w:tc>
        <w:tc>
          <w:tcPr>
            <w:tcW w:w="413" w:type="pct"/>
            <w:tcBorders>
              <w:top w:val="single" w:sz="4" w:space="0" w:color="auto"/>
              <w:left w:val="single" w:sz="4" w:space="0" w:color="auto"/>
              <w:right w:val="single" w:sz="4" w:space="0" w:color="auto"/>
            </w:tcBorders>
          </w:tcPr>
          <w:p w14:paraId="37BE5B3D" w14:textId="77777777" w:rsidR="00DD1289" w:rsidRPr="00B465E9" w:rsidRDefault="00DD1289" w:rsidP="00371B1A">
            <w:pPr>
              <w:pStyle w:val="Normal6a"/>
              <w:rPr>
                <w:szCs w:val="24"/>
              </w:rPr>
            </w:pPr>
            <w:r w:rsidRPr="00B465E9">
              <w:rPr>
                <w:noProof/>
                <w:color w:val="000000"/>
                <w:szCs w:val="24"/>
                <w:lang w:eastAsia="en-IE"/>
              </w:rPr>
              <w:t>47</w:t>
            </w:r>
          </w:p>
        </w:tc>
        <w:tc>
          <w:tcPr>
            <w:tcW w:w="562" w:type="pct"/>
            <w:tcBorders>
              <w:top w:val="single" w:sz="4" w:space="0" w:color="auto"/>
              <w:left w:val="single" w:sz="4" w:space="0" w:color="auto"/>
              <w:right w:val="single" w:sz="4" w:space="0" w:color="auto"/>
            </w:tcBorders>
          </w:tcPr>
          <w:p w14:paraId="1CBF17DE" w14:textId="77777777" w:rsidR="00DD1289" w:rsidRPr="00B465E9" w:rsidRDefault="00DD1289" w:rsidP="00371B1A">
            <w:pPr>
              <w:pStyle w:val="Normal6a"/>
              <w:rPr>
                <w:szCs w:val="24"/>
              </w:rPr>
            </w:pPr>
            <w:r w:rsidRPr="00B465E9">
              <w:rPr>
                <w:noProof/>
                <w:szCs w:val="24"/>
                <w:lang w:eastAsia="en-IE"/>
              </w:rPr>
              <w:t>Investments in blue economy, including smart specialisation</w:t>
            </w:r>
          </w:p>
        </w:tc>
        <w:tc>
          <w:tcPr>
            <w:tcW w:w="411" w:type="pct"/>
            <w:tcBorders>
              <w:top w:val="single" w:sz="4" w:space="0" w:color="auto"/>
              <w:left w:val="single" w:sz="4" w:space="0" w:color="auto"/>
              <w:right w:val="single" w:sz="4" w:space="0" w:color="auto"/>
            </w:tcBorders>
          </w:tcPr>
          <w:p w14:paraId="6A0357EB" w14:textId="2D41E8B7" w:rsidR="00DD1289" w:rsidRPr="00B465E9" w:rsidRDefault="00DD1289" w:rsidP="00371B1A">
            <w:pPr>
              <w:pStyle w:val="Normal6a"/>
              <w:rPr>
                <w:b/>
                <w:bCs/>
                <w:i/>
                <w:iCs/>
                <w:szCs w:val="24"/>
              </w:rPr>
            </w:pPr>
            <w:r w:rsidRPr="00B465E9">
              <w:rPr>
                <w:b/>
                <w:bCs/>
                <w:i/>
                <w:iCs/>
                <w:noProof/>
                <w:szCs w:val="24"/>
                <w:lang w:eastAsia="en-IE"/>
              </w:rPr>
              <w:t>0%</w:t>
            </w:r>
          </w:p>
        </w:tc>
        <w:tc>
          <w:tcPr>
            <w:tcW w:w="429" w:type="pct"/>
            <w:tcBorders>
              <w:top w:val="single" w:sz="4" w:space="0" w:color="auto"/>
              <w:left w:val="single" w:sz="4" w:space="0" w:color="auto"/>
              <w:right w:val="single" w:sz="4" w:space="0" w:color="auto"/>
            </w:tcBorders>
          </w:tcPr>
          <w:p w14:paraId="1D50BC06" w14:textId="3F655385" w:rsidR="00DD1289" w:rsidRPr="00B465E9" w:rsidRDefault="00DD1289" w:rsidP="00371B1A">
            <w:pPr>
              <w:pStyle w:val="Normal6a"/>
              <w:rPr>
                <w:b/>
                <w:bCs/>
                <w:i/>
                <w:iCs/>
                <w:szCs w:val="24"/>
              </w:rPr>
            </w:pPr>
            <w:r w:rsidRPr="00B465E9">
              <w:rPr>
                <w:b/>
                <w:bCs/>
                <w:i/>
                <w:iCs/>
                <w:noProof/>
                <w:szCs w:val="24"/>
                <w:lang w:eastAsia="en-IE"/>
              </w:rPr>
              <w:t>0%</w:t>
            </w:r>
          </w:p>
        </w:tc>
        <w:tc>
          <w:tcPr>
            <w:tcW w:w="369" w:type="pct"/>
            <w:tcBorders>
              <w:top w:val="single" w:sz="4" w:space="0" w:color="auto"/>
              <w:left w:val="single" w:sz="4" w:space="0" w:color="auto"/>
              <w:right w:val="single" w:sz="4" w:space="0" w:color="auto"/>
            </w:tcBorders>
          </w:tcPr>
          <w:p w14:paraId="3D49EA00" w14:textId="2E6A4EFF" w:rsidR="00DD1289" w:rsidRPr="00B465E9" w:rsidRDefault="00DD1289" w:rsidP="00371B1A">
            <w:pPr>
              <w:pStyle w:val="Normal6a"/>
              <w:rPr>
                <w:b/>
                <w:bCs/>
                <w:i/>
                <w:iCs/>
                <w:szCs w:val="24"/>
              </w:rPr>
            </w:pPr>
            <w:r w:rsidRPr="00B465E9">
              <w:rPr>
                <w:b/>
                <w:bCs/>
                <w:i/>
                <w:iCs/>
                <w:noProof/>
                <w:szCs w:val="24"/>
                <w:lang w:eastAsia="en-IE"/>
              </w:rPr>
              <w:t>0%</w:t>
            </w:r>
          </w:p>
        </w:tc>
        <w:tc>
          <w:tcPr>
            <w:tcW w:w="357" w:type="pct"/>
            <w:tcBorders>
              <w:top w:val="single" w:sz="4" w:space="0" w:color="auto"/>
              <w:left w:val="single" w:sz="4" w:space="0" w:color="auto"/>
              <w:right w:val="single" w:sz="4" w:space="0" w:color="auto"/>
            </w:tcBorders>
          </w:tcPr>
          <w:p w14:paraId="57A2E833" w14:textId="77777777" w:rsidR="00DD1289" w:rsidRPr="00B465E9" w:rsidRDefault="00DD1289" w:rsidP="00371B1A">
            <w:pPr>
              <w:pStyle w:val="Normal6a"/>
              <w:rPr>
                <w:b/>
                <w:bCs/>
                <w:szCs w:val="24"/>
              </w:rPr>
            </w:pPr>
            <w:r w:rsidRPr="00B465E9">
              <w:rPr>
                <w:noProof/>
                <w:szCs w:val="24"/>
                <w:lang w:eastAsia="en-IE"/>
              </w:rPr>
              <w:t>0%</w:t>
            </w:r>
          </w:p>
        </w:tc>
        <w:tc>
          <w:tcPr>
            <w:tcW w:w="803" w:type="pct"/>
            <w:tcBorders>
              <w:top w:val="single" w:sz="4" w:space="0" w:color="auto"/>
              <w:left w:val="single" w:sz="4" w:space="0" w:color="auto"/>
              <w:right w:val="single" w:sz="4" w:space="0" w:color="auto"/>
            </w:tcBorders>
          </w:tcPr>
          <w:p w14:paraId="1FB2E371"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operations;</w:t>
            </w:r>
          </w:p>
        </w:tc>
        <w:tc>
          <w:tcPr>
            <w:tcW w:w="631" w:type="pct"/>
            <w:tcBorders>
              <w:top w:val="single" w:sz="4" w:space="0" w:color="auto"/>
              <w:left w:val="single" w:sz="4" w:space="0" w:color="auto"/>
              <w:right w:val="single" w:sz="4" w:space="0" w:color="auto"/>
            </w:tcBorders>
            <w:vAlign w:val="center"/>
          </w:tcPr>
          <w:p w14:paraId="2CCC23A5"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Investments induced (EUR);</w:t>
            </w:r>
          </w:p>
          <w:p w14:paraId="2E803042"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 xml:space="preserve">Number of jobs sustained or created – by gender; </w:t>
            </w:r>
          </w:p>
          <w:p w14:paraId="06C81A1D"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businesses created;</w:t>
            </w:r>
          </w:p>
          <w:p w14:paraId="459E7E9C"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SMEs supported;</w:t>
            </w:r>
          </w:p>
          <w:p w14:paraId="6C6C09BA" w14:textId="77777777" w:rsidR="00DD1289" w:rsidRPr="00B465E9" w:rsidRDefault="00DD1289" w:rsidP="00371B1A">
            <w:pPr>
              <w:tabs>
                <w:tab w:val="left" w:pos="245"/>
              </w:tabs>
              <w:ind w:left="176" w:hanging="142"/>
              <w:rPr>
                <w:b/>
                <w:bCs/>
                <w:i/>
                <w:iCs/>
                <w:noProof/>
                <w:szCs w:val="24"/>
                <w:lang w:eastAsia="en-IE"/>
              </w:rPr>
            </w:pPr>
            <w:r w:rsidRPr="00B465E9">
              <w:rPr>
                <w:rFonts w:ascii="Symbol" w:hAnsi="Symbol"/>
                <w:bCs/>
                <w:iCs/>
                <w:noProof/>
                <w:szCs w:val="24"/>
                <w:lang w:eastAsia="en-IE"/>
              </w:rPr>
              <w:t></w:t>
            </w:r>
            <w:r w:rsidRPr="00B465E9">
              <w:rPr>
                <w:rFonts w:ascii="Symbol" w:hAnsi="Symbol"/>
                <w:bCs/>
                <w:iCs/>
                <w:noProof/>
                <w:szCs w:val="24"/>
                <w:lang w:eastAsia="en-IE"/>
              </w:rPr>
              <w:tab/>
            </w:r>
            <w:r w:rsidRPr="00B465E9">
              <w:rPr>
                <w:noProof/>
                <w:szCs w:val="24"/>
                <w:lang w:eastAsia="en-IE"/>
              </w:rPr>
              <w:t>Number of S3 partnerships created;</w:t>
            </w:r>
          </w:p>
        </w:tc>
      </w:tr>
    </w:tbl>
    <w:p w14:paraId="1F938B5C"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7A55FEF7" w14:textId="77777777" w:rsidR="00DD1289" w:rsidRPr="00B465E9" w:rsidRDefault="00DD1289" w:rsidP="00DD1289">
      <w:pPr>
        <w:rPr>
          <w:rFonts w:ascii="Arial" w:hAnsi="Arial"/>
          <w:vanish/>
          <w:color w:val="000080"/>
          <w:sz w:val="20"/>
        </w:rPr>
      </w:pPr>
      <w:r w:rsidRPr="00B465E9">
        <w:rPr>
          <w:rStyle w:val="HideTWBExt"/>
          <w:noProof w:val="0"/>
        </w:rPr>
        <w:t>&lt;/Amend&gt;</w:t>
      </w:r>
    </w:p>
    <w:p w14:paraId="502352EC" w14:textId="4CB81633"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330</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7631180D" w14:textId="77777777" w:rsidR="00DD1289" w:rsidRPr="00B465E9" w:rsidRDefault="00DD1289" w:rsidP="00DD1289">
      <w:pPr>
        <w:pStyle w:val="NormalBold"/>
      </w:pPr>
      <w:r w:rsidRPr="00B465E9">
        <w:rPr>
          <w:rStyle w:val="HideTWBExt"/>
          <w:b w:val="0"/>
        </w:rPr>
        <w:t>&lt;RepeatBlock-By&gt;&lt;Members&gt;</w:t>
      </w:r>
      <w:r w:rsidRPr="00B465E9">
        <w:t>Rasmus Nordqvist</w:t>
      </w:r>
      <w:r w:rsidRPr="00B465E9">
        <w:rPr>
          <w:rStyle w:val="HideTWBExt"/>
          <w:b w:val="0"/>
        </w:rPr>
        <w:t>&lt;/Members&gt;</w:t>
      </w:r>
    </w:p>
    <w:p w14:paraId="54748F47" w14:textId="77777777" w:rsidR="00DD1289" w:rsidRPr="00B465E9" w:rsidRDefault="00DD1289" w:rsidP="00DD1289">
      <w:r w:rsidRPr="00B465E9">
        <w:rPr>
          <w:rStyle w:val="HideTWBExt"/>
        </w:rPr>
        <w:t>&lt;/RepeatBlock-By&gt;</w:t>
      </w:r>
    </w:p>
    <w:p w14:paraId="16A967A5"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7BF9D80A"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47</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27"/>
        <w:gridCol w:w="1638"/>
        <w:gridCol w:w="885"/>
        <w:gridCol w:w="1798"/>
        <w:gridCol w:w="1056"/>
        <w:gridCol w:w="1056"/>
        <w:gridCol w:w="1159"/>
        <w:gridCol w:w="954"/>
        <w:gridCol w:w="1897"/>
        <w:gridCol w:w="2216"/>
      </w:tblGrid>
      <w:tr w:rsidR="00DD1289" w:rsidRPr="00B465E9" w14:paraId="093B6683" w14:textId="77777777" w:rsidTr="00371B1A">
        <w:trPr>
          <w:jc w:val="center"/>
        </w:trPr>
        <w:tc>
          <w:tcPr>
            <w:tcW w:w="5000" w:type="pct"/>
            <w:gridSpan w:val="10"/>
          </w:tcPr>
          <w:p w14:paraId="3AE1F331" w14:textId="77777777" w:rsidR="00DD1289" w:rsidRPr="00B465E9" w:rsidRDefault="00DD1289" w:rsidP="00371B1A">
            <w:pPr>
              <w:keepNext/>
            </w:pPr>
          </w:p>
        </w:tc>
      </w:tr>
      <w:tr w:rsidR="00DD1289" w:rsidRPr="00B465E9" w14:paraId="75634019" w14:textId="77777777" w:rsidTr="00371B1A">
        <w:trPr>
          <w:jc w:val="center"/>
        </w:trPr>
        <w:tc>
          <w:tcPr>
            <w:tcW w:w="5000" w:type="pct"/>
            <w:gridSpan w:val="10"/>
            <w:tcBorders>
              <w:bottom w:val="single" w:sz="4" w:space="0" w:color="auto"/>
            </w:tcBorders>
          </w:tcPr>
          <w:p w14:paraId="46D85C8C" w14:textId="77777777" w:rsidR="00DD1289" w:rsidRPr="00B465E9" w:rsidRDefault="00DD1289" w:rsidP="00371B1A">
            <w:pPr>
              <w:pStyle w:val="AmColumnHeading"/>
              <w:keepNext/>
            </w:pPr>
            <w:r w:rsidRPr="00B465E9">
              <w:t>Text proposed by the Commission</w:t>
            </w:r>
          </w:p>
        </w:tc>
      </w:tr>
      <w:tr w:rsidR="00DD1289" w:rsidRPr="00B465E9" w14:paraId="68333A6E" w14:textId="77777777" w:rsidTr="00371B1A">
        <w:trPr>
          <w:trHeight w:val="280"/>
          <w:jc w:val="center"/>
        </w:trPr>
        <w:tc>
          <w:tcPr>
            <w:tcW w:w="625" w:type="pct"/>
            <w:tcBorders>
              <w:top w:val="single" w:sz="4" w:space="0" w:color="auto"/>
              <w:left w:val="single" w:sz="4" w:space="0" w:color="auto"/>
              <w:right w:val="single" w:sz="4" w:space="0" w:color="auto"/>
            </w:tcBorders>
          </w:tcPr>
          <w:p w14:paraId="7B9EE5BB" w14:textId="77777777" w:rsidR="00DD1289" w:rsidRPr="00B465E9" w:rsidRDefault="00DD1289" w:rsidP="00371B1A">
            <w:pPr>
              <w:pStyle w:val="Normal6a"/>
            </w:pPr>
          </w:p>
        </w:tc>
        <w:tc>
          <w:tcPr>
            <w:tcW w:w="630" w:type="pct"/>
            <w:tcBorders>
              <w:top w:val="single" w:sz="4" w:space="0" w:color="auto"/>
              <w:left w:val="single" w:sz="4" w:space="0" w:color="auto"/>
              <w:right w:val="single" w:sz="4" w:space="0" w:color="auto"/>
            </w:tcBorders>
          </w:tcPr>
          <w:p w14:paraId="19E03172" w14:textId="77777777" w:rsidR="00DD1289" w:rsidRPr="00B465E9" w:rsidRDefault="00DD1289" w:rsidP="00371B1A">
            <w:pPr>
              <w:pStyle w:val="Normal6a"/>
            </w:pPr>
          </w:p>
        </w:tc>
        <w:tc>
          <w:tcPr>
            <w:tcW w:w="435" w:type="pct"/>
            <w:tcBorders>
              <w:top w:val="single" w:sz="4" w:space="0" w:color="auto"/>
              <w:left w:val="single" w:sz="4" w:space="0" w:color="auto"/>
              <w:right w:val="single" w:sz="4" w:space="0" w:color="auto"/>
            </w:tcBorders>
          </w:tcPr>
          <w:p w14:paraId="48D5954A" w14:textId="77777777" w:rsidR="00DD1289" w:rsidRPr="00B465E9" w:rsidRDefault="00DD1289" w:rsidP="00371B1A">
            <w:pPr>
              <w:pStyle w:val="Normal6a"/>
            </w:pPr>
            <w:r w:rsidRPr="00B465E9">
              <w:t>#</w:t>
            </w:r>
          </w:p>
        </w:tc>
        <w:tc>
          <w:tcPr>
            <w:tcW w:w="695" w:type="pct"/>
            <w:tcBorders>
              <w:top w:val="single" w:sz="4" w:space="0" w:color="auto"/>
              <w:left w:val="single" w:sz="4" w:space="0" w:color="auto"/>
              <w:right w:val="single" w:sz="4" w:space="0" w:color="auto"/>
            </w:tcBorders>
          </w:tcPr>
          <w:p w14:paraId="44CD1E89" w14:textId="77777777" w:rsidR="00DD1289" w:rsidRPr="00B465E9" w:rsidRDefault="00DD1289" w:rsidP="00371B1A">
            <w:pPr>
              <w:pStyle w:val="Normal6a"/>
            </w:pPr>
          </w:p>
        </w:tc>
        <w:tc>
          <w:tcPr>
            <w:tcW w:w="435" w:type="pct"/>
            <w:tcBorders>
              <w:top w:val="single" w:sz="4" w:space="0" w:color="auto"/>
              <w:left w:val="single" w:sz="4" w:space="0" w:color="auto"/>
              <w:right w:val="single" w:sz="4" w:space="0" w:color="auto"/>
            </w:tcBorders>
          </w:tcPr>
          <w:p w14:paraId="0C1941C5" w14:textId="77777777" w:rsidR="00DD1289" w:rsidRPr="00B465E9" w:rsidRDefault="00DD1289" w:rsidP="00371B1A">
            <w:pPr>
              <w:pStyle w:val="Normal6a"/>
            </w:pPr>
          </w:p>
        </w:tc>
        <w:tc>
          <w:tcPr>
            <w:tcW w:w="435" w:type="pct"/>
            <w:tcBorders>
              <w:top w:val="single" w:sz="4" w:space="0" w:color="auto"/>
              <w:left w:val="single" w:sz="4" w:space="0" w:color="auto"/>
              <w:right w:val="single" w:sz="4" w:space="0" w:color="auto"/>
            </w:tcBorders>
          </w:tcPr>
          <w:p w14:paraId="3FFCC76E" w14:textId="77777777" w:rsidR="00DD1289" w:rsidRPr="00B465E9" w:rsidRDefault="00DD1289" w:rsidP="00371B1A">
            <w:pPr>
              <w:pStyle w:val="Normal6a"/>
            </w:pPr>
          </w:p>
        </w:tc>
        <w:tc>
          <w:tcPr>
            <w:tcW w:w="436" w:type="pct"/>
            <w:tcBorders>
              <w:top w:val="single" w:sz="4" w:space="0" w:color="auto"/>
              <w:left w:val="single" w:sz="4" w:space="0" w:color="auto"/>
              <w:right w:val="single" w:sz="4" w:space="0" w:color="auto"/>
            </w:tcBorders>
          </w:tcPr>
          <w:p w14:paraId="5F7BAEE3" w14:textId="77777777" w:rsidR="00DD1289" w:rsidRPr="00B465E9" w:rsidRDefault="00DD1289" w:rsidP="00371B1A">
            <w:pPr>
              <w:pStyle w:val="Normal6a"/>
            </w:pPr>
          </w:p>
        </w:tc>
        <w:tc>
          <w:tcPr>
            <w:tcW w:w="436" w:type="pct"/>
            <w:tcBorders>
              <w:top w:val="single" w:sz="4" w:space="0" w:color="auto"/>
              <w:left w:val="single" w:sz="4" w:space="0" w:color="auto"/>
              <w:right w:val="single" w:sz="4" w:space="0" w:color="auto"/>
            </w:tcBorders>
          </w:tcPr>
          <w:p w14:paraId="26F111D5" w14:textId="77777777" w:rsidR="00DD1289" w:rsidRPr="00B465E9" w:rsidRDefault="00DD1289" w:rsidP="00371B1A">
            <w:pPr>
              <w:pStyle w:val="Normal6a"/>
            </w:pPr>
          </w:p>
        </w:tc>
        <w:tc>
          <w:tcPr>
            <w:tcW w:w="436" w:type="pct"/>
            <w:tcBorders>
              <w:top w:val="single" w:sz="4" w:space="0" w:color="auto"/>
              <w:left w:val="single" w:sz="4" w:space="0" w:color="auto"/>
              <w:right w:val="single" w:sz="4" w:space="0" w:color="auto"/>
            </w:tcBorders>
          </w:tcPr>
          <w:p w14:paraId="0945EA47" w14:textId="77777777" w:rsidR="00DD1289" w:rsidRPr="00B465E9" w:rsidRDefault="00DD1289" w:rsidP="00371B1A">
            <w:pPr>
              <w:pStyle w:val="Normal6a"/>
            </w:pPr>
          </w:p>
        </w:tc>
        <w:tc>
          <w:tcPr>
            <w:tcW w:w="436" w:type="pct"/>
            <w:tcBorders>
              <w:top w:val="single" w:sz="4" w:space="0" w:color="auto"/>
              <w:left w:val="single" w:sz="4" w:space="0" w:color="auto"/>
              <w:right w:val="single" w:sz="4" w:space="0" w:color="auto"/>
            </w:tcBorders>
          </w:tcPr>
          <w:p w14:paraId="5A396DB9" w14:textId="77777777" w:rsidR="00DD1289" w:rsidRPr="00B465E9" w:rsidRDefault="00DD1289" w:rsidP="00371B1A">
            <w:pPr>
              <w:pStyle w:val="Normal6a"/>
            </w:pPr>
          </w:p>
        </w:tc>
      </w:tr>
      <w:tr w:rsidR="00DD1289" w:rsidRPr="00B465E9" w14:paraId="7F4AA519" w14:textId="77777777" w:rsidTr="00371B1A">
        <w:trPr>
          <w:trHeight w:val="280"/>
          <w:jc w:val="center"/>
        </w:trPr>
        <w:tc>
          <w:tcPr>
            <w:tcW w:w="625" w:type="pct"/>
            <w:tcBorders>
              <w:top w:val="single" w:sz="4" w:space="0" w:color="auto"/>
              <w:left w:val="single" w:sz="4" w:space="0" w:color="auto"/>
              <w:right w:val="single" w:sz="4" w:space="0" w:color="auto"/>
            </w:tcBorders>
          </w:tcPr>
          <w:p w14:paraId="10558134" w14:textId="77777777" w:rsidR="00DD1289" w:rsidRPr="00B465E9" w:rsidRDefault="00DD1289" w:rsidP="00371B1A">
            <w:pPr>
              <w:pStyle w:val="Normal6a"/>
            </w:pPr>
            <w:r w:rsidRPr="00B465E9">
              <w:t>Agriculture and fisheries</w:t>
            </w:r>
          </w:p>
        </w:tc>
        <w:tc>
          <w:tcPr>
            <w:tcW w:w="630" w:type="pct"/>
            <w:tcBorders>
              <w:top w:val="single" w:sz="4" w:space="0" w:color="auto"/>
              <w:left w:val="single" w:sz="4" w:space="0" w:color="auto"/>
              <w:right w:val="single" w:sz="4" w:space="0" w:color="auto"/>
            </w:tcBorders>
          </w:tcPr>
          <w:p w14:paraId="3B4A694E" w14:textId="77777777" w:rsidR="00DD1289" w:rsidRPr="00B465E9" w:rsidRDefault="00DD1289" w:rsidP="00371B1A">
            <w:pPr>
              <w:pStyle w:val="Normal6a"/>
            </w:pPr>
            <w:r w:rsidRPr="00B465E9">
              <w:t>Fisheries, aquaculture and ocean</w:t>
            </w:r>
          </w:p>
        </w:tc>
        <w:tc>
          <w:tcPr>
            <w:tcW w:w="435" w:type="pct"/>
            <w:tcBorders>
              <w:top w:val="single" w:sz="4" w:space="0" w:color="auto"/>
              <w:left w:val="single" w:sz="4" w:space="0" w:color="auto"/>
              <w:right w:val="single" w:sz="4" w:space="0" w:color="auto"/>
            </w:tcBorders>
          </w:tcPr>
          <w:p w14:paraId="30B69EC4" w14:textId="77777777" w:rsidR="00DD1289" w:rsidRPr="00B465E9" w:rsidRDefault="00DD1289" w:rsidP="00371B1A">
            <w:pPr>
              <w:pStyle w:val="Normal6a"/>
            </w:pPr>
            <w:r w:rsidRPr="00B465E9">
              <w:t>47</w:t>
            </w:r>
          </w:p>
        </w:tc>
        <w:tc>
          <w:tcPr>
            <w:tcW w:w="695" w:type="pct"/>
            <w:tcBorders>
              <w:top w:val="single" w:sz="4" w:space="0" w:color="auto"/>
              <w:left w:val="single" w:sz="4" w:space="0" w:color="auto"/>
              <w:right w:val="single" w:sz="4" w:space="0" w:color="auto"/>
            </w:tcBorders>
          </w:tcPr>
          <w:p w14:paraId="68F59F57" w14:textId="77777777" w:rsidR="00DD1289" w:rsidRPr="00B465E9" w:rsidRDefault="00DD1289" w:rsidP="00371B1A">
            <w:pPr>
              <w:pStyle w:val="Normal6a"/>
            </w:pPr>
            <w:r w:rsidRPr="00B465E9">
              <w:t>Investments in blue economy, including smart specialisation</w:t>
            </w:r>
          </w:p>
        </w:tc>
        <w:tc>
          <w:tcPr>
            <w:tcW w:w="435" w:type="pct"/>
            <w:tcBorders>
              <w:top w:val="single" w:sz="4" w:space="0" w:color="auto"/>
              <w:left w:val="single" w:sz="4" w:space="0" w:color="auto"/>
              <w:right w:val="single" w:sz="4" w:space="0" w:color="auto"/>
            </w:tcBorders>
          </w:tcPr>
          <w:p w14:paraId="31EEBA27" w14:textId="77777777" w:rsidR="00DD1289" w:rsidRPr="00B465E9" w:rsidRDefault="00DD1289" w:rsidP="00371B1A">
            <w:pPr>
              <w:pStyle w:val="Normal6a"/>
              <w:rPr>
                <w:b/>
                <w:bCs/>
                <w:i/>
                <w:iCs/>
              </w:rPr>
            </w:pPr>
            <w:r w:rsidRPr="00B465E9">
              <w:rPr>
                <w:b/>
                <w:bCs/>
                <w:i/>
                <w:iCs/>
              </w:rPr>
              <w:t>40%</w:t>
            </w:r>
          </w:p>
        </w:tc>
        <w:tc>
          <w:tcPr>
            <w:tcW w:w="435" w:type="pct"/>
            <w:tcBorders>
              <w:top w:val="single" w:sz="4" w:space="0" w:color="auto"/>
              <w:left w:val="single" w:sz="4" w:space="0" w:color="auto"/>
              <w:right w:val="single" w:sz="4" w:space="0" w:color="auto"/>
            </w:tcBorders>
          </w:tcPr>
          <w:p w14:paraId="2E683313" w14:textId="77777777" w:rsidR="00DD1289" w:rsidRPr="00B465E9" w:rsidRDefault="00DD1289" w:rsidP="00371B1A">
            <w:pPr>
              <w:pStyle w:val="Normal6a"/>
              <w:rPr>
                <w:b/>
                <w:bCs/>
                <w:i/>
                <w:iCs/>
              </w:rPr>
            </w:pPr>
            <w:r w:rsidRPr="00B465E9">
              <w:rPr>
                <w:b/>
                <w:bCs/>
                <w:i/>
                <w:iCs/>
              </w:rPr>
              <w:t>40%</w:t>
            </w:r>
          </w:p>
        </w:tc>
        <w:tc>
          <w:tcPr>
            <w:tcW w:w="436" w:type="pct"/>
            <w:tcBorders>
              <w:top w:val="single" w:sz="4" w:space="0" w:color="auto"/>
              <w:left w:val="single" w:sz="4" w:space="0" w:color="auto"/>
              <w:right w:val="single" w:sz="4" w:space="0" w:color="auto"/>
            </w:tcBorders>
          </w:tcPr>
          <w:p w14:paraId="6E7C2FA0" w14:textId="77777777" w:rsidR="00DD1289" w:rsidRPr="00B465E9" w:rsidRDefault="00DD1289" w:rsidP="00371B1A">
            <w:pPr>
              <w:pStyle w:val="Normal6a"/>
              <w:rPr>
                <w:b/>
                <w:bCs/>
                <w:i/>
                <w:iCs/>
              </w:rPr>
            </w:pPr>
            <w:r w:rsidRPr="00B465E9">
              <w:rPr>
                <w:b/>
                <w:bCs/>
                <w:i/>
                <w:iCs/>
              </w:rPr>
              <w:t>100%</w:t>
            </w:r>
          </w:p>
        </w:tc>
        <w:tc>
          <w:tcPr>
            <w:tcW w:w="436" w:type="pct"/>
            <w:tcBorders>
              <w:top w:val="single" w:sz="4" w:space="0" w:color="auto"/>
              <w:left w:val="single" w:sz="4" w:space="0" w:color="auto"/>
              <w:right w:val="single" w:sz="4" w:space="0" w:color="auto"/>
            </w:tcBorders>
          </w:tcPr>
          <w:p w14:paraId="2D3BF128" w14:textId="77777777" w:rsidR="00DD1289" w:rsidRPr="00B465E9" w:rsidRDefault="00DD1289" w:rsidP="00371B1A">
            <w:pPr>
              <w:pStyle w:val="Normal6a"/>
            </w:pPr>
            <w:r w:rsidRPr="00B465E9">
              <w:t>0%</w:t>
            </w:r>
          </w:p>
        </w:tc>
        <w:tc>
          <w:tcPr>
            <w:tcW w:w="436" w:type="pct"/>
            <w:tcBorders>
              <w:top w:val="single" w:sz="4" w:space="0" w:color="auto"/>
              <w:left w:val="single" w:sz="4" w:space="0" w:color="auto"/>
              <w:right w:val="single" w:sz="4" w:space="0" w:color="auto"/>
            </w:tcBorders>
          </w:tcPr>
          <w:p w14:paraId="6F9F51E3" w14:textId="77777777" w:rsidR="00DD1289" w:rsidRPr="00B465E9" w:rsidRDefault="00DD1289" w:rsidP="00371B1A">
            <w:pPr>
              <w:pStyle w:val="Normal6a"/>
            </w:pPr>
            <w:r w:rsidRPr="00B465E9">
              <w:t>•</w:t>
            </w:r>
            <w:r w:rsidRPr="00B465E9">
              <w:tab/>
              <w:t>Number of operations;</w:t>
            </w:r>
          </w:p>
        </w:tc>
        <w:tc>
          <w:tcPr>
            <w:tcW w:w="436" w:type="pct"/>
            <w:tcBorders>
              <w:top w:val="single" w:sz="4" w:space="0" w:color="auto"/>
              <w:left w:val="single" w:sz="4" w:space="0" w:color="auto"/>
              <w:right w:val="single" w:sz="4" w:space="0" w:color="auto"/>
            </w:tcBorders>
          </w:tcPr>
          <w:p w14:paraId="4E1560CF" w14:textId="77777777" w:rsidR="00DD1289" w:rsidRPr="00B465E9" w:rsidRDefault="00DD1289" w:rsidP="00371B1A">
            <w:pPr>
              <w:pStyle w:val="Normal6a"/>
            </w:pPr>
            <w:r w:rsidRPr="00B465E9">
              <w:t>•</w:t>
            </w:r>
            <w:r w:rsidRPr="00B465E9">
              <w:tab/>
              <w:t>Investments induced (EUR</w:t>
            </w:r>
            <w:proofErr w:type="gramStart"/>
            <w:r w:rsidRPr="00B465E9">
              <w:t>);</w:t>
            </w:r>
            <w:proofErr w:type="gramEnd"/>
          </w:p>
          <w:p w14:paraId="252FBC0B" w14:textId="77777777" w:rsidR="00DD1289" w:rsidRPr="00B465E9" w:rsidRDefault="00DD1289" w:rsidP="00371B1A">
            <w:pPr>
              <w:pStyle w:val="Normal6a"/>
            </w:pPr>
            <w:r w:rsidRPr="00B465E9">
              <w:t>•</w:t>
            </w:r>
            <w:r w:rsidRPr="00B465E9">
              <w:tab/>
              <w:t xml:space="preserve">Number of jobs sustained or created – by </w:t>
            </w:r>
            <w:proofErr w:type="gramStart"/>
            <w:r w:rsidRPr="00B465E9">
              <w:t>gender;</w:t>
            </w:r>
            <w:proofErr w:type="gramEnd"/>
            <w:r w:rsidRPr="00B465E9">
              <w:t xml:space="preserve"> </w:t>
            </w:r>
          </w:p>
          <w:p w14:paraId="334DB97B" w14:textId="77777777" w:rsidR="00DD1289" w:rsidRPr="00B465E9" w:rsidRDefault="00DD1289" w:rsidP="00371B1A">
            <w:pPr>
              <w:pStyle w:val="Normal6a"/>
            </w:pPr>
            <w:r w:rsidRPr="00B465E9">
              <w:t>•</w:t>
            </w:r>
            <w:r w:rsidRPr="00B465E9">
              <w:tab/>
              <w:t xml:space="preserve">Number of businesses </w:t>
            </w:r>
            <w:proofErr w:type="gramStart"/>
            <w:r w:rsidRPr="00B465E9">
              <w:t>created;</w:t>
            </w:r>
            <w:proofErr w:type="gramEnd"/>
          </w:p>
          <w:p w14:paraId="47D16219" w14:textId="77777777" w:rsidR="00DD1289" w:rsidRPr="00B465E9" w:rsidRDefault="00DD1289" w:rsidP="00371B1A">
            <w:pPr>
              <w:pStyle w:val="Normal6a"/>
            </w:pPr>
            <w:r w:rsidRPr="00B465E9">
              <w:t>•</w:t>
            </w:r>
            <w:r w:rsidRPr="00B465E9">
              <w:tab/>
              <w:t xml:space="preserve">Number of SMEs </w:t>
            </w:r>
            <w:proofErr w:type="gramStart"/>
            <w:r w:rsidRPr="00B465E9">
              <w:t>supported;</w:t>
            </w:r>
            <w:proofErr w:type="gramEnd"/>
          </w:p>
          <w:p w14:paraId="46AD3EAF" w14:textId="77777777" w:rsidR="00DD1289" w:rsidRPr="00B465E9" w:rsidRDefault="00DD1289" w:rsidP="00371B1A">
            <w:pPr>
              <w:pStyle w:val="Normal6a"/>
            </w:pPr>
            <w:r w:rsidRPr="00B465E9">
              <w:t>•</w:t>
            </w:r>
            <w:r w:rsidRPr="00B465E9">
              <w:tab/>
              <w:t>Number of S3 partnerships created;</w:t>
            </w:r>
          </w:p>
        </w:tc>
      </w:tr>
      <w:tr w:rsidR="00DD1289" w:rsidRPr="00B465E9" w14:paraId="15A8CA32" w14:textId="77777777" w:rsidTr="00371B1A">
        <w:trPr>
          <w:jc w:val="center"/>
        </w:trPr>
        <w:tc>
          <w:tcPr>
            <w:tcW w:w="5000" w:type="pct"/>
            <w:gridSpan w:val="10"/>
            <w:tcBorders>
              <w:top w:val="single" w:sz="4" w:space="0" w:color="auto"/>
            </w:tcBorders>
          </w:tcPr>
          <w:p w14:paraId="6DACB501" w14:textId="77777777" w:rsidR="00DD1289" w:rsidRPr="00B465E9" w:rsidRDefault="00DD1289" w:rsidP="00371B1A">
            <w:pPr>
              <w:pStyle w:val="Normal6a"/>
            </w:pPr>
          </w:p>
        </w:tc>
      </w:tr>
      <w:tr w:rsidR="00DD1289" w:rsidRPr="00B465E9" w14:paraId="48C82574" w14:textId="77777777" w:rsidTr="00371B1A">
        <w:trPr>
          <w:jc w:val="center"/>
        </w:trPr>
        <w:tc>
          <w:tcPr>
            <w:tcW w:w="5000" w:type="pct"/>
            <w:gridSpan w:val="10"/>
            <w:tcBorders>
              <w:bottom w:val="single" w:sz="4" w:space="0" w:color="auto"/>
            </w:tcBorders>
          </w:tcPr>
          <w:p w14:paraId="0761AA1F" w14:textId="77777777" w:rsidR="00DD1289" w:rsidRPr="00B465E9" w:rsidRDefault="00DD1289" w:rsidP="00371B1A">
            <w:pPr>
              <w:pStyle w:val="Normal6a"/>
              <w:jc w:val="center"/>
              <w:rPr>
                <w:i/>
                <w:iCs/>
              </w:rPr>
            </w:pPr>
            <w:r w:rsidRPr="00B465E9">
              <w:rPr>
                <w:i/>
                <w:iCs/>
              </w:rPr>
              <w:t>Amendment</w:t>
            </w:r>
          </w:p>
        </w:tc>
      </w:tr>
      <w:tr w:rsidR="00DD1289" w:rsidRPr="00B465E9" w14:paraId="6CF4C0F5" w14:textId="77777777" w:rsidTr="00371B1A">
        <w:trPr>
          <w:trHeight w:val="280"/>
          <w:jc w:val="center"/>
        </w:trPr>
        <w:tc>
          <w:tcPr>
            <w:tcW w:w="625" w:type="pct"/>
            <w:tcBorders>
              <w:top w:val="single" w:sz="4" w:space="0" w:color="auto"/>
              <w:left w:val="single" w:sz="4" w:space="0" w:color="auto"/>
              <w:bottom w:val="single" w:sz="4" w:space="0" w:color="auto"/>
              <w:right w:val="single" w:sz="4" w:space="0" w:color="auto"/>
            </w:tcBorders>
          </w:tcPr>
          <w:p w14:paraId="4151A3D7" w14:textId="77777777" w:rsidR="00DD1289" w:rsidRPr="00B465E9" w:rsidRDefault="00DD1289" w:rsidP="00371B1A">
            <w:pPr>
              <w:pStyle w:val="Normal6a"/>
            </w:pPr>
          </w:p>
        </w:tc>
        <w:tc>
          <w:tcPr>
            <w:tcW w:w="630" w:type="pct"/>
            <w:tcBorders>
              <w:top w:val="single" w:sz="4" w:space="0" w:color="auto"/>
              <w:left w:val="single" w:sz="4" w:space="0" w:color="auto"/>
              <w:bottom w:val="single" w:sz="4" w:space="0" w:color="auto"/>
              <w:right w:val="single" w:sz="4" w:space="0" w:color="auto"/>
            </w:tcBorders>
          </w:tcPr>
          <w:p w14:paraId="74073AA1" w14:textId="77777777" w:rsidR="00DD1289" w:rsidRPr="00B465E9" w:rsidRDefault="00DD1289" w:rsidP="00371B1A">
            <w:pPr>
              <w:pStyle w:val="Normal6a"/>
            </w:pPr>
          </w:p>
        </w:tc>
        <w:tc>
          <w:tcPr>
            <w:tcW w:w="435" w:type="pct"/>
            <w:tcBorders>
              <w:top w:val="single" w:sz="4" w:space="0" w:color="auto"/>
              <w:left w:val="single" w:sz="4" w:space="0" w:color="auto"/>
              <w:bottom w:val="single" w:sz="4" w:space="0" w:color="auto"/>
              <w:right w:val="single" w:sz="4" w:space="0" w:color="auto"/>
            </w:tcBorders>
          </w:tcPr>
          <w:p w14:paraId="54613649" w14:textId="77777777" w:rsidR="00DD1289" w:rsidRPr="00B465E9" w:rsidRDefault="00DD1289" w:rsidP="00371B1A">
            <w:pPr>
              <w:pStyle w:val="Normal6a"/>
            </w:pPr>
            <w:r w:rsidRPr="00B465E9">
              <w:t>#</w:t>
            </w:r>
          </w:p>
        </w:tc>
        <w:tc>
          <w:tcPr>
            <w:tcW w:w="695" w:type="pct"/>
            <w:tcBorders>
              <w:top w:val="single" w:sz="4" w:space="0" w:color="auto"/>
              <w:left w:val="single" w:sz="4" w:space="0" w:color="auto"/>
              <w:bottom w:val="single" w:sz="4" w:space="0" w:color="auto"/>
              <w:right w:val="single" w:sz="4" w:space="0" w:color="auto"/>
            </w:tcBorders>
          </w:tcPr>
          <w:p w14:paraId="306C7BD7" w14:textId="77777777" w:rsidR="00DD1289" w:rsidRPr="00B465E9" w:rsidRDefault="00DD1289" w:rsidP="00371B1A">
            <w:pPr>
              <w:pStyle w:val="Normal6a"/>
            </w:pPr>
          </w:p>
        </w:tc>
        <w:tc>
          <w:tcPr>
            <w:tcW w:w="435" w:type="pct"/>
            <w:tcBorders>
              <w:top w:val="single" w:sz="4" w:space="0" w:color="auto"/>
              <w:left w:val="single" w:sz="4" w:space="0" w:color="auto"/>
              <w:bottom w:val="single" w:sz="4" w:space="0" w:color="auto"/>
              <w:right w:val="single" w:sz="4" w:space="0" w:color="auto"/>
            </w:tcBorders>
          </w:tcPr>
          <w:p w14:paraId="4CD7C178" w14:textId="77777777" w:rsidR="00DD1289" w:rsidRPr="00B465E9" w:rsidRDefault="00DD1289" w:rsidP="00371B1A">
            <w:pPr>
              <w:pStyle w:val="Normal6a"/>
            </w:pPr>
          </w:p>
        </w:tc>
        <w:tc>
          <w:tcPr>
            <w:tcW w:w="435" w:type="pct"/>
            <w:tcBorders>
              <w:top w:val="single" w:sz="4" w:space="0" w:color="auto"/>
              <w:left w:val="single" w:sz="4" w:space="0" w:color="auto"/>
              <w:bottom w:val="single" w:sz="4" w:space="0" w:color="auto"/>
              <w:right w:val="single" w:sz="4" w:space="0" w:color="auto"/>
            </w:tcBorders>
          </w:tcPr>
          <w:p w14:paraId="0C25F4AF" w14:textId="77777777" w:rsidR="00DD1289" w:rsidRPr="00B465E9" w:rsidRDefault="00DD1289" w:rsidP="00371B1A">
            <w:pPr>
              <w:pStyle w:val="Normal6a"/>
            </w:pPr>
          </w:p>
        </w:tc>
        <w:tc>
          <w:tcPr>
            <w:tcW w:w="436" w:type="pct"/>
            <w:tcBorders>
              <w:top w:val="single" w:sz="4" w:space="0" w:color="auto"/>
              <w:left w:val="single" w:sz="4" w:space="0" w:color="auto"/>
              <w:bottom w:val="single" w:sz="4" w:space="0" w:color="auto"/>
              <w:right w:val="single" w:sz="4" w:space="0" w:color="auto"/>
            </w:tcBorders>
          </w:tcPr>
          <w:p w14:paraId="27289A1E" w14:textId="77777777" w:rsidR="00DD1289" w:rsidRPr="00B465E9" w:rsidRDefault="00DD1289" w:rsidP="00371B1A">
            <w:pPr>
              <w:pStyle w:val="Normal6a"/>
            </w:pPr>
          </w:p>
        </w:tc>
        <w:tc>
          <w:tcPr>
            <w:tcW w:w="436" w:type="pct"/>
            <w:tcBorders>
              <w:top w:val="single" w:sz="4" w:space="0" w:color="auto"/>
              <w:left w:val="single" w:sz="4" w:space="0" w:color="auto"/>
              <w:bottom w:val="single" w:sz="4" w:space="0" w:color="auto"/>
              <w:right w:val="single" w:sz="4" w:space="0" w:color="auto"/>
            </w:tcBorders>
          </w:tcPr>
          <w:p w14:paraId="5BAD41BF" w14:textId="77777777" w:rsidR="00DD1289" w:rsidRPr="00B465E9" w:rsidRDefault="00DD1289" w:rsidP="00371B1A">
            <w:pPr>
              <w:pStyle w:val="Normal6a"/>
            </w:pPr>
          </w:p>
        </w:tc>
        <w:tc>
          <w:tcPr>
            <w:tcW w:w="436" w:type="pct"/>
            <w:tcBorders>
              <w:top w:val="single" w:sz="4" w:space="0" w:color="auto"/>
              <w:left w:val="single" w:sz="4" w:space="0" w:color="auto"/>
              <w:bottom w:val="single" w:sz="4" w:space="0" w:color="auto"/>
              <w:right w:val="single" w:sz="4" w:space="0" w:color="auto"/>
            </w:tcBorders>
          </w:tcPr>
          <w:p w14:paraId="20C015DA" w14:textId="77777777" w:rsidR="00DD1289" w:rsidRPr="00B465E9" w:rsidRDefault="00DD1289" w:rsidP="00371B1A">
            <w:pPr>
              <w:pStyle w:val="Normal6a"/>
            </w:pPr>
          </w:p>
        </w:tc>
        <w:tc>
          <w:tcPr>
            <w:tcW w:w="436" w:type="pct"/>
            <w:tcBorders>
              <w:top w:val="single" w:sz="4" w:space="0" w:color="auto"/>
              <w:left w:val="single" w:sz="4" w:space="0" w:color="auto"/>
              <w:bottom w:val="single" w:sz="4" w:space="0" w:color="auto"/>
              <w:right w:val="single" w:sz="4" w:space="0" w:color="auto"/>
            </w:tcBorders>
          </w:tcPr>
          <w:p w14:paraId="04132165" w14:textId="77777777" w:rsidR="00DD1289" w:rsidRPr="00B465E9" w:rsidRDefault="00DD1289" w:rsidP="00371B1A">
            <w:pPr>
              <w:pStyle w:val="Normal6a"/>
            </w:pPr>
          </w:p>
        </w:tc>
      </w:tr>
      <w:tr w:rsidR="00DD1289" w:rsidRPr="00B465E9" w14:paraId="558C7CC8" w14:textId="77777777" w:rsidTr="00371B1A">
        <w:trPr>
          <w:trHeight w:val="280"/>
          <w:jc w:val="center"/>
        </w:trPr>
        <w:tc>
          <w:tcPr>
            <w:tcW w:w="625" w:type="pct"/>
            <w:tcBorders>
              <w:top w:val="single" w:sz="4" w:space="0" w:color="auto"/>
              <w:left w:val="single" w:sz="4" w:space="0" w:color="auto"/>
              <w:right w:val="single" w:sz="4" w:space="0" w:color="auto"/>
            </w:tcBorders>
          </w:tcPr>
          <w:p w14:paraId="049B69B9" w14:textId="77777777" w:rsidR="00DD1289" w:rsidRPr="00B465E9" w:rsidRDefault="00DD1289" w:rsidP="00371B1A">
            <w:pPr>
              <w:pStyle w:val="Normal6a"/>
            </w:pPr>
            <w:r w:rsidRPr="00B465E9">
              <w:t>Agriculture and fisheries</w:t>
            </w:r>
          </w:p>
        </w:tc>
        <w:tc>
          <w:tcPr>
            <w:tcW w:w="630" w:type="pct"/>
            <w:tcBorders>
              <w:top w:val="single" w:sz="4" w:space="0" w:color="auto"/>
              <w:left w:val="single" w:sz="4" w:space="0" w:color="auto"/>
              <w:right w:val="single" w:sz="4" w:space="0" w:color="auto"/>
            </w:tcBorders>
          </w:tcPr>
          <w:p w14:paraId="59339547" w14:textId="77777777" w:rsidR="00DD1289" w:rsidRPr="00B465E9" w:rsidRDefault="00DD1289" w:rsidP="00371B1A">
            <w:pPr>
              <w:pStyle w:val="Normal6a"/>
            </w:pPr>
            <w:r w:rsidRPr="00B465E9">
              <w:t>Fisheries, aquaculture and ocean</w:t>
            </w:r>
          </w:p>
        </w:tc>
        <w:tc>
          <w:tcPr>
            <w:tcW w:w="435" w:type="pct"/>
            <w:tcBorders>
              <w:top w:val="single" w:sz="4" w:space="0" w:color="auto"/>
              <w:left w:val="single" w:sz="4" w:space="0" w:color="auto"/>
              <w:right w:val="single" w:sz="4" w:space="0" w:color="auto"/>
            </w:tcBorders>
          </w:tcPr>
          <w:p w14:paraId="2AF2B20A" w14:textId="77777777" w:rsidR="00DD1289" w:rsidRPr="00B465E9" w:rsidRDefault="00DD1289" w:rsidP="00371B1A">
            <w:pPr>
              <w:pStyle w:val="Normal6a"/>
            </w:pPr>
            <w:r w:rsidRPr="00B465E9">
              <w:t>47</w:t>
            </w:r>
          </w:p>
        </w:tc>
        <w:tc>
          <w:tcPr>
            <w:tcW w:w="695" w:type="pct"/>
            <w:tcBorders>
              <w:top w:val="single" w:sz="4" w:space="0" w:color="auto"/>
              <w:left w:val="single" w:sz="4" w:space="0" w:color="auto"/>
              <w:right w:val="single" w:sz="4" w:space="0" w:color="auto"/>
            </w:tcBorders>
          </w:tcPr>
          <w:p w14:paraId="3BA4FD07" w14:textId="77777777" w:rsidR="00DD1289" w:rsidRPr="00B465E9" w:rsidRDefault="00DD1289" w:rsidP="00371B1A">
            <w:pPr>
              <w:pStyle w:val="Normal6a"/>
            </w:pPr>
            <w:r w:rsidRPr="00B465E9">
              <w:t>Investments in blue economy, including smart specialisation</w:t>
            </w:r>
          </w:p>
        </w:tc>
        <w:tc>
          <w:tcPr>
            <w:tcW w:w="435" w:type="pct"/>
            <w:tcBorders>
              <w:top w:val="single" w:sz="4" w:space="0" w:color="auto"/>
              <w:left w:val="single" w:sz="4" w:space="0" w:color="auto"/>
              <w:right w:val="single" w:sz="4" w:space="0" w:color="auto"/>
            </w:tcBorders>
          </w:tcPr>
          <w:p w14:paraId="438BD5C0" w14:textId="77777777" w:rsidR="00DD1289" w:rsidRPr="00B465E9" w:rsidRDefault="00DD1289" w:rsidP="00371B1A">
            <w:pPr>
              <w:pStyle w:val="Normal6a"/>
              <w:rPr>
                <w:b/>
                <w:bCs/>
                <w:i/>
                <w:iCs/>
              </w:rPr>
            </w:pPr>
            <w:r w:rsidRPr="00B465E9">
              <w:rPr>
                <w:b/>
                <w:bCs/>
                <w:i/>
                <w:iCs/>
              </w:rPr>
              <w:t>0%</w:t>
            </w:r>
          </w:p>
        </w:tc>
        <w:tc>
          <w:tcPr>
            <w:tcW w:w="435" w:type="pct"/>
            <w:tcBorders>
              <w:top w:val="single" w:sz="4" w:space="0" w:color="auto"/>
              <w:left w:val="single" w:sz="4" w:space="0" w:color="auto"/>
              <w:right w:val="single" w:sz="4" w:space="0" w:color="auto"/>
            </w:tcBorders>
          </w:tcPr>
          <w:p w14:paraId="66940947" w14:textId="77777777" w:rsidR="00DD1289" w:rsidRPr="00B465E9" w:rsidRDefault="00DD1289" w:rsidP="00371B1A">
            <w:pPr>
              <w:pStyle w:val="Normal6a"/>
              <w:rPr>
                <w:b/>
                <w:bCs/>
                <w:i/>
                <w:iCs/>
              </w:rPr>
            </w:pPr>
            <w:r w:rsidRPr="00B465E9">
              <w:rPr>
                <w:b/>
                <w:bCs/>
                <w:i/>
                <w:iCs/>
              </w:rPr>
              <w:t>0%</w:t>
            </w:r>
          </w:p>
        </w:tc>
        <w:tc>
          <w:tcPr>
            <w:tcW w:w="436" w:type="pct"/>
            <w:tcBorders>
              <w:top w:val="single" w:sz="4" w:space="0" w:color="auto"/>
              <w:left w:val="single" w:sz="4" w:space="0" w:color="auto"/>
              <w:right w:val="single" w:sz="4" w:space="0" w:color="auto"/>
            </w:tcBorders>
          </w:tcPr>
          <w:p w14:paraId="5834E386" w14:textId="77777777" w:rsidR="00DD1289" w:rsidRPr="00B465E9" w:rsidRDefault="00DD1289" w:rsidP="00371B1A">
            <w:pPr>
              <w:pStyle w:val="Normal6a"/>
              <w:rPr>
                <w:b/>
                <w:bCs/>
                <w:i/>
                <w:iCs/>
              </w:rPr>
            </w:pPr>
            <w:r w:rsidRPr="00B465E9">
              <w:rPr>
                <w:b/>
                <w:bCs/>
                <w:i/>
                <w:iCs/>
              </w:rPr>
              <w:t>0%</w:t>
            </w:r>
          </w:p>
        </w:tc>
        <w:tc>
          <w:tcPr>
            <w:tcW w:w="436" w:type="pct"/>
            <w:tcBorders>
              <w:top w:val="single" w:sz="4" w:space="0" w:color="auto"/>
              <w:left w:val="single" w:sz="4" w:space="0" w:color="auto"/>
              <w:right w:val="single" w:sz="4" w:space="0" w:color="auto"/>
            </w:tcBorders>
          </w:tcPr>
          <w:p w14:paraId="000979C1" w14:textId="77777777" w:rsidR="00DD1289" w:rsidRPr="00B465E9" w:rsidRDefault="00DD1289" w:rsidP="00371B1A">
            <w:pPr>
              <w:pStyle w:val="Normal6a"/>
            </w:pPr>
            <w:r w:rsidRPr="00B465E9">
              <w:t>0%</w:t>
            </w:r>
          </w:p>
        </w:tc>
        <w:tc>
          <w:tcPr>
            <w:tcW w:w="436" w:type="pct"/>
            <w:tcBorders>
              <w:top w:val="single" w:sz="4" w:space="0" w:color="auto"/>
              <w:left w:val="single" w:sz="4" w:space="0" w:color="auto"/>
              <w:right w:val="single" w:sz="4" w:space="0" w:color="auto"/>
            </w:tcBorders>
          </w:tcPr>
          <w:p w14:paraId="06908E13" w14:textId="77777777" w:rsidR="00DD1289" w:rsidRPr="00B465E9" w:rsidRDefault="00DD1289" w:rsidP="00371B1A">
            <w:pPr>
              <w:pStyle w:val="Normal6a"/>
            </w:pPr>
            <w:r w:rsidRPr="00B465E9">
              <w:t>•</w:t>
            </w:r>
            <w:r w:rsidRPr="00B465E9">
              <w:tab/>
              <w:t>Number of operations;</w:t>
            </w:r>
          </w:p>
        </w:tc>
        <w:tc>
          <w:tcPr>
            <w:tcW w:w="436" w:type="pct"/>
            <w:tcBorders>
              <w:top w:val="single" w:sz="4" w:space="0" w:color="auto"/>
              <w:left w:val="single" w:sz="4" w:space="0" w:color="auto"/>
              <w:right w:val="single" w:sz="4" w:space="0" w:color="auto"/>
            </w:tcBorders>
          </w:tcPr>
          <w:p w14:paraId="72A721C7" w14:textId="77777777" w:rsidR="00DD1289" w:rsidRPr="00B465E9" w:rsidRDefault="00DD1289" w:rsidP="00371B1A">
            <w:pPr>
              <w:pStyle w:val="Normal6a"/>
            </w:pPr>
            <w:r w:rsidRPr="00B465E9">
              <w:t>•</w:t>
            </w:r>
            <w:r w:rsidRPr="00B465E9">
              <w:tab/>
              <w:t>Investments induced (EUR</w:t>
            </w:r>
            <w:proofErr w:type="gramStart"/>
            <w:r w:rsidRPr="00B465E9">
              <w:t>);</w:t>
            </w:r>
            <w:proofErr w:type="gramEnd"/>
          </w:p>
          <w:p w14:paraId="10C7C39B" w14:textId="77777777" w:rsidR="00DD1289" w:rsidRPr="00B465E9" w:rsidRDefault="00DD1289" w:rsidP="00371B1A">
            <w:pPr>
              <w:pStyle w:val="Normal6a"/>
            </w:pPr>
            <w:r w:rsidRPr="00B465E9">
              <w:t>•</w:t>
            </w:r>
            <w:r w:rsidRPr="00B465E9">
              <w:tab/>
              <w:t xml:space="preserve">Number of jobs sustained or created – by </w:t>
            </w:r>
            <w:proofErr w:type="gramStart"/>
            <w:r w:rsidRPr="00B465E9">
              <w:t>gender;</w:t>
            </w:r>
            <w:proofErr w:type="gramEnd"/>
            <w:r w:rsidRPr="00B465E9">
              <w:t xml:space="preserve"> </w:t>
            </w:r>
          </w:p>
          <w:p w14:paraId="5AA7B965" w14:textId="77777777" w:rsidR="00DD1289" w:rsidRPr="00B465E9" w:rsidRDefault="00DD1289" w:rsidP="00371B1A">
            <w:pPr>
              <w:pStyle w:val="Normal6a"/>
            </w:pPr>
            <w:r w:rsidRPr="00B465E9">
              <w:t>•</w:t>
            </w:r>
            <w:r w:rsidRPr="00B465E9">
              <w:tab/>
              <w:t xml:space="preserve">Number of businesses </w:t>
            </w:r>
            <w:proofErr w:type="gramStart"/>
            <w:r w:rsidRPr="00B465E9">
              <w:t>created;</w:t>
            </w:r>
            <w:proofErr w:type="gramEnd"/>
          </w:p>
          <w:p w14:paraId="6F803859" w14:textId="77777777" w:rsidR="00DD1289" w:rsidRPr="00B465E9" w:rsidRDefault="00DD1289" w:rsidP="00371B1A">
            <w:pPr>
              <w:pStyle w:val="Normal6a"/>
            </w:pPr>
            <w:r w:rsidRPr="00B465E9">
              <w:t>•</w:t>
            </w:r>
            <w:r w:rsidRPr="00B465E9">
              <w:tab/>
              <w:t xml:space="preserve">Number of SMEs </w:t>
            </w:r>
            <w:proofErr w:type="gramStart"/>
            <w:r w:rsidRPr="00B465E9">
              <w:t>supported;</w:t>
            </w:r>
            <w:proofErr w:type="gramEnd"/>
          </w:p>
          <w:p w14:paraId="24FE9450" w14:textId="77777777" w:rsidR="00DD1289" w:rsidRPr="00B465E9" w:rsidRDefault="00DD1289" w:rsidP="00371B1A">
            <w:pPr>
              <w:pStyle w:val="Normal6a"/>
            </w:pPr>
            <w:r w:rsidRPr="00B465E9">
              <w:t>•</w:t>
            </w:r>
            <w:r w:rsidRPr="00B465E9">
              <w:tab/>
              <w:t>Number of S3 partnerships created;</w:t>
            </w:r>
          </w:p>
        </w:tc>
      </w:tr>
    </w:tbl>
    <w:p w14:paraId="099BD595" w14:textId="77777777" w:rsidR="00DD1289" w:rsidRPr="00B465E9" w:rsidRDefault="00DD1289" w:rsidP="00DD1289">
      <w:pPr>
        <w:pStyle w:val="NormalBold"/>
        <w:keepNext/>
      </w:pPr>
    </w:p>
    <w:p w14:paraId="3A5D6F33"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2D7FC89A"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1A3F83F4" w14:textId="77777777" w:rsidR="00DD1289" w:rsidRPr="00B465E9" w:rsidRDefault="00DD1289" w:rsidP="00DD1289">
      <w:pPr>
        <w:pStyle w:val="AmJustText"/>
      </w:pPr>
      <w:r w:rsidRPr="00B465E9">
        <w:t>There is no environmental conditionality for activities supported under this intervention field, therefore no direct proven environmental benefits.</w:t>
      </w:r>
    </w:p>
    <w:p w14:paraId="11B5F079" w14:textId="77777777" w:rsidR="00DD1289" w:rsidRPr="00B465E9" w:rsidRDefault="00DD1289" w:rsidP="00DD1289">
      <w:pPr>
        <w:rPr>
          <w:rStyle w:val="HideTWBExt"/>
          <w:noProof w:val="0"/>
        </w:rPr>
      </w:pPr>
      <w:r w:rsidRPr="00B465E9">
        <w:rPr>
          <w:rStyle w:val="HideTWBExt"/>
          <w:noProof w:val="0"/>
        </w:rPr>
        <w:t>&lt;/Amend&gt;</w:t>
      </w:r>
    </w:p>
    <w:p w14:paraId="0BD71AB7" w14:textId="0CAE80D0"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331</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5628A044" w14:textId="77777777" w:rsidR="00DD1289" w:rsidRPr="00B465E9" w:rsidRDefault="00DD1289" w:rsidP="00DD1289">
      <w:pPr>
        <w:pStyle w:val="NormalBold"/>
      </w:pPr>
      <w:r w:rsidRPr="00B465E9">
        <w:rPr>
          <w:rStyle w:val="HideTWBExt"/>
          <w:b w:val="0"/>
        </w:rPr>
        <w:t>&lt;RepeatBlock-By&gt;&lt;Members&gt;</w:t>
      </w:r>
      <w:r w:rsidRPr="00B465E9">
        <w:t>Sigrid Friis</w:t>
      </w:r>
      <w:r w:rsidRPr="00B465E9">
        <w:rPr>
          <w:rStyle w:val="HideTWBExt"/>
          <w:b w:val="0"/>
        </w:rPr>
        <w:t>&lt;/Members&gt;</w:t>
      </w:r>
    </w:p>
    <w:p w14:paraId="6F993CF9" w14:textId="77777777" w:rsidR="00DD1289" w:rsidRPr="00B465E9" w:rsidRDefault="00DD1289" w:rsidP="00DD1289">
      <w:r w:rsidRPr="00B465E9">
        <w:rPr>
          <w:rStyle w:val="HideTWBExt"/>
        </w:rPr>
        <w:t>&lt;/RepeatBlock-By&gt;</w:t>
      </w:r>
    </w:p>
    <w:p w14:paraId="64C5085A"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75DE541C"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47</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27"/>
        <w:gridCol w:w="1638"/>
        <w:gridCol w:w="885"/>
        <w:gridCol w:w="1798"/>
        <w:gridCol w:w="1056"/>
        <w:gridCol w:w="1056"/>
        <w:gridCol w:w="1159"/>
        <w:gridCol w:w="954"/>
        <w:gridCol w:w="1897"/>
        <w:gridCol w:w="2216"/>
      </w:tblGrid>
      <w:tr w:rsidR="00DD1289" w:rsidRPr="00B465E9" w14:paraId="59ECEC1A" w14:textId="77777777" w:rsidTr="00371B1A">
        <w:trPr>
          <w:jc w:val="center"/>
        </w:trPr>
        <w:tc>
          <w:tcPr>
            <w:tcW w:w="5000" w:type="pct"/>
            <w:gridSpan w:val="10"/>
          </w:tcPr>
          <w:p w14:paraId="6D4DBA31" w14:textId="77777777" w:rsidR="00DD1289" w:rsidRPr="00B465E9" w:rsidRDefault="00DD1289" w:rsidP="00371B1A">
            <w:pPr>
              <w:keepNext/>
            </w:pPr>
          </w:p>
        </w:tc>
      </w:tr>
      <w:tr w:rsidR="00DD1289" w:rsidRPr="00B465E9" w14:paraId="05107979" w14:textId="77777777" w:rsidTr="00371B1A">
        <w:trPr>
          <w:jc w:val="center"/>
        </w:trPr>
        <w:tc>
          <w:tcPr>
            <w:tcW w:w="5000" w:type="pct"/>
            <w:gridSpan w:val="10"/>
            <w:tcBorders>
              <w:bottom w:val="single" w:sz="4" w:space="0" w:color="auto"/>
            </w:tcBorders>
          </w:tcPr>
          <w:p w14:paraId="712A767C" w14:textId="77777777" w:rsidR="00DD1289" w:rsidRPr="00B465E9" w:rsidRDefault="00DD1289" w:rsidP="00371B1A">
            <w:pPr>
              <w:pStyle w:val="AmColumnHeading"/>
              <w:keepNext/>
            </w:pPr>
            <w:r w:rsidRPr="00B465E9">
              <w:t>Text proposed by the Commission</w:t>
            </w:r>
          </w:p>
        </w:tc>
      </w:tr>
      <w:tr w:rsidR="00DD1289" w:rsidRPr="00B465E9" w14:paraId="4401B7DF" w14:textId="77777777" w:rsidTr="00371B1A">
        <w:trPr>
          <w:trHeight w:val="280"/>
          <w:jc w:val="center"/>
        </w:trPr>
        <w:tc>
          <w:tcPr>
            <w:tcW w:w="625" w:type="pct"/>
            <w:tcBorders>
              <w:top w:val="single" w:sz="4" w:space="0" w:color="auto"/>
              <w:left w:val="single" w:sz="4" w:space="0" w:color="auto"/>
              <w:right w:val="single" w:sz="4" w:space="0" w:color="auto"/>
            </w:tcBorders>
          </w:tcPr>
          <w:p w14:paraId="6410C556" w14:textId="77777777" w:rsidR="00DD1289" w:rsidRPr="00B465E9" w:rsidRDefault="00DD1289" w:rsidP="00371B1A">
            <w:pPr>
              <w:pStyle w:val="Normal6a"/>
            </w:pPr>
          </w:p>
        </w:tc>
        <w:tc>
          <w:tcPr>
            <w:tcW w:w="891" w:type="pct"/>
            <w:tcBorders>
              <w:top w:val="single" w:sz="4" w:space="0" w:color="auto"/>
              <w:left w:val="single" w:sz="4" w:space="0" w:color="auto"/>
              <w:right w:val="single" w:sz="4" w:space="0" w:color="auto"/>
            </w:tcBorders>
          </w:tcPr>
          <w:p w14:paraId="726F5ECA" w14:textId="77777777" w:rsidR="00DD1289" w:rsidRPr="00B465E9" w:rsidRDefault="00DD1289" w:rsidP="00371B1A">
            <w:pPr>
              <w:pStyle w:val="Normal6a"/>
            </w:pPr>
          </w:p>
        </w:tc>
        <w:tc>
          <w:tcPr>
            <w:tcW w:w="406" w:type="pct"/>
            <w:tcBorders>
              <w:top w:val="single" w:sz="4" w:space="0" w:color="auto"/>
              <w:left w:val="single" w:sz="4" w:space="0" w:color="auto"/>
              <w:right w:val="single" w:sz="4" w:space="0" w:color="auto"/>
            </w:tcBorders>
          </w:tcPr>
          <w:p w14:paraId="35945076" w14:textId="77777777" w:rsidR="00DD1289" w:rsidRPr="00B465E9" w:rsidRDefault="00DD1289" w:rsidP="00371B1A">
            <w:pPr>
              <w:pStyle w:val="Normal6a"/>
            </w:pPr>
            <w:r w:rsidRPr="00B465E9">
              <w:t>#</w:t>
            </w:r>
          </w:p>
        </w:tc>
        <w:tc>
          <w:tcPr>
            <w:tcW w:w="695" w:type="pct"/>
            <w:tcBorders>
              <w:top w:val="single" w:sz="4" w:space="0" w:color="auto"/>
              <w:left w:val="single" w:sz="4" w:space="0" w:color="auto"/>
              <w:right w:val="single" w:sz="4" w:space="0" w:color="auto"/>
            </w:tcBorders>
          </w:tcPr>
          <w:p w14:paraId="15DF9A0F" w14:textId="77777777" w:rsidR="00DD1289" w:rsidRPr="00B465E9" w:rsidRDefault="00DD1289" w:rsidP="00371B1A">
            <w:pPr>
              <w:pStyle w:val="Normal6a"/>
            </w:pPr>
          </w:p>
        </w:tc>
        <w:tc>
          <w:tcPr>
            <w:tcW w:w="407" w:type="pct"/>
            <w:tcBorders>
              <w:top w:val="single" w:sz="4" w:space="0" w:color="auto"/>
              <w:left w:val="single" w:sz="4" w:space="0" w:color="auto"/>
              <w:right w:val="single" w:sz="4" w:space="0" w:color="auto"/>
            </w:tcBorders>
          </w:tcPr>
          <w:p w14:paraId="3E25E719" w14:textId="77777777" w:rsidR="00DD1289" w:rsidRPr="00B465E9" w:rsidRDefault="00DD1289" w:rsidP="00371B1A">
            <w:pPr>
              <w:pStyle w:val="Normal6a"/>
            </w:pPr>
          </w:p>
        </w:tc>
        <w:tc>
          <w:tcPr>
            <w:tcW w:w="407" w:type="pct"/>
            <w:tcBorders>
              <w:top w:val="single" w:sz="4" w:space="0" w:color="auto"/>
              <w:left w:val="single" w:sz="4" w:space="0" w:color="auto"/>
              <w:right w:val="single" w:sz="4" w:space="0" w:color="auto"/>
            </w:tcBorders>
          </w:tcPr>
          <w:p w14:paraId="4F1F8605" w14:textId="77777777" w:rsidR="00DD1289" w:rsidRPr="00B465E9" w:rsidRDefault="00DD1289" w:rsidP="00371B1A">
            <w:pPr>
              <w:pStyle w:val="Normal6a"/>
            </w:pPr>
          </w:p>
        </w:tc>
        <w:tc>
          <w:tcPr>
            <w:tcW w:w="407" w:type="pct"/>
            <w:tcBorders>
              <w:top w:val="single" w:sz="4" w:space="0" w:color="auto"/>
              <w:left w:val="single" w:sz="4" w:space="0" w:color="auto"/>
              <w:right w:val="single" w:sz="4" w:space="0" w:color="auto"/>
            </w:tcBorders>
          </w:tcPr>
          <w:p w14:paraId="076542CA" w14:textId="77777777" w:rsidR="00DD1289" w:rsidRPr="00B465E9" w:rsidRDefault="00DD1289" w:rsidP="00371B1A">
            <w:pPr>
              <w:pStyle w:val="Normal6a"/>
            </w:pPr>
          </w:p>
        </w:tc>
        <w:tc>
          <w:tcPr>
            <w:tcW w:w="350" w:type="pct"/>
            <w:tcBorders>
              <w:top w:val="single" w:sz="4" w:space="0" w:color="auto"/>
              <w:left w:val="single" w:sz="4" w:space="0" w:color="auto"/>
              <w:right w:val="single" w:sz="4" w:space="0" w:color="auto"/>
            </w:tcBorders>
          </w:tcPr>
          <w:p w14:paraId="52BFF21C" w14:textId="77777777" w:rsidR="00DD1289" w:rsidRPr="00B465E9" w:rsidRDefault="00DD1289" w:rsidP="00371B1A">
            <w:pPr>
              <w:pStyle w:val="Normal6a"/>
            </w:pPr>
          </w:p>
        </w:tc>
        <w:tc>
          <w:tcPr>
            <w:tcW w:w="407" w:type="pct"/>
            <w:tcBorders>
              <w:top w:val="single" w:sz="4" w:space="0" w:color="auto"/>
              <w:left w:val="single" w:sz="4" w:space="0" w:color="auto"/>
              <w:right w:val="single" w:sz="4" w:space="0" w:color="auto"/>
            </w:tcBorders>
          </w:tcPr>
          <w:p w14:paraId="28B7F4E4" w14:textId="77777777" w:rsidR="00DD1289" w:rsidRPr="00B465E9" w:rsidRDefault="00DD1289" w:rsidP="00371B1A">
            <w:pPr>
              <w:pStyle w:val="Normal6a"/>
            </w:pPr>
          </w:p>
        </w:tc>
        <w:tc>
          <w:tcPr>
            <w:tcW w:w="405" w:type="pct"/>
            <w:tcBorders>
              <w:top w:val="single" w:sz="4" w:space="0" w:color="auto"/>
              <w:left w:val="single" w:sz="4" w:space="0" w:color="auto"/>
              <w:right w:val="single" w:sz="4" w:space="0" w:color="auto"/>
            </w:tcBorders>
          </w:tcPr>
          <w:p w14:paraId="343A84B4" w14:textId="77777777" w:rsidR="00DD1289" w:rsidRPr="00B465E9" w:rsidRDefault="00DD1289" w:rsidP="00371B1A">
            <w:pPr>
              <w:pStyle w:val="Normal6a"/>
            </w:pPr>
          </w:p>
        </w:tc>
      </w:tr>
      <w:tr w:rsidR="00DD1289" w:rsidRPr="00B465E9" w14:paraId="486165C5" w14:textId="77777777" w:rsidTr="00371B1A">
        <w:trPr>
          <w:trHeight w:val="280"/>
          <w:jc w:val="center"/>
        </w:trPr>
        <w:tc>
          <w:tcPr>
            <w:tcW w:w="625" w:type="pct"/>
            <w:tcBorders>
              <w:top w:val="single" w:sz="4" w:space="0" w:color="auto"/>
              <w:left w:val="single" w:sz="4" w:space="0" w:color="auto"/>
              <w:right w:val="single" w:sz="4" w:space="0" w:color="auto"/>
            </w:tcBorders>
          </w:tcPr>
          <w:p w14:paraId="10F7AE9F" w14:textId="77777777" w:rsidR="00DD1289" w:rsidRPr="00B465E9" w:rsidRDefault="00DD1289" w:rsidP="00371B1A">
            <w:pPr>
              <w:pStyle w:val="Normal6a"/>
            </w:pPr>
            <w:r w:rsidRPr="00B465E9">
              <w:t>Agriculture and fisheries</w:t>
            </w:r>
          </w:p>
        </w:tc>
        <w:tc>
          <w:tcPr>
            <w:tcW w:w="891" w:type="pct"/>
            <w:tcBorders>
              <w:top w:val="single" w:sz="4" w:space="0" w:color="auto"/>
              <w:left w:val="single" w:sz="4" w:space="0" w:color="auto"/>
              <w:right w:val="single" w:sz="4" w:space="0" w:color="auto"/>
            </w:tcBorders>
          </w:tcPr>
          <w:p w14:paraId="08F2BD9E" w14:textId="77777777" w:rsidR="00DD1289" w:rsidRPr="00B465E9" w:rsidRDefault="00DD1289" w:rsidP="00371B1A">
            <w:pPr>
              <w:pStyle w:val="Normal6a"/>
            </w:pPr>
            <w:r w:rsidRPr="00B465E9">
              <w:t>Fisheries, aquaculture and ocean</w:t>
            </w:r>
          </w:p>
        </w:tc>
        <w:tc>
          <w:tcPr>
            <w:tcW w:w="406" w:type="pct"/>
            <w:tcBorders>
              <w:top w:val="single" w:sz="4" w:space="0" w:color="auto"/>
              <w:left w:val="single" w:sz="4" w:space="0" w:color="auto"/>
              <w:right w:val="single" w:sz="4" w:space="0" w:color="auto"/>
            </w:tcBorders>
          </w:tcPr>
          <w:p w14:paraId="6360FE2F" w14:textId="77777777" w:rsidR="00DD1289" w:rsidRPr="00B465E9" w:rsidRDefault="00DD1289" w:rsidP="00371B1A">
            <w:pPr>
              <w:pStyle w:val="Normal6a"/>
            </w:pPr>
            <w:r w:rsidRPr="00B465E9">
              <w:t>47</w:t>
            </w:r>
          </w:p>
        </w:tc>
        <w:tc>
          <w:tcPr>
            <w:tcW w:w="695" w:type="pct"/>
            <w:tcBorders>
              <w:top w:val="single" w:sz="4" w:space="0" w:color="auto"/>
              <w:left w:val="single" w:sz="4" w:space="0" w:color="auto"/>
              <w:right w:val="single" w:sz="4" w:space="0" w:color="auto"/>
            </w:tcBorders>
          </w:tcPr>
          <w:p w14:paraId="1B043C39" w14:textId="77777777" w:rsidR="00DD1289" w:rsidRPr="00B465E9" w:rsidRDefault="00DD1289" w:rsidP="00371B1A">
            <w:pPr>
              <w:pStyle w:val="Normal6a"/>
            </w:pPr>
            <w:r w:rsidRPr="00B465E9">
              <w:t>Investments in blue economy, including smart specialisation</w:t>
            </w:r>
          </w:p>
        </w:tc>
        <w:tc>
          <w:tcPr>
            <w:tcW w:w="407" w:type="pct"/>
            <w:tcBorders>
              <w:top w:val="single" w:sz="4" w:space="0" w:color="auto"/>
              <w:left w:val="single" w:sz="4" w:space="0" w:color="auto"/>
              <w:right w:val="single" w:sz="4" w:space="0" w:color="auto"/>
            </w:tcBorders>
          </w:tcPr>
          <w:p w14:paraId="0C8726CF" w14:textId="77777777" w:rsidR="00DD1289" w:rsidRPr="00B465E9" w:rsidRDefault="00DD1289" w:rsidP="00371B1A">
            <w:pPr>
              <w:pStyle w:val="Normal6a"/>
              <w:rPr>
                <w:b/>
                <w:bCs/>
                <w:i/>
                <w:iCs/>
              </w:rPr>
            </w:pPr>
            <w:r w:rsidRPr="00B465E9">
              <w:rPr>
                <w:b/>
                <w:bCs/>
                <w:i/>
                <w:iCs/>
              </w:rPr>
              <w:t>40%</w:t>
            </w:r>
          </w:p>
        </w:tc>
        <w:tc>
          <w:tcPr>
            <w:tcW w:w="407" w:type="pct"/>
            <w:tcBorders>
              <w:top w:val="single" w:sz="4" w:space="0" w:color="auto"/>
              <w:left w:val="single" w:sz="4" w:space="0" w:color="auto"/>
              <w:right w:val="single" w:sz="4" w:space="0" w:color="auto"/>
            </w:tcBorders>
          </w:tcPr>
          <w:p w14:paraId="37E88D58" w14:textId="77777777" w:rsidR="00DD1289" w:rsidRPr="00B465E9" w:rsidRDefault="00DD1289" w:rsidP="00371B1A">
            <w:pPr>
              <w:pStyle w:val="Normal6a"/>
              <w:rPr>
                <w:b/>
                <w:bCs/>
                <w:i/>
                <w:iCs/>
              </w:rPr>
            </w:pPr>
            <w:r w:rsidRPr="00B465E9">
              <w:rPr>
                <w:b/>
                <w:bCs/>
                <w:i/>
                <w:iCs/>
              </w:rPr>
              <w:t>40%</w:t>
            </w:r>
          </w:p>
        </w:tc>
        <w:tc>
          <w:tcPr>
            <w:tcW w:w="407" w:type="pct"/>
            <w:tcBorders>
              <w:top w:val="single" w:sz="4" w:space="0" w:color="auto"/>
              <w:left w:val="single" w:sz="4" w:space="0" w:color="auto"/>
              <w:right w:val="single" w:sz="4" w:space="0" w:color="auto"/>
            </w:tcBorders>
          </w:tcPr>
          <w:p w14:paraId="6F834102" w14:textId="77777777" w:rsidR="00DD1289" w:rsidRPr="00B465E9" w:rsidRDefault="00DD1289" w:rsidP="00371B1A">
            <w:pPr>
              <w:pStyle w:val="Normal6a"/>
              <w:rPr>
                <w:b/>
                <w:bCs/>
                <w:i/>
                <w:iCs/>
              </w:rPr>
            </w:pPr>
            <w:r w:rsidRPr="00B465E9">
              <w:rPr>
                <w:b/>
                <w:bCs/>
                <w:i/>
                <w:iCs/>
              </w:rPr>
              <w:t>100%</w:t>
            </w:r>
          </w:p>
        </w:tc>
        <w:tc>
          <w:tcPr>
            <w:tcW w:w="350" w:type="pct"/>
            <w:tcBorders>
              <w:top w:val="single" w:sz="4" w:space="0" w:color="auto"/>
              <w:left w:val="single" w:sz="4" w:space="0" w:color="auto"/>
              <w:right w:val="single" w:sz="4" w:space="0" w:color="auto"/>
            </w:tcBorders>
          </w:tcPr>
          <w:p w14:paraId="1961D3FA" w14:textId="77777777" w:rsidR="00DD1289" w:rsidRPr="00B465E9" w:rsidRDefault="00DD1289" w:rsidP="00371B1A">
            <w:pPr>
              <w:pStyle w:val="Normal6a"/>
            </w:pPr>
            <w:r w:rsidRPr="00B465E9">
              <w:t>0%</w:t>
            </w:r>
          </w:p>
        </w:tc>
        <w:tc>
          <w:tcPr>
            <w:tcW w:w="407" w:type="pct"/>
            <w:tcBorders>
              <w:top w:val="single" w:sz="4" w:space="0" w:color="auto"/>
              <w:left w:val="single" w:sz="4" w:space="0" w:color="auto"/>
              <w:right w:val="single" w:sz="4" w:space="0" w:color="auto"/>
            </w:tcBorders>
          </w:tcPr>
          <w:p w14:paraId="590DE72D" w14:textId="77777777" w:rsidR="00DD1289" w:rsidRPr="00B465E9" w:rsidRDefault="00DD1289" w:rsidP="00371B1A">
            <w:pPr>
              <w:pStyle w:val="Normal6a"/>
            </w:pPr>
            <w:r w:rsidRPr="00B465E9">
              <w:t>•</w:t>
            </w:r>
            <w:r w:rsidRPr="00B465E9">
              <w:tab/>
              <w:t>Number of operations;</w:t>
            </w:r>
          </w:p>
        </w:tc>
        <w:tc>
          <w:tcPr>
            <w:tcW w:w="405" w:type="pct"/>
            <w:tcBorders>
              <w:top w:val="single" w:sz="4" w:space="0" w:color="auto"/>
              <w:left w:val="single" w:sz="4" w:space="0" w:color="auto"/>
              <w:right w:val="single" w:sz="4" w:space="0" w:color="auto"/>
            </w:tcBorders>
          </w:tcPr>
          <w:p w14:paraId="056A7C86" w14:textId="77777777" w:rsidR="00DD1289" w:rsidRPr="00B465E9" w:rsidRDefault="00DD1289" w:rsidP="00371B1A">
            <w:pPr>
              <w:pStyle w:val="Normal6a"/>
            </w:pPr>
            <w:r w:rsidRPr="00B465E9">
              <w:t>•</w:t>
            </w:r>
            <w:r w:rsidRPr="00B465E9">
              <w:tab/>
              <w:t>Investments induced (EUR</w:t>
            </w:r>
            <w:proofErr w:type="gramStart"/>
            <w:r w:rsidRPr="00B465E9">
              <w:t>);</w:t>
            </w:r>
            <w:proofErr w:type="gramEnd"/>
          </w:p>
          <w:p w14:paraId="6137C59E" w14:textId="77777777" w:rsidR="00DD1289" w:rsidRPr="00B465E9" w:rsidRDefault="00DD1289" w:rsidP="00371B1A">
            <w:pPr>
              <w:pStyle w:val="Normal6a"/>
            </w:pPr>
            <w:r w:rsidRPr="00B465E9">
              <w:t>•</w:t>
            </w:r>
            <w:r w:rsidRPr="00B465E9">
              <w:tab/>
              <w:t xml:space="preserve">Number of jobs sustained or created – by </w:t>
            </w:r>
            <w:proofErr w:type="gramStart"/>
            <w:r w:rsidRPr="00B465E9">
              <w:t>gender;</w:t>
            </w:r>
            <w:proofErr w:type="gramEnd"/>
            <w:r w:rsidRPr="00B465E9">
              <w:t xml:space="preserve"> </w:t>
            </w:r>
          </w:p>
          <w:p w14:paraId="33A52D4B" w14:textId="77777777" w:rsidR="00DD1289" w:rsidRPr="00B465E9" w:rsidRDefault="00DD1289" w:rsidP="00371B1A">
            <w:pPr>
              <w:pStyle w:val="Normal6a"/>
            </w:pPr>
            <w:r w:rsidRPr="00B465E9">
              <w:t>•</w:t>
            </w:r>
            <w:r w:rsidRPr="00B465E9">
              <w:tab/>
              <w:t xml:space="preserve">Number of businesses </w:t>
            </w:r>
            <w:proofErr w:type="gramStart"/>
            <w:r w:rsidRPr="00B465E9">
              <w:t>created;</w:t>
            </w:r>
            <w:proofErr w:type="gramEnd"/>
          </w:p>
          <w:p w14:paraId="62C7697D" w14:textId="77777777" w:rsidR="00DD1289" w:rsidRPr="00B465E9" w:rsidRDefault="00DD1289" w:rsidP="00371B1A">
            <w:pPr>
              <w:pStyle w:val="Normal6a"/>
            </w:pPr>
            <w:r w:rsidRPr="00B465E9">
              <w:t>•</w:t>
            </w:r>
            <w:r w:rsidRPr="00B465E9">
              <w:tab/>
              <w:t xml:space="preserve">Number of SMEs </w:t>
            </w:r>
            <w:proofErr w:type="gramStart"/>
            <w:r w:rsidRPr="00B465E9">
              <w:t>supported;</w:t>
            </w:r>
            <w:proofErr w:type="gramEnd"/>
          </w:p>
          <w:p w14:paraId="1726D90C" w14:textId="77777777" w:rsidR="00DD1289" w:rsidRPr="00B465E9" w:rsidRDefault="00DD1289" w:rsidP="00371B1A">
            <w:pPr>
              <w:pStyle w:val="Normal6a"/>
            </w:pPr>
            <w:r w:rsidRPr="00B465E9">
              <w:t>•</w:t>
            </w:r>
            <w:r w:rsidRPr="00B465E9">
              <w:tab/>
              <w:t>Number of S3 partnerships created;</w:t>
            </w:r>
          </w:p>
        </w:tc>
      </w:tr>
      <w:tr w:rsidR="00DD1289" w:rsidRPr="00B465E9" w14:paraId="59B5A230" w14:textId="77777777" w:rsidTr="00371B1A">
        <w:trPr>
          <w:jc w:val="center"/>
        </w:trPr>
        <w:tc>
          <w:tcPr>
            <w:tcW w:w="5000" w:type="pct"/>
            <w:gridSpan w:val="10"/>
            <w:tcBorders>
              <w:top w:val="single" w:sz="4" w:space="0" w:color="auto"/>
            </w:tcBorders>
          </w:tcPr>
          <w:p w14:paraId="5B8A0A2F" w14:textId="77777777" w:rsidR="00DD1289" w:rsidRPr="00B465E9" w:rsidRDefault="00DD1289" w:rsidP="00371B1A">
            <w:pPr>
              <w:pStyle w:val="Normal6a"/>
            </w:pPr>
          </w:p>
        </w:tc>
      </w:tr>
      <w:tr w:rsidR="00DD1289" w:rsidRPr="00B465E9" w14:paraId="50AACCCD" w14:textId="77777777" w:rsidTr="00371B1A">
        <w:trPr>
          <w:jc w:val="center"/>
        </w:trPr>
        <w:tc>
          <w:tcPr>
            <w:tcW w:w="5000" w:type="pct"/>
            <w:gridSpan w:val="10"/>
            <w:tcBorders>
              <w:bottom w:val="single" w:sz="4" w:space="0" w:color="auto"/>
            </w:tcBorders>
          </w:tcPr>
          <w:p w14:paraId="281BE19B" w14:textId="77777777" w:rsidR="00DD1289" w:rsidRPr="00B465E9" w:rsidRDefault="00DD1289" w:rsidP="00371B1A">
            <w:pPr>
              <w:pStyle w:val="Normal6a"/>
              <w:jc w:val="center"/>
              <w:rPr>
                <w:i/>
                <w:iCs/>
              </w:rPr>
            </w:pPr>
            <w:r w:rsidRPr="00B465E9">
              <w:rPr>
                <w:i/>
                <w:iCs/>
              </w:rPr>
              <w:t>Amendment</w:t>
            </w:r>
          </w:p>
        </w:tc>
      </w:tr>
      <w:tr w:rsidR="00DD1289" w:rsidRPr="00B465E9" w14:paraId="2ED79371" w14:textId="77777777" w:rsidTr="00371B1A">
        <w:trPr>
          <w:trHeight w:val="280"/>
          <w:jc w:val="center"/>
        </w:trPr>
        <w:tc>
          <w:tcPr>
            <w:tcW w:w="625" w:type="pct"/>
            <w:tcBorders>
              <w:top w:val="single" w:sz="4" w:space="0" w:color="auto"/>
              <w:left w:val="single" w:sz="4" w:space="0" w:color="auto"/>
              <w:bottom w:val="single" w:sz="4" w:space="0" w:color="auto"/>
              <w:right w:val="single" w:sz="4" w:space="0" w:color="auto"/>
            </w:tcBorders>
          </w:tcPr>
          <w:p w14:paraId="437FB7FA" w14:textId="77777777" w:rsidR="00DD1289" w:rsidRPr="00B465E9" w:rsidRDefault="00DD1289" w:rsidP="00371B1A">
            <w:pPr>
              <w:pStyle w:val="Normal6a"/>
            </w:pPr>
          </w:p>
        </w:tc>
        <w:tc>
          <w:tcPr>
            <w:tcW w:w="891" w:type="pct"/>
            <w:tcBorders>
              <w:top w:val="single" w:sz="4" w:space="0" w:color="auto"/>
              <w:left w:val="single" w:sz="4" w:space="0" w:color="auto"/>
              <w:bottom w:val="single" w:sz="4" w:space="0" w:color="auto"/>
              <w:right w:val="single" w:sz="4" w:space="0" w:color="auto"/>
            </w:tcBorders>
          </w:tcPr>
          <w:p w14:paraId="15C1D40E" w14:textId="77777777" w:rsidR="00DD1289" w:rsidRPr="00B465E9" w:rsidRDefault="00DD1289" w:rsidP="00371B1A">
            <w:pPr>
              <w:pStyle w:val="Normal6a"/>
            </w:pPr>
          </w:p>
        </w:tc>
        <w:tc>
          <w:tcPr>
            <w:tcW w:w="406" w:type="pct"/>
            <w:tcBorders>
              <w:top w:val="single" w:sz="4" w:space="0" w:color="auto"/>
              <w:left w:val="single" w:sz="4" w:space="0" w:color="auto"/>
              <w:bottom w:val="single" w:sz="4" w:space="0" w:color="auto"/>
              <w:right w:val="single" w:sz="4" w:space="0" w:color="auto"/>
            </w:tcBorders>
          </w:tcPr>
          <w:p w14:paraId="47F0D595" w14:textId="77777777" w:rsidR="00DD1289" w:rsidRPr="00B465E9" w:rsidRDefault="00DD1289" w:rsidP="00371B1A">
            <w:pPr>
              <w:pStyle w:val="Normal6a"/>
            </w:pPr>
            <w:r w:rsidRPr="00B465E9">
              <w:t>#</w:t>
            </w:r>
          </w:p>
        </w:tc>
        <w:tc>
          <w:tcPr>
            <w:tcW w:w="695" w:type="pct"/>
            <w:tcBorders>
              <w:top w:val="single" w:sz="4" w:space="0" w:color="auto"/>
              <w:left w:val="single" w:sz="4" w:space="0" w:color="auto"/>
              <w:bottom w:val="single" w:sz="4" w:space="0" w:color="auto"/>
              <w:right w:val="single" w:sz="4" w:space="0" w:color="auto"/>
            </w:tcBorders>
          </w:tcPr>
          <w:p w14:paraId="7D3E8D51" w14:textId="77777777" w:rsidR="00DD1289" w:rsidRPr="00B465E9" w:rsidRDefault="00DD1289" w:rsidP="00371B1A">
            <w:pPr>
              <w:pStyle w:val="Normal6a"/>
            </w:pPr>
          </w:p>
        </w:tc>
        <w:tc>
          <w:tcPr>
            <w:tcW w:w="407" w:type="pct"/>
            <w:tcBorders>
              <w:top w:val="single" w:sz="4" w:space="0" w:color="auto"/>
              <w:left w:val="single" w:sz="4" w:space="0" w:color="auto"/>
              <w:bottom w:val="single" w:sz="4" w:space="0" w:color="auto"/>
              <w:right w:val="single" w:sz="4" w:space="0" w:color="auto"/>
            </w:tcBorders>
          </w:tcPr>
          <w:p w14:paraId="63C0549C" w14:textId="77777777" w:rsidR="00DD1289" w:rsidRPr="00B465E9" w:rsidRDefault="00DD1289" w:rsidP="00371B1A">
            <w:pPr>
              <w:pStyle w:val="Normal6a"/>
            </w:pPr>
          </w:p>
        </w:tc>
        <w:tc>
          <w:tcPr>
            <w:tcW w:w="407" w:type="pct"/>
            <w:tcBorders>
              <w:top w:val="single" w:sz="4" w:space="0" w:color="auto"/>
              <w:left w:val="single" w:sz="4" w:space="0" w:color="auto"/>
              <w:bottom w:val="single" w:sz="4" w:space="0" w:color="auto"/>
              <w:right w:val="single" w:sz="4" w:space="0" w:color="auto"/>
            </w:tcBorders>
          </w:tcPr>
          <w:p w14:paraId="647ACBFF" w14:textId="77777777" w:rsidR="00DD1289" w:rsidRPr="00B465E9" w:rsidRDefault="00DD1289" w:rsidP="00371B1A">
            <w:pPr>
              <w:pStyle w:val="Normal6a"/>
            </w:pPr>
          </w:p>
        </w:tc>
        <w:tc>
          <w:tcPr>
            <w:tcW w:w="407" w:type="pct"/>
            <w:tcBorders>
              <w:top w:val="single" w:sz="4" w:space="0" w:color="auto"/>
              <w:left w:val="single" w:sz="4" w:space="0" w:color="auto"/>
              <w:bottom w:val="single" w:sz="4" w:space="0" w:color="auto"/>
              <w:right w:val="single" w:sz="4" w:space="0" w:color="auto"/>
            </w:tcBorders>
          </w:tcPr>
          <w:p w14:paraId="55F0E1FB" w14:textId="77777777" w:rsidR="00DD1289" w:rsidRPr="00B465E9" w:rsidRDefault="00DD1289" w:rsidP="00371B1A">
            <w:pPr>
              <w:pStyle w:val="Normal6a"/>
            </w:pPr>
          </w:p>
        </w:tc>
        <w:tc>
          <w:tcPr>
            <w:tcW w:w="350" w:type="pct"/>
            <w:tcBorders>
              <w:top w:val="single" w:sz="4" w:space="0" w:color="auto"/>
              <w:left w:val="single" w:sz="4" w:space="0" w:color="auto"/>
              <w:bottom w:val="single" w:sz="4" w:space="0" w:color="auto"/>
              <w:right w:val="single" w:sz="4" w:space="0" w:color="auto"/>
            </w:tcBorders>
          </w:tcPr>
          <w:p w14:paraId="151A4D0D" w14:textId="77777777" w:rsidR="00DD1289" w:rsidRPr="00B465E9" w:rsidRDefault="00DD1289" w:rsidP="00371B1A">
            <w:pPr>
              <w:pStyle w:val="Normal6a"/>
            </w:pPr>
          </w:p>
        </w:tc>
        <w:tc>
          <w:tcPr>
            <w:tcW w:w="407" w:type="pct"/>
            <w:tcBorders>
              <w:top w:val="single" w:sz="4" w:space="0" w:color="auto"/>
              <w:left w:val="single" w:sz="4" w:space="0" w:color="auto"/>
              <w:bottom w:val="single" w:sz="4" w:space="0" w:color="auto"/>
              <w:right w:val="single" w:sz="4" w:space="0" w:color="auto"/>
            </w:tcBorders>
          </w:tcPr>
          <w:p w14:paraId="2D0AB0A8" w14:textId="77777777" w:rsidR="00DD1289" w:rsidRPr="00B465E9" w:rsidRDefault="00DD1289" w:rsidP="00371B1A">
            <w:pPr>
              <w:pStyle w:val="Normal6a"/>
            </w:pPr>
          </w:p>
        </w:tc>
        <w:tc>
          <w:tcPr>
            <w:tcW w:w="405" w:type="pct"/>
            <w:tcBorders>
              <w:top w:val="single" w:sz="4" w:space="0" w:color="auto"/>
              <w:left w:val="single" w:sz="4" w:space="0" w:color="auto"/>
              <w:bottom w:val="single" w:sz="4" w:space="0" w:color="auto"/>
              <w:right w:val="single" w:sz="4" w:space="0" w:color="auto"/>
            </w:tcBorders>
          </w:tcPr>
          <w:p w14:paraId="0E27FB12" w14:textId="77777777" w:rsidR="00DD1289" w:rsidRPr="00B465E9" w:rsidRDefault="00DD1289" w:rsidP="00371B1A">
            <w:pPr>
              <w:pStyle w:val="Normal6a"/>
            </w:pPr>
          </w:p>
        </w:tc>
      </w:tr>
      <w:tr w:rsidR="00DD1289" w:rsidRPr="00B465E9" w14:paraId="7D579C44" w14:textId="77777777" w:rsidTr="00371B1A">
        <w:trPr>
          <w:trHeight w:val="280"/>
          <w:jc w:val="center"/>
        </w:trPr>
        <w:tc>
          <w:tcPr>
            <w:tcW w:w="625" w:type="pct"/>
            <w:tcBorders>
              <w:top w:val="single" w:sz="4" w:space="0" w:color="auto"/>
              <w:left w:val="single" w:sz="4" w:space="0" w:color="auto"/>
              <w:right w:val="single" w:sz="4" w:space="0" w:color="auto"/>
            </w:tcBorders>
          </w:tcPr>
          <w:p w14:paraId="1F402ED8" w14:textId="77777777" w:rsidR="00DD1289" w:rsidRPr="00B465E9" w:rsidRDefault="00DD1289" w:rsidP="00371B1A">
            <w:pPr>
              <w:pStyle w:val="Normal6a"/>
            </w:pPr>
            <w:r w:rsidRPr="00B465E9">
              <w:t>Agriculture and fisheries</w:t>
            </w:r>
          </w:p>
        </w:tc>
        <w:tc>
          <w:tcPr>
            <w:tcW w:w="891" w:type="pct"/>
            <w:tcBorders>
              <w:top w:val="single" w:sz="4" w:space="0" w:color="auto"/>
              <w:left w:val="single" w:sz="4" w:space="0" w:color="auto"/>
              <w:right w:val="single" w:sz="4" w:space="0" w:color="auto"/>
            </w:tcBorders>
          </w:tcPr>
          <w:p w14:paraId="7C51D14F" w14:textId="77777777" w:rsidR="00DD1289" w:rsidRPr="00B465E9" w:rsidRDefault="00DD1289" w:rsidP="00371B1A">
            <w:pPr>
              <w:pStyle w:val="Normal6a"/>
            </w:pPr>
            <w:r w:rsidRPr="00B465E9">
              <w:t>Fisheries, aquaculture and ocean</w:t>
            </w:r>
          </w:p>
        </w:tc>
        <w:tc>
          <w:tcPr>
            <w:tcW w:w="406" w:type="pct"/>
            <w:tcBorders>
              <w:top w:val="single" w:sz="4" w:space="0" w:color="auto"/>
              <w:left w:val="single" w:sz="4" w:space="0" w:color="auto"/>
              <w:right w:val="single" w:sz="4" w:space="0" w:color="auto"/>
            </w:tcBorders>
          </w:tcPr>
          <w:p w14:paraId="69D7B06B" w14:textId="77777777" w:rsidR="00DD1289" w:rsidRPr="00B465E9" w:rsidRDefault="00DD1289" w:rsidP="00371B1A">
            <w:pPr>
              <w:pStyle w:val="Normal6a"/>
            </w:pPr>
            <w:r w:rsidRPr="00B465E9">
              <w:t>47</w:t>
            </w:r>
          </w:p>
        </w:tc>
        <w:tc>
          <w:tcPr>
            <w:tcW w:w="695" w:type="pct"/>
            <w:tcBorders>
              <w:top w:val="single" w:sz="4" w:space="0" w:color="auto"/>
              <w:left w:val="single" w:sz="4" w:space="0" w:color="auto"/>
              <w:right w:val="single" w:sz="4" w:space="0" w:color="auto"/>
            </w:tcBorders>
          </w:tcPr>
          <w:p w14:paraId="1297E84B" w14:textId="77777777" w:rsidR="00DD1289" w:rsidRPr="00B465E9" w:rsidRDefault="00DD1289" w:rsidP="00371B1A">
            <w:pPr>
              <w:pStyle w:val="Normal6a"/>
            </w:pPr>
            <w:r w:rsidRPr="00B465E9">
              <w:t>Investments in blue economy, including smart specialisation</w:t>
            </w:r>
          </w:p>
        </w:tc>
        <w:tc>
          <w:tcPr>
            <w:tcW w:w="407" w:type="pct"/>
            <w:tcBorders>
              <w:top w:val="single" w:sz="4" w:space="0" w:color="auto"/>
              <w:left w:val="single" w:sz="4" w:space="0" w:color="auto"/>
              <w:right w:val="single" w:sz="4" w:space="0" w:color="auto"/>
            </w:tcBorders>
          </w:tcPr>
          <w:p w14:paraId="68B73C8B" w14:textId="77777777" w:rsidR="00DD1289" w:rsidRPr="00B465E9" w:rsidRDefault="00DD1289" w:rsidP="00371B1A">
            <w:pPr>
              <w:pStyle w:val="Normal6a"/>
              <w:rPr>
                <w:b/>
                <w:bCs/>
                <w:i/>
                <w:iCs/>
              </w:rPr>
            </w:pPr>
            <w:r w:rsidRPr="00B465E9">
              <w:rPr>
                <w:b/>
                <w:bCs/>
                <w:i/>
                <w:iCs/>
              </w:rPr>
              <w:t>0%</w:t>
            </w:r>
          </w:p>
        </w:tc>
        <w:tc>
          <w:tcPr>
            <w:tcW w:w="407" w:type="pct"/>
            <w:tcBorders>
              <w:top w:val="single" w:sz="4" w:space="0" w:color="auto"/>
              <w:left w:val="single" w:sz="4" w:space="0" w:color="auto"/>
              <w:right w:val="single" w:sz="4" w:space="0" w:color="auto"/>
            </w:tcBorders>
          </w:tcPr>
          <w:p w14:paraId="589A7C48" w14:textId="77777777" w:rsidR="00DD1289" w:rsidRPr="00B465E9" w:rsidRDefault="00DD1289" w:rsidP="00371B1A">
            <w:pPr>
              <w:pStyle w:val="Normal6a"/>
              <w:rPr>
                <w:b/>
                <w:bCs/>
                <w:i/>
                <w:iCs/>
              </w:rPr>
            </w:pPr>
            <w:r w:rsidRPr="00B465E9">
              <w:rPr>
                <w:b/>
                <w:bCs/>
                <w:i/>
                <w:iCs/>
              </w:rPr>
              <w:t>0%</w:t>
            </w:r>
          </w:p>
        </w:tc>
        <w:tc>
          <w:tcPr>
            <w:tcW w:w="407" w:type="pct"/>
            <w:tcBorders>
              <w:top w:val="single" w:sz="4" w:space="0" w:color="auto"/>
              <w:left w:val="single" w:sz="4" w:space="0" w:color="auto"/>
              <w:right w:val="single" w:sz="4" w:space="0" w:color="auto"/>
            </w:tcBorders>
          </w:tcPr>
          <w:p w14:paraId="399EC38D" w14:textId="77777777" w:rsidR="00DD1289" w:rsidRPr="00B465E9" w:rsidRDefault="00DD1289" w:rsidP="00371B1A">
            <w:pPr>
              <w:pStyle w:val="Normal6a"/>
              <w:rPr>
                <w:b/>
                <w:bCs/>
                <w:i/>
                <w:iCs/>
              </w:rPr>
            </w:pPr>
            <w:r w:rsidRPr="00B465E9">
              <w:rPr>
                <w:b/>
                <w:bCs/>
                <w:i/>
                <w:iCs/>
              </w:rPr>
              <w:t>0%</w:t>
            </w:r>
          </w:p>
        </w:tc>
        <w:tc>
          <w:tcPr>
            <w:tcW w:w="350" w:type="pct"/>
            <w:tcBorders>
              <w:top w:val="single" w:sz="4" w:space="0" w:color="auto"/>
              <w:left w:val="single" w:sz="4" w:space="0" w:color="auto"/>
              <w:right w:val="single" w:sz="4" w:space="0" w:color="auto"/>
            </w:tcBorders>
          </w:tcPr>
          <w:p w14:paraId="1AC0D98F" w14:textId="77777777" w:rsidR="00DD1289" w:rsidRPr="00B465E9" w:rsidRDefault="00DD1289" w:rsidP="00371B1A">
            <w:pPr>
              <w:pStyle w:val="Normal6a"/>
            </w:pPr>
            <w:r w:rsidRPr="00B465E9">
              <w:t>0%</w:t>
            </w:r>
          </w:p>
        </w:tc>
        <w:tc>
          <w:tcPr>
            <w:tcW w:w="407" w:type="pct"/>
            <w:tcBorders>
              <w:top w:val="single" w:sz="4" w:space="0" w:color="auto"/>
              <w:left w:val="single" w:sz="4" w:space="0" w:color="auto"/>
              <w:right w:val="single" w:sz="4" w:space="0" w:color="auto"/>
            </w:tcBorders>
          </w:tcPr>
          <w:p w14:paraId="7366F48D" w14:textId="77777777" w:rsidR="00DD1289" w:rsidRPr="00B465E9" w:rsidRDefault="00DD1289" w:rsidP="00371B1A">
            <w:pPr>
              <w:pStyle w:val="Normal6a"/>
            </w:pPr>
            <w:r w:rsidRPr="00B465E9">
              <w:t>•</w:t>
            </w:r>
            <w:r w:rsidRPr="00B465E9">
              <w:tab/>
              <w:t>Number of operations;</w:t>
            </w:r>
          </w:p>
        </w:tc>
        <w:tc>
          <w:tcPr>
            <w:tcW w:w="405" w:type="pct"/>
            <w:tcBorders>
              <w:top w:val="single" w:sz="4" w:space="0" w:color="auto"/>
              <w:left w:val="single" w:sz="4" w:space="0" w:color="auto"/>
              <w:right w:val="single" w:sz="4" w:space="0" w:color="auto"/>
            </w:tcBorders>
          </w:tcPr>
          <w:p w14:paraId="4FC0A881" w14:textId="77777777" w:rsidR="00DD1289" w:rsidRPr="00B465E9" w:rsidRDefault="00DD1289" w:rsidP="00371B1A">
            <w:pPr>
              <w:pStyle w:val="Normal6a"/>
            </w:pPr>
            <w:r w:rsidRPr="00B465E9">
              <w:t>•</w:t>
            </w:r>
            <w:r w:rsidRPr="00B465E9">
              <w:tab/>
              <w:t>Investments induced (EUR</w:t>
            </w:r>
            <w:proofErr w:type="gramStart"/>
            <w:r w:rsidRPr="00B465E9">
              <w:t>);</w:t>
            </w:r>
            <w:proofErr w:type="gramEnd"/>
          </w:p>
          <w:p w14:paraId="2D0D2A44" w14:textId="77777777" w:rsidR="00DD1289" w:rsidRPr="00B465E9" w:rsidRDefault="00DD1289" w:rsidP="00371B1A">
            <w:pPr>
              <w:pStyle w:val="Normal6a"/>
            </w:pPr>
            <w:r w:rsidRPr="00B465E9">
              <w:t>•</w:t>
            </w:r>
            <w:r w:rsidRPr="00B465E9">
              <w:tab/>
              <w:t xml:space="preserve">Number of jobs sustained or created – by </w:t>
            </w:r>
            <w:proofErr w:type="gramStart"/>
            <w:r w:rsidRPr="00B465E9">
              <w:t>gender;</w:t>
            </w:r>
            <w:proofErr w:type="gramEnd"/>
            <w:r w:rsidRPr="00B465E9">
              <w:t xml:space="preserve"> </w:t>
            </w:r>
          </w:p>
          <w:p w14:paraId="6D1B3E87" w14:textId="77777777" w:rsidR="00DD1289" w:rsidRPr="00B465E9" w:rsidRDefault="00DD1289" w:rsidP="00371B1A">
            <w:pPr>
              <w:pStyle w:val="Normal6a"/>
            </w:pPr>
            <w:r w:rsidRPr="00B465E9">
              <w:t>•</w:t>
            </w:r>
            <w:r w:rsidRPr="00B465E9">
              <w:tab/>
              <w:t xml:space="preserve">Number of businesses </w:t>
            </w:r>
            <w:proofErr w:type="gramStart"/>
            <w:r w:rsidRPr="00B465E9">
              <w:t>created;</w:t>
            </w:r>
            <w:proofErr w:type="gramEnd"/>
          </w:p>
          <w:p w14:paraId="493ABA5A" w14:textId="77777777" w:rsidR="00DD1289" w:rsidRPr="00B465E9" w:rsidRDefault="00DD1289" w:rsidP="00371B1A">
            <w:pPr>
              <w:pStyle w:val="Normal6a"/>
            </w:pPr>
            <w:r w:rsidRPr="00B465E9">
              <w:t>•</w:t>
            </w:r>
            <w:r w:rsidRPr="00B465E9">
              <w:tab/>
              <w:t xml:space="preserve">Number of SMEs </w:t>
            </w:r>
            <w:proofErr w:type="gramStart"/>
            <w:r w:rsidRPr="00B465E9">
              <w:t>supported;</w:t>
            </w:r>
            <w:proofErr w:type="gramEnd"/>
          </w:p>
          <w:p w14:paraId="6D0BEB87" w14:textId="77777777" w:rsidR="00DD1289" w:rsidRPr="00B465E9" w:rsidRDefault="00DD1289" w:rsidP="00371B1A">
            <w:pPr>
              <w:pStyle w:val="Normal6a"/>
            </w:pPr>
            <w:r w:rsidRPr="00B465E9">
              <w:t>•</w:t>
            </w:r>
            <w:r w:rsidRPr="00B465E9">
              <w:tab/>
              <w:t>Number of S3 partnerships created;</w:t>
            </w:r>
          </w:p>
        </w:tc>
      </w:tr>
    </w:tbl>
    <w:p w14:paraId="2512D138" w14:textId="77777777" w:rsidR="00DD1289" w:rsidRPr="00B465E9" w:rsidRDefault="00DD1289" w:rsidP="00DD1289">
      <w:pPr>
        <w:pStyle w:val="NormalBold"/>
        <w:keepNext/>
      </w:pPr>
    </w:p>
    <w:p w14:paraId="5DF11634"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04ED9FF6"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2B1E5664" w14:textId="77777777" w:rsidR="00DD1289" w:rsidRPr="00B465E9" w:rsidRDefault="00DD1289" w:rsidP="00DD1289">
      <w:pPr>
        <w:pStyle w:val="AmJustText"/>
      </w:pPr>
      <w:r w:rsidRPr="00B465E9">
        <w:t>Investment that potentially increase fishing capacity risk harming climate.</w:t>
      </w:r>
    </w:p>
    <w:p w14:paraId="45E512BE" w14:textId="77777777" w:rsidR="00DD1289" w:rsidRPr="00B465E9" w:rsidRDefault="00DD1289" w:rsidP="00DD1289">
      <w:pPr>
        <w:rPr>
          <w:rStyle w:val="HideTWBExt"/>
          <w:noProof w:val="0"/>
        </w:rPr>
      </w:pPr>
      <w:r w:rsidRPr="00B465E9">
        <w:rPr>
          <w:rStyle w:val="HideTWBExt"/>
          <w:noProof w:val="0"/>
        </w:rPr>
        <w:t>&lt;/Amend&gt;</w:t>
      </w:r>
    </w:p>
    <w:p w14:paraId="000CE9C1" w14:textId="47BD273E" w:rsidR="00DD1289" w:rsidRPr="00B465E9" w:rsidRDefault="00DD1289" w:rsidP="00DD1289">
      <w:pPr>
        <w:pStyle w:val="AmNumberTabs"/>
        <w:keepNext/>
      </w:pPr>
      <w:r w:rsidRPr="00B465E9">
        <w:rPr>
          <w:rStyle w:val="HideTWBExt"/>
          <w:rFonts w:eastAsiaTheme="majorEastAsia"/>
          <w:b w:val="0"/>
        </w:rPr>
        <w:t>&lt;Amend&gt;</w:t>
      </w:r>
      <w:r w:rsidRPr="00B465E9">
        <w:t>Amendment</w:t>
      </w:r>
      <w:r w:rsidRPr="00B465E9">
        <w:tab/>
      </w:r>
      <w:r w:rsidRPr="00B465E9">
        <w:tab/>
      </w:r>
      <w:r w:rsidRPr="00B465E9">
        <w:rPr>
          <w:rStyle w:val="HideTWBExt"/>
          <w:rFonts w:eastAsiaTheme="majorEastAsia"/>
          <w:b w:val="0"/>
        </w:rPr>
        <w:t>&lt;NumAm&gt;</w:t>
      </w:r>
      <w:r w:rsidR="00EB27D1" w:rsidRPr="00B465E9">
        <w:t>332</w:t>
      </w:r>
      <w:r w:rsidRPr="00B465E9">
        <w:rPr>
          <w:rStyle w:val="HideTWBExt"/>
          <w:rFonts w:eastAsiaTheme="majorEastAsia"/>
          <w:b w:val="0"/>
        </w:rPr>
        <w:t>&lt;/</w:t>
      </w:r>
      <w:proofErr w:type="spellStart"/>
      <w:r w:rsidRPr="00B465E9">
        <w:rPr>
          <w:rStyle w:val="HideTWBExt"/>
          <w:rFonts w:eastAsiaTheme="majorEastAsia"/>
          <w:b w:val="0"/>
        </w:rPr>
        <w:t>NumAm</w:t>
      </w:r>
      <w:proofErr w:type="spellEnd"/>
      <w:r w:rsidRPr="00B465E9">
        <w:rPr>
          <w:rStyle w:val="HideTWBExt"/>
          <w:rFonts w:eastAsiaTheme="majorEastAsia"/>
          <w:b w:val="0"/>
        </w:rPr>
        <w:t>&gt;</w:t>
      </w:r>
    </w:p>
    <w:p w14:paraId="0A7045B7" w14:textId="77777777" w:rsidR="00DD1289" w:rsidRPr="00B465E9" w:rsidRDefault="00DD1289" w:rsidP="00DD1289">
      <w:pPr>
        <w:pStyle w:val="NormalBold"/>
      </w:pPr>
      <w:r w:rsidRPr="00B465E9">
        <w:rPr>
          <w:rStyle w:val="HideTWBExt"/>
          <w:rFonts w:eastAsiaTheme="majorEastAsia"/>
          <w:b w:val="0"/>
        </w:rPr>
        <w:t>&lt;RepeatBlock-By&gt;&lt;Members&gt;</w:t>
      </w:r>
      <w:r w:rsidRPr="00B465E9">
        <w:t xml:space="preserve">Tiemo </w:t>
      </w:r>
      <w:proofErr w:type="spellStart"/>
      <w:r w:rsidRPr="00B465E9">
        <w:t>Wölken</w:t>
      </w:r>
      <w:proofErr w:type="spellEnd"/>
      <w:r w:rsidRPr="00B465E9">
        <w:rPr>
          <w:rStyle w:val="HideTWBExt"/>
          <w:rFonts w:eastAsiaTheme="majorEastAsia"/>
          <w:b w:val="0"/>
        </w:rPr>
        <w:t>&lt;/Members&gt;</w:t>
      </w:r>
    </w:p>
    <w:p w14:paraId="102F4498" w14:textId="77777777" w:rsidR="00DD1289" w:rsidRPr="00B465E9" w:rsidRDefault="00DD1289" w:rsidP="00DD1289">
      <w:r w:rsidRPr="00B465E9">
        <w:rPr>
          <w:rStyle w:val="HideTWBExt"/>
          <w:rFonts w:eastAsiaTheme="majorEastAsia"/>
        </w:rPr>
        <w:t>&lt;/RepeatBlock-By&gt;</w:t>
      </w:r>
    </w:p>
    <w:p w14:paraId="00672474" w14:textId="77777777" w:rsidR="00DD1289" w:rsidRPr="00B465E9" w:rsidRDefault="00DD1289" w:rsidP="00DD1289">
      <w:pPr>
        <w:pStyle w:val="NormalBold"/>
      </w:pPr>
      <w:r w:rsidRPr="00B465E9">
        <w:rPr>
          <w:rStyle w:val="HideTWBExt"/>
          <w:rFonts w:eastAsiaTheme="majorEastAsia"/>
          <w:b w:val="0"/>
        </w:rPr>
        <w:t>&lt;DocAmend&gt;</w:t>
      </w:r>
      <w:r w:rsidRPr="00B465E9">
        <w:t>Proposal for a regulation</w:t>
      </w:r>
      <w:r w:rsidRPr="00B465E9">
        <w:rPr>
          <w:rStyle w:val="HideTWBExt"/>
          <w:rFonts w:eastAsiaTheme="majorEastAsia"/>
          <w:b w:val="0"/>
        </w:rPr>
        <w:t>&lt;/DocAmend&gt;</w:t>
      </w:r>
    </w:p>
    <w:p w14:paraId="0FEE1E06" w14:textId="77777777" w:rsidR="00DD1289" w:rsidRPr="00B465E9" w:rsidRDefault="00DD1289" w:rsidP="00DD1289">
      <w:pPr>
        <w:pStyle w:val="NormalBold"/>
        <w:rPr>
          <w:rStyle w:val="HideTWBExt"/>
          <w:rFonts w:eastAsiaTheme="majorEastAsia"/>
          <w:b w:val="0"/>
        </w:rPr>
      </w:pPr>
      <w:r w:rsidRPr="00B465E9">
        <w:rPr>
          <w:rStyle w:val="HideTWBExt"/>
          <w:rFonts w:eastAsiaTheme="majorEastAsia"/>
          <w:b w:val="0"/>
        </w:rPr>
        <w:t>&lt;Article&gt;</w:t>
      </w:r>
      <w:r w:rsidRPr="00B465E9">
        <w:t>Annex I – line 47</w:t>
      </w:r>
      <w:r w:rsidRPr="00B465E9">
        <w:rPr>
          <w:rStyle w:val="HideTWBExt"/>
          <w:rFonts w:eastAsiaTheme="majorEastAsia"/>
          <w:b w:val="0"/>
        </w:rPr>
        <w:t>&lt;/Article&gt;</w:t>
      </w:r>
    </w:p>
    <w:tbl>
      <w:tblPr>
        <w:tblW w:w="5000" w:type="pct"/>
        <w:jc w:val="center"/>
        <w:tblCellMar>
          <w:left w:w="340" w:type="dxa"/>
          <w:right w:w="340" w:type="dxa"/>
        </w:tblCellMar>
        <w:tblLook w:val="0000" w:firstRow="0" w:lastRow="0" w:firstColumn="0" w:lastColumn="0" w:noHBand="0" w:noVBand="0"/>
      </w:tblPr>
      <w:tblGrid>
        <w:gridCol w:w="1638"/>
        <w:gridCol w:w="1651"/>
        <w:gridCol w:w="198"/>
        <w:gridCol w:w="781"/>
        <w:gridCol w:w="220"/>
        <w:gridCol w:w="1687"/>
        <w:gridCol w:w="216"/>
        <w:gridCol w:w="1032"/>
        <w:gridCol w:w="202"/>
        <w:gridCol w:w="1108"/>
        <w:gridCol w:w="1165"/>
        <w:gridCol w:w="1085"/>
        <w:gridCol w:w="1605"/>
        <w:gridCol w:w="1698"/>
      </w:tblGrid>
      <w:tr w:rsidR="00DD1289" w:rsidRPr="00B465E9" w14:paraId="265E6BB8" w14:textId="77777777" w:rsidTr="00371B1A">
        <w:trPr>
          <w:jc w:val="center"/>
        </w:trPr>
        <w:tc>
          <w:tcPr>
            <w:tcW w:w="5000" w:type="pct"/>
            <w:gridSpan w:val="14"/>
          </w:tcPr>
          <w:p w14:paraId="3D029016" w14:textId="77777777" w:rsidR="00DD1289" w:rsidRPr="00B465E9" w:rsidRDefault="00DD1289" w:rsidP="00371B1A">
            <w:pPr>
              <w:keepNext/>
            </w:pPr>
          </w:p>
        </w:tc>
      </w:tr>
      <w:tr w:rsidR="00DD1289" w:rsidRPr="00B465E9" w14:paraId="1EC67AE0" w14:textId="77777777" w:rsidTr="00371B1A">
        <w:trPr>
          <w:jc w:val="center"/>
        </w:trPr>
        <w:tc>
          <w:tcPr>
            <w:tcW w:w="5000" w:type="pct"/>
            <w:gridSpan w:val="14"/>
          </w:tcPr>
          <w:p w14:paraId="0F572F83" w14:textId="77777777" w:rsidR="00DD1289" w:rsidRPr="00B465E9" w:rsidRDefault="00DD1289" w:rsidP="00371B1A">
            <w:pPr>
              <w:keepNext/>
            </w:pPr>
          </w:p>
        </w:tc>
      </w:tr>
      <w:tr w:rsidR="00DD1289" w:rsidRPr="00B465E9" w14:paraId="1329A1C8" w14:textId="77777777" w:rsidTr="00371B1A">
        <w:trPr>
          <w:jc w:val="center"/>
        </w:trPr>
        <w:tc>
          <w:tcPr>
            <w:tcW w:w="5000" w:type="pct"/>
            <w:gridSpan w:val="14"/>
            <w:tcBorders>
              <w:bottom w:val="single" w:sz="4" w:space="0" w:color="auto"/>
            </w:tcBorders>
          </w:tcPr>
          <w:p w14:paraId="3F64A563" w14:textId="77777777" w:rsidR="00DD1289" w:rsidRPr="00B465E9" w:rsidRDefault="00DD1289" w:rsidP="00371B1A">
            <w:pPr>
              <w:pStyle w:val="AmColumnHeading"/>
              <w:keepNext/>
            </w:pPr>
            <w:r w:rsidRPr="00B465E9">
              <w:t>Text proposed by the Commission</w:t>
            </w:r>
          </w:p>
        </w:tc>
      </w:tr>
      <w:tr w:rsidR="00DD1289" w:rsidRPr="00B465E9" w14:paraId="45AC5EC5" w14:textId="77777777" w:rsidTr="00371B1A">
        <w:trPr>
          <w:trHeight w:val="280"/>
          <w:jc w:val="center"/>
        </w:trPr>
        <w:tc>
          <w:tcPr>
            <w:tcW w:w="566" w:type="pct"/>
            <w:tcBorders>
              <w:top w:val="single" w:sz="4" w:space="0" w:color="auto"/>
              <w:left w:val="single" w:sz="4" w:space="0" w:color="auto"/>
              <w:right w:val="single" w:sz="4" w:space="0" w:color="auto"/>
            </w:tcBorders>
          </w:tcPr>
          <w:p w14:paraId="3F302ED4" w14:textId="77777777" w:rsidR="00DD1289" w:rsidRPr="00B465E9" w:rsidRDefault="00DD1289" w:rsidP="00371B1A">
            <w:pPr>
              <w:pStyle w:val="Normal6a"/>
            </w:pPr>
            <w:r w:rsidRPr="00B465E9">
              <w:t xml:space="preserve">Policy area (level 1) </w:t>
            </w:r>
          </w:p>
        </w:tc>
        <w:tc>
          <w:tcPr>
            <w:tcW w:w="570" w:type="pct"/>
            <w:tcBorders>
              <w:top w:val="single" w:sz="4" w:space="0" w:color="auto"/>
              <w:left w:val="single" w:sz="4" w:space="0" w:color="auto"/>
              <w:right w:val="single" w:sz="4" w:space="0" w:color="auto"/>
            </w:tcBorders>
          </w:tcPr>
          <w:p w14:paraId="36814532" w14:textId="77777777" w:rsidR="00DD1289" w:rsidRPr="00B465E9" w:rsidRDefault="00DD1289" w:rsidP="00371B1A">
            <w:pPr>
              <w:pStyle w:val="Normal6a"/>
            </w:pPr>
            <w:r w:rsidRPr="00B465E9">
              <w:t xml:space="preserve">Policy area (level 2) </w:t>
            </w:r>
          </w:p>
        </w:tc>
        <w:tc>
          <w:tcPr>
            <w:tcW w:w="359" w:type="pct"/>
            <w:gridSpan w:val="2"/>
            <w:tcBorders>
              <w:top w:val="single" w:sz="4" w:space="0" w:color="auto"/>
              <w:left w:val="single" w:sz="4" w:space="0" w:color="auto"/>
              <w:right w:val="single" w:sz="4" w:space="0" w:color="auto"/>
            </w:tcBorders>
          </w:tcPr>
          <w:p w14:paraId="18486243" w14:textId="77777777" w:rsidR="00DD1289" w:rsidRPr="00B465E9" w:rsidRDefault="00DD1289" w:rsidP="00371B1A">
            <w:pPr>
              <w:pStyle w:val="Normal6a"/>
            </w:pPr>
            <w:r w:rsidRPr="00B465E9">
              <w:t>#</w:t>
            </w:r>
          </w:p>
        </w:tc>
        <w:tc>
          <w:tcPr>
            <w:tcW w:w="671" w:type="pct"/>
            <w:gridSpan w:val="2"/>
            <w:tcBorders>
              <w:top w:val="single" w:sz="4" w:space="0" w:color="auto"/>
              <w:left w:val="single" w:sz="4" w:space="0" w:color="auto"/>
              <w:right w:val="single" w:sz="4" w:space="0" w:color="auto"/>
            </w:tcBorders>
          </w:tcPr>
          <w:p w14:paraId="2BEE68AD" w14:textId="77777777" w:rsidR="00DD1289" w:rsidRPr="00B465E9" w:rsidRDefault="00DD1289" w:rsidP="00371B1A">
            <w:pPr>
              <w:pStyle w:val="Normal6a"/>
            </w:pPr>
            <w:r w:rsidRPr="00B465E9">
              <w:t>Intervention field</w:t>
            </w:r>
          </w:p>
        </w:tc>
        <w:tc>
          <w:tcPr>
            <w:tcW w:w="456" w:type="pct"/>
            <w:gridSpan w:val="2"/>
            <w:tcBorders>
              <w:top w:val="single" w:sz="4" w:space="0" w:color="auto"/>
              <w:left w:val="single" w:sz="4" w:space="0" w:color="auto"/>
              <w:right w:val="single" w:sz="4" w:space="0" w:color="auto"/>
            </w:tcBorders>
          </w:tcPr>
          <w:p w14:paraId="7432817F" w14:textId="77777777" w:rsidR="00DD1289" w:rsidRPr="00B465E9" w:rsidRDefault="00DD1289" w:rsidP="00371B1A">
            <w:pPr>
              <w:pStyle w:val="Normal6a"/>
            </w:pPr>
            <w:r w:rsidRPr="00B465E9">
              <w:t>CCM</w:t>
            </w:r>
          </w:p>
        </w:tc>
        <w:tc>
          <w:tcPr>
            <w:tcW w:w="442" w:type="pct"/>
            <w:gridSpan w:val="2"/>
            <w:tcBorders>
              <w:top w:val="single" w:sz="4" w:space="0" w:color="auto"/>
              <w:left w:val="single" w:sz="4" w:space="0" w:color="auto"/>
              <w:right w:val="single" w:sz="4" w:space="0" w:color="auto"/>
            </w:tcBorders>
          </w:tcPr>
          <w:p w14:paraId="509EDE5F" w14:textId="77777777" w:rsidR="00DD1289" w:rsidRPr="00B465E9" w:rsidRDefault="00DD1289" w:rsidP="00371B1A">
            <w:pPr>
              <w:pStyle w:val="Normal6a"/>
            </w:pPr>
            <w:r w:rsidRPr="00B465E9">
              <w:t>CCA</w:t>
            </w:r>
          </w:p>
        </w:tc>
        <w:tc>
          <w:tcPr>
            <w:tcW w:w="407" w:type="pct"/>
            <w:tcBorders>
              <w:top w:val="single" w:sz="4" w:space="0" w:color="auto"/>
              <w:left w:val="single" w:sz="4" w:space="0" w:color="auto"/>
              <w:right w:val="single" w:sz="4" w:space="0" w:color="auto"/>
            </w:tcBorders>
          </w:tcPr>
          <w:p w14:paraId="79C5B874" w14:textId="77777777" w:rsidR="00DD1289" w:rsidRPr="00B465E9" w:rsidRDefault="00DD1289" w:rsidP="00371B1A">
            <w:pPr>
              <w:pStyle w:val="Normal6a"/>
            </w:pPr>
            <w:r w:rsidRPr="00B465E9">
              <w:t>ENV</w:t>
            </w:r>
          </w:p>
        </w:tc>
        <w:tc>
          <w:tcPr>
            <w:tcW w:w="388" w:type="pct"/>
            <w:tcBorders>
              <w:top w:val="single" w:sz="4" w:space="0" w:color="auto"/>
              <w:left w:val="single" w:sz="4" w:space="0" w:color="auto"/>
              <w:right w:val="single" w:sz="4" w:space="0" w:color="auto"/>
            </w:tcBorders>
          </w:tcPr>
          <w:p w14:paraId="31422118" w14:textId="77777777" w:rsidR="00DD1289" w:rsidRPr="00B465E9" w:rsidRDefault="00DD1289" w:rsidP="00371B1A">
            <w:pPr>
              <w:pStyle w:val="Normal6a"/>
            </w:pPr>
            <w:r w:rsidRPr="00B465E9">
              <w:t>SOC</w:t>
            </w:r>
          </w:p>
        </w:tc>
        <w:tc>
          <w:tcPr>
            <w:tcW w:w="555" w:type="pct"/>
            <w:tcBorders>
              <w:top w:val="single" w:sz="4" w:space="0" w:color="auto"/>
              <w:left w:val="single" w:sz="4" w:space="0" w:color="auto"/>
              <w:right w:val="single" w:sz="4" w:space="0" w:color="auto"/>
            </w:tcBorders>
          </w:tcPr>
          <w:p w14:paraId="50FC5F5F" w14:textId="77777777" w:rsidR="00DD1289" w:rsidRPr="00B465E9" w:rsidRDefault="00DD1289" w:rsidP="00371B1A">
            <w:pPr>
              <w:pStyle w:val="Normal6a"/>
            </w:pPr>
            <w:r w:rsidRPr="00B465E9">
              <w:t>Output indicator</w:t>
            </w:r>
          </w:p>
        </w:tc>
        <w:tc>
          <w:tcPr>
            <w:tcW w:w="586" w:type="pct"/>
            <w:tcBorders>
              <w:top w:val="single" w:sz="4" w:space="0" w:color="auto"/>
              <w:left w:val="single" w:sz="4" w:space="0" w:color="auto"/>
              <w:right w:val="single" w:sz="4" w:space="0" w:color="auto"/>
            </w:tcBorders>
          </w:tcPr>
          <w:p w14:paraId="7CE3AE8D" w14:textId="77777777" w:rsidR="00DD1289" w:rsidRPr="00B465E9" w:rsidRDefault="00DD1289" w:rsidP="00371B1A">
            <w:pPr>
              <w:pStyle w:val="Normal6a"/>
            </w:pPr>
            <w:r w:rsidRPr="00B465E9">
              <w:t>Result indicator</w:t>
            </w:r>
          </w:p>
        </w:tc>
      </w:tr>
      <w:tr w:rsidR="00DD1289" w:rsidRPr="00B465E9" w14:paraId="5FE1B928" w14:textId="77777777" w:rsidTr="00371B1A">
        <w:trPr>
          <w:trHeight w:val="280"/>
          <w:jc w:val="center"/>
        </w:trPr>
        <w:tc>
          <w:tcPr>
            <w:tcW w:w="566" w:type="pct"/>
            <w:tcBorders>
              <w:top w:val="single" w:sz="4" w:space="0" w:color="auto"/>
              <w:left w:val="single" w:sz="4" w:space="0" w:color="auto"/>
              <w:right w:val="single" w:sz="4" w:space="0" w:color="auto"/>
            </w:tcBorders>
          </w:tcPr>
          <w:p w14:paraId="00BC75AD" w14:textId="77777777" w:rsidR="00DD1289" w:rsidRPr="00B465E9" w:rsidRDefault="00DD1289" w:rsidP="00371B1A">
            <w:pPr>
              <w:pStyle w:val="Normal6a"/>
            </w:pPr>
            <w:r w:rsidRPr="00B465E9">
              <w:rPr>
                <w:noProof/>
              </w:rPr>
              <w:t>Agriculture and fisheries</w:t>
            </w:r>
          </w:p>
        </w:tc>
        <w:tc>
          <w:tcPr>
            <w:tcW w:w="570" w:type="pct"/>
            <w:tcBorders>
              <w:top w:val="single" w:sz="4" w:space="0" w:color="auto"/>
              <w:left w:val="single" w:sz="4" w:space="0" w:color="auto"/>
              <w:right w:val="single" w:sz="4" w:space="0" w:color="auto"/>
            </w:tcBorders>
          </w:tcPr>
          <w:p w14:paraId="58FB139C" w14:textId="77777777" w:rsidR="00DD1289" w:rsidRPr="00B465E9" w:rsidRDefault="00DD1289" w:rsidP="00371B1A">
            <w:pPr>
              <w:pStyle w:val="Normal6a"/>
            </w:pPr>
            <w:r w:rsidRPr="00B465E9">
              <w:rPr>
                <w:noProof/>
              </w:rPr>
              <w:t>Fisheries, aquaculture and ocean</w:t>
            </w:r>
          </w:p>
        </w:tc>
        <w:tc>
          <w:tcPr>
            <w:tcW w:w="359" w:type="pct"/>
            <w:gridSpan w:val="2"/>
            <w:tcBorders>
              <w:top w:val="single" w:sz="4" w:space="0" w:color="auto"/>
              <w:left w:val="single" w:sz="4" w:space="0" w:color="auto"/>
              <w:right w:val="single" w:sz="4" w:space="0" w:color="auto"/>
            </w:tcBorders>
          </w:tcPr>
          <w:p w14:paraId="332C367E" w14:textId="77777777" w:rsidR="00DD1289" w:rsidRPr="00B465E9" w:rsidRDefault="00DD1289" w:rsidP="00371B1A">
            <w:pPr>
              <w:pStyle w:val="Normal6a"/>
            </w:pPr>
            <w:r w:rsidRPr="00B465E9">
              <w:rPr>
                <w:noProof/>
              </w:rPr>
              <w:t>47</w:t>
            </w:r>
          </w:p>
        </w:tc>
        <w:tc>
          <w:tcPr>
            <w:tcW w:w="671" w:type="pct"/>
            <w:gridSpan w:val="2"/>
            <w:tcBorders>
              <w:top w:val="single" w:sz="4" w:space="0" w:color="auto"/>
              <w:left w:val="single" w:sz="4" w:space="0" w:color="auto"/>
              <w:right w:val="single" w:sz="4" w:space="0" w:color="auto"/>
            </w:tcBorders>
          </w:tcPr>
          <w:p w14:paraId="42335784" w14:textId="77777777" w:rsidR="00DD1289" w:rsidRPr="00B465E9" w:rsidRDefault="00DD1289" w:rsidP="00371B1A">
            <w:pPr>
              <w:pStyle w:val="Normal6a"/>
            </w:pPr>
            <w:r w:rsidRPr="00B465E9">
              <w:rPr>
                <w:noProof/>
              </w:rPr>
              <w:t>Investments in blue economy, including smart specialisation</w:t>
            </w:r>
          </w:p>
        </w:tc>
        <w:tc>
          <w:tcPr>
            <w:tcW w:w="456" w:type="pct"/>
            <w:gridSpan w:val="2"/>
            <w:tcBorders>
              <w:top w:val="single" w:sz="4" w:space="0" w:color="auto"/>
              <w:left w:val="single" w:sz="4" w:space="0" w:color="auto"/>
              <w:right w:val="single" w:sz="4" w:space="0" w:color="auto"/>
            </w:tcBorders>
          </w:tcPr>
          <w:p w14:paraId="46B13154" w14:textId="77777777" w:rsidR="00DD1289" w:rsidRPr="00B465E9" w:rsidRDefault="00DD1289" w:rsidP="00371B1A">
            <w:pPr>
              <w:pStyle w:val="Normal6a"/>
              <w:rPr>
                <w:b/>
                <w:bCs/>
                <w:i/>
                <w:iCs/>
              </w:rPr>
            </w:pPr>
            <w:r w:rsidRPr="00B465E9">
              <w:rPr>
                <w:b/>
                <w:bCs/>
                <w:i/>
                <w:iCs/>
                <w:noProof/>
              </w:rPr>
              <w:t>40%</w:t>
            </w:r>
          </w:p>
        </w:tc>
        <w:tc>
          <w:tcPr>
            <w:tcW w:w="442" w:type="pct"/>
            <w:gridSpan w:val="2"/>
            <w:tcBorders>
              <w:top w:val="single" w:sz="4" w:space="0" w:color="auto"/>
              <w:left w:val="single" w:sz="4" w:space="0" w:color="auto"/>
              <w:right w:val="single" w:sz="4" w:space="0" w:color="auto"/>
            </w:tcBorders>
          </w:tcPr>
          <w:p w14:paraId="16BE3D35" w14:textId="77777777" w:rsidR="00DD1289" w:rsidRPr="00B465E9" w:rsidRDefault="00DD1289" w:rsidP="00371B1A">
            <w:pPr>
              <w:pStyle w:val="Normal6a"/>
              <w:rPr>
                <w:b/>
                <w:bCs/>
                <w:i/>
                <w:iCs/>
              </w:rPr>
            </w:pPr>
            <w:r w:rsidRPr="00B465E9">
              <w:rPr>
                <w:b/>
                <w:bCs/>
                <w:i/>
                <w:iCs/>
                <w:noProof/>
              </w:rPr>
              <w:t>40%</w:t>
            </w:r>
          </w:p>
        </w:tc>
        <w:tc>
          <w:tcPr>
            <w:tcW w:w="407" w:type="pct"/>
            <w:tcBorders>
              <w:top w:val="single" w:sz="4" w:space="0" w:color="auto"/>
              <w:left w:val="single" w:sz="4" w:space="0" w:color="auto"/>
              <w:right w:val="single" w:sz="4" w:space="0" w:color="auto"/>
            </w:tcBorders>
          </w:tcPr>
          <w:p w14:paraId="1B3EDDFE" w14:textId="77777777" w:rsidR="00DD1289" w:rsidRPr="00B465E9" w:rsidRDefault="00DD1289" w:rsidP="00371B1A">
            <w:pPr>
              <w:pStyle w:val="Normal6a"/>
              <w:rPr>
                <w:b/>
                <w:bCs/>
                <w:i/>
                <w:iCs/>
              </w:rPr>
            </w:pPr>
            <w:r w:rsidRPr="00B465E9">
              <w:rPr>
                <w:b/>
                <w:bCs/>
                <w:i/>
                <w:iCs/>
                <w:noProof/>
              </w:rPr>
              <w:t>100%</w:t>
            </w:r>
          </w:p>
        </w:tc>
        <w:tc>
          <w:tcPr>
            <w:tcW w:w="388" w:type="pct"/>
            <w:tcBorders>
              <w:top w:val="single" w:sz="4" w:space="0" w:color="auto"/>
              <w:left w:val="single" w:sz="4" w:space="0" w:color="auto"/>
              <w:right w:val="single" w:sz="4" w:space="0" w:color="auto"/>
            </w:tcBorders>
          </w:tcPr>
          <w:p w14:paraId="55D7148A" w14:textId="77777777" w:rsidR="00DD1289" w:rsidRPr="00B465E9" w:rsidRDefault="00DD1289" w:rsidP="00371B1A">
            <w:pPr>
              <w:pStyle w:val="Normal6a"/>
            </w:pPr>
            <w:r w:rsidRPr="00B465E9">
              <w:rPr>
                <w:noProof/>
              </w:rPr>
              <w:t>0%</w:t>
            </w:r>
          </w:p>
        </w:tc>
        <w:tc>
          <w:tcPr>
            <w:tcW w:w="555" w:type="pct"/>
            <w:tcBorders>
              <w:top w:val="single" w:sz="4" w:space="0" w:color="auto"/>
              <w:left w:val="single" w:sz="4" w:space="0" w:color="auto"/>
              <w:right w:val="single" w:sz="4" w:space="0" w:color="auto"/>
            </w:tcBorders>
          </w:tcPr>
          <w:p w14:paraId="373BE5F9" w14:textId="77777777" w:rsidR="00DD1289" w:rsidRPr="00B465E9" w:rsidRDefault="00DD1289" w:rsidP="00371B1A">
            <w:pPr>
              <w:pStyle w:val="Normal6a"/>
            </w:pPr>
            <w:r w:rsidRPr="00B465E9">
              <w:rPr>
                <w:noProof/>
              </w:rPr>
              <w:t>Number of operations;</w:t>
            </w:r>
          </w:p>
        </w:tc>
        <w:tc>
          <w:tcPr>
            <w:tcW w:w="586" w:type="pct"/>
            <w:tcBorders>
              <w:top w:val="single" w:sz="4" w:space="0" w:color="auto"/>
              <w:left w:val="single" w:sz="4" w:space="0" w:color="auto"/>
              <w:right w:val="single" w:sz="4" w:space="0" w:color="auto"/>
            </w:tcBorders>
          </w:tcPr>
          <w:p w14:paraId="0FF25442" w14:textId="77777777" w:rsidR="00DD1289" w:rsidRPr="00B465E9" w:rsidRDefault="00DD1289" w:rsidP="00371B1A">
            <w:pPr>
              <w:pStyle w:val="Normal6a"/>
              <w:rPr>
                <w:noProof/>
              </w:rPr>
            </w:pPr>
            <w:r w:rsidRPr="00B465E9">
              <w:rPr>
                <w:noProof/>
              </w:rPr>
              <w:t>Investments induced (EUR);</w:t>
            </w:r>
          </w:p>
          <w:p w14:paraId="5E971070" w14:textId="77777777" w:rsidR="00DD1289" w:rsidRPr="00B465E9" w:rsidRDefault="00DD1289" w:rsidP="00371B1A">
            <w:pPr>
              <w:pStyle w:val="Normal6a"/>
              <w:rPr>
                <w:noProof/>
              </w:rPr>
            </w:pPr>
            <w:r w:rsidRPr="00B465E9">
              <w:rPr>
                <w:noProof/>
              </w:rPr>
              <w:t xml:space="preserve">Number of jobs sustained or created – by gender; </w:t>
            </w:r>
          </w:p>
          <w:p w14:paraId="645E75D2" w14:textId="77777777" w:rsidR="00DD1289" w:rsidRPr="00B465E9" w:rsidRDefault="00DD1289" w:rsidP="00371B1A">
            <w:pPr>
              <w:pStyle w:val="Normal6a"/>
              <w:rPr>
                <w:noProof/>
              </w:rPr>
            </w:pPr>
            <w:r w:rsidRPr="00B465E9">
              <w:rPr>
                <w:noProof/>
              </w:rPr>
              <w:t>Number of businesses created;</w:t>
            </w:r>
          </w:p>
          <w:p w14:paraId="16DAF107" w14:textId="77777777" w:rsidR="00DD1289" w:rsidRPr="00B465E9" w:rsidRDefault="00DD1289" w:rsidP="00371B1A">
            <w:pPr>
              <w:pStyle w:val="Normal6a"/>
              <w:rPr>
                <w:noProof/>
              </w:rPr>
            </w:pPr>
            <w:r w:rsidRPr="00B465E9">
              <w:rPr>
                <w:noProof/>
              </w:rPr>
              <w:t>Number of SMEs supported;</w:t>
            </w:r>
          </w:p>
          <w:p w14:paraId="685D570F" w14:textId="77777777" w:rsidR="00DD1289" w:rsidRPr="00B465E9" w:rsidRDefault="00DD1289" w:rsidP="00371B1A">
            <w:pPr>
              <w:pStyle w:val="Normal6a"/>
            </w:pPr>
            <w:r w:rsidRPr="00B465E9">
              <w:rPr>
                <w:noProof/>
              </w:rPr>
              <w:t>Number of S3 partnerships created;</w:t>
            </w:r>
          </w:p>
        </w:tc>
      </w:tr>
      <w:tr w:rsidR="00DD1289" w:rsidRPr="00B465E9" w14:paraId="353C9FDF" w14:textId="77777777" w:rsidTr="00371B1A">
        <w:trPr>
          <w:jc w:val="center"/>
        </w:trPr>
        <w:tc>
          <w:tcPr>
            <w:tcW w:w="5000" w:type="pct"/>
            <w:gridSpan w:val="14"/>
            <w:tcBorders>
              <w:top w:val="single" w:sz="4" w:space="0" w:color="auto"/>
            </w:tcBorders>
          </w:tcPr>
          <w:p w14:paraId="71892425" w14:textId="77777777" w:rsidR="00DD1289" w:rsidRPr="00B465E9" w:rsidRDefault="00DD1289" w:rsidP="00371B1A">
            <w:pPr>
              <w:pStyle w:val="Normal6a"/>
            </w:pPr>
          </w:p>
        </w:tc>
      </w:tr>
      <w:tr w:rsidR="00DD1289" w:rsidRPr="00B465E9" w14:paraId="043EB3D8" w14:textId="77777777" w:rsidTr="00371B1A">
        <w:trPr>
          <w:jc w:val="center"/>
        </w:trPr>
        <w:tc>
          <w:tcPr>
            <w:tcW w:w="5000" w:type="pct"/>
            <w:gridSpan w:val="14"/>
            <w:tcBorders>
              <w:bottom w:val="single" w:sz="4" w:space="0" w:color="auto"/>
            </w:tcBorders>
          </w:tcPr>
          <w:p w14:paraId="71CDEE5F" w14:textId="77777777" w:rsidR="00DD1289" w:rsidRPr="00B465E9" w:rsidRDefault="00DD1289" w:rsidP="00371B1A">
            <w:pPr>
              <w:pStyle w:val="Normal6a"/>
              <w:jc w:val="center"/>
              <w:rPr>
                <w:i/>
                <w:iCs/>
              </w:rPr>
            </w:pPr>
            <w:r w:rsidRPr="00B465E9">
              <w:rPr>
                <w:i/>
                <w:iCs/>
              </w:rPr>
              <w:t>Amendment</w:t>
            </w:r>
          </w:p>
        </w:tc>
      </w:tr>
      <w:tr w:rsidR="00DD1289" w:rsidRPr="00B465E9" w14:paraId="346DCA9A" w14:textId="77777777" w:rsidTr="00371B1A">
        <w:trPr>
          <w:trHeight w:val="280"/>
          <w:jc w:val="center"/>
        </w:trPr>
        <w:tc>
          <w:tcPr>
            <w:tcW w:w="566" w:type="pct"/>
            <w:tcBorders>
              <w:top w:val="single" w:sz="4" w:space="0" w:color="auto"/>
              <w:left w:val="single" w:sz="4" w:space="0" w:color="auto"/>
              <w:bottom w:val="single" w:sz="4" w:space="0" w:color="auto"/>
              <w:right w:val="single" w:sz="4" w:space="0" w:color="auto"/>
            </w:tcBorders>
          </w:tcPr>
          <w:p w14:paraId="7486065C" w14:textId="77777777" w:rsidR="00DD1289" w:rsidRPr="00B465E9" w:rsidRDefault="00DD1289" w:rsidP="00371B1A">
            <w:pPr>
              <w:pStyle w:val="Normal6a"/>
            </w:pPr>
            <w:r w:rsidRPr="00B465E9">
              <w:t xml:space="preserve">Policy area (level 1) </w:t>
            </w:r>
          </w:p>
        </w:tc>
        <w:tc>
          <w:tcPr>
            <w:tcW w:w="618" w:type="pct"/>
            <w:gridSpan w:val="2"/>
            <w:tcBorders>
              <w:top w:val="single" w:sz="4" w:space="0" w:color="auto"/>
              <w:left w:val="single" w:sz="4" w:space="0" w:color="auto"/>
              <w:bottom w:val="single" w:sz="4" w:space="0" w:color="auto"/>
              <w:right w:val="single" w:sz="4" w:space="0" w:color="auto"/>
            </w:tcBorders>
          </w:tcPr>
          <w:p w14:paraId="54AEEDA8" w14:textId="77777777" w:rsidR="00DD1289" w:rsidRPr="00B465E9" w:rsidRDefault="00DD1289" w:rsidP="00371B1A">
            <w:pPr>
              <w:pStyle w:val="Normal6a"/>
            </w:pPr>
            <w:r w:rsidRPr="00B465E9">
              <w:t xml:space="preserve">Policy area (level 2) </w:t>
            </w:r>
          </w:p>
        </w:tc>
        <w:tc>
          <w:tcPr>
            <w:tcW w:w="361" w:type="pct"/>
            <w:gridSpan w:val="2"/>
            <w:tcBorders>
              <w:top w:val="single" w:sz="4" w:space="0" w:color="auto"/>
              <w:left w:val="single" w:sz="4" w:space="0" w:color="auto"/>
              <w:bottom w:val="single" w:sz="4" w:space="0" w:color="auto"/>
              <w:right w:val="single" w:sz="4" w:space="0" w:color="auto"/>
            </w:tcBorders>
          </w:tcPr>
          <w:p w14:paraId="55E03825" w14:textId="77777777" w:rsidR="00DD1289" w:rsidRPr="00B465E9" w:rsidRDefault="00DD1289" w:rsidP="00371B1A">
            <w:pPr>
              <w:pStyle w:val="Normal6a"/>
            </w:pPr>
            <w:r w:rsidRPr="00B465E9">
              <w:t>#</w:t>
            </w:r>
          </w:p>
        </w:tc>
        <w:tc>
          <w:tcPr>
            <w:tcW w:w="670" w:type="pct"/>
            <w:gridSpan w:val="2"/>
            <w:tcBorders>
              <w:top w:val="single" w:sz="4" w:space="0" w:color="auto"/>
              <w:left w:val="single" w:sz="4" w:space="0" w:color="auto"/>
              <w:bottom w:val="single" w:sz="4" w:space="0" w:color="auto"/>
              <w:right w:val="single" w:sz="4" w:space="0" w:color="auto"/>
            </w:tcBorders>
          </w:tcPr>
          <w:p w14:paraId="15D6D5C9" w14:textId="77777777" w:rsidR="00DD1289" w:rsidRPr="00B465E9" w:rsidRDefault="00DD1289" w:rsidP="00371B1A">
            <w:pPr>
              <w:pStyle w:val="Normal6a"/>
            </w:pPr>
            <w:r w:rsidRPr="00B465E9">
              <w:t>Intervention field</w:t>
            </w:r>
          </w:p>
        </w:tc>
        <w:tc>
          <w:tcPr>
            <w:tcW w:w="455" w:type="pct"/>
            <w:gridSpan w:val="2"/>
            <w:tcBorders>
              <w:top w:val="single" w:sz="4" w:space="0" w:color="auto"/>
              <w:left w:val="single" w:sz="4" w:space="0" w:color="auto"/>
              <w:bottom w:val="single" w:sz="4" w:space="0" w:color="auto"/>
              <w:right w:val="single" w:sz="4" w:space="0" w:color="auto"/>
            </w:tcBorders>
          </w:tcPr>
          <w:p w14:paraId="6DD43A89" w14:textId="77777777" w:rsidR="00DD1289" w:rsidRPr="00B465E9" w:rsidRDefault="00DD1289" w:rsidP="00371B1A">
            <w:pPr>
              <w:pStyle w:val="Normal6a"/>
            </w:pPr>
            <w:r w:rsidRPr="00B465E9">
              <w:t>CCM</w:t>
            </w:r>
          </w:p>
        </w:tc>
        <w:tc>
          <w:tcPr>
            <w:tcW w:w="395" w:type="pct"/>
            <w:tcBorders>
              <w:top w:val="single" w:sz="4" w:space="0" w:color="auto"/>
              <w:left w:val="single" w:sz="4" w:space="0" w:color="auto"/>
              <w:bottom w:val="single" w:sz="4" w:space="0" w:color="auto"/>
              <w:right w:val="single" w:sz="4" w:space="0" w:color="auto"/>
            </w:tcBorders>
          </w:tcPr>
          <w:p w14:paraId="01D694A8" w14:textId="77777777" w:rsidR="00DD1289" w:rsidRPr="00B465E9" w:rsidRDefault="00DD1289" w:rsidP="00371B1A">
            <w:pPr>
              <w:pStyle w:val="Normal6a"/>
            </w:pPr>
            <w:r w:rsidRPr="00B465E9">
              <w:t>CCA</w:t>
            </w:r>
          </w:p>
        </w:tc>
        <w:tc>
          <w:tcPr>
            <w:tcW w:w="407" w:type="pct"/>
            <w:tcBorders>
              <w:top w:val="single" w:sz="4" w:space="0" w:color="auto"/>
              <w:left w:val="single" w:sz="4" w:space="0" w:color="auto"/>
              <w:bottom w:val="single" w:sz="4" w:space="0" w:color="auto"/>
              <w:right w:val="single" w:sz="4" w:space="0" w:color="auto"/>
            </w:tcBorders>
          </w:tcPr>
          <w:p w14:paraId="2011A050" w14:textId="77777777" w:rsidR="00DD1289" w:rsidRPr="00B465E9" w:rsidRDefault="00DD1289" w:rsidP="00371B1A">
            <w:pPr>
              <w:pStyle w:val="Normal6a"/>
            </w:pPr>
            <w:r w:rsidRPr="00B465E9">
              <w:t>ENV</w:t>
            </w:r>
          </w:p>
        </w:tc>
        <w:tc>
          <w:tcPr>
            <w:tcW w:w="388" w:type="pct"/>
            <w:tcBorders>
              <w:top w:val="single" w:sz="4" w:space="0" w:color="auto"/>
              <w:left w:val="single" w:sz="4" w:space="0" w:color="auto"/>
              <w:bottom w:val="single" w:sz="4" w:space="0" w:color="auto"/>
              <w:right w:val="single" w:sz="4" w:space="0" w:color="auto"/>
            </w:tcBorders>
          </w:tcPr>
          <w:p w14:paraId="5F3FE824" w14:textId="77777777" w:rsidR="00DD1289" w:rsidRPr="00B465E9" w:rsidRDefault="00DD1289" w:rsidP="00371B1A">
            <w:pPr>
              <w:pStyle w:val="Normal6a"/>
            </w:pPr>
            <w:r w:rsidRPr="00B465E9">
              <w:t>SOC</w:t>
            </w:r>
          </w:p>
        </w:tc>
        <w:tc>
          <w:tcPr>
            <w:tcW w:w="555" w:type="pct"/>
            <w:tcBorders>
              <w:top w:val="single" w:sz="4" w:space="0" w:color="auto"/>
              <w:left w:val="single" w:sz="4" w:space="0" w:color="auto"/>
              <w:bottom w:val="single" w:sz="4" w:space="0" w:color="auto"/>
              <w:right w:val="single" w:sz="4" w:space="0" w:color="auto"/>
            </w:tcBorders>
          </w:tcPr>
          <w:p w14:paraId="31B99E12" w14:textId="77777777" w:rsidR="00DD1289" w:rsidRPr="00B465E9" w:rsidRDefault="00DD1289" w:rsidP="00371B1A">
            <w:pPr>
              <w:pStyle w:val="Normal6a"/>
            </w:pPr>
            <w:r w:rsidRPr="00B465E9">
              <w:t>Output indicator</w:t>
            </w:r>
          </w:p>
        </w:tc>
        <w:tc>
          <w:tcPr>
            <w:tcW w:w="586" w:type="pct"/>
            <w:tcBorders>
              <w:top w:val="single" w:sz="4" w:space="0" w:color="auto"/>
              <w:left w:val="single" w:sz="4" w:space="0" w:color="auto"/>
              <w:bottom w:val="single" w:sz="4" w:space="0" w:color="auto"/>
              <w:right w:val="single" w:sz="4" w:space="0" w:color="auto"/>
            </w:tcBorders>
          </w:tcPr>
          <w:p w14:paraId="38F1EF15" w14:textId="77777777" w:rsidR="00DD1289" w:rsidRPr="00B465E9" w:rsidRDefault="00DD1289" w:rsidP="00371B1A">
            <w:pPr>
              <w:pStyle w:val="Normal6a"/>
            </w:pPr>
            <w:r w:rsidRPr="00B465E9">
              <w:t>Result indicator</w:t>
            </w:r>
          </w:p>
        </w:tc>
      </w:tr>
      <w:tr w:rsidR="00DD1289" w:rsidRPr="00B465E9" w14:paraId="430F34BC" w14:textId="77777777" w:rsidTr="00371B1A">
        <w:trPr>
          <w:trHeight w:val="280"/>
          <w:jc w:val="center"/>
        </w:trPr>
        <w:tc>
          <w:tcPr>
            <w:tcW w:w="566" w:type="pct"/>
            <w:tcBorders>
              <w:top w:val="single" w:sz="4" w:space="0" w:color="auto"/>
              <w:left w:val="single" w:sz="4" w:space="0" w:color="auto"/>
              <w:right w:val="single" w:sz="4" w:space="0" w:color="auto"/>
            </w:tcBorders>
          </w:tcPr>
          <w:p w14:paraId="730244D8" w14:textId="77777777" w:rsidR="00DD1289" w:rsidRPr="00B465E9" w:rsidRDefault="00DD1289" w:rsidP="00371B1A">
            <w:pPr>
              <w:pStyle w:val="Normal6a"/>
            </w:pPr>
            <w:r w:rsidRPr="00B465E9">
              <w:rPr>
                <w:noProof/>
              </w:rPr>
              <w:t>Agriculture and fisheries</w:t>
            </w:r>
          </w:p>
        </w:tc>
        <w:tc>
          <w:tcPr>
            <w:tcW w:w="618" w:type="pct"/>
            <w:gridSpan w:val="2"/>
            <w:tcBorders>
              <w:top w:val="single" w:sz="4" w:space="0" w:color="auto"/>
              <w:left w:val="single" w:sz="4" w:space="0" w:color="auto"/>
              <w:right w:val="single" w:sz="4" w:space="0" w:color="auto"/>
            </w:tcBorders>
          </w:tcPr>
          <w:p w14:paraId="3917F693" w14:textId="77777777" w:rsidR="00DD1289" w:rsidRPr="00B465E9" w:rsidRDefault="00DD1289" w:rsidP="00371B1A">
            <w:pPr>
              <w:pStyle w:val="Normal6a"/>
            </w:pPr>
            <w:r w:rsidRPr="00B465E9">
              <w:rPr>
                <w:noProof/>
              </w:rPr>
              <w:t>Fisheries, aquaculture and ocean</w:t>
            </w:r>
          </w:p>
        </w:tc>
        <w:tc>
          <w:tcPr>
            <w:tcW w:w="361" w:type="pct"/>
            <w:gridSpan w:val="2"/>
            <w:tcBorders>
              <w:top w:val="single" w:sz="4" w:space="0" w:color="auto"/>
              <w:left w:val="single" w:sz="4" w:space="0" w:color="auto"/>
              <w:right w:val="single" w:sz="4" w:space="0" w:color="auto"/>
            </w:tcBorders>
          </w:tcPr>
          <w:p w14:paraId="675B32A7" w14:textId="77777777" w:rsidR="00DD1289" w:rsidRPr="00B465E9" w:rsidRDefault="00DD1289" w:rsidP="00371B1A">
            <w:pPr>
              <w:pStyle w:val="Normal6a"/>
            </w:pPr>
            <w:r w:rsidRPr="00B465E9">
              <w:rPr>
                <w:noProof/>
              </w:rPr>
              <w:t>47</w:t>
            </w:r>
          </w:p>
        </w:tc>
        <w:tc>
          <w:tcPr>
            <w:tcW w:w="670" w:type="pct"/>
            <w:gridSpan w:val="2"/>
            <w:tcBorders>
              <w:top w:val="single" w:sz="4" w:space="0" w:color="auto"/>
              <w:left w:val="single" w:sz="4" w:space="0" w:color="auto"/>
              <w:right w:val="single" w:sz="4" w:space="0" w:color="auto"/>
            </w:tcBorders>
          </w:tcPr>
          <w:p w14:paraId="30B314EC" w14:textId="77777777" w:rsidR="00DD1289" w:rsidRPr="00B465E9" w:rsidRDefault="00DD1289" w:rsidP="00371B1A">
            <w:pPr>
              <w:pStyle w:val="Normal6a"/>
            </w:pPr>
            <w:r w:rsidRPr="00B465E9">
              <w:rPr>
                <w:noProof/>
              </w:rPr>
              <w:t>Investments in blue economy, including smart specialisation</w:t>
            </w:r>
          </w:p>
        </w:tc>
        <w:tc>
          <w:tcPr>
            <w:tcW w:w="455" w:type="pct"/>
            <w:gridSpan w:val="2"/>
            <w:tcBorders>
              <w:top w:val="single" w:sz="4" w:space="0" w:color="auto"/>
              <w:left w:val="single" w:sz="4" w:space="0" w:color="auto"/>
              <w:right w:val="single" w:sz="4" w:space="0" w:color="auto"/>
            </w:tcBorders>
          </w:tcPr>
          <w:p w14:paraId="61367CEC" w14:textId="77777777" w:rsidR="00DD1289" w:rsidRPr="00B465E9" w:rsidRDefault="00DD1289" w:rsidP="00371B1A">
            <w:pPr>
              <w:pStyle w:val="Normal6a"/>
              <w:rPr>
                <w:b/>
                <w:bCs/>
                <w:i/>
                <w:iCs/>
              </w:rPr>
            </w:pPr>
            <w:r w:rsidRPr="00B465E9">
              <w:rPr>
                <w:b/>
                <w:bCs/>
                <w:i/>
                <w:iCs/>
                <w:noProof/>
              </w:rPr>
              <w:t>0%</w:t>
            </w:r>
          </w:p>
        </w:tc>
        <w:tc>
          <w:tcPr>
            <w:tcW w:w="395" w:type="pct"/>
            <w:tcBorders>
              <w:top w:val="single" w:sz="4" w:space="0" w:color="auto"/>
              <w:left w:val="single" w:sz="4" w:space="0" w:color="auto"/>
              <w:right w:val="single" w:sz="4" w:space="0" w:color="auto"/>
            </w:tcBorders>
          </w:tcPr>
          <w:p w14:paraId="026345C0" w14:textId="77777777" w:rsidR="00DD1289" w:rsidRPr="00B465E9" w:rsidRDefault="00DD1289" w:rsidP="00371B1A">
            <w:pPr>
              <w:pStyle w:val="Normal6a"/>
              <w:rPr>
                <w:b/>
                <w:bCs/>
                <w:i/>
                <w:iCs/>
              </w:rPr>
            </w:pPr>
            <w:r w:rsidRPr="00B465E9">
              <w:rPr>
                <w:b/>
                <w:bCs/>
                <w:i/>
                <w:iCs/>
                <w:noProof/>
              </w:rPr>
              <w:t>0%</w:t>
            </w:r>
          </w:p>
        </w:tc>
        <w:tc>
          <w:tcPr>
            <w:tcW w:w="407" w:type="pct"/>
            <w:tcBorders>
              <w:top w:val="single" w:sz="4" w:space="0" w:color="auto"/>
              <w:left w:val="single" w:sz="4" w:space="0" w:color="auto"/>
              <w:right w:val="single" w:sz="4" w:space="0" w:color="auto"/>
            </w:tcBorders>
          </w:tcPr>
          <w:p w14:paraId="35778C53" w14:textId="77777777" w:rsidR="00DD1289" w:rsidRPr="00B465E9" w:rsidRDefault="00DD1289" w:rsidP="00371B1A">
            <w:pPr>
              <w:pStyle w:val="Normal6a"/>
              <w:rPr>
                <w:b/>
                <w:bCs/>
                <w:i/>
                <w:iCs/>
              </w:rPr>
            </w:pPr>
            <w:r w:rsidRPr="00B465E9">
              <w:rPr>
                <w:b/>
                <w:bCs/>
                <w:i/>
                <w:iCs/>
                <w:noProof/>
              </w:rPr>
              <w:t>0%</w:t>
            </w:r>
          </w:p>
        </w:tc>
        <w:tc>
          <w:tcPr>
            <w:tcW w:w="388" w:type="pct"/>
            <w:tcBorders>
              <w:top w:val="single" w:sz="4" w:space="0" w:color="auto"/>
              <w:left w:val="single" w:sz="4" w:space="0" w:color="auto"/>
              <w:right w:val="single" w:sz="4" w:space="0" w:color="auto"/>
            </w:tcBorders>
          </w:tcPr>
          <w:p w14:paraId="464F2120" w14:textId="77777777" w:rsidR="00DD1289" w:rsidRPr="00B465E9" w:rsidRDefault="00DD1289" w:rsidP="00371B1A">
            <w:pPr>
              <w:pStyle w:val="Normal6a"/>
            </w:pPr>
            <w:r w:rsidRPr="00B465E9">
              <w:rPr>
                <w:noProof/>
              </w:rPr>
              <w:t>0%</w:t>
            </w:r>
          </w:p>
        </w:tc>
        <w:tc>
          <w:tcPr>
            <w:tcW w:w="555" w:type="pct"/>
            <w:tcBorders>
              <w:top w:val="single" w:sz="4" w:space="0" w:color="auto"/>
              <w:left w:val="single" w:sz="4" w:space="0" w:color="auto"/>
              <w:right w:val="single" w:sz="4" w:space="0" w:color="auto"/>
            </w:tcBorders>
          </w:tcPr>
          <w:p w14:paraId="64B6925A" w14:textId="77777777" w:rsidR="00DD1289" w:rsidRPr="00B465E9" w:rsidRDefault="00DD1289" w:rsidP="00371B1A">
            <w:pPr>
              <w:pStyle w:val="Normal6a"/>
            </w:pPr>
            <w:r w:rsidRPr="00B465E9">
              <w:rPr>
                <w:noProof/>
              </w:rPr>
              <w:t>Number of operations;</w:t>
            </w:r>
          </w:p>
        </w:tc>
        <w:tc>
          <w:tcPr>
            <w:tcW w:w="586" w:type="pct"/>
            <w:tcBorders>
              <w:top w:val="single" w:sz="4" w:space="0" w:color="auto"/>
              <w:left w:val="single" w:sz="4" w:space="0" w:color="auto"/>
              <w:right w:val="single" w:sz="4" w:space="0" w:color="auto"/>
            </w:tcBorders>
          </w:tcPr>
          <w:p w14:paraId="4B197CB5" w14:textId="77777777" w:rsidR="00DD1289" w:rsidRPr="00B465E9" w:rsidRDefault="00DD1289" w:rsidP="00371B1A">
            <w:pPr>
              <w:pStyle w:val="Normal6a"/>
              <w:rPr>
                <w:noProof/>
              </w:rPr>
            </w:pPr>
            <w:r w:rsidRPr="00B465E9">
              <w:rPr>
                <w:noProof/>
              </w:rPr>
              <w:t>Investments induced (EUR);</w:t>
            </w:r>
          </w:p>
          <w:p w14:paraId="2BD208D1" w14:textId="77777777" w:rsidR="00DD1289" w:rsidRPr="00B465E9" w:rsidRDefault="00DD1289" w:rsidP="00371B1A">
            <w:pPr>
              <w:pStyle w:val="Normal6a"/>
              <w:rPr>
                <w:noProof/>
              </w:rPr>
            </w:pPr>
            <w:r w:rsidRPr="00B465E9">
              <w:rPr>
                <w:noProof/>
              </w:rPr>
              <w:t xml:space="preserve">Number of jobs sustained or created – by gender; </w:t>
            </w:r>
          </w:p>
          <w:p w14:paraId="33A90455" w14:textId="77777777" w:rsidR="00DD1289" w:rsidRPr="00B465E9" w:rsidRDefault="00DD1289" w:rsidP="00371B1A">
            <w:pPr>
              <w:pStyle w:val="Normal6a"/>
              <w:rPr>
                <w:noProof/>
              </w:rPr>
            </w:pPr>
            <w:r w:rsidRPr="00B465E9">
              <w:rPr>
                <w:noProof/>
              </w:rPr>
              <w:t>Number of businesses created;</w:t>
            </w:r>
          </w:p>
          <w:p w14:paraId="7617F283" w14:textId="77777777" w:rsidR="00DD1289" w:rsidRPr="00B465E9" w:rsidRDefault="00DD1289" w:rsidP="00371B1A">
            <w:pPr>
              <w:pStyle w:val="Normal6a"/>
              <w:rPr>
                <w:noProof/>
              </w:rPr>
            </w:pPr>
            <w:r w:rsidRPr="00B465E9">
              <w:rPr>
                <w:noProof/>
              </w:rPr>
              <w:t>Number of SMEs supported;</w:t>
            </w:r>
          </w:p>
          <w:p w14:paraId="0FBF904B" w14:textId="77777777" w:rsidR="00DD1289" w:rsidRPr="00B465E9" w:rsidRDefault="00DD1289" w:rsidP="00371B1A">
            <w:pPr>
              <w:pStyle w:val="Normal6a"/>
            </w:pPr>
            <w:r w:rsidRPr="00B465E9">
              <w:rPr>
                <w:noProof/>
              </w:rPr>
              <w:t>Number of S3 partnerships created;</w:t>
            </w:r>
          </w:p>
        </w:tc>
      </w:tr>
    </w:tbl>
    <w:p w14:paraId="3966DF92" w14:textId="77777777" w:rsidR="00DD1289" w:rsidRPr="00B465E9" w:rsidRDefault="00DD1289" w:rsidP="00DD1289">
      <w:pPr>
        <w:pStyle w:val="AmOrLang"/>
      </w:pPr>
      <w:r w:rsidRPr="00B465E9">
        <w:t xml:space="preserve">Or. </w:t>
      </w:r>
      <w:r w:rsidRPr="00B465E9">
        <w:rPr>
          <w:rStyle w:val="HideTWBExt"/>
          <w:rFonts w:eastAsiaTheme="majorEastAsia"/>
        </w:rPr>
        <w:t>&lt;Original&gt;</w:t>
      </w:r>
      <w:r w:rsidRPr="00B465E9">
        <w:rPr>
          <w:rStyle w:val="HideTWBInt"/>
        </w:rPr>
        <w:t>{EN}</w:t>
      </w:r>
      <w:proofErr w:type="spellStart"/>
      <w:r w:rsidRPr="00B465E9">
        <w:t>en</w:t>
      </w:r>
      <w:proofErr w:type="spellEnd"/>
      <w:r w:rsidRPr="00B465E9">
        <w:rPr>
          <w:rStyle w:val="HideTWBExt"/>
          <w:rFonts w:eastAsiaTheme="majorEastAsia"/>
        </w:rPr>
        <w:t>&lt;/Original&gt;</w:t>
      </w:r>
    </w:p>
    <w:p w14:paraId="3A9BC49F" w14:textId="77777777" w:rsidR="00DD1289" w:rsidRPr="00B465E9" w:rsidRDefault="00DD1289" w:rsidP="00DD1289">
      <w:r w:rsidRPr="00B465E9">
        <w:rPr>
          <w:rStyle w:val="HideTWBExt"/>
          <w:rFonts w:eastAsiaTheme="majorEastAsia"/>
        </w:rPr>
        <w:t>&lt;/Amend&gt;</w:t>
      </w:r>
    </w:p>
    <w:p w14:paraId="04D2E6C6" w14:textId="4E988B46" w:rsidR="00DD1289" w:rsidRPr="00B465E9" w:rsidRDefault="00DD1289" w:rsidP="00DD1289">
      <w:pPr>
        <w:pStyle w:val="AmNumberTabs"/>
        <w:keepNext/>
      </w:pPr>
      <w:r w:rsidRPr="00B465E9">
        <w:rPr>
          <w:rStyle w:val="HideTWBExt"/>
          <w:rFonts w:eastAsiaTheme="majorEastAsia"/>
          <w:b w:val="0"/>
        </w:rPr>
        <w:t>&lt;Amend&gt;</w:t>
      </w:r>
      <w:r w:rsidRPr="00B465E9">
        <w:t>Amendment</w:t>
      </w:r>
      <w:r w:rsidRPr="00B465E9">
        <w:tab/>
      </w:r>
      <w:r w:rsidRPr="00B465E9">
        <w:tab/>
      </w:r>
      <w:r w:rsidRPr="00B465E9">
        <w:rPr>
          <w:rStyle w:val="HideTWBExt"/>
          <w:rFonts w:eastAsiaTheme="majorEastAsia"/>
          <w:b w:val="0"/>
        </w:rPr>
        <w:t>&lt;NumAm&gt;</w:t>
      </w:r>
      <w:r w:rsidR="00EB27D1" w:rsidRPr="00B465E9">
        <w:t>333</w:t>
      </w:r>
      <w:r w:rsidRPr="00B465E9">
        <w:rPr>
          <w:rStyle w:val="HideTWBExt"/>
          <w:rFonts w:eastAsiaTheme="majorEastAsia"/>
          <w:b w:val="0"/>
        </w:rPr>
        <w:t>&lt;/</w:t>
      </w:r>
      <w:proofErr w:type="spellStart"/>
      <w:r w:rsidRPr="00B465E9">
        <w:rPr>
          <w:rStyle w:val="HideTWBExt"/>
          <w:rFonts w:eastAsiaTheme="majorEastAsia"/>
          <w:b w:val="0"/>
        </w:rPr>
        <w:t>NumAm</w:t>
      </w:r>
      <w:proofErr w:type="spellEnd"/>
      <w:r w:rsidRPr="00B465E9">
        <w:rPr>
          <w:rStyle w:val="HideTWBExt"/>
          <w:rFonts w:eastAsiaTheme="majorEastAsia"/>
          <w:b w:val="0"/>
        </w:rPr>
        <w:t>&gt;</w:t>
      </w:r>
    </w:p>
    <w:p w14:paraId="29EBF9B2" w14:textId="77777777" w:rsidR="00DD1289" w:rsidRPr="00B465E9" w:rsidRDefault="00DD1289" w:rsidP="00DD1289">
      <w:pPr>
        <w:pStyle w:val="NormalBold"/>
      </w:pPr>
      <w:r w:rsidRPr="00B465E9">
        <w:rPr>
          <w:rStyle w:val="HideTWBExt"/>
          <w:rFonts w:eastAsiaTheme="majorEastAsia"/>
          <w:b w:val="0"/>
        </w:rPr>
        <w:t>&lt;RepeatBlock-By&gt;&lt;Members&gt;</w:t>
      </w:r>
      <w:r w:rsidRPr="00B465E9">
        <w:t xml:space="preserve">Tiemo </w:t>
      </w:r>
      <w:proofErr w:type="spellStart"/>
      <w:r w:rsidRPr="00B465E9">
        <w:t>Wölken</w:t>
      </w:r>
      <w:proofErr w:type="spellEnd"/>
      <w:r w:rsidRPr="00B465E9">
        <w:rPr>
          <w:rStyle w:val="HideTWBExt"/>
          <w:rFonts w:eastAsiaTheme="majorEastAsia"/>
          <w:b w:val="0"/>
        </w:rPr>
        <w:t>&lt;/Members&gt;</w:t>
      </w:r>
    </w:p>
    <w:p w14:paraId="5CD6EB3E" w14:textId="77777777" w:rsidR="00DD1289" w:rsidRPr="00B465E9" w:rsidRDefault="00DD1289" w:rsidP="00DD1289">
      <w:r w:rsidRPr="00B465E9">
        <w:rPr>
          <w:rStyle w:val="HideTWBExt"/>
          <w:rFonts w:eastAsiaTheme="majorEastAsia"/>
        </w:rPr>
        <w:t>&lt;/RepeatBlock-By&gt;</w:t>
      </w:r>
    </w:p>
    <w:p w14:paraId="3C0B9199" w14:textId="77777777" w:rsidR="00DD1289" w:rsidRPr="00B465E9" w:rsidRDefault="00DD1289" w:rsidP="00DD1289">
      <w:pPr>
        <w:pStyle w:val="NormalBold"/>
      </w:pPr>
      <w:r w:rsidRPr="00B465E9">
        <w:rPr>
          <w:rStyle w:val="HideTWBExt"/>
          <w:rFonts w:eastAsiaTheme="majorEastAsia"/>
          <w:b w:val="0"/>
        </w:rPr>
        <w:t>&lt;DocAmend&gt;</w:t>
      </w:r>
      <w:r w:rsidRPr="00B465E9">
        <w:t>Proposal for a regulation</w:t>
      </w:r>
      <w:r w:rsidRPr="00B465E9">
        <w:rPr>
          <w:rStyle w:val="HideTWBExt"/>
          <w:rFonts w:eastAsiaTheme="majorEastAsia"/>
          <w:b w:val="0"/>
        </w:rPr>
        <w:t>&lt;/DocAmend&gt;</w:t>
      </w:r>
    </w:p>
    <w:p w14:paraId="22DD7FE3" w14:textId="77777777" w:rsidR="00DD1289" w:rsidRPr="00B465E9" w:rsidRDefault="00DD1289" w:rsidP="00DD1289">
      <w:pPr>
        <w:pStyle w:val="NormalBold"/>
        <w:rPr>
          <w:vanish/>
        </w:rPr>
      </w:pPr>
      <w:r w:rsidRPr="00B465E9">
        <w:rPr>
          <w:rStyle w:val="HideTWBExt"/>
          <w:rFonts w:eastAsiaTheme="majorEastAsia"/>
          <w:b w:val="0"/>
        </w:rPr>
        <w:t>&lt;Article&gt;</w:t>
      </w:r>
      <w:r w:rsidRPr="00B465E9">
        <w:t>Annex I – line 48</w:t>
      </w:r>
      <w:r w:rsidRPr="00B465E9">
        <w:rPr>
          <w:rStyle w:val="HideTWBExt"/>
          <w:rFonts w:eastAsiaTheme="majorEastAsia"/>
          <w:b w:val="0"/>
        </w:rPr>
        <w:t>&lt;/Article&gt;</w:t>
      </w:r>
    </w:p>
    <w:tbl>
      <w:tblPr>
        <w:tblW w:w="5000" w:type="pct"/>
        <w:jc w:val="center"/>
        <w:tblCellMar>
          <w:left w:w="340" w:type="dxa"/>
          <w:right w:w="340" w:type="dxa"/>
        </w:tblCellMar>
        <w:tblLook w:val="0000" w:firstRow="0" w:lastRow="0" w:firstColumn="0" w:lastColumn="0" w:noHBand="0" w:noVBand="0"/>
      </w:tblPr>
      <w:tblGrid>
        <w:gridCol w:w="1685"/>
        <w:gridCol w:w="1698"/>
        <w:gridCol w:w="69"/>
        <w:gridCol w:w="892"/>
        <w:gridCol w:w="72"/>
        <w:gridCol w:w="1739"/>
        <w:gridCol w:w="71"/>
        <w:gridCol w:w="1181"/>
        <w:gridCol w:w="70"/>
        <w:gridCol w:w="1181"/>
        <w:gridCol w:w="1189"/>
        <w:gridCol w:w="1104"/>
        <w:gridCol w:w="1649"/>
        <w:gridCol w:w="1686"/>
      </w:tblGrid>
      <w:tr w:rsidR="00DD1289" w:rsidRPr="00B465E9" w14:paraId="1551FAF2" w14:textId="77777777" w:rsidTr="00371B1A">
        <w:trPr>
          <w:jc w:val="center"/>
        </w:trPr>
        <w:tc>
          <w:tcPr>
            <w:tcW w:w="5000" w:type="pct"/>
            <w:gridSpan w:val="14"/>
          </w:tcPr>
          <w:p w14:paraId="267FF11F" w14:textId="77777777" w:rsidR="00DD1289" w:rsidRPr="00B465E9" w:rsidRDefault="00DD1289" w:rsidP="00371B1A">
            <w:pPr>
              <w:keepNext/>
            </w:pPr>
          </w:p>
        </w:tc>
      </w:tr>
      <w:tr w:rsidR="00DD1289" w:rsidRPr="00B465E9" w14:paraId="0A988654" w14:textId="77777777" w:rsidTr="00371B1A">
        <w:trPr>
          <w:jc w:val="center"/>
        </w:trPr>
        <w:tc>
          <w:tcPr>
            <w:tcW w:w="5000" w:type="pct"/>
            <w:gridSpan w:val="14"/>
            <w:tcBorders>
              <w:bottom w:val="single" w:sz="4" w:space="0" w:color="auto"/>
            </w:tcBorders>
          </w:tcPr>
          <w:p w14:paraId="0514D0BD" w14:textId="77777777" w:rsidR="00DD1289" w:rsidRPr="00B465E9" w:rsidRDefault="00DD1289" w:rsidP="00371B1A">
            <w:pPr>
              <w:pStyle w:val="AmColumnHeading"/>
              <w:keepNext/>
            </w:pPr>
            <w:r w:rsidRPr="00B465E9">
              <w:t>Text proposed by the Commission</w:t>
            </w:r>
          </w:p>
        </w:tc>
      </w:tr>
      <w:tr w:rsidR="00DD1289" w:rsidRPr="00B465E9" w14:paraId="2A43D835" w14:textId="77777777" w:rsidTr="00371B1A">
        <w:trPr>
          <w:trHeight w:val="280"/>
          <w:jc w:val="center"/>
        </w:trPr>
        <w:tc>
          <w:tcPr>
            <w:tcW w:w="468" w:type="pct"/>
            <w:tcBorders>
              <w:top w:val="single" w:sz="4" w:space="0" w:color="auto"/>
              <w:left w:val="single" w:sz="4" w:space="0" w:color="auto"/>
              <w:right w:val="single" w:sz="4" w:space="0" w:color="auto"/>
            </w:tcBorders>
          </w:tcPr>
          <w:p w14:paraId="186609AD" w14:textId="77777777" w:rsidR="00DD1289" w:rsidRPr="00B465E9" w:rsidRDefault="00DD1289" w:rsidP="00371B1A">
            <w:pPr>
              <w:pStyle w:val="Normal6a"/>
            </w:pPr>
            <w:r w:rsidRPr="00B465E9">
              <w:t xml:space="preserve">Policy area (level 1) </w:t>
            </w:r>
          </w:p>
        </w:tc>
        <w:tc>
          <w:tcPr>
            <w:tcW w:w="468" w:type="pct"/>
            <w:tcBorders>
              <w:top w:val="single" w:sz="4" w:space="0" w:color="auto"/>
              <w:left w:val="single" w:sz="4" w:space="0" w:color="auto"/>
              <w:right w:val="single" w:sz="4" w:space="0" w:color="auto"/>
            </w:tcBorders>
          </w:tcPr>
          <w:p w14:paraId="1D8DFE6D" w14:textId="77777777" w:rsidR="00DD1289" w:rsidRPr="00B465E9" w:rsidRDefault="00DD1289" w:rsidP="00371B1A">
            <w:pPr>
              <w:pStyle w:val="Normal6a"/>
            </w:pPr>
            <w:r w:rsidRPr="00B465E9">
              <w:t xml:space="preserve">Policy area (level 2) </w:t>
            </w:r>
          </w:p>
        </w:tc>
        <w:tc>
          <w:tcPr>
            <w:tcW w:w="454" w:type="pct"/>
            <w:gridSpan w:val="2"/>
            <w:tcBorders>
              <w:top w:val="single" w:sz="4" w:space="0" w:color="auto"/>
              <w:left w:val="single" w:sz="4" w:space="0" w:color="auto"/>
              <w:right w:val="single" w:sz="4" w:space="0" w:color="auto"/>
            </w:tcBorders>
          </w:tcPr>
          <w:p w14:paraId="6B66677F" w14:textId="77777777" w:rsidR="00DD1289" w:rsidRPr="00B465E9" w:rsidRDefault="00DD1289" w:rsidP="00371B1A">
            <w:pPr>
              <w:pStyle w:val="Normal6a"/>
            </w:pPr>
            <w:r w:rsidRPr="00B465E9">
              <w:t>#</w:t>
            </w:r>
          </w:p>
        </w:tc>
        <w:tc>
          <w:tcPr>
            <w:tcW w:w="702" w:type="pct"/>
            <w:gridSpan w:val="2"/>
            <w:tcBorders>
              <w:top w:val="single" w:sz="4" w:space="0" w:color="auto"/>
              <w:left w:val="single" w:sz="4" w:space="0" w:color="auto"/>
              <w:right w:val="single" w:sz="4" w:space="0" w:color="auto"/>
            </w:tcBorders>
          </w:tcPr>
          <w:p w14:paraId="529D736A" w14:textId="77777777" w:rsidR="00DD1289" w:rsidRPr="00B465E9" w:rsidRDefault="00DD1289" w:rsidP="00371B1A">
            <w:pPr>
              <w:pStyle w:val="Normal6a"/>
            </w:pPr>
            <w:r w:rsidRPr="00B465E9">
              <w:t>Intervention field</w:t>
            </w:r>
          </w:p>
        </w:tc>
        <w:tc>
          <w:tcPr>
            <w:tcW w:w="449" w:type="pct"/>
            <w:gridSpan w:val="2"/>
            <w:tcBorders>
              <w:top w:val="single" w:sz="4" w:space="0" w:color="auto"/>
              <w:left w:val="single" w:sz="4" w:space="0" w:color="auto"/>
              <w:right w:val="single" w:sz="4" w:space="0" w:color="auto"/>
            </w:tcBorders>
          </w:tcPr>
          <w:p w14:paraId="7D618225" w14:textId="77777777" w:rsidR="00DD1289" w:rsidRPr="00B465E9" w:rsidRDefault="00DD1289" w:rsidP="00371B1A">
            <w:pPr>
              <w:pStyle w:val="Normal6a"/>
            </w:pPr>
            <w:r w:rsidRPr="00B465E9">
              <w:t>CCM</w:t>
            </w:r>
          </w:p>
        </w:tc>
        <w:tc>
          <w:tcPr>
            <w:tcW w:w="430" w:type="pct"/>
            <w:gridSpan w:val="2"/>
            <w:tcBorders>
              <w:top w:val="single" w:sz="4" w:space="0" w:color="auto"/>
              <w:left w:val="single" w:sz="4" w:space="0" w:color="auto"/>
              <w:right w:val="single" w:sz="4" w:space="0" w:color="auto"/>
            </w:tcBorders>
          </w:tcPr>
          <w:p w14:paraId="20CAC113" w14:textId="77777777" w:rsidR="00DD1289" w:rsidRPr="00B465E9" w:rsidRDefault="00DD1289" w:rsidP="00371B1A">
            <w:pPr>
              <w:pStyle w:val="Normal6a"/>
            </w:pPr>
            <w:r w:rsidRPr="00B465E9">
              <w:t>CCA</w:t>
            </w:r>
          </w:p>
        </w:tc>
        <w:tc>
          <w:tcPr>
            <w:tcW w:w="428" w:type="pct"/>
            <w:tcBorders>
              <w:top w:val="single" w:sz="4" w:space="0" w:color="auto"/>
              <w:left w:val="single" w:sz="4" w:space="0" w:color="auto"/>
              <w:right w:val="single" w:sz="4" w:space="0" w:color="auto"/>
            </w:tcBorders>
          </w:tcPr>
          <w:p w14:paraId="1D5DC4A8" w14:textId="77777777" w:rsidR="00DD1289" w:rsidRPr="00B465E9" w:rsidRDefault="00DD1289" w:rsidP="00371B1A">
            <w:pPr>
              <w:pStyle w:val="Normal6a"/>
            </w:pPr>
            <w:r w:rsidRPr="00B465E9">
              <w:t>ENV</w:t>
            </w:r>
          </w:p>
        </w:tc>
        <w:tc>
          <w:tcPr>
            <w:tcW w:w="444" w:type="pct"/>
            <w:tcBorders>
              <w:top w:val="single" w:sz="4" w:space="0" w:color="auto"/>
              <w:left w:val="single" w:sz="4" w:space="0" w:color="auto"/>
              <w:right w:val="single" w:sz="4" w:space="0" w:color="auto"/>
            </w:tcBorders>
          </w:tcPr>
          <w:p w14:paraId="314E10D6" w14:textId="77777777" w:rsidR="00DD1289" w:rsidRPr="00B465E9" w:rsidRDefault="00DD1289" w:rsidP="00371B1A">
            <w:pPr>
              <w:pStyle w:val="Normal6a"/>
            </w:pPr>
            <w:r w:rsidRPr="00B465E9">
              <w:t>SOC</w:t>
            </w:r>
          </w:p>
        </w:tc>
        <w:tc>
          <w:tcPr>
            <w:tcW w:w="578" w:type="pct"/>
            <w:tcBorders>
              <w:top w:val="single" w:sz="4" w:space="0" w:color="auto"/>
              <w:left w:val="single" w:sz="4" w:space="0" w:color="auto"/>
              <w:right w:val="single" w:sz="4" w:space="0" w:color="auto"/>
            </w:tcBorders>
          </w:tcPr>
          <w:p w14:paraId="1AE8B73D" w14:textId="77777777" w:rsidR="00DD1289" w:rsidRPr="00B465E9" w:rsidRDefault="00DD1289" w:rsidP="00371B1A">
            <w:pPr>
              <w:pStyle w:val="Normal6a"/>
            </w:pPr>
            <w:r w:rsidRPr="00B465E9">
              <w:t>Output indicator</w:t>
            </w:r>
          </w:p>
        </w:tc>
        <w:tc>
          <w:tcPr>
            <w:tcW w:w="578" w:type="pct"/>
            <w:tcBorders>
              <w:top w:val="single" w:sz="4" w:space="0" w:color="auto"/>
              <w:left w:val="single" w:sz="4" w:space="0" w:color="auto"/>
              <w:right w:val="single" w:sz="4" w:space="0" w:color="auto"/>
            </w:tcBorders>
          </w:tcPr>
          <w:p w14:paraId="6CCA5C4D" w14:textId="77777777" w:rsidR="00DD1289" w:rsidRPr="00B465E9" w:rsidRDefault="00DD1289" w:rsidP="00371B1A">
            <w:pPr>
              <w:pStyle w:val="Normal6a"/>
            </w:pPr>
            <w:r w:rsidRPr="00B465E9">
              <w:t>Result indicator</w:t>
            </w:r>
          </w:p>
        </w:tc>
      </w:tr>
      <w:tr w:rsidR="00DD1289" w:rsidRPr="00B465E9" w14:paraId="0E576291" w14:textId="77777777" w:rsidTr="00371B1A">
        <w:trPr>
          <w:trHeight w:val="280"/>
          <w:jc w:val="center"/>
        </w:trPr>
        <w:tc>
          <w:tcPr>
            <w:tcW w:w="468" w:type="pct"/>
            <w:tcBorders>
              <w:top w:val="single" w:sz="4" w:space="0" w:color="auto"/>
              <w:left w:val="single" w:sz="4" w:space="0" w:color="auto"/>
              <w:right w:val="single" w:sz="4" w:space="0" w:color="auto"/>
            </w:tcBorders>
          </w:tcPr>
          <w:p w14:paraId="07CA21D4" w14:textId="77777777" w:rsidR="00DD1289" w:rsidRPr="00B465E9" w:rsidRDefault="00DD1289" w:rsidP="00371B1A">
            <w:pPr>
              <w:pStyle w:val="Normal6a"/>
            </w:pPr>
            <w:r w:rsidRPr="00B465E9">
              <w:rPr>
                <w:noProof/>
              </w:rPr>
              <w:t>Agriculture and fisheries</w:t>
            </w:r>
          </w:p>
        </w:tc>
        <w:tc>
          <w:tcPr>
            <w:tcW w:w="468" w:type="pct"/>
            <w:tcBorders>
              <w:top w:val="single" w:sz="4" w:space="0" w:color="auto"/>
              <w:left w:val="single" w:sz="4" w:space="0" w:color="auto"/>
              <w:right w:val="single" w:sz="4" w:space="0" w:color="auto"/>
            </w:tcBorders>
          </w:tcPr>
          <w:p w14:paraId="70807ACF" w14:textId="77777777" w:rsidR="00DD1289" w:rsidRPr="00B465E9" w:rsidRDefault="00DD1289" w:rsidP="00371B1A">
            <w:pPr>
              <w:pStyle w:val="Normal6a"/>
            </w:pPr>
            <w:r w:rsidRPr="00B465E9">
              <w:rPr>
                <w:noProof/>
              </w:rPr>
              <w:t>Fisheries, aquaculture and ocean</w:t>
            </w:r>
          </w:p>
        </w:tc>
        <w:tc>
          <w:tcPr>
            <w:tcW w:w="454" w:type="pct"/>
            <w:gridSpan w:val="2"/>
            <w:tcBorders>
              <w:top w:val="single" w:sz="4" w:space="0" w:color="auto"/>
              <w:left w:val="single" w:sz="4" w:space="0" w:color="auto"/>
              <w:right w:val="single" w:sz="4" w:space="0" w:color="auto"/>
            </w:tcBorders>
          </w:tcPr>
          <w:p w14:paraId="0BF44B44" w14:textId="77777777" w:rsidR="00DD1289" w:rsidRPr="00B465E9" w:rsidRDefault="00DD1289" w:rsidP="00371B1A">
            <w:pPr>
              <w:pStyle w:val="Normal6a"/>
            </w:pPr>
            <w:r w:rsidRPr="00B465E9">
              <w:rPr>
                <w:noProof/>
              </w:rPr>
              <w:t>48</w:t>
            </w:r>
          </w:p>
        </w:tc>
        <w:tc>
          <w:tcPr>
            <w:tcW w:w="702" w:type="pct"/>
            <w:gridSpan w:val="2"/>
            <w:tcBorders>
              <w:top w:val="single" w:sz="4" w:space="0" w:color="auto"/>
              <w:left w:val="single" w:sz="4" w:space="0" w:color="auto"/>
              <w:right w:val="single" w:sz="4" w:space="0" w:color="auto"/>
            </w:tcBorders>
          </w:tcPr>
          <w:p w14:paraId="35F8311E" w14:textId="77777777" w:rsidR="00DD1289" w:rsidRPr="00B465E9" w:rsidRDefault="00DD1289" w:rsidP="00371B1A">
            <w:pPr>
              <w:pStyle w:val="Normal6a"/>
            </w:pPr>
            <w:r w:rsidRPr="00B465E9">
              <w:rPr>
                <w:noProof/>
              </w:rPr>
              <w:t>Permanent cessation of fishing activities</w:t>
            </w:r>
          </w:p>
        </w:tc>
        <w:tc>
          <w:tcPr>
            <w:tcW w:w="449" w:type="pct"/>
            <w:gridSpan w:val="2"/>
            <w:tcBorders>
              <w:top w:val="single" w:sz="4" w:space="0" w:color="auto"/>
              <w:left w:val="single" w:sz="4" w:space="0" w:color="auto"/>
              <w:right w:val="single" w:sz="4" w:space="0" w:color="auto"/>
            </w:tcBorders>
          </w:tcPr>
          <w:p w14:paraId="0D811555" w14:textId="77777777" w:rsidR="00DD1289" w:rsidRPr="00B465E9" w:rsidRDefault="00DD1289" w:rsidP="00371B1A">
            <w:pPr>
              <w:pStyle w:val="Normal6a"/>
              <w:rPr>
                <w:b/>
                <w:bCs/>
                <w:i/>
                <w:iCs/>
              </w:rPr>
            </w:pPr>
            <w:r w:rsidRPr="00B465E9">
              <w:rPr>
                <w:b/>
                <w:bCs/>
                <w:i/>
                <w:iCs/>
                <w:noProof/>
              </w:rPr>
              <w:t>100%</w:t>
            </w:r>
          </w:p>
        </w:tc>
        <w:tc>
          <w:tcPr>
            <w:tcW w:w="430" w:type="pct"/>
            <w:gridSpan w:val="2"/>
            <w:tcBorders>
              <w:top w:val="single" w:sz="4" w:space="0" w:color="auto"/>
              <w:left w:val="single" w:sz="4" w:space="0" w:color="auto"/>
              <w:right w:val="single" w:sz="4" w:space="0" w:color="auto"/>
            </w:tcBorders>
          </w:tcPr>
          <w:p w14:paraId="2C1C11A8" w14:textId="77777777" w:rsidR="00DD1289" w:rsidRPr="00B465E9" w:rsidRDefault="00DD1289" w:rsidP="00371B1A">
            <w:pPr>
              <w:pStyle w:val="Normal6a"/>
              <w:rPr>
                <w:b/>
                <w:bCs/>
                <w:i/>
                <w:iCs/>
              </w:rPr>
            </w:pPr>
            <w:r w:rsidRPr="00B465E9">
              <w:rPr>
                <w:b/>
                <w:bCs/>
                <w:i/>
                <w:iCs/>
                <w:noProof/>
              </w:rPr>
              <w:t>100%</w:t>
            </w:r>
          </w:p>
        </w:tc>
        <w:tc>
          <w:tcPr>
            <w:tcW w:w="428" w:type="pct"/>
            <w:tcBorders>
              <w:top w:val="single" w:sz="4" w:space="0" w:color="auto"/>
              <w:left w:val="single" w:sz="4" w:space="0" w:color="auto"/>
              <w:right w:val="single" w:sz="4" w:space="0" w:color="auto"/>
            </w:tcBorders>
          </w:tcPr>
          <w:p w14:paraId="4BDE2136" w14:textId="77777777" w:rsidR="00DD1289" w:rsidRPr="00B465E9" w:rsidRDefault="00DD1289" w:rsidP="00371B1A">
            <w:pPr>
              <w:pStyle w:val="Normal6a"/>
              <w:rPr>
                <w:b/>
                <w:bCs/>
                <w:i/>
                <w:iCs/>
              </w:rPr>
            </w:pPr>
            <w:r w:rsidRPr="00B465E9">
              <w:rPr>
                <w:b/>
                <w:bCs/>
                <w:i/>
                <w:iCs/>
                <w:noProof/>
              </w:rPr>
              <w:t>100%</w:t>
            </w:r>
          </w:p>
        </w:tc>
        <w:tc>
          <w:tcPr>
            <w:tcW w:w="444" w:type="pct"/>
            <w:tcBorders>
              <w:top w:val="single" w:sz="4" w:space="0" w:color="auto"/>
              <w:left w:val="single" w:sz="4" w:space="0" w:color="auto"/>
              <w:right w:val="single" w:sz="4" w:space="0" w:color="auto"/>
            </w:tcBorders>
          </w:tcPr>
          <w:p w14:paraId="23AD03E3" w14:textId="77777777" w:rsidR="00DD1289" w:rsidRPr="00B465E9" w:rsidRDefault="00DD1289" w:rsidP="00371B1A">
            <w:pPr>
              <w:pStyle w:val="Normal6a"/>
            </w:pPr>
            <w:r w:rsidRPr="00B465E9">
              <w:rPr>
                <w:noProof/>
              </w:rPr>
              <w:t>0%</w:t>
            </w:r>
          </w:p>
        </w:tc>
        <w:tc>
          <w:tcPr>
            <w:tcW w:w="578" w:type="pct"/>
            <w:tcBorders>
              <w:top w:val="single" w:sz="4" w:space="0" w:color="auto"/>
              <w:left w:val="single" w:sz="4" w:space="0" w:color="auto"/>
              <w:right w:val="single" w:sz="4" w:space="0" w:color="auto"/>
            </w:tcBorders>
          </w:tcPr>
          <w:p w14:paraId="3F7AEB30" w14:textId="77777777" w:rsidR="00DD1289" w:rsidRPr="00B465E9" w:rsidRDefault="00DD1289" w:rsidP="00371B1A">
            <w:pPr>
              <w:pStyle w:val="Normal6a"/>
            </w:pPr>
            <w:r w:rsidRPr="00B465E9">
              <w:rPr>
                <w:noProof/>
              </w:rPr>
              <w:t>Number of operations;</w:t>
            </w:r>
          </w:p>
        </w:tc>
        <w:tc>
          <w:tcPr>
            <w:tcW w:w="578" w:type="pct"/>
            <w:tcBorders>
              <w:top w:val="single" w:sz="4" w:space="0" w:color="auto"/>
              <w:left w:val="single" w:sz="4" w:space="0" w:color="auto"/>
              <w:right w:val="single" w:sz="4" w:space="0" w:color="auto"/>
            </w:tcBorders>
          </w:tcPr>
          <w:p w14:paraId="699D7477" w14:textId="77777777" w:rsidR="00DD1289" w:rsidRPr="00B465E9" w:rsidRDefault="00DD1289" w:rsidP="00371B1A">
            <w:pPr>
              <w:pStyle w:val="Normal6a"/>
              <w:rPr>
                <w:noProof/>
              </w:rPr>
            </w:pPr>
            <w:r w:rsidRPr="00B465E9">
              <w:rPr>
                <w:noProof/>
              </w:rPr>
              <w:t>Capacity of vessels withdrawn (GT and kW);</w:t>
            </w:r>
          </w:p>
          <w:p w14:paraId="5889E5E0" w14:textId="77777777" w:rsidR="00DD1289" w:rsidRPr="00B465E9" w:rsidRDefault="00DD1289" w:rsidP="00371B1A">
            <w:pPr>
              <w:pStyle w:val="Normal6a"/>
              <w:rPr>
                <w:noProof/>
              </w:rPr>
            </w:pPr>
            <w:r w:rsidRPr="00B465E9">
              <w:rPr>
                <w:noProof/>
              </w:rPr>
              <w:t>Number of people benefitting;</w:t>
            </w:r>
          </w:p>
          <w:p w14:paraId="3D44AAC0" w14:textId="77777777" w:rsidR="00DD1289" w:rsidRPr="00B465E9" w:rsidRDefault="00DD1289" w:rsidP="00371B1A">
            <w:pPr>
              <w:pStyle w:val="Normal6a"/>
            </w:pPr>
            <w:r w:rsidRPr="00B465E9">
              <w:rPr>
                <w:noProof/>
              </w:rPr>
              <w:t>Number of vessels scrapped;</w:t>
            </w:r>
          </w:p>
        </w:tc>
      </w:tr>
      <w:tr w:rsidR="00DD1289" w:rsidRPr="00B465E9" w14:paraId="77B90802" w14:textId="77777777" w:rsidTr="00371B1A">
        <w:trPr>
          <w:jc w:val="center"/>
        </w:trPr>
        <w:tc>
          <w:tcPr>
            <w:tcW w:w="5000" w:type="pct"/>
            <w:gridSpan w:val="14"/>
            <w:tcBorders>
              <w:top w:val="single" w:sz="4" w:space="0" w:color="auto"/>
            </w:tcBorders>
          </w:tcPr>
          <w:p w14:paraId="496D0DD9" w14:textId="77777777" w:rsidR="00DD1289" w:rsidRPr="00B465E9" w:rsidRDefault="00DD1289" w:rsidP="00371B1A">
            <w:pPr>
              <w:pStyle w:val="Normal6a"/>
            </w:pPr>
          </w:p>
        </w:tc>
      </w:tr>
      <w:tr w:rsidR="00DD1289" w:rsidRPr="00B465E9" w14:paraId="7A79ABD8" w14:textId="77777777" w:rsidTr="00371B1A">
        <w:trPr>
          <w:jc w:val="center"/>
        </w:trPr>
        <w:tc>
          <w:tcPr>
            <w:tcW w:w="5000" w:type="pct"/>
            <w:gridSpan w:val="14"/>
            <w:tcBorders>
              <w:bottom w:val="single" w:sz="4" w:space="0" w:color="auto"/>
            </w:tcBorders>
          </w:tcPr>
          <w:p w14:paraId="10752E30" w14:textId="77777777" w:rsidR="00DD1289" w:rsidRPr="00B465E9" w:rsidRDefault="00DD1289" w:rsidP="00371B1A">
            <w:pPr>
              <w:pStyle w:val="Normal6a"/>
              <w:jc w:val="center"/>
              <w:rPr>
                <w:i/>
                <w:iCs/>
              </w:rPr>
            </w:pPr>
            <w:r w:rsidRPr="00B465E9">
              <w:rPr>
                <w:i/>
                <w:iCs/>
              </w:rPr>
              <w:t>Amendment</w:t>
            </w:r>
          </w:p>
        </w:tc>
      </w:tr>
      <w:tr w:rsidR="00DD1289" w:rsidRPr="00B465E9" w14:paraId="0E2D3EE1" w14:textId="77777777" w:rsidTr="00371B1A">
        <w:trPr>
          <w:trHeight w:val="280"/>
          <w:jc w:val="center"/>
        </w:trPr>
        <w:tc>
          <w:tcPr>
            <w:tcW w:w="468" w:type="pct"/>
            <w:tcBorders>
              <w:top w:val="single" w:sz="4" w:space="0" w:color="auto"/>
              <w:left w:val="single" w:sz="4" w:space="0" w:color="auto"/>
              <w:bottom w:val="single" w:sz="4" w:space="0" w:color="auto"/>
              <w:right w:val="single" w:sz="4" w:space="0" w:color="auto"/>
            </w:tcBorders>
          </w:tcPr>
          <w:p w14:paraId="28C27774" w14:textId="77777777" w:rsidR="00DD1289" w:rsidRPr="00B465E9" w:rsidRDefault="00DD1289" w:rsidP="00371B1A">
            <w:pPr>
              <w:pStyle w:val="Normal6a"/>
            </w:pPr>
            <w:r w:rsidRPr="00B465E9">
              <w:t xml:space="preserve">Policy area (level 1) </w:t>
            </w:r>
          </w:p>
        </w:tc>
        <w:tc>
          <w:tcPr>
            <w:tcW w:w="471" w:type="pct"/>
            <w:gridSpan w:val="2"/>
            <w:tcBorders>
              <w:top w:val="single" w:sz="4" w:space="0" w:color="auto"/>
              <w:left w:val="single" w:sz="4" w:space="0" w:color="auto"/>
              <w:bottom w:val="single" w:sz="4" w:space="0" w:color="auto"/>
              <w:right w:val="single" w:sz="4" w:space="0" w:color="auto"/>
            </w:tcBorders>
          </w:tcPr>
          <w:p w14:paraId="476D6BE4" w14:textId="77777777" w:rsidR="00DD1289" w:rsidRPr="00B465E9" w:rsidRDefault="00DD1289" w:rsidP="00371B1A">
            <w:pPr>
              <w:pStyle w:val="Normal6a"/>
            </w:pPr>
            <w:r w:rsidRPr="00B465E9">
              <w:t xml:space="preserve">Policy area (level 2) </w:t>
            </w:r>
          </w:p>
        </w:tc>
        <w:tc>
          <w:tcPr>
            <w:tcW w:w="455" w:type="pct"/>
            <w:gridSpan w:val="2"/>
            <w:tcBorders>
              <w:top w:val="single" w:sz="4" w:space="0" w:color="auto"/>
              <w:left w:val="single" w:sz="4" w:space="0" w:color="auto"/>
              <w:bottom w:val="single" w:sz="4" w:space="0" w:color="auto"/>
              <w:right w:val="single" w:sz="4" w:space="0" w:color="auto"/>
            </w:tcBorders>
          </w:tcPr>
          <w:p w14:paraId="4BD0DFFF" w14:textId="77777777" w:rsidR="00DD1289" w:rsidRPr="00B465E9" w:rsidRDefault="00DD1289" w:rsidP="00371B1A">
            <w:pPr>
              <w:pStyle w:val="Normal6a"/>
            </w:pPr>
            <w:r w:rsidRPr="00B465E9">
              <w:t>#</w:t>
            </w:r>
          </w:p>
        </w:tc>
        <w:tc>
          <w:tcPr>
            <w:tcW w:w="701" w:type="pct"/>
            <w:gridSpan w:val="2"/>
            <w:tcBorders>
              <w:top w:val="single" w:sz="4" w:space="0" w:color="auto"/>
              <w:left w:val="single" w:sz="4" w:space="0" w:color="auto"/>
              <w:bottom w:val="single" w:sz="4" w:space="0" w:color="auto"/>
              <w:right w:val="single" w:sz="4" w:space="0" w:color="auto"/>
            </w:tcBorders>
          </w:tcPr>
          <w:p w14:paraId="272E0F22" w14:textId="77777777" w:rsidR="00DD1289" w:rsidRPr="00B465E9" w:rsidRDefault="00DD1289" w:rsidP="00371B1A">
            <w:pPr>
              <w:pStyle w:val="Normal6a"/>
            </w:pPr>
            <w:r w:rsidRPr="00B465E9">
              <w:t>Intervention field</w:t>
            </w:r>
          </w:p>
        </w:tc>
        <w:tc>
          <w:tcPr>
            <w:tcW w:w="449" w:type="pct"/>
            <w:gridSpan w:val="2"/>
            <w:tcBorders>
              <w:top w:val="single" w:sz="4" w:space="0" w:color="auto"/>
              <w:left w:val="single" w:sz="4" w:space="0" w:color="auto"/>
              <w:bottom w:val="single" w:sz="4" w:space="0" w:color="auto"/>
              <w:right w:val="single" w:sz="4" w:space="0" w:color="auto"/>
            </w:tcBorders>
          </w:tcPr>
          <w:p w14:paraId="2D07487F" w14:textId="77777777" w:rsidR="00DD1289" w:rsidRPr="00B465E9" w:rsidRDefault="00DD1289" w:rsidP="00371B1A">
            <w:pPr>
              <w:pStyle w:val="Normal6a"/>
            </w:pPr>
            <w:r w:rsidRPr="00B465E9">
              <w:t>CCM</w:t>
            </w:r>
          </w:p>
        </w:tc>
        <w:tc>
          <w:tcPr>
            <w:tcW w:w="430" w:type="pct"/>
            <w:tcBorders>
              <w:top w:val="single" w:sz="4" w:space="0" w:color="auto"/>
              <w:left w:val="single" w:sz="4" w:space="0" w:color="auto"/>
              <w:bottom w:val="single" w:sz="4" w:space="0" w:color="auto"/>
              <w:right w:val="single" w:sz="4" w:space="0" w:color="auto"/>
            </w:tcBorders>
          </w:tcPr>
          <w:p w14:paraId="0B74EC02" w14:textId="77777777" w:rsidR="00DD1289" w:rsidRPr="00B465E9" w:rsidRDefault="00DD1289" w:rsidP="00371B1A">
            <w:pPr>
              <w:pStyle w:val="Normal6a"/>
            </w:pPr>
            <w:r w:rsidRPr="00B465E9">
              <w:t>CCA</w:t>
            </w:r>
          </w:p>
        </w:tc>
        <w:tc>
          <w:tcPr>
            <w:tcW w:w="426" w:type="pct"/>
            <w:tcBorders>
              <w:top w:val="single" w:sz="4" w:space="0" w:color="auto"/>
              <w:left w:val="single" w:sz="4" w:space="0" w:color="auto"/>
              <w:bottom w:val="single" w:sz="4" w:space="0" w:color="auto"/>
              <w:right w:val="single" w:sz="4" w:space="0" w:color="auto"/>
            </w:tcBorders>
          </w:tcPr>
          <w:p w14:paraId="1F8EC13A" w14:textId="77777777" w:rsidR="00DD1289" w:rsidRPr="00B465E9" w:rsidRDefault="00DD1289" w:rsidP="00371B1A">
            <w:pPr>
              <w:pStyle w:val="Normal6a"/>
            </w:pPr>
            <w:r w:rsidRPr="00B465E9">
              <w:t>ENV</w:t>
            </w:r>
          </w:p>
        </w:tc>
        <w:tc>
          <w:tcPr>
            <w:tcW w:w="444" w:type="pct"/>
            <w:tcBorders>
              <w:top w:val="single" w:sz="4" w:space="0" w:color="auto"/>
              <w:left w:val="single" w:sz="4" w:space="0" w:color="auto"/>
              <w:bottom w:val="single" w:sz="4" w:space="0" w:color="auto"/>
              <w:right w:val="single" w:sz="4" w:space="0" w:color="auto"/>
            </w:tcBorders>
          </w:tcPr>
          <w:p w14:paraId="42977FE6" w14:textId="77777777" w:rsidR="00DD1289" w:rsidRPr="00B465E9" w:rsidRDefault="00DD1289" w:rsidP="00371B1A">
            <w:pPr>
              <w:pStyle w:val="Normal6a"/>
            </w:pPr>
            <w:r w:rsidRPr="00B465E9">
              <w:t>SOC</w:t>
            </w:r>
          </w:p>
        </w:tc>
        <w:tc>
          <w:tcPr>
            <w:tcW w:w="578" w:type="pct"/>
            <w:tcBorders>
              <w:top w:val="single" w:sz="4" w:space="0" w:color="auto"/>
              <w:left w:val="single" w:sz="4" w:space="0" w:color="auto"/>
              <w:bottom w:val="single" w:sz="4" w:space="0" w:color="auto"/>
              <w:right w:val="single" w:sz="4" w:space="0" w:color="auto"/>
            </w:tcBorders>
          </w:tcPr>
          <w:p w14:paraId="49126C60" w14:textId="77777777" w:rsidR="00DD1289" w:rsidRPr="00B465E9" w:rsidRDefault="00DD1289" w:rsidP="00371B1A">
            <w:pPr>
              <w:pStyle w:val="Normal6a"/>
            </w:pPr>
            <w:r w:rsidRPr="00B465E9">
              <w:t>Output indicator</w:t>
            </w:r>
          </w:p>
        </w:tc>
        <w:tc>
          <w:tcPr>
            <w:tcW w:w="578" w:type="pct"/>
            <w:tcBorders>
              <w:top w:val="single" w:sz="4" w:space="0" w:color="auto"/>
              <w:left w:val="single" w:sz="4" w:space="0" w:color="auto"/>
              <w:bottom w:val="single" w:sz="4" w:space="0" w:color="auto"/>
              <w:right w:val="single" w:sz="4" w:space="0" w:color="auto"/>
            </w:tcBorders>
          </w:tcPr>
          <w:p w14:paraId="62D48633" w14:textId="77777777" w:rsidR="00DD1289" w:rsidRPr="00B465E9" w:rsidRDefault="00DD1289" w:rsidP="00371B1A">
            <w:pPr>
              <w:pStyle w:val="Normal6a"/>
            </w:pPr>
            <w:r w:rsidRPr="00B465E9">
              <w:t>Result indicator</w:t>
            </w:r>
          </w:p>
        </w:tc>
      </w:tr>
      <w:tr w:rsidR="00DD1289" w:rsidRPr="00B465E9" w14:paraId="090AB035" w14:textId="77777777" w:rsidTr="00371B1A">
        <w:trPr>
          <w:trHeight w:val="280"/>
          <w:jc w:val="center"/>
        </w:trPr>
        <w:tc>
          <w:tcPr>
            <w:tcW w:w="468" w:type="pct"/>
            <w:tcBorders>
              <w:top w:val="single" w:sz="4" w:space="0" w:color="auto"/>
              <w:left w:val="single" w:sz="4" w:space="0" w:color="auto"/>
              <w:right w:val="single" w:sz="4" w:space="0" w:color="auto"/>
            </w:tcBorders>
          </w:tcPr>
          <w:p w14:paraId="78D1E3E0" w14:textId="77777777" w:rsidR="00DD1289" w:rsidRPr="00B465E9" w:rsidRDefault="00DD1289" w:rsidP="00371B1A">
            <w:pPr>
              <w:pStyle w:val="Normal6a"/>
            </w:pPr>
            <w:r w:rsidRPr="00B465E9">
              <w:rPr>
                <w:noProof/>
              </w:rPr>
              <w:t>Agriculture and fisheries</w:t>
            </w:r>
          </w:p>
        </w:tc>
        <w:tc>
          <w:tcPr>
            <w:tcW w:w="471" w:type="pct"/>
            <w:gridSpan w:val="2"/>
            <w:tcBorders>
              <w:top w:val="single" w:sz="4" w:space="0" w:color="auto"/>
              <w:left w:val="single" w:sz="4" w:space="0" w:color="auto"/>
              <w:right w:val="single" w:sz="4" w:space="0" w:color="auto"/>
            </w:tcBorders>
          </w:tcPr>
          <w:p w14:paraId="271FF3AD" w14:textId="77777777" w:rsidR="00DD1289" w:rsidRPr="00B465E9" w:rsidRDefault="00DD1289" w:rsidP="00371B1A">
            <w:pPr>
              <w:pStyle w:val="Normal6a"/>
            </w:pPr>
            <w:r w:rsidRPr="00B465E9">
              <w:rPr>
                <w:noProof/>
              </w:rPr>
              <w:t>Fisheries, aquaculture and ocean</w:t>
            </w:r>
          </w:p>
        </w:tc>
        <w:tc>
          <w:tcPr>
            <w:tcW w:w="455" w:type="pct"/>
            <w:gridSpan w:val="2"/>
            <w:tcBorders>
              <w:top w:val="single" w:sz="4" w:space="0" w:color="auto"/>
              <w:left w:val="single" w:sz="4" w:space="0" w:color="auto"/>
              <w:right w:val="single" w:sz="4" w:space="0" w:color="auto"/>
            </w:tcBorders>
          </w:tcPr>
          <w:p w14:paraId="0FD3EB86" w14:textId="77777777" w:rsidR="00DD1289" w:rsidRPr="00B465E9" w:rsidRDefault="00DD1289" w:rsidP="00371B1A">
            <w:pPr>
              <w:pStyle w:val="Normal6a"/>
            </w:pPr>
            <w:r w:rsidRPr="00B465E9">
              <w:rPr>
                <w:noProof/>
              </w:rPr>
              <w:t>48</w:t>
            </w:r>
          </w:p>
        </w:tc>
        <w:tc>
          <w:tcPr>
            <w:tcW w:w="701" w:type="pct"/>
            <w:gridSpan w:val="2"/>
            <w:tcBorders>
              <w:top w:val="single" w:sz="4" w:space="0" w:color="auto"/>
              <w:left w:val="single" w:sz="4" w:space="0" w:color="auto"/>
              <w:right w:val="single" w:sz="4" w:space="0" w:color="auto"/>
            </w:tcBorders>
          </w:tcPr>
          <w:p w14:paraId="4FFF2595" w14:textId="77777777" w:rsidR="00DD1289" w:rsidRPr="00B465E9" w:rsidRDefault="00DD1289" w:rsidP="00371B1A">
            <w:pPr>
              <w:pStyle w:val="Normal6a"/>
            </w:pPr>
            <w:r w:rsidRPr="00B465E9">
              <w:rPr>
                <w:noProof/>
              </w:rPr>
              <w:t>Permanent cessation of fishing activities</w:t>
            </w:r>
          </w:p>
        </w:tc>
        <w:tc>
          <w:tcPr>
            <w:tcW w:w="449" w:type="pct"/>
            <w:gridSpan w:val="2"/>
            <w:tcBorders>
              <w:top w:val="single" w:sz="4" w:space="0" w:color="auto"/>
              <w:left w:val="single" w:sz="4" w:space="0" w:color="auto"/>
              <w:right w:val="single" w:sz="4" w:space="0" w:color="auto"/>
            </w:tcBorders>
          </w:tcPr>
          <w:p w14:paraId="0A519DEC" w14:textId="77777777" w:rsidR="00DD1289" w:rsidRPr="00B465E9" w:rsidRDefault="00DD1289" w:rsidP="00371B1A">
            <w:pPr>
              <w:pStyle w:val="Normal6a"/>
              <w:rPr>
                <w:b/>
                <w:bCs/>
                <w:i/>
                <w:iCs/>
              </w:rPr>
            </w:pPr>
            <w:r w:rsidRPr="00B465E9">
              <w:rPr>
                <w:b/>
                <w:bCs/>
                <w:i/>
                <w:iCs/>
                <w:noProof/>
              </w:rPr>
              <w:t>0%</w:t>
            </w:r>
          </w:p>
        </w:tc>
        <w:tc>
          <w:tcPr>
            <w:tcW w:w="430" w:type="pct"/>
            <w:tcBorders>
              <w:top w:val="single" w:sz="4" w:space="0" w:color="auto"/>
              <w:left w:val="single" w:sz="4" w:space="0" w:color="auto"/>
              <w:right w:val="single" w:sz="4" w:space="0" w:color="auto"/>
            </w:tcBorders>
          </w:tcPr>
          <w:p w14:paraId="78242393" w14:textId="77777777" w:rsidR="00DD1289" w:rsidRPr="00B465E9" w:rsidRDefault="00DD1289" w:rsidP="00371B1A">
            <w:pPr>
              <w:pStyle w:val="Normal6a"/>
              <w:rPr>
                <w:b/>
                <w:bCs/>
                <w:i/>
                <w:iCs/>
              </w:rPr>
            </w:pPr>
            <w:r w:rsidRPr="00B465E9">
              <w:rPr>
                <w:b/>
                <w:bCs/>
                <w:i/>
                <w:iCs/>
                <w:noProof/>
              </w:rPr>
              <w:t>0%</w:t>
            </w:r>
          </w:p>
        </w:tc>
        <w:tc>
          <w:tcPr>
            <w:tcW w:w="426" w:type="pct"/>
            <w:tcBorders>
              <w:top w:val="single" w:sz="4" w:space="0" w:color="auto"/>
              <w:left w:val="single" w:sz="4" w:space="0" w:color="auto"/>
              <w:right w:val="single" w:sz="4" w:space="0" w:color="auto"/>
            </w:tcBorders>
          </w:tcPr>
          <w:p w14:paraId="1D75AB20" w14:textId="77777777" w:rsidR="00DD1289" w:rsidRPr="00B465E9" w:rsidRDefault="00DD1289" w:rsidP="00371B1A">
            <w:pPr>
              <w:pStyle w:val="Normal6a"/>
              <w:rPr>
                <w:b/>
                <w:bCs/>
                <w:i/>
                <w:iCs/>
              </w:rPr>
            </w:pPr>
            <w:r w:rsidRPr="00B465E9">
              <w:rPr>
                <w:b/>
                <w:bCs/>
                <w:i/>
                <w:iCs/>
                <w:noProof/>
              </w:rPr>
              <w:t>40%</w:t>
            </w:r>
          </w:p>
        </w:tc>
        <w:tc>
          <w:tcPr>
            <w:tcW w:w="444" w:type="pct"/>
            <w:tcBorders>
              <w:top w:val="single" w:sz="4" w:space="0" w:color="auto"/>
              <w:left w:val="single" w:sz="4" w:space="0" w:color="auto"/>
              <w:right w:val="single" w:sz="4" w:space="0" w:color="auto"/>
            </w:tcBorders>
          </w:tcPr>
          <w:p w14:paraId="4632B3AE" w14:textId="77777777" w:rsidR="00DD1289" w:rsidRPr="00B465E9" w:rsidRDefault="00DD1289" w:rsidP="00371B1A">
            <w:pPr>
              <w:pStyle w:val="Normal6a"/>
            </w:pPr>
            <w:r w:rsidRPr="00B465E9">
              <w:rPr>
                <w:noProof/>
              </w:rPr>
              <w:t>0%</w:t>
            </w:r>
          </w:p>
        </w:tc>
        <w:tc>
          <w:tcPr>
            <w:tcW w:w="578" w:type="pct"/>
            <w:tcBorders>
              <w:top w:val="single" w:sz="4" w:space="0" w:color="auto"/>
              <w:left w:val="single" w:sz="4" w:space="0" w:color="auto"/>
              <w:right w:val="single" w:sz="4" w:space="0" w:color="auto"/>
            </w:tcBorders>
          </w:tcPr>
          <w:p w14:paraId="2223F7E0" w14:textId="77777777" w:rsidR="00DD1289" w:rsidRPr="00B465E9" w:rsidRDefault="00DD1289" w:rsidP="00371B1A">
            <w:pPr>
              <w:pStyle w:val="Normal6a"/>
            </w:pPr>
            <w:r w:rsidRPr="00B465E9">
              <w:rPr>
                <w:noProof/>
              </w:rPr>
              <w:t>Number of operations;</w:t>
            </w:r>
          </w:p>
        </w:tc>
        <w:tc>
          <w:tcPr>
            <w:tcW w:w="578" w:type="pct"/>
            <w:tcBorders>
              <w:top w:val="single" w:sz="4" w:space="0" w:color="auto"/>
              <w:left w:val="single" w:sz="4" w:space="0" w:color="auto"/>
              <w:right w:val="single" w:sz="4" w:space="0" w:color="auto"/>
            </w:tcBorders>
          </w:tcPr>
          <w:p w14:paraId="58E901CC" w14:textId="77777777" w:rsidR="00DD1289" w:rsidRPr="00B465E9" w:rsidRDefault="00DD1289" w:rsidP="00371B1A">
            <w:pPr>
              <w:pStyle w:val="Normal6a"/>
              <w:rPr>
                <w:noProof/>
              </w:rPr>
            </w:pPr>
            <w:r w:rsidRPr="00B465E9">
              <w:rPr>
                <w:noProof/>
              </w:rPr>
              <w:t>Capacity of vessels withdrawn (GT and kW);</w:t>
            </w:r>
          </w:p>
          <w:p w14:paraId="7DF6DC80" w14:textId="77777777" w:rsidR="00DD1289" w:rsidRPr="00B465E9" w:rsidRDefault="00DD1289" w:rsidP="00371B1A">
            <w:pPr>
              <w:pStyle w:val="Normal6a"/>
              <w:rPr>
                <w:noProof/>
              </w:rPr>
            </w:pPr>
            <w:r w:rsidRPr="00B465E9">
              <w:rPr>
                <w:noProof/>
              </w:rPr>
              <w:t>Number of people benefitting;</w:t>
            </w:r>
          </w:p>
          <w:p w14:paraId="02762233" w14:textId="77777777" w:rsidR="00DD1289" w:rsidRPr="00B465E9" w:rsidRDefault="00DD1289" w:rsidP="00371B1A">
            <w:pPr>
              <w:pStyle w:val="Normal6a"/>
            </w:pPr>
            <w:r w:rsidRPr="00B465E9">
              <w:rPr>
                <w:noProof/>
              </w:rPr>
              <w:t>Number of vessels scrapped;</w:t>
            </w:r>
          </w:p>
        </w:tc>
      </w:tr>
    </w:tbl>
    <w:p w14:paraId="7A16A523" w14:textId="77777777" w:rsidR="00DD1289" w:rsidRPr="00B465E9" w:rsidRDefault="00DD1289" w:rsidP="00DD1289">
      <w:pPr>
        <w:pStyle w:val="AmOrLang"/>
      </w:pPr>
      <w:r w:rsidRPr="00B465E9">
        <w:t xml:space="preserve">Or. </w:t>
      </w:r>
      <w:r w:rsidRPr="00B465E9">
        <w:rPr>
          <w:rStyle w:val="HideTWBExt"/>
          <w:rFonts w:eastAsiaTheme="majorEastAsia"/>
        </w:rPr>
        <w:t>&lt;Original&gt;</w:t>
      </w:r>
      <w:r w:rsidRPr="00B465E9">
        <w:rPr>
          <w:rStyle w:val="HideTWBInt"/>
        </w:rPr>
        <w:t>{EN}</w:t>
      </w:r>
      <w:proofErr w:type="spellStart"/>
      <w:r w:rsidRPr="00B465E9">
        <w:t>en</w:t>
      </w:r>
      <w:proofErr w:type="spellEnd"/>
      <w:r w:rsidRPr="00B465E9">
        <w:rPr>
          <w:rStyle w:val="HideTWBExt"/>
          <w:rFonts w:eastAsiaTheme="majorEastAsia"/>
        </w:rPr>
        <w:t>&lt;/Original&gt;</w:t>
      </w:r>
    </w:p>
    <w:p w14:paraId="51CA3647" w14:textId="77777777" w:rsidR="00DD1289" w:rsidRPr="00B465E9" w:rsidRDefault="00DD1289" w:rsidP="00DD1289">
      <w:r w:rsidRPr="00B465E9">
        <w:rPr>
          <w:rStyle w:val="HideTWBExt"/>
          <w:rFonts w:eastAsiaTheme="majorEastAsia"/>
        </w:rPr>
        <w:t>&lt;/Amend&gt;</w:t>
      </w:r>
    </w:p>
    <w:p w14:paraId="55911530" w14:textId="74F3AECF"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334</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39E6B2A5" w14:textId="77777777" w:rsidR="00DD1289" w:rsidRPr="00B465E9" w:rsidRDefault="00DD1289" w:rsidP="00DD1289">
      <w:pPr>
        <w:pStyle w:val="NormalBold"/>
      </w:pPr>
      <w:r w:rsidRPr="00B465E9">
        <w:rPr>
          <w:rStyle w:val="HideTWBExt"/>
          <w:b w:val="0"/>
        </w:rPr>
        <w:t>&lt;RepeatBlock-By&gt;&lt;Members&gt;</w:t>
      </w:r>
      <w:r w:rsidRPr="00B465E9">
        <w:t>Sigrid Friis</w:t>
      </w:r>
      <w:r w:rsidRPr="00B465E9">
        <w:rPr>
          <w:rStyle w:val="HideTWBExt"/>
          <w:b w:val="0"/>
        </w:rPr>
        <w:t>&lt;/Members&gt;</w:t>
      </w:r>
    </w:p>
    <w:p w14:paraId="62604678" w14:textId="77777777" w:rsidR="00DD1289" w:rsidRPr="00B465E9" w:rsidRDefault="00DD1289" w:rsidP="00DD1289">
      <w:r w:rsidRPr="00B465E9">
        <w:rPr>
          <w:rStyle w:val="HideTWBExt"/>
        </w:rPr>
        <w:t>&lt;/RepeatBlock-By&gt;</w:t>
      </w:r>
    </w:p>
    <w:p w14:paraId="227C6454"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1921B23A"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48</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65"/>
        <w:gridCol w:w="1677"/>
        <w:gridCol w:w="894"/>
        <w:gridCol w:w="1595"/>
        <w:gridCol w:w="1179"/>
        <w:gridCol w:w="1179"/>
        <w:gridCol w:w="1179"/>
        <w:gridCol w:w="965"/>
        <w:gridCol w:w="1947"/>
        <w:gridCol w:w="2006"/>
      </w:tblGrid>
      <w:tr w:rsidR="00DD1289" w:rsidRPr="00B465E9" w14:paraId="07A3CDC9" w14:textId="77777777" w:rsidTr="00371B1A">
        <w:trPr>
          <w:jc w:val="center"/>
        </w:trPr>
        <w:tc>
          <w:tcPr>
            <w:tcW w:w="5000" w:type="pct"/>
            <w:gridSpan w:val="10"/>
          </w:tcPr>
          <w:p w14:paraId="3CBF0807" w14:textId="77777777" w:rsidR="00DD1289" w:rsidRPr="00B465E9" w:rsidRDefault="00DD1289" w:rsidP="00371B1A">
            <w:pPr>
              <w:keepNext/>
            </w:pPr>
          </w:p>
        </w:tc>
      </w:tr>
      <w:tr w:rsidR="00DD1289" w:rsidRPr="00B465E9" w14:paraId="37BAA2B2" w14:textId="77777777" w:rsidTr="00371B1A">
        <w:trPr>
          <w:jc w:val="center"/>
        </w:trPr>
        <w:tc>
          <w:tcPr>
            <w:tcW w:w="5000" w:type="pct"/>
            <w:gridSpan w:val="10"/>
            <w:tcBorders>
              <w:bottom w:val="single" w:sz="4" w:space="0" w:color="auto"/>
            </w:tcBorders>
          </w:tcPr>
          <w:p w14:paraId="321A584F" w14:textId="77777777" w:rsidR="00DD1289" w:rsidRPr="00B465E9" w:rsidRDefault="00DD1289" w:rsidP="00371B1A">
            <w:pPr>
              <w:pStyle w:val="AmColumnHeading"/>
              <w:keepNext/>
            </w:pPr>
            <w:r w:rsidRPr="00B465E9">
              <w:t>Text proposed by the Commission</w:t>
            </w:r>
          </w:p>
        </w:tc>
      </w:tr>
      <w:tr w:rsidR="00DD1289" w:rsidRPr="00B465E9" w14:paraId="1DE0868D" w14:textId="77777777" w:rsidTr="00371B1A">
        <w:trPr>
          <w:trHeight w:val="280"/>
          <w:jc w:val="center"/>
        </w:trPr>
        <w:tc>
          <w:tcPr>
            <w:tcW w:w="625" w:type="pct"/>
            <w:tcBorders>
              <w:top w:val="single" w:sz="4" w:space="0" w:color="auto"/>
              <w:left w:val="single" w:sz="4" w:space="0" w:color="auto"/>
              <w:right w:val="single" w:sz="4" w:space="0" w:color="auto"/>
            </w:tcBorders>
          </w:tcPr>
          <w:p w14:paraId="0E0051E5" w14:textId="77777777" w:rsidR="00DD1289" w:rsidRPr="00B465E9" w:rsidRDefault="00DD1289" w:rsidP="00371B1A">
            <w:pPr>
              <w:pStyle w:val="Normal6a"/>
            </w:pPr>
          </w:p>
        </w:tc>
        <w:tc>
          <w:tcPr>
            <w:tcW w:w="904" w:type="pct"/>
            <w:tcBorders>
              <w:top w:val="single" w:sz="4" w:space="0" w:color="auto"/>
              <w:left w:val="single" w:sz="4" w:space="0" w:color="auto"/>
              <w:right w:val="single" w:sz="4" w:space="0" w:color="auto"/>
            </w:tcBorders>
          </w:tcPr>
          <w:p w14:paraId="3D527FC1" w14:textId="77777777" w:rsidR="00DD1289" w:rsidRPr="00B465E9" w:rsidRDefault="00DD1289" w:rsidP="00371B1A">
            <w:pPr>
              <w:pStyle w:val="Normal6a"/>
            </w:pPr>
          </w:p>
        </w:tc>
        <w:tc>
          <w:tcPr>
            <w:tcW w:w="419" w:type="pct"/>
            <w:tcBorders>
              <w:top w:val="single" w:sz="4" w:space="0" w:color="auto"/>
              <w:left w:val="single" w:sz="4" w:space="0" w:color="auto"/>
              <w:right w:val="single" w:sz="4" w:space="0" w:color="auto"/>
            </w:tcBorders>
          </w:tcPr>
          <w:p w14:paraId="20FBE67B" w14:textId="77777777" w:rsidR="00DD1289" w:rsidRPr="00B465E9" w:rsidRDefault="00DD1289" w:rsidP="00371B1A">
            <w:pPr>
              <w:pStyle w:val="Normal6a"/>
            </w:pPr>
            <w:r w:rsidRPr="00B465E9">
              <w:t>#</w:t>
            </w:r>
          </w:p>
        </w:tc>
        <w:tc>
          <w:tcPr>
            <w:tcW w:w="597" w:type="pct"/>
            <w:tcBorders>
              <w:top w:val="single" w:sz="4" w:space="0" w:color="auto"/>
              <w:left w:val="single" w:sz="4" w:space="0" w:color="auto"/>
              <w:right w:val="single" w:sz="4" w:space="0" w:color="auto"/>
            </w:tcBorders>
          </w:tcPr>
          <w:p w14:paraId="7AC5CE94" w14:textId="77777777" w:rsidR="00DD1289" w:rsidRPr="00B465E9" w:rsidRDefault="00DD1289" w:rsidP="00371B1A">
            <w:pPr>
              <w:pStyle w:val="Normal6a"/>
            </w:pPr>
          </w:p>
        </w:tc>
        <w:tc>
          <w:tcPr>
            <w:tcW w:w="419" w:type="pct"/>
            <w:tcBorders>
              <w:top w:val="single" w:sz="4" w:space="0" w:color="auto"/>
              <w:left w:val="single" w:sz="4" w:space="0" w:color="auto"/>
              <w:right w:val="single" w:sz="4" w:space="0" w:color="auto"/>
            </w:tcBorders>
          </w:tcPr>
          <w:p w14:paraId="1192F210" w14:textId="77777777" w:rsidR="00DD1289" w:rsidRPr="00B465E9" w:rsidRDefault="00DD1289" w:rsidP="00371B1A">
            <w:pPr>
              <w:pStyle w:val="Normal6a"/>
            </w:pPr>
          </w:p>
        </w:tc>
        <w:tc>
          <w:tcPr>
            <w:tcW w:w="419" w:type="pct"/>
            <w:tcBorders>
              <w:top w:val="single" w:sz="4" w:space="0" w:color="auto"/>
              <w:left w:val="single" w:sz="4" w:space="0" w:color="auto"/>
              <w:right w:val="single" w:sz="4" w:space="0" w:color="auto"/>
            </w:tcBorders>
          </w:tcPr>
          <w:p w14:paraId="4D5D11AD" w14:textId="77777777" w:rsidR="00DD1289" w:rsidRPr="00B465E9" w:rsidRDefault="00DD1289" w:rsidP="00371B1A">
            <w:pPr>
              <w:pStyle w:val="Normal6a"/>
            </w:pPr>
          </w:p>
        </w:tc>
        <w:tc>
          <w:tcPr>
            <w:tcW w:w="419" w:type="pct"/>
            <w:tcBorders>
              <w:top w:val="single" w:sz="4" w:space="0" w:color="auto"/>
              <w:left w:val="single" w:sz="4" w:space="0" w:color="auto"/>
              <w:right w:val="single" w:sz="4" w:space="0" w:color="auto"/>
            </w:tcBorders>
          </w:tcPr>
          <w:p w14:paraId="067BE6BA" w14:textId="77777777" w:rsidR="00DD1289" w:rsidRPr="00B465E9" w:rsidRDefault="00DD1289" w:rsidP="00371B1A">
            <w:pPr>
              <w:pStyle w:val="Normal6a"/>
            </w:pPr>
          </w:p>
        </w:tc>
        <w:tc>
          <w:tcPr>
            <w:tcW w:w="360" w:type="pct"/>
            <w:tcBorders>
              <w:top w:val="single" w:sz="4" w:space="0" w:color="auto"/>
              <w:left w:val="single" w:sz="4" w:space="0" w:color="auto"/>
              <w:right w:val="single" w:sz="4" w:space="0" w:color="auto"/>
            </w:tcBorders>
          </w:tcPr>
          <w:p w14:paraId="5A4F2EFB" w14:textId="77777777" w:rsidR="00DD1289" w:rsidRPr="00B465E9" w:rsidRDefault="00DD1289" w:rsidP="00371B1A">
            <w:pPr>
              <w:pStyle w:val="Normal6a"/>
            </w:pPr>
          </w:p>
        </w:tc>
        <w:tc>
          <w:tcPr>
            <w:tcW w:w="419" w:type="pct"/>
            <w:tcBorders>
              <w:top w:val="single" w:sz="4" w:space="0" w:color="auto"/>
              <w:left w:val="single" w:sz="4" w:space="0" w:color="auto"/>
              <w:right w:val="single" w:sz="4" w:space="0" w:color="auto"/>
            </w:tcBorders>
          </w:tcPr>
          <w:p w14:paraId="2ACA42FA" w14:textId="77777777" w:rsidR="00DD1289" w:rsidRPr="00B465E9" w:rsidRDefault="00DD1289" w:rsidP="00371B1A">
            <w:pPr>
              <w:pStyle w:val="Normal6a"/>
            </w:pPr>
          </w:p>
        </w:tc>
        <w:tc>
          <w:tcPr>
            <w:tcW w:w="419" w:type="pct"/>
            <w:tcBorders>
              <w:top w:val="single" w:sz="4" w:space="0" w:color="auto"/>
              <w:left w:val="single" w:sz="4" w:space="0" w:color="auto"/>
              <w:right w:val="single" w:sz="4" w:space="0" w:color="auto"/>
            </w:tcBorders>
          </w:tcPr>
          <w:p w14:paraId="2C784AF6" w14:textId="77777777" w:rsidR="00DD1289" w:rsidRPr="00B465E9" w:rsidRDefault="00DD1289" w:rsidP="00371B1A">
            <w:pPr>
              <w:pStyle w:val="Normal6a"/>
            </w:pPr>
          </w:p>
        </w:tc>
      </w:tr>
      <w:tr w:rsidR="00DD1289" w:rsidRPr="00B465E9" w14:paraId="7F6406C1" w14:textId="77777777" w:rsidTr="00371B1A">
        <w:trPr>
          <w:trHeight w:val="280"/>
          <w:jc w:val="center"/>
        </w:trPr>
        <w:tc>
          <w:tcPr>
            <w:tcW w:w="625" w:type="pct"/>
            <w:tcBorders>
              <w:top w:val="single" w:sz="4" w:space="0" w:color="auto"/>
              <w:left w:val="single" w:sz="4" w:space="0" w:color="auto"/>
              <w:right w:val="single" w:sz="4" w:space="0" w:color="auto"/>
            </w:tcBorders>
          </w:tcPr>
          <w:p w14:paraId="49969821" w14:textId="77777777" w:rsidR="00DD1289" w:rsidRPr="00B465E9" w:rsidRDefault="00DD1289" w:rsidP="00371B1A">
            <w:pPr>
              <w:pStyle w:val="Normal6a"/>
            </w:pPr>
            <w:r w:rsidRPr="00B465E9">
              <w:t>Agriculture and fisheries</w:t>
            </w:r>
          </w:p>
        </w:tc>
        <w:tc>
          <w:tcPr>
            <w:tcW w:w="904" w:type="pct"/>
            <w:tcBorders>
              <w:top w:val="single" w:sz="4" w:space="0" w:color="auto"/>
              <w:left w:val="single" w:sz="4" w:space="0" w:color="auto"/>
              <w:right w:val="single" w:sz="4" w:space="0" w:color="auto"/>
            </w:tcBorders>
          </w:tcPr>
          <w:p w14:paraId="3156F9B7" w14:textId="77777777" w:rsidR="00DD1289" w:rsidRPr="00B465E9" w:rsidRDefault="00DD1289" w:rsidP="00371B1A">
            <w:pPr>
              <w:pStyle w:val="Normal6a"/>
            </w:pPr>
            <w:r w:rsidRPr="00B465E9">
              <w:t>Fisheries, aquaculture and ocean</w:t>
            </w:r>
          </w:p>
        </w:tc>
        <w:tc>
          <w:tcPr>
            <w:tcW w:w="419" w:type="pct"/>
            <w:tcBorders>
              <w:top w:val="single" w:sz="4" w:space="0" w:color="auto"/>
              <w:left w:val="single" w:sz="4" w:space="0" w:color="auto"/>
              <w:right w:val="single" w:sz="4" w:space="0" w:color="auto"/>
            </w:tcBorders>
          </w:tcPr>
          <w:p w14:paraId="70B69F25" w14:textId="77777777" w:rsidR="00DD1289" w:rsidRPr="00B465E9" w:rsidRDefault="00DD1289" w:rsidP="00371B1A">
            <w:pPr>
              <w:pStyle w:val="Normal6a"/>
            </w:pPr>
            <w:r w:rsidRPr="00B465E9">
              <w:t>48</w:t>
            </w:r>
          </w:p>
        </w:tc>
        <w:tc>
          <w:tcPr>
            <w:tcW w:w="597" w:type="pct"/>
            <w:tcBorders>
              <w:top w:val="single" w:sz="4" w:space="0" w:color="auto"/>
              <w:left w:val="single" w:sz="4" w:space="0" w:color="auto"/>
              <w:right w:val="single" w:sz="4" w:space="0" w:color="auto"/>
            </w:tcBorders>
          </w:tcPr>
          <w:p w14:paraId="29043B17" w14:textId="77777777" w:rsidR="00DD1289" w:rsidRPr="00B465E9" w:rsidRDefault="00DD1289" w:rsidP="00371B1A">
            <w:pPr>
              <w:pStyle w:val="Normal6a"/>
            </w:pPr>
            <w:r w:rsidRPr="00B465E9">
              <w:t>Permanent cessation of fishing activities</w:t>
            </w:r>
          </w:p>
        </w:tc>
        <w:tc>
          <w:tcPr>
            <w:tcW w:w="419" w:type="pct"/>
            <w:tcBorders>
              <w:top w:val="single" w:sz="4" w:space="0" w:color="auto"/>
              <w:left w:val="single" w:sz="4" w:space="0" w:color="auto"/>
              <w:right w:val="single" w:sz="4" w:space="0" w:color="auto"/>
            </w:tcBorders>
          </w:tcPr>
          <w:p w14:paraId="225BA385" w14:textId="77777777" w:rsidR="00DD1289" w:rsidRPr="00B465E9" w:rsidRDefault="00DD1289" w:rsidP="00371B1A">
            <w:pPr>
              <w:pStyle w:val="Normal6a"/>
              <w:rPr>
                <w:b/>
                <w:bCs/>
                <w:i/>
                <w:iCs/>
              </w:rPr>
            </w:pPr>
            <w:r w:rsidRPr="00B465E9">
              <w:rPr>
                <w:b/>
                <w:bCs/>
                <w:i/>
                <w:iCs/>
              </w:rPr>
              <w:t>100%</w:t>
            </w:r>
          </w:p>
        </w:tc>
        <w:tc>
          <w:tcPr>
            <w:tcW w:w="419" w:type="pct"/>
            <w:tcBorders>
              <w:top w:val="single" w:sz="4" w:space="0" w:color="auto"/>
              <w:left w:val="single" w:sz="4" w:space="0" w:color="auto"/>
              <w:right w:val="single" w:sz="4" w:space="0" w:color="auto"/>
            </w:tcBorders>
          </w:tcPr>
          <w:p w14:paraId="309CE7B4" w14:textId="77777777" w:rsidR="00DD1289" w:rsidRPr="00B465E9" w:rsidRDefault="00DD1289" w:rsidP="00371B1A">
            <w:pPr>
              <w:pStyle w:val="Normal6a"/>
              <w:rPr>
                <w:b/>
                <w:bCs/>
                <w:i/>
                <w:iCs/>
              </w:rPr>
            </w:pPr>
            <w:r w:rsidRPr="00B465E9">
              <w:rPr>
                <w:b/>
                <w:bCs/>
                <w:i/>
                <w:iCs/>
              </w:rPr>
              <w:t>100%</w:t>
            </w:r>
          </w:p>
        </w:tc>
        <w:tc>
          <w:tcPr>
            <w:tcW w:w="419" w:type="pct"/>
            <w:tcBorders>
              <w:top w:val="single" w:sz="4" w:space="0" w:color="auto"/>
              <w:left w:val="single" w:sz="4" w:space="0" w:color="auto"/>
              <w:right w:val="single" w:sz="4" w:space="0" w:color="auto"/>
            </w:tcBorders>
          </w:tcPr>
          <w:p w14:paraId="0E71BBAF" w14:textId="77777777" w:rsidR="00DD1289" w:rsidRPr="00B465E9" w:rsidRDefault="00DD1289" w:rsidP="00371B1A">
            <w:pPr>
              <w:pStyle w:val="Normal6a"/>
              <w:rPr>
                <w:b/>
                <w:bCs/>
                <w:i/>
                <w:iCs/>
              </w:rPr>
            </w:pPr>
            <w:r w:rsidRPr="00B465E9">
              <w:rPr>
                <w:b/>
                <w:bCs/>
                <w:i/>
                <w:iCs/>
              </w:rPr>
              <w:t>100%</w:t>
            </w:r>
          </w:p>
        </w:tc>
        <w:tc>
          <w:tcPr>
            <w:tcW w:w="360" w:type="pct"/>
            <w:tcBorders>
              <w:top w:val="single" w:sz="4" w:space="0" w:color="auto"/>
              <w:left w:val="single" w:sz="4" w:space="0" w:color="auto"/>
              <w:right w:val="single" w:sz="4" w:space="0" w:color="auto"/>
            </w:tcBorders>
          </w:tcPr>
          <w:p w14:paraId="3C39F381" w14:textId="77777777" w:rsidR="00DD1289" w:rsidRPr="00B465E9" w:rsidRDefault="00DD1289" w:rsidP="00371B1A">
            <w:pPr>
              <w:pStyle w:val="Normal6a"/>
            </w:pPr>
            <w:r w:rsidRPr="00B465E9">
              <w:t>0%</w:t>
            </w:r>
          </w:p>
        </w:tc>
        <w:tc>
          <w:tcPr>
            <w:tcW w:w="419" w:type="pct"/>
            <w:tcBorders>
              <w:top w:val="single" w:sz="4" w:space="0" w:color="auto"/>
              <w:left w:val="single" w:sz="4" w:space="0" w:color="auto"/>
              <w:right w:val="single" w:sz="4" w:space="0" w:color="auto"/>
            </w:tcBorders>
          </w:tcPr>
          <w:p w14:paraId="163F67EB" w14:textId="77777777" w:rsidR="00DD1289" w:rsidRPr="00B465E9" w:rsidRDefault="00DD1289" w:rsidP="00371B1A">
            <w:pPr>
              <w:pStyle w:val="Normal6a"/>
            </w:pPr>
            <w:r w:rsidRPr="00B465E9">
              <w:t>•</w:t>
            </w:r>
            <w:r w:rsidRPr="00B465E9">
              <w:tab/>
              <w:t>Number of operations;</w:t>
            </w:r>
          </w:p>
        </w:tc>
        <w:tc>
          <w:tcPr>
            <w:tcW w:w="419" w:type="pct"/>
            <w:tcBorders>
              <w:top w:val="single" w:sz="4" w:space="0" w:color="auto"/>
              <w:left w:val="single" w:sz="4" w:space="0" w:color="auto"/>
              <w:right w:val="single" w:sz="4" w:space="0" w:color="auto"/>
            </w:tcBorders>
          </w:tcPr>
          <w:p w14:paraId="198263DC" w14:textId="77777777" w:rsidR="00DD1289" w:rsidRPr="00B465E9" w:rsidRDefault="00DD1289" w:rsidP="00371B1A">
            <w:pPr>
              <w:pStyle w:val="Normal6a"/>
            </w:pPr>
            <w:r w:rsidRPr="00B465E9">
              <w:t>•</w:t>
            </w:r>
            <w:r w:rsidRPr="00B465E9">
              <w:tab/>
              <w:t>Capacity of vessels withdrawn (GT and kW</w:t>
            </w:r>
            <w:proofErr w:type="gramStart"/>
            <w:r w:rsidRPr="00B465E9">
              <w:t>);</w:t>
            </w:r>
            <w:proofErr w:type="gramEnd"/>
          </w:p>
          <w:p w14:paraId="3A3DBF52" w14:textId="77777777" w:rsidR="00DD1289" w:rsidRPr="00B465E9" w:rsidRDefault="00DD1289" w:rsidP="00371B1A">
            <w:pPr>
              <w:pStyle w:val="Normal6a"/>
            </w:pPr>
            <w:r w:rsidRPr="00B465E9">
              <w:t>•</w:t>
            </w:r>
            <w:r w:rsidRPr="00B465E9">
              <w:tab/>
              <w:t xml:space="preserve">Number of people </w:t>
            </w:r>
            <w:proofErr w:type="gramStart"/>
            <w:r w:rsidRPr="00B465E9">
              <w:t>benefitting;</w:t>
            </w:r>
            <w:proofErr w:type="gramEnd"/>
          </w:p>
          <w:p w14:paraId="6DE182CE" w14:textId="77777777" w:rsidR="00DD1289" w:rsidRPr="00B465E9" w:rsidRDefault="00DD1289" w:rsidP="00371B1A">
            <w:pPr>
              <w:pStyle w:val="Normal6a"/>
            </w:pPr>
            <w:r w:rsidRPr="00B465E9">
              <w:t>•</w:t>
            </w:r>
            <w:r w:rsidRPr="00B465E9">
              <w:tab/>
              <w:t>Number of vessels scrapped;</w:t>
            </w:r>
          </w:p>
        </w:tc>
      </w:tr>
      <w:tr w:rsidR="00DD1289" w:rsidRPr="00B465E9" w14:paraId="07448A5A" w14:textId="77777777" w:rsidTr="00371B1A">
        <w:trPr>
          <w:jc w:val="center"/>
        </w:trPr>
        <w:tc>
          <w:tcPr>
            <w:tcW w:w="5000" w:type="pct"/>
            <w:gridSpan w:val="10"/>
            <w:tcBorders>
              <w:top w:val="single" w:sz="4" w:space="0" w:color="auto"/>
            </w:tcBorders>
          </w:tcPr>
          <w:p w14:paraId="3B6405F0" w14:textId="77777777" w:rsidR="00DD1289" w:rsidRPr="00B465E9" w:rsidRDefault="00DD1289" w:rsidP="00371B1A">
            <w:pPr>
              <w:pStyle w:val="Normal6a"/>
            </w:pPr>
          </w:p>
        </w:tc>
      </w:tr>
      <w:tr w:rsidR="00DD1289" w:rsidRPr="00B465E9" w14:paraId="1DA539EC" w14:textId="77777777" w:rsidTr="00371B1A">
        <w:trPr>
          <w:jc w:val="center"/>
        </w:trPr>
        <w:tc>
          <w:tcPr>
            <w:tcW w:w="5000" w:type="pct"/>
            <w:gridSpan w:val="10"/>
            <w:tcBorders>
              <w:bottom w:val="single" w:sz="4" w:space="0" w:color="auto"/>
            </w:tcBorders>
          </w:tcPr>
          <w:p w14:paraId="6B7C6114" w14:textId="77777777" w:rsidR="00DD1289" w:rsidRPr="00B465E9" w:rsidRDefault="00DD1289" w:rsidP="00371B1A">
            <w:pPr>
              <w:pStyle w:val="Normal6a"/>
              <w:jc w:val="center"/>
              <w:rPr>
                <w:i/>
                <w:iCs/>
              </w:rPr>
            </w:pPr>
            <w:r w:rsidRPr="00B465E9">
              <w:rPr>
                <w:i/>
                <w:iCs/>
              </w:rPr>
              <w:t>Amendment</w:t>
            </w:r>
          </w:p>
        </w:tc>
      </w:tr>
      <w:tr w:rsidR="00DD1289" w:rsidRPr="00B465E9" w14:paraId="23D7C821" w14:textId="77777777" w:rsidTr="00371B1A">
        <w:trPr>
          <w:trHeight w:val="280"/>
          <w:jc w:val="center"/>
        </w:trPr>
        <w:tc>
          <w:tcPr>
            <w:tcW w:w="625" w:type="pct"/>
            <w:tcBorders>
              <w:top w:val="single" w:sz="4" w:space="0" w:color="auto"/>
              <w:left w:val="single" w:sz="4" w:space="0" w:color="auto"/>
              <w:bottom w:val="single" w:sz="4" w:space="0" w:color="auto"/>
              <w:right w:val="single" w:sz="4" w:space="0" w:color="auto"/>
            </w:tcBorders>
          </w:tcPr>
          <w:p w14:paraId="66ABDDBC" w14:textId="77777777" w:rsidR="00DD1289" w:rsidRPr="00B465E9" w:rsidRDefault="00DD1289" w:rsidP="00371B1A">
            <w:pPr>
              <w:pStyle w:val="Normal6a"/>
            </w:pPr>
          </w:p>
        </w:tc>
        <w:tc>
          <w:tcPr>
            <w:tcW w:w="904" w:type="pct"/>
            <w:tcBorders>
              <w:top w:val="single" w:sz="4" w:space="0" w:color="auto"/>
              <w:left w:val="single" w:sz="4" w:space="0" w:color="auto"/>
              <w:bottom w:val="single" w:sz="4" w:space="0" w:color="auto"/>
              <w:right w:val="single" w:sz="4" w:space="0" w:color="auto"/>
            </w:tcBorders>
          </w:tcPr>
          <w:p w14:paraId="6A666EAE" w14:textId="77777777" w:rsidR="00DD1289" w:rsidRPr="00B465E9" w:rsidRDefault="00DD1289" w:rsidP="00371B1A">
            <w:pPr>
              <w:pStyle w:val="Normal6a"/>
            </w:pPr>
          </w:p>
        </w:tc>
        <w:tc>
          <w:tcPr>
            <w:tcW w:w="419" w:type="pct"/>
            <w:tcBorders>
              <w:top w:val="single" w:sz="4" w:space="0" w:color="auto"/>
              <w:left w:val="single" w:sz="4" w:space="0" w:color="auto"/>
              <w:bottom w:val="single" w:sz="4" w:space="0" w:color="auto"/>
              <w:right w:val="single" w:sz="4" w:space="0" w:color="auto"/>
            </w:tcBorders>
          </w:tcPr>
          <w:p w14:paraId="76B0ECF0" w14:textId="77777777" w:rsidR="00DD1289" w:rsidRPr="00B465E9" w:rsidRDefault="00DD1289" w:rsidP="00371B1A">
            <w:pPr>
              <w:pStyle w:val="Normal6a"/>
            </w:pPr>
            <w:r w:rsidRPr="00B465E9">
              <w:t>#</w:t>
            </w:r>
          </w:p>
        </w:tc>
        <w:tc>
          <w:tcPr>
            <w:tcW w:w="597" w:type="pct"/>
            <w:tcBorders>
              <w:top w:val="single" w:sz="4" w:space="0" w:color="auto"/>
              <w:left w:val="single" w:sz="4" w:space="0" w:color="auto"/>
              <w:bottom w:val="single" w:sz="4" w:space="0" w:color="auto"/>
              <w:right w:val="single" w:sz="4" w:space="0" w:color="auto"/>
            </w:tcBorders>
          </w:tcPr>
          <w:p w14:paraId="7C7EAA52" w14:textId="77777777" w:rsidR="00DD1289" w:rsidRPr="00B465E9" w:rsidRDefault="00DD1289" w:rsidP="00371B1A">
            <w:pPr>
              <w:pStyle w:val="Normal6a"/>
            </w:pPr>
          </w:p>
        </w:tc>
        <w:tc>
          <w:tcPr>
            <w:tcW w:w="419" w:type="pct"/>
            <w:tcBorders>
              <w:top w:val="single" w:sz="4" w:space="0" w:color="auto"/>
              <w:left w:val="single" w:sz="4" w:space="0" w:color="auto"/>
              <w:bottom w:val="single" w:sz="4" w:space="0" w:color="auto"/>
              <w:right w:val="single" w:sz="4" w:space="0" w:color="auto"/>
            </w:tcBorders>
          </w:tcPr>
          <w:p w14:paraId="225904CD" w14:textId="77777777" w:rsidR="00DD1289" w:rsidRPr="00B465E9" w:rsidRDefault="00DD1289" w:rsidP="00371B1A">
            <w:pPr>
              <w:pStyle w:val="Normal6a"/>
            </w:pPr>
          </w:p>
        </w:tc>
        <w:tc>
          <w:tcPr>
            <w:tcW w:w="419" w:type="pct"/>
            <w:tcBorders>
              <w:top w:val="single" w:sz="4" w:space="0" w:color="auto"/>
              <w:left w:val="single" w:sz="4" w:space="0" w:color="auto"/>
              <w:bottom w:val="single" w:sz="4" w:space="0" w:color="auto"/>
              <w:right w:val="single" w:sz="4" w:space="0" w:color="auto"/>
            </w:tcBorders>
          </w:tcPr>
          <w:p w14:paraId="4C19ED6F" w14:textId="77777777" w:rsidR="00DD1289" w:rsidRPr="00B465E9" w:rsidRDefault="00DD1289" w:rsidP="00371B1A">
            <w:pPr>
              <w:pStyle w:val="Normal6a"/>
            </w:pPr>
          </w:p>
        </w:tc>
        <w:tc>
          <w:tcPr>
            <w:tcW w:w="419" w:type="pct"/>
            <w:tcBorders>
              <w:top w:val="single" w:sz="4" w:space="0" w:color="auto"/>
              <w:left w:val="single" w:sz="4" w:space="0" w:color="auto"/>
              <w:bottom w:val="single" w:sz="4" w:space="0" w:color="auto"/>
              <w:right w:val="single" w:sz="4" w:space="0" w:color="auto"/>
            </w:tcBorders>
          </w:tcPr>
          <w:p w14:paraId="19B6A7AC" w14:textId="77777777" w:rsidR="00DD1289" w:rsidRPr="00B465E9" w:rsidRDefault="00DD1289" w:rsidP="00371B1A">
            <w:pPr>
              <w:pStyle w:val="Normal6a"/>
            </w:pPr>
          </w:p>
        </w:tc>
        <w:tc>
          <w:tcPr>
            <w:tcW w:w="360" w:type="pct"/>
            <w:tcBorders>
              <w:top w:val="single" w:sz="4" w:space="0" w:color="auto"/>
              <w:left w:val="single" w:sz="4" w:space="0" w:color="auto"/>
              <w:bottom w:val="single" w:sz="4" w:space="0" w:color="auto"/>
              <w:right w:val="single" w:sz="4" w:space="0" w:color="auto"/>
            </w:tcBorders>
          </w:tcPr>
          <w:p w14:paraId="0F4B3DFD" w14:textId="77777777" w:rsidR="00DD1289" w:rsidRPr="00B465E9" w:rsidRDefault="00DD1289" w:rsidP="00371B1A">
            <w:pPr>
              <w:pStyle w:val="Normal6a"/>
            </w:pPr>
          </w:p>
        </w:tc>
        <w:tc>
          <w:tcPr>
            <w:tcW w:w="419" w:type="pct"/>
            <w:tcBorders>
              <w:top w:val="single" w:sz="4" w:space="0" w:color="auto"/>
              <w:left w:val="single" w:sz="4" w:space="0" w:color="auto"/>
              <w:bottom w:val="single" w:sz="4" w:space="0" w:color="auto"/>
              <w:right w:val="single" w:sz="4" w:space="0" w:color="auto"/>
            </w:tcBorders>
          </w:tcPr>
          <w:p w14:paraId="5495D7D8" w14:textId="77777777" w:rsidR="00DD1289" w:rsidRPr="00B465E9" w:rsidRDefault="00DD1289" w:rsidP="00371B1A">
            <w:pPr>
              <w:pStyle w:val="Normal6a"/>
            </w:pPr>
          </w:p>
        </w:tc>
        <w:tc>
          <w:tcPr>
            <w:tcW w:w="419" w:type="pct"/>
            <w:tcBorders>
              <w:top w:val="single" w:sz="4" w:space="0" w:color="auto"/>
              <w:left w:val="single" w:sz="4" w:space="0" w:color="auto"/>
              <w:bottom w:val="single" w:sz="4" w:space="0" w:color="auto"/>
              <w:right w:val="single" w:sz="4" w:space="0" w:color="auto"/>
            </w:tcBorders>
          </w:tcPr>
          <w:p w14:paraId="13865782" w14:textId="77777777" w:rsidR="00DD1289" w:rsidRPr="00B465E9" w:rsidRDefault="00DD1289" w:rsidP="00371B1A">
            <w:pPr>
              <w:pStyle w:val="Normal6a"/>
            </w:pPr>
          </w:p>
        </w:tc>
      </w:tr>
      <w:tr w:rsidR="00DD1289" w:rsidRPr="00B465E9" w14:paraId="1275B121" w14:textId="77777777" w:rsidTr="00371B1A">
        <w:trPr>
          <w:trHeight w:val="280"/>
          <w:jc w:val="center"/>
        </w:trPr>
        <w:tc>
          <w:tcPr>
            <w:tcW w:w="625" w:type="pct"/>
            <w:tcBorders>
              <w:top w:val="single" w:sz="4" w:space="0" w:color="auto"/>
              <w:left w:val="single" w:sz="4" w:space="0" w:color="auto"/>
              <w:right w:val="single" w:sz="4" w:space="0" w:color="auto"/>
            </w:tcBorders>
          </w:tcPr>
          <w:p w14:paraId="282572C8" w14:textId="77777777" w:rsidR="00DD1289" w:rsidRPr="00B465E9" w:rsidRDefault="00DD1289" w:rsidP="00371B1A">
            <w:pPr>
              <w:pStyle w:val="Normal6a"/>
            </w:pPr>
            <w:r w:rsidRPr="00B465E9">
              <w:t>Agriculture and fisheries</w:t>
            </w:r>
          </w:p>
        </w:tc>
        <w:tc>
          <w:tcPr>
            <w:tcW w:w="904" w:type="pct"/>
            <w:tcBorders>
              <w:top w:val="single" w:sz="4" w:space="0" w:color="auto"/>
              <w:left w:val="single" w:sz="4" w:space="0" w:color="auto"/>
              <w:right w:val="single" w:sz="4" w:space="0" w:color="auto"/>
            </w:tcBorders>
          </w:tcPr>
          <w:p w14:paraId="3FB11F80" w14:textId="77777777" w:rsidR="00DD1289" w:rsidRPr="00B465E9" w:rsidRDefault="00DD1289" w:rsidP="00371B1A">
            <w:pPr>
              <w:pStyle w:val="Normal6a"/>
            </w:pPr>
            <w:r w:rsidRPr="00B465E9">
              <w:t>Fisheries, aquaculture and ocean</w:t>
            </w:r>
          </w:p>
        </w:tc>
        <w:tc>
          <w:tcPr>
            <w:tcW w:w="419" w:type="pct"/>
            <w:tcBorders>
              <w:top w:val="single" w:sz="4" w:space="0" w:color="auto"/>
              <w:left w:val="single" w:sz="4" w:space="0" w:color="auto"/>
              <w:right w:val="single" w:sz="4" w:space="0" w:color="auto"/>
            </w:tcBorders>
          </w:tcPr>
          <w:p w14:paraId="091237DD" w14:textId="77777777" w:rsidR="00DD1289" w:rsidRPr="00B465E9" w:rsidRDefault="00DD1289" w:rsidP="00371B1A">
            <w:pPr>
              <w:pStyle w:val="Normal6a"/>
            </w:pPr>
            <w:r w:rsidRPr="00B465E9">
              <w:t>48</w:t>
            </w:r>
          </w:p>
        </w:tc>
        <w:tc>
          <w:tcPr>
            <w:tcW w:w="597" w:type="pct"/>
            <w:tcBorders>
              <w:top w:val="single" w:sz="4" w:space="0" w:color="auto"/>
              <w:left w:val="single" w:sz="4" w:space="0" w:color="auto"/>
              <w:right w:val="single" w:sz="4" w:space="0" w:color="auto"/>
            </w:tcBorders>
          </w:tcPr>
          <w:p w14:paraId="1AF5BBE8" w14:textId="77777777" w:rsidR="00DD1289" w:rsidRPr="00B465E9" w:rsidRDefault="00DD1289" w:rsidP="00371B1A">
            <w:pPr>
              <w:pStyle w:val="Normal6a"/>
            </w:pPr>
            <w:r w:rsidRPr="00B465E9">
              <w:t>Permanent cessation of fishing activities</w:t>
            </w:r>
          </w:p>
        </w:tc>
        <w:tc>
          <w:tcPr>
            <w:tcW w:w="419" w:type="pct"/>
            <w:tcBorders>
              <w:top w:val="single" w:sz="4" w:space="0" w:color="auto"/>
              <w:left w:val="single" w:sz="4" w:space="0" w:color="auto"/>
              <w:right w:val="single" w:sz="4" w:space="0" w:color="auto"/>
            </w:tcBorders>
          </w:tcPr>
          <w:p w14:paraId="6036639C" w14:textId="77777777" w:rsidR="00DD1289" w:rsidRPr="00B465E9" w:rsidRDefault="00DD1289" w:rsidP="00371B1A">
            <w:pPr>
              <w:pStyle w:val="Normal6a"/>
              <w:rPr>
                <w:b/>
                <w:bCs/>
                <w:i/>
                <w:iCs/>
              </w:rPr>
            </w:pPr>
            <w:r w:rsidRPr="00B465E9">
              <w:rPr>
                <w:b/>
                <w:bCs/>
                <w:i/>
                <w:iCs/>
              </w:rPr>
              <w:t>40%</w:t>
            </w:r>
          </w:p>
        </w:tc>
        <w:tc>
          <w:tcPr>
            <w:tcW w:w="419" w:type="pct"/>
            <w:tcBorders>
              <w:top w:val="single" w:sz="4" w:space="0" w:color="auto"/>
              <w:left w:val="single" w:sz="4" w:space="0" w:color="auto"/>
              <w:right w:val="single" w:sz="4" w:space="0" w:color="auto"/>
            </w:tcBorders>
          </w:tcPr>
          <w:p w14:paraId="21983795" w14:textId="77777777" w:rsidR="00DD1289" w:rsidRPr="00B465E9" w:rsidRDefault="00DD1289" w:rsidP="00371B1A">
            <w:pPr>
              <w:pStyle w:val="Normal6a"/>
              <w:rPr>
                <w:b/>
                <w:bCs/>
                <w:i/>
                <w:iCs/>
              </w:rPr>
            </w:pPr>
            <w:r w:rsidRPr="00B465E9">
              <w:rPr>
                <w:b/>
                <w:bCs/>
                <w:i/>
                <w:iCs/>
              </w:rPr>
              <w:t>40%</w:t>
            </w:r>
          </w:p>
        </w:tc>
        <w:tc>
          <w:tcPr>
            <w:tcW w:w="419" w:type="pct"/>
            <w:tcBorders>
              <w:top w:val="single" w:sz="4" w:space="0" w:color="auto"/>
              <w:left w:val="single" w:sz="4" w:space="0" w:color="auto"/>
              <w:right w:val="single" w:sz="4" w:space="0" w:color="auto"/>
            </w:tcBorders>
          </w:tcPr>
          <w:p w14:paraId="679915C9" w14:textId="77777777" w:rsidR="00DD1289" w:rsidRPr="00B465E9" w:rsidRDefault="00DD1289" w:rsidP="00371B1A">
            <w:pPr>
              <w:pStyle w:val="Normal6a"/>
              <w:rPr>
                <w:b/>
                <w:bCs/>
                <w:i/>
                <w:iCs/>
              </w:rPr>
            </w:pPr>
            <w:r w:rsidRPr="00B465E9">
              <w:rPr>
                <w:b/>
                <w:bCs/>
                <w:i/>
                <w:iCs/>
              </w:rPr>
              <w:t>40%</w:t>
            </w:r>
          </w:p>
        </w:tc>
        <w:tc>
          <w:tcPr>
            <w:tcW w:w="360" w:type="pct"/>
            <w:tcBorders>
              <w:top w:val="single" w:sz="4" w:space="0" w:color="auto"/>
              <w:left w:val="single" w:sz="4" w:space="0" w:color="auto"/>
              <w:right w:val="single" w:sz="4" w:space="0" w:color="auto"/>
            </w:tcBorders>
          </w:tcPr>
          <w:p w14:paraId="76E5A4DF" w14:textId="77777777" w:rsidR="00DD1289" w:rsidRPr="00B465E9" w:rsidRDefault="00DD1289" w:rsidP="00371B1A">
            <w:pPr>
              <w:pStyle w:val="Normal6a"/>
            </w:pPr>
            <w:r w:rsidRPr="00B465E9">
              <w:t>0%</w:t>
            </w:r>
          </w:p>
        </w:tc>
        <w:tc>
          <w:tcPr>
            <w:tcW w:w="419" w:type="pct"/>
            <w:tcBorders>
              <w:top w:val="single" w:sz="4" w:space="0" w:color="auto"/>
              <w:left w:val="single" w:sz="4" w:space="0" w:color="auto"/>
              <w:right w:val="single" w:sz="4" w:space="0" w:color="auto"/>
            </w:tcBorders>
          </w:tcPr>
          <w:p w14:paraId="62F2EB95" w14:textId="77777777" w:rsidR="00DD1289" w:rsidRPr="00B465E9" w:rsidRDefault="00DD1289" w:rsidP="00371B1A">
            <w:pPr>
              <w:pStyle w:val="Normal6a"/>
            </w:pPr>
            <w:r w:rsidRPr="00B465E9">
              <w:t>•</w:t>
            </w:r>
            <w:r w:rsidRPr="00B465E9">
              <w:tab/>
              <w:t>Number of operations;</w:t>
            </w:r>
          </w:p>
        </w:tc>
        <w:tc>
          <w:tcPr>
            <w:tcW w:w="419" w:type="pct"/>
            <w:tcBorders>
              <w:top w:val="single" w:sz="4" w:space="0" w:color="auto"/>
              <w:left w:val="single" w:sz="4" w:space="0" w:color="auto"/>
              <w:right w:val="single" w:sz="4" w:space="0" w:color="auto"/>
            </w:tcBorders>
          </w:tcPr>
          <w:p w14:paraId="1C44949D" w14:textId="77777777" w:rsidR="00DD1289" w:rsidRPr="00B465E9" w:rsidRDefault="00DD1289" w:rsidP="00371B1A">
            <w:pPr>
              <w:pStyle w:val="Normal6a"/>
            </w:pPr>
            <w:r w:rsidRPr="00B465E9">
              <w:t>•</w:t>
            </w:r>
            <w:r w:rsidRPr="00B465E9">
              <w:tab/>
              <w:t>Capacity of vessels withdrawn (GT and kW</w:t>
            </w:r>
            <w:proofErr w:type="gramStart"/>
            <w:r w:rsidRPr="00B465E9">
              <w:t>);</w:t>
            </w:r>
            <w:proofErr w:type="gramEnd"/>
          </w:p>
          <w:p w14:paraId="0E060A94" w14:textId="77777777" w:rsidR="00DD1289" w:rsidRPr="00B465E9" w:rsidRDefault="00DD1289" w:rsidP="00371B1A">
            <w:pPr>
              <w:pStyle w:val="Normal6a"/>
            </w:pPr>
            <w:r w:rsidRPr="00B465E9">
              <w:t>•</w:t>
            </w:r>
            <w:r w:rsidRPr="00B465E9">
              <w:tab/>
              <w:t xml:space="preserve">Number of people </w:t>
            </w:r>
            <w:proofErr w:type="gramStart"/>
            <w:r w:rsidRPr="00B465E9">
              <w:t>benefitting;</w:t>
            </w:r>
            <w:proofErr w:type="gramEnd"/>
          </w:p>
          <w:p w14:paraId="18D08471" w14:textId="77777777" w:rsidR="00DD1289" w:rsidRPr="00B465E9" w:rsidRDefault="00DD1289" w:rsidP="00371B1A">
            <w:pPr>
              <w:pStyle w:val="Normal6a"/>
            </w:pPr>
            <w:r w:rsidRPr="00B465E9">
              <w:t>•</w:t>
            </w:r>
            <w:r w:rsidRPr="00B465E9">
              <w:tab/>
              <w:t>Number of vessels scrapped;</w:t>
            </w:r>
          </w:p>
        </w:tc>
      </w:tr>
    </w:tbl>
    <w:p w14:paraId="4818FCCE" w14:textId="77777777" w:rsidR="00DD1289" w:rsidRPr="00B465E9" w:rsidRDefault="00DD1289" w:rsidP="00DD1289">
      <w:pPr>
        <w:pStyle w:val="NormalBold"/>
        <w:keepNext/>
      </w:pPr>
    </w:p>
    <w:p w14:paraId="082ADC39" w14:textId="07019951" w:rsidR="00DD1289" w:rsidRPr="00B465E9" w:rsidRDefault="00DD1289" w:rsidP="00881E63">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6F4F2BE8"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4B544746" w14:textId="00791090" w:rsidR="00DD1289" w:rsidRPr="00B465E9" w:rsidRDefault="00DD1289" w:rsidP="00DD1289">
      <w:pPr>
        <w:rPr>
          <w:rFonts w:eastAsiaTheme="majorEastAsia"/>
          <w:i/>
          <w:vanish/>
        </w:rPr>
      </w:pPr>
      <w:r w:rsidRPr="00B465E9">
        <w:rPr>
          <w:rFonts w:eastAsiaTheme="majorEastAsia"/>
          <w:i/>
          <w:vanish/>
        </w:rPr>
        <w:t>Permanent cessation of fishing activities can reduce pressure on fish stock in theory. But in practice, these subsidies often fail to deliver proportional and lasting biodiversity benefits due to weak conditionality and loopholes that allow capacity to re-enter the fleet through mode</w:t>
      </w:r>
      <w:r w:rsidR="00CA65E2" w:rsidRPr="00B465E9">
        <w:rPr>
          <w:rFonts w:eastAsiaTheme="majorEastAsia"/>
          <w:i/>
          <w:vanish/>
        </w:rPr>
        <w:t>rn</w:t>
      </w:r>
      <w:r w:rsidRPr="00B465E9">
        <w:rPr>
          <w:rFonts w:eastAsiaTheme="majorEastAsia"/>
          <w:i/>
          <w:vanish/>
        </w:rPr>
        <w:t>ization elsewhere.</w:t>
      </w:r>
    </w:p>
    <w:p w14:paraId="7B3F1E85" w14:textId="77777777" w:rsidR="00DD1289" w:rsidRPr="00B465E9" w:rsidRDefault="00DD1289" w:rsidP="00DD1289">
      <w:pPr>
        <w:pStyle w:val="AmJustText"/>
      </w:pPr>
    </w:p>
    <w:p w14:paraId="3F82C934" w14:textId="77777777" w:rsidR="00DD1289" w:rsidRPr="00B465E9" w:rsidRDefault="00DD1289" w:rsidP="00DD1289">
      <w:pPr>
        <w:rPr>
          <w:rStyle w:val="HideTWBExt"/>
          <w:noProof w:val="0"/>
        </w:rPr>
      </w:pPr>
      <w:r w:rsidRPr="00B465E9">
        <w:rPr>
          <w:rStyle w:val="HideTWBExt"/>
          <w:noProof w:val="0"/>
        </w:rPr>
        <w:t>&lt;/Amend&gt;</w:t>
      </w:r>
    </w:p>
    <w:p w14:paraId="176DB785" w14:textId="104B489D"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335</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672624CF" w14:textId="77777777" w:rsidR="00DD1289" w:rsidRPr="00B465E9" w:rsidRDefault="00DD1289" w:rsidP="00DD1289">
      <w:pPr>
        <w:pStyle w:val="NormalBold"/>
      </w:pPr>
      <w:r w:rsidRPr="00B465E9">
        <w:rPr>
          <w:rStyle w:val="HideTWBExt"/>
          <w:b w:val="0"/>
        </w:rPr>
        <w:t>&lt;RepeatBlock-By&gt;&lt;Members&gt;</w:t>
      </w:r>
      <w:r w:rsidRPr="00B465E9">
        <w:t>Rasmus Nordqvist</w:t>
      </w:r>
      <w:r w:rsidRPr="00B465E9">
        <w:rPr>
          <w:rStyle w:val="HideTWBExt"/>
          <w:b w:val="0"/>
        </w:rPr>
        <w:t>&lt;/Members&gt;</w:t>
      </w:r>
    </w:p>
    <w:p w14:paraId="3D5EFB95" w14:textId="77777777" w:rsidR="00DD1289" w:rsidRPr="00B465E9" w:rsidRDefault="00DD1289" w:rsidP="00DD1289">
      <w:r w:rsidRPr="00B465E9">
        <w:rPr>
          <w:rStyle w:val="HideTWBExt"/>
        </w:rPr>
        <w:t>&lt;/RepeatBlock-By&gt;</w:t>
      </w:r>
    </w:p>
    <w:p w14:paraId="7FE6498F"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40A0E943"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48</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65"/>
        <w:gridCol w:w="1677"/>
        <w:gridCol w:w="894"/>
        <w:gridCol w:w="1595"/>
        <w:gridCol w:w="1179"/>
        <w:gridCol w:w="1179"/>
        <w:gridCol w:w="1179"/>
        <w:gridCol w:w="965"/>
        <w:gridCol w:w="1947"/>
        <w:gridCol w:w="2006"/>
      </w:tblGrid>
      <w:tr w:rsidR="00DD1289" w:rsidRPr="00B465E9" w14:paraId="388487CD" w14:textId="77777777" w:rsidTr="00371B1A">
        <w:trPr>
          <w:jc w:val="center"/>
        </w:trPr>
        <w:tc>
          <w:tcPr>
            <w:tcW w:w="5000" w:type="pct"/>
            <w:gridSpan w:val="10"/>
          </w:tcPr>
          <w:p w14:paraId="782181FC" w14:textId="77777777" w:rsidR="00DD1289" w:rsidRPr="00B465E9" w:rsidRDefault="00DD1289" w:rsidP="00371B1A">
            <w:pPr>
              <w:keepNext/>
            </w:pPr>
          </w:p>
        </w:tc>
      </w:tr>
      <w:tr w:rsidR="00DD1289" w:rsidRPr="00B465E9" w14:paraId="5E5285C6" w14:textId="77777777" w:rsidTr="00371B1A">
        <w:trPr>
          <w:jc w:val="center"/>
        </w:trPr>
        <w:tc>
          <w:tcPr>
            <w:tcW w:w="5000" w:type="pct"/>
            <w:gridSpan w:val="10"/>
            <w:tcBorders>
              <w:bottom w:val="single" w:sz="4" w:space="0" w:color="auto"/>
            </w:tcBorders>
          </w:tcPr>
          <w:p w14:paraId="4F5A82A3" w14:textId="77777777" w:rsidR="00DD1289" w:rsidRPr="00B465E9" w:rsidRDefault="00DD1289" w:rsidP="00371B1A">
            <w:pPr>
              <w:pStyle w:val="AmColumnHeading"/>
              <w:keepNext/>
            </w:pPr>
            <w:r w:rsidRPr="00B465E9">
              <w:t>Text proposed by the Commission</w:t>
            </w:r>
          </w:p>
        </w:tc>
      </w:tr>
      <w:tr w:rsidR="00DD1289" w:rsidRPr="00B465E9" w14:paraId="1CA7E277" w14:textId="77777777" w:rsidTr="00371B1A">
        <w:trPr>
          <w:trHeight w:val="280"/>
          <w:jc w:val="center"/>
        </w:trPr>
        <w:tc>
          <w:tcPr>
            <w:tcW w:w="625" w:type="pct"/>
            <w:tcBorders>
              <w:top w:val="single" w:sz="4" w:space="0" w:color="auto"/>
              <w:left w:val="single" w:sz="4" w:space="0" w:color="auto"/>
              <w:right w:val="single" w:sz="4" w:space="0" w:color="auto"/>
            </w:tcBorders>
          </w:tcPr>
          <w:p w14:paraId="1EE2DF9D" w14:textId="77777777" w:rsidR="00DD1289" w:rsidRPr="00B465E9" w:rsidRDefault="00DD1289" w:rsidP="00371B1A">
            <w:pPr>
              <w:pStyle w:val="Normal6a"/>
            </w:pPr>
          </w:p>
        </w:tc>
        <w:tc>
          <w:tcPr>
            <w:tcW w:w="630" w:type="pct"/>
            <w:tcBorders>
              <w:top w:val="single" w:sz="4" w:space="0" w:color="auto"/>
              <w:left w:val="single" w:sz="4" w:space="0" w:color="auto"/>
              <w:right w:val="single" w:sz="4" w:space="0" w:color="auto"/>
            </w:tcBorders>
          </w:tcPr>
          <w:p w14:paraId="00A945FB" w14:textId="77777777" w:rsidR="00DD1289" w:rsidRPr="00B465E9" w:rsidRDefault="00DD1289" w:rsidP="00371B1A">
            <w:pPr>
              <w:pStyle w:val="Normal6a"/>
            </w:pPr>
          </w:p>
        </w:tc>
        <w:tc>
          <w:tcPr>
            <w:tcW w:w="449" w:type="pct"/>
            <w:tcBorders>
              <w:top w:val="single" w:sz="4" w:space="0" w:color="auto"/>
              <w:left w:val="single" w:sz="4" w:space="0" w:color="auto"/>
              <w:right w:val="single" w:sz="4" w:space="0" w:color="auto"/>
            </w:tcBorders>
          </w:tcPr>
          <w:p w14:paraId="78EE6DA5" w14:textId="77777777" w:rsidR="00DD1289" w:rsidRPr="00B465E9" w:rsidRDefault="00DD1289" w:rsidP="00371B1A">
            <w:pPr>
              <w:pStyle w:val="Normal6a"/>
            </w:pPr>
            <w:r w:rsidRPr="00B465E9">
              <w:t>#</w:t>
            </w:r>
          </w:p>
        </w:tc>
        <w:tc>
          <w:tcPr>
            <w:tcW w:w="597" w:type="pct"/>
            <w:tcBorders>
              <w:top w:val="single" w:sz="4" w:space="0" w:color="auto"/>
              <w:left w:val="single" w:sz="4" w:space="0" w:color="auto"/>
              <w:right w:val="single" w:sz="4" w:space="0" w:color="auto"/>
            </w:tcBorders>
          </w:tcPr>
          <w:p w14:paraId="6DF14D5F" w14:textId="77777777" w:rsidR="00DD1289" w:rsidRPr="00B465E9" w:rsidRDefault="00DD1289" w:rsidP="00371B1A">
            <w:pPr>
              <w:pStyle w:val="Normal6a"/>
            </w:pPr>
          </w:p>
        </w:tc>
        <w:tc>
          <w:tcPr>
            <w:tcW w:w="449" w:type="pct"/>
            <w:tcBorders>
              <w:top w:val="single" w:sz="4" w:space="0" w:color="auto"/>
              <w:left w:val="single" w:sz="4" w:space="0" w:color="auto"/>
              <w:right w:val="single" w:sz="4" w:space="0" w:color="auto"/>
            </w:tcBorders>
          </w:tcPr>
          <w:p w14:paraId="5D32399C" w14:textId="77777777" w:rsidR="00DD1289" w:rsidRPr="00B465E9" w:rsidRDefault="00DD1289" w:rsidP="00371B1A">
            <w:pPr>
              <w:pStyle w:val="Normal6a"/>
            </w:pPr>
          </w:p>
        </w:tc>
        <w:tc>
          <w:tcPr>
            <w:tcW w:w="449" w:type="pct"/>
            <w:tcBorders>
              <w:top w:val="single" w:sz="4" w:space="0" w:color="auto"/>
              <w:left w:val="single" w:sz="4" w:space="0" w:color="auto"/>
              <w:right w:val="single" w:sz="4" w:space="0" w:color="auto"/>
            </w:tcBorders>
          </w:tcPr>
          <w:p w14:paraId="6AD8F880" w14:textId="77777777" w:rsidR="00DD1289" w:rsidRPr="00B465E9" w:rsidRDefault="00DD1289" w:rsidP="00371B1A">
            <w:pPr>
              <w:pStyle w:val="Normal6a"/>
            </w:pPr>
          </w:p>
        </w:tc>
        <w:tc>
          <w:tcPr>
            <w:tcW w:w="450" w:type="pct"/>
            <w:tcBorders>
              <w:top w:val="single" w:sz="4" w:space="0" w:color="auto"/>
              <w:left w:val="single" w:sz="4" w:space="0" w:color="auto"/>
              <w:right w:val="single" w:sz="4" w:space="0" w:color="auto"/>
            </w:tcBorders>
          </w:tcPr>
          <w:p w14:paraId="20C236BF" w14:textId="77777777" w:rsidR="00DD1289" w:rsidRPr="00B465E9" w:rsidRDefault="00DD1289" w:rsidP="00371B1A">
            <w:pPr>
              <w:pStyle w:val="Normal6a"/>
            </w:pPr>
          </w:p>
        </w:tc>
        <w:tc>
          <w:tcPr>
            <w:tcW w:w="450" w:type="pct"/>
            <w:tcBorders>
              <w:top w:val="single" w:sz="4" w:space="0" w:color="auto"/>
              <w:left w:val="single" w:sz="4" w:space="0" w:color="auto"/>
              <w:right w:val="single" w:sz="4" w:space="0" w:color="auto"/>
            </w:tcBorders>
          </w:tcPr>
          <w:p w14:paraId="55BAF4C2" w14:textId="77777777" w:rsidR="00DD1289" w:rsidRPr="00B465E9" w:rsidRDefault="00DD1289" w:rsidP="00371B1A">
            <w:pPr>
              <w:pStyle w:val="Normal6a"/>
            </w:pPr>
          </w:p>
        </w:tc>
        <w:tc>
          <w:tcPr>
            <w:tcW w:w="450" w:type="pct"/>
            <w:tcBorders>
              <w:top w:val="single" w:sz="4" w:space="0" w:color="auto"/>
              <w:left w:val="single" w:sz="4" w:space="0" w:color="auto"/>
              <w:right w:val="single" w:sz="4" w:space="0" w:color="auto"/>
            </w:tcBorders>
          </w:tcPr>
          <w:p w14:paraId="004C993C" w14:textId="77777777" w:rsidR="00DD1289" w:rsidRPr="00B465E9" w:rsidRDefault="00DD1289" w:rsidP="00371B1A">
            <w:pPr>
              <w:pStyle w:val="Normal6a"/>
            </w:pPr>
          </w:p>
        </w:tc>
        <w:tc>
          <w:tcPr>
            <w:tcW w:w="451" w:type="pct"/>
            <w:tcBorders>
              <w:top w:val="single" w:sz="4" w:space="0" w:color="auto"/>
              <w:left w:val="single" w:sz="4" w:space="0" w:color="auto"/>
              <w:right w:val="single" w:sz="4" w:space="0" w:color="auto"/>
            </w:tcBorders>
          </w:tcPr>
          <w:p w14:paraId="159F55B6" w14:textId="77777777" w:rsidR="00DD1289" w:rsidRPr="00B465E9" w:rsidRDefault="00DD1289" w:rsidP="00371B1A">
            <w:pPr>
              <w:pStyle w:val="Normal6a"/>
            </w:pPr>
          </w:p>
        </w:tc>
      </w:tr>
      <w:tr w:rsidR="00DD1289" w:rsidRPr="00B465E9" w14:paraId="022071B6" w14:textId="77777777" w:rsidTr="00371B1A">
        <w:trPr>
          <w:trHeight w:val="280"/>
          <w:jc w:val="center"/>
        </w:trPr>
        <w:tc>
          <w:tcPr>
            <w:tcW w:w="625" w:type="pct"/>
            <w:tcBorders>
              <w:top w:val="single" w:sz="4" w:space="0" w:color="auto"/>
              <w:left w:val="single" w:sz="4" w:space="0" w:color="auto"/>
              <w:right w:val="single" w:sz="4" w:space="0" w:color="auto"/>
            </w:tcBorders>
          </w:tcPr>
          <w:p w14:paraId="6FA7ABAD" w14:textId="77777777" w:rsidR="00DD1289" w:rsidRPr="00B465E9" w:rsidRDefault="00DD1289" w:rsidP="00371B1A">
            <w:pPr>
              <w:pStyle w:val="Normal6a"/>
            </w:pPr>
            <w:r w:rsidRPr="00B465E9">
              <w:t>Agriculture and fisheries</w:t>
            </w:r>
          </w:p>
        </w:tc>
        <w:tc>
          <w:tcPr>
            <w:tcW w:w="630" w:type="pct"/>
            <w:tcBorders>
              <w:top w:val="single" w:sz="4" w:space="0" w:color="auto"/>
              <w:left w:val="single" w:sz="4" w:space="0" w:color="auto"/>
              <w:right w:val="single" w:sz="4" w:space="0" w:color="auto"/>
            </w:tcBorders>
          </w:tcPr>
          <w:p w14:paraId="0E7203F6" w14:textId="77777777" w:rsidR="00DD1289" w:rsidRPr="00B465E9" w:rsidRDefault="00DD1289" w:rsidP="00371B1A">
            <w:pPr>
              <w:pStyle w:val="Normal6a"/>
            </w:pPr>
            <w:r w:rsidRPr="00B465E9">
              <w:t>Fisheries, aquaculture and ocean</w:t>
            </w:r>
          </w:p>
        </w:tc>
        <w:tc>
          <w:tcPr>
            <w:tcW w:w="449" w:type="pct"/>
            <w:tcBorders>
              <w:top w:val="single" w:sz="4" w:space="0" w:color="auto"/>
              <w:left w:val="single" w:sz="4" w:space="0" w:color="auto"/>
              <w:right w:val="single" w:sz="4" w:space="0" w:color="auto"/>
            </w:tcBorders>
          </w:tcPr>
          <w:p w14:paraId="470EAE70" w14:textId="77777777" w:rsidR="00DD1289" w:rsidRPr="00B465E9" w:rsidRDefault="00DD1289" w:rsidP="00371B1A">
            <w:pPr>
              <w:pStyle w:val="Normal6a"/>
            </w:pPr>
            <w:r w:rsidRPr="00B465E9">
              <w:t>48</w:t>
            </w:r>
          </w:p>
        </w:tc>
        <w:tc>
          <w:tcPr>
            <w:tcW w:w="597" w:type="pct"/>
            <w:tcBorders>
              <w:top w:val="single" w:sz="4" w:space="0" w:color="auto"/>
              <w:left w:val="single" w:sz="4" w:space="0" w:color="auto"/>
              <w:right w:val="single" w:sz="4" w:space="0" w:color="auto"/>
            </w:tcBorders>
          </w:tcPr>
          <w:p w14:paraId="1946CFC3" w14:textId="77777777" w:rsidR="00DD1289" w:rsidRPr="00B465E9" w:rsidRDefault="00DD1289" w:rsidP="00371B1A">
            <w:pPr>
              <w:pStyle w:val="Normal6a"/>
            </w:pPr>
            <w:r w:rsidRPr="00B465E9">
              <w:t>Permanent cessation of fishing activities</w:t>
            </w:r>
          </w:p>
        </w:tc>
        <w:tc>
          <w:tcPr>
            <w:tcW w:w="449" w:type="pct"/>
            <w:tcBorders>
              <w:top w:val="single" w:sz="4" w:space="0" w:color="auto"/>
              <w:left w:val="single" w:sz="4" w:space="0" w:color="auto"/>
              <w:right w:val="single" w:sz="4" w:space="0" w:color="auto"/>
            </w:tcBorders>
          </w:tcPr>
          <w:p w14:paraId="4C9D33D8" w14:textId="77777777" w:rsidR="00DD1289" w:rsidRPr="00B465E9" w:rsidRDefault="00DD1289" w:rsidP="00371B1A">
            <w:pPr>
              <w:pStyle w:val="Normal6a"/>
              <w:rPr>
                <w:b/>
                <w:bCs/>
                <w:i/>
                <w:iCs/>
              </w:rPr>
            </w:pPr>
            <w:r w:rsidRPr="00B465E9">
              <w:rPr>
                <w:b/>
                <w:bCs/>
                <w:i/>
                <w:iCs/>
              </w:rPr>
              <w:t>100%</w:t>
            </w:r>
          </w:p>
        </w:tc>
        <w:tc>
          <w:tcPr>
            <w:tcW w:w="449" w:type="pct"/>
            <w:tcBorders>
              <w:top w:val="single" w:sz="4" w:space="0" w:color="auto"/>
              <w:left w:val="single" w:sz="4" w:space="0" w:color="auto"/>
              <w:right w:val="single" w:sz="4" w:space="0" w:color="auto"/>
            </w:tcBorders>
          </w:tcPr>
          <w:p w14:paraId="45DAD4AA" w14:textId="77777777" w:rsidR="00DD1289" w:rsidRPr="00B465E9" w:rsidRDefault="00DD1289" w:rsidP="00371B1A">
            <w:pPr>
              <w:pStyle w:val="Normal6a"/>
              <w:rPr>
                <w:b/>
                <w:bCs/>
                <w:i/>
                <w:iCs/>
              </w:rPr>
            </w:pPr>
            <w:r w:rsidRPr="00B465E9">
              <w:rPr>
                <w:b/>
                <w:bCs/>
                <w:i/>
                <w:iCs/>
              </w:rPr>
              <w:t>100%</w:t>
            </w:r>
          </w:p>
        </w:tc>
        <w:tc>
          <w:tcPr>
            <w:tcW w:w="450" w:type="pct"/>
            <w:tcBorders>
              <w:top w:val="single" w:sz="4" w:space="0" w:color="auto"/>
              <w:left w:val="single" w:sz="4" w:space="0" w:color="auto"/>
              <w:right w:val="single" w:sz="4" w:space="0" w:color="auto"/>
            </w:tcBorders>
          </w:tcPr>
          <w:p w14:paraId="771D4683" w14:textId="77777777" w:rsidR="00DD1289" w:rsidRPr="00B465E9" w:rsidRDefault="00DD1289" w:rsidP="00371B1A">
            <w:pPr>
              <w:pStyle w:val="Normal6a"/>
              <w:rPr>
                <w:b/>
                <w:bCs/>
                <w:i/>
                <w:iCs/>
              </w:rPr>
            </w:pPr>
            <w:r w:rsidRPr="00B465E9">
              <w:rPr>
                <w:b/>
                <w:bCs/>
                <w:i/>
                <w:iCs/>
              </w:rPr>
              <w:t>100%</w:t>
            </w:r>
          </w:p>
        </w:tc>
        <w:tc>
          <w:tcPr>
            <w:tcW w:w="450" w:type="pct"/>
            <w:tcBorders>
              <w:top w:val="single" w:sz="4" w:space="0" w:color="auto"/>
              <w:left w:val="single" w:sz="4" w:space="0" w:color="auto"/>
              <w:right w:val="single" w:sz="4" w:space="0" w:color="auto"/>
            </w:tcBorders>
          </w:tcPr>
          <w:p w14:paraId="3926F7BE" w14:textId="77777777" w:rsidR="00DD1289" w:rsidRPr="00B465E9" w:rsidRDefault="00DD1289" w:rsidP="00371B1A">
            <w:pPr>
              <w:pStyle w:val="Normal6a"/>
            </w:pPr>
            <w:r w:rsidRPr="00B465E9">
              <w:t>0%</w:t>
            </w:r>
          </w:p>
        </w:tc>
        <w:tc>
          <w:tcPr>
            <w:tcW w:w="450" w:type="pct"/>
            <w:tcBorders>
              <w:top w:val="single" w:sz="4" w:space="0" w:color="auto"/>
              <w:left w:val="single" w:sz="4" w:space="0" w:color="auto"/>
              <w:right w:val="single" w:sz="4" w:space="0" w:color="auto"/>
            </w:tcBorders>
          </w:tcPr>
          <w:p w14:paraId="26FAFA15" w14:textId="77777777" w:rsidR="00DD1289" w:rsidRPr="00B465E9" w:rsidRDefault="00DD1289" w:rsidP="00371B1A">
            <w:pPr>
              <w:pStyle w:val="Normal6a"/>
            </w:pPr>
            <w:r w:rsidRPr="00B465E9">
              <w:t>•</w:t>
            </w:r>
            <w:r w:rsidRPr="00B465E9">
              <w:tab/>
              <w:t>Number of operations;</w:t>
            </w:r>
          </w:p>
        </w:tc>
        <w:tc>
          <w:tcPr>
            <w:tcW w:w="451" w:type="pct"/>
            <w:tcBorders>
              <w:top w:val="single" w:sz="4" w:space="0" w:color="auto"/>
              <w:left w:val="single" w:sz="4" w:space="0" w:color="auto"/>
              <w:right w:val="single" w:sz="4" w:space="0" w:color="auto"/>
            </w:tcBorders>
          </w:tcPr>
          <w:p w14:paraId="0558CB1A" w14:textId="77777777" w:rsidR="00DD1289" w:rsidRPr="00B465E9" w:rsidRDefault="00DD1289" w:rsidP="00371B1A">
            <w:pPr>
              <w:pStyle w:val="Normal6a"/>
            </w:pPr>
            <w:r w:rsidRPr="00B465E9">
              <w:t>•</w:t>
            </w:r>
            <w:r w:rsidRPr="00B465E9">
              <w:tab/>
              <w:t>Capacity of vessels withdrawn (GT and kW</w:t>
            </w:r>
            <w:proofErr w:type="gramStart"/>
            <w:r w:rsidRPr="00B465E9">
              <w:t>);</w:t>
            </w:r>
            <w:proofErr w:type="gramEnd"/>
          </w:p>
          <w:p w14:paraId="3A746542" w14:textId="77777777" w:rsidR="00DD1289" w:rsidRPr="00B465E9" w:rsidRDefault="00DD1289" w:rsidP="00371B1A">
            <w:pPr>
              <w:pStyle w:val="Normal6a"/>
            </w:pPr>
            <w:r w:rsidRPr="00B465E9">
              <w:t>•</w:t>
            </w:r>
            <w:r w:rsidRPr="00B465E9">
              <w:tab/>
              <w:t xml:space="preserve">Number of people </w:t>
            </w:r>
            <w:proofErr w:type="gramStart"/>
            <w:r w:rsidRPr="00B465E9">
              <w:t>benefitting;</w:t>
            </w:r>
            <w:proofErr w:type="gramEnd"/>
          </w:p>
          <w:p w14:paraId="1E5D7363" w14:textId="77777777" w:rsidR="00DD1289" w:rsidRPr="00B465E9" w:rsidRDefault="00DD1289" w:rsidP="00371B1A">
            <w:pPr>
              <w:pStyle w:val="Normal6a"/>
            </w:pPr>
            <w:r w:rsidRPr="00B465E9">
              <w:t>•</w:t>
            </w:r>
            <w:r w:rsidRPr="00B465E9">
              <w:tab/>
              <w:t>Number of vessels scrapped;</w:t>
            </w:r>
          </w:p>
        </w:tc>
      </w:tr>
      <w:tr w:rsidR="00DD1289" w:rsidRPr="00B465E9" w14:paraId="5805CA0D" w14:textId="77777777" w:rsidTr="00371B1A">
        <w:trPr>
          <w:jc w:val="center"/>
        </w:trPr>
        <w:tc>
          <w:tcPr>
            <w:tcW w:w="5000" w:type="pct"/>
            <w:gridSpan w:val="10"/>
            <w:tcBorders>
              <w:top w:val="single" w:sz="4" w:space="0" w:color="auto"/>
            </w:tcBorders>
          </w:tcPr>
          <w:p w14:paraId="31B7174E" w14:textId="77777777" w:rsidR="00DD1289" w:rsidRPr="00B465E9" w:rsidRDefault="00DD1289" w:rsidP="00371B1A">
            <w:pPr>
              <w:pStyle w:val="Normal6a"/>
            </w:pPr>
          </w:p>
        </w:tc>
      </w:tr>
      <w:tr w:rsidR="00DD1289" w:rsidRPr="00B465E9" w14:paraId="3E1B7215" w14:textId="77777777" w:rsidTr="00371B1A">
        <w:trPr>
          <w:jc w:val="center"/>
        </w:trPr>
        <w:tc>
          <w:tcPr>
            <w:tcW w:w="5000" w:type="pct"/>
            <w:gridSpan w:val="10"/>
            <w:tcBorders>
              <w:bottom w:val="single" w:sz="4" w:space="0" w:color="auto"/>
            </w:tcBorders>
          </w:tcPr>
          <w:p w14:paraId="712546D6" w14:textId="77777777" w:rsidR="00DD1289" w:rsidRPr="00B465E9" w:rsidRDefault="00DD1289" w:rsidP="00371B1A">
            <w:pPr>
              <w:pStyle w:val="Normal6a"/>
              <w:jc w:val="center"/>
              <w:rPr>
                <w:i/>
                <w:iCs/>
              </w:rPr>
            </w:pPr>
            <w:r w:rsidRPr="00B465E9">
              <w:rPr>
                <w:i/>
                <w:iCs/>
              </w:rPr>
              <w:t>Amendment</w:t>
            </w:r>
          </w:p>
        </w:tc>
      </w:tr>
      <w:tr w:rsidR="00DD1289" w:rsidRPr="00B465E9" w14:paraId="6083B597" w14:textId="77777777" w:rsidTr="00371B1A">
        <w:trPr>
          <w:trHeight w:val="280"/>
          <w:jc w:val="center"/>
        </w:trPr>
        <w:tc>
          <w:tcPr>
            <w:tcW w:w="625" w:type="pct"/>
            <w:tcBorders>
              <w:top w:val="single" w:sz="4" w:space="0" w:color="auto"/>
              <w:left w:val="single" w:sz="4" w:space="0" w:color="auto"/>
              <w:bottom w:val="single" w:sz="4" w:space="0" w:color="auto"/>
              <w:right w:val="single" w:sz="4" w:space="0" w:color="auto"/>
            </w:tcBorders>
          </w:tcPr>
          <w:p w14:paraId="3DF470A9" w14:textId="77777777" w:rsidR="00DD1289" w:rsidRPr="00B465E9" w:rsidRDefault="00DD1289" w:rsidP="00371B1A">
            <w:pPr>
              <w:pStyle w:val="Normal6a"/>
            </w:pPr>
          </w:p>
        </w:tc>
        <w:tc>
          <w:tcPr>
            <w:tcW w:w="630" w:type="pct"/>
            <w:tcBorders>
              <w:top w:val="single" w:sz="4" w:space="0" w:color="auto"/>
              <w:left w:val="single" w:sz="4" w:space="0" w:color="auto"/>
              <w:bottom w:val="single" w:sz="4" w:space="0" w:color="auto"/>
              <w:right w:val="single" w:sz="4" w:space="0" w:color="auto"/>
            </w:tcBorders>
          </w:tcPr>
          <w:p w14:paraId="6592E5D9" w14:textId="77777777" w:rsidR="00DD1289" w:rsidRPr="00B465E9" w:rsidRDefault="00DD1289" w:rsidP="00371B1A">
            <w:pPr>
              <w:pStyle w:val="Normal6a"/>
            </w:pPr>
          </w:p>
        </w:tc>
        <w:tc>
          <w:tcPr>
            <w:tcW w:w="449" w:type="pct"/>
            <w:tcBorders>
              <w:top w:val="single" w:sz="4" w:space="0" w:color="auto"/>
              <w:left w:val="single" w:sz="4" w:space="0" w:color="auto"/>
              <w:bottom w:val="single" w:sz="4" w:space="0" w:color="auto"/>
              <w:right w:val="single" w:sz="4" w:space="0" w:color="auto"/>
            </w:tcBorders>
          </w:tcPr>
          <w:p w14:paraId="4F88A998" w14:textId="77777777" w:rsidR="00DD1289" w:rsidRPr="00B465E9" w:rsidRDefault="00DD1289" w:rsidP="00371B1A">
            <w:pPr>
              <w:pStyle w:val="Normal6a"/>
            </w:pPr>
            <w:r w:rsidRPr="00B465E9">
              <w:t>#</w:t>
            </w:r>
          </w:p>
        </w:tc>
        <w:tc>
          <w:tcPr>
            <w:tcW w:w="597" w:type="pct"/>
            <w:tcBorders>
              <w:top w:val="single" w:sz="4" w:space="0" w:color="auto"/>
              <w:left w:val="single" w:sz="4" w:space="0" w:color="auto"/>
              <w:bottom w:val="single" w:sz="4" w:space="0" w:color="auto"/>
              <w:right w:val="single" w:sz="4" w:space="0" w:color="auto"/>
            </w:tcBorders>
          </w:tcPr>
          <w:p w14:paraId="48DF1E69" w14:textId="77777777" w:rsidR="00DD1289" w:rsidRPr="00B465E9" w:rsidRDefault="00DD1289" w:rsidP="00371B1A">
            <w:pPr>
              <w:pStyle w:val="Normal6a"/>
            </w:pPr>
          </w:p>
        </w:tc>
        <w:tc>
          <w:tcPr>
            <w:tcW w:w="449" w:type="pct"/>
            <w:tcBorders>
              <w:top w:val="single" w:sz="4" w:space="0" w:color="auto"/>
              <w:left w:val="single" w:sz="4" w:space="0" w:color="auto"/>
              <w:bottom w:val="single" w:sz="4" w:space="0" w:color="auto"/>
              <w:right w:val="single" w:sz="4" w:space="0" w:color="auto"/>
            </w:tcBorders>
          </w:tcPr>
          <w:p w14:paraId="329E7517" w14:textId="77777777" w:rsidR="00DD1289" w:rsidRPr="00B465E9" w:rsidRDefault="00DD1289" w:rsidP="00371B1A">
            <w:pPr>
              <w:pStyle w:val="Normal6a"/>
            </w:pPr>
          </w:p>
        </w:tc>
        <w:tc>
          <w:tcPr>
            <w:tcW w:w="449" w:type="pct"/>
            <w:tcBorders>
              <w:top w:val="single" w:sz="4" w:space="0" w:color="auto"/>
              <w:left w:val="single" w:sz="4" w:space="0" w:color="auto"/>
              <w:bottom w:val="single" w:sz="4" w:space="0" w:color="auto"/>
              <w:right w:val="single" w:sz="4" w:space="0" w:color="auto"/>
            </w:tcBorders>
          </w:tcPr>
          <w:p w14:paraId="03FED01F" w14:textId="77777777" w:rsidR="00DD1289" w:rsidRPr="00B465E9" w:rsidRDefault="00DD1289" w:rsidP="00371B1A">
            <w:pPr>
              <w:pStyle w:val="Normal6a"/>
            </w:pPr>
          </w:p>
        </w:tc>
        <w:tc>
          <w:tcPr>
            <w:tcW w:w="450" w:type="pct"/>
            <w:tcBorders>
              <w:top w:val="single" w:sz="4" w:space="0" w:color="auto"/>
              <w:left w:val="single" w:sz="4" w:space="0" w:color="auto"/>
              <w:bottom w:val="single" w:sz="4" w:space="0" w:color="auto"/>
              <w:right w:val="single" w:sz="4" w:space="0" w:color="auto"/>
            </w:tcBorders>
          </w:tcPr>
          <w:p w14:paraId="6182E3CA" w14:textId="77777777" w:rsidR="00DD1289" w:rsidRPr="00B465E9" w:rsidRDefault="00DD1289" w:rsidP="00371B1A">
            <w:pPr>
              <w:pStyle w:val="Normal6a"/>
            </w:pPr>
          </w:p>
        </w:tc>
        <w:tc>
          <w:tcPr>
            <w:tcW w:w="450" w:type="pct"/>
            <w:tcBorders>
              <w:top w:val="single" w:sz="4" w:space="0" w:color="auto"/>
              <w:left w:val="single" w:sz="4" w:space="0" w:color="auto"/>
              <w:bottom w:val="single" w:sz="4" w:space="0" w:color="auto"/>
              <w:right w:val="single" w:sz="4" w:space="0" w:color="auto"/>
            </w:tcBorders>
          </w:tcPr>
          <w:p w14:paraId="7569B4DD" w14:textId="77777777" w:rsidR="00DD1289" w:rsidRPr="00B465E9" w:rsidRDefault="00DD1289" w:rsidP="00371B1A">
            <w:pPr>
              <w:pStyle w:val="Normal6a"/>
            </w:pPr>
          </w:p>
        </w:tc>
        <w:tc>
          <w:tcPr>
            <w:tcW w:w="450" w:type="pct"/>
            <w:tcBorders>
              <w:top w:val="single" w:sz="4" w:space="0" w:color="auto"/>
              <w:left w:val="single" w:sz="4" w:space="0" w:color="auto"/>
              <w:bottom w:val="single" w:sz="4" w:space="0" w:color="auto"/>
              <w:right w:val="single" w:sz="4" w:space="0" w:color="auto"/>
            </w:tcBorders>
          </w:tcPr>
          <w:p w14:paraId="734C857B" w14:textId="77777777" w:rsidR="00DD1289" w:rsidRPr="00B465E9" w:rsidRDefault="00DD1289" w:rsidP="00371B1A">
            <w:pPr>
              <w:pStyle w:val="Normal6a"/>
            </w:pPr>
          </w:p>
        </w:tc>
        <w:tc>
          <w:tcPr>
            <w:tcW w:w="451" w:type="pct"/>
            <w:tcBorders>
              <w:top w:val="single" w:sz="4" w:space="0" w:color="auto"/>
              <w:left w:val="single" w:sz="4" w:space="0" w:color="auto"/>
              <w:bottom w:val="single" w:sz="4" w:space="0" w:color="auto"/>
              <w:right w:val="single" w:sz="4" w:space="0" w:color="auto"/>
            </w:tcBorders>
          </w:tcPr>
          <w:p w14:paraId="59A9C1FC" w14:textId="77777777" w:rsidR="00DD1289" w:rsidRPr="00B465E9" w:rsidRDefault="00DD1289" w:rsidP="00371B1A">
            <w:pPr>
              <w:pStyle w:val="Normal6a"/>
            </w:pPr>
          </w:p>
        </w:tc>
      </w:tr>
      <w:tr w:rsidR="00DD1289" w:rsidRPr="00B465E9" w14:paraId="4685E4E9" w14:textId="77777777" w:rsidTr="00371B1A">
        <w:trPr>
          <w:trHeight w:val="280"/>
          <w:jc w:val="center"/>
        </w:trPr>
        <w:tc>
          <w:tcPr>
            <w:tcW w:w="625" w:type="pct"/>
            <w:tcBorders>
              <w:top w:val="single" w:sz="4" w:space="0" w:color="auto"/>
              <w:left w:val="single" w:sz="4" w:space="0" w:color="auto"/>
              <w:right w:val="single" w:sz="4" w:space="0" w:color="auto"/>
            </w:tcBorders>
          </w:tcPr>
          <w:p w14:paraId="37DA41EA" w14:textId="77777777" w:rsidR="00DD1289" w:rsidRPr="00B465E9" w:rsidRDefault="00DD1289" w:rsidP="00371B1A">
            <w:pPr>
              <w:pStyle w:val="Normal6a"/>
            </w:pPr>
            <w:r w:rsidRPr="00B465E9">
              <w:t>Agriculture and fisheries</w:t>
            </w:r>
          </w:p>
        </w:tc>
        <w:tc>
          <w:tcPr>
            <w:tcW w:w="630" w:type="pct"/>
            <w:tcBorders>
              <w:top w:val="single" w:sz="4" w:space="0" w:color="auto"/>
              <w:left w:val="single" w:sz="4" w:space="0" w:color="auto"/>
              <w:right w:val="single" w:sz="4" w:space="0" w:color="auto"/>
            </w:tcBorders>
          </w:tcPr>
          <w:p w14:paraId="4B1F829A" w14:textId="77777777" w:rsidR="00DD1289" w:rsidRPr="00B465E9" w:rsidRDefault="00DD1289" w:rsidP="00371B1A">
            <w:pPr>
              <w:pStyle w:val="Normal6a"/>
            </w:pPr>
            <w:r w:rsidRPr="00B465E9">
              <w:t>Fisheries, aquaculture and ocean</w:t>
            </w:r>
          </w:p>
        </w:tc>
        <w:tc>
          <w:tcPr>
            <w:tcW w:w="449" w:type="pct"/>
            <w:tcBorders>
              <w:top w:val="single" w:sz="4" w:space="0" w:color="auto"/>
              <w:left w:val="single" w:sz="4" w:space="0" w:color="auto"/>
              <w:right w:val="single" w:sz="4" w:space="0" w:color="auto"/>
            </w:tcBorders>
          </w:tcPr>
          <w:p w14:paraId="12E22A8F" w14:textId="77777777" w:rsidR="00DD1289" w:rsidRPr="00B465E9" w:rsidRDefault="00DD1289" w:rsidP="00371B1A">
            <w:pPr>
              <w:pStyle w:val="Normal6a"/>
            </w:pPr>
            <w:r w:rsidRPr="00B465E9">
              <w:t>48</w:t>
            </w:r>
          </w:p>
        </w:tc>
        <w:tc>
          <w:tcPr>
            <w:tcW w:w="597" w:type="pct"/>
            <w:tcBorders>
              <w:top w:val="single" w:sz="4" w:space="0" w:color="auto"/>
              <w:left w:val="single" w:sz="4" w:space="0" w:color="auto"/>
              <w:right w:val="single" w:sz="4" w:space="0" w:color="auto"/>
            </w:tcBorders>
          </w:tcPr>
          <w:p w14:paraId="098776E9" w14:textId="77777777" w:rsidR="00DD1289" w:rsidRPr="00B465E9" w:rsidRDefault="00DD1289" w:rsidP="00371B1A">
            <w:pPr>
              <w:pStyle w:val="Normal6a"/>
            </w:pPr>
            <w:r w:rsidRPr="00B465E9">
              <w:t>Permanent cessation of fishing activities</w:t>
            </w:r>
          </w:p>
        </w:tc>
        <w:tc>
          <w:tcPr>
            <w:tcW w:w="449" w:type="pct"/>
            <w:tcBorders>
              <w:top w:val="single" w:sz="4" w:space="0" w:color="auto"/>
              <w:left w:val="single" w:sz="4" w:space="0" w:color="auto"/>
              <w:right w:val="single" w:sz="4" w:space="0" w:color="auto"/>
            </w:tcBorders>
          </w:tcPr>
          <w:p w14:paraId="2CE97CA5" w14:textId="77777777" w:rsidR="00DD1289" w:rsidRPr="00B465E9" w:rsidRDefault="00DD1289" w:rsidP="00371B1A">
            <w:pPr>
              <w:pStyle w:val="Normal6a"/>
              <w:rPr>
                <w:b/>
                <w:bCs/>
                <w:i/>
                <w:iCs/>
              </w:rPr>
            </w:pPr>
            <w:r w:rsidRPr="00B465E9">
              <w:rPr>
                <w:b/>
                <w:bCs/>
                <w:i/>
                <w:iCs/>
              </w:rPr>
              <w:t>0%</w:t>
            </w:r>
          </w:p>
        </w:tc>
        <w:tc>
          <w:tcPr>
            <w:tcW w:w="449" w:type="pct"/>
            <w:tcBorders>
              <w:top w:val="single" w:sz="4" w:space="0" w:color="auto"/>
              <w:left w:val="single" w:sz="4" w:space="0" w:color="auto"/>
              <w:right w:val="single" w:sz="4" w:space="0" w:color="auto"/>
            </w:tcBorders>
          </w:tcPr>
          <w:p w14:paraId="145FA208" w14:textId="77777777" w:rsidR="00DD1289" w:rsidRPr="00B465E9" w:rsidRDefault="00DD1289" w:rsidP="00371B1A">
            <w:pPr>
              <w:pStyle w:val="Normal6a"/>
              <w:rPr>
                <w:b/>
                <w:bCs/>
                <w:i/>
                <w:iCs/>
              </w:rPr>
            </w:pPr>
            <w:r w:rsidRPr="00B465E9">
              <w:rPr>
                <w:b/>
                <w:bCs/>
                <w:i/>
                <w:iCs/>
              </w:rPr>
              <w:t>0%</w:t>
            </w:r>
          </w:p>
        </w:tc>
        <w:tc>
          <w:tcPr>
            <w:tcW w:w="450" w:type="pct"/>
            <w:tcBorders>
              <w:top w:val="single" w:sz="4" w:space="0" w:color="auto"/>
              <w:left w:val="single" w:sz="4" w:space="0" w:color="auto"/>
              <w:right w:val="single" w:sz="4" w:space="0" w:color="auto"/>
            </w:tcBorders>
          </w:tcPr>
          <w:p w14:paraId="33D7C973" w14:textId="77777777" w:rsidR="00DD1289" w:rsidRPr="00B465E9" w:rsidRDefault="00DD1289" w:rsidP="00371B1A">
            <w:pPr>
              <w:pStyle w:val="Normal6a"/>
              <w:rPr>
                <w:b/>
                <w:bCs/>
                <w:i/>
                <w:iCs/>
              </w:rPr>
            </w:pPr>
            <w:r w:rsidRPr="00B465E9">
              <w:rPr>
                <w:b/>
                <w:bCs/>
                <w:i/>
                <w:iCs/>
              </w:rPr>
              <w:t>0%</w:t>
            </w:r>
          </w:p>
        </w:tc>
        <w:tc>
          <w:tcPr>
            <w:tcW w:w="450" w:type="pct"/>
            <w:tcBorders>
              <w:top w:val="single" w:sz="4" w:space="0" w:color="auto"/>
              <w:left w:val="single" w:sz="4" w:space="0" w:color="auto"/>
              <w:right w:val="single" w:sz="4" w:space="0" w:color="auto"/>
            </w:tcBorders>
          </w:tcPr>
          <w:p w14:paraId="7858119F" w14:textId="77777777" w:rsidR="00DD1289" w:rsidRPr="00B465E9" w:rsidRDefault="00DD1289" w:rsidP="00371B1A">
            <w:pPr>
              <w:pStyle w:val="Normal6a"/>
            </w:pPr>
            <w:r w:rsidRPr="00B465E9">
              <w:t>0%</w:t>
            </w:r>
          </w:p>
        </w:tc>
        <w:tc>
          <w:tcPr>
            <w:tcW w:w="450" w:type="pct"/>
            <w:tcBorders>
              <w:top w:val="single" w:sz="4" w:space="0" w:color="auto"/>
              <w:left w:val="single" w:sz="4" w:space="0" w:color="auto"/>
              <w:right w:val="single" w:sz="4" w:space="0" w:color="auto"/>
            </w:tcBorders>
          </w:tcPr>
          <w:p w14:paraId="65A90096" w14:textId="77777777" w:rsidR="00DD1289" w:rsidRPr="00B465E9" w:rsidRDefault="00DD1289" w:rsidP="00371B1A">
            <w:pPr>
              <w:pStyle w:val="Normal6a"/>
            </w:pPr>
            <w:r w:rsidRPr="00B465E9">
              <w:t>•</w:t>
            </w:r>
            <w:r w:rsidRPr="00B465E9">
              <w:tab/>
              <w:t>Number of operations;</w:t>
            </w:r>
          </w:p>
        </w:tc>
        <w:tc>
          <w:tcPr>
            <w:tcW w:w="451" w:type="pct"/>
            <w:tcBorders>
              <w:top w:val="single" w:sz="4" w:space="0" w:color="auto"/>
              <w:left w:val="single" w:sz="4" w:space="0" w:color="auto"/>
              <w:right w:val="single" w:sz="4" w:space="0" w:color="auto"/>
            </w:tcBorders>
          </w:tcPr>
          <w:p w14:paraId="1F887633" w14:textId="77777777" w:rsidR="00DD1289" w:rsidRPr="00B465E9" w:rsidRDefault="00DD1289" w:rsidP="00371B1A">
            <w:pPr>
              <w:pStyle w:val="Normal6a"/>
            </w:pPr>
            <w:r w:rsidRPr="00B465E9">
              <w:t>•</w:t>
            </w:r>
            <w:r w:rsidRPr="00B465E9">
              <w:tab/>
              <w:t>Capacity of vessels withdrawn (GT and kW</w:t>
            </w:r>
            <w:proofErr w:type="gramStart"/>
            <w:r w:rsidRPr="00B465E9">
              <w:t>);</w:t>
            </w:r>
            <w:proofErr w:type="gramEnd"/>
          </w:p>
          <w:p w14:paraId="512B5818" w14:textId="77777777" w:rsidR="00DD1289" w:rsidRPr="00B465E9" w:rsidRDefault="00DD1289" w:rsidP="00371B1A">
            <w:pPr>
              <w:pStyle w:val="Normal6a"/>
            </w:pPr>
            <w:r w:rsidRPr="00B465E9">
              <w:t>•</w:t>
            </w:r>
            <w:r w:rsidRPr="00B465E9">
              <w:tab/>
              <w:t xml:space="preserve">Number of people </w:t>
            </w:r>
            <w:proofErr w:type="gramStart"/>
            <w:r w:rsidRPr="00B465E9">
              <w:t>benefitting;</w:t>
            </w:r>
            <w:proofErr w:type="gramEnd"/>
          </w:p>
          <w:p w14:paraId="06DF7B32" w14:textId="77777777" w:rsidR="00DD1289" w:rsidRPr="00B465E9" w:rsidRDefault="00DD1289" w:rsidP="00371B1A">
            <w:pPr>
              <w:pStyle w:val="Normal6a"/>
            </w:pPr>
            <w:r w:rsidRPr="00B465E9">
              <w:t>•</w:t>
            </w:r>
            <w:r w:rsidRPr="00B465E9">
              <w:tab/>
              <w:t>Number of vessels scrapped;</w:t>
            </w:r>
          </w:p>
        </w:tc>
      </w:tr>
    </w:tbl>
    <w:p w14:paraId="19AB9DE2" w14:textId="77777777" w:rsidR="00DD1289" w:rsidRPr="00B465E9" w:rsidRDefault="00DD1289" w:rsidP="00DD1289">
      <w:pPr>
        <w:pStyle w:val="NormalBold"/>
        <w:keepNext/>
      </w:pPr>
    </w:p>
    <w:p w14:paraId="67D49568"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61749A5C"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5152A49F" w14:textId="77777777" w:rsidR="00DD1289" w:rsidRPr="00B465E9" w:rsidRDefault="00DD1289" w:rsidP="00DD1289">
      <w:pPr>
        <w:pStyle w:val="AmJustText"/>
      </w:pPr>
      <w:r w:rsidRPr="00B465E9">
        <w:t>Without strict safeguards to monitor how permanent cessation of fishing activities reduces pressure on fish stocks, this measure does not have direct proven environmental benefits.</w:t>
      </w:r>
    </w:p>
    <w:p w14:paraId="6A82427F" w14:textId="77777777" w:rsidR="00DD1289" w:rsidRPr="00B465E9" w:rsidRDefault="00DD1289" w:rsidP="00DD1289">
      <w:pPr>
        <w:rPr>
          <w:rStyle w:val="HideTWBExt"/>
          <w:noProof w:val="0"/>
        </w:rPr>
      </w:pPr>
      <w:r w:rsidRPr="00B465E9">
        <w:rPr>
          <w:rStyle w:val="HideTWBExt"/>
          <w:noProof w:val="0"/>
        </w:rPr>
        <w:t>&lt;/Amend&gt;</w:t>
      </w:r>
    </w:p>
    <w:p w14:paraId="223E0111" w14:textId="6F3D2C5B"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336</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3FBBB77A" w14:textId="77777777" w:rsidR="00DD1289" w:rsidRPr="00B465E9" w:rsidRDefault="00DD1289" w:rsidP="00DD1289">
      <w:pPr>
        <w:pStyle w:val="NormalBold"/>
      </w:pPr>
      <w:r w:rsidRPr="00B465E9">
        <w:rPr>
          <w:rStyle w:val="HideTWBExt"/>
          <w:b w:val="0"/>
        </w:rPr>
        <w:t>&lt;RepeatBlock-By&gt;&lt;Members&gt;</w:t>
      </w:r>
      <w:r w:rsidRPr="00B465E9">
        <w:t xml:space="preserve">Michal </w:t>
      </w:r>
      <w:proofErr w:type="spellStart"/>
      <w:r w:rsidRPr="00B465E9">
        <w:t>Wiezik</w:t>
      </w:r>
      <w:proofErr w:type="spellEnd"/>
      <w:r w:rsidRPr="00B465E9">
        <w:t xml:space="preserve">, Martin </w:t>
      </w:r>
      <w:proofErr w:type="spellStart"/>
      <w:r w:rsidRPr="00B465E9">
        <w:t>Hojsík</w:t>
      </w:r>
      <w:proofErr w:type="spellEnd"/>
      <w:r w:rsidRPr="00B465E9">
        <w:rPr>
          <w:rStyle w:val="HideTWBExt"/>
          <w:b w:val="0"/>
        </w:rPr>
        <w:t>&lt;/Members&gt;</w:t>
      </w:r>
    </w:p>
    <w:p w14:paraId="1F7A960B" w14:textId="77777777" w:rsidR="00DD1289" w:rsidRPr="00B465E9" w:rsidRDefault="00DD1289" w:rsidP="00DD1289">
      <w:r w:rsidRPr="00B465E9">
        <w:rPr>
          <w:rStyle w:val="HideTWBExt"/>
        </w:rPr>
        <w:t>&lt;/RepeatBlock-By&gt;</w:t>
      </w:r>
    </w:p>
    <w:p w14:paraId="3CDAEBDA"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3596EB74"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48</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70"/>
        <w:gridCol w:w="1681"/>
        <w:gridCol w:w="894"/>
        <w:gridCol w:w="1728"/>
        <w:gridCol w:w="1180"/>
        <w:gridCol w:w="1180"/>
        <w:gridCol w:w="1180"/>
        <w:gridCol w:w="1097"/>
        <w:gridCol w:w="1850"/>
        <w:gridCol w:w="1826"/>
      </w:tblGrid>
      <w:tr w:rsidR="00DD1289" w:rsidRPr="00B465E9" w14:paraId="449A301E" w14:textId="77777777" w:rsidTr="00371B1A">
        <w:trPr>
          <w:jc w:val="center"/>
        </w:trPr>
        <w:tc>
          <w:tcPr>
            <w:tcW w:w="5000" w:type="pct"/>
            <w:gridSpan w:val="10"/>
          </w:tcPr>
          <w:p w14:paraId="79D39223" w14:textId="77777777" w:rsidR="00DD1289" w:rsidRPr="00B465E9" w:rsidRDefault="00DD1289" w:rsidP="00371B1A">
            <w:pPr>
              <w:keepNext/>
            </w:pPr>
          </w:p>
        </w:tc>
      </w:tr>
      <w:tr w:rsidR="00DD1289" w:rsidRPr="00B465E9" w14:paraId="04176294" w14:textId="77777777" w:rsidTr="00371B1A">
        <w:trPr>
          <w:jc w:val="center"/>
        </w:trPr>
        <w:tc>
          <w:tcPr>
            <w:tcW w:w="5000" w:type="pct"/>
            <w:gridSpan w:val="10"/>
            <w:tcBorders>
              <w:bottom w:val="single" w:sz="4" w:space="0" w:color="auto"/>
            </w:tcBorders>
          </w:tcPr>
          <w:p w14:paraId="6A34BBD9" w14:textId="77777777" w:rsidR="00DD1289" w:rsidRPr="00B465E9" w:rsidRDefault="00DD1289" w:rsidP="00371B1A">
            <w:pPr>
              <w:pStyle w:val="AmColumnHeading"/>
              <w:keepNext/>
            </w:pPr>
            <w:r w:rsidRPr="00B465E9">
              <w:t>Text proposed by the Commission</w:t>
            </w:r>
          </w:p>
        </w:tc>
      </w:tr>
      <w:tr w:rsidR="00DD1289" w:rsidRPr="00B465E9" w14:paraId="1BD370BB" w14:textId="77777777" w:rsidTr="00371B1A">
        <w:trPr>
          <w:trHeight w:val="280"/>
          <w:jc w:val="center"/>
        </w:trPr>
        <w:tc>
          <w:tcPr>
            <w:tcW w:w="526" w:type="pct"/>
            <w:tcBorders>
              <w:top w:val="single" w:sz="4" w:space="0" w:color="auto"/>
              <w:left w:val="single" w:sz="4" w:space="0" w:color="auto"/>
              <w:right w:val="single" w:sz="4" w:space="0" w:color="auto"/>
            </w:tcBorders>
            <w:vAlign w:val="center"/>
          </w:tcPr>
          <w:p w14:paraId="102D8D14"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499" w:type="pct"/>
            <w:tcBorders>
              <w:top w:val="single" w:sz="4" w:space="0" w:color="auto"/>
              <w:left w:val="single" w:sz="4" w:space="0" w:color="auto"/>
              <w:right w:val="single" w:sz="4" w:space="0" w:color="auto"/>
            </w:tcBorders>
            <w:vAlign w:val="center"/>
          </w:tcPr>
          <w:p w14:paraId="3E89EC6B"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413" w:type="pct"/>
            <w:tcBorders>
              <w:top w:val="single" w:sz="4" w:space="0" w:color="auto"/>
              <w:left w:val="single" w:sz="4" w:space="0" w:color="auto"/>
              <w:right w:val="single" w:sz="4" w:space="0" w:color="auto"/>
            </w:tcBorders>
            <w:vAlign w:val="center"/>
          </w:tcPr>
          <w:p w14:paraId="4C3F8888" w14:textId="77777777" w:rsidR="00DD1289" w:rsidRPr="00B465E9" w:rsidRDefault="00DD1289" w:rsidP="00371B1A">
            <w:pPr>
              <w:pStyle w:val="Normal6a"/>
              <w:rPr>
                <w:szCs w:val="24"/>
              </w:rPr>
            </w:pPr>
            <w:r w:rsidRPr="00B465E9">
              <w:rPr>
                <w:noProof/>
                <w:szCs w:val="24"/>
              </w:rPr>
              <w:t>#</w:t>
            </w:r>
          </w:p>
        </w:tc>
        <w:tc>
          <w:tcPr>
            <w:tcW w:w="562" w:type="pct"/>
            <w:tcBorders>
              <w:top w:val="single" w:sz="4" w:space="0" w:color="auto"/>
              <w:left w:val="single" w:sz="4" w:space="0" w:color="auto"/>
              <w:right w:val="single" w:sz="4" w:space="0" w:color="auto"/>
            </w:tcBorders>
            <w:vAlign w:val="center"/>
          </w:tcPr>
          <w:p w14:paraId="3C65A412" w14:textId="77777777" w:rsidR="00DD1289" w:rsidRPr="00B465E9" w:rsidRDefault="00DD1289" w:rsidP="00371B1A">
            <w:pPr>
              <w:pStyle w:val="Normal6a"/>
              <w:rPr>
                <w:szCs w:val="24"/>
              </w:rPr>
            </w:pPr>
            <w:r w:rsidRPr="00B465E9">
              <w:rPr>
                <w:noProof/>
                <w:szCs w:val="24"/>
                <w:lang w:eastAsia="en-IE"/>
              </w:rPr>
              <w:t>Intervention field</w:t>
            </w:r>
          </w:p>
        </w:tc>
        <w:tc>
          <w:tcPr>
            <w:tcW w:w="411" w:type="pct"/>
            <w:tcBorders>
              <w:top w:val="single" w:sz="4" w:space="0" w:color="auto"/>
              <w:left w:val="single" w:sz="4" w:space="0" w:color="auto"/>
              <w:right w:val="single" w:sz="4" w:space="0" w:color="auto"/>
            </w:tcBorders>
            <w:vAlign w:val="center"/>
          </w:tcPr>
          <w:p w14:paraId="22541823" w14:textId="77777777" w:rsidR="00DD1289" w:rsidRPr="00B465E9" w:rsidRDefault="00DD1289" w:rsidP="00371B1A">
            <w:pPr>
              <w:pStyle w:val="Normal6a"/>
              <w:rPr>
                <w:szCs w:val="24"/>
              </w:rPr>
            </w:pPr>
            <w:r w:rsidRPr="00B465E9">
              <w:rPr>
                <w:noProof/>
                <w:szCs w:val="24"/>
                <w:lang w:eastAsia="en-IE"/>
              </w:rPr>
              <w:t>CCM</w:t>
            </w:r>
          </w:p>
        </w:tc>
        <w:tc>
          <w:tcPr>
            <w:tcW w:w="429" w:type="pct"/>
            <w:tcBorders>
              <w:top w:val="single" w:sz="4" w:space="0" w:color="auto"/>
              <w:left w:val="single" w:sz="4" w:space="0" w:color="auto"/>
              <w:right w:val="single" w:sz="4" w:space="0" w:color="auto"/>
            </w:tcBorders>
            <w:vAlign w:val="center"/>
          </w:tcPr>
          <w:p w14:paraId="0F2EC924" w14:textId="77777777" w:rsidR="00DD1289" w:rsidRPr="00B465E9" w:rsidRDefault="00DD1289" w:rsidP="00371B1A">
            <w:pPr>
              <w:pStyle w:val="Normal6a"/>
              <w:rPr>
                <w:szCs w:val="24"/>
              </w:rPr>
            </w:pPr>
            <w:r w:rsidRPr="00B465E9">
              <w:rPr>
                <w:noProof/>
                <w:szCs w:val="24"/>
                <w:lang w:eastAsia="en-IE"/>
              </w:rPr>
              <w:t>CCA</w:t>
            </w:r>
          </w:p>
        </w:tc>
        <w:tc>
          <w:tcPr>
            <w:tcW w:w="369" w:type="pct"/>
            <w:tcBorders>
              <w:top w:val="single" w:sz="4" w:space="0" w:color="auto"/>
              <w:left w:val="single" w:sz="4" w:space="0" w:color="auto"/>
              <w:right w:val="single" w:sz="4" w:space="0" w:color="auto"/>
            </w:tcBorders>
            <w:vAlign w:val="center"/>
          </w:tcPr>
          <w:p w14:paraId="10E71610" w14:textId="77777777" w:rsidR="00DD1289" w:rsidRPr="00B465E9" w:rsidRDefault="00DD1289" w:rsidP="00371B1A">
            <w:pPr>
              <w:pStyle w:val="Normal6a"/>
              <w:rPr>
                <w:szCs w:val="24"/>
              </w:rPr>
            </w:pPr>
            <w:r w:rsidRPr="00B465E9">
              <w:rPr>
                <w:noProof/>
                <w:szCs w:val="24"/>
                <w:lang w:eastAsia="en-IE"/>
              </w:rPr>
              <w:t>ENV</w:t>
            </w:r>
          </w:p>
        </w:tc>
        <w:tc>
          <w:tcPr>
            <w:tcW w:w="357" w:type="pct"/>
            <w:tcBorders>
              <w:top w:val="single" w:sz="4" w:space="0" w:color="auto"/>
              <w:left w:val="single" w:sz="4" w:space="0" w:color="auto"/>
              <w:right w:val="single" w:sz="4" w:space="0" w:color="auto"/>
            </w:tcBorders>
            <w:vAlign w:val="center"/>
          </w:tcPr>
          <w:p w14:paraId="0C462F32" w14:textId="77777777" w:rsidR="00DD1289" w:rsidRPr="00B465E9" w:rsidRDefault="00DD1289" w:rsidP="00371B1A">
            <w:pPr>
              <w:pStyle w:val="Normal6a"/>
              <w:rPr>
                <w:szCs w:val="24"/>
              </w:rPr>
            </w:pPr>
            <w:r w:rsidRPr="00B465E9">
              <w:rPr>
                <w:noProof/>
                <w:szCs w:val="24"/>
                <w:lang w:eastAsia="en-IE"/>
              </w:rPr>
              <w:t>SOC</w:t>
            </w:r>
          </w:p>
        </w:tc>
        <w:tc>
          <w:tcPr>
            <w:tcW w:w="803" w:type="pct"/>
            <w:tcBorders>
              <w:top w:val="single" w:sz="4" w:space="0" w:color="auto"/>
              <w:left w:val="single" w:sz="4" w:space="0" w:color="auto"/>
              <w:right w:val="single" w:sz="4" w:space="0" w:color="auto"/>
            </w:tcBorders>
            <w:vAlign w:val="center"/>
          </w:tcPr>
          <w:p w14:paraId="7B8D3A4C" w14:textId="77777777" w:rsidR="00DD1289" w:rsidRPr="00B465E9" w:rsidRDefault="00DD1289" w:rsidP="00371B1A">
            <w:pPr>
              <w:pStyle w:val="Normal6a"/>
              <w:rPr>
                <w:szCs w:val="24"/>
              </w:rPr>
            </w:pPr>
            <w:r w:rsidRPr="00B465E9">
              <w:rPr>
                <w:noProof/>
                <w:szCs w:val="24"/>
                <w:lang w:eastAsia="en-IE"/>
              </w:rPr>
              <w:t>Output indicator</w:t>
            </w:r>
          </w:p>
        </w:tc>
        <w:tc>
          <w:tcPr>
            <w:tcW w:w="631" w:type="pct"/>
            <w:tcBorders>
              <w:top w:val="single" w:sz="4" w:space="0" w:color="auto"/>
              <w:left w:val="single" w:sz="4" w:space="0" w:color="auto"/>
              <w:right w:val="single" w:sz="4" w:space="0" w:color="auto"/>
            </w:tcBorders>
            <w:vAlign w:val="center"/>
          </w:tcPr>
          <w:p w14:paraId="74026B18"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231C6EE0" w14:textId="77777777" w:rsidTr="00371B1A">
        <w:trPr>
          <w:trHeight w:val="280"/>
          <w:jc w:val="center"/>
        </w:trPr>
        <w:tc>
          <w:tcPr>
            <w:tcW w:w="526" w:type="pct"/>
            <w:tcBorders>
              <w:top w:val="single" w:sz="4" w:space="0" w:color="auto"/>
              <w:left w:val="single" w:sz="4" w:space="0" w:color="auto"/>
              <w:right w:val="single" w:sz="4" w:space="0" w:color="auto"/>
            </w:tcBorders>
          </w:tcPr>
          <w:p w14:paraId="199876E6" w14:textId="77777777" w:rsidR="00DD1289" w:rsidRPr="00B465E9" w:rsidRDefault="00DD1289" w:rsidP="00371B1A">
            <w:pPr>
              <w:pStyle w:val="Normal6a"/>
              <w:rPr>
                <w:szCs w:val="24"/>
              </w:rPr>
            </w:pPr>
            <w:r w:rsidRPr="00B465E9">
              <w:rPr>
                <w:noProof/>
                <w:szCs w:val="24"/>
                <w:lang w:eastAsia="en-IE"/>
              </w:rPr>
              <w:t>Agriculture and fisheries</w:t>
            </w:r>
          </w:p>
        </w:tc>
        <w:tc>
          <w:tcPr>
            <w:tcW w:w="499" w:type="pct"/>
            <w:tcBorders>
              <w:top w:val="single" w:sz="4" w:space="0" w:color="auto"/>
              <w:left w:val="single" w:sz="4" w:space="0" w:color="auto"/>
              <w:right w:val="single" w:sz="4" w:space="0" w:color="auto"/>
            </w:tcBorders>
          </w:tcPr>
          <w:p w14:paraId="09161B8B" w14:textId="77777777" w:rsidR="00DD1289" w:rsidRPr="00B465E9" w:rsidRDefault="00DD1289" w:rsidP="00371B1A">
            <w:pPr>
              <w:pStyle w:val="Normal6a"/>
              <w:rPr>
                <w:szCs w:val="24"/>
              </w:rPr>
            </w:pPr>
            <w:r w:rsidRPr="00B465E9">
              <w:rPr>
                <w:noProof/>
                <w:szCs w:val="24"/>
                <w:lang w:eastAsia="en-IE"/>
              </w:rPr>
              <w:t>Fisheries, aquaculture and ocean</w:t>
            </w:r>
          </w:p>
        </w:tc>
        <w:tc>
          <w:tcPr>
            <w:tcW w:w="413" w:type="pct"/>
            <w:tcBorders>
              <w:top w:val="single" w:sz="4" w:space="0" w:color="auto"/>
              <w:left w:val="single" w:sz="4" w:space="0" w:color="auto"/>
              <w:right w:val="single" w:sz="4" w:space="0" w:color="auto"/>
            </w:tcBorders>
          </w:tcPr>
          <w:p w14:paraId="302B49A3" w14:textId="77777777" w:rsidR="00DD1289" w:rsidRPr="00B465E9" w:rsidRDefault="00DD1289" w:rsidP="00371B1A">
            <w:pPr>
              <w:pStyle w:val="Normal6a"/>
              <w:rPr>
                <w:szCs w:val="24"/>
              </w:rPr>
            </w:pPr>
            <w:r w:rsidRPr="00B465E9">
              <w:rPr>
                <w:noProof/>
                <w:color w:val="000000"/>
                <w:szCs w:val="24"/>
                <w:lang w:eastAsia="en-IE"/>
              </w:rPr>
              <w:t>48</w:t>
            </w:r>
          </w:p>
        </w:tc>
        <w:tc>
          <w:tcPr>
            <w:tcW w:w="562" w:type="pct"/>
            <w:tcBorders>
              <w:top w:val="single" w:sz="4" w:space="0" w:color="auto"/>
              <w:left w:val="single" w:sz="4" w:space="0" w:color="auto"/>
              <w:right w:val="single" w:sz="4" w:space="0" w:color="auto"/>
            </w:tcBorders>
          </w:tcPr>
          <w:p w14:paraId="07B4B727" w14:textId="77777777" w:rsidR="00DD1289" w:rsidRPr="00B465E9" w:rsidRDefault="00DD1289" w:rsidP="00371B1A">
            <w:pPr>
              <w:pStyle w:val="Normal6a"/>
              <w:rPr>
                <w:szCs w:val="24"/>
              </w:rPr>
            </w:pPr>
            <w:r w:rsidRPr="00B465E9">
              <w:rPr>
                <w:noProof/>
                <w:szCs w:val="24"/>
                <w:lang w:eastAsia="en-IE"/>
              </w:rPr>
              <w:t>Permanent cessation of fishing activities</w:t>
            </w:r>
          </w:p>
        </w:tc>
        <w:tc>
          <w:tcPr>
            <w:tcW w:w="411" w:type="pct"/>
            <w:tcBorders>
              <w:top w:val="single" w:sz="4" w:space="0" w:color="auto"/>
              <w:left w:val="single" w:sz="4" w:space="0" w:color="auto"/>
              <w:right w:val="single" w:sz="4" w:space="0" w:color="auto"/>
            </w:tcBorders>
          </w:tcPr>
          <w:p w14:paraId="3AE30AD7" w14:textId="77777777" w:rsidR="00DD1289" w:rsidRPr="00B465E9" w:rsidRDefault="00DD1289" w:rsidP="00371B1A">
            <w:pPr>
              <w:pStyle w:val="Normal6a"/>
              <w:rPr>
                <w:b/>
                <w:bCs/>
                <w:i/>
                <w:iCs/>
                <w:szCs w:val="24"/>
              </w:rPr>
            </w:pPr>
            <w:r w:rsidRPr="00B465E9">
              <w:rPr>
                <w:noProof/>
                <w:szCs w:val="24"/>
                <w:lang w:eastAsia="en-IE"/>
              </w:rPr>
              <w:t>100%</w:t>
            </w:r>
          </w:p>
        </w:tc>
        <w:tc>
          <w:tcPr>
            <w:tcW w:w="429" w:type="pct"/>
            <w:tcBorders>
              <w:top w:val="single" w:sz="4" w:space="0" w:color="auto"/>
              <w:left w:val="single" w:sz="4" w:space="0" w:color="auto"/>
              <w:right w:val="single" w:sz="4" w:space="0" w:color="auto"/>
            </w:tcBorders>
          </w:tcPr>
          <w:p w14:paraId="3323B25F" w14:textId="77777777" w:rsidR="00DD1289" w:rsidRPr="00B465E9" w:rsidRDefault="00DD1289" w:rsidP="00371B1A">
            <w:pPr>
              <w:pStyle w:val="Normal6a"/>
              <w:rPr>
                <w:b/>
                <w:bCs/>
                <w:i/>
                <w:iCs/>
                <w:szCs w:val="24"/>
              </w:rPr>
            </w:pPr>
            <w:r w:rsidRPr="00B465E9">
              <w:rPr>
                <w:noProof/>
                <w:szCs w:val="24"/>
                <w:lang w:eastAsia="en-IE"/>
              </w:rPr>
              <w:t>100%</w:t>
            </w:r>
          </w:p>
        </w:tc>
        <w:tc>
          <w:tcPr>
            <w:tcW w:w="369" w:type="pct"/>
            <w:tcBorders>
              <w:top w:val="single" w:sz="4" w:space="0" w:color="auto"/>
              <w:left w:val="single" w:sz="4" w:space="0" w:color="auto"/>
              <w:right w:val="single" w:sz="4" w:space="0" w:color="auto"/>
            </w:tcBorders>
          </w:tcPr>
          <w:p w14:paraId="7B7EBF4C" w14:textId="77777777" w:rsidR="00DD1289" w:rsidRPr="00B465E9" w:rsidRDefault="00DD1289" w:rsidP="00371B1A">
            <w:pPr>
              <w:pStyle w:val="Normal6a"/>
              <w:rPr>
                <w:b/>
                <w:bCs/>
                <w:i/>
                <w:iCs/>
                <w:szCs w:val="24"/>
              </w:rPr>
            </w:pPr>
            <w:r w:rsidRPr="00B465E9">
              <w:rPr>
                <w:noProof/>
                <w:szCs w:val="24"/>
                <w:lang w:eastAsia="en-IE"/>
              </w:rPr>
              <w:t>100%</w:t>
            </w:r>
          </w:p>
        </w:tc>
        <w:tc>
          <w:tcPr>
            <w:tcW w:w="357" w:type="pct"/>
            <w:tcBorders>
              <w:top w:val="single" w:sz="4" w:space="0" w:color="auto"/>
              <w:left w:val="single" w:sz="4" w:space="0" w:color="auto"/>
              <w:right w:val="single" w:sz="4" w:space="0" w:color="auto"/>
            </w:tcBorders>
          </w:tcPr>
          <w:p w14:paraId="487DD02D" w14:textId="77777777" w:rsidR="00DD1289" w:rsidRPr="00B465E9" w:rsidRDefault="00DD1289" w:rsidP="00371B1A">
            <w:pPr>
              <w:pStyle w:val="Normal6a"/>
              <w:rPr>
                <w:b/>
                <w:bCs/>
                <w:i/>
                <w:iCs/>
                <w:szCs w:val="24"/>
              </w:rPr>
            </w:pPr>
            <w:r w:rsidRPr="00B465E9">
              <w:rPr>
                <w:noProof/>
                <w:szCs w:val="24"/>
                <w:lang w:eastAsia="en-IE"/>
              </w:rPr>
              <w:t>0%</w:t>
            </w:r>
          </w:p>
        </w:tc>
        <w:tc>
          <w:tcPr>
            <w:tcW w:w="803" w:type="pct"/>
            <w:tcBorders>
              <w:top w:val="single" w:sz="4" w:space="0" w:color="auto"/>
              <w:left w:val="single" w:sz="4" w:space="0" w:color="auto"/>
              <w:right w:val="single" w:sz="4" w:space="0" w:color="auto"/>
            </w:tcBorders>
          </w:tcPr>
          <w:p w14:paraId="1DA83B12" w14:textId="77777777" w:rsidR="00DD1289" w:rsidRPr="00B465E9" w:rsidRDefault="00DD1289" w:rsidP="00371B1A">
            <w:pPr>
              <w:tabs>
                <w:tab w:val="left" w:pos="245"/>
              </w:tabs>
              <w:ind w:left="176" w:hanging="142"/>
              <w:rPr>
                <w:noProof/>
                <w:szCs w:val="24"/>
                <w:lang w:eastAsia="en-IE"/>
              </w:rPr>
            </w:pPr>
            <w:r w:rsidRPr="00B465E9">
              <w:rPr>
                <w:rFonts w:ascii="Symbol" w:eastAsiaTheme="minorHAnsi" w:hAnsi="Symbol"/>
                <w:noProof/>
                <w:szCs w:val="24"/>
                <w:lang w:eastAsia="en-IE"/>
              </w:rPr>
              <w:t></w:t>
            </w:r>
            <w:r w:rsidRPr="00B465E9">
              <w:rPr>
                <w:rFonts w:ascii="Symbol" w:eastAsiaTheme="minorHAnsi" w:hAnsi="Symbol"/>
                <w:noProof/>
                <w:szCs w:val="24"/>
                <w:lang w:eastAsia="en-IE"/>
              </w:rPr>
              <w:tab/>
            </w:r>
            <w:r w:rsidRPr="00B465E9">
              <w:rPr>
                <w:noProof/>
                <w:szCs w:val="24"/>
                <w:lang w:eastAsia="en-IE"/>
              </w:rPr>
              <w:t>Number of operations;</w:t>
            </w:r>
          </w:p>
        </w:tc>
        <w:tc>
          <w:tcPr>
            <w:tcW w:w="631" w:type="pct"/>
            <w:tcBorders>
              <w:top w:val="single" w:sz="4" w:space="0" w:color="auto"/>
              <w:left w:val="single" w:sz="4" w:space="0" w:color="auto"/>
              <w:right w:val="single" w:sz="4" w:space="0" w:color="auto"/>
            </w:tcBorders>
            <w:vAlign w:val="center"/>
          </w:tcPr>
          <w:p w14:paraId="59EEEA85"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Capacity of vessels withdrawn (GT and kW);</w:t>
            </w:r>
          </w:p>
          <w:p w14:paraId="3DA7C702"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people benefitting;</w:t>
            </w:r>
          </w:p>
          <w:p w14:paraId="688A77A2" w14:textId="77777777" w:rsidR="00DD1289" w:rsidRPr="00B465E9" w:rsidRDefault="00DD1289" w:rsidP="00371B1A">
            <w:pPr>
              <w:tabs>
                <w:tab w:val="left" w:pos="245"/>
              </w:tabs>
              <w:ind w:left="176" w:hanging="142"/>
              <w:rPr>
                <w:szCs w:val="24"/>
              </w:rPr>
            </w:pPr>
            <w:r w:rsidRPr="00B465E9">
              <w:rPr>
                <w:rFonts w:ascii="Symbol" w:eastAsiaTheme="minorHAnsi" w:hAnsi="Symbol"/>
                <w:szCs w:val="24"/>
                <w:lang w:eastAsia="en-US"/>
              </w:rPr>
              <w:t></w:t>
            </w:r>
            <w:r w:rsidRPr="00B465E9">
              <w:rPr>
                <w:rFonts w:ascii="Symbol" w:eastAsiaTheme="minorHAnsi" w:hAnsi="Symbol"/>
                <w:szCs w:val="24"/>
                <w:lang w:eastAsia="en-US"/>
              </w:rPr>
              <w:tab/>
            </w:r>
            <w:r w:rsidRPr="00B465E9">
              <w:rPr>
                <w:noProof/>
                <w:szCs w:val="24"/>
                <w:lang w:eastAsia="en-IE"/>
              </w:rPr>
              <w:t>Number of vessels scrapped;</w:t>
            </w:r>
          </w:p>
        </w:tc>
      </w:tr>
      <w:tr w:rsidR="00DD1289" w:rsidRPr="00B465E9" w14:paraId="7B431BDA" w14:textId="77777777" w:rsidTr="00371B1A">
        <w:trPr>
          <w:jc w:val="center"/>
        </w:trPr>
        <w:tc>
          <w:tcPr>
            <w:tcW w:w="5000" w:type="pct"/>
            <w:gridSpan w:val="10"/>
            <w:tcBorders>
              <w:top w:val="single" w:sz="4" w:space="0" w:color="auto"/>
            </w:tcBorders>
          </w:tcPr>
          <w:p w14:paraId="14D645DE" w14:textId="77777777" w:rsidR="00DD1289" w:rsidRPr="00B465E9" w:rsidRDefault="00DD1289" w:rsidP="00371B1A">
            <w:pPr>
              <w:pStyle w:val="Normal6a"/>
            </w:pPr>
          </w:p>
        </w:tc>
      </w:tr>
      <w:tr w:rsidR="00DD1289" w:rsidRPr="00B465E9" w14:paraId="3AD6BFAA" w14:textId="77777777" w:rsidTr="00371B1A">
        <w:trPr>
          <w:jc w:val="center"/>
        </w:trPr>
        <w:tc>
          <w:tcPr>
            <w:tcW w:w="5000" w:type="pct"/>
            <w:gridSpan w:val="10"/>
            <w:tcBorders>
              <w:bottom w:val="single" w:sz="4" w:space="0" w:color="auto"/>
            </w:tcBorders>
          </w:tcPr>
          <w:p w14:paraId="589081F7" w14:textId="77777777" w:rsidR="00DD1289" w:rsidRPr="00B465E9" w:rsidRDefault="00DD1289" w:rsidP="00371B1A">
            <w:pPr>
              <w:pStyle w:val="Normal6a"/>
              <w:jc w:val="center"/>
              <w:rPr>
                <w:i/>
                <w:iCs/>
              </w:rPr>
            </w:pPr>
            <w:r w:rsidRPr="00B465E9">
              <w:rPr>
                <w:i/>
                <w:iCs/>
              </w:rPr>
              <w:t>Amendment</w:t>
            </w:r>
          </w:p>
        </w:tc>
      </w:tr>
      <w:tr w:rsidR="00DD1289" w:rsidRPr="00B465E9" w14:paraId="15121A08" w14:textId="77777777" w:rsidTr="00371B1A">
        <w:trPr>
          <w:trHeight w:val="280"/>
          <w:jc w:val="center"/>
        </w:trPr>
        <w:tc>
          <w:tcPr>
            <w:tcW w:w="526" w:type="pct"/>
            <w:tcBorders>
              <w:top w:val="single" w:sz="4" w:space="0" w:color="auto"/>
              <w:left w:val="single" w:sz="4" w:space="0" w:color="auto"/>
              <w:bottom w:val="single" w:sz="4" w:space="0" w:color="auto"/>
              <w:right w:val="single" w:sz="4" w:space="0" w:color="auto"/>
            </w:tcBorders>
            <w:vAlign w:val="center"/>
          </w:tcPr>
          <w:p w14:paraId="5B83BBEA"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499" w:type="pct"/>
            <w:tcBorders>
              <w:top w:val="single" w:sz="4" w:space="0" w:color="auto"/>
              <w:left w:val="single" w:sz="4" w:space="0" w:color="auto"/>
              <w:bottom w:val="single" w:sz="4" w:space="0" w:color="auto"/>
              <w:right w:val="single" w:sz="4" w:space="0" w:color="auto"/>
            </w:tcBorders>
            <w:vAlign w:val="center"/>
          </w:tcPr>
          <w:p w14:paraId="67CCF412"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413" w:type="pct"/>
            <w:tcBorders>
              <w:top w:val="single" w:sz="4" w:space="0" w:color="auto"/>
              <w:left w:val="single" w:sz="4" w:space="0" w:color="auto"/>
              <w:bottom w:val="single" w:sz="4" w:space="0" w:color="auto"/>
              <w:right w:val="single" w:sz="4" w:space="0" w:color="auto"/>
            </w:tcBorders>
            <w:vAlign w:val="center"/>
          </w:tcPr>
          <w:p w14:paraId="3CBC3E3E" w14:textId="77777777" w:rsidR="00DD1289" w:rsidRPr="00B465E9" w:rsidRDefault="00DD1289" w:rsidP="00371B1A">
            <w:pPr>
              <w:pStyle w:val="Normal6a"/>
              <w:rPr>
                <w:szCs w:val="24"/>
              </w:rPr>
            </w:pPr>
            <w:r w:rsidRPr="00B465E9">
              <w:rPr>
                <w:noProof/>
                <w:szCs w:val="24"/>
              </w:rPr>
              <w:t>#</w:t>
            </w:r>
          </w:p>
        </w:tc>
        <w:tc>
          <w:tcPr>
            <w:tcW w:w="562" w:type="pct"/>
            <w:tcBorders>
              <w:top w:val="single" w:sz="4" w:space="0" w:color="auto"/>
              <w:left w:val="single" w:sz="4" w:space="0" w:color="auto"/>
              <w:bottom w:val="single" w:sz="4" w:space="0" w:color="auto"/>
              <w:right w:val="single" w:sz="4" w:space="0" w:color="auto"/>
            </w:tcBorders>
            <w:vAlign w:val="center"/>
          </w:tcPr>
          <w:p w14:paraId="1CAC92FD" w14:textId="77777777" w:rsidR="00DD1289" w:rsidRPr="00B465E9" w:rsidRDefault="00DD1289" w:rsidP="00371B1A">
            <w:pPr>
              <w:pStyle w:val="Normal6a"/>
              <w:rPr>
                <w:szCs w:val="24"/>
              </w:rPr>
            </w:pPr>
            <w:r w:rsidRPr="00B465E9">
              <w:rPr>
                <w:noProof/>
                <w:szCs w:val="24"/>
                <w:lang w:eastAsia="en-IE"/>
              </w:rPr>
              <w:t>Intervention field</w:t>
            </w:r>
          </w:p>
        </w:tc>
        <w:tc>
          <w:tcPr>
            <w:tcW w:w="411" w:type="pct"/>
            <w:tcBorders>
              <w:top w:val="single" w:sz="4" w:space="0" w:color="auto"/>
              <w:left w:val="single" w:sz="4" w:space="0" w:color="auto"/>
              <w:bottom w:val="single" w:sz="4" w:space="0" w:color="auto"/>
              <w:right w:val="single" w:sz="4" w:space="0" w:color="auto"/>
            </w:tcBorders>
            <w:vAlign w:val="center"/>
          </w:tcPr>
          <w:p w14:paraId="238FABCF" w14:textId="77777777" w:rsidR="00DD1289" w:rsidRPr="00B465E9" w:rsidRDefault="00DD1289" w:rsidP="00371B1A">
            <w:pPr>
              <w:pStyle w:val="Normal6a"/>
              <w:rPr>
                <w:szCs w:val="24"/>
              </w:rPr>
            </w:pPr>
            <w:r w:rsidRPr="00B465E9">
              <w:rPr>
                <w:noProof/>
                <w:szCs w:val="24"/>
                <w:lang w:eastAsia="en-IE"/>
              </w:rPr>
              <w:t>CCM</w:t>
            </w:r>
          </w:p>
        </w:tc>
        <w:tc>
          <w:tcPr>
            <w:tcW w:w="429" w:type="pct"/>
            <w:tcBorders>
              <w:top w:val="single" w:sz="4" w:space="0" w:color="auto"/>
              <w:left w:val="single" w:sz="4" w:space="0" w:color="auto"/>
              <w:bottom w:val="single" w:sz="4" w:space="0" w:color="auto"/>
              <w:right w:val="single" w:sz="4" w:space="0" w:color="auto"/>
            </w:tcBorders>
            <w:vAlign w:val="center"/>
          </w:tcPr>
          <w:p w14:paraId="59BEEB01" w14:textId="77777777" w:rsidR="00DD1289" w:rsidRPr="00B465E9" w:rsidRDefault="00DD1289" w:rsidP="00371B1A">
            <w:pPr>
              <w:pStyle w:val="Normal6a"/>
              <w:rPr>
                <w:szCs w:val="24"/>
              </w:rPr>
            </w:pPr>
            <w:r w:rsidRPr="00B465E9">
              <w:rPr>
                <w:noProof/>
                <w:szCs w:val="24"/>
                <w:lang w:eastAsia="en-IE"/>
              </w:rPr>
              <w:t>CCA</w:t>
            </w:r>
          </w:p>
        </w:tc>
        <w:tc>
          <w:tcPr>
            <w:tcW w:w="369" w:type="pct"/>
            <w:tcBorders>
              <w:top w:val="single" w:sz="4" w:space="0" w:color="auto"/>
              <w:left w:val="single" w:sz="4" w:space="0" w:color="auto"/>
              <w:bottom w:val="single" w:sz="4" w:space="0" w:color="auto"/>
              <w:right w:val="single" w:sz="4" w:space="0" w:color="auto"/>
            </w:tcBorders>
            <w:vAlign w:val="center"/>
          </w:tcPr>
          <w:p w14:paraId="0C4A7828" w14:textId="77777777" w:rsidR="00DD1289" w:rsidRPr="00B465E9" w:rsidRDefault="00DD1289" w:rsidP="00371B1A">
            <w:pPr>
              <w:pStyle w:val="Normal6a"/>
              <w:rPr>
                <w:szCs w:val="24"/>
              </w:rPr>
            </w:pPr>
            <w:r w:rsidRPr="00B465E9">
              <w:rPr>
                <w:noProof/>
                <w:szCs w:val="24"/>
                <w:lang w:eastAsia="en-IE"/>
              </w:rPr>
              <w:t>ENV</w:t>
            </w:r>
          </w:p>
        </w:tc>
        <w:tc>
          <w:tcPr>
            <w:tcW w:w="357" w:type="pct"/>
            <w:tcBorders>
              <w:top w:val="single" w:sz="4" w:space="0" w:color="auto"/>
              <w:left w:val="single" w:sz="4" w:space="0" w:color="auto"/>
              <w:bottom w:val="single" w:sz="4" w:space="0" w:color="auto"/>
              <w:right w:val="single" w:sz="4" w:space="0" w:color="auto"/>
            </w:tcBorders>
            <w:vAlign w:val="center"/>
          </w:tcPr>
          <w:p w14:paraId="1FF05480" w14:textId="77777777" w:rsidR="00DD1289" w:rsidRPr="00B465E9" w:rsidRDefault="00DD1289" w:rsidP="00371B1A">
            <w:pPr>
              <w:pStyle w:val="Normal6a"/>
              <w:rPr>
                <w:szCs w:val="24"/>
              </w:rPr>
            </w:pPr>
            <w:r w:rsidRPr="00B465E9">
              <w:rPr>
                <w:noProof/>
                <w:szCs w:val="24"/>
                <w:lang w:eastAsia="en-IE"/>
              </w:rPr>
              <w:t>SOC</w:t>
            </w:r>
          </w:p>
        </w:tc>
        <w:tc>
          <w:tcPr>
            <w:tcW w:w="803" w:type="pct"/>
            <w:tcBorders>
              <w:top w:val="single" w:sz="4" w:space="0" w:color="auto"/>
              <w:left w:val="single" w:sz="4" w:space="0" w:color="auto"/>
              <w:bottom w:val="single" w:sz="4" w:space="0" w:color="auto"/>
              <w:right w:val="single" w:sz="4" w:space="0" w:color="auto"/>
            </w:tcBorders>
            <w:vAlign w:val="center"/>
          </w:tcPr>
          <w:p w14:paraId="61E66E4B" w14:textId="77777777" w:rsidR="00DD1289" w:rsidRPr="00B465E9" w:rsidRDefault="00DD1289" w:rsidP="00371B1A">
            <w:pPr>
              <w:pStyle w:val="Normal6a"/>
              <w:rPr>
                <w:szCs w:val="24"/>
              </w:rPr>
            </w:pPr>
            <w:r w:rsidRPr="00B465E9">
              <w:rPr>
                <w:noProof/>
                <w:szCs w:val="24"/>
                <w:lang w:eastAsia="en-IE"/>
              </w:rPr>
              <w:t>Output indicator</w:t>
            </w:r>
          </w:p>
        </w:tc>
        <w:tc>
          <w:tcPr>
            <w:tcW w:w="631" w:type="pct"/>
            <w:tcBorders>
              <w:top w:val="single" w:sz="4" w:space="0" w:color="auto"/>
              <w:left w:val="single" w:sz="4" w:space="0" w:color="auto"/>
              <w:bottom w:val="single" w:sz="4" w:space="0" w:color="auto"/>
              <w:right w:val="single" w:sz="4" w:space="0" w:color="auto"/>
            </w:tcBorders>
            <w:vAlign w:val="center"/>
          </w:tcPr>
          <w:p w14:paraId="60220B23"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130FF59A" w14:textId="77777777" w:rsidTr="00371B1A">
        <w:trPr>
          <w:trHeight w:val="280"/>
          <w:jc w:val="center"/>
        </w:trPr>
        <w:tc>
          <w:tcPr>
            <w:tcW w:w="526" w:type="pct"/>
            <w:tcBorders>
              <w:top w:val="single" w:sz="4" w:space="0" w:color="auto"/>
              <w:left w:val="single" w:sz="4" w:space="0" w:color="auto"/>
              <w:right w:val="single" w:sz="4" w:space="0" w:color="auto"/>
            </w:tcBorders>
          </w:tcPr>
          <w:p w14:paraId="727D4FFD" w14:textId="77777777" w:rsidR="00DD1289" w:rsidRPr="00B465E9" w:rsidRDefault="00DD1289" w:rsidP="00371B1A">
            <w:pPr>
              <w:pStyle w:val="Normal6a"/>
              <w:rPr>
                <w:szCs w:val="24"/>
              </w:rPr>
            </w:pPr>
            <w:r w:rsidRPr="00B465E9">
              <w:rPr>
                <w:noProof/>
                <w:szCs w:val="24"/>
                <w:lang w:eastAsia="en-IE"/>
              </w:rPr>
              <w:t>Agriculture and fisheries</w:t>
            </w:r>
          </w:p>
        </w:tc>
        <w:tc>
          <w:tcPr>
            <w:tcW w:w="499" w:type="pct"/>
            <w:tcBorders>
              <w:top w:val="single" w:sz="4" w:space="0" w:color="auto"/>
              <w:left w:val="single" w:sz="4" w:space="0" w:color="auto"/>
              <w:right w:val="single" w:sz="4" w:space="0" w:color="auto"/>
            </w:tcBorders>
          </w:tcPr>
          <w:p w14:paraId="4C7287C2" w14:textId="77777777" w:rsidR="00DD1289" w:rsidRPr="00B465E9" w:rsidRDefault="00DD1289" w:rsidP="00371B1A">
            <w:pPr>
              <w:pStyle w:val="Normal6a"/>
              <w:rPr>
                <w:szCs w:val="24"/>
              </w:rPr>
            </w:pPr>
            <w:r w:rsidRPr="00B465E9">
              <w:rPr>
                <w:noProof/>
                <w:szCs w:val="24"/>
                <w:lang w:eastAsia="en-IE"/>
              </w:rPr>
              <w:t>Fisheries, aquaculture and ocean</w:t>
            </w:r>
          </w:p>
        </w:tc>
        <w:tc>
          <w:tcPr>
            <w:tcW w:w="413" w:type="pct"/>
            <w:tcBorders>
              <w:top w:val="single" w:sz="4" w:space="0" w:color="auto"/>
              <w:left w:val="single" w:sz="4" w:space="0" w:color="auto"/>
              <w:right w:val="single" w:sz="4" w:space="0" w:color="auto"/>
            </w:tcBorders>
          </w:tcPr>
          <w:p w14:paraId="60CEF837" w14:textId="77777777" w:rsidR="00DD1289" w:rsidRPr="00B465E9" w:rsidRDefault="00DD1289" w:rsidP="00371B1A">
            <w:pPr>
              <w:pStyle w:val="Normal6a"/>
              <w:rPr>
                <w:szCs w:val="24"/>
              </w:rPr>
            </w:pPr>
            <w:r w:rsidRPr="00B465E9">
              <w:rPr>
                <w:noProof/>
                <w:color w:val="000000"/>
                <w:szCs w:val="24"/>
                <w:lang w:eastAsia="en-IE"/>
              </w:rPr>
              <w:t>48</w:t>
            </w:r>
          </w:p>
        </w:tc>
        <w:tc>
          <w:tcPr>
            <w:tcW w:w="562" w:type="pct"/>
            <w:tcBorders>
              <w:top w:val="single" w:sz="4" w:space="0" w:color="auto"/>
              <w:left w:val="single" w:sz="4" w:space="0" w:color="auto"/>
              <w:right w:val="single" w:sz="4" w:space="0" w:color="auto"/>
            </w:tcBorders>
          </w:tcPr>
          <w:p w14:paraId="7F152E8B" w14:textId="77777777" w:rsidR="00DD1289" w:rsidRPr="00B465E9" w:rsidRDefault="00DD1289" w:rsidP="00371B1A">
            <w:pPr>
              <w:pStyle w:val="Normal6a"/>
              <w:rPr>
                <w:szCs w:val="24"/>
              </w:rPr>
            </w:pPr>
            <w:r w:rsidRPr="00B465E9">
              <w:rPr>
                <w:noProof/>
                <w:szCs w:val="24"/>
                <w:lang w:eastAsia="en-IE"/>
              </w:rPr>
              <w:t>Permanent cessation of fishing activities</w:t>
            </w:r>
          </w:p>
        </w:tc>
        <w:tc>
          <w:tcPr>
            <w:tcW w:w="411" w:type="pct"/>
            <w:tcBorders>
              <w:top w:val="single" w:sz="4" w:space="0" w:color="auto"/>
              <w:left w:val="single" w:sz="4" w:space="0" w:color="auto"/>
              <w:right w:val="single" w:sz="4" w:space="0" w:color="auto"/>
            </w:tcBorders>
          </w:tcPr>
          <w:p w14:paraId="6AA77F28" w14:textId="77777777" w:rsidR="00DD1289" w:rsidRPr="00B465E9" w:rsidRDefault="00DD1289" w:rsidP="00371B1A">
            <w:pPr>
              <w:pStyle w:val="Normal6a"/>
              <w:rPr>
                <w:b/>
                <w:bCs/>
                <w:i/>
                <w:iCs/>
                <w:szCs w:val="24"/>
              </w:rPr>
            </w:pPr>
            <w:r w:rsidRPr="00B465E9">
              <w:rPr>
                <w:noProof/>
                <w:szCs w:val="24"/>
                <w:lang w:eastAsia="en-IE"/>
              </w:rPr>
              <w:t>100%</w:t>
            </w:r>
          </w:p>
        </w:tc>
        <w:tc>
          <w:tcPr>
            <w:tcW w:w="429" w:type="pct"/>
            <w:tcBorders>
              <w:top w:val="single" w:sz="4" w:space="0" w:color="auto"/>
              <w:left w:val="single" w:sz="4" w:space="0" w:color="auto"/>
              <w:right w:val="single" w:sz="4" w:space="0" w:color="auto"/>
            </w:tcBorders>
          </w:tcPr>
          <w:p w14:paraId="36C61AB1" w14:textId="77777777" w:rsidR="00DD1289" w:rsidRPr="00B465E9" w:rsidRDefault="00DD1289" w:rsidP="00371B1A">
            <w:pPr>
              <w:pStyle w:val="Normal6a"/>
              <w:rPr>
                <w:b/>
                <w:bCs/>
                <w:i/>
                <w:iCs/>
                <w:szCs w:val="24"/>
              </w:rPr>
            </w:pPr>
            <w:r w:rsidRPr="00B465E9">
              <w:rPr>
                <w:noProof/>
                <w:szCs w:val="24"/>
                <w:lang w:eastAsia="en-IE"/>
              </w:rPr>
              <w:t>100%</w:t>
            </w:r>
          </w:p>
        </w:tc>
        <w:tc>
          <w:tcPr>
            <w:tcW w:w="369" w:type="pct"/>
            <w:tcBorders>
              <w:top w:val="single" w:sz="4" w:space="0" w:color="auto"/>
              <w:left w:val="single" w:sz="4" w:space="0" w:color="auto"/>
              <w:right w:val="single" w:sz="4" w:space="0" w:color="auto"/>
            </w:tcBorders>
          </w:tcPr>
          <w:p w14:paraId="68FAC720" w14:textId="77777777" w:rsidR="00DD1289" w:rsidRPr="00B465E9" w:rsidRDefault="00DD1289" w:rsidP="00371B1A">
            <w:pPr>
              <w:pStyle w:val="Normal6a"/>
              <w:rPr>
                <w:b/>
                <w:bCs/>
                <w:i/>
                <w:iCs/>
                <w:szCs w:val="24"/>
              </w:rPr>
            </w:pPr>
            <w:r w:rsidRPr="00B465E9">
              <w:rPr>
                <w:noProof/>
                <w:szCs w:val="24"/>
                <w:lang w:eastAsia="en-IE"/>
              </w:rPr>
              <w:t>100%</w:t>
            </w:r>
          </w:p>
        </w:tc>
        <w:tc>
          <w:tcPr>
            <w:tcW w:w="357" w:type="pct"/>
            <w:tcBorders>
              <w:top w:val="single" w:sz="4" w:space="0" w:color="auto"/>
              <w:left w:val="single" w:sz="4" w:space="0" w:color="auto"/>
              <w:right w:val="single" w:sz="4" w:space="0" w:color="auto"/>
            </w:tcBorders>
          </w:tcPr>
          <w:p w14:paraId="77B5F3C2" w14:textId="77777777" w:rsidR="00DD1289" w:rsidRPr="00B465E9" w:rsidRDefault="00DD1289" w:rsidP="00371B1A">
            <w:pPr>
              <w:pStyle w:val="Normal6a"/>
              <w:rPr>
                <w:b/>
                <w:bCs/>
                <w:szCs w:val="24"/>
              </w:rPr>
            </w:pPr>
            <w:r w:rsidRPr="00B465E9">
              <w:rPr>
                <w:noProof/>
                <w:szCs w:val="24"/>
                <w:lang w:eastAsia="en-IE"/>
              </w:rPr>
              <w:t>0%</w:t>
            </w:r>
          </w:p>
        </w:tc>
        <w:tc>
          <w:tcPr>
            <w:tcW w:w="803" w:type="pct"/>
            <w:tcBorders>
              <w:top w:val="single" w:sz="4" w:space="0" w:color="auto"/>
              <w:left w:val="single" w:sz="4" w:space="0" w:color="auto"/>
              <w:right w:val="single" w:sz="4" w:space="0" w:color="auto"/>
            </w:tcBorders>
          </w:tcPr>
          <w:p w14:paraId="1A555137"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operations;</w:t>
            </w:r>
          </w:p>
          <w:p w14:paraId="561968A5"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b/>
                <w:bCs/>
                <w:i/>
                <w:iCs/>
                <w:noProof/>
                <w:szCs w:val="24"/>
                <w:lang w:eastAsia="en-IE"/>
              </w:rPr>
              <w:t>Number of marine biodiversity refuges created</w:t>
            </w:r>
          </w:p>
        </w:tc>
        <w:tc>
          <w:tcPr>
            <w:tcW w:w="631" w:type="pct"/>
            <w:tcBorders>
              <w:top w:val="single" w:sz="4" w:space="0" w:color="auto"/>
              <w:left w:val="single" w:sz="4" w:space="0" w:color="auto"/>
              <w:right w:val="single" w:sz="4" w:space="0" w:color="auto"/>
            </w:tcBorders>
            <w:vAlign w:val="center"/>
          </w:tcPr>
          <w:p w14:paraId="27D06E97"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Capacity of vessels withdrawn (GT and kW);</w:t>
            </w:r>
          </w:p>
          <w:p w14:paraId="022F58DF"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people benefitting;</w:t>
            </w:r>
          </w:p>
          <w:p w14:paraId="6D711776"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vessels scrapped;</w:t>
            </w:r>
          </w:p>
          <w:p w14:paraId="269DE968" w14:textId="462B5AAA" w:rsidR="00DD1289" w:rsidRPr="00B465E9" w:rsidRDefault="00DD1289" w:rsidP="00371B1A">
            <w:pPr>
              <w:tabs>
                <w:tab w:val="left" w:pos="245"/>
              </w:tabs>
              <w:ind w:left="176" w:hanging="142"/>
              <w:rPr>
                <w:b/>
                <w:bCs/>
                <w:i/>
                <w:iCs/>
                <w:noProof/>
                <w:szCs w:val="24"/>
                <w:lang w:eastAsia="en-IE"/>
              </w:rPr>
            </w:pPr>
            <w:r w:rsidRPr="00B465E9">
              <w:rPr>
                <w:rFonts w:ascii="Symbol" w:hAnsi="Symbol"/>
                <w:bCs/>
                <w:iCs/>
                <w:noProof/>
                <w:szCs w:val="24"/>
                <w:lang w:eastAsia="en-IE"/>
              </w:rPr>
              <w:t></w:t>
            </w:r>
            <w:r w:rsidRPr="00B465E9">
              <w:rPr>
                <w:rFonts w:ascii="Symbol" w:hAnsi="Symbol"/>
                <w:bCs/>
                <w:iCs/>
                <w:noProof/>
                <w:szCs w:val="24"/>
                <w:lang w:eastAsia="en-IE"/>
              </w:rPr>
              <w:tab/>
            </w:r>
            <w:r w:rsidRPr="00B465E9">
              <w:rPr>
                <w:b/>
                <w:bCs/>
                <w:i/>
                <w:iCs/>
                <w:noProof/>
                <w:szCs w:val="24"/>
                <w:lang w:eastAsia="en-IE"/>
              </w:rPr>
              <w:t>Number of fish stocks recovered</w:t>
            </w:r>
            <w:r w:rsidR="00B776A3" w:rsidRPr="00B465E9">
              <w:rPr>
                <w:b/>
                <w:bCs/>
                <w:i/>
                <w:iCs/>
                <w:noProof/>
                <w:szCs w:val="24"/>
                <w:lang w:eastAsia="en-IE"/>
              </w:rPr>
              <w:t>;</w:t>
            </w:r>
          </w:p>
        </w:tc>
      </w:tr>
    </w:tbl>
    <w:p w14:paraId="664DDEF9"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546FE1FA" w14:textId="77777777" w:rsidR="00DD1289" w:rsidRPr="00B465E9" w:rsidRDefault="00DD1289" w:rsidP="00DD1289">
      <w:pPr>
        <w:rPr>
          <w:rFonts w:ascii="Arial" w:hAnsi="Arial"/>
          <w:vanish/>
          <w:color w:val="000080"/>
          <w:sz w:val="20"/>
        </w:rPr>
      </w:pPr>
      <w:r w:rsidRPr="00B465E9">
        <w:rPr>
          <w:rStyle w:val="HideTWBExt"/>
          <w:noProof w:val="0"/>
        </w:rPr>
        <w:t>&lt;/Amend&gt;</w:t>
      </w:r>
    </w:p>
    <w:p w14:paraId="633D26C2" w14:textId="3815B194"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337</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3C04D2BE" w14:textId="77777777" w:rsidR="00DD1289" w:rsidRPr="00B465E9" w:rsidRDefault="00DD1289" w:rsidP="00DD1289">
      <w:pPr>
        <w:pStyle w:val="NormalBold"/>
      </w:pPr>
      <w:r w:rsidRPr="00B465E9">
        <w:rPr>
          <w:rStyle w:val="HideTWBExt"/>
          <w:b w:val="0"/>
        </w:rPr>
        <w:t>&lt;RepeatBlock-By&gt;&lt;Members&gt;</w:t>
      </w:r>
      <w:r w:rsidRPr="00B465E9">
        <w:t>Ana Vasconcelos</w:t>
      </w:r>
      <w:r w:rsidRPr="00B465E9">
        <w:rPr>
          <w:rStyle w:val="HideTWBExt"/>
          <w:b w:val="0"/>
        </w:rPr>
        <w:t>&lt;/Members&gt;</w:t>
      </w:r>
    </w:p>
    <w:p w14:paraId="20159CF1" w14:textId="77777777" w:rsidR="00DD1289" w:rsidRPr="00B465E9" w:rsidRDefault="00DD1289" w:rsidP="00DD1289">
      <w:r w:rsidRPr="00B465E9">
        <w:rPr>
          <w:rStyle w:val="HideTWBExt"/>
        </w:rPr>
        <w:t>&lt;/RepeatBlock-By&gt;</w:t>
      </w:r>
    </w:p>
    <w:p w14:paraId="78327BD3"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43C54949"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49</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78"/>
        <w:gridCol w:w="1690"/>
        <w:gridCol w:w="896"/>
        <w:gridCol w:w="1690"/>
        <w:gridCol w:w="1077"/>
        <w:gridCol w:w="1077"/>
        <w:gridCol w:w="1185"/>
        <w:gridCol w:w="969"/>
        <w:gridCol w:w="1795"/>
        <w:gridCol w:w="2229"/>
      </w:tblGrid>
      <w:tr w:rsidR="00DD1289" w:rsidRPr="00B465E9" w14:paraId="4CDCE13C" w14:textId="77777777" w:rsidTr="00371B1A">
        <w:trPr>
          <w:jc w:val="center"/>
        </w:trPr>
        <w:tc>
          <w:tcPr>
            <w:tcW w:w="5000" w:type="pct"/>
            <w:gridSpan w:val="10"/>
          </w:tcPr>
          <w:p w14:paraId="02994446" w14:textId="77777777" w:rsidR="00DD1289" w:rsidRPr="00B465E9" w:rsidRDefault="00DD1289" w:rsidP="00371B1A">
            <w:pPr>
              <w:keepNext/>
            </w:pPr>
          </w:p>
        </w:tc>
      </w:tr>
      <w:tr w:rsidR="00DD1289" w:rsidRPr="00B465E9" w14:paraId="79E16163" w14:textId="77777777" w:rsidTr="00371B1A">
        <w:trPr>
          <w:jc w:val="center"/>
        </w:trPr>
        <w:tc>
          <w:tcPr>
            <w:tcW w:w="5000" w:type="pct"/>
            <w:gridSpan w:val="10"/>
            <w:tcBorders>
              <w:bottom w:val="single" w:sz="4" w:space="0" w:color="auto"/>
            </w:tcBorders>
          </w:tcPr>
          <w:p w14:paraId="50B9904B" w14:textId="77777777" w:rsidR="00DD1289" w:rsidRPr="00B465E9" w:rsidRDefault="00DD1289" w:rsidP="00371B1A">
            <w:pPr>
              <w:pStyle w:val="AmColumnHeading"/>
              <w:keepNext/>
            </w:pPr>
            <w:r w:rsidRPr="00B465E9">
              <w:t>Text proposed by the Commission</w:t>
            </w:r>
          </w:p>
        </w:tc>
      </w:tr>
      <w:tr w:rsidR="00DD1289" w:rsidRPr="00B465E9" w14:paraId="6880705E" w14:textId="77777777" w:rsidTr="00371B1A">
        <w:trPr>
          <w:trHeight w:val="280"/>
          <w:jc w:val="center"/>
        </w:trPr>
        <w:tc>
          <w:tcPr>
            <w:tcW w:w="500" w:type="pct"/>
            <w:tcBorders>
              <w:top w:val="single" w:sz="4" w:space="0" w:color="auto"/>
              <w:left w:val="single" w:sz="4" w:space="0" w:color="auto"/>
              <w:right w:val="single" w:sz="4" w:space="0" w:color="auto"/>
            </w:tcBorders>
          </w:tcPr>
          <w:p w14:paraId="5662127E" w14:textId="77777777" w:rsidR="00DD1289" w:rsidRPr="00B465E9" w:rsidRDefault="00DD1289" w:rsidP="00371B1A">
            <w:pPr>
              <w:pStyle w:val="Normal6a"/>
            </w:pPr>
          </w:p>
        </w:tc>
        <w:tc>
          <w:tcPr>
            <w:tcW w:w="498" w:type="pct"/>
            <w:tcBorders>
              <w:top w:val="single" w:sz="4" w:space="0" w:color="auto"/>
              <w:left w:val="single" w:sz="4" w:space="0" w:color="auto"/>
              <w:right w:val="single" w:sz="4" w:space="0" w:color="auto"/>
            </w:tcBorders>
          </w:tcPr>
          <w:p w14:paraId="0B6C4B9C"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549D5F5C" w14:textId="77777777" w:rsidR="00DD1289" w:rsidRPr="00B465E9" w:rsidRDefault="00DD1289" w:rsidP="00371B1A">
            <w:pPr>
              <w:pStyle w:val="Normal6a"/>
            </w:pPr>
            <w:r w:rsidRPr="00B465E9">
              <w:t>#</w:t>
            </w:r>
          </w:p>
        </w:tc>
        <w:tc>
          <w:tcPr>
            <w:tcW w:w="500" w:type="pct"/>
            <w:tcBorders>
              <w:top w:val="single" w:sz="4" w:space="0" w:color="auto"/>
              <w:left w:val="single" w:sz="4" w:space="0" w:color="auto"/>
              <w:right w:val="single" w:sz="4" w:space="0" w:color="auto"/>
            </w:tcBorders>
          </w:tcPr>
          <w:p w14:paraId="34603566"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69ED4FE3"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501E9C65"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41629BDE"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7F0270EE"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1BB36023" w14:textId="77777777" w:rsidR="00DD1289" w:rsidRPr="00B465E9" w:rsidRDefault="00DD1289" w:rsidP="00371B1A">
            <w:pPr>
              <w:pStyle w:val="Normal6a"/>
            </w:pPr>
          </w:p>
        </w:tc>
        <w:tc>
          <w:tcPr>
            <w:tcW w:w="502" w:type="pct"/>
            <w:tcBorders>
              <w:top w:val="single" w:sz="4" w:space="0" w:color="auto"/>
              <w:left w:val="single" w:sz="4" w:space="0" w:color="auto"/>
              <w:right w:val="single" w:sz="4" w:space="0" w:color="auto"/>
            </w:tcBorders>
          </w:tcPr>
          <w:p w14:paraId="4B7BD3FD" w14:textId="77777777" w:rsidR="00DD1289" w:rsidRPr="00B465E9" w:rsidRDefault="00DD1289" w:rsidP="00371B1A">
            <w:pPr>
              <w:pStyle w:val="Normal6a"/>
            </w:pPr>
          </w:p>
        </w:tc>
      </w:tr>
      <w:tr w:rsidR="00DD1289" w:rsidRPr="00B465E9" w14:paraId="6BE0DF13" w14:textId="77777777" w:rsidTr="00371B1A">
        <w:trPr>
          <w:trHeight w:val="280"/>
          <w:jc w:val="center"/>
        </w:trPr>
        <w:tc>
          <w:tcPr>
            <w:tcW w:w="500" w:type="pct"/>
            <w:tcBorders>
              <w:top w:val="single" w:sz="4" w:space="0" w:color="auto"/>
              <w:left w:val="single" w:sz="4" w:space="0" w:color="auto"/>
              <w:right w:val="single" w:sz="4" w:space="0" w:color="auto"/>
            </w:tcBorders>
          </w:tcPr>
          <w:p w14:paraId="2263AFB9" w14:textId="77777777" w:rsidR="00DD1289" w:rsidRPr="00B465E9" w:rsidRDefault="00DD1289" w:rsidP="00371B1A">
            <w:pPr>
              <w:pStyle w:val="Normal6a"/>
            </w:pPr>
            <w:r w:rsidRPr="00B465E9">
              <w:t>Agriculture and fisheries</w:t>
            </w:r>
          </w:p>
        </w:tc>
        <w:tc>
          <w:tcPr>
            <w:tcW w:w="498" w:type="pct"/>
            <w:tcBorders>
              <w:top w:val="single" w:sz="4" w:space="0" w:color="auto"/>
              <w:left w:val="single" w:sz="4" w:space="0" w:color="auto"/>
              <w:right w:val="single" w:sz="4" w:space="0" w:color="auto"/>
            </w:tcBorders>
          </w:tcPr>
          <w:p w14:paraId="6559236C" w14:textId="77777777" w:rsidR="00DD1289" w:rsidRPr="00B465E9" w:rsidRDefault="00DD1289" w:rsidP="00371B1A">
            <w:pPr>
              <w:pStyle w:val="Normal6a"/>
            </w:pPr>
            <w:r w:rsidRPr="00B465E9">
              <w:t>Fisheries, aquaculture and ocean</w:t>
            </w:r>
          </w:p>
        </w:tc>
        <w:tc>
          <w:tcPr>
            <w:tcW w:w="500" w:type="pct"/>
            <w:tcBorders>
              <w:top w:val="single" w:sz="4" w:space="0" w:color="auto"/>
              <w:left w:val="single" w:sz="4" w:space="0" w:color="auto"/>
              <w:right w:val="single" w:sz="4" w:space="0" w:color="auto"/>
            </w:tcBorders>
          </w:tcPr>
          <w:p w14:paraId="27B0D08F" w14:textId="77777777" w:rsidR="00DD1289" w:rsidRPr="00B465E9" w:rsidRDefault="00DD1289" w:rsidP="00371B1A">
            <w:pPr>
              <w:pStyle w:val="Normal6a"/>
            </w:pPr>
            <w:r w:rsidRPr="00B465E9">
              <w:t>49</w:t>
            </w:r>
          </w:p>
        </w:tc>
        <w:tc>
          <w:tcPr>
            <w:tcW w:w="500" w:type="pct"/>
            <w:tcBorders>
              <w:top w:val="single" w:sz="4" w:space="0" w:color="auto"/>
              <w:left w:val="single" w:sz="4" w:space="0" w:color="auto"/>
              <w:right w:val="single" w:sz="4" w:space="0" w:color="auto"/>
            </w:tcBorders>
          </w:tcPr>
          <w:p w14:paraId="453DCE1F" w14:textId="77777777" w:rsidR="00DD1289" w:rsidRPr="00B465E9" w:rsidRDefault="00DD1289" w:rsidP="00371B1A">
            <w:pPr>
              <w:pStyle w:val="Normal6a"/>
            </w:pPr>
            <w:r w:rsidRPr="00B465E9">
              <w:t>Scientific advice, data collection and market intelligence</w:t>
            </w:r>
          </w:p>
        </w:tc>
        <w:tc>
          <w:tcPr>
            <w:tcW w:w="500" w:type="pct"/>
            <w:tcBorders>
              <w:top w:val="single" w:sz="4" w:space="0" w:color="auto"/>
              <w:left w:val="single" w:sz="4" w:space="0" w:color="auto"/>
              <w:right w:val="single" w:sz="4" w:space="0" w:color="auto"/>
            </w:tcBorders>
          </w:tcPr>
          <w:p w14:paraId="6F1962BC" w14:textId="77777777" w:rsidR="00DD1289" w:rsidRPr="00B465E9" w:rsidRDefault="00DD1289" w:rsidP="00371B1A">
            <w:pPr>
              <w:pStyle w:val="Normal6a"/>
            </w:pPr>
            <w:r w:rsidRPr="00B465E9">
              <w:t>40%</w:t>
            </w:r>
          </w:p>
        </w:tc>
        <w:tc>
          <w:tcPr>
            <w:tcW w:w="500" w:type="pct"/>
            <w:tcBorders>
              <w:top w:val="single" w:sz="4" w:space="0" w:color="auto"/>
              <w:left w:val="single" w:sz="4" w:space="0" w:color="auto"/>
              <w:right w:val="single" w:sz="4" w:space="0" w:color="auto"/>
            </w:tcBorders>
          </w:tcPr>
          <w:p w14:paraId="3BEDC095" w14:textId="77777777" w:rsidR="00DD1289" w:rsidRPr="00B465E9" w:rsidRDefault="00DD1289" w:rsidP="00371B1A">
            <w:pPr>
              <w:pStyle w:val="Normal6a"/>
            </w:pPr>
            <w:r w:rsidRPr="00B465E9">
              <w:t>40%</w:t>
            </w:r>
          </w:p>
        </w:tc>
        <w:tc>
          <w:tcPr>
            <w:tcW w:w="500" w:type="pct"/>
            <w:tcBorders>
              <w:top w:val="single" w:sz="4" w:space="0" w:color="auto"/>
              <w:left w:val="single" w:sz="4" w:space="0" w:color="auto"/>
              <w:right w:val="single" w:sz="4" w:space="0" w:color="auto"/>
            </w:tcBorders>
          </w:tcPr>
          <w:p w14:paraId="2B01D864" w14:textId="77777777" w:rsidR="00DD1289" w:rsidRPr="00B465E9" w:rsidRDefault="00DD1289" w:rsidP="00371B1A">
            <w:pPr>
              <w:pStyle w:val="Normal6a"/>
            </w:pPr>
            <w:r w:rsidRPr="00B465E9">
              <w:t>100%</w:t>
            </w:r>
          </w:p>
        </w:tc>
        <w:tc>
          <w:tcPr>
            <w:tcW w:w="500" w:type="pct"/>
            <w:tcBorders>
              <w:top w:val="single" w:sz="4" w:space="0" w:color="auto"/>
              <w:left w:val="single" w:sz="4" w:space="0" w:color="auto"/>
              <w:right w:val="single" w:sz="4" w:space="0" w:color="auto"/>
            </w:tcBorders>
          </w:tcPr>
          <w:p w14:paraId="00D73A04" w14:textId="77777777" w:rsidR="00DD1289" w:rsidRPr="00B465E9" w:rsidRDefault="00DD1289" w:rsidP="00371B1A">
            <w:pPr>
              <w:pStyle w:val="Normal6a"/>
            </w:pPr>
            <w:r w:rsidRPr="00B465E9">
              <w:t>0%</w:t>
            </w:r>
          </w:p>
        </w:tc>
        <w:tc>
          <w:tcPr>
            <w:tcW w:w="500" w:type="pct"/>
            <w:tcBorders>
              <w:top w:val="single" w:sz="4" w:space="0" w:color="auto"/>
              <w:left w:val="single" w:sz="4" w:space="0" w:color="auto"/>
              <w:right w:val="single" w:sz="4" w:space="0" w:color="auto"/>
            </w:tcBorders>
          </w:tcPr>
          <w:p w14:paraId="5BD95C15" w14:textId="77777777" w:rsidR="00DD1289" w:rsidRPr="00B465E9" w:rsidRDefault="00DD1289" w:rsidP="00371B1A">
            <w:pPr>
              <w:pStyle w:val="Normal6a"/>
            </w:pPr>
            <w:r w:rsidRPr="00B465E9">
              <w:t>•</w:t>
            </w:r>
            <w:r w:rsidRPr="00B465E9">
              <w:tab/>
              <w:t>Usage of data and information platforms, research into specific maritime and fisheries – related issues (number of users);</w:t>
            </w:r>
          </w:p>
        </w:tc>
        <w:tc>
          <w:tcPr>
            <w:tcW w:w="502" w:type="pct"/>
            <w:tcBorders>
              <w:top w:val="single" w:sz="4" w:space="0" w:color="auto"/>
              <w:left w:val="single" w:sz="4" w:space="0" w:color="auto"/>
              <w:right w:val="single" w:sz="4" w:space="0" w:color="auto"/>
            </w:tcBorders>
          </w:tcPr>
          <w:p w14:paraId="3CAE670D" w14:textId="77777777" w:rsidR="00DD1289" w:rsidRPr="00B465E9" w:rsidRDefault="00DD1289" w:rsidP="00371B1A">
            <w:pPr>
              <w:pStyle w:val="Normal6a"/>
            </w:pPr>
            <w:r w:rsidRPr="00B465E9">
              <w:t>•</w:t>
            </w:r>
            <w:r w:rsidRPr="00B465E9">
              <w:tab/>
              <w:t xml:space="preserve">Number of data calls </w:t>
            </w:r>
            <w:proofErr w:type="gramStart"/>
            <w:r w:rsidRPr="00B465E9">
              <w:t>launched;</w:t>
            </w:r>
            <w:proofErr w:type="gramEnd"/>
          </w:p>
          <w:p w14:paraId="09B41F5D" w14:textId="77777777" w:rsidR="00DD1289" w:rsidRPr="00B465E9" w:rsidRDefault="00DD1289" w:rsidP="00371B1A">
            <w:pPr>
              <w:pStyle w:val="Normal6a"/>
            </w:pPr>
            <w:r w:rsidRPr="00B465E9">
              <w:t>•</w:t>
            </w:r>
            <w:r w:rsidRPr="00B465E9">
              <w:tab/>
              <w:t xml:space="preserve">Number of fish stocks for which advice is </w:t>
            </w:r>
            <w:proofErr w:type="gramStart"/>
            <w:r w:rsidRPr="00B465E9">
              <w:t>provided;</w:t>
            </w:r>
            <w:proofErr w:type="gramEnd"/>
          </w:p>
          <w:p w14:paraId="5E23EAC1" w14:textId="77777777" w:rsidR="00DD1289" w:rsidRPr="00B465E9" w:rsidRDefault="00DD1289" w:rsidP="00371B1A">
            <w:pPr>
              <w:pStyle w:val="Normal6a"/>
              <w:rPr>
                <w:b/>
                <w:bCs/>
                <w:i/>
                <w:iCs/>
              </w:rPr>
            </w:pPr>
            <w:r w:rsidRPr="00B465E9">
              <w:rPr>
                <w:b/>
                <w:bCs/>
                <w:i/>
                <w:iCs/>
              </w:rPr>
              <w:t>•</w:t>
            </w:r>
            <w:r w:rsidRPr="00B465E9">
              <w:rPr>
                <w:b/>
                <w:bCs/>
                <w:i/>
                <w:iCs/>
              </w:rPr>
              <w:tab/>
              <w:t xml:space="preserve">Number of items on agenda of STECF plenary </w:t>
            </w:r>
            <w:proofErr w:type="gramStart"/>
            <w:r w:rsidRPr="00B465E9">
              <w:rPr>
                <w:b/>
                <w:bCs/>
                <w:i/>
                <w:iCs/>
              </w:rPr>
              <w:t>meetings;</w:t>
            </w:r>
            <w:proofErr w:type="gramEnd"/>
          </w:p>
          <w:p w14:paraId="22F1E241" w14:textId="77777777" w:rsidR="00DD1289" w:rsidRPr="00B465E9" w:rsidRDefault="00DD1289" w:rsidP="00371B1A">
            <w:pPr>
              <w:pStyle w:val="Normal6a"/>
            </w:pPr>
            <w:r w:rsidRPr="00B465E9">
              <w:t>•</w:t>
            </w:r>
            <w:r w:rsidRPr="00B465E9">
              <w:tab/>
              <w:t xml:space="preserve">Number of grants allocated for improvement of the scientific advice on bi- annual </w:t>
            </w:r>
            <w:proofErr w:type="gramStart"/>
            <w:r w:rsidRPr="00B465E9">
              <w:t>frequency;</w:t>
            </w:r>
            <w:proofErr w:type="gramEnd"/>
          </w:p>
          <w:p w14:paraId="34819FEC" w14:textId="77777777" w:rsidR="00DD1289" w:rsidRPr="00B465E9" w:rsidRDefault="00DD1289" w:rsidP="00371B1A">
            <w:pPr>
              <w:pStyle w:val="Normal6a"/>
            </w:pPr>
            <w:r w:rsidRPr="00B465E9">
              <w:t>•</w:t>
            </w:r>
            <w:r w:rsidRPr="00B465E9">
              <w:tab/>
              <w:t>EUMOFA: Number of unique visitors per month;</w:t>
            </w:r>
          </w:p>
        </w:tc>
      </w:tr>
      <w:tr w:rsidR="00DD1289" w:rsidRPr="00B465E9" w14:paraId="5E33037E" w14:textId="77777777" w:rsidTr="00371B1A">
        <w:trPr>
          <w:jc w:val="center"/>
        </w:trPr>
        <w:tc>
          <w:tcPr>
            <w:tcW w:w="5000" w:type="pct"/>
            <w:gridSpan w:val="10"/>
            <w:tcBorders>
              <w:top w:val="single" w:sz="4" w:space="0" w:color="auto"/>
            </w:tcBorders>
          </w:tcPr>
          <w:p w14:paraId="2CDABA8A" w14:textId="77777777" w:rsidR="00DD1289" w:rsidRPr="00B465E9" w:rsidRDefault="00DD1289" w:rsidP="00371B1A">
            <w:pPr>
              <w:pStyle w:val="Normal6a"/>
            </w:pPr>
          </w:p>
        </w:tc>
      </w:tr>
      <w:tr w:rsidR="00DD1289" w:rsidRPr="00B465E9" w14:paraId="0963AF2F" w14:textId="77777777" w:rsidTr="00371B1A">
        <w:trPr>
          <w:jc w:val="center"/>
        </w:trPr>
        <w:tc>
          <w:tcPr>
            <w:tcW w:w="5000" w:type="pct"/>
            <w:gridSpan w:val="10"/>
            <w:tcBorders>
              <w:bottom w:val="single" w:sz="4" w:space="0" w:color="auto"/>
            </w:tcBorders>
          </w:tcPr>
          <w:p w14:paraId="6619DDED" w14:textId="77777777" w:rsidR="00DD1289" w:rsidRPr="00B465E9" w:rsidRDefault="00DD1289" w:rsidP="00371B1A">
            <w:pPr>
              <w:pStyle w:val="Normal6a"/>
              <w:jc w:val="center"/>
              <w:rPr>
                <w:i/>
                <w:iCs/>
              </w:rPr>
            </w:pPr>
            <w:r w:rsidRPr="00B465E9">
              <w:rPr>
                <w:i/>
                <w:iCs/>
              </w:rPr>
              <w:t>Amendment</w:t>
            </w:r>
          </w:p>
        </w:tc>
      </w:tr>
      <w:tr w:rsidR="00DD1289" w:rsidRPr="00B465E9" w14:paraId="26899516" w14:textId="77777777" w:rsidTr="00371B1A">
        <w:trPr>
          <w:trHeight w:val="280"/>
          <w:jc w:val="center"/>
        </w:trPr>
        <w:tc>
          <w:tcPr>
            <w:tcW w:w="500" w:type="pct"/>
            <w:tcBorders>
              <w:top w:val="single" w:sz="4" w:space="0" w:color="auto"/>
              <w:left w:val="single" w:sz="4" w:space="0" w:color="auto"/>
              <w:bottom w:val="single" w:sz="4" w:space="0" w:color="auto"/>
              <w:right w:val="single" w:sz="4" w:space="0" w:color="auto"/>
            </w:tcBorders>
          </w:tcPr>
          <w:p w14:paraId="504448A2"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66A34F48"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22257498" w14:textId="77777777" w:rsidR="00DD1289" w:rsidRPr="00B465E9" w:rsidRDefault="00DD1289" w:rsidP="00371B1A">
            <w:pPr>
              <w:pStyle w:val="Normal6a"/>
            </w:pPr>
            <w:r w:rsidRPr="00B465E9">
              <w:t>#</w:t>
            </w:r>
          </w:p>
        </w:tc>
        <w:tc>
          <w:tcPr>
            <w:tcW w:w="500" w:type="pct"/>
            <w:tcBorders>
              <w:top w:val="single" w:sz="4" w:space="0" w:color="auto"/>
              <w:left w:val="single" w:sz="4" w:space="0" w:color="auto"/>
              <w:bottom w:val="single" w:sz="4" w:space="0" w:color="auto"/>
              <w:right w:val="single" w:sz="4" w:space="0" w:color="auto"/>
            </w:tcBorders>
          </w:tcPr>
          <w:p w14:paraId="11F6B33A"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404680E7"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6BCBE6AC"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085D3CA3"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7BEBFF45"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27ACF3E7"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3115A5E2" w14:textId="77777777" w:rsidR="00DD1289" w:rsidRPr="00B465E9" w:rsidRDefault="00DD1289" w:rsidP="00371B1A">
            <w:pPr>
              <w:pStyle w:val="Normal6a"/>
            </w:pPr>
          </w:p>
        </w:tc>
      </w:tr>
      <w:tr w:rsidR="00DD1289" w:rsidRPr="00B465E9" w14:paraId="1FE56C24" w14:textId="77777777" w:rsidTr="00371B1A">
        <w:trPr>
          <w:trHeight w:val="280"/>
          <w:jc w:val="center"/>
        </w:trPr>
        <w:tc>
          <w:tcPr>
            <w:tcW w:w="500" w:type="pct"/>
            <w:tcBorders>
              <w:top w:val="single" w:sz="4" w:space="0" w:color="auto"/>
              <w:left w:val="single" w:sz="4" w:space="0" w:color="auto"/>
              <w:right w:val="single" w:sz="4" w:space="0" w:color="auto"/>
            </w:tcBorders>
          </w:tcPr>
          <w:p w14:paraId="0729397F" w14:textId="77777777" w:rsidR="00DD1289" w:rsidRPr="00B465E9" w:rsidRDefault="00DD1289" w:rsidP="00371B1A">
            <w:pPr>
              <w:pStyle w:val="Normal6a"/>
            </w:pPr>
            <w:r w:rsidRPr="00B465E9">
              <w:t>Agriculture and fisheries</w:t>
            </w:r>
          </w:p>
        </w:tc>
        <w:tc>
          <w:tcPr>
            <w:tcW w:w="500" w:type="pct"/>
            <w:tcBorders>
              <w:top w:val="single" w:sz="4" w:space="0" w:color="auto"/>
              <w:left w:val="single" w:sz="4" w:space="0" w:color="auto"/>
              <w:right w:val="single" w:sz="4" w:space="0" w:color="auto"/>
            </w:tcBorders>
          </w:tcPr>
          <w:p w14:paraId="538F8212" w14:textId="77777777" w:rsidR="00DD1289" w:rsidRPr="00B465E9" w:rsidRDefault="00DD1289" w:rsidP="00371B1A">
            <w:pPr>
              <w:pStyle w:val="Normal6a"/>
            </w:pPr>
            <w:r w:rsidRPr="00B465E9">
              <w:t>Fisheries, aquaculture and ocean</w:t>
            </w:r>
          </w:p>
        </w:tc>
        <w:tc>
          <w:tcPr>
            <w:tcW w:w="500" w:type="pct"/>
            <w:tcBorders>
              <w:top w:val="single" w:sz="4" w:space="0" w:color="auto"/>
              <w:left w:val="single" w:sz="4" w:space="0" w:color="auto"/>
              <w:right w:val="single" w:sz="4" w:space="0" w:color="auto"/>
            </w:tcBorders>
          </w:tcPr>
          <w:p w14:paraId="437DCA93" w14:textId="77777777" w:rsidR="00DD1289" w:rsidRPr="00B465E9" w:rsidRDefault="00DD1289" w:rsidP="00371B1A">
            <w:pPr>
              <w:pStyle w:val="Normal6a"/>
            </w:pPr>
            <w:r w:rsidRPr="00B465E9">
              <w:t>49</w:t>
            </w:r>
          </w:p>
        </w:tc>
        <w:tc>
          <w:tcPr>
            <w:tcW w:w="500" w:type="pct"/>
            <w:tcBorders>
              <w:top w:val="single" w:sz="4" w:space="0" w:color="auto"/>
              <w:left w:val="single" w:sz="4" w:space="0" w:color="auto"/>
              <w:right w:val="single" w:sz="4" w:space="0" w:color="auto"/>
            </w:tcBorders>
          </w:tcPr>
          <w:p w14:paraId="4BD141AB" w14:textId="77777777" w:rsidR="00DD1289" w:rsidRPr="00B465E9" w:rsidRDefault="00DD1289" w:rsidP="00371B1A">
            <w:pPr>
              <w:pStyle w:val="Normal6a"/>
            </w:pPr>
            <w:r w:rsidRPr="00B465E9">
              <w:t>Scientific advice, data collection and market intelligence</w:t>
            </w:r>
          </w:p>
        </w:tc>
        <w:tc>
          <w:tcPr>
            <w:tcW w:w="500" w:type="pct"/>
            <w:tcBorders>
              <w:top w:val="single" w:sz="4" w:space="0" w:color="auto"/>
              <w:left w:val="single" w:sz="4" w:space="0" w:color="auto"/>
              <w:right w:val="single" w:sz="4" w:space="0" w:color="auto"/>
            </w:tcBorders>
          </w:tcPr>
          <w:p w14:paraId="35D115E9" w14:textId="77777777" w:rsidR="00DD1289" w:rsidRPr="00B465E9" w:rsidRDefault="00DD1289" w:rsidP="00371B1A">
            <w:pPr>
              <w:pStyle w:val="Normal6a"/>
            </w:pPr>
            <w:r w:rsidRPr="00B465E9">
              <w:t>40%</w:t>
            </w:r>
          </w:p>
        </w:tc>
        <w:tc>
          <w:tcPr>
            <w:tcW w:w="500" w:type="pct"/>
            <w:tcBorders>
              <w:top w:val="single" w:sz="4" w:space="0" w:color="auto"/>
              <w:left w:val="single" w:sz="4" w:space="0" w:color="auto"/>
              <w:right w:val="single" w:sz="4" w:space="0" w:color="auto"/>
            </w:tcBorders>
          </w:tcPr>
          <w:p w14:paraId="31426EDA" w14:textId="77777777" w:rsidR="00DD1289" w:rsidRPr="00B465E9" w:rsidRDefault="00DD1289" w:rsidP="00371B1A">
            <w:pPr>
              <w:pStyle w:val="Normal6a"/>
            </w:pPr>
            <w:r w:rsidRPr="00B465E9">
              <w:t>40%</w:t>
            </w:r>
          </w:p>
        </w:tc>
        <w:tc>
          <w:tcPr>
            <w:tcW w:w="500" w:type="pct"/>
            <w:tcBorders>
              <w:top w:val="single" w:sz="4" w:space="0" w:color="auto"/>
              <w:left w:val="single" w:sz="4" w:space="0" w:color="auto"/>
              <w:right w:val="single" w:sz="4" w:space="0" w:color="auto"/>
            </w:tcBorders>
          </w:tcPr>
          <w:p w14:paraId="5CA3678D" w14:textId="77777777" w:rsidR="00DD1289" w:rsidRPr="00B465E9" w:rsidRDefault="00DD1289" w:rsidP="00371B1A">
            <w:pPr>
              <w:pStyle w:val="Normal6a"/>
            </w:pPr>
            <w:r w:rsidRPr="00B465E9">
              <w:t>100%</w:t>
            </w:r>
          </w:p>
        </w:tc>
        <w:tc>
          <w:tcPr>
            <w:tcW w:w="500" w:type="pct"/>
            <w:tcBorders>
              <w:top w:val="single" w:sz="4" w:space="0" w:color="auto"/>
              <w:left w:val="single" w:sz="4" w:space="0" w:color="auto"/>
              <w:right w:val="single" w:sz="4" w:space="0" w:color="auto"/>
            </w:tcBorders>
          </w:tcPr>
          <w:p w14:paraId="03C87B92" w14:textId="77777777" w:rsidR="00DD1289" w:rsidRPr="00B465E9" w:rsidRDefault="00DD1289" w:rsidP="00371B1A">
            <w:pPr>
              <w:pStyle w:val="Normal6a"/>
            </w:pPr>
            <w:r w:rsidRPr="00B465E9">
              <w:t>0%</w:t>
            </w:r>
          </w:p>
        </w:tc>
        <w:tc>
          <w:tcPr>
            <w:tcW w:w="500" w:type="pct"/>
            <w:tcBorders>
              <w:top w:val="single" w:sz="4" w:space="0" w:color="auto"/>
              <w:left w:val="single" w:sz="4" w:space="0" w:color="auto"/>
              <w:right w:val="single" w:sz="4" w:space="0" w:color="auto"/>
            </w:tcBorders>
          </w:tcPr>
          <w:p w14:paraId="3D39405E" w14:textId="77777777" w:rsidR="00DD1289" w:rsidRPr="00B465E9" w:rsidRDefault="00DD1289" w:rsidP="00371B1A">
            <w:pPr>
              <w:pStyle w:val="Normal6a"/>
            </w:pPr>
            <w:r w:rsidRPr="00B465E9">
              <w:t>•</w:t>
            </w:r>
            <w:r w:rsidRPr="00B465E9">
              <w:tab/>
              <w:t>Usage of data and information platforms, research into specific maritime and fisheries – related issues (number of users);</w:t>
            </w:r>
          </w:p>
        </w:tc>
        <w:tc>
          <w:tcPr>
            <w:tcW w:w="500" w:type="pct"/>
            <w:tcBorders>
              <w:top w:val="single" w:sz="4" w:space="0" w:color="auto"/>
              <w:left w:val="single" w:sz="4" w:space="0" w:color="auto"/>
              <w:right w:val="single" w:sz="4" w:space="0" w:color="auto"/>
            </w:tcBorders>
          </w:tcPr>
          <w:p w14:paraId="5867360E" w14:textId="77777777" w:rsidR="00DD1289" w:rsidRPr="00B465E9" w:rsidRDefault="00DD1289" w:rsidP="00371B1A">
            <w:pPr>
              <w:pStyle w:val="Normal6a"/>
            </w:pPr>
            <w:r w:rsidRPr="00B465E9">
              <w:t>•</w:t>
            </w:r>
            <w:r w:rsidRPr="00B465E9">
              <w:tab/>
              <w:t xml:space="preserve">Number of data calls </w:t>
            </w:r>
            <w:proofErr w:type="gramStart"/>
            <w:r w:rsidRPr="00B465E9">
              <w:t>launched;</w:t>
            </w:r>
            <w:proofErr w:type="gramEnd"/>
          </w:p>
          <w:p w14:paraId="0A91A41C" w14:textId="77777777" w:rsidR="00DD1289" w:rsidRPr="00B465E9" w:rsidRDefault="00DD1289" w:rsidP="00371B1A">
            <w:pPr>
              <w:pStyle w:val="Normal6a"/>
            </w:pPr>
            <w:r w:rsidRPr="00B465E9">
              <w:t>•</w:t>
            </w:r>
            <w:r w:rsidRPr="00B465E9">
              <w:tab/>
              <w:t xml:space="preserve">Number of fish stocks for which advice is </w:t>
            </w:r>
            <w:proofErr w:type="gramStart"/>
            <w:r w:rsidRPr="00B465E9">
              <w:t>provided;</w:t>
            </w:r>
            <w:proofErr w:type="gramEnd"/>
          </w:p>
          <w:p w14:paraId="105184AA" w14:textId="77777777" w:rsidR="00DD1289" w:rsidRPr="00B465E9" w:rsidRDefault="00DD1289" w:rsidP="00371B1A">
            <w:pPr>
              <w:pStyle w:val="Normal6a"/>
            </w:pPr>
            <w:r w:rsidRPr="00B465E9">
              <w:t>•</w:t>
            </w:r>
            <w:r w:rsidRPr="00B465E9">
              <w:tab/>
              <w:t xml:space="preserve">Number of grants allocated for improvement of the scientific advice on bi- annual </w:t>
            </w:r>
            <w:proofErr w:type="gramStart"/>
            <w:r w:rsidRPr="00B465E9">
              <w:t>frequency;</w:t>
            </w:r>
            <w:proofErr w:type="gramEnd"/>
          </w:p>
          <w:p w14:paraId="225B33F8" w14:textId="77777777" w:rsidR="00DD1289" w:rsidRPr="00B465E9" w:rsidRDefault="00DD1289" w:rsidP="00371B1A">
            <w:pPr>
              <w:pStyle w:val="Normal6a"/>
            </w:pPr>
            <w:r w:rsidRPr="00B465E9">
              <w:t>•</w:t>
            </w:r>
            <w:r w:rsidRPr="00B465E9">
              <w:tab/>
              <w:t>EUMOFA: Number of unique visitors per month;</w:t>
            </w:r>
          </w:p>
        </w:tc>
      </w:tr>
    </w:tbl>
    <w:p w14:paraId="3F7259A6" w14:textId="77777777" w:rsidR="00DD1289" w:rsidRPr="00B465E9" w:rsidRDefault="00DD1289" w:rsidP="00DD1289">
      <w:pPr>
        <w:pStyle w:val="NormalBold"/>
        <w:keepNext/>
      </w:pPr>
    </w:p>
    <w:p w14:paraId="20E61477"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35ABE6EF" w14:textId="77777777" w:rsidR="00DD1289" w:rsidRPr="00B465E9" w:rsidRDefault="00DD1289" w:rsidP="00DD1289">
      <w:pPr>
        <w:rPr>
          <w:rStyle w:val="HideTWBExt"/>
          <w:noProof w:val="0"/>
        </w:rPr>
      </w:pPr>
      <w:r w:rsidRPr="00B465E9">
        <w:rPr>
          <w:rStyle w:val="HideTWBExt"/>
          <w:noProof w:val="0"/>
        </w:rPr>
        <w:t>&lt;/Amend&gt;</w:t>
      </w:r>
    </w:p>
    <w:p w14:paraId="1EC7202A" w14:textId="458E30A1"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338</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5829ADB8" w14:textId="77777777" w:rsidR="00DD1289" w:rsidRPr="00B465E9" w:rsidRDefault="00DD1289" w:rsidP="00DD1289">
      <w:pPr>
        <w:pStyle w:val="NormalBold"/>
      </w:pPr>
      <w:r w:rsidRPr="00B465E9">
        <w:rPr>
          <w:rStyle w:val="HideTWBExt"/>
          <w:b w:val="0"/>
        </w:rPr>
        <w:t>&lt;RepeatBlock-By&gt;&lt;Members&gt;</w:t>
      </w:r>
      <w:r w:rsidRPr="00B465E9">
        <w:t>Rasmus Nordqvist</w:t>
      </w:r>
      <w:r w:rsidRPr="00B465E9">
        <w:rPr>
          <w:rStyle w:val="HideTWBExt"/>
          <w:b w:val="0"/>
        </w:rPr>
        <w:t>&lt;/Members&gt;</w:t>
      </w:r>
    </w:p>
    <w:p w14:paraId="51FA4A1A" w14:textId="77777777" w:rsidR="00DD1289" w:rsidRPr="00B465E9" w:rsidRDefault="00DD1289" w:rsidP="00DD1289">
      <w:r w:rsidRPr="00B465E9">
        <w:rPr>
          <w:rStyle w:val="HideTWBExt"/>
        </w:rPr>
        <w:t>&lt;/RepeatBlock-By&gt;</w:t>
      </w:r>
    </w:p>
    <w:p w14:paraId="09F9B49F"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4B92DDD3"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51</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64"/>
        <w:gridCol w:w="1676"/>
        <w:gridCol w:w="893"/>
        <w:gridCol w:w="1676"/>
        <w:gridCol w:w="1071"/>
        <w:gridCol w:w="1071"/>
        <w:gridCol w:w="1071"/>
        <w:gridCol w:w="965"/>
        <w:gridCol w:w="1945"/>
        <w:gridCol w:w="2254"/>
      </w:tblGrid>
      <w:tr w:rsidR="00DD1289" w:rsidRPr="00B465E9" w14:paraId="3C223E57" w14:textId="77777777" w:rsidTr="00371B1A">
        <w:trPr>
          <w:jc w:val="center"/>
        </w:trPr>
        <w:tc>
          <w:tcPr>
            <w:tcW w:w="5000" w:type="pct"/>
            <w:gridSpan w:val="10"/>
          </w:tcPr>
          <w:p w14:paraId="5C54CBFB" w14:textId="77777777" w:rsidR="00DD1289" w:rsidRPr="00B465E9" w:rsidRDefault="00DD1289" w:rsidP="00371B1A">
            <w:pPr>
              <w:keepNext/>
            </w:pPr>
          </w:p>
        </w:tc>
      </w:tr>
      <w:tr w:rsidR="00DD1289" w:rsidRPr="00B465E9" w14:paraId="0B954F74" w14:textId="77777777" w:rsidTr="00371B1A">
        <w:trPr>
          <w:jc w:val="center"/>
        </w:trPr>
        <w:tc>
          <w:tcPr>
            <w:tcW w:w="5000" w:type="pct"/>
            <w:gridSpan w:val="10"/>
            <w:tcBorders>
              <w:bottom w:val="single" w:sz="4" w:space="0" w:color="auto"/>
            </w:tcBorders>
          </w:tcPr>
          <w:p w14:paraId="08BE6780" w14:textId="77777777" w:rsidR="00DD1289" w:rsidRPr="00B465E9" w:rsidRDefault="00DD1289" w:rsidP="00371B1A">
            <w:pPr>
              <w:pStyle w:val="AmColumnHeading"/>
              <w:keepNext/>
            </w:pPr>
            <w:r w:rsidRPr="00B465E9">
              <w:t>Text proposed by the Commission</w:t>
            </w:r>
          </w:p>
        </w:tc>
      </w:tr>
      <w:tr w:rsidR="00DD1289" w:rsidRPr="00B465E9" w14:paraId="3716486C" w14:textId="77777777" w:rsidTr="00371B1A">
        <w:trPr>
          <w:trHeight w:val="280"/>
          <w:jc w:val="center"/>
        </w:trPr>
        <w:tc>
          <w:tcPr>
            <w:tcW w:w="626" w:type="pct"/>
            <w:tcBorders>
              <w:top w:val="single" w:sz="4" w:space="0" w:color="auto"/>
              <w:left w:val="single" w:sz="4" w:space="0" w:color="auto"/>
              <w:right w:val="single" w:sz="4" w:space="0" w:color="auto"/>
            </w:tcBorders>
          </w:tcPr>
          <w:p w14:paraId="7A15C039" w14:textId="77777777" w:rsidR="00DD1289" w:rsidRPr="00B465E9" w:rsidRDefault="00DD1289" w:rsidP="00371B1A">
            <w:pPr>
              <w:pStyle w:val="Normal6a"/>
            </w:pPr>
          </w:p>
        </w:tc>
        <w:tc>
          <w:tcPr>
            <w:tcW w:w="630" w:type="pct"/>
            <w:tcBorders>
              <w:top w:val="single" w:sz="4" w:space="0" w:color="auto"/>
              <w:left w:val="single" w:sz="4" w:space="0" w:color="auto"/>
              <w:right w:val="single" w:sz="4" w:space="0" w:color="auto"/>
            </w:tcBorders>
          </w:tcPr>
          <w:p w14:paraId="2F7C358E" w14:textId="77777777" w:rsidR="00DD1289" w:rsidRPr="00B465E9" w:rsidRDefault="00DD1289" w:rsidP="00371B1A">
            <w:pPr>
              <w:pStyle w:val="Normal6a"/>
            </w:pPr>
          </w:p>
        </w:tc>
        <w:tc>
          <w:tcPr>
            <w:tcW w:w="445" w:type="pct"/>
            <w:tcBorders>
              <w:top w:val="single" w:sz="4" w:space="0" w:color="auto"/>
              <w:left w:val="single" w:sz="4" w:space="0" w:color="auto"/>
              <w:right w:val="single" w:sz="4" w:space="0" w:color="auto"/>
            </w:tcBorders>
          </w:tcPr>
          <w:p w14:paraId="4B1F6353" w14:textId="77777777" w:rsidR="00DD1289" w:rsidRPr="00B465E9" w:rsidRDefault="00DD1289" w:rsidP="00371B1A">
            <w:pPr>
              <w:pStyle w:val="Normal6a"/>
            </w:pPr>
            <w:r w:rsidRPr="00B465E9">
              <w:t>#</w:t>
            </w:r>
          </w:p>
        </w:tc>
        <w:tc>
          <w:tcPr>
            <w:tcW w:w="630" w:type="pct"/>
            <w:tcBorders>
              <w:top w:val="single" w:sz="4" w:space="0" w:color="auto"/>
              <w:left w:val="single" w:sz="4" w:space="0" w:color="auto"/>
              <w:right w:val="single" w:sz="4" w:space="0" w:color="auto"/>
            </w:tcBorders>
          </w:tcPr>
          <w:p w14:paraId="0E323FB9" w14:textId="77777777" w:rsidR="00DD1289" w:rsidRPr="00B465E9" w:rsidRDefault="00DD1289" w:rsidP="00371B1A">
            <w:pPr>
              <w:pStyle w:val="Normal6a"/>
            </w:pPr>
          </w:p>
        </w:tc>
        <w:tc>
          <w:tcPr>
            <w:tcW w:w="445" w:type="pct"/>
            <w:tcBorders>
              <w:top w:val="single" w:sz="4" w:space="0" w:color="auto"/>
              <w:left w:val="single" w:sz="4" w:space="0" w:color="auto"/>
              <w:right w:val="single" w:sz="4" w:space="0" w:color="auto"/>
            </w:tcBorders>
          </w:tcPr>
          <w:p w14:paraId="38C34425" w14:textId="77777777" w:rsidR="00DD1289" w:rsidRPr="00B465E9" w:rsidRDefault="00DD1289" w:rsidP="00371B1A">
            <w:pPr>
              <w:pStyle w:val="Normal6a"/>
            </w:pPr>
          </w:p>
        </w:tc>
        <w:tc>
          <w:tcPr>
            <w:tcW w:w="445" w:type="pct"/>
            <w:tcBorders>
              <w:top w:val="single" w:sz="4" w:space="0" w:color="auto"/>
              <w:left w:val="single" w:sz="4" w:space="0" w:color="auto"/>
              <w:right w:val="single" w:sz="4" w:space="0" w:color="auto"/>
            </w:tcBorders>
          </w:tcPr>
          <w:p w14:paraId="361A122A" w14:textId="77777777" w:rsidR="00DD1289" w:rsidRPr="00B465E9" w:rsidRDefault="00DD1289" w:rsidP="00371B1A">
            <w:pPr>
              <w:pStyle w:val="Normal6a"/>
            </w:pPr>
          </w:p>
        </w:tc>
        <w:tc>
          <w:tcPr>
            <w:tcW w:w="445" w:type="pct"/>
            <w:tcBorders>
              <w:top w:val="single" w:sz="4" w:space="0" w:color="auto"/>
              <w:left w:val="single" w:sz="4" w:space="0" w:color="auto"/>
              <w:right w:val="single" w:sz="4" w:space="0" w:color="auto"/>
            </w:tcBorders>
          </w:tcPr>
          <w:p w14:paraId="21379D1E" w14:textId="77777777" w:rsidR="00DD1289" w:rsidRPr="00B465E9" w:rsidRDefault="00DD1289" w:rsidP="00371B1A">
            <w:pPr>
              <w:pStyle w:val="Normal6a"/>
            </w:pPr>
          </w:p>
        </w:tc>
        <w:tc>
          <w:tcPr>
            <w:tcW w:w="445" w:type="pct"/>
            <w:tcBorders>
              <w:top w:val="single" w:sz="4" w:space="0" w:color="auto"/>
              <w:left w:val="single" w:sz="4" w:space="0" w:color="auto"/>
              <w:right w:val="single" w:sz="4" w:space="0" w:color="auto"/>
            </w:tcBorders>
          </w:tcPr>
          <w:p w14:paraId="6D9342CA" w14:textId="77777777" w:rsidR="00DD1289" w:rsidRPr="00B465E9" w:rsidRDefault="00DD1289" w:rsidP="00371B1A">
            <w:pPr>
              <w:pStyle w:val="Normal6a"/>
            </w:pPr>
          </w:p>
        </w:tc>
        <w:tc>
          <w:tcPr>
            <w:tcW w:w="445" w:type="pct"/>
            <w:tcBorders>
              <w:top w:val="single" w:sz="4" w:space="0" w:color="auto"/>
              <w:left w:val="single" w:sz="4" w:space="0" w:color="auto"/>
              <w:right w:val="single" w:sz="4" w:space="0" w:color="auto"/>
            </w:tcBorders>
          </w:tcPr>
          <w:p w14:paraId="457636BE" w14:textId="77777777" w:rsidR="00DD1289" w:rsidRPr="00B465E9" w:rsidRDefault="00DD1289" w:rsidP="00371B1A">
            <w:pPr>
              <w:pStyle w:val="Normal6a"/>
            </w:pPr>
          </w:p>
        </w:tc>
        <w:tc>
          <w:tcPr>
            <w:tcW w:w="445" w:type="pct"/>
            <w:tcBorders>
              <w:top w:val="single" w:sz="4" w:space="0" w:color="auto"/>
              <w:left w:val="single" w:sz="4" w:space="0" w:color="auto"/>
              <w:right w:val="single" w:sz="4" w:space="0" w:color="auto"/>
            </w:tcBorders>
          </w:tcPr>
          <w:p w14:paraId="631EFE7F" w14:textId="77777777" w:rsidR="00DD1289" w:rsidRPr="00B465E9" w:rsidRDefault="00DD1289" w:rsidP="00371B1A">
            <w:pPr>
              <w:pStyle w:val="Normal6a"/>
            </w:pPr>
          </w:p>
        </w:tc>
      </w:tr>
      <w:tr w:rsidR="00DD1289" w:rsidRPr="00B465E9" w14:paraId="608AFA04" w14:textId="77777777" w:rsidTr="00371B1A">
        <w:trPr>
          <w:trHeight w:val="280"/>
          <w:jc w:val="center"/>
        </w:trPr>
        <w:tc>
          <w:tcPr>
            <w:tcW w:w="626" w:type="pct"/>
            <w:tcBorders>
              <w:top w:val="single" w:sz="4" w:space="0" w:color="auto"/>
              <w:left w:val="single" w:sz="4" w:space="0" w:color="auto"/>
              <w:right w:val="single" w:sz="4" w:space="0" w:color="auto"/>
            </w:tcBorders>
          </w:tcPr>
          <w:p w14:paraId="6CE51B7E" w14:textId="77777777" w:rsidR="00DD1289" w:rsidRPr="00B465E9" w:rsidRDefault="00DD1289" w:rsidP="00371B1A">
            <w:pPr>
              <w:pStyle w:val="Normal6a"/>
            </w:pPr>
            <w:r w:rsidRPr="00B465E9">
              <w:t>Agriculture and fisheries</w:t>
            </w:r>
          </w:p>
        </w:tc>
        <w:tc>
          <w:tcPr>
            <w:tcW w:w="630" w:type="pct"/>
            <w:tcBorders>
              <w:top w:val="single" w:sz="4" w:space="0" w:color="auto"/>
              <w:left w:val="single" w:sz="4" w:space="0" w:color="auto"/>
              <w:right w:val="single" w:sz="4" w:space="0" w:color="auto"/>
            </w:tcBorders>
          </w:tcPr>
          <w:p w14:paraId="2C5C9CD2" w14:textId="77777777" w:rsidR="00DD1289" w:rsidRPr="00B465E9" w:rsidRDefault="00DD1289" w:rsidP="00371B1A">
            <w:pPr>
              <w:pStyle w:val="Normal6a"/>
            </w:pPr>
            <w:r w:rsidRPr="00B465E9">
              <w:t>Fisheries, aquaculture and ocean</w:t>
            </w:r>
          </w:p>
        </w:tc>
        <w:tc>
          <w:tcPr>
            <w:tcW w:w="445" w:type="pct"/>
            <w:tcBorders>
              <w:top w:val="single" w:sz="4" w:space="0" w:color="auto"/>
              <w:left w:val="single" w:sz="4" w:space="0" w:color="auto"/>
              <w:right w:val="single" w:sz="4" w:space="0" w:color="auto"/>
            </w:tcBorders>
          </w:tcPr>
          <w:p w14:paraId="77F8FB6D" w14:textId="77777777" w:rsidR="00DD1289" w:rsidRPr="00B465E9" w:rsidRDefault="00DD1289" w:rsidP="00371B1A">
            <w:pPr>
              <w:pStyle w:val="Normal6a"/>
            </w:pPr>
            <w:r w:rsidRPr="00B465E9">
              <w:t>51</w:t>
            </w:r>
          </w:p>
        </w:tc>
        <w:tc>
          <w:tcPr>
            <w:tcW w:w="630" w:type="pct"/>
            <w:tcBorders>
              <w:top w:val="single" w:sz="4" w:space="0" w:color="auto"/>
              <w:left w:val="single" w:sz="4" w:space="0" w:color="auto"/>
              <w:right w:val="single" w:sz="4" w:space="0" w:color="auto"/>
            </w:tcBorders>
          </w:tcPr>
          <w:p w14:paraId="25D28E51" w14:textId="77777777" w:rsidR="00DD1289" w:rsidRPr="00B465E9" w:rsidRDefault="00DD1289" w:rsidP="00371B1A">
            <w:pPr>
              <w:pStyle w:val="Normal6a"/>
            </w:pPr>
            <w:r w:rsidRPr="00B465E9">
              <w:t>Support to create and maintain attractive fishery, aquaculture and processing sectors</w:t>
            </w:r>
          </w:p>
        </w:tc>
        <w:tc>
          <w:tcPr>
            <w:tcW w:w="445" w:type="pct"/>
            <w:tcBorders>
              <w:top w:val="single" w:sz="4" w:space="0" w:color="auto"/>
              <w:left w:val="single" w:sz="4" w:space="0" w:color="auto"/>
              <w:right w:val="single" w:sz="4" w:space="0" w:color="auto"/>
            </w:tcBorders>
          </w:tcPr>
          <w:p w14:paraId="19AA8DDF" w14:textId="77777777" w:rsidR="00DD1289" w:rsidRPr="00B465E9" w:rsidRDefault="00DD1289" w:rsidP="00371B1A">
            <w:pPr>
              <w:pStyle w:val="Normal6a"/>
              <w:rPr>
                <w:b/>
                <w:bCs/>
                <w:i/>
                <w:iCs/>
              </w:rPr>
            </w:pPr>
            <w:r w:rsidRPr="00B465E9">
              <w:rPr>
                <w:b/>
                <w:bCs/>
                <w:i/>
                <w:iCs/>
              </w:rPr>
              <w:t>40%</w:t>
            </w:r>
          </w:p>
        </w:tc>
        <w:tc>
          <w:tcPr>
            <w:tcW w:w="445" w:type="pct"/>
            <w:tcBorders>
              <w:top w:val="single" w:sz="4" w:space="0" w:color="auto"/>
              <w:left w:val="single" w:sz="4" w:space="0" w:color="auto"/>
              <w:right w:val="single" w:sz="4" w:space="0" w:color="auto"/>
            </w:tcBorders>
          </w:tcPr>
          <w:p w14:paraId="3F1172B0" w14:textId="77777777" w:rsidR="00DD1289" w:rsidRPr="00B465E9" w:rsidRDefault="00DD1289" w:rsidP="00371B1A">
            <w:pPr>
              <w:pStyle w:val="Normal6a"/>
              <w:rPr>
                <w:b/>
                <w:bCs/>
                <w:i/>
                <w:iCs/>
              </w:rPr>
            </w:pPr>
            <w:r w:rsidRPr="00B465E9">
              <w:rPr>
                <w:b/>
                <w:bCs/>
                <w:i/>
                <w:iCs/>
              </w:rPr>
              <w:t>40%</w:t>
            </w:r>
          </w:p>
        </w:tc>
        <w:tc>
          <w:tcPr>
            <w:tcW w:w="445" w:type="pct"/>
            <w:tcBorders>
              <w:top w:val="single" w:sz="4" w:space="0" w:color="auto"/>
              <w:left w:val="single" w:sz="4" w:space="0" w:color="auto"/>
              <w:right w:val="single" w:sz="4" w:space="0" w:color="auto"/>
            </w:tcBorders>
          </w:tcPr>
          <w:p w14:paraId="1B699924" w14:textId="77777777" w:rsidR="00DD1289" w:rsidRPr="00B465E9" w:rsidRDefault="00DD1289" w:rsidP="00371B1A">
            <w:pPr>
              <w:pStyle w:val="Normal6a"/>
              <w:rPr>
                <w:b/>
                <w:bCs/>
                <w:i/>
                <w:iCs/>
              </w:rPr>
            </w:pPr>
            <w:r w:rsidRPr="00B465E9">
              <w:rPr>
                <w:b/>
                <w:bCs/>
                <w:i/>
                <w:iCs/>
              </w:rPr>
              <w:t>40%</w:t>
            </w:r>
          </w:p>
        </w:tc>
        <w:tc>
          <w:tcPr>
            <w:tcW w:w="445" w:type="pct"/>
            <w:tcBorders>
              <w:top w:val="single" w:sz="4" w:space="0" w:color="auto"/>
              <w:left w:val="single" w:sz="4" w:space="0" w:color="auto"/>
              <w:right w:val="single" w:sz="4" w:space="0" w:color="auto"/>
            </w:tcBorders>
          </w:tcPr>
          <w:p w14:paraId="3D24AD54" w14:textId="77777777" w:rsidR="00DD1289" w:rsidRPr="00B465E9" w:rsidRDefault="00DD1289" w:rsidP="00371B1A">
            <w:pPr>
              <w:pStyle w:val="Normal6a"/>
            </w:pPr>
            <w:r w:rsidRPr="00B465E9">
              <w:t>0%</w:t>
            </w:r>
          </w:p>
        </w:tc>
        <w:tc>
          <w:tcPr>
            <w:tcW w:w="445" w:type="pct"/>
            <w:tcBorders>
              <w:top w:val="single" w:sz="4" w:space="0" w:color="auto"/>
              <w:left w:val="single" w:sz="4" w:space="0" w:color="auto"/>
              <w:right w:val="single" w:sz="4" w:space="0" w:color="auto"/>
            </w:tcBorders>
          </w:tcPr>
          <w:p w14:paraId="431A52A5" w14:textId="77777777" w:rsidR="00DD1289" w:rsidRPr="00B465E9" w:rsidRDefault="00DD1289" w:rsidP="00371B1A">
            <w:pPr>
              <w:pStyle w:val="Normal6a"/>
            </w:pPr>
            <w:r w:rsidRPr="00B465E9">
              <w:t>•</w:t>
            </w:r>
            <w:r w:rsidRPr="00B465E9">
              <w:tab/>
              <w:t>Number of operations;</w:t>
            </w:r>
          </w:p>
        </w:tc>
        <w:tc>
          <w:tcPr>
            <w:tcW w:w="445" w:type="pct"/>
            <w:tcBorders>
              <w:top w:val="single" w:sz="4" w:space="0" w:color="auto"/>
              <w:left w:val="single" w:sz="4" w:space="0" w:color="auto"/>
              <w:right w:val="single" w:sz="4" w:space="0" w:color="auto"/>
            </w:tcBorders>
          </w:tcPr>
          <w:p w14:paraId="63E169B1" w14:textId="77777777" w:rsidR="00DD1289" w:rsidRPr="00B465E9" w:rsidRDefault="00DD1289" w:rsidP="00371B1A">
            <w:pPr>
              <w:pStyle w:val="Normal6a"/>
            </w:pPr>
            <w:r w:rsidRPr="00B465E9">
              <w:t>•</w:t>
            </w:r>
            <w:r w:rsidRPr="00B465E9">
              <w:tab/>
              <w:t xml:space="preserve">Number of people trained – by </w:t>
            </w:r>
            <w:proofErr w:type="gramStart"/>
            <w:r w:rsidRPr="00B465E9">
              <w:t>gender;</w:t>
            </w:r>
            <w:proofErr w:type="gramEnd"/>
          </w:p>
          <w:p w14:paraId="59A09EC4" w14:textId="77777777" w:rsidR="00DD1289" w:rsidRPr="00B465E9" w:rsidRDefault="00DD1289" w:rsidP="00371B1A">
            <w:pPr>
              <w:pStyle w:val="Normal6a"/>
            </w:pPr>
            <w:r w:rsidRPr="00B465E9">
              <w:t>•</w:t>
            </w:r>
            <w:r w:rsidRPr="00B465E9">
              <w:tab/>
              <w:t xml:space="preserve">Number of start-ups </w:t>
            </w:r>
            <w:proofErr w:type="gramStart"/>
            <w:r w:rsidRPr="00B465E9">
              <w:t>supported;</w:t>
            </w:r>
            <w:proofErr w:type="gramEnd"/>
          </w:p>
          <w:p w14:paraId="01F79B86" w14:textId="77777777" w:rsidR="00DD1289" w:rsidRPr="00B465E9" w:rsidRDefault="00DD1289" w:rsidP="00371B1A">
            <w:pPr>
              <w:pStyle w:val="Normal6a"/>
            </w:pPr>
            <w:r w:rsidRPr="00B465E9">
              <w:t>•</w:t>
            </w:r>
            <w:r w:rsidRPr="00B465E9">
              <w:tab/>
              <w:t xml:space="preserve">Number of loans/loan guarantees </w:t>
            </w:r>
            <w:proofErr w:type="gramStart"/>
            <w:r w:rsidRPr="00B465E9">
              <w:t>provided;</w:t>
            </w:r>
            <w:proofErr w:type="gramEnd"/>
          </w:p>
          <w:p w14:paraId="131620C0" w14:textId="77777777" w:rsidR="00DD1289" w:rsidRPr="00B465E9" w:rsidRDefault="00DD1289" w:rsidP="00371B1A">
            <w:pPr>
              <w:pStyle w:val="Normal6a"/>
            </w:pPr>
            <w:r w:rsidRPr="00B465E9">
              <w:t>•</w:t>
            </w:r>
            <w:r w:rsidRPr="00B465E9">
              <w:tab/>
              <w:t xml:space="preserve">Number of jobs sustained or created – by </w:t>
            </w:r>
            <w:proofErr w:type="gramStart"/>
            <w:r w:rsidRPr="00B465E9">
              <w:t>gender;</w:t>
            </w:r>
            <w:proofErr w:type="gramEnd"/>
          </w:p>
          <w:p w14:paraId="52F31AA7" w14:textId="77777777" w:rsidR="00DD1289" w:rsidRPr="00B465E9" w:rsidRDefault="00DD1289" w:rsidP="00371B1A">
            <w:pPr>
              <w:pStyle w:val="Normal6a"/>
            </w:pPr>
            <w:r w:rsidRPr="00B465E9">
              <w:t>•</w:t>
            </w:r>
            <w:r w:rsidRPr="00B465E9">
              <w:tab/>
              <w:t xml:space="preserve">Number of people up to 40 years old employed in the sector – by </w:t>
            </w:r>
            <w:proofErr w:type="gramStart"/>
            <w:r w:rsidRPr="00B465E9">
              <w:t>gender;</w:t>
            </w:r>
            <w:proofErr w:type="gramEnd"/>
          </w:p>
          <w:p w14:paraId="53524C49" w14:textId="77777777" w:rsidR="00DD1289" w:rsidRPr="00B465E9" w:rsidRDefault="00DD1289" w:rsidP="00371B1A">
            <w:pPr>
              <w:pStyle w:val="Normal6a"/>
            </w:pPr>
            <w:r w:rsidRPr="00B465E9">
              <w:t>•</w:t>
            </w:r>
            <w:r w:rsidRPr="00B465E9">
              <w:tab/>
              <w:t xml:space="preserve">Number of entities increasing social </w:t>
            </w:r>
            <w:proofErr w:type="gramStart"/>
            <w:r w:rsidRPr="00B465E9">
              <w:t>sustainability;</w:t>
            </w:r>
            <w:proofErr w:type="gramEnd"/>
          </w:p>
          <w:p w14:paraId="174581A3" w14:textId="77777777" w:rsidR="00DD1289" w:rsidRPr="00B465E9" w:rsidRDefault="00DD1289" w:rsidP="00371B1A">
            <w:pPr>
              <w:pStyle w:val="Normal6a"/>
            </w:pPr>
            <w:r w:rsidRPr="00B465E9">
              <w:t>•</w:t>
            </w:r>
            <w:r w:rsidRPr="00B465E9">
              <w:tab/>
              <w:t>Innovations developed (number of new products, services, processes, business models or methods);</w:t>
            </w:r>
          </w:p>
        </w:tc>
      </w:tr>
      <w:tr w:rsidR="00DD1289" w:rsidRPr="00B465E9" w14:paraId="60D62534" w14:textId="77777777" w:rsidTr="00371B1A">
        <w:trPr>
          <w:jc w:val="center"/>
        </w:trPr>
        <w:tc>
          <w:tcPr>
            <w:tcW w:w="5000" w:type="pct"/>
            <w:gridSpan w:val="10"/>
            <w:tcBorders>
              <w:top w:val="single" w:sz="4" w:space="0" w:color="auto"/>
            </w:tcBorders>
          </w:tcPr>
          <w:p w14:paraId="4EA6674F" w14:textId="77777777" w:rsidR="00DD1289" w:rsidRPr="00B465E9" w:rsidRDefault="00DD1289" w:rsidP="00371B1A">
            <w:pPr>
              <w:pStyle w:val="Normal6a"/>
            </w:pPr>
          </w:p>
        </w:tc>
      </w:tr>
      <w:tr w:rsidR="00DD1289" w:rsidRPr="00B465E9" w14:paraId="3FB66A1F" w14:textId="77777777" w:rsidTr="00371B1A">
        <w:trPr>
          <w:jc w:val="center"/>
        </w:trPr>
        <w:tc>
          <w:tcPr>
            <w:tcW w:w="5000" w:type="pct"/>
            <w:gridSpan w:val="10"/>
            <w:tcBorders>
              <w:bottom w:val="single" w:sz="4" w:space="0" w:color="auto"/>
            </w:tcBorders>
          </w:tcPr>
          <w:p w14:paraId="125E1E20" w14:textId="77777777" w:rsidR="00DD1289" w:rsidRPr="00B465E9" w:rsidRDefault="00DD1289" w:rsidP="00371B1A">
            <w:pPr>
              <w:pStyle w:val="Normal6a"/>
              <w:jc w:val="center"/>
              <w:rPr>
                <w:i/>
                <w:iCs/>
              </w:rPr>
            </w:pPr>
            <w:r w:rsidRPr="00B465E9">
              <w:rPr>
                <w:i/>
                <w:iCs/>
              </w:rPr>
              <w:t>Amendment</w:t>
            </w:r>
          </w:p>
        </w:tc>
      </w:tr>
      <w:tr w:rsidR="00DD1289" w:rsidRPr="00B465E9" w14:paraId="444146D3" w14:textId="77777777" w:rsidTr="00371B1A">
        <w:trPr>
          <w:trHeight w:val="280"/>
          <w:jc w:val="center"/>
        </w:trPr>
        <w:tc>
          <w:tcPr>
            <w:tcW w:w="626" w:type="pct"/>
            <w:tcBorders>
              <w:top w:val="single" w:sz="4" w:space="0" w:color="auto"/>
              <w:left w:val="single" w:sz="4" w:space="0" w:color="auto"/>
              <w:bottom w:val="single" w:sz="4" w:space="0" w:color="auto"/>
              <w:right w:val="single" w:sz="4" w:space="0" w:color="auto"/>
            </w:tcBorders>
          </w:tcPr>
          <w:p w14:paraId="5411FF74" w14:textId="77777777" w:rsidR="00DD1289" w:rsidRPr="00B465E9" w:rsidRDefault="00DD1289" w:rsidP="00371B1A">
            <w:pPr>
              <w:pStyle w:val="Normal6a"/>
            </w:pPr>
          </w:p>
        </w:tc>
        <w:tc>
          <w:tcPr>
            <w:tcW w:w="630" w:type="pct"/>
            <w:tcBorders>
              <w:top w:val="single" w:sz="4" w:space="0" w:color="auto"/>
              <w:left w:val="single" w:sz="4" w:space="0" w:color="auto"/>
              <w:bottom w:val="single" w:sz="4" w:space="0" w:color="auto"/>
              <w:right w:val="single" w:sz="4" w:space="0" w:color="auto"/>
            </w:tcBorders>
          </w:tcPr>
          <w:p w14:paraId="5181D6F6" w14:textId="77777777" w:rsidR="00DD1289" w:rsidRPr="00B465E9" w:rsidRDefault="00DD1289" w:rsidP="00371B1A">
            <w:pPr>
              <w:pStyle w:val="Normal6a"/>
            </w:pPr>
          </w:p>
        </w:tc>
        <w:tc>
          <w:tcPr>
            <w:tcW w:w="445" w:type="pct"/>
            <w:tcBorders>
              <w:top w:val="single" w:sz="4" w:space="0" w:color="auto"/>
              <w:left w:val="single" w:sz="4" w:space="0" w:color="auto"/>
              <w:bottom w:val="single" w:sz="4" w:space="0" w:color="auto"/>
              <w:right w:val="single" w:sz="4" w:space="0" w:color="auto"/>
            </w:tcBorders>
          </w:tcPr>
          <w:p w14:paraId="7D2082B1" w14:textId="77777777" w:rsidR="00DD1289" w:rsidRPr="00B465E9" w:rsidRDefault="00DD1289" w:rsidP="00371B1A">
            <w:pPr>
              <w:pStyle w:val="Normal6a"/>
            </w:pPr>
            <w:r w:rsidRPr="00B465E9">
              <w:t>#</w:t>
            </w:r>
          </w:p>
        </w:tc>
        <w:tc>
          <w:tcPr>
            <w:tcW w:w="630" w:type="pct"/>
            <w:tcBorders>
              <w:top w:val="single" w:sz="4" w:space="0" w:color="auto"/>
              <w:left w:val="single" w:sz="4" w:space="0" w:color="auto"/>
              <w:bottom w:val="single" w:sz="4" w:space="0" w:color="auto"/>
              <w:right w:val="single" w:sz="4" w:space="0" w:color="auto"/>
            </w:tcBorders>
          </w:tcPr>
          <w:p w14:paraId="6342ACA5" w14:textId="77777777" w:rsidR="00DD1289" w:rsidRPr="00B465E9" w:rsidRDefault="00DD1289" w:rsidP="00371B1A">
            <w:pPr>
              <w:pStyle w:val="Normal6a"/>
            </w:pPr>
          </w:p>
        </w:tc>
        <w:tc>
          <w:tcPr>
            <w:tcW w:w="445" w:type="pct"/>
            <w:tcBorders>
              <w:top w:val="single" w:sz="4" w:space="0" w:color="auto"/>
              <w:left w:val="single" w:sz="4" w:space="0" w:color="auto"/>
              <w:bottom w:val="single" w:sz="4" w:space="0" w:color="auto"/>
              <w:right w:val="single" w:sz="4" w:space="0" w:color="auto"/>
            </w:tcBorders>
          </w:tcPr>
          <w:p w14:paraId="0FE628F6" w14:textId="77777777" w:rsidR="00DD1289" w:rsidRPr="00B465E9" w:rsidRDefault="00DD1289" w:rsidP="00371B1A">
            <w:pPr>
              <w:pStyle w:val="Normal6a"/>
            </w:pPr>
          </w:p>
        </w:tc>
        <w:tc>
          <w:tcPr>
            <w:tcW w:w="445" w:type="pct"/>
            <w:tcBorders>
              <w:top w:val="single" w:sz="4" w:space="0" w:color="auto"/>
              <w:left w:val="single" w:sz="4" w:space="0" w:color="auto"/>
              <w:bottom w:val="single" w:sz="4" w:space="0" w:color="auto"/>
              <w:right w:val="single" w:sz="4" w:space="0" w:color="auto"/>
            </w:tcBorders>
          </w:tcPr>
          <w:p w14:paraId="0BBE11E1" w14:textId="77777777" w:rsidR="00DD1289" w:rsidRPr="00B465E9" w:rsidRDefault="00DD1289" w:rsidP="00371B1A">
            <w:pPr>
              <w:pStyle w:val="Normal6a"/>
            </w:pPr>
          </w:p>
        </w:tc>
        <w:tc>
          <w:tcPr>
            <w:tcW w:w="445" w:type="pct"/>
            <w:tcBorders>
              <w:top w:val="single" w:sz="4" w:space="0" w:color="auto"/>
              <w:left w:val="single" w:sz="4" w:space="0" w:color="auto"/>
              <w:bottom w:val="single" w:sz="4" w:space="0" w:color="auto"/>
              <w:right w:val="single" w:sz="4" w:space="0" w:color="auto"/>
            </w:tcBorders>
          </w:tcPr>
          <w:p w14:paraId="15C0942C" w14:textId="77777777" w:rsidR="00DD1289" w:rsidRPr="00B465E9" w:rsidRDefault="00DD1289" w:rsidP="00371B1A">
            <w:pPr>
              <w:pStyle w:val="Normal6a"/>
            </w:pPr>
          </w:p>
        </w:tc>
        <w:tc>
          <w:tcPr>
            <w:tcW w:w="445" w:type="pct"/>
            <w:tcBorders>
              <w:top w:val="single" w:sz="4" w:space="0" w:color="auto"/>
              <w:left w:val="single" w:sz="4" w:space="0" w:color="auto"/>
              <w:bottom w:val="single" w:sz="4" w:space="0" w:color="auto"/>
              <w:right w:val="single" w:sz="4" w:space="0" w:color="auto"/>
            </w:tcBorders>
          </w:tcPr>
          <w:p w14:paraId="18010EA3" w14:textId="77777777" w:rsidR="00DD1289" w:rsidRPr="00B465E9" w:rsidRDefault="00DD1289" w:rsidP="00371B1A">
            <w:pPr>
              <w:pStyle w:val="Normal6a"/>
            </w:pPr>
          </w:p>
        </w:tc>
        <w:tc>
          <w:tcPr>
            <w:tcW w:w="445" w:type="pct"/>
            <w:tcBorders>
              <w:top w:val="single" w:sz="4" w:space="0" w:color="auto"/>
              <w:left w:val="single" w:sz="4" w:space="0" w:color="auto"/>
              <w:bottom w:val="single" w:sz="4" w:space="0" w:color="auto"/>
              <w:right w:val="single" w:sz="4" w:space="0" w:color="auto"/>
            </w:tcBorders>
          </w:tcPr>
          <w:p w14:paraId="7B9B54F5" w14:textId="77777777" w:rsidR="00DD1289" w:rsidRPr="00B465E9" w:rsidRDefault="00DD1289" w:rsidP="00371B1A">
            <w:pPr>
              <w:pStyle w:val="Normal6a"/>
            </w:pPr>
          </w:p>
        </w:tc>
        <w:tc>
          <w:tcPr>
            <w:tcW w:w="445" w:type="pct"/>
            <w:tcBorders>
              <w:top w:val="single" w:sz="4" w:space="0" w:color="auto"/>
              <w:left w:val="single" w:sz="4" w:space="0" w:color="auto"/>
              <w:bottom w:val="single" w:sz="4" w:space="0" w:color="auto"/>
              <w:right w:val="single" w:sz="4" w:space="0" w:color="auto"/>
            </w:tcBorders>
          </w:tcPr>
          <w:p w14:paraId="111741BA" w14:textId="77777777" w:rsidR="00DD1289" w:rsidRPr="00B465E9" w:rsidRDefault="00DD1289" w:rsidP="00371B1A">
            <w:pPr>
              <w:pStyle w:val="Normal6a"/>
            </w:pPr>
          </w:p>
        </w:tc>
      </w:tr>
      <w:tr w:rsidR="00DD1289" w:rsidRPr="00B465E9" w14:paraId="533E47A2" w14:textId="77777777" w:rsidTr="00371B1A">
        <w:trPr>
          <w:trHeight w:val="280"/>
          <w:jc w:val="center"/>
        </w:trPr>
        <w:tc>
          <w:tcPr>
            <w:tcW w:w="626" w:type="pct"/>
            <w:tcBorders>
              <w:top w:val="single" w:sz="4" w:space="0" w:color="auto"/>
              <w:left w:val="single" w:sz="4" w:space="0" w:color="auto"/>
              <w:right w:val="single" w:sz="4" w:space="0" w:color="auto"/>
            </w:tcBorders>
          </w:tcPr>
          <w:p w14:paraId="1746E6B8" w14:textId="77777777" w:rsidR="00DD1289" w:rsidRPr="00B465E9" w:rsidRDefault="00DD1289" w:rsidP="00371B1A">
            <w:pPr>
              <w:pStyle w:val="Normal6a"/>
            </w:pPr>
            <w:r w:rsidRPr="00B465E9">
              <w:t>Agriculture and fisheries</w:t>
            </w:r>
          </w:p>
        </w:tc>
        <w:tc>
          <w:tcPr>
            <w:tcW w:w="630" w:type="pct"/>
            <w:tcBorders>
              <w:top w:val="single" w:sz="4" w:space="0" w:color="auto"/>
              <w:left w:val="single" w:sz="4" w:space="0" w:color="auto"/>
              <w:right w:val="single" w:sz="4" w:space="0" w:color="auto"/>
            </w:tcBorders>
          </w:tcPr>
          <w:p w14:paraId="160DE10F" w14:textId="77777777" w:rsidR="00DD1289" w:rsidRPr="00B465E9" w:rsidRDefault="00DD1289" w:rsidP="00371B1A">
            <w:pPr>
              <w:pStyle w:val="Normal6a"/>
            </w:pPr>
            <w:r w:rsidRPr="00B465E9">
              <w:t>Fisheries, aquaculture and ocean</w:t>
            </w:r>
          </w:p>
        </w:tc>
        <w:tc>
          <w:tcPr>
            <w:tcW w:w="445" w:type="pct"/>
            <w:tcBorders>
              <w:top w:val="single" w:sz="4" w:space="0" w:color="auto"/>
              <w:left w:val="single" w:sz="4" w:space="0" w:color="auto"/>
              <w:right w:val="single" w:sz="4" w:space="0" w:color="auto"/>
            </w:tcBorders>
          </w:tcPr>
          <w:p w14:paraId="2D7FC97A" w14:textId="77777777" w:rsidR="00DD1289" w:rsidRPr="00B465E9" w:rsidRDefault="00DD1289" w:rsidP="00371B1A">
            <w:pPr>
              <w:pStyle w:val="Normal6a"/>
            </w:pPr>
            <w:r w:rsidRPr="00B465E9">
              <w:t>51</w:t>
            </w:r>
          </w:p>
        </w:tc>
        <w:tc>
          <w:tcPr>
            <w:tcW w:w="630" w:type="pct"/>
            <w:tcBorders>
              <w:top w:val="single" w:sz="4" w:space="0" w:color="auto"/>
              <w:left w:val="single" w:sz="4" w:space="0" w:color="auto"/>
              <w:right w:val="single" w:sz="4" w:space="0" w:color="auto"/>
            </w:tcBorders>
          </w:tcPr>
          <w:p w14:paraId="1A611CAC" w14:textId="77777777" w:rsidR="00DD1289" w:rsidRPr="00B465E9" w:rsidRDefault="00DD1289" w:rsidP="00371B1A">
            <w:pPr>
              <w:pStyle w:val="Normal6a"/>
            </w:pPr>
            <w:r w:rsidRPr="00B465E9">
              <w:t>Support to create and maintain attractive fishery, aquaculture and processing sectors</w:t>
            </w:r>
          </w:p>
        </w:tc>
        <w:tc>
          <w:tcPr>
            <w:tcW w:w="445" w:type="pct"/>
            <w:tcBorders>
              <w:top w:val="single" w:sz="4" w:space="0" w:color="auto"/>
              <w:left w:val="single" w:sz="4" w:space="0" w:color="auto"/>
              <w:right w:val="single" w:sz="4" w:space="0" w:color="auto"/>
            </w:tcBorders>
          </w:tcPr>
          <w:p w14:paraId="1A95B3AD" w14:textId="77777777" w:rsidR="00DD1289" w:rsidRPr="00B465E9" w:rsidRDefault="00DD1289" w:rsidP="00371B1A">
            <w:pPr>
              <w:pStyle w:val="Normal6a"/>
              <w:rPr>
                <w:b/>
                <w:bCs/>
                <w:i/>
                <w:iCs/>
              </w:rPr>
            </w:pPr>
            <w:r w:rsidRPr="00B465E9">
              <w:rPr>
                <w:b/>
                <w:bCs/>
                <w:i/>
                <w:iCs/>
              </w:rPr>
              <w:t>0%</w:t>
            </w:r>
          </w:p>
        </w:tc>
        <w:tc>
          <w:tcPr>
            <w:tcW w:w="445" w:type="pct"/>
            <w:tcBorders>
              <w:top w:val="single" w:sz="4" w:space="0" w:color="auto"/>
              <w:left w:val="single" w:sz="4" w:space="0" w:color="auto"/>
              <w:right w:val="single" w:sz="4" w:space="0" w:color="auto"/>
            </w:tcBorders>
          </w:tcPr>
          <w:p w14:paraId="7C1AA85E" w14:textId="77777777" w:rsidR="00DD1289" w:rsidRPr="00B465E9" w:rsidRDefault="00DD1289" w:rsidP="00371B1A">
            <w:pPr>
              <w:pStyle w:val="Normal6a"/>
              <w:rPr>
                <w:b/>
                <w:bCs/>
                <w:i/>
                <w:iCs/>
              </w:rPr>
            </w:pPr>
            <w:r w:rsidRPr="00B465E9">
              <w:rPr>
                <w:b/>
                <w:bCs/>
                <w:i/>
                <w:iCs/>
              </w:rPr>
              <w:t>0%</w:t>
            </w:r>
          </w:p>
        </w:tc>
        <w:tc>
          <w:tcPr>
            <w:tcW w:w="445" w:type="pct"/>
            <w:tcBorders>
              <w:top w:val="single" w:sz="4" w:space="0" w:color="auto"/>
              <w:left w:val="single" w:sz="4" w:space="0" w:color="auto"/>
              <w:right w:val="single" w:sz="4" w:space="0" w:color="auto"/>
            </w:tcBorders>
          </w:tcPr>
          <w:p w14:paraId="25BA2B04" w14:textId="77777777" w:rsidR="00DD1289" w:rsidRPr="00B465E9" w:rsidRDefault="00DD1289" w:rsidP="00371B1A">
            <w:pPr>
              <w:pStyle w:val="Normal6a"/>
              <w:rPr>
                <w:b/>
                <w:bCs/>
                <w:i/>
                <w:iCs/>
              </w:rPr>
            </w:pPr>
            <w:r w:rsidRPr="00B465E9">
              <w:rPr>
                <w:b/>
                <w:bCs/>
                <w:i/>
                <w:iCs/>
              </w:rPr>
              <w:t>0%</w:t>
            </w:r>
          </w:p>
        </w:tc>
        <w:tc>
          <w:tcPr>
            <w:tcW w:w="445" w:type="pct"/>
            <w:tcBorders>
              <w:top w:val="single" w:sz="4" w:space="0" w:color="auto"/>
              <w:left w:val="single" w:sz="4" w:space="0" w:color="auto"/>
              <w:right w:val="single" w:sz="4" w:space="0" w:color="auto"/>
            </w:tcBorders>
          </w:tcPr>
          <w:p w14:paraId="7210FE82" w14:textId="77777777" w:rsidR="00DD1289" w:rsidRPr="00B465E9" w:rsidRDefault="00DD1289" w:rsidP="00371B1A">
            <w:pPr>
              <w:pStyle w:val="Normal6a"/>
            </w:pPr>
            <w:r w:rsidRPr="00B465E9">
              <w:t>0%</w:t>
            </w:r>
          </w:p>
        </w:tc>
        <w:tc>
          <w:tcPr>
            <w:tcW w:w="445" w:type="pct"/>
            <w:tcBorders>
              <w:top w:val="single" w:sz="4" w:space="0" w:color="auto"/>
              <w:left w:val="single" w:sz="4" w:space="0" w:color="auto"/>
              <w:right w:val="single" w:sz="4" w:space="0" w:color="auto"/>
            </w:tcBorders>
          </w:tcPr>
          <w:p w14:paraId="1100BB10" w14:textId="77777777" w:rsidR="00DD1289" w:rsidRPr="00B465E9" w:rsidRDefault="00DD1289" w:rsidP="00371B1A">
            <w:pPr>
              <w:pStyle w:val="Normal6a"/>
            </w:pPr>
            <w:r w:rsidRPr="00B465E9">
              <w:t>•</w:t>
            </w:r>
            <w:r w:rsidRPr="00B465E9">
              <w:tab/>
              <w:t>Number of operations;</w:t>
            </w:r>
          </w:p>
        </w:tc>
        <w:tc>
          <w:tcPr>
            <w:tcW w:w="445" w:type="pct"/>
            <w:tcBorders>
              <w:top w:val="single" w:sz="4" w:space="0" w:color="auto"/>
              <w:left w:val="single" w:sz="4" w:space="0" w:color="auto"/>
              <w:right w:val="single" w:sz="4" w:space="0" w:color="auto"/>
            </w:tcBorders>
          </w:tcPr>
          <w:p w14:paraId="641515C6" w14:textId="77777777" w:rsidR="00DD1289" w:rsidRPr="00B465E9" w:rsidRDefault="00DD1289" w:rsidP="00371B1A">
            <w:pPr>
              <w:pStyle w:val="Normal6a"/>
            </w:pPr>
            <w:r w:rsidRPr="00B465E9">
              <w:t>•</w:t>
            </w:r>
            <w:r w:rsidRPr="00B465E9">
              <w:tab/>
              <w:t xml:space="preserve">Number of people trained – by </w:t>
            </w:r>
            <w:proofErr w:type="gramStart"/>
            <w:r w:rsidRPr="00B465E9">
              <w:t>gender;</w:t>
            </w:r>
            <w:proofErr w:type="gramEnd"/>
          </w:p>
          <w:p w14:paraId="17F13947" w14:textId="77777777" w:rsidR="00DD1289" w:rsidRPr="00B465E9" w:rsidRDefault="00DD1289" w:rsidP="00371B1A">
            <w:pPr>
              <w:pStyle w:val="Normal6a"/>
            </w:pPr>
            <w:r w:rsidRPr="00B465E9">
              <w:t>•</w:t>
            </w:r>
            <w:r w:rsidRPr="00B465E9">
              <w:tab/>
              <w:t xml:space="preserve">Number of start-ups </w:t>
            </w:r>
            <w:proofErr w:type="gramStart"/>
            <w:r w:rsidRPr="00B465E9">
              <w:t>supported;</w:t>
            </w:r>
            <w:proofErr w:type="gramEnd"/>
          </w:p>
          <w:p w14:paraId="1C2F254C" w14:textId="77777777" w:rsidR="00DD1289" w:rsidRPr="00B465E9" w:rsidRDefault="00DD1289" w:rsidP="00371B1A">
            <w:pPr>
              <w:pStyle w:val="Normal6a"/>
            </w:pPr>
            <w:r w:rsidRPr="00B465E9">
              <w:t>•</w:t>
            </w:r>
            <w:r w:rsidRPr="00B465E9">
              <w:tab/>
              <w:t xml:space="preserve">Number of loans/loan guarantees </w:t>
            </w:r>
            <w:proofErr w:type="gramStart"/>
            <w:r w:rsidRPr="00B465E9">
              <w:t>provided;</w:t>
            </w:r>
            <w:proofErr w:type="gramEnd"/>
          </w:p>
          <w:p w14:paraId="57B6998B" w14:textId="77777777" w:rsidR="00DD1289" w:rsidRPr="00B465E9" w:rsidRDefault="00DD1289" w:rsidP="00371B1A">
            <w:pPr>
              <w:pStyle w:val="Normal6a"/>
            </w:pPr>
            <w:r w:rsidRPr="00B465E9">
              <w:t>•</w:t>
            </w:r>
            <w:r w:rsidRPr="00B465E9">
              <w:tab/>
              <w:t xml:space="preserve">Number of jobs sustained or created – by </w:t>
            </w:r>
            <w:proofErr w:type="gramStart"/>
            <w:r w:rsidRPr="00B465E9">
              <w:t>gender;</w:t>
            </w:r>
            <w:proofErr w:type="gramEnd"/>
          </w:p>
          <w:p w14:paraId="132D4789" w14:textId="77777777" w:rsidR="00DD1289" w:rsidRPr="00B465E9" w:rsidRDefault="00DD1289" w:rsidP="00371B1A">
            <w:pPr>
              <w:pStyle w:val="Normal6a"/>
            </w:pPr>
            <w:r w:rsidRPr="00B465E9">
              <w:t>•</w:t>
            </w:r>
            <w:r w:rsidRPr="00B465E9">
              <w:tab/>
              <w:t xml:space="preserve">Number of people up to 40 years old employed in the sector – by </w:t>
            </w:r>
            <w:proofErr w:type="gramStart"/>
            <w:r w:rsidRPr="00B465E9">
              <w:t>gender;</w:t>
            </w:r>
            <w:proofErr w:type="gramEnd"/>
          </w:p>
          <w:p w14:paraId="4B1E04AC" w14:textId="77777777" w:rsidR="00DD1289" w:rsidRPr="00B465E9" w:rsidRDefault="00DD1289" w:rsidP="00371B1A">
            <w:pPr>
              <w:pStyle w:val="Normal6a"/>
            </w:pPr>
            <w:r w:rsidRPr="00B465E9">
              <w:t>•</w:t>
            </w:r>
            <w:r w:rsidRPr="00B465E9">
              <w:tab/>
              <w:t xml:space="preserve">Number of entities increasing social </w:t>
            </w:r>
            <w:proofErr w:type="gramStart"/>
            <w:r w:rsidRPr="00B465E9">
              <w:t>sustainability;</w:t>
            </w:r>
            <w:proofErr w:type="gramEnd"/>
          </w:p>
          <w:p w14:paraId="59A61346" w14:textId="77777777" w:rsidR="00DD1289" w:rsidRPr="00B465E9" w:rsidRDefault="00DD1289" w:rsidP="00371B1A">
            <w:pPr>
              <w:pStyle w:val="Normal6a"/>
            </w:pPr>
            <w:r w:rsidRPr="00B465E9">
              <w:t>•</w:t>
            </w:r>
            <w:r w:rsidRPr="00B465E9">
              <w:tab/>
              <w:t>Innovations developed (number of new products, services, processes, business models or methods);</w:t>
            </w:r>
          </w:p>
        </w:tc>
      </w:tr>
    </w:tbl>
    <w:p w14:paraId="174EFE93" w14:textId="77777777" w:rsidR="00DD1289" w:rsidRPr="00B465E9" w:rsidRDefault="00DD1289" w:rsidP="00DD1289">
      <w:pPr>
        <w:pStyle w:val="NormalBold"/>
        <w:keepNext/>
      </w:pPr>
    </w:p>
    <w:p w14:paraId="4C891662"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422C844B"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40DC1128" w14:textId="77777777" w:rsidR="00DD1289" w:rsidRPr="00B465E9" w:rsidRDefault="00DD1289" w:rsidP="00DD1289">
      <w:pPr>
        <w:pStyle w:val="AmJustText"/>
      </w:pPr>
      <w:r w:rsidRPr="00B465E9">
        <w:t>There is no environmental conditionality for activities supported under this intervention field, therefore no direct proven environmental benefits.</w:t>
      </w:r>
    </w:p>
    <w:p w14:paraId="558AF230" w14:textId="77777777" w:rsidR="00DD1289" w:rsidRPr="00B465E9" w:rsidRDefault="00DD1289" w:rsidP="00DD1289">
      <w:pPr>
        <w:rPr>
          <w:rStyle w:val="HideTWBExt"/>
          <w:noProof w:val="0"/>
        </w:rPr>
      </w:pPr>
      <w:r w:rsidRPr="00B465E9">
        <w:rPr>
          <w:rStyle w:val="HideTWBExt"/>
          <w:noProof w:val="0"/>
        </w:rPr>
        <w:t>&lt;/Amend&gt;</w:t>
      </w:r>
    </w:p>
    <w:p w14:paraId="4E7A004A" w14:textId="57FD699D"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339</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396A0374" w14:textId="77777777" w:rsidR="00DD1289" w:rsidRPr="00B465E9" w:rsidRDefault="00DD1289" w:rsidP="00DD1289">
      <w:pPr>
        <w:pStyle w:val="NormalBold"/>
      </w:pPr>
      <w:r w:rsidRPr="00B465E9">
        <w:rPr>
          <w:rStyle w:val="HideTWBExt"/>
          <w:b w:val="0"/>
        </w:rPr>
        <w:t>&lt;RepeatBlock-By&gt;&lt;Members&gt;</w:t>
      </w:r>
      <w:r w:rsidRPr="00B465E9">
        <w:t>Sigrid Friis</w:t>
      </w:r>
      <w:r w:rsidRPr="00B465E9">
        <w:rPr>
          <w:rStyle w:val="HideTWBExt"/>
          <w:b w:val="0"/>
        </w:rPr>
        <w:t>&lt;/Members&gt;</w:t>
      </w:r>
    </w:p>
    <w:p w14:paraId="33135A8C" w14:textId="77777777" w:rsidR="00DD1289" w:rsidRPr="00B465E9" w:rsidRDefault="00DD1289" w:rsidP="00DD1289">
      <w:r w:rsidRPr="00B465E9">
        <w:rPr>
          <w:rStyle w:val="HideTWBExt"/>
        </w:rPr>
        <w:t>&lt;/RepeatBlock-By&gt;</w:t>
      </w:r>
    </w:p>
    <w:p w14:paraId="08858BCC"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0650C9E9"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51</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23"/>
        <w:gridCol w:w="1636"/>
        <w:gridCol w:w="106"/>
        <w:gridCol w:w="881"/>
        <w:gridCol w:w="108"/>
        <w:gridCol w:w="1629"/>
        <w:gridCol w:w="107"/>
        <w:gridCol w:w="1049"/>
        <w:gridCol w:w="1055"/>
        <w:gridCol w:w="1055"/>
        <w:gridCol w:w="953"/>
        <w:gridCol w:w="1894"/>
        <w:gridCol w:w="2190"/>
      </w:tblGrid>
      <w:tr w:rsidR="00DD1289" w:rsidRPr="00B465E9" w14:paraId="1BD302E3" w14:textId="77777777" w:rsidTr="00371B1A">
        <w:trPr>
          <w:jc w:val="center"/>
        </w:trPr>
        <w:tc>
          <w:tcPr>
            <w:tcW w:w="5000" w:type="pct"/>
            <w:gridSpan w:val="13"/>
          </w:tcPr>
          <w:p w14:paraId="645E96FB" w14:textId="77777777" w:rsidR="00DD1289" w:rsidRPr="00B465E9" w:rsidRDefault="00DD1289" w:rsidP="00371B1A">
            <w:pPr>
              <w:keepNext/>
            </w:pPr>
          </w:p>
        </w:tc>
      </w:tr>
      <w:tr w:rsidR="00DD1289" w:rsidRPr="00B465E9" w14:paraId="0BB8E25C" w14:textId="77777777" w:rsidTr="00371B1A">
        <w:trPr>
          <w:jc w:val="center"/>
        </w:trPr>
        <w:tc>
          <w:tcPr>
            <w:tcW w:w="5000" w:type="pct"/>
            <w:gridSpan w:val="13"/>
            <w:tcBorders>
              <w:bottom w:val="single" w:sz="4" w:space="0" w:color="auto"/>
            </w:tcBorders>
          </w:tcPr>
          <w:p w14:paraId="092280EE" w14:textId="77777777" w:rsidR="00DD1289" w:rsidRPr="00B465E9" w:rsidRDefault="00DD1289" w:rsidP="00371B1A">
            <w:pPr>
              <w:pStyle w:val="AmColumnHeading"/>
              <w:keepNext/>
            </w:pPr>
            <w:r w:rsidRPr="00B465E9">
              <w:t>Text proposed by the Commission</w:t>
            </w:r>
          </w:p>
        </w:tc>
      </w:tr>
      <w:tr w:rsidR="00DD1289" w:rsidRPr="00B465E9" w14:paraId="28BB1DE6" w14:textId="77777777" w:rsidTr="00371B1A">
        <w:trPr>
          <w:trHeight w:val="280"/>
          <w:jc w:val="center"/>
        </w:trPr>
        <w:tc>
          <w:tcPr>
            <w:tcW w:w="625" w:type="pct"/>
            <w:tcBorders>
              <w:top w:val="single" w:sz="4" w:space="0" w:color="auto"/>
              <w:left w:val="single" w:sz="4" w:space="0" w:color="auto"/>
              <w:right w:val="single" w:sz="4" w:space="0" w:color="auto"/>
            </w:tcBorders>
          </w:tcPr>
          <w:p w14:paraId="4ED0AA3B" w14:textId="77777777" w:rsidR="00DD1289" w:rsidRPr="00B465E9" w:rsidRDefault="00DD1289" w:rsidP="00371B1A">
            <w:pPr>
              <w:pStyle w:val="Normal6a"/>
            </w:pPr>
          </w:p>
        </w:tc>
        <w:tc>
          <w:tcPr>
            <w:tcW w:w="630" w:type="pct"/>
            <w:tcBorders>
              <w:top w:val="single" w:sz="4" w:space="0" w:color="auto"/>
              <w:left w:val="single" w:sz="4" w:space="0" w:color="auto"/>
              <w:right w:val="single" w:sz="4" w:space="0" w:color="auto"/>
            </w:tcBorders>
          </w:tcPr>
          <w:p w14:paraId="361F65DD" w14:textId="77777777" w:rsidR="00DD1289" w:rsidRPr="00B465E9" w:rsidRDefault="00DD1289" w:rsidP="00371B1A">
            <w:pPr>
              <w:pStyle w:val="Normal6a"/>
            </w:pPr>
          </w:p>
        </w:tc>
        <w:tc>
          <w:tcPr>
            <w:tcW w:w="448" w:type="pct"/>
            <w:gridSpan w:val="2"/>
            <w:tcBorders>
              <w:top w:val="single" w:sz="4" w:space="0" w:color="auto"/>
              <w:left w:val="single" w:sz="4" w:space="0" w:color="auto"/>
              <w:right w:val="single" w:sz="4" w:space="0" w:color="auto"/>
            </w:tcBorders>
          </w:tcPr>
          <w:p w14:paraId="6D938D40" w14:textId="77777777" w:rsidR="00DD1289" w:rsidRPr="00B465E9" w:rsidRDefault="00DD1289" w:rsidP="00371B1A">
            <w:pPr>
              <w:pStyle w:val="Normal6a"/>
            </w:pPr>
            <w:r w:rsidRPr="00B465E9">
              <w:t>#</w:t>
            </w:r>
          </w:p>
        </w:tc>
        <w:tc>
          <w:tcPr>
            <w:tcW w:w="630" w:type="pct"/>
            <w:gridSpan w:val="2"/>
            <w:tcBorders>
              <w:top w:val="single" w:sz="4" w:space="0" w:color="auto"/>
              <w:left w:val="single" w:sz="4" w:space="0" w:color="auto"/>
              <w:right w:val="single" w:sz="4" w:space="0" w:color="auto"/>
            </w:tcBorders>
          </w:tcPr>
          <w:p w14:paraId="509EB268" w14:textId="77777777" w:rsidR="00DD1289" w:rsidRPr="00B465E9" w:rsidRDefault="00DD1289" w:rsidP="00371B1A">
            <w:pPr>
              <w:pStyle w:val="Normal6a"/>
            </w:pPr>
          </w:p>
        </w:tc>
        <w:tc>
          <w:tcPr>
            <w:tcW w:w="450" w:type="pct"/>
            <w:gridSpan w:val="2"/>
            <w:tcBorders>
              <w:top w:val="single" w:sz="4" w:space="0" w:color="auto"/>
              <w:left w:val="single" w:sz="4" w:space="0" w:color="auto"/>
              <w:right w:val="single" w:sz="4" w:space="0" w:color="auto"/>
            </w:tcBorders>
          </w:tcPr>
          <w:p w14:paraId="732F17D2" w14:textId="77777777" w:rsidR="00DD1289" w:rsidRPr="00B465E9" w:rsidRDefault="00DD1289" w:rsidP="00371B1A">
            <w:pPr>
              <w:pStyle w:val="Normal6a"/>
            </w:pPr>
          </w:p>
        </w:tc>
        <w:tc>
          <w:tcPr>
            <w:tcW w:w="448" w:type="pct"/>
            <w:tcBorders>
              <w:top w:val="single" w:sz="4" w:space="0" w:color="auto"/>
              <w:left w:val="single" w:sz="4" w:space="0" w:color="auto"/>
              <w:right w:val="single" w:sz="4" w:space="0" w:color="auto"/>
            </w:tcBorders>
          </w:tcPr>
          <w:p w14:paraId="70B1BD89" w14:textId="77777777" w:rsidR="00DD1289" w:rsidRPr="00B465E9" w:rsidRDefault="00DD1289" w:rsidP="00371B1A">
            <w:pPr>
              <w:pStyle w:val="Normal6a"/>
            </w:pPr>
          </w:p>
        </w:tc>
        <w:tc>
          <w:tcPr>
            <w:tcW w:w="448" w:type="pct"/>
            <w:tcBorders>
              <w:top w:val="single" w:sz="4" w:space="0" w:color="auto"/>
              <w:left w:val="single" w:sz="4" w:space="0" w:color="auto"/>
              <w:right w:val="single" w:sz="4" w:space="0" w:color="auto"/>
            </w:tcBorders>
          </w:tcPr>
          <w:p w14:paraId="6DC1207C" w14:textId="77777777" w:rsidR="00DD1289" w:rsidRPr="00B465E9" w:rsidRDefault="00DD1289" w:rsidP="00371B1A">
            <w:pPr>
              <w:pStyle w:val="Normal6a"/>
            </w:pPr>
          </w:p>
        </w:tc>
        <w:tc>
          <w:tcPr>
            <w:tcW w:w="422" w:type="pct"/>
            <w:tcBorders>
              <w:top w:val="single" w:sz="4" w:space="0" w:color="auto"/>
              <w:left w:val="single" w:sz="4" w:space="0" w:color="auto"/>
              <w:right w:val="single" w:sz="4" w:space="0" w:color="auto"/>
            </w:tcBorders>
          </w:tcPr>
          <w:p w14:paraId="25082EA8" w14:textId="77777777" w:rsidR="00DD1289" w:rsidRPr="00B465E9" w:rsidRDefault="00DD1289" w:rsidP="00371B1A">
            <w:pPr>
              <w:pStyle w:val="Normal6a"/>
            </w:pPr>
          </w:p>
        </w:tc>
        <w:tc>
          <w:tcPr>
            <w:tcW w:w="448" w:type="pct"/>
            <w:tcBorders>
              <w:top w:val="single" w:sz="4" w:space="0" w:color="auto"/>
              <w:left w:val="single" w:sz="4" w:space="0" w:color="auto"/>
              <w:right w:val="single" w:sz="4" w:space="0" w:color="auto"/>
            </w:tcBorders>
          </w:tcPr>
          <w:p w14:paraId="45F2B561" w14:textId="77777777" w:rsidR="00DD1289" w:rsidRPr="00B465E9" w:rsidRDefault="00DD1289" w:rsidP="00371B1A">
            <w:pPr>
              <w:pStyle w:val="Normal6a"/>
            </w:pPr>
          </w:p>
        </w:tc>
        <w:tc>
          <w:tcPr>
            <w:tcW w:w="450" w:type="pct"/>
            <w:tcBorders>
              <w:top w:val="single" w:sz="4" w:space="0" w:color="auto"/>
              <w:left w:val="single" w:sz="4" w:space="0" w:color="auto"/>
              <w:right w:val="single" w:sz="4" w:space="0" w:color="auto"/>
            </w:tcBorders>
          </w:tcPr>
          <w:p w14:paraId="0B25159F" w14:textId="77777777" w:rsidR="00DD1289" w:rsidRPr="00B465E9" w:rsidRDefault="00DD1289" w:rsidP="00371B1A">
            <w:pPr>
              <w:pStyle w:val="Normal6a"/>
            </w:pPr>
          </w:p>
        </w:tc>
      </w:tr>
      <w:tr w:rsidR="00DD1289" w:rsidRPr="00B465E9" w14:paraId="5CCDC234" w14:textId="77777777" w:rsidTr="00371B1A">
        <w:trPr>
          <w:trHeight w:val="280"/>
          <w:jc w:val="center"/>
        </w:trPr>
        <w:tc>
          <w:tcPr>
            <w:tcW w:w="625" w:type="pct"/>
            <w:tcBorders>
              <w:top w:val="single" w:sz="4" w:space="0" w:color="auto"/>
              <w:left w:val="single" w:sz="4" w:space="0" w:color="auto"/>
              <w:right w:val="single" w:sz="4" w:space="0" w:color="auto"/>
            </w:tcBorders>
          </w:tcPr>
          <w:p w14:paraId="2D76CFAE" w14:textId="77777777" w:rsidR="00DD1289" w:rsidRPr="00B465E9" w:rsidRDefault="00DD1289" w:rsidP="00371B1A">
            <w:pPr>
              <w:pStyle w:val="Normal6a"/>
            </w:pPr>
            <w:r w:rsidRPr="00B465E9">
              <w:t>Agriculture and fisheries</w:t>
            </w:r>
          </w:p>
        </w:tc>
        <w:tc>
          <w:tcPr>
            <w:tcW w:w="630" w:type="pct"/>
            <w:tcBorders>
              <w:top w:val="single" w:sz="4" w:space="0" w:color="auto"/>
              <w:left w:val="single" w:sz="4" w:space="0" w:color="auto"/>
              <w:right w:val="single" w:sz="4" w:space="0" w:color="auto"/>
            </w:tcBorders>
          </w:tcPr>
          <w:p w14:paraId="420A18DB" w14:textId="77777777" w:rsidR="00DD1289" w:rsidRPr="00B465E9" w:rsidRDefault="00DD1289" w:rsidP="00371B1A">
            <w:pPr>
              <w:pStyle w:val="Normal6a"/>
            </w:pPr>
            <w:r w:rsidRPr="00B465E9">
              <w:t>Fisheries, aquaculture and ocean</w:t>
            </w:r>
          </w:p>
        </w:tc>
        <w:tc>
          <w:tcPr>
            <w:tcW w:w="448" w:type="pct"/>
            <w:gridSpan w:val="2"/>
            <w:tcBorders>
              <w:top w:val="single" w:sz="4" w:space="0" w:color="auto"/>
              <w:left w:val="single" w:sz="4" w:space="0" w:color="auto"/>
              <w:right w:val="single" w:sz="4" w:space="0" w:color="auto"/>
            </w:tcBorders>
          </w:tcPr>
          <w:p w14:paraId="186870D0" w14:textId="77777777" w:rsidR="00DD1289" w:rsidRPr="00B465E9" w:rsidRDefault="00DD1289" w:rsidP="00371B1A">
            <w:pPr>
              <w:pStyle w:val="Normal6a"/>
            </w:pPr>
            <w:r w:rsidRPr="00B465E9">
              <w:t>51</w:t>
            </w:r>
          </w:p>
        </w:tc>
        <w:tc>
          <w:tcPr>
            <w:tcW w:w="630" w:type="pct"/>
            <w:gridSpan w:val="2"/>
            <w:tcBorders>
              <w:top w:val="single" w:sz="4" w:space="0" w:color="auto"/>
              <w:left w:val="single" w:sz="4" w:space="0" w:color="auto"/>
              <w:right w:val="single" w:sz="4" w:space="0" w:color="auto"/>
            </w:tcBorders>
          </w:tcPr>
          <w:p w14:paraId="79BC9A93" w14:textId="77777777" w:rsidR="00DD1289" w:rsidRPr="00B465E9" w:rsidRDefault="00DD1289" w:rsidP="00371B1A">
            <w:pPr>
              <w:pStyle w:val="Normal6a"/>
            </w:pPr>
            <w:r w:rsidRPr="00B465E9">
              <w:t>Support to create and maintain attractive fishery, aquaculture and processing sectors</w:t>
            </w:r>
          </w:p>
        </w:tc>
        <w:tc>
          <w:tcPr>
            <w:tcW w:w="450" w:type="pct"/>
            <w:gridSpan w:val="2"/>
            <w:tcBorders>
              <w:top w:val="single" w:sz="4" w:space="0" w:color="auto"/>
              <w:left w:val="single" w:sz="4" w:space="0" w:color="auto"/>
              <w:right w:val="single" w:sz="4" w:space="0" w:color="auto"/>
            </w:tcBorders>
          </w:tcPr>
          <w:p w14:paraId="5382F063" w14:textId="77777777" w:rsidR="00DD1289" w:rsidRPr="00B465E9" w:rsidRDefault="00DD1289" w:rsidP="00371B1A">
            <w:pPr>
              <w:pStyle w:val="Normal6a"/>
              <w:rPr>
                <w:b/>
                <w:bCs/>
                <w:i/>
                <w:iCs/>
              </w:rPr>
            </w:pPr>
            <w:r w:rsidRPr="00B465E9">
              <w:rPr>
                <w:b/>
                <w:bCs/>
                <w:i/>
                <w:iCs/>
              </w:rPr>
              <w:t>40%</w:t>
            </w:r>
          </w:p>
        </w:tc>
        <w:tc>
          <w:tcPr>
            <w:tcW w:w="448" w:type="pct"/>
            <w:tcBorders>
              <w:top w:val="single" w:sz="4" w:space="0" w:color="auto"/>
              <w:left w:val="single" w:sz="4" w:space="0" w:color="auto"/>
              <w:right w:val="single" w:sz="4" w:space="0" w:color="auto"/>
            </w:tcBorders>
          </w:tcPr>
          <w:p w14:paraId="614CF0E3" w14:textId="77777777" w:rsidR="00DD1289" w:rsidRPr="00B465E9" w:rsidRDefault="00DD1289" w:rsidP="00371B1A">
            <w:pPr>
              <w:pStyle w:val="Normal6a"/>
              <w:rPr>
                <w:b/>
                <w:bCs/>
                <w:i/>
                <w:iCs/>
              </w:rPr>
            </w:pPr>
            <w:r w:rsidRPr="00B465E9">
              <w:rPr>
                <w:b/>
                <w:bCs/>
                <w:i/>
                <w:iCs/>
              </w:rPr>
              <w:t>40%</w:t>
            </w:r>
          </w:p>
        </w:tc>
        <w:tc>
          <w:tcPr>
            <w:tcW w:w="448" w:type="pct"/>
            <w:tcBorders>
              <w:top w:val="single" w:sz="4" w:space="0" w:color="auto"/>
              <w:left w:val="single" w:sz="4" w:space="0" w:color="auto"/>
              <w:right w:val="single" w:sz="4" w:space="0" w:color="auto"/>
            </w:tcBorders>
          </w:tcPr>
          <w:p w14:paraId="5FC21605" w14:textId="77777777" w:rsidR="00DD1289" w:rsidRPr="00B465E9" w:rsidRDefault="00DD1289" w:rsidP="00371B1A">
            <w:pPr>
              <w:pStyle w:val="Normal6a"/>
              <w:rPr>
                <w:b/>
                <w:bCs/>
                <w:i/>
                <w:iCs/>
              </w:rPr>
            </w:pPr>
            <w:r w:rsidRPr="00B465E9">
              <w:rPr>
                <w:b/>
                <w:bCs/>
                <w:i/>
                <w:iCs/>
              </w:rPr>
              <w:t>40%</w:t>
            </w:r>
          </w:p>
        </w:tc>
        <w:tc>
          <w:tcPr>
            <w:tcW w:w="422" w:type="pct"/>
            <w:tcBorders>
              <w:top w:val="single" w:sz="4" w:space="0" w:color="auto"/>
              <w:left w:val="single" w:sz="4" w:space="0" w:color="auto"/>
              <w:right w:val="single" w:sz="4" w:space="0" w:color="auto"/>
            </w:tcBorders>
          </w:tcPr>
          <w:p w14:paraId="33D3AAB0" w14:textId="77777777" w:rsidR="00DD1289" w:rsidRPr="00B465E9" w:rsidRDefault="00DD1289" w:rsidP="00371B1A">
            <w:pPr>
              <w:pStyle w:val="Normal6a"/>
            </w:pPr>
            <w:r w:rsidRPr="00B465E9">
              <w:t>0%</w:t>
            </w:r>
          </w:p>
        </w:tc>
        <w:tc>
          <w:tcPr>
            <w:tcW w:w="448" w:type="pct"/>
            <w:tcBorders>
              <w:top w:val="single" w:sz="4" w:space="0" w:color="auto"/>
              <w:left w:val="single" w:sz="4" w:space="0" w:color="auto"/>
              <w:right w:val="single" w:sz="4" w:space="0" w:color="auto"/>
            </w:tcBorders>
          </w:tcPr>
          <w:p w14:paraId="5A47F8DA" w14:textId="77777777" w:rsidR="00DD1289" w:rsidRPr="00B465E9" w:rsidRDefault="00DD1289" w:rsidP="00371B1A">
            <w:pPr>
              <w:pStyle w:val="Normal6a"/>
            </w:pPr>
            <w:r w:rsidRPr="00B465E9">
              <w:t>•</w:t>
            </w:r>
            <w:r w:rsidRPr="00B465E9">
              <w:tab/>
              <w:t>Number of operations;</w:t>
            </w:r>
          </w:p>
        </w:tc>
        <w:tc>
          <w:tcPr>
            <w:tcW w:w="450" w:type="pct"/>
            <w:tcBorders>
              <w:top w:val="single" w:sz="4" w:space="0" w:color="auto"/>
              <w:left w:val="single" w:sz="4" w:space="0" w:color="auto"/>
              <w:right w:val="single" w:sz="4" w:space="0" w:color="auto"/>
            </w:tcBorders>
          </w:tcPr>
          <w:p w14:paraId="1622B803" w14:textId="77777777" w:rsidR="00DD1289" w:rsidRPr="00B465E9" w:rsidRDefault="00DD1289" w:rsidP="00371B1A">
            <w:pPr>
              <w:pStyle w:val="Normal6a"/>
            </w:pPr>
            <w:r w:rsidRPr="00B465E9">
              <w:t>•</w:t>
            </w:r>
            <w:r w:rsidRPr="00B465E9">
              <w:tab/>
              <w:t xml:space="preserve">Number of people trained – by </w:t>
            </w:r>
            <w:proofErr w:type="gramStart"/>
            <w:r w:rsidRPr="00B465E9">
              <w:t>gender;</w:t>
            </w:r>
            <w:proofErr w:type="gramEnd"/>
          </w:p>
          <w:p w14:paraId="4CFA0562" w14:textId="77777777" w:rsidR="00DD1289" w:rsidRPr="00B465E9" w:rsidRDefault="00DD1289" w:rsidP="00371B1A">
            <w:pPr>
              <w:pStyle w:val="Normal6a"/>
            </w:pPr>
            <w:r w:rsidRPr="00B465E9">
              <w:t>•</w:t>
            </w:r>
            <w:r w:rsidRPr="00B465E9">
              <w:tab/>
              <w:t xml:space="preserve">Number of start-ups </w:t>
            </w:r>
            <w:proofErr w:type="gramStart"/>
            <w:r w:rsidRPr="00B465E9">
              <w:t>supported;</w:t>
            </w:r>
            <w:proofErr w:type="gramEnd"/>
          </w:p>
          <w:p w14:paraId="2EAD6695" w14:textId="77777777" w:rsidR="00DD1289" w:rsidRPr="00B465E9" w:rsidRDefault="00DD1289" w:rsidP="00371B1A">
            <w:pPr>
              <w:pStyle w:val="Normal6a"/>
            </w:pPr>
            <w:r w:rsidRPr="00B465E9">
              <w:t>•</w:t>
            </w:r>
            <w:r w:rsidRPr="00B465E9">
              <w:tab/>
              <w:t xml:space="preserve">Number of loans/loan guarantees </w:t>
            </w:r>
            <w:proofErr w:type="gramStart"/>
            <w:r w:rsidRPr="00B465E9">
              <w:t>provided;</w:t>
            </w:r>
            <w:proofErr w:type="gramEnd"/>
          </w:p>
          <w:p w14:paraId="4D451DC5" w14:textId="77777777" w:rsidR="00DD1289" w:rsidRPr="00B465E9" w:rsidRDefault="00DD1289" w:rsidP="00371B1A">
            <w:pPr>
              <w:pStyle w:val="Normal6a"/>
            </w:pPr>
            <w:r w:rsidRPr="00B465E9">
              <w:t>•</w:t>
            </w:r>
            <w:r w:rsidRPr="00B465E9">
              <w:tab/>
              <w:t xml:space="preserve">Number of jobs sustained or created – by </w:t>
            </w:r>
            <w:proofErr w:type="gramStart"/>
            <w:r w:rsidRPr="00B465E9">
              <w:t>gender;</w:t>
            </w:r>
            <w:proofErr w:type="gramEnd"/>
          </w:p>
          <w:p w14:paraId="6F93FEE2" w14:textId="77777777" w:rsidR="00DD1289" w:rsidRPr="00B465E9" w:rsidRDefault="00DD1289" w:rsidP="00371B1A">
            <w:pPr>
              <w:pStyle w:val="Normal6a"/>
            </w:pPr>
            <w:r w:rsidRPr="00B465E9">
              <w:t>•</w:t>
            </w:r>
            <w:r w:rsidRPr="00B465E9">
              <w:tab/>
              <w:t xml:space="preserve">Number of people up to 40 years old employed in the sector – by </w:t>
            </w:r>
            <w:proofErr w:type="gramStart"/>
            <w:r w:rsidRPr="00B465E9">
              <w:t>gender;</w:t>
            </w:r>
            <w:proofErr w:type="gramEnd"/>
          </w:p>
          <w:p w14:paraId="1BA608A8" w14:textId="77777777" w:rsidR="00DD1289" w:rsidRPr="00B465E9" w:rsidRDefault="00DD1289" w:rsidP="00371B1A">
            <w:pPr>
              <w:pStyle w:val="Normal6a"/>
            </w:pPr>
            <w:r w:rsidRPr="00B465E9">
              <w:t>•</w:t>
            </w:r>
            <w:r w:rsidRPr="00B465E9">
              <w:tab/>
              <w:t xml:space="preserve">Number of entities increasing social </w:t>
            </w:r>
            <w:proofErr w:type="gramStart"/>
            <w:r w:rsidRPr="00B465E9">
              <w:t>sustainability;</w:t>
            </w:r>
            <w:proofErr w:type="gramEnd"/>
          </w:p>
          <w:p w14:paraId="4BA6E5E1" w14:textId="77777777" w:rsidR="00DD1289" w:rsidRPr="00B465E9" w:rsidRDefault="00DD1289" w:rsidP="00371B1A">
            <w:pPr>
              <w:pStyle w:val="Normal6a"/>
            </w:pPr>
            <w:r w:rsidRPr="00B465E9">
              <w:t>•</w:t>
            </w:r>
            <w:r w:rsidRPr="00B465E9">
              <w:tab/>
              <w:t>Innovations developed (number of new products, services, processes, business models or methods);</w:t>
            </w:r>
          </w:p>
        </w:tc>
      </w:tr>
      <w:tr w:rsidR="00DD1289" w:rsidRPr="00B465E9" w14:paraId="051585A1" w14:textId="77777777" w:rsidTr="00371B1A">
        <w:trPr>
          <w:jc w:val="center"/>
        </w:trPr>
        <w:tc>
          <w:tcPr>
            <w:tcW w:w="5000" w:type="pct"/>
            <w:gridSpan w:val="13"/>
            <w:tcBorders>
              <w:top w:val="single" w:sz="4" w:space="0" w:color="auto"/>
            </w:tcBorders>
          </w:tcPr>
          <w:p w14:paraId="5CA01A15" w14:textId="77777777" w:rsidR="00DD1289" w:rsidRPr="00B465E9" w:rsidRDefault="00DD1289" w:rsidP="00371B1A">
            <w:pPr>
              <w:pStyle w:val="Normal6a"/>
            </w:pPr>
          </w:p>
        </w:tc>
      </w:tr>
      <w:tr w:rsidR="00DD1289" w:rsidRPr="00B465E9" w14:paraId="08F580AF" w14:textId="77777777" w:rsidTr="00371B1A">
        <w:trPr>
          <w:jc w:val="center"/>
        </w:trPr>
        <w:tc>
          <w:tcPr>
            <w:tcW w:w="5000" w:type="pct"/>
            <w:gridSpan w:val="13"/>
            <w:tcBorders>
              <w:bottom w:val="single" w:sz="4" w:space="0" w:color="auto"/>
            </w:tcBorders>
          </w:tcPr>
          <w:p w14:paraId="25B4177B" w14:textId="77777777" w:rsidR="00DD1289" w:rsidRPr="00B465E9" w:rsidRDefault="00DD1289" w:rsidP="00371B1A">
            <w:pPr>
              <w:pStyle w:val="Normal6a"/>
              <w:jc w:val="center"/>
              <w:rPr>
                <w:i/>
                <w:iCs/>
              </w:rPr>
            </w:pPr>
            <w:r w:rsidRPr="00B465E9">
              <w:rPr>
                <w:i/>
                <w:iCs/>
              </w:rPr>
              <w:t>Amendment</w:t>
            </w:r>
          </w:p>
        </w:tc>
      </w:tr>
      <w:tr w:rsidR="00DD1289" w:rsidRPr="00B465E9" w14:paraId="532CD667" w14:textId="77777777" w:rsidTr="00371B1A">
        <w:trPr>
          <w:trHeight w:val="280"/>
          <w:jc w:val="center"/>
        </w:trPr>
        <w:tc>
          <w:tcPr>
            <w:tcW w:w="625" w:type="pct"/>
            <w:tcBorders>
              <w:top w:val="single" w:sz="4" w:space="0" w:color="auto"/>
              <w:left w:val="single" w:sz="4" w:space="0" w:color="auto"/>
              <w:bottom w:val="single" w:sz="4" w:space="0" w:color="auto"/>
              <w:right w:val="single" w:sz="4" w:space="0" w:color="auto"/>
            </w:tcBorders>
          </w:tcPr>
          <w:p w14:paraId="4D56797D" w14:textId="77777777" w:rsidR="00DD1289" w:rsidRPr="00B465E9" w:rsidRDefault="00DD1289" w:rsidP="00371B1A">
            <w:pPr>
              <w:pStyle w:val="Normal6a"/>
            </w:pPr>
          </w:p>
        </w:tc>
        <w:tc>
          <w:tcPr>
            <w:tcW w:w="632" w:type="pct"/>
            <w:gridSpan w:val="2"/>
            <w:tcBorders>
              <w:top w:val="single" w:sz="4" w:space="0" w:color="auto"/>
              <w:left w:val="single" w:sz="4" w:space="0" w:color="auto"/>
              <w:bottom w:val="single" w:sz="4" w:space="0" w:color="auto"/>
              <w:right w:val="single" w:sz="4" w:space="0" w:color="auto"/>
            </w:tcBorders>
          </w:tcPr>
          <w:p w14:paraId="097F87EE" w14:textId="77777777" w:rsidR="00DD1289" w:rsidRPr="00B465E9" w:rsidRDefault="00DD1289" w:rsidP="00371B1A">
            <w:pPr>
              <w:pStyle w:val="Normal6a"/>
            </w:pPr>
          </w:p>
        </w:tc>
        <w:tc>
          <w:tcPr>
            <w:tcW w:w="449" w:type="pct"/>
            <w:gridSpan w:val="2"/>
            <w:tcBorders>
              <w:top w:val="single" w:sz="4" w:space="0" w:color="auto"/>
              <w:left w:val="single" w:sz="4" w:space="0" w:color="auto"/>
              <w:bottom w:val="single" w:sz="4" w:space="0" w:color="auto"/>
              <w:right w:val="single" w:sz="4" w:space="0" w:color="auto"/>
            </w:tcBorders>
          </w:tcPr>
          <w:p w14:paraId="7C8E6EED" w14:textId="77777777" w:rsidR="00DD1289" w:rsidRPr="00B465E9" w:rsidRDefault="00DD1289" w:rsidP="00371B1A">
            <w:pPr>
              <w:pStyle w:val="Normal6a"/>
            </w:pPr>
            <w:r w:rsidRPr="00B465E9">
              <w:t>#</w:t>
            </w:r>
          </w:p>
        </w:tc>
        <w:tc>
          <w:tcPr>
            <w:tcW w:w="630" w:type="pct"/>
            <w:gridSpan w:val="2"/>
            <w:tcBorders>
              <w:top w:val="single" w:sz="4" w:space="0" w:color="auto"/>
              <w:left w:val="single" w:sz="4" w:space="0" w:color="auto"/>
              <w:bottom w:val="single" w:sz="4" w:space="0" w:color="auto"/>
              <w:right w:val="single" w:sz="4" w:space="0" w:color="auto"/>
            </w:tcBorders>
          </w:tcPr>
          <w:p w14:paraId="7F428682" w14:textId="77777777" w:rsidR="00DD1289" w:rsidRPr="00B465E9" w:rsidRDefault="00DD1289" w:rsidP="00371B1A">
            <w:pPr>
              <w:pStyle w:val="Normal6a"/>
            </w:pPr>
          </w:p>
        </w:tc>
        <w:tc>
          <w:tcPr>
            <w:tcW w:w="448" w:type="pct"/>
            <w:tcBorders>
              <w:top w:val="single" w:sz="4" w:space="0" w:color="auto"/>
              <w:left w:val="single" w:sz="4" w:space="0" w:color="auto"/>
              <w:bottom w:val="single" w:sz="4" w:space="0" w:color="auto"/>
              <w:right w:val="single" w:sz="4" w:space="0" w:color="auto"/>
            </w:tcBorders>
          </w:tcPr>
          <w:p w14:paraId="362F38B7" w14:textId="77777777" w:rsidR="00DD1289" w:rsidRPr="00B465E9" w:rsidRDefault="00DD1289" w:rsidP="00371B1A">
            <w:pPr>
              <w:pStyle w:val="Normal6a"/>
            </w:pPr>
          </w:p>
        </w:tc>
        <w:tc>
          <w:tcPr>
            <w:tcW w:w="448" w:type="pct"/>
            <w:tcBorders>
              <w:top w:val="single" w:sz="4" w:space="0" w:color="auto"/>
              <w:left w:val="single" w:sz="4" w:space="0" w:color="auto"/>
              <w:bottom w:val="single" w:sz="4" w:space="0" w:color="auto"/>
              <w:right w:val="single" w:sz="4" w:space="0" w:color="auto"/>
            </w:tcBorders>
          </w:tcPr>
          <w:p w14:paraId="4C9F9853" w14:textId="77777777" w:rsidR="00DD1289" w:rsidRPr="00B465E9" w:rsidRDefault="00DD1289" w:rsidP="00371B1A">
            <w:pPr>
              <w:pStyle w:val="Normal6a"/>
            </w:pPr>
          </w:p>
        </w:tc>
        <w:tc>
          <w:tcPr>
            <w:tcW w:w="448" w:type="pct"/>
            <w:tcBorders>
              <w:top w:val="single" w:sz="4" w:space="0" w:color="auto"/>
              <w:left w:val="single" w:sz="4" w:space="0" w:color="auto"/>
              <w:bottom w:val="single" w:sz="4" w:space="0" w:color="auto"/>
              <w:right w:val="single" w:sz="4" w:space="0" w:color="auto"/>
            </w:tcBorders>
          </w:tcPr>
          <w:p w14:paraId="21A38BCF" w14:textId="77777777" w:rsidR="00DD1289" w:rsidRPr="00B465E9" w:rsidRDefault="00DD1289" w:rsidP="00371B1A">
            <w:pPr>
              <w:pStyle w:val="Normal6a"/>
            </w:pPr>
          </w:p>
        </w:tc>
        <w:tc>
          <w:tcPr>
            <w:tcW w:w="422" w:type="pct"/>
            <w:tcBorders>
              <w:top w:val="single" w:sz="4" w:space="0" w:color="auto"/>
              <w:left w:val="single" w:sz="4" w:space="0" w:color="auto"/>
              <w:bottom w:val="single" w:sz="4" w:space="0" w:color="auto"/>
              <w:right w:val="single" w:sz="4" w:space="0" w:color="auto"/>
            </w:tcBorders>
          </w:tcPr>
          <w:p w14:paraId="1A374E02" w14:textId="77777777" w:rsidR="00DD1289" w:rsidRPr="00B465E9" w:rsidRDefault="00DD1289" w:rsidP="00371B1A">
            <w:pPr>
              <w:pStyle w:val="Normal6a"/>
            </w:pPr>
          </w:p>
        </w:tc>
        <w:tc>
          <w:tcPr>
            <w:tcW w:w="448" w:type="pct"/>
            <w:tcBorders>
              <w:top w:val="single" w:sz="4" w:space="0" w:color="auto"/>
              <w:left w:val="single" w:sz="4" w:space="0" w:color="auto"/>
              <w:bottom w:val="single" w:sz="4" w:space="0" w:color="auto"/>
              <w:right w:val="single" w:sz="4" w:space="0" w:color="auto"/>
            </w:tcBorders>
          </w:tcPr>
          <w:p w14:paraId="56B852FB" w14:textId="77777777" w:rsidR="00DD1289" w:rsidRPr="00B465E9" w:rsidRDefault="00DD1289" w:rsidP="00371B1A">
            <w:pPr>
              <w:pStyle w:val="Normal6a"/>
            </w:pPr>
          </w:p>
        </w:tc>
        <w:tc>
          <w:tcPr>
            <w:tcW w:w="450" w:type="pct"/>
            <w:tcBorders>
              <w:top w:val="single" w:sz="4" w:space="0" w:color="auto"/>
              <w:left w:val="single" w:sz="4" w:space="0" w:color="auto"/>
              <w:bottom w:val="single" w:sz="4" w:space="0" w:color="auto"/>
              <w:right w:val="single" w:sz="4" w:space="0" w:color="auto"/>
            </w:tcBorders>
          </w:tcPr>
          <w:p w14:paraId="7854401F" w14:textId="77777777" w:rsidR="00DD1289" w:rsidRPr="00B465E9" w:rsidRDefault="00DD1289" w:rsidP="00371B1A">
            <w:pPr>
              <w:pStyle w:val="Normal6a"/>
            </w:pPr>
          </w:p>
        </w:tc>
      </w:tr>
      <w:tr w:rsidR="00DD1289" w:rsidRPr="00B465E9" w14:paraId="6BC40C53" w14:textId="77777777" w:rsidTr="00371B1A">
        <w:trPr>
          <w:trHeight w:val="280"/>
          <w:jc w:val="center"/>
        </w:trPr>
        <w:tc>
          <w:tcPr>
            <w:tcW w:w="625" w:type="pct"/>
            <w:tcBorders>
              <w:top w:val="single" w:sz="4" w:space="0" w:color="auto"/>
              <w:left w:val="single" w:sz="4" w:space="0" w:color="auto"/>
              <w:right w:val="single" w:sz="4" w:space="0" w:color="auto"/>
            </w:tcBorders>
          </w:tcPr>
          <w:p w14:paraId="7A2A120B" w14:textId="77777777" w:rsidR="00DD1289" w:rsidRPr="00B465E9" w:rsidRDefault="00DD1289" w:rsidP="00371B1A">
            <w:pPr>
              <w:pStyle w:val="Normal6a"/>
            </w:pPr>
            <w:r w:rsidRPr="00B465E9">
              <w:t>Agriculture and fisheries</w:t>
            </w:r>
          </w:p>
        </w:tc>
        <w:tc>
          <w:tcPr>
            <w:tcW w:w="632" w:type="pct"/>
            <w:gridSpan w:val="2"/>
            <w:tcBorders>
              <w:top w:val="single" w:sz="4" w:space="0" w:color="auto"/>
              <w:left w:val="single" w:sz="4" w:space="0" w:color="auto"/>
              <w:right w:val="single" w:sz="4" w:space="0" w:color="auto"/>
            </w:tcBorders>
          </w:tcPr>
          <w:p w14:paraId="3B032E07" w14:textId="77777777" w:rsidR="00DD1289" w:rsidRPr="00B465E9" w:rsidRDefault="00DD1289" w:rsidP="00371B1A">
            <w:pPr>
              <w:pStyle w:val="Normal6a"/>
            </w:pPr>
            <w:r w:rsidRPr="00B465E9">
              <w:t>Fisheries, aquaculture and ocean</w:t>
            </w:r>
          </w:p>
        </w:tc>
        <w:tc>
          <w:tcPr>
            <w:tcW w:w="449" w:type="pct"/>
            <w:gridSpan w:val="2"/>
            <w:tcBorders>
              <w:top w:val="single" w:sz="4" w:space="0" w:color="auto"/>
              <w:left w:val="single" w:sz="4" w:space="0" w:color="auto"/>
              <w:right w:val="single" w:sz="4" w:space="0" w:color="auto"/>
            </w:tcBorders>
          </w:tcPr>
          <w:p w14:paraId="04098A1A" w14:textId="77777777" w:rsidR="00DD1289" w:rsidRPr="00B465E9" w:rsidRDefault="00DD1289" w:rsidP="00371B1A">
            <w:pPr>
              <w:pStyle w:val="Normal6a"/>
            </w:pPr>
            <w:r w:rsidRPr="00B465E9">
              <w:t>51</w:t>
            </w:r>
          </w:p>
        </w:tc>
        <w:tc>
          <w:tcPr>
            <w:tcW w:w="630" w:type="pct"/>
            <w:gridSpan w:val="2"/>
            <w:tcBorders>
              <w:top w:val="single" w:sz="4" w:space="0" w:color="auto"/>
              <w:left w:val="single" w:sz="4" w:space="0" w:color="auto"/>
              <w:right w:val="single" w:sz="4" w:space="0" w:color="auto"/>
            </w:tcBorders>
          </w:tcPr>
          <w:p w14:paraId="7D03CCD3" w14:textId="77777777" w:rsidR="00DD1289" w:rsidRPr="00B465E9" w:rsidRDefault="00DD1289" w:rsidP="00371B1A">
            <w:pPr>
              <w:pStyle w:val="Normal6a"/>
            </w:pPr>
            <w:r w:rsidRPr="00B465E9">
              <w:t>Support to create and maintain attractive fishery, aquaculture and processing sectors</w:t>
            </w:r>
          </w:p>
        </w:tc>
        <w:tc>
          <w:tcPr>
            <w:tcW w:w="448" w:type="pct"/>
            <w:tcBorders>
              <w:top w:val="single" w:sz="4" w:space="0" w:color="auto"/>
              <w:left w:val="single" w:sz="4" w:space="0" w:color="auto"/>
              <w:right w:val="single" w:sz="4" w:space="0" w:color="auto"/>
            </w:tcBorders>
          </w:tcPr>
          <w:p w14:paraId="15D5C280" w14:textId="77777777" w:rsidR="00DD1289" w:rsidRPr="00B465E9" w:rsidRDefault="00DD1289" w:rsidP="00371B1A">
            <w:pPr>
              <w:pStyle w:val="Normal6a"/>
              <w:rPr>
                <w:b/>
                <w:bCs/>
                <w:i/>
                <w:iCs/>
              </w:rPr>
            </w:pPr>
            <w:r w:rsidRPr="00B465E9">
              <w:rPr>
                <w:b/>
                <w:bCs/>
                <w:i/>
                <w:iCs/>
              </w:rPr>
              <w:t>0%</w:t>
            </w:r>
          </w:p>
        </w:tc>
        <w:tc>
          <w:tcPr>
            <w:tcW w:w="448" w:type="pct"/>
            <w:tcBorders>
              <w:top w:val="single" w:sz="4" w:space="0" w:color="auto"/>
              <w:left w:val="single" w:sz="4" w:space="0" w:color="auto"/>
              <w:right w:val="single" w:sz="4" w:space="0" w:color="auto"/>
            </w:tcBorders>
          </w:tcPr>
          <w:p w14:paraId="4493681D" w14:textId="77777777" w:rsidR="00DD1289" w:rsidRPr="00B465E9" w:rsidRDefault="00DD1289" w:rsidP="00371B1A">
            <w:pPr>
              <w:pStyle w:val="Normal6a"/>
              <w:rPr>
                <w:b/>
                <w:bCs/>
                <w:i/>
                <w:iCs/>
              </w:rPr>
            </w:pPr>
            <w:r w:rsidRPr="00B465E9">
              <w:rPr>
                <w:b/>
                <w:bCs/>
                <w:i/>
                <w:iCs/>
              </w:rPr>
              <w:t>0%</w:t>
            </w:r>
          </w:p>
        </w:tc>
        <w:tc>
          <w:tcPr>
            <w:tcW w:w="448" w:type="pct"/>
            <w:tcBorders>
              <w:top w:val="single" w:sz="4" w:space="0" w:color="auto"/>
              <w:left w:val="single" w:sz="4" w:space="0" w:color="auto"/>
              <w:right w:val="single" w:sz="4" w:space="0" w:color="auto"/>
            </w:tcBorders>
          </w:tcPr>
          <w:p w14:paraId="660E028A" w14:textId="77777777" w:rsidR="00DD1289" w:rsidRPr="00B465E9" w:rsidRDefault="00DD1289" w:rsidP="00371B1A">
            <w:pPr>
              <w:pStyle w:val="Normal6a"/>
              <w:rPr>
                <w:b/>
                <w:bCs/>
                <w:i/>
                <w:iCs/>
              </w:rPr>
            </w:pPr>
            <w:r w:rsidRPr="00B465E9">
              <w:rPr>
                <w:b/>
                <w:bCs/>
                <w:i/>
                <w:iCs/>
              </w:rPr>
              <w:t>0%</w:t>
            </w:r>
          </w:p>
        </w:tc>
        <w:tc>
          <w:tcPr>
            <w:tcW w:w="422" w:type="pct"/>
            <w:tcBorders>
              <w:top w:val="single" w:sz="4" w:space="0" w:color="auto"/>
              <w:left w:val="single" w:sz="4" w:space="0" w:color="auto"/>
              <w:right w:val="single" w:sz="4" w:space="0" w:color="auto"/>
            </w:tcBorders>
          </w:tcPr>
          <w:p w14:paraId="42845873" w14:textId="77777777" w:rsidR="00DD1289" w:rsidRPr="00B465E9" w:rsidRDefault="00DD1289" w:rsidP="00371B1A">
            <w:pPr>
              <w:pStyle w:val="Normal6a"/>
            </w:pPr>
            <w:r w:rsidRPr="00B465E9">
              <w:t>0%</w:t>
            </w:r>
          </w:p>
        </w:tc>
        <w:tc>
          <w:tcPr>
            <w:tcW w:w="448" w:type="pct"/>
            <w:tcBorders>
              <w:top w:val="single" w:sz="4" w:space="0" w:color="auto"/>
              <w:left w:val="single" w:sz="4" w:space="0" w:color="auto"/>
              <w:right w:val="single" w:sz="4" w:space="0" w:color="auto"/>
            </w:tcBorders>
          </w:tcPr>
          <w:p w14:paraId="6A421854" w14:textId="77777777" w:rsidR="00DD1289" w:rsidRPr="00B465E9" w:rsidRDefault="00DD1289" w:rsidP="00371B1A">
            <w:pPr>
              <w:pStyle w:val="Normal6a"/>
            </w:pPr>
            <w:r w:rsidRPr="00B465E9">
              <w:t>•</w:t>
            </w:r>
            <w:r w:rsidRPr="00B465E9">
              <w:tab/>
              <w:t>Number of operations;</w:t>
            </w:r>
          </w:p>
        </w:tc>
        <w:tc>
          <w:tcPr>
            <w:tcW w:w="450" w:type="pct"/>
            <w:tcBorders>
              <w:top w:val="single" w:sz="4" w:space="0" w:color="auto"/>
              <w:left w:val="single" w:sz="4" w:space="0" w:color="auto"/>
              <w:right w:val="single" w:sz="4" w:space="0" w:color="auto"/>
            </w:tcBorders>
          </w:tcPr>
          <w:p w14:paraId="04AC4595" w14:textId="77777777" w:rsidR="00DD1289" w:rsidRPr="00B465E9" w:rsidRDefault="00DD1289" w:rsidP="00371B1A">
            <w:pPr>
              <w:pStyle w:val="Normal6a"/>
            </w:pPr>
            <w:r w:rsidRPr="00B465E9">
              <w:t>•</w:t>
            </w:r>
            <w:r w:rsidRPr="00B465E9">
              <w:tab/>
              <w:t xml:space="preserve">Number of people trained – by </w:t>
            </w:r>
            <w:proofErr w:type="gramStart"/>
            <w:r w:rsidRPr="00B465E9">
              <w:t>gender;</w:t>
            </w:r>
            <w:proofErr w:type="gramEnd"/>
          </w:p>
          <w:p w14:paraId="5FF60A4B" w14:textId="77777777" w:rsidR="00DD1289" w:rsidRPr="00B465E9" w:rsidRDefault="00DD1289" w:rsidP="00371B1A">
            <w:pPr>
              <w:pStyle w:val="Normal6a"/>
            </w:pPr>
            <w:r w:rsidRPr="00B465E9">
              <w:t>•</w:t>
            </w:r>
            <w:r w:rsidRPr="00B465E9">
              <w:tab/>
              <w:t xml:space="preserve">Number of start-ups </w:t>
            </w:r>
            <w:proofErr w:type="gramStart"/>
            <w:r w:rsidRPr="00B465E9">
              <w:t>supported;</w:t>
            </w:r>
            <w:proofErr w:type="gramEnd"/>
          </w:p>
          <w:p w14:paraId="7CF5BCAE" w14:textId="77777777" w:rsidR="00DD1289" w:rsidRPr="00B465E9" w:rsidRDefault="00DD1289" w:rsidP="00371B1A">
            <w:pPr>
              <w:pStyle w:val="Normal6a"/>
            </w:pPr>
            <w:r w:rsidRPr="00B465E9">
              <w:t>•</w:t>
            </w:r>
            <w:r w:rsidRPr="00B465E9">
              <w:tab/>
              <w:t xml:space="preserve">Number of loans/loan guarantees </w:t>
            </w:r>
            <w:proofErr w:type="gramStart"/>
            <w:r w:rsidRPr="00B465E9">
              <w:t>provided;</w:t>
            </w:r>
            <w:proofErr w:type="gramEnd"/>
          </w:p>
          <w:p w14:paraId="7A544C74" w14:textId="77777777" w:rsidR="00DD1289" w:rsidRPr="00B465E9" w:rsidRDefault="00DD1289" w:rsidP="00371B1A">
            <w:pPr>
              <w:pStyle w:val="Normal6a"/>
            </w:pPr>
            <w:r w:rsidRPr="00B465E9">
              <w:t>•</w:t>
            </w:r>
            <w:r w:rsidRPr="00B465E9">
              <w:tab/>
              <w:t xml:space="preserve">Number of jobs sustained or created – by </w:t>
            </w:r>
            <w:proofErr w:type="gramStart"/>
            <w:r w:rsidRPr="00B465E9">
              <w:t>gender;</w:t>
            </w:r>
            <w:proofErr w:type="gramEnd"/>
          </w:p>
          <w:p w14:paraId="0F05F80D" w14:textId="77777777" w:rsidR="00DD1289" w:rsidRPr="00B465E9" w:rsidRDefault="00DD1289" w:rsidP="00371B1A">
            <w:pPr>
              <w:pStyle w:val="Normal6a"/>
            </w:pPr>
            <w:r w:rsidRPr="00B465E9">
              <w:t>•</w:t>
            </w:r>
            <w:r w:rsidRPr="00B465E9">
              <w:tab/>
              <w:t xml:space="preserve">Number of people up to 40 years old employed in the sector – by </w:t>
            </w:r>
            <w:proofErr w:type="gramStart"/>
            <w:r w:rsidRPr="00B465E9">
              <w:t>gender;</w:t>
            </w:r>
            <w:proofErr w:type="gramEnd"/>
          </w:p>
          <w:p w14:paraId="7309D293" w14:textId="77777777" w:rsidR="00DD1289" w:rsidRPr="00B465E9" w:rsidRDefault="00DD1289" w:rsidP="00371B1A">
            <w:pPr>
              <w:pStyle w:val="Normal6a"/>
            </w:pPr>
            <w:r w:rsidRPr="00B465E9">
              <w:t>•</w:t>
            </w:r>
            <w:r w:rsidRPr="00B465E9">
              <w:tab/>
              <w:t xml:space="preserve">Number of entities increasing social </w:t>
            </w:r>
            <w:proofErr w:type="gramStart"/>
            <w:r w:rsidRPr="00B465E9">
              <w:t>sustainability;</w:t>
            </w:r>
            <w:proofErr w:type="gramEnd"/>
          </w:p>
          <w:p w14:paraId="5AE05905" w14:textId="77777777" w:rsidR="00DD1289" w:rsidRPr="00B465E9" w:rsidRDefault="00DD1289" w:rsidP="00371B1A">
            <w:pPr>
              <w:pStyle w:val="Normal6a"/>
            </w:pPr>
            <w:r w:rsidRPr="00B465E9">
              <w:t>•</w:t>
            </w:r>
            <w:r w:rsidRPr="00B465E9">
              <w:tab/>
              <w:t>Innovations developed (number of new products, services, processes, business models or methods);</w:t>
            </w:r>
          </w:p>
        </w:tc>
      </w:tr>
    </w:tbl>
    <w:p w14:paraId="5B19C17D" w14:textId="77777777" w:rsidR="00DD1289" w:rsidRPr="00B465E9" w:rsidRDefault="00DD1289" w:rsidP="00DD1289">
      <w:pPr>
        <w:pStyle w:val="NormalBold"/>
        <w:keepNext/>
      </w:pPr>
    </w:p>
    <w:p w14:paraId="0620C3A3"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31FDF4EB"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76A9B7C1" w14:textId="77777777" w:rsidR="00DD1289" w:rsidRPr="00B465E9" w:rsidRDefault="00DD1289" w:rsidP="00DD1289">
      <w:pPr>
        <w:pStyle w:val="AmJustText"/>
      </w:pPr>
      <w:r w:rsidRPr="00B465E9">
        <w:t>Support to fishery, aquaculture and processing sector does not inherently benefit climate and environment objectives.</w:t>
      </w:r>
    </w:p>
    <w:p w14:paraId="67FB65E4" w14:textId="77777777" w:rsidR="00DD1289" w:rsidRPr="00B465E9" w:rsidRDefault="00DD1289" w:rsidP="00DD1289">
      <w:pPr>
        <w:rPr>
          <w:rStyle w:val="HideTWBExt"/>
          <w:noProof w:val="0"/>
        </w:rPr>
      </w:pPr>
      <w:r w:rsidRPr="00B465E9">
        <w:rPr>
          <w:rStyle w:val="HideTWBExt"/>
          <w:noProof w:val="0"/>
        </w:rPr>
        <w:t>&lt;/Amend&gt;</w:t>
      </w:r>
    </w:p>
    <w:p w14:paraId="3280C28E" w14:textId="61ABADD6"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340</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10B49C8D" w14:textId="77777777" w:rsidR="00DD1289" w:rsidRPr="00B465E9" w:rsidRDefault="00DD1289" w:rsidP="00DD1289">
      <w:pPr>
        <w:pStyle w:val="NormalBold"/>
      </w:pPr>
      <w:r w:rsidRPr="00B465E9">
        <w:rPr>
          <w:rStyle w:val="HideTWBExt"/>
          <w:b w:val="0"/>
        </w:rPr>
        <w:t>&lt;RepeatBlock-By&gt;&lt;Members&gt;</w:t>
      </w:r>
      <w:r w:rsidRPr="00B465E9">
        <w:t xml:space="preserve">Michal </w:t>
      </w:r>
      <w:proofErr w:type="spellStart"/>
      <w:r w:rsidRPr="00B465E9">
        <w:t>Wiezik</w:t>
      </w:r>
      <w:proofErr w:type="spellEnd"/>
      <w:r w:rsidRPr="00B465E9">
        <w:t xml:space="preserve">, Martin </w:t>
      </w:r>
      <w:proofErr w:type="spellStart"/>
      <w:r w:rsidRPr="00B465E9">
        <w:t>Hojsík</w:t>
      </w:r>
      <w:proofErr w:type="spellEnd"/>
      <w:r w:rsidRPr="00B465E9">
        <w:rPr>
          <w:rStyle w:val="HideTWBExt"/>
          <w:b w:val="0"/>
        </w:rPr>
        <w:t>&lt;/Members&gt;</w:t>
      </w:r>
    </w:p>
    <w:p w14:paraId="7BE69454" w14:textId="77777777" w:rsidR="00DD1289" w:rsidRPr="00B465E9" w:rsidRDefault="00DD1289" w:rsidP="00DD1289">
      <w:r w:rsidRPr="00B465E9">
        <w:rPr>
          <w:rStyle w:val="HideTWBExt"/>
        </w:rPr>
        <w:t>&lt;/RepeatBlock-By&gt;</w:t>
      </w:r>
    </w:p>
    <w:p w14:paraId="57D542D1"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2B711FC6"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51</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67"/>
        <w:gridCol w:w="1679"/>
        <w:gridCol w:w="894"/>
        <w:gridCol w:w="1726"/>
        <w:gridCol w:w="1156"/>
        <w:gridCol w:w="1121"/>
        <w:gridCol w:w="1121"/>
        <w:gridCol w:w="1096"/>
        <w:gridCol w:w="1788"/>
        <w:gridCol w:w="2038"/>
      </w:tblGrid>
      <w:tr w:rsidR="00DD1289" w:rsidRPr="00B465E9" w14:paraId="05C7D084" w14:textId="77777777" w:rsidTr="00371B1A">
        <w:trPr>
          <w:jc w:val="center"/>
        </w:trPr>
        <w:tc>
          <w:tcPr>
            <w:tcW w:w="5000" w:type="pct"/>
            <w:gridSpan w:val="10"/>
          </w:tcPr>
          <w:p w14:paraId="2DDCAC39" w14:textId="77777777" w:rsidR="00DD1289" w:rsidRPr="00B465E9" w:rsidRDefault="00DD1289" w:rsidP="00371B1A">
            <w:pPr>
              <w:keepNext/>
            </w:pPr>
          </w:p>
        </w:tc>
      </w:tr>
      <w:tr w:rsidR="00DD1289" w:rsidRPr="00B465E9" w14:paraId="0622B233" w14:textId="77777777" w:rsidTr="00371B1A">
        <w:trPr>
          <w:jc w:val="center"/>
        </w:trPr>
        <w:tc>
          <w:tcPr>
            <w:tcW w:w="5000" w:type="pct"/>
            <w:gridSpan w:val="10"/>
            <w:tcBorders>
              <w:bottom w:val="single" w:sz="4" w:space="0" w:color="auto"/>
            </w:tcBorders>
          </w:tcPr>
          <w:p w14:paraId="5D970835" w14:textId="77777777" w:rsidR="00DD1289" w:rsidRPr="00B465E9" w:rsidRDefault="00DD1289" w:rsidP="00371B1A">
            <w:pPr>
              <w:pStyle w:val="AmColumnHeading"/>
              <w:keepNext/>
            </w:pPr>
            <w:r w:rsidRPr="00B465E9">
              <w:t>Text proposed by the Commission</w:t>
            </w:r>
          </w:p>
        </w:tc>
      </w:tr>
      <w:tr w:rsidR="00DD1289" w:rsidRPr="00B465E9" w14:paraId="55EEC09B" w14:textId="77777777" w:rsidTr="00371B1A">
        <w:trPr>
          <w:trHeight w:val="280"/>
          <w:jc w:val="center"/>
        </w:trPr>
        <w:tc>
          <w:tcPr>
            <w:tcW w:w="526" w:type="pct"/>
            <w:tcBorders>
              <w:top w:val="single" w:sz="4" w:space="0" w:color="auto"/>
              <w:left w:val="single" w:sz="4" w:space="0" w:color="auto"/>
              <w:right w:val="single" w:sz="4" w:space="0" w:color="auto"/>
            </w:tcBorders>
            <w:vAlign w:val="center"/>
          </w:tcPr>
          <w:p w14:paraId="7C1AF2F0"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499" w:type="pct"/>
            <w:tcBorders>
              <w:top w:val="single" w:sz="4" w:space="0" w:color="auto"/>
              <w:left w:val="single" w:sz="4" w:space="0" w:color="auto"/>
              <w:right w:val="single" w:sz="4" w:space="0" w:color="auto"/>
            </w:tcBorders>
            <w:vAlign w:val="center"/>
          </w:tcPr>
          <w:p w14:paraId="30E6EC08"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413" w:type="pct"/>
            <w:tcBorders>
              <w:top w:val="single" w:sz="4" w:space="0" w:color="auto"/>
              <w:left w:val="single" w:sz="4" w:space="0" w:color="auto"/>
              <w:right w:val="single" w:sz="4" w:space="0" w:color="auto"/>
            </w:tcBorders>
            <w:vAlign w:val="center"/>
          </w:tcPr>
          <w:p w14:paraId="25F9B8B6" w14:textId="77777777" w:rsidR="00DD1289" w:rsidRPr="00B465E9" w:rsidRDefault="00DD1289" w:rsidP="00371B1A">
            <w:pPr>
              <w:pStyle w:val="Normal6a"/>
              <w:rPr>
                <w:szCs w:val="24"/>
              </w:rPr>
            </w:pPr>
            <w:r w:rsidRPr="00B465E9">
              <w:rPr>
                <w:noProof/>
                <w:szCs w:val="24"/>
              </w:rPr>
              <w:t>#</w:t>
            </w:r>
          </w:p>
        </w:tc>
        <w:tc>
          <w:tcPr>
            <w:tcW w:w="562" w:type="pct"/>
            <w:tcBorders>
              <w:top w:val="single" w:sz="4" w:space="0" w:color="auto"/>
              <w:left w:val="single" w:sz="4" w:space="0" w:color="auto"/>
              <w:right w:val="single" w:sz="4" w:space="0" w:color="auto"/>
            </w:tcBorders>
            <w:vAlign w:val="center"/>
          </w:tcPr>
          <w:p w14:paraId="782FF4BB" w14:textId="77777777" w:rsidR="00DD1289" w:rsidRPr="00B465E9" w:rsidRDefault="00DD1289" w:rsidP="00371B1A">
            <w:pPr>
              <w:pStyle w:val="Normal6a"/>
              <w:rPr>
                <w:szCs w:val="24"/>
              </w:rPr>
            </w:pPr>
            <w:r w:rsidRPr="00B465E9">
              <w:rPr>
                <w:noProof/>
                <w:szCs w:val="24"/>
                <w:lang w:eastAsia="en-IE"/>
              </w:rPr>
              <w:t>Intervention field</w:t>
            </w:r>
          </w:p>
        </w:tc>
        <w:tc>
          <w:tcPr>
            <w:tcW w:w="411" w:type="pct"/>
            <w:tcBorders>
              <w:top w:val="single" w:sz="4" w:space="0" w:color="auto"/>
              <w:left w:val="single" w:sz="4" w:space="0" w:color="auto"/>
              <w:right w:val="single" w:sz="4" w:space="0" w:color="auto"/>
            </w:tcBorders>
            <w:vAlign w:val="center"/>
          </w:tcPr>
          <w:p w14:paraId="62CCA93C" w14:textId="77777777" w:rsidR="00DD1289" w:rsidRPr="00B465E9" w:rsidRDefault="00DD1289" w:rsidP="00371B1A">
            <w:pPr>
              <w:pStyle w:val="Normal6a"/>
              <w:rPr>
                <w:szCs w:val="24"/>
              </w:rPr>
            </w:pPr>
            <w:r w:rsidRPr="00B465E9">
              <w:rPr>
                <w:noProof/>
                <w:szCs w:val="24"/>
                <w:lang w:eastAsia="en-IE"/>
              </w:rPr>
              <w:t>CCM</w:t>
            </w:r>
          </w:p>
        </w:tc>
        <w:tc>
          <w:tcPr>
            <w:tcW w:w="429" w:type="pct"/>
            <w:tcBorders>
              <w:top w:val="single" w:sz="4" w:space="0" w:color="auto"/>
              <w:left w:val="single" w:sz="4" w:space="0" w:color="auto"/>
              <w:right w:val="single" w:sz="4" w:space="0" w:color="auto"/>
            </w:tcBorders>
            <w:vAlign w:val="center"/>
          </w:tcPr>
          <w:p w14:paraId="60855403" w14:textId="77777777" w:rsidR="00DD1289" w:rsidRPr="00B465E9" w:rsidRDefault="00DD1289" w:rsidP="00371B1A">
            <w:pPr>
              <w:pStyle w:val="Normal6a"/>
              <w:rPr>
                <w:szCs w:val="24"/>
              </w:rPr>
            </w:pPr>
            <w:r w:rsidRPr="00B465E9">
              <w:rPr>
                <w:noProof/>
                <w:szCs w:val="24"/>
                <w:lang w:eastAsia="en-IE"/>
              </w:rPr>
              <w:t>CCA</w:t>
            </w:r>
          </w:p>
        </w:tc>
        <w:tc>
          <w:tcPr>
            <w:tcW w:w="369" w:type="pct"/>
            <w:tcBorders>
              <w:top w:val="single" w:sz="4" w:space="0" w:color="auto"/>
              <w:left w:val="single" w:sz="4" w:space="0" w:color="auto"/>
              <w:right w:val="single" w:sz="4" w:space="0" w:color="auto"/>
            </w:tcBorders>
            <w:vAlign w:val="center"/>
          </w:tcPr>
          <w:p w14:paraId="75F4E289" w14:textId="77777777" w:rsidR="00DD1289" w:rsidRPr="00B465E9" w:rsidRDefault="00DD1289" w:rsidP="00371B1A">
            <w:pPr>
              <w:pStyle w:val="Normal6a"/>
              <w:rPr>
                <w:szCs w:val="24"/>
              </w:rPr>
            </w:pPr>
            <w:r w:rsidRPr="00B465E9">
              <w:rPr>
                <w:noProof/>
                <w:szCs w:val="24"/>
                <w:lang w:eastAsia="en-IE"/>
              </w:rPr>
              <w:t>ENV</w:t>
            </w:r>
          </w:p>
        </w:tc>
        <w:tc>
          <w:tcPr>
            <w:tcW w:w="357" w:type="pct"/>
            <w:tcBorders>
              <w:top w:val="single" w:sz="4" w:space="0" w:color="auto"/>
              <w:left w:val="single" w:sz="4" w:space="0" w:color="auto"/>
              <w:right w:val="single" w:sz="4" w:space="0" w:color="auto"/>
            </w:tcBorders>
            <w:vAlign w:val="center"/>
          </w:tcPr>
          <w:p w14:paraId="4EA38DBE" w14:textId="77777777" w:rsidR="00DD1289" w:rsidRPr="00B465E9" w:rsidRDefault="00DD1289" w:rsidP="00371B1A">
            <w:pPr>
              <w:pStyle w:val="Normal6a"/>
              <w:rPr>
                <w:szCs w:val="24"/>
              </w:rPr>
            </w:pPr>
            <w:r w:rsidRPr="00B465E9">
              <w:rPr>
                <w:noProof/>
                <w:szCs w:val="24"/>
                <w:lang w:eastAsia="en-IE"/>
              </w:rPr>
              <w:t>SOC</w:t>
            </w:r>
          </w:p>
        </w:tc>
        <w:tc>
          <w:tcPr>
            <w:tcW w:w="803" w:type="pct"/>
            <w:tcBorders>
              <w:top w:val="single" w:sz="4" w:space="0" w:color="auto"/>
              <w:left w:val="single" w:sz="4" w:space="0" w:color="auto"/>
              <w:right w:val="single" w:sz="4" w:space="0" w:color="auto"/>
            </w:tcBorders>
            <w:vAlign w:val="center"/>
          </w:tcPr>
          <w:p w14:paraId="7381821E" w14:textId="77777777" w:rsidR="00DD1289" w:rsidRPr="00B465E9" w:rsidRDefault="00DD1289" w:rsidP="00371B1A">
            <w:pPr>
              <w:pStyle w:val="Normal6a"/>
              <w:rPr>
                <w:szCs w:val="24"/>
              </w:rPr>
            </w:pPr>
            <w:r w:rsidRPr="00B465E9">
              <w:rPr>
                <w:noProof/>
                <w:szCs w:val="24"/>
                <w:lang w:eastAsia="en-IE"/>
              </w:rPr>
              <w:t>Output indicator</w:t>
            </w:r>
          </w:p>
        </w:tc>
        <w:tc>
          <w:tcPr>
            <w:tcW w:w="631" w:type="pct"/>
            <w:tcBorders>
              <w:top w:val="single" w:sz="4" w:space="0" w:color="auto"/>
              <w:left w:val="single" w:sz="4" w:space="0" w:color="auto"/>
              <w:right w:val="single" w:sz="4" w:space="0" w:color="auto"/>
            </w:tcBorders>
            <w:vAlign w:val="center"/>
          </w:tcPr>
          <w:p w14:paraId="4A69BFC5"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3304D9F2" w14:textId="77777777" w:rsidTr="00371B1A">
        <w:trPr>
          <w:trHeight w:val="280"/>
          <w:jc w:val="center"/>
        </w:trPr>
        <w:tc>
          <w:tcPr>
            <w:tcW w:w="526" w:type="pct"/>
            <w:tcBorders>
              <w:top w:val="single" w:sz="4" w:space="0" w:color="auto"/>
              <w:left w:val="single" w:sz="4" w:space="0" w:color="auto"/>
              <w:right w:val="single" w:sz="4" w:space="0" w:color="auto"/>
            </w:tcBorders>
          </w:tcPr>
          <w:p w14:paraId="435FE48F" w14:textId="77777777" w:rsidR="00DD1289" w:rsidRPr="00B465E9" w:rsidRDefault="00DD1289" w:rsidP="00371B1A">
            <w:pPr>
              <w:pStyle w:val="Normal6a"/>
              <w:rPr>
                <w:szCs w:val="24"/>
              </w:rPr>
            </w:pPr>
            <w:r w:rsidRPr="00B465E9">
              <w:rPr>
                <w:noProof/>
                <w:szCs w:val="24"/>
                <w:lang w:eastAsia="en-IE"/>
              </w:rPr>
              <w:t>Agriculture and fisheries</w:t>
            </w:r>
          </w:p>
        </w:tc>
        <w:tc>
          <w:tcPr>
            <w:tcW w:w="499" w:type="pct"/>
            <w:tcBorders>
              <w:top w:val="single" w:sz="4" w:space="0" w:color="auto"/>
              <w:left w:val="single" w:sz="4" w:space="0" w:color="auto"/>
              <w:right w:val="single" w:sz="4" w:space="0" w:color="auto"/>
            </w:tcBorders>
          </w:tcPr>
          <w:p w14:paraId="50D00B27" w14:textId="77777777" w:rsidR="00DD1289" w:rsidRPr="00B465E9" w:rsidRDefault="00DD1289" w:rsidP="00371B1A">
            <w:pPr>
              <w:pStyle w:val="Normal6a"/>
              <w:rPr>
                <w:szCs w:val="24"/>
              </w:rPr>
            </w:pPr>
            <w:r w:rsidRPr="00B465E9">
              <w:rPr>
                <w:noProof/>
                <w:szCs w:val="24"/>
                <w:lang w:eastAsia="en-IE"/>
              </w:rPr>
              <w:t>Fisheries, aquaculture and ocean</w:t>
            </w:r>
          </w:p>
        </w:tc>
        <w:tc>
          <w:tcPr>
            <w:tcW w:w="413" w:type="pct"/>
            <w:tcBorders>
              <w:top w:val="single" w:sz="4" w:space="0" w:color="auto"/>
              <w:left w:val="single" w:sz="4" w:space="0" w:color="auto"/>
              <w:right w:val="single" w:sz="4" w:space="0" w:color="auto"/>
            </w:tcBorders>
          </w:tcPr>
          <w:p w14:paraId="5848C2C4" w14:textId="77777777" w:rsidR="00DD1289" w:rsidRPr="00B465E9" w:rsidRDefault="00DD1289" w:rsidP="00371B1A">
            <w:pPr>
              <w:pStyle w:val="Normal6a"/>
              <w:rPr>
                <w:szCs w:val="24"/>
              </w:rPr>
            </w:pPr>
            <w:r w:rsidRPr="00B465E9">
              <w:rPr>
                <w:noProof/>
                <w:color w:val="000000"/>
                <w:szCs w:val="24"/>
                <w:lang w:eastAsia="en-IE"/>
              </w:rPr>
              <w:t>51</w:t>
            </w:r>
          </w:p>
        </w:tc>
        <w:tc>
          <w:tcPr>
            <w:tcW w:w="562" w:type="pct"/>
            <w:tcBorders>
              <w:top w:val="single" w:sz="4" w:space="0" w:color="auto"/>
              <w:left w:val="single" w:sz="4" w:space="0" w:color="auto"/>
              <w:right w:val="single" w:sz="4" w:space="0" w:color="auto"/>
            </w:tcBorders>
          </w:tcPr>
          <w:p w14:paraId="7A64ACBF" w14:textId="77777777" w:rsidR="00DD1289" w:rsidRPr="00B465E9" w:rsidRDefault="00DD1289" w:rsidP="00371B1A">
            <w:pPr>
              <w:pStyle w:val="Normal6a"/>
              <w:rPr>
                <w:szCs w:val="24"/>
              </w:rPr>
            </w:pPr>
            <w:r w:rsidRPr="00B465E9">
              <w:rPr>
                <w:noProof/>
                <w:szCs w:val="24"/>
                <w:lang w:eastAsia="en-IE"/>
              </w:rPr>
              <w:t>Support to create and maintain attractive fishery, aquaculture and processing sectors</w:t>
            </w:r>
          </w:p>
        </w:tc>
        <w:tc>
          <w:tcPr>
            <w:tcW w:w="411" w:type="pct"/>
            <w:tcBorders>
              <w:top w:val="single" w:sz="4" w:space="0" w:color="auto"/>
              <w:left w:val="single" w:sz="4" w:space="0" w:color="auto"/>
              <w:right w:val="single" w:sz="4" w:space="0" w:color="auto"/>
            </w:tcBorders>
          </w:tcPr>
          <w:p w14:paraId="03440989" w14:textId="77777777" w:rsidR="00DD1289" w:rsidRPr="00B465E9" w:rsidRDefault="00DD1289" w:rsidP="00371B1A">
            <w:pPr>
              <w:pStyle w:val="Normal6a"/>
              <w:rPr>
                <w:b/>
                <w:bCs/>
                <w:i/>
                <w:iCs/>
                <w:szCs w:val="24"/>
              </w:rPr>
            </w:pPr>
            <w:r w:rsidRPr="00B465E9">
              <w:rPr>
                <w:b/>
                <w:bCs/>
                <w:i/>
                <w:iCs/>
                <w:noProof/>
                <w:szCs w:val="24"/>
                <w:lang w:eastAsia="en-IE"/>
              </w:rPr>
              <w:t>40%</w:t>
            </w:r>
          </w:p>
        </w:tc>
        <w:tc>
          <w:tcPr>
            <w:tcW w:w="429" w:type="pct"/>
            <w:tcBorders>
              <w:top w:val="single" w:sz="4" w:space="0" w:color="auto"/>
              <w:left w:val="single" w:sz="4" w:space="0" w:color="auto"/>
              <w:right w:val="single" w:sz="4" w:space="0" w:color="auto"/>
            </w:tcBorders>
          </w:tcPr>
          <w:p w14:paraId="642E80D8" w14:textId="77777777" w:rsidR="00DD1289" w:rsidRPr="00B465E9" w:rsidRDefault="00DD1289" w:rsidP="00371B1A">
            <w:pPr>
              <w:pStyle w:val="Normal6a"/>
              <w:rPr>
                <w:b/>
                <w:bCs/>
                <w:i/>
                <w:iCs/>
                <w:szCs w:val="24"/>
              </w:rPr>
            </w:pPr>
            <w:r w:rsidRPr="00B465E9">
              <w:rPr>
                <w:b/>
                <w:bCs/>
                <w:i/>
                <w:iCs/>
                <w:noProof/>
                <w:szCs w:val="24"/>
                <w:lang w:eastAsia="en-IE"/>
              </w:rPr>
              <w:t>40%</w:t>
            </w:r>
          </w:p>
        </w:tc>
        <w:tc>
          <w:tcPr>
            <w:tcW w:w="369" w:type="pct"/>
            <w:tcBorders>
              <w:top w:val="single" w:sz="4" w:space="0" w:color="auto"/>
              <w:left w:val="single" w:sz="4" w:space="0" w:color="auto"/>
              <w:right w:val="single" w:sz="4" w:space="0" w:color="auto"/>
            </w:tcBorders>
          </w:tcPr>
          <w:p w14:paraId="6711C186" w14:textId="77777777" w:rsidR="00DD1289" w:rsidRPr="00B465E9" w:rsidRDefault="00DD1289" w:rsidP="00371B1A">
            <w:pPr>
              <w:pStyle w:val="Normal6a"/>
              <w:rPr>
                <w:b/>
                <w:bCs/>
                <w:i/>
                <w:iCs/>
                <w:szCs w:val="24"/>
              </w:rPr>
            </w:pPr>
            <w:r w:rsidRPr="00B465E9">
              <w:rPr>
                <w:b/>
                <w:bCs/>
                <w:i/>
                <w:iCs/>
                <w:noProof/>
                <w:szCs w:val="24"/>
                <w:lang w:eastAsia="en-IE"/>
              </w:rPr>
              <w:t>40%</w:t>
            </w:r>
          </w:p>
        </w:tc>
        <w:tc>
          <w:tcPr>
            <w:tcW w:w="357" w:type="pct"/>
            <w:tcBorders>
              <w:top w:val="single" w:sz="4" w:space="0" w:color="auto"/>
              <w:left w:val="single" w:sz="4" w:space="0" w:color="auto"/>
              <w:right w:val="single" w:sz="4" w:space="0" w:color="auto"/>
            </w:tcBorders>
          </w:tcPr>
          <w:p w14:paraId="2F3A2778" w14:textId="77777777" w:rsidR="00DD1289" w:rsidRPr="00B465E9" w:rsidRDefault="00DD1289" w:rsidP="00371B1A">
            <w:pPr>
              <w:pStyle w:val="Normal6a"/>
              <w:rPr>
                <w:b/>
                <w:bCs/>
                <w:i/>
                <w:iCs/>
                <w:szCs w:val="24"/>
              </w:rPr>
            </w:pPr>
            <w:r w:rsidRPr="00B465E9">
              <w:rPr>
                <w:b/>
                <w:bCs/>
                <w:i/>
                <w:iCs/>
                <w:noProof/>
                <w:szCs w:val="24"/>
                <w:lang w:eastAsia="en-IE"/>
              </w:rPr>
              <w:t>0%</w:t>
            </w:r>
          </w:p>
        </w:tc>
        <w:tc>
          <w:tcPr>
            <w:tcW w:w="803" w:type="pct"/>
            <w:tcBorders>
              <w:top w:val="single" w:sz="4" w:space="0" w:color="auto"/>
              <w:left w:val="single" w:sz="4" w:space="0" w:color="auto"/>
              <w:right w:val="single" w:sz="4" w:space="0" w:color="auto"/>
            </w:tcBorders>
            <w:vAlign w:val="center"/>
          </w:tcPr>
          <w:p w14:paraId="6508EEBF" w14:textId="77777777" w:rsidR="00DD1289" w:rsidRPr="00B465E9" w:rsidRDefault="00DD1289" w:rsidP="00371B1A">
            <w:pPr>
              <w:tabs>
                <w:tab w:val="left" w:pos="245"/>
              </w:tabs>
              <w:ind w:left="176" w:hanging="142"/>
              <w:rPr>
                <w:noProof/>
                <w:szCs w:val="24"/>
                <w:lang w:eastAsia="en-IE"/>
              </w:rPr>
            </w:pPr>
            <w:r w:rsidRPr="00B465E9">
              <w:rPr>
                <w:rFonts w:ascii="Symbol" w:eastAsiaTheme="minorHAnsi" w:hAnsi="Symbol"/>
                <w:noProof/>
                <w:szCs w:val="24"/>
                <w:lang w:eastAsia="en-IE"/>
              </w:rPr>
              <w:t></w:t>
            </w:r>
            <w:r w:rsidRPr="00B465E9">
              <w:rPr>
                <w:rFonts w:ascii="Symbol" w:eastAsiaTheme="minorHAnsi" w:hAnsi="Symbol"/>
                <w:noProof/>
                <w:szCs w:val="24"/>
                <w:lang w:eastAsia="en-IE"/>
              </w:rPr>
              <w:tab/>
            </w:r>
            <w:r w:rsidRPr="00B465E9">
              <w:rPr>
                <w:noProof/>
                <w:szCs w:val="24"/>
                <w:lang w:eastAsia="en-IE"/>
              </w:rPr>
              <w:t>Number of operations;</w:t>
            </w:r>
          </w:p>
        </w:tc>
        <w:tc>
          <w:tcPr>
            <w:tcW w:w="631" w:type="pct"/>
            <w:tcBorders>
              <w:top w:val="single" w:sz="4" w:space="0" w:color="auto"/>
              <w:left w:val="single" w:sz="4" w:space="0" w:color="auto"/>
              <w:right w:val="single" w:sz="4" w:space="0" w:color="auto"/>
            </w:tcBorders>
            <w:vAlign w:val="center"/>
          </w:tcPr>
          <w:p w14:paraId="22BC1285"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people trained – by gender;</w:t>
            </w:r>
          </w:p>
          <w:p w14:paraId="241F38D5"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start-ups supported;</w:t>
            </w:r>
          </w:p>
          <w:p w14:paraId="5CD405EA"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loans/loan guarantees provided;</w:t>
            </w:r>
          </w:p>
          <w:p w14:paraId="4CF3C73C"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jobs sustained or created – by gender;</w:t>
            </w:r>
          </w:p>
          <w:p w14:paraId="3F2F31D9"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people up to 40 years old employed in the sector – by gender;</w:t>
            </w:r>
          </w:p>
          <w:p w14:paraId="10981EA3"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entities increasing social sustainability;</w:t>
            </w:r>
          </w:p>
          <w:p w14:paraId="36DC0DA9" w14:textId="77777777" w:rsidR="00DD1289" w:rsidRPr="00B465E9" w:rsidRDefault="00DD1289" w:rsidP="00371B1A">
            <w:pPr>
              <w:tabs>
                <w:tab w:val="left" w:pos="245"/>
              </w:tabs>
              <w:ind w:left="176" w:hanging="142"/>
              <w:rPr>
                <w:szCs w:val="24"/>
              </w:rPr>
            </w:pPr>
            <w:r w:rsidRPr="00B465E9">
              <w:rPr>
                <w:rFonts w:ascii="Symbol" w:eastAsiaTheme="minorHAnsi" w:hAnsi="Symbol"/>
                <w:szCs w:val="24"/>
                <w:lang w:eastAsia="en-US"/>
              </w:rPr>
              <w:t></w:t>
            </w:r>
            <w:r w:rsidRPr="00B465E9">
              <w:rPr>
                <w:rFonts w:ascii="Symbol" w:eastAsiaTheme="minorHAnsi" w:hAnsi="Symbol"/>
                <w:szCs w:val="24"/>
                <w:lang w:eastAsia="en-US"/>
              </w:rPr>
              <w:tab/>
            </w:r>
            <w:r w:rsidRPr="00B465E9">
              <w:rPr>
                <w:noProof/>
                <w:szCs w:val="24"/>
                <w:lang w:eastAsia="en-IE"/>
              </w:rPr>
              <w:t>Innovations developed (number of new products, services, processes, business models or methods);</w:t>
            </w:r>
          </w:p>
        </w:tc>
      </w:tr>
      <w:tr w:rsidR="00DD1289" w:rsidRPr="00B465E9" w14:paraId="504FC7EA" w14:textId="77777777" w:rsidTr="00371B1A">
        <w:trPr>
          <w:jc w:val="center"/>
        </w:trPr>
        <w:tc>
          <w:tcPr>
            <w:tcW w:w="5000" w:type="pct"/>
            <w:gridSpan w:val="10"/>
            <w:tcBorders>
              <w:top w:val="single" w:sz="4" w:space="0" w:color="auto"/>
            </w:tcBorders>
          </w:tcPr>
          <w:p w14:paraId="5C29F2AD" w14:textId="77777777" w:rsidR="00DD1289" w:rsidRPr="00B465E9" w:rsidRDefault="00DD1289" w:rsidP="00371B1A">
            <w:pPr>
              <w:pStyle w:val="Normal6a"/>
            </w:pPr>
          </w:p>
        </w:tc>
      </w:tr>
      <w:tr w:rsidR="00DD1289" w:rsidRPr="00B465E9" w14:paraId="066C712C" w14:textId="77777777" w:rsidTr="00371B1A">
        <w:trPr>
          <w:jc w:val="center"/>
        </w:trPr>
        <w:tc>
          <w:tcPr>
            <w:tcW w:w="5000" w:type="pct"/>
            <w:gridSpan w:val="10"/>
            <w:tcBorders>
              <w:bottom w:val="single" w:sz="4" w:space="0" w:color="auto"/>
            </w:tcBorders>
          </w:tcPr>
          <w:p w14:paraId="1FB53985" w14:textId="77777777" w:rsidR="00DD1289" w:rsidRPr="00B465E9" w:rsidRDefault="00DD1289" w:rsidP="00371B1A">
            <w:pPr>
              <w:pStyle w:val="Normal6a"/>
              <w:jc w:val="center"/>
              <w:rPr>
                <w:i/>
                <w:iCs/>
              </w:rPr>
            </w:pPr>
            <w:r w:rsidRPr="00B465E9">
              <w:rPr>
                <w:i/>
                <w:iCs/>
              </w:rPr>
              <w:t>Amendment</w:t>
            </w:r>
          </w:p>
        </w:tc>
      </w:tr>
      <w:tr w:rsidR="00DD1289" w:rsidRPr="00B465E9" w14:paraId="162920D6" w14:textId="77777777" w:rsidTr="00371B1A">
        <w:trPr>
          <w:trHeight w:val="280"/>
          <w:jc w:val="center"/>
        </w:trPr>
        <w:tc>
          <w:tcPr>
            <w:tcW w:w="526" w:type="pct"/>
            <w:tcBorders>
              <w:top w:val="single" w:sz="4" w:space="0" w:color="auto"/>
              <w:left w:val="single" w:sz="4" w:space="0" w:color="auto"/>
              <w:bottom w:val="single" w:sz="4" w:space="0" w:color="auto"/>
              <w:right w:val="single" w:sz="4" w:space="0" w:color="auto"/>
            </w:tcBorders>
            <w:vAlign w:val="center"/>
          </w:tcPr>
          <w:p w14:paraId="093E4DE6"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499" w:type="pct"/>
            <w:tcBorders>
              <w:top w:val="single" w:sz="4" w:space="0" w:color="auto"/>
              <w:left w:val="single" w:sz="4" w:space="0" w:color="auto"/>
              <w:bottom w:val="single" w:sz="4" w:space="0" w:color="auto"/>
              <w:right w:val="single" w:sz="4" w:space="0" w:color="auto"/>
            </w:tcBorders>
            <w:vAlign w:val="center"/>
          </w:tcPr>
          <w:p w14:paraId="363F2AC6"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413" w:type="pct"/>
            <w:tcBorders>
              <w:top w:val="single" w:sz="4" w:space="0" w:color="auto"/>
              <w:left w:val="single" w:sz="4" w:space="0" w:color="auto"/>
              <w:bottom w:val="single" w:sz="4" w:space="0" w:color="auto"/>
              <w:right w:val="single" w:sz="4" w:space="0" w:color="auto"/>
            </w:tcBorders>
            <w:vAlign w:val="center"/>
          </w:tcPr>
          <w:p w14:paraId="3058CCF1" w14:textId="77777777" w:rsidR="00DD1289" w:rsidRPr="00B465E9" w:rsidRDefault="00DD1289" w:rsidP="00371B1A">
            <w:pPr>
              <w:pStyle w:val="Normal6a"/>
              <w:rPr>
                <w:szCs w:val="24"/>
              </w:rPr>
            </w:pPr>
            <w:r w:rsidRPr="00B465E9">
              <w:rPr>
                <w:noProof/>
                <w:szCs w:val="24"/>
              </w:rPr>
              <w:t>#</w:t>
            </w:r>
          </w:p>
        </w:tc>
        <w:tc>
          <w:tcPr>
            <w:tcW w:w="562" w:type="pct"/>
            <w:tcBorders>
              <w:top w:val="single" w:sz="4" w:space="0" w:color="auto"/>
              <w:left w:val="single" w:sz="4" w:space="0" w:color="auto"/>
              <w:bottom w:val="single" w:sz="4" w:space="0" w:color="auto"/>
              <w:right w:val="single" w:sz="4" w:space="0" w:color="auto"/>
            </w:tcBorders>
            <w:vAlign w:val="center"/>
          </w:tcPr>
          <w:p w14:paraId="59BAF950" w14:textId="77777777" w:rsidR="00DD1289" w:rsidRPr="00B465E9" w:rsidRDefault="00DD1289" w:rsidP="00371B1A">
            <w:pPr>
              <w:pStyle w:val="Normal6a"/>
              <w:rPr>
                <w:szCs w:val="24"/>
              </w:rPr>
            </w:pPr>
            <w:r w:rsidRPr="00B465E9">
              <w:rPr>
                <w:noProof/>
                <w:szCs w:val="24"/>
                <w:lang w:eastAsia="en-IE"/>
              </w:rPr>
              <w:t>Intervention field</w:t>
            </w:r>
          </w:p>
        </w:tc>
        <w:tc>
          <w:tcPr>
            <w:tcW w:w="411" w:type="pct"/>
            <w:tcBorders>
              <w:top w:val="single" w:sz="4" w:space="0" w:color="auto"/>
              <w:left w:val="single" w:sz="4" w:space="0" w:color="auto"/>
              <w:bottom w:val="single" w:sz="4" w:space="0" w:color="auto"/>
              <w:right w:val="single" w:sz="4" w:space="0" w:color="auto"/>
            </w:tcBorders>
            <w:vAlign w:val="center"/>
          </w:tcPr>
          <w:p w14:paraId="74FB6201" w14:textId="77777777" w:rsidR="00DD1289" w:rsidRPr="00B465E9" w:rsidRDefault="00DD1289" w:rsidP="00371B1A">
            <w:pPr>
              <w:pStyle w:val="Normal6a"/>
              <w:rPr>
                <w:szCs w:val="24"/>
              </w:rPr>
            </w:pPr>
            <w:r w:rsidRPr="00B465E9">
              <w:rPr>
                <w:noProof/>
                <w:szCs w:val="24"/>
                <w:lang w:eastAsia="en-IE"/>
              </w:rPr>
              <w:t>CCM</w:t>
            </w:r>
          </w:p>
        </w:tc>
        <w:tc>
          <w:tcPr>
            <w:tcW w:w="429" w:type="pct"/>
            <w:tcBorders>
              <w:top w:val="single" w:sz="4" w:space="0" w:color="auto"/>
              <w:left w:val="single" w:sz="4" w:space="0" w:color="auto"/>
              <w:bottom w:val="single" w:sz="4" w:space="0" w:color="auto"/>
              <w:right w:val="single" w:sz="4" w:space="0" w:color="auto"/>
            </w:tcBorders>
            <w:vAlign w:val="center"/>
          </w:tcPr>
          <w:p w14:paraId="6AEBA870" w14:textId="77777777" w:rsidR="00DD1289" w:rsidRPr="00B465E9" w:rsidRDefault="00DD1289" w:rsidP="00371B1A">
            <w:pPr>
              <w:pStyle w:val="Normal6a"/>
              <w:rPr>
                <w:szCs w:val="24"/>
              </w:rPr>
            </w:pPr>
            <w:r w:rsidRPr="00B465E9">
              <w:rPr>
                <w:noProof/>
                <w:szCs w:val="24"/>
                <w:lang w:eastAsia="en-IE"/>
              </w:rPr>
              <w:t>CCA</w:t>
            </w:r>
          </w:p>
        </w:tc>
        <w:tc>
          <w:tcPr>
            <w:tcW w:w="369" w:type="pct"/>
            <w:tcBorders>
              <w:top w:val="single" w:sz="4" w:space="0" w:color="auto"/>
              <w:left w:val="single" w:sz="4" w:space="0" w:color="auto"/>
              <w:bottom w:val="single" w:sz="4" w:space="0" w:color="auto"/>
              <w:right w:val="single" w:sz="4" w:space="0" w:color="auto"/>
            </w:tcBorders>
            <w:vAlign w:val="center"/>
          </w:tcPr>
          <w:p w14:paraId="6DA9B610" w14:textId="77777777" w:rsidR="00DD1289" w:rsidRPr="00B465E9" w:rsidRDefault="00DD1289" w:rsidP="00371B1A">
            <w:pPr>
              <w:pStyle w:val="Normal6a"/>
              <w:rPr>
                <w:szCs w:val="24"/>
              </w:rPr>
            </w:pPr>
            <w:r w:rsidRPr="00B465E9">
              <w:rPr>
                <w:noProof/>
                <w:szCs w:val="24"/>
                <w:lang w:eastAsia="en-IE"/>
              </w:rPr>
              <w:t>ENV</w:t>
            </w:r>
          </w:p>
        </w:tc>
        <w:tc>
          <w:tcPr>
            <w:tcW w:w="357" w:type="pct"/>
            <w:tcBorders>
              <w:top w:val="single" w:sz="4" w:space="0" w:color="auto"/>
              <w:left w:val="single" w:sz="4" w:space="0" w:color="auto"/>
              <w:bottom w:val="single" w:sz="4" w:space="0" w:color="auto"/>
              <w:right w:val="single" w:sz="4" w:space="0" w:color="auto"/>
            </w:tcBorders>
            <w:vAlign w:val="center"/>
          </w:tcPr>
          <w:p w14:paraId="22BA7AE0" w14:textId="77777777" w:rsidR="00DD1289" w:rsidRPr="00B465E9" w:rsidRDefault="00DD1289" w:rsidP="00371B1A">
            <w:pPr>
              <w:pStyle w:val="Normal6a"/>
              <w:rPr>
                <w:szCs w:val="24"/>
              </w:rPr>
            </w:pPr>
            <w:r w:rsidRPr="00B465E9">
              <w:rPr>
                <w:noProof/>
                <w:szCs w:val="24"/>
                <w:lang w:eastAsia="en-IE"/>
              </w:rPr>
              <w:t>SOC</w:t>
            </w:r>
          </w:p>
        </w:tc>
        <w:tc>
          <w:tcPr>
            <w:tcW w:w="803" w:type="pct"/>
            <w:tcBorders>
              <w:top w:val="single" w:sz="4" w:space="0" w:color="auto"/>
              <w:left w:val="single" w:sz="4" w:space="0" w:color="auto"/>
              <w:bottom w:val="single" w:sz="4" w:space="0" w:color="auto"/>
              <w:right w:val="single" w:sz="4" w:space="0" w:color="auto"/>
            </w:tcBorders>
            <w:vAlign w:val="center"/>
          </w:tcPr>
          <w:p w14:paraId="6708AEFA" w14:textId="77777777" w:rsidR="00DD1289" w:rsidRPr="00B465E9" w:rsidRDefault="00DD1289" w:rsidP="00371B1A">
            <w:pPr>
              <w:pStyle w:val="Normal6a"/>
              <w:rPr>
                <w:szCs w:val="24"/>
              </w:rPr>
            </w:pPr>
            <w:r w:rsidRPr="00B465E9">
              <w:rPr>
                <w:noProof/>
                <w:szCs w:val="24"/>
                <w:lang w:eastAsia="en-IE"/>
              </w:rPr>
              <w:t>Output indicator</w:t>
            </w:r>
          </w:p>
        </w:tc>
        <w:tc>
          <w:tcPr>
            <w:tcW w:w="631" w:type="pct"/>
            <w:tcBorders>
              <w:top w:val="single" w:sz="4" w:space="0" w:color="auto"/>
              <w:left w:val="single" w:sz="4" w:space="0" w:color="auto"/>
              <w:bottom w:val="single" w:sz="4" w:space="0" w:color="auto"/>
              <w:right w:val="single" w:sz="4" w:space="0" w:color="auto"/>
            </w:tcBorders>
            <w:vAlign w:val="center"/>
          </w:tcPr>
          <w:p w14:paraId="532D9139"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5A96763F" w14:textId="77777777" w:rsidTr="00371B1A">
        <w:trPr>
          <w:trHeight w:val="280"/>
          <w:jc w:val="center"/>
        </w:trPr>
        <w:tc>
          <w:tcPr>
            <w:tcW w:w="526" w:type="pct"/>
            <w:tcBorders>
              <w:top w:val="single" w:sz="4" w:space="0" w:color="auto"/>
              <w:left w:val="single" w:sz="4" w:space="0" w:color="auto"/>
              <w:right w:val="single" w:sz="4" w:space="0" w:color="auto"/>
            </w:tcBorders>
          </w:tcPr>
          <w:p w14:paraId="42DD5F26" w14:textId="77777777" w:rsidR="00DD1289" w:rsidRPr="00B465E9" w:rsidRDefault="00DD1289" w:rsidP="00371B1A">
            <w:pPr>
              <w:pStyle w:val="Normal6a"/>
              <w:rPr>
                <w:szCs w:val="24"/>
              </w:rPr>
            </w:pPr>
            <w:r w:rsidRPr="00B465E9">
              <w:rPr>
                <w:noProof/>
                <w:szCs w:val="24"/>
                <w:lang w:eastAsia="en-IE"/>
              </w:rPr>
              <w:t>Agriculture and fisheries</w:t>
            </w:r>
          </w:p>
        </w:tc>
        <w:tc>
          <w:tcPr>
            <w:tcW w:w="499" w:type="pct"/>
            <w:tcBorders>
              <w:top w:val="single" w:sz="4" w:space="0" w:color="auto"/>
              <w:left w:val="single" w:sz="4" w:space="0" w:color="auto"/>
              <w:right w:val="single" w:sz="4" w:space="0" w:color="auto"/>
            </w:tcBorders>
          </w:tcPr>
          <w:p w14:paraId="4198117E" w14:textId="77777777" w:rsidR="00DD1289" w:rsidRPr="00B465E9" w:rsidRDefault="00DD1289" w:rsidP="00371B1A">
            <w:pPr>
              <w:pStyle w:val="Normal6a"/>
              <w:rPr>
                <w:szCs w:val="24"/>
              </w:rPr>
            </w:pPr>
            <w:r w:rsidRPr="00B465E9">
              <w:rPr>
                <w:noProof/>
                <w:szCs w:val="24"/>
                <w:lang w:eastAsia="en-IE"/>
              </w:rPr>
              <w:t>Fisheries, aquaculture and ocean</w:t>
            </w:r>
          </w:p>
        </w:tc>
        <w:tc>
          <w:tcPr>
            <w:tcW w:w="413" w:type="pct"/>
            <w:tcBorders>
              <w:top w:val="single" w:sz="4" w:space="0" w:color="auto"/>
              <w:left w:val="single" w:sz="4" w:space="0" w:color="auto"/>
              <w:right w:val="single" w:sz="4" w:space="0" w:color="auto"/>
            </w:tcBorders>
          </w:tcPr>
          <w:p w14:paraId="01E3DCB4" w14:textId="77777777" w:rsidR="00DD1289" w:rsidRPr="00B465E9" w:rsidRDefault="00DD1289" w:rsidP="00371B1A">
            <w:pPr>
              <w:pStyle w:val="Normal6a"/>
              <w:rPr>
                <w:szCs w:val="24"/>
              </w:rPr>
            </w:pPr>
            <w:r w:rsidRPr="00B465E9">
              <w:rPr>
                <w:noProof/>
                <w:color w:val="000000"/>
                <w:szCs w:val="24"/>
                <w:lang w:eastAsia="en-IE"/>
              </w:rPr>
              <w:t>51</w:t>
            </w:r>
          </w:p>
        </w:tc>
        <w:tc>
          <w:tcPr>
            <w:tcW w:w="562" w:type="pct"/>
            <w:tcBorders>
              <w:top w:val="single" w:sz="4" w:space="0" w:color="auto"/>
              <w:left w:val="single" w:sz="4" w:space="0" w:color="auto"/>
              <w:right w:val="single" w:sz="4" w:space="0" w:color="auto"/>
            </w:tcBorders>
          </w:tcPr>
          <w:p w14:paraId="1D969546" w14:textId="77777777" w:rsidR="00DD1289" w:rsidRPr="00B465E9" w:rsidRDefault="00DD1289" w:rsidP="00371B1A">
            <w:pPr>
              <w:pStyle w:val="Normal6a"/>
              <w:rPr>
                <w:szCs w:val="24"/>
              </w:rPr>
            </w:pPr>
            <w:r w:rsidRPr="00B465E9">
              <w:rPr>
                <w:noProof/>
                <w:szCs w:val="24"/>
                <w:lang w:eastAsia="en-IE"/>
              </w:rPr>
              <w:t>Support to create and maintain attractive fishery, aquaculture and processing sectors</w:t>
            </w:r>
          </w:p>
        </w:tc>
        <w:tc>
          <w:tcPr>
            <w:tcW w:w="411" w:type="pct"/>
            <w:tcBorders>
              <w:top w:val="single" w:sz="4" w:space="0" w:color="auto"/>
              <w:left w:val="single" w:sz="4" w:space="0" w:color="auto"/>
              <w:right w:val="single" w:sz="4" w:space="0" w:color="auto"/>
            </w:tcBorders>
          </w:tcPr>
          <w:p w14:paraId="34E95488" w14:textId="77777777" w:rsidR="00DD1289" w:rsidRPr="00B465E9" w:rsidRDefault="00DD1289" w:rsidP="00371B1A">
            <w:pPr>
              <w:pStyle w:val="Normal6a"/>
              <w:rPr>
                <w:b/>
                <w:bCs/>
                <w:i/>
                <w:iCs/>
                <w:szCs w:val="24"/>
              </w:rPr>
            </w:pPr>
            <w:r w:rsidRPr="00B465E9">
              <w:rPr>
                <w:b/>
                <w:bCs/>
                <w:i/>
                <w:iCs/>
                <w:noProof/>
                <w:szCs w:val="24"/>
                <w:lang w:eastAsia="en-IE"/>
              </w:rPr>
              <w:t>0%</w:t>
            </w:r>
          </w:p>
        </w:tc>
        <w:tc>
          <w:tcPr>
            <w:tcW w:w="429" w:type="pct"/>
            <w:tcBorders>
              <w:top w:val="single" w:sz="4" w:space="0" w:color="auto"/>
              <w:left w:val="single" w:sz="4" w:space="0" w:color="auto"/>
              <w:right w:val="single" w:sz="4" w:space="0" w:color="auto"/>
            </w:tcBorders>
          </w:tcPr>
          <w:p w14:paraId="765CB56D" w14:textId="77777777" w:rsidR="00DD1289" w:rsidRPr="00B465E9" w:rsidRDefault="00DD1289" w:rsidP="00371B1A">
            <w:pPr>
              <w:pStyle w:val="Normal6a"/>
              <w:rPr>
                <w:b/>
                <w:bCs/>
                <w:i/>
                <w:iCs/>
                <w:szCs w:val="24"/>
              </w:rPr>
            </w:pPr>
            <w:r w:rsidRPr="00B465E9">
              <w:rPr>
                <w:b/>
                <w:bCs/>
                <w:i/>
                <w:iCs/>
                <w:noProof/>
                <w:szCs w:val="24"/>
                <w:lang w:eastAsia="en-IE"/>
              </w:rPr>
              <w:t>0%</w:t>
            </w:r>
          </w:p>
        </w:tc>
        <w:tc>
          <w:tcPr>
            <w:tcW w:w="369" w:type="pct"/>
            <w:tcBorders>
              <w:top w:val="single" w:sz="4" w:space="0" w:color="auto"/>
              <w:left w:val="single" w:sz="4" w:space="0" w:color="auto"/>
              <w:right w:val="single" w:sz="4" w:space="0" w:color="auto"/>
            </w:tcBorders>
          </w:tcPr>
          <w:p w14:paraId="5DA91680" w14:textId="77777777" w:rsidR="00DD1289" w:rsidRPr="00B465E9" w:rsidRDefault="00DD1289" w:rsidP="00371B1A">
            <w:pPr>
              <w:pStyle w:val="Normal6a"/>
              <w:rPr>
                <w:b/>
                <w:bCs/>
                <w:i/>
                <w:iCs/>
                <w:szCs w:val="24"/>
              </w:rPr>
            </w:pPr>
            <w:r w:rsidRPr="00B465E9">
              <w:rPr>
                <w:b/>
                <w:bCs/>
                <w:i/>
                <w:iCs/>
                <w:noProof/>
                <w:szCs w:val="24"/>
                <w:lang w:eastAsia="en-IE"/>
              </w:rPr>
              <w:t>0%</w:t>
            </w:r>
          </w:p>
        </w:tc>
        <w:tc>
          <w:tcPr>
            <w:tcW w:w="357" w:type="pct"/>
            <w:tcBorders>
              <w:top w:val="single" w:sz="4" w:space="0" w:color="auto"/>
              <w:left w:val="single" w:sz="4" w:space="0" w:color="auto"/>
              <w:right w:val="single" w:sz="4" w:space="0" w:color="auto"/>
            </w:tcBorders>
          </w:tcPr>
          <w:p w14:paraId="3AD108BD" w14:textId="77777777" w:rsidR="00DD1289" w:rsidRPr="00B465E9" w:rsidRDefault="00DD1289" w:rsidP="00371B1A">
            <w:pPr>
              <w:pStyle w:val="Normal6a"/>
              <w:rPr>
                <w:b/>
                <w:bCs/>
                <w:i/>
                <w:iCs/>
                <w:szCs w:val="24"/>
              </w:rPr>
            </w:pPr>
            <w:r w:rsidRPr="00B465E9">
              <w:rPr>
                <w:b/>
                <w:bCs/>
                <w:i/>
                <w:iCs/>
                <w:noProof/>
                <w:szCs w:val="24"/>
                <w:lang w:eastAsia="en-IE"/>
              </w:rPr>
              <w:t>40%</w:t>
            </w:r>
          </w:p>
        </w:tc>
        <w:tc>
          <w:tcPr>
            <w:tcW w:w="803" w:type="pct"/>
            <w:tcBorders>
              <w:top w:val="single" w:sz="4" w:space="0" w:color="auto"/>
              <w:left w:val="single" w:sz="4" w:space="0" w:color="auto"/>
              <w:right w:val="single" w:sz="4" w:space="0" w:color="auto"/>
            </w:tcBorders>
            <w:vAlign w:val="center"/>
          </w:tcPr>
          <w:p w14:paraId="00490525"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operations;</w:t>
            </w:r>
          </w:p>
        </w:tc>
        <w:tc>
          <w:tcPr>
            <w:tcW w:w="631" w:type="pct"/>
            <w:tcBorders>
              <w:top w:val="single" w:sz="4" w:space="0" w:color="auto"/>
              <w:left w:val="single" w:sz="4" w:space="0" w:color="auto"/>
              <w:right w:val="single" w:sz="4" w:space="0" w:color="auto"/>
            </w:tcBorders>
            <w:vAlign w:val="center"/>
          </w:tcPr>
          <w:p w14:paraId="0C56FEB0"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people trained – by gender;</w:t>
            </w:r>
          </w:p>
          <w:p w14:paraId="007559CB"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start-ups supported;</w:t>
            </w:r>
          </w:p>
          <w:p w14:paraId="310276E9"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loans/loan guarantees provided;</w:t>
            </w:r>
          </w:p>
          <w:p w14:paraId="46989FBE"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jobs sustained or created – by gender;</w:t>
            </w:r>
          </w:p>
          <w:p w14:paraId="683504F7"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people up to 40 years old employed in the sector – by gender;</w:t>
            </w:r>
          </w:p>
          <w:p w14:paraId="550C5E15"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entities increasing social sustainability;</w:t>
            </w:r>
          </w:p>
          <w:p w14:paraId="56822A1D" w14:textId="77777777" w:rsidR="00DD1289" w:rsidRPr="00B465E9" w:rsidRDefault="00DD1289" w:rsidP="00371B1A">
            <w:pPr>
              <w:tabs>
                <w:tab w:val="left" w:pos="245"/>
              </w:tabs>
              <w:ind w:left="176" w:hanging="142"/>
              <w:rPr>
                <w:b/>
                <w:bCs/>
                <w:i/>
                <w:iCs/>
                <w:noProof/>
                <w:szCs w:val="24"/>
                <w:lang w:eastAsia="en-IE"/>
              </w:rPr>
            </w:pPr>
            <w:r w:rsidRPr="00B465E9">
              <w:rPr>
                <w:rFonts w:ascii="Symbol" w:hAnsi="Symbol"/>
                <w:bCs/>
                <w:iCs/>
                <w:noProof/>
                <w:szCs w:val="24"/>
                <w:lang w:eastAsia="en-IE"/>
              </w:rPr>
              <w:t></w:t>
            </w:r>
            <w:r w:rsidRPr="00B465E9">
              <w:rPr>
                <w:rFonts w:ascii="Symbol" w:hAnsi="Symbol"/>
                <w:bCs/>
                <w:iCs/>
                <w:noProof/>
                <w:szCs w:val="24"/>
                <w:lang w:eastAsia="en-IE"/>
              </w:rPr>
              <w:tab/>
            </w:r>
            <w:r w:rsidRPr="00B465E9">
              <w:rPr>
                <w:noProof/>
                <w:szCs w:val="24"/>
                <w:lang w:eastAsia="en-IE"/>
              </w:rPr>
              <w:t>Innovations developed (number of new products, services, processes, business models or methods);</w:t>
            </w:r>
          </w:p>
        </w:tc>
      </w:tr>
    </w:tbl>
    <w:p w14:paraId="59433550"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02612385" w14:textId="77777777" w:rsidR="00DD1289" w:rsidRPr="00B465E9" w:rsidRDefault="00DD1289" w:rsidP="00DD1289">
      <w:pPr>
        <w:rPr>
          <w:rFonts w:ascii="Arial" w:hAnsi="Arial"/>
          <w:vanish/>
          <w:color w:val="000080"/>
          <w:sz w:val="20"/>
        </w:rPr>
      </w:pPr>
      <w:r w:rsidRPr="00B465E9">
        <w:rPr>
          <w:rStyle w:val="HideTWBExt"/>
          <w:noProof w:val="0"/>
        </w:rPr>
        <w:t>&lt;/Amend&gt;</w:t>
      </w:r>
    </w:p>
    <w:p w14:paraId="639C568B" w14:textId="2BA2E2B6" w:rsidR="00DD1289" w:rsidRPr="00B465E9" w:rsidRDefault="00DD1289" w:rsidP="00DD1289">
      <w:pPr>
        <w:pStyle w:val="AmNumberTabs"/>
        <w:keepNext/>
      </w:pPr>
      <w:r w:rsidRPr="00B465E9">
        <w:rPr>
          <w:rStyle w:val="HideTWBExt"/>
          <w:rFonts w:eastAsiaTheme="majorEastAsia"/>
          <w:b w:val="0"/>
        </w:rPr>
        <w:t>&lt;Amend&gt;</w:t>
      </w:r>
      <w:r w:rsidRPr="00B465E9">
        <w:t>Amendment</w:t>
      </w:r>
      <w:r w:rsidRPr="00B465E9">
        <w:tab/>
      </w:r>
      <w:r w:rsidRPr="00B465E9">
        <w:tab/>
      </w:r>
      <w:r w:rsidRPr="00B465E9">
        <w:rPr>
          <w:rStyle w:val="HideTWBExt"/>
          <w:rFonts w:eastAsiaTheme="majorEastAsia"/>
          <w:b w:val="0"/>
        </w:rPr>
        <w:t>&lt;NumAm&gt;</w:t>
      </w:r>
      <w:r w:rsidR="00EB27D1" w:rsidRPr="00B465E9">
        <w:t>341</w:t>
      </w:r>
      <w:r w:rsidRPr="00B465E9">
        <w:rPr>
          <w:rStyle w:val="HideTWBExt"/>
          <w:rFonts w:eastAsiaTheme="majorEastAsia"/>
          <w:b w:val="0"/>
        </w:rPr>
        <w:t>&lt;/</w:t>
      </w:r>
      <w:proofErr w:type="spellStart"/>
      <w:r w:rsidRPr="00B465E9">
        <w:rPr>
          <w:rStyle w:val="HideTWBExt"/>
          <w:rFonts w:eastAsiaTheme="majorEastAsia"/>
          <w:b w:val="0"/>
        </w:rPr>
        <w:t>NumAm</w:t>
      </w:r>
      <w:proofErr w:type="spellEnd"/>
      <w:r w:rsidRPr="00B465E9">
        <w:rPr>
          <w:rStyle w:val="HideTWBExt"/>
          <w:rFonts w:eastAsiaTheme="majorEastAsia"/>
          <w:b w:val="0"/>
        </w:rPr>
        <w:t>&gt;</w:t>
      </w:r>
    </w:p>
    <w:p w14:paraId="7FB0F94C" w14:textId="77777777" w:rsidR="00DD1289" w:rsidRPr="00B465E9" w:rsidRDefault="00DD1289" w:rsidP="00DD1289">
      <w:pPr>
        <w:pStyle w:val="NormalBold"/>
      </w:pPr>
      <w:r w:rsidRPr="00B465E9">
        <w:rPr>
          <w:rStyle w:val="HideTWBExt"/>
          <w:rFonts w:eastAsiaTheme="majorEastAsia"/>
          <w:b w:val="0"/>
        </w:rPr>
        <w:t>&lt;RepeatBlock-By&gt;&lt;Members&gt;</w:t>
      </w:r>
      <w:r w:rsidRPr="00B465E9">
        <w:t xml:space="preserve">Tiemo </w:t>
      </w:r>
      <w:proofErr w:type="spellStart"/>
      <w:r w:rsidRPr="00B465E9">
        <w:t>Wölken</w:t>
      </w:r>
      <w:proofErr w:type="spellEnd"/>
      <w:r w:rsidRPr="00B465E9">
        <w:rPr>
          <w:rStyle w:val="HideTWBExt"/>
          <w:rFonts w:eastAsiaTheme="majorEastAsia"/>
          <w:b w:val="0"/>
        </w:rPr>
        <w:t>&lt;/Members&gt;</w:t>
      </w:r>
    </w:p>
    <w:p w14:paraId="4358D18B" w14:textId="77777777" w:rsidR="00DD1289" w:rsidRPr="00B465E9" w:rsidRDefault="00DD1289" w:rsidP="00DD1289">
      <w:r w:rsidRPr="00B465E9">
        <w:rPr>
          <w:rStyle w:val="HideTWBExt"/>
          <w:rFonts w:eastAsiaTheme="majorEastAsia"/>
        </w:rPr>
        <w:t>&lt;/RepeatBlock-By&gt;</w:t>
      </w:r>
    </w:p>
    <w:p w14:paraId="416BA1EE" w14:textId="77777777" w:rsidR="00DD1289" w:rsidRPr="00B465E9" w:rsidRDefault="00DD1289" w:rsidP="00DD1289">
      <w:pPr>
        <w:pStyle w:val="NormalBold"/>
      </w:pPr>
      <w:r w:rsidRPr="00B465E9">
        <w:rPr>
          <w:rStyle w:val="HideTWBExt"/>
          <w:rFonts w:eastAsiaTheme="majorEastAsia"/>
          <w:b w:val="0"/>
        </w:rPr>
        <w:t>&lt;DocAmend&gt;</w:t>
      </w:r>
      <w:r w:rsidRPr="00B465E9">
        <w:t>Proposal for a regulation</w:t>
      </w:r>
      <w:r w:rsidRPr="00B465E9">
        <w:rPr>
          <w:rStyle w:val="HideTWBExt"/>
          <w:rFonts w:eastAsiaTheme="majorEastAsia"/>
          <w:b w:val="0"/>
        </w:rPr>
        <w:t>&lt;/DocAmend&gt;</w:t>
      </w:r>
    </w:p>
    <w:p w14:paraId="592FF888" w14:textId="77777777" w:rsidR="00DD1289" w:rsidRPr="00B465E9" w:rsidRDefault="00DD1289" w:rsidP="00DD1289">
      <w:pPr>
        <w:pStyle w:val="NormalBold"/>
        <w:rPr>
          <w:rStyle w:val="HideTWBExt"/>
          <w:rFonts w:eastAsiaTheme="majorEastAsia"/>
          <w:b w:val="0"/>
        </w:rPr>
      </w:pPr>
      <w:r w:rsidRPr="00B465E9">
        <w:rPr>
          <w:rStyle w:val="HideTWBExt"/>
          <w:rFonts w:eastAsiaTheme="majorEastAsia"/>
          <w:b w:val="0"/>
        </w:rPr>
        <w:t>&lt;Article&gt;</w:t>
      </w:r>
      <w:r w:rsidRPr="00B465E9">
        <w:t>Annex I – line 51</w:t>
      </w:r>
      <w:r w:rsidRPr="00B465E9">
        <w:rPr>
          <w:rStyle w:val="HideTWBExt"/>
          <w:rFonts w:eastAsiaTheme="majorEastAsia"/>
          <w:b w:val="0"/>
        </w:rPr>
        <w:t>&lt;/Article&gt;</w:t>
      </w:r>
    </w:p>
    <w:tbl>
      <w:tblPr>
        <w:tblW w:w="5000" w:type="pct"/>
        <w:jc w:val="center"/>
        <w:tblCellMar>
          <w:left w:w="340" w:type="dxa"/>
          <w:right w:w="340" w:type="dxa"/>
        </w:tblCellMar>
        <w:tblLook w:val="0000" w:firstRow="0" w:lastRow="0" w:firstColumn="0" w:lastColumn="0" w:noHBand="0" w:noVBand="0"/>
      </w:tblPr>
      <w:tblGrid>
        <w:gridCol w:w="1670"/>
        <w:gridCol w:w="1681"/>
        <w:gridCol w:w="680"/>
        <w:gridCol w:w="680"/>
        <w:gridCol w:w="680"/>
        <w:gridCol w:w="730"/>
        <w:gridCol w:w="680"/>
        <w:gridCol w:w="680"/>
        <w:gridCol w:w="680"/>
        <w:gridCol w:w="680"/>
        <w:gridCol w:w="830"/>
        <w:gridCol w:w="1097"/>
        <w:gridCol w:w="1634"/>
        <w:gridCol w:w="1884"/>
      </w:tblGrid>
      <w:tr w:rsidR="00DD1289" w:rsidRPr="00B465E9" w14:paraId="60C0061F" w14:textId="77777777" w:rsidTr="00371B1A">
        <w:trPr>
          <w:jc w:val="center"/>
        </w:trPr>
        <w:tc>
          <w:tcPr>
            <w:tcW w:w="5000" w:type="pct"/>
            <w:gridSpan w:val="14"/>
          </w:tcPr>
          <w:p w14:paraId="205E67C7" w14:textId="77777777" w:rsidR="00DD1289" w:rsidRPr="00B465E9" w:rsidRDefault="00DD1289" w:rsidP="00371B1A">
            <w:pPr>
              <w:keepNext/>
            </w:pPr>
          </w:p>
        </w:tc>
      </w:tr>
      <w:tr w:rsidR="00DD1289" w:rsidRPr="00B465E9" w14:paraId="41A8EB64" w14:textId="77777777" w:rsidTr="00371B1A">
        <w:trPr>
          <w:jc w:val="center"/>
        </w:trPr>
        <w:tc>
          <w:tcPr>
            <w:tcW w:w="5000" w:type="pct"/>
            <w:gridSpan w:val="14"/>
            <w:tcBorders>
              <w:bottom w:val="single" w:sz="4" w:space="0" w:color="auto"/>
            </w:tcBorders>
          </w:tcPr>
          <w:p w14:paraId="41B7C261" w14:textId="77777777" w:rsidR="00DD1289" w:rsidRPr="00B465E9" w:rsidRDefault="00DD1289" w:rsidP="00371B1A">
            <w:pPr>
              <w:pStyle w:val="AmColumnHeading"/>
              <w:keepNext/>
            </w:pPr>
            <w:r w:rsidRPr="00B465E9">
              <w:t>Text proposed by the Commission</w:t>
            </w:r>
          </w:p>
        </w:tc>
      </w:tr>
      <w:tr w:rsidR="00DD1289" w:rsidRPr="00B465E9" w14:paraId="70B16ED6" w14:textId="77777777" w:rsidTr="00371B1A">
        <w:trPr>
          <w:trHeight w:val="280"/>
          <w:jc w:val="center"/>
        </w:trPr>
        <w:tc>
          <w:tcPr>
            <w:tcW w:w="468" w:type="pct"/>
            <w:tcBorders>
              <w:top w:val="single" w:sz="4" w:space="0" w:color="auto"/>
              <w:left w:val="single" w:sz="4" w:space="0" w:color="auto"/>
              <w:right w:val="single" w:sz="4" w:space="0" w:color="auto"/>
            </w:tcBorders>
          </w:tcPr>
          <w:p w14:paraId="085B213D" w14:textId="77777777" w:rsidR="00DD1289" w:rsidRPr="00B465E9" w:rsidRDefault="00DD1289" w:rsidP="00371B1A">
            <w:pPr>
              <w:pStyle w:val="Normal6a"/>
            </w:pPr>
            <w:r w:rsidRPr="00B465E9">
              <w:t xml:space="preserve">Policy area (level 1) </w:t>
            </w:r>
          </w:p>
        </w:tc>
        <w:tc>
          <w:tcPr>
            <w:tcW w:w="468" w:type="pct"/>
            <w:tcBorders>
              <w:top w:val="single" w:sz="4" w:space="0" w:color="auto"/>
              <w:left w:val="single" w:sz="4" w:space="0" w:color="auto"/>
              <w:right w:val="single" w:sz="4" w:space="0" w:color="auto"/>
            </w:tcBorders>
          </w:tcPr>
          <w:p w14:paraId="2B16E6B2" w14:textId="77777777" w:rsidR="00DD1289" w:rsidRPr="00B465E9" w:rsidRDefault="00DD1289" w:rsidP="00371B1A">
            <w:pPr>
              <w:pStyle w:val="Normal6a"/>
            </w:pPr>
            <w:r w:rsidRPr="00B465E9">
              <w:t xml:space="preserve">Policy area (level 2) </w:t>
            </w:r>
          </w:p>
        </w:tc>
        <w:tc>
          <w:tcPr>
            <w:tcW w:w="454" w:type="pct"/>
            <w:gridSpan w:val="2"/>
            <w:tcBorders>
              <w:top w:val="single" w:sz="4" w:space="0" w:color="auto"/>
              <w:left w:val="single" w:sz="4" w:space="0" w:color="auto"/>
              <w:right w:val="single" w:sz="4" w:space="0" w:color="auto"/>
            </w:tcBorders>
          </w:tcPr>
          <w:p w14:paraId="289D03B9" w14:textId="77777777" w:rsidR="00DD1289" w:rsidRPr="00B465E9" w:rsidRDefault="00DD1289" w:rsidP="00371B1A">
            <w:pPr>
              <w:pStyle w:val="Normal6a"/>
            </w:pPr>
            <w:r w:rsidRPr="00B465E9">
              <w:t>#</w:t>
            </w:r>
          </w:p>
        </w:tc>
        <w:tc>
          <w:tcPr>
            <w:tcW w:w="702" w:type="pct"/>
            <w:gridSpan w:val="2"/>
            <w:tcBorders>
              <w:top w:val="single" w:sz="4" w:space="0" w:color="auto"/>
              <w:left w:val="single" w:sz="4" w:space="0" w:color="auto"/>
              <w:right w:val="single" w:sz="4" w:space="0" w:color="auto"/>
            </w:tcBorders>
          </w:tcPr>
          <w:p w14:paraId="2AA48781" w14:textId="77777777" w:rsidR="00DD1289" w:rsidRPr="00B465E9" w:rsidRDefault="00DD1289" w:rsidP="00371B1A">
            <w:pPr>
              <w:pStyle w:val="Normal6a"/>
            </w:pPr>
            <w:r w:rsidRPr="00B465E9">
              <w:t>Intervention field</w:t>
            </w:r>
          </w:p>
        </w:tc>
        <w:tc>
          <w:tcPr>
            <w:tcW w:w="449" w:type="pct"/>
            <w:gridSpan w:val="2"/>
            <w:tcBorders>
              <w:top w:val="single" w:sz="4" w:space="0" w:color="auto"/>
              <w:left w:val="single" w:sz="4" w:space="0" w:color="auto"/>
              <w:right w:val="single" w:sz="4" w:space="0" w:color="auto"/>
            </w:tcBorders>
          </w:tcPr>
          <w:p w14:paraId="04EF3BA8" w14:textId="77777777" w:rsidR="00DD1289" w:rsidRPr="00B465E9" w:rsidRDefault="00DD1289" w:rsidP="00371B1A">
            <w:pPr>
              <w:pStyle w:val="Normal6a"/>
            </w:pPr>
            <w:r w:rsidRPr="00B465E9">
              <w:t>CCM</w:t>
            </w:r>
          </w:p>
        </w:tc>
        <w:tc>
          <w:tcPr>
            <w:tcW w:w="430" w:type="pct"/>
            <w:gridSpan w:val="2"/>
            <w:tcBorders>
              <w:top w:val="single" w:sz="4" w:space="0" w:color="auto"/>
              <w:left w:val="single" w:sz="4" w:space="0" w:color="auto"/>
              <w:right w:val="single" w:sz="4" w:space="0" w:color="auto"/>
            </w:tcBorders>
          </w:tcPr>
          <w:p w14:paraId="68D03CB3" w14:textId="77777777" w:rsidR="00DD1289" w:rsidRPr="00B465E9" w:rsidRDefault="00DD1289" w:rsidP="00371B1A">
            <w:pPr>
              <w:pStyle w:val="Normal6a"/>
            </w:pPr>
            <w:r w:rsidRPr="00B465E9">
              <w:t>CCA</w:t>
            </w:r>
          </w:p>
        </w:tc>
        <w:tc>
          <w:tcPr>
            <w:tcW w:w="428" w:type="pct"/>
            <w:tcBorders>
              <w:top w:val="single" w:sz="4" w:space="0" w:color="auto"/>
              <w:left w:val="single" w:sz="4" w:space="0" w:color="auto"/>
              <w:right w:val="single" w:sz="4" w:space="0" w:color="auto"/>
            </w:tcBorders>
          </w:tcPr>
          <w:p w14:paraId="17B5805D" w14:textId="77777777" w:rsidR="00DD1289" w:rsidRPr="00B465E9" w:rsidRDefault="00DD1289" w:rsidP="00371B1A">
            <w:pPr>
              <w:pStyle w:val="Normal6a"/>
            </w:pPr>
            <w:r w:rsidRPr="00B465E9">
              <w:t>ENV</w:t>
            </w:r>
          </w:p>
        </w:tc>
        <w:tc>
          <w:tcPr>
            <w:tcW w:w="444" w:type="pct"/>
            <w:tcBorders>
              <w:top w:val="single" w:sz="4" w:space="0" w:color="auto"/>
              <w:left w:val="single" w:sz="4" w:space="0" w:color="auto"/>
              <w:right w:val="single" w:sz="4" w:space="0" w:color="auto"/>
            </w:tcBorders>
          </w:tcPr>
          <w:p w14:paraId="290A2164" w14:textId="77777777" w:rsidR="00DD1289" w:rsidRPr="00B465E9" w:rsidRDefault="00DD1289" w:rsidP="00371B1A">
            <w:pPr>
              <w:pStyle w:val="Normal6a"/>
            </w:pPr>
            <w:r w:rsidRPr="00B465E9">
              <w:t>SOC</w:t>
            </w:r>
          </w:p>
        </w:tc>
        <w:tc>
          <w:tcPr>
            <w:tcW w:w="578" w:type="pct"/>
            <w:tcBorders>
              <w:top w:val="single" w:sz="4" w:space="0" w:color="auto"/>
              <w:left w:val="single" w:sz="4" w:space="0" w:color="auto"/>
              <w:right w:val="single" w:sz="4" w:space="0" w:color="auto"/>
            </w:tcBorders>
          </w:tcPr>
          <w:p w14:paraId="04AFB640" w14:textId="77777777" w:rsidR="00DD1289" w:rsidRPr="00B465E9" w:rsidRDefault="00DD1289" w:rsidP="00371B1A">
            <w:pPr>
              <w:pStyle w:val="Normal6a"/>
            </w:pPr>
            <w:r w:rsidRPr="00B465E9">
              <w:t>Output indicator</w:t>
            </w:r>
          </w:p>
        </w:tc>
        <w:tc>
          <w:tcPr>
            <w:tcW w:w="578" w:type="pct"/>
            <w:tcBorders>
              <w:top w:val="single" w:sz="4" w:space="0" w:color="auto"/>
              <w:left w:val="single" w:sz="4" w:space="0" w:color="auto"/>
              <w:right w:val="single" w:sz="4" w:space="0" w:color="auto"/>
            </w:tcBorders>
          </w:tcPr>
          <w:p w14:paraId="63EF5C36" w14:textId="77777777" w:rsidR="00DD1289" w:rsidRPr="00B465E9" w:rsidRDefault="00DD1289" w:rsidP="00371B1A">
            <w:pPr>
              <w:pStyle w:val="Normal6a"/>
            </w:pPr>
            <w:r w:rsidRPr="00B465E9">
              <w:t>Result indicator</w:t>
            </w:r>
          </w:p>
        </w:tc>
      </w:tr>
      <w:tr w:rsidR="00DD1289" w:rsidRPr="00B465E9" w14:paraId="6F16DE1A" w14:textId="77777777" w:rsidTr="00371B1A">
        <w:trPr>
          <w:trHeight w:val="280"/>
          <w:jc w:val="center"/>
        </w:trPr>
        <w:tc>
          <w:tcPr>
            <w:tcW w:w="468" w:type="pct"/>
            <w:tcBorders>
              <w:top w:val="single" w:sz="4" w:space="0" w:color="auto"/>
              <w:left w:val="single" w:sz="4" w:space="0" w:color="auto"/>
              <w:right w:val="single" w:sz="4" w:space="0" w:color="auto"/>
            </w:tcBorders>
          </w:tcPr>
          <w:p w14:paraId="61F6052C" w14:textId="77777777" w:rsidR="00DD1289" w:rsidRPr="00B465E9" w:rsidRDefault="00DD1289" w:rsidP="00371B1A">
            <w:pPr>
              <w:pStyle w:val="Normal6a"/>
            </w:pPr>
            <w:r w:rsidRPr="00B465E9">
              <w:rPr>
                <w:noProof/>
              </w:rPr>
              <w:t>Agriculture and fisheries</w:t>
            </w:r>
          </w:p>
        </w:tc>
        <w:tc>
          <w:tcPr>
            <w:tcW w:w="468" w:type="pct"/>
            <w:tcBorders>
              <w:top w:val="single" w:sz="4" w:space="0" w:color="auto"/>
              <w:left w:val="single" w:sz="4" w:space="0" w:color="auto"/>
              <w:right w:val="single" w:sz="4" w:space="0" w:color="auto"/>
            </w:tcBorders>
          </w:tcPr>
          <w:p w14:paraId="36314586" w14:textId="77777777" w:rsidR="00DD1289" w:rsidRPr="00B465E9" w:rsidRDefault="00DD1289" w:rsidP="00371B1A">
            <w:pPr>
              <w:pStyle w:val="Normal6a"/>
            </w:pPr>
            <w:r w:rsidRPr="00B465E9">
              <w:rPr>
                <w:noProof/>
              </w:rPr>
              <w:t>Fisheries, aquaculture and ocean</w:t>
            </w:r>
          </w:p>
        </w:tc>
        <w:tc>
          <w:tcPr>
            <w:tcW w:w="454" w:type="pct"/>
            <w:gridSpan w:val="2"/>
            <w:tcBorders>
              <w:top w:val="single" w:sz="4" w:space="0" w:color="auto"/>
              <w:left w:val="single" w:sz="4" w:space="0" w:color="auto"/>
              <w:right w:val="single" w:sz="4" w:space="0" w:color="auto"/>
            </w:tcBorders>
          </w:tcPr>
          <w:p w14:paraId="1B44E5AC" w14:textId="77777777" w:rsidR="00DD1289" w:rsidRPr="00B465E9" w:rsidRDefault="00DD1289" w:rsidP="00371B1A">
            <w:pPr>
              <w:pStyle w:val="Normal6a"/>
            </w:pPr>
            <w:r w:rsidRPr="00B465E9">
              <w:rPr>
                <w:noProof/>
              </w:rPr>
              <w:t>51</w:t>
            </w:r>
          </w:p>
        </w:tc>
        <w:tc>
          <w:tcPr>
            <w:tcW w:w="702" w:type="pct"/>
            <w:gridSpan w:val="2"/>
            <w:tcBorders>
              <w:top w:val="single" w:sz="4" w:space="0" w:color="auto"/>
              <w:left w:val="single" w:sz="4" w:space="0" w:color="auto"/>
              <w:right w:val="single" w:sz="4" w:space="0" w:color="auto"/>
            </w:tcBorders>
          </w:tcPr>
          <w:p w14:paraId="3D2BAF9B" w14:textId="77777777" w:rsidR="00DD1289" w:rsidRPr="00B465E9" w:rsidRDefault="00DD1289" w:rsidP="00371B1A">
            <w:pPr>
              <w:pStyle w:val="Normal6a"/>
            </w:pPr>
            <w:r w:rsidRPr="00B465E9">
              <w:rPr>
                <w:noProof/>
              </w:rPr>
              <w:t>Support to create and maintain attractive fishery, aquaculture and processing sectors</w:t>
            </w:r>
          </w:p>
        </w:tc>
        <w:tc>
          <w:tcPr>
            <w:tcW w:w="449" w:type="pct"/>
            <w:gridSpan w:val="2"/>
            <w:tcBorders>
              <w:top w:val="single" w:sz="4" w:space="0" w:color="auto"/>
              <w:left w:val="single" w:sz="4" w:space="0" w:color="auto"/>
              <w:right w:val="single" w:sz="4" w:space="0" w:color="auto"/>
            </w:tcBorders>
          </w:tcPr>
          <w:p w14:paraId="4FFCA905" w14:textId="77777777" w:rsidR="00DD1289" w:rsidRPr="00B465E9" w:rsidRDefault="00DD1289" w:rsidP="00371B1A">
            <w:pPr>
              <w:pStyle w:val="Normal6a"/>
              <w:rPr>
                <w:b/>
                <w:bCs/>
                <w:i/>
                <w:iCs/>
              </w:rPr>
            </w:pPr>
            <w:r w:rsidRPr="00B465E9">
              <w:rPr>
                <w:b/>
                <w:bCs/>
                <w:i/>
                <w:iCs/>
                <w:noProof/>
              </w:rPr>
              <w:t>40%</w:t>
            </w:r>
          </w:p>
        </w:tc>
        <w:tc>
          <w:tcPr>
            <w:tcW w:w="430" w:type="pct"/>
            <w:gridSpan w:val="2"/>
            <w:tcBorders>
              <w:top w:val="single" w:sz="4" w:space="0" w:color="auto"/>
              <w:left w:val="single" w:sz="4" w:space="0" w:color="auto"/>
              <w:right w:val="single" w:sz="4" w:space="0" w:color="auto"/>
            </w:tcBorders>
          </w:tcPr>
          <w:p w14:paraId="2AED0B3F" w14:textId="77777777" w:rsidR="00DD1289" w:rsidRPr="00B465E9" w:rsidRDefault="00DD1289" w:rsidP="00371B1A">
            <w:pPr>
              <w:pStyle w:val="Normal6a"/>
              <w:rPr>
                <w:b/>
                <w:bCs/>
                <w:i/>
                <w:iCs/>
              </w:rPr>
            </w:pPr>
            <w:r w:rsidRPr="00B465E9">
              <w:rPr>
                <w:b/>
                <w:bCs/>
                <w:i/>
                <w:iCs/>
                <w:noProof/>
              </w:rPr>
              <w:t>40%</w:t>
            </w:r>
          </w:p>
        </w:tc>
        <w:tc>
          <w:tcPr>
            <w:tcW w:w="428" w:type="pct"/>
            <w:tcBorders>
              <w:top w:val="single" w:sz="4" w:space="0" w:color="auto"/>
              <w:left w:val="single" w:sz="4" w:space="0" w:color="auto"/>
              <w:right w:val="single" w:sz="4" w:space="0" w:color="auto"/>
            </w:tcBorders>
          </w:tcPr>
          <w:p w14:paraId="62D52EF9" w14:textId="77777777" w:rsidR="00DD1289" w:rsidRPr="00B465E9" w:rsidRDefault="00DD1289" w:rsidP="00371B1A">
            <w:pPr>
              <w:pStyle w:val="Normal6a"/>
              <w:rPr>
                <w:b/>
                <w:bCs/>
                <w:i/>
                <w:iCs/>
              </w:rPr>
            </w:pPr>
            <w:r w:rsidRPr="00B465E9">
              <w:rPr>
                <w:b/>
                <w:bCs/>
                <w:i/>
                <w:iCs/>
                <w:noProof/>
              </w:rPr>
              <w:t>40%</w:t>
            </w:r>
          </w:p>
        </w:tc>
        <w:tc>
          <w:tcPr>
            <w:tcW w:w="444" w:type="pct"/>
            <w:tcBorders>
              <w:top w:val="single" w:sz="4" w:space="0" w:color="auto"/>
              <w:left w:val="single" w:sz="4" w:space="0" w:color="auto"/>
              <w:right w:val="single" w:sz="4" w:space="0" w:color="auto"/>
            </w:tcBorders>
          </w:tcPr>
          <w:p w14:paraId="2778046A" w14:textId="77777777" w:rsidR="00DD1289" w:rsidRPr="00B465E9" w:rsidRDefault="00DD1289" w:rsidP="00371B1A">
            <w:pPr>
              <w:pStyle w:val="Normal6a"/>
            </w:pPr>
            <w:r w:rsidRPr="00B465E9">
              <w:rPr>
                <w:noProof/>
              </w:rPr>
              <w:t>0%</w:t>
            </w:r>
          </w:p>
        </w:tc>
        <w:tc>
          <w:tcPr>
            <w:tcW w:w="578" w:type="pct"/>
            <w:tcBorders>
              <w:top w:val="single" w:sz="4" w:space="0" w:color="auto"/>
              <w:left w:val="single" w:sz="4" w:space="0" w:color="auto"/>
              <w:right w:val="single" w:sz="4" w:space="0" w:color="auto"/>
            </w:tcBorders>
          </w:tcPr>
          <w:p w14:paraId="424E16F2" w14:textId="77777777" w:rsidR="00DD1289" w:rsidRPr="00B465E9" w:rsidRDefault="00DD1289" w:rsidP="00371B1A">
            <w:pPr>
              <w:pStyle w:val="Normal6a"/>
            </w:pPr>
            <w:r w:rsidRPr="00B465E9">
              <w:rPr>
                <w:noProof/>
              </w:rPr>
              <w:t>Number of operations;</w:t>
            </w:r>
          </w:p>
        </w:tc>
        <w:tc>
          <w:tcPr>
            <w:tcW w:w="578" w:type="pct"/>
            <w:tcBorders>
              <w:top w:val="single" w:sz="4" w:space="0" w:color="auto"/>
              <w:left w:val="single" w:sz="4" w:space="0" w:color="auto"/>
              <w:right w:val="single" w:sz="4" w:space="0" w:color="auto"/>
            </w:tcBorders>
          </w:tcPr>
          <w:p w14:paraId="48D323D8" w14:textId="77777777" w:rsidR="00DD1289" w:rsidRPr="00B465E9" w:rsidRDefault="00DD1289" w:rsidP="00371B1A">
            <w:pPr>
              <w:pStyle w:val="Normal6a"/>
              <w:rPr>
                <w:noProof/>
              </w:rPr>
            </w:pPr>
            <w:r w:rsidRPr="00B465E9">
              <w:rPr>
                <w:noProof/>
              </w:rPr>
              <w:t>Number of people trained – by gender;</w:t>
            </w:r>
          </w:p>
          <w:p w14:paraId="6712FED1" w14:textId="77777777" w:rsidR="00DD1289" w:rsidRPr="00B465E9" w:rsidRDefault="00DD1289" w:rsidP="00371B1A">
            <w:pPr>
              <w:pStyle w:val="Normal6a"/>
              <w:rPr>
                <w:noProof/>
              </w:rPr>
            </w:pPr>
            <w:r w:rsidRPr="00B465E9">
              <w:rPr>
                <w:noProof/>
              </w:rPr>
              <w:t>Number of start-ups supported;</w:t>
            </w:r>
          </w:p>
          <w:p w14:paraId="5EC68099" w14:textId="77777777" w:rsidR="00DD1289" w:rsidRPr="00B465E9" w:rsidRDefault="00DD1289" w:rsidP="00371B1A">
            <w:pPr>
              <w:pStyle w:val="Normal6a"/>
              <w:rPr>
                <w:noProof/>
              </w:rPr>
            </w:pPr>
            <w:r w:rsidRPr="00B465E9">
              <w:rPr>
                <w:noProof/>
              </w:rPr>
              <w:t>Number of loans/loan guarantees provided;</w:t>
            </w:r>
          </w:p>
          <w:p w14:paraId="00406446" w14:textId="77777777" w:rsidR="00DD1289" w:rsidRPr="00B465E9" w:rsidRDefault="00DD1289" w:rsidP="00371B1A">
            <w:pPr>
              <w:pStyle w:val="Normal6a"/>
              <w:rPr>
                <w:noProof/>
              </w:rPr>
            </w:pPr>
            <w:r w:rsidRPr="00B465E9">
              <w:rPr>
                <w:noProof/>
              </w:rPr>
              <w:t>Number of jobs sustained or created – by gender;</w:t>
            </w:r>
          </w:p>
          <w:p w14:paraId="41537A1E" w14:textId="77777777" w:rsidR="00DD1289" w:rsidRPr="00B465E9" w:rsidRDefault="00DD1289" w:rsidP="00371B1A">
            <w:pPr>
              <w:pStyle w:val="Normal6a"/>
              <w:rPr>
                <w:noProof/>
              </w:rPr>
            </w:pPr>
            <w:r w:rsidRPr="00B465E9">
              <w:rPr>
                <w:noProof/>
              </w:rPr>
              <w:t>Number of people up to 40 years old employed in the sector – by gender;</w:t>
            </w:r>
          </w:p>
          <w:p w14:paraId="3A809C94" w14:textId="77777777" w:rsidR="00DD1289" w:rsidRPr="00B465E9" w:rsidRDefault="00DD1289" w:rsidP="00371B1A">
            <w:pPr>
              <w:pStyle w:val="Normal6a"/>
              <w:rPr>
                <w:noProof/>
              </w:rPr>
            </w:pPr>
            <w:r w:rsidRPr="00B465E9">
              <w:rPr>
                <w:noProof/>
              </w:rPr>
              <w:t>Number of entities increasing social sustainability;</w:t>
            </w:r>
          </w:p>
          <w:p w14:paraId="7303AD28" w14:textId="77777777" w:rsidR="00DD1289" w:rsidRPr="00B465E9" w:rsidRDefault="00DD1289" w:rsidP="00371B1A">
            <w:pPr>
              <w:pStyle w:val="Normal6a"/>
            </w:pPr>
            <w:r w:rsidRPr="00B465E9">
              <w:rPr>
                <w:noProof/>
              </w:rPr>
              <w:t>Innovations developed (number of new products, services, processes, business models or methods);</w:t>
            </w:r>
          </w:p>
        </w:tc>
      </w:tr>
      <w:tr w:rsidR="00DD1289" w:rsidRPr="00B465E9" w14:paraId="2AAEE444" w14:textId="77777777" w:rsidTr="00371B1A">
        <w:trPr>
          <w:jc w:val="center"/>
        </w:trPr>
        <w:tc>
          <w:tcPr>
            <w:tcW w:w="5000" w:type="pct"/>
            <w:gridSpan w:val="14"/>
            <w:tcBorders>
              <w:top w:val="single" w:sz="4" w:space="0" w:color="auto"/>
            </w:tcBorders>
          </w:tcPr>
          <w:p w14:paraId="5B536DFA" w14:textId="77777777" w:rsidR="00DD1289" w:rsidRPr="00B465E9" w:rsidRDefault="00DD1289" w:rsidP="00371B1A">
            <w:pPr>
              <w:pStyle w:val="Normal6a"/>
            </w:pPr>
          </w:p>
        </w:tc>
      </w:tr>
      <w:tr w:rsidR="00DD1289" w:rsidRPr="00B465E9" w14:paraId="19F4FF71" w14:textId="77777777" w:rsidTr="00371B1A">
        <w:trPr>
          <w:jc w:val="center"/>
        </w:trPr>
        <w:tc>
          <w:tcPr>
            <w:tcW w:w="5000" w:type="pct"/>
            <w:gridSpan w:val="14"/>
            <w:tcBorders>
              <w:bottom w:val="single" w:sz="4" w:space="0" w:color="auto"/>
            </w:tcBorders>
          </w:tcPr>
          <w:p w14:paraId="1277D362" w14:textId="77777777" w:rsidR="00DD1289" w:rsidRPr="00B465E9" w:rsidRDefault="00DD1289" w:rsidP="00371B1A">
            <w:pPr>
              <w:pStyle w:val="Normal6a"/>
              <w:jc w:val="center"/>
              <w:rPr>
                <w:i/>
                <w:iCs/>
              </w:rPr>
            </w:pPr>
            <w:r w:rsidRPr="00B465E9">
              <w:rPr>
                <w:i/>
                <w:iCs/>
              </w:rPr>
              <w:t>Amendment</w:t>
            </w:r>
          </w:p>
        </w:tc>
      </w:tr>
      <w:tr w:rsidR="00DD1289" w:rsidRPr="00B465E9" w14:paraId="1604E931" w14:textId="77777777" w:rsidTr="00371B1A">
        <w:trPr>
          <w:trHeight w:val="280"/>
          <w:jc w:val="center"/>
        </w:trPr>
        <w:tc>
          <w:tcPr>
            <w:tcW w:w="468" w:type="pct"/>
            <w:tcBorders>
              <w:top w:val="single" w:sz="4" w:space="0" w:color="auto"/>
              <w:left w:val="single" w:sz="4" w:space="0" w:color="auto"/>
              <w:bottom w:val="single" w:sz="4" w:space="0" w:color="auto"/>
              <w:right w:val="single" w:sz="4" w:space="0" w:color="auto"/>
            </w:tcBorders>
          </w:tcPr>
          <w:p w14:paraId="66F8454D" w14:textId="77777777" w:rsidR="00DD1289" w:rsidRPr="00B465E9" w:rsidRDefault="00DD1289" w:rsidP="00371B1A">
            <w:pPr>
              <w:pStyle w:val="Normal6a"/>
            </w:pPr>
            <w:r w:rsidRPr="00B465E9">
              <w:t xml:space="preserve">Policy area (level 1) </w:t>
            </w:r>
          </w:p>
        </w:tc>
        <w:tc>
          <w:tcPr>
            <w:tcW w:w="471" w:type="pct"/>
            <w:gridSpan w:val="2"/>
            <w:tcBorders>
              <w:top w:val="single" w:sz="4" w:space="0" w:color="auto"/>
              <w:left w:val="single" w:sz="4" w:space="0" w:color="auto"/>
              <w:bottom w:val="single" w:sz="4" w:space="0" w:color="auto"/>
              <w:right w:val="single" w:sz="4" w:space="0" w:color="auto"/>
            </w:tcBorders>
          </w:tcPr>
          <w:p w14:paraId="5D877E1A" w14:textId="77777777" w:rsidR="00DD1289" w:rsidRPr="00B465E9" w:rsidRDefault="00DD1289" w:rsidP="00371B1A">
            <w:pPr>
              <w:pStyle w:val="Normal6a"/>
            </w:pPr>
            <w:r w:rsidRPr="00B465E9">
              <w:t xml:space="preserve">Policy area (level 2) </w:t>
            </w:r>
          </w:p>
        </w:tc>
        <w:tc>
          <w:tcPr>
            <w:tcW w:w="455" w:type="pct"/>
            <w:gridSpan w:val="2"/>
            <w:tcBorders>
              <w:top w:val="single" w:sz="4" w:space="0" w:color="auto"/>
              <w:left w:val="single" w:sz="4" w:space="0" w:color="auto"/>
              <w:bottom w:val="single" w:sz="4" w:space="0" w:color="auto"/>
              <w:right w:val="single" w:sz="4" w:space="0" w:color="auto"/>
            </w:tcBorders>
          </w:tcPr>
          <w:p w14:paraId="31FD9133" w14:textId="77777777" w:rsidR="00DD1289" w:rsidRPr="00B465E9" w:rsidRDefault="00DD1289" w:rsidP="00371B1A">
            <w:pPr>
              <w:pStyle w:val="Normal6a"/>
            </w:pPr>
            <w:r w:rsidRPr="00B465E9">
              <w:t>#</w:t>
            </w:r>
          </w:p>
        </w:tc>
        <w:tc>
          <w:tcPr>
            <w:tcW w:w="701" w:type="pct"/>
            <w:gridSpan w:val="2"/>
            <w:tcBorders>
              <w:top w:val="single" w:sz="4" w:space="0" w:color="auto"/>
              <w:left w:val="single" w:sz="4" w:space="0" w:color="auto"/>
              <w:bottom w:val="single" w:sz="4" w:space="0" w:color="auto"/>
              <w:right w:val="single" w:sz="4" w:space="0" w:color="auto"/>
            </w:tcBorders>
          </w:tcPr>
          <w:p w14:paraId="67B81EA0" w14:textId="77777777" w:rsidR="00DD1289" w:rsidRPr="00B465E9" w:rsidRDefault="00DD1289" w:rsidP="00371B1A">
            <w:pPr>
              <w:pStyle w:val="Normal6a"/>
            </w:pPr>
            <w:r w:rsidRPr="00B465E9">
              <w:t>Intervention field</w:t>
            </w:r>
          </w:p>
        </w:tc>
        <w:tc>
          <w:tcPr>
            <w:tcW w:w="449" w:type="pct"/>
            <w:gridSpan w:val="2"/>
            <w:tcBorders>
              <w:top w:val="single" w:sz="4" w:space="0" w:color="auto"/>
              <w:left w:val="single" w:sz="4" w:space="0" w:color="auto"/>
              <w:bottom w:val="single" w:sz="4" w:space="0" w:color="auto"/>
              <w:right w:val="single" w:sz="4" w:space="0" w:color="auto"/>
            </w:tcBorders>
          </w:tcPr>
          <w:p w14:paraId="1D7BDCCF" w14:textId="77777777" w:rsidR="00DD1289" w:rsidRPr="00B465E9" w:rsidRDefault="00DD1289" w:rsidP="00371B1A">
            <w:pPr>
              <w:pStyle w:val="Normal6a"/>
            </w:pPr>
            <w:r w:rsidRPr="00B465E9">
              <w:t>CCM</w:t>
            </w:r>
          </w:p>
        </w:tc>
        <w:tc>
          <w:tcPr>
            <w:tcW w:w="430" w:type="pct"/>
            <w:tcBorders>
              <w:top w:val="single" w:sz="4" w:space="0" w:color="auto"/>
              <w:left w:val="single" w:sz="4" w:space="0" w:color="auto"/>
              <w:bottom w:val="single" w:sz="4" w:space="0" w:color="auto"/>
              <w:right w:val="single" w:sz="4" w:space="0" w:color="auto"/>
            </w:tcBorders>
          </w:tcPr>
          <w:p w14:paraId="33D2AE44" w14:textId="77777777" w:rsidR="00DD1289" w:rsidRPr="00B465E9" w:rsidRDefault="00DD1289" w:rsidP="00371B1A">
            <w:pPr>
              <w:pStyle w:val="Normal6a"/>
            </w:pPr>
            <w:r w:rsidRPr="00B465E9">
              <w:t>CCA</w:t>
            </w:r>
          </w:p>
        </w:tc>
        <w:tc>
          <w:tcPr>
            <w:tcW w:w="426" w:type="pct"/>
            <w:tcBorders>
              <w:top w:val="single" w:sz="4" w:space="0" w:color="auto"/>
              <w:left w:val="single" w:sz="4" w:space="0" w:color="auto"/>
              <w:bottom w:val="single" w:sz="4" w:space="0" w:color="auto"/>
              <w:right w:val="single" w:sz="4" w:space="0" w:color="auto"/>
            </w:tcBorders>
          </w:tcPr>
          <w:p w14:paraId="347441F8" w14:textId="77777777" w:rsidR="00DD1289" w:rsidRPr="00B465E9" w:rsidRDefault="00DD1289" w:rsidP="00371B1A">
            <w:pPr>
              <w:pStyle w:val="Normal6a"/>
            </w:pPr>
            <w:r w:rsidRPr="00B465E9">
              <w:t>ENV</w:t>
            </w:r>
          </w:p>
        </w:tc>
        <w:tc>
          <w:tcPr>
            <w:tcW w:w="444" w:type="pct"/>
            <w:tcBorders>
              <w:top w:val="single" w:sz="4" w:space="0" w:color="auto"/>
              <w:left w:val="single" w:sz="4" w:space="0" w:color="auto"/>
              <w:bottom w:val="single" w:sz="4" w:space="0" w:color="auto"/>
              <w:right w:val="single" w:sz="4" w:space="0" w:color="auto"/>
            </w:tcBorders>
          </w:tcPr>
          <w:p w14:paraId="6B1383B5" w14:textId="77777777" w:rsidR="00DD1289" w:rsidRPr="00B465E9" w:rsidRDefault="00DD1289" w:rsidP="00371B1A">
            <w:pPr>
              <w:pStyle w:val="Normal6a"/>
            </w:pPr>
            <w:r w:rsidRPr="00B465E9">
              <w:t>SOC</w:t>
            </w:r>
          </w:p>
        </w:tc>
        <w:tc>
          <w:tcPr>
            <w:tcW w:w="578" w:type="pct"/>
            <w:tcBorders>
              <w:top w:val="single" w:sz="4" w:space="0" w:color="auto"/>
              <w:left w:val="single" w:sz="4" w:space="0" w:color="auto"/>
              <w:bottom w:val="single" w:sz="4" w:space="0" w:color="auto"/>
              <w:right w:val="single" w:sz="4" w:space="0" w:color="auto"/>
            </w:tcBorders>
          </w:tcPr>
          <w:p w14:paraId="66B0B4EE" w14:textId="77777777" w:rsidR="00DD1289" w:rsidRPr="00B465E9" w:rsidRDefault="00DD1289" w:rsidP="00371B1A">
            <w:pPr>
              <w:pStyle w:val="Normal6a"/>
            </w:pPr>
            <w:r w:rsidRPr="00B465E9">
              <w:t>Output indicator</w:t>
            </w:r>
          </w:p>
        </w:tc>
        <w:tc>
          <w:tcPr>
            <w:tcW w:w="578" w:type="pct"/>
            <w:tcBorders>
              <w:top w:val="single" w:sz="4" w:space="0" w:color="auto"/>
              <w:left w:val="single" w:sz="4" w:space="0" w:color="auto"/>
              <w:bottom w:val="single" w:sz="4" w:space="0" w:color="auto"/>
              <w:right w:val="single" w:sz="4" w:space="0" w:color="auto"/>
            </w:tcBorders>
          </w:tcPr>
          <w:p w14:paraId="241A0A2B" w14:textId="77777777" w:rsidR="00DD1289" w:rsidRPr="00B465E9" w:rsidRDefault="00DD1289" w:rsidP="00371B1A">
            <w:pPr>
              <w:pStyle w:val="Normal6a"/>
            </w:pPr>
            <w:r w:rsidRPr="00B465E9">
              <w:t>Result indicator</w:t>
            </w:r>
          </w:p>
        </w:tc>
      </w:tr>
      <w:tr w:rsidR="00DD1289" w:rsidRPr="00B465E9" w14:paraId="29BA58CC" w14:textId="77777777" w:rsidTr="00371B1A">
        <w:trPr>
          <w:trHeight w:val="280"/>
          <w:jc w:val="center"/>
        </w:trPr>
        <w:tc>
          <w:tcPr>
            <w:tcW w:w="468" w:type="pct"/>
            <w:tcBorders>
              <w:top w:val="single" w:sz="4" w:space="0" w:color="auto"/>
              <w:left w:val="single" w:sz="4" w:space="0" w:color="auto"/>
              <w:right w:val="single" w:sz="4" w:space="0" w:color="auto"/>
            </w:tcBorders>
          </w:tcPr>
          <w:p w14:paraId="5572C0E9" w14:textId="77777777" w:rsidR="00DD1289" w:rsidRPr="00B465E9" w:rsidRDefault="00DD1289" w:rsidP="00371B1A">
            <w:pPr>
              <w:pStyle w:val="Normal6a"/>
            </w:pPr>
            <w:r w:rsidRPr="00B465E9">
              <w:rPr>
                <w:noProof/>
              </w:rPr>
              <w:t>Agriculture and fisheries</w:t>
            </w:r>
          </w:p>
        </w:tc>
        <w:tc>
          <w:tcPr>
            <w:tcW w:w="471" w:type="pct"/>
            <w:gridSpan w:val="2"/>
            <w:tcBorders>
              <w:top w:val="single" w:sz="4" w:space="0" w:color="auto"/>
              <w:left w:val="single" w:sz="4" w:space="0" w:color="auto"/>
              <w:right w:val="single" w:sz="4" w:space="0" w:color="auto"/>
            </w:tcBorders>
          </w:tcPr>
          <w:p w14:paraId="2E5F88C2" w14:textId="77777777" w:rsidR="00DD1289" w:rsidRPr="00B465E9" w:rsidRDefault="00DD1289" w:rsidP="00371B1A">
            <w:pPr>
              <w:pStyle w:val="Normal6a"/>
            </w:pPr>
            <w:r w:rsidRPr="00B465E9">
              <w:rPr>
                <w:noProof/>
              </w:rPr>
              <w:t>Fisheries, aquaculture and ocean</w:t>
            </w:r>
          </w:p>
        </w:tc>
        <w:tc>
          <w:tcPr>
            <w:tcW w:w="455" w:type="pct"/>
            <w:gridSpan w:val="2"/>
            <w:tcBorders>
              <w:top w:val="single" w:sz="4" w:space="0" w:color="auto"/>
              <w:left w:val="single" w:sz="4" w:space="0" w:color="auto"/>
              <w:right w:val="single" w:sz="4" w:space="0" w:color="auto"/>
            </w:tcBorders>
          </w:tcPr>
          <w:p w14:paraId="220E3359" w14:textId="77777777" w:rsidR="00DD1289" w:rsidRPr="00B465E9" w:rsidRDefault="00DD1289" w:rsidP="00371B1A">
            <w:pPr>
              <w:pStyle w:val="Normal6a"/>
            </w:pPr>
            <w:r w:rsidRPr="00B465E9">
              <w:rPr>
                <w:noProof/>
              </w:rPr>
              <w:t>51</w:t>
            </w:r>
          </w:p>
        </w:tc>
        <w:tc>
          <w:tcPr>
            <w:tcW w:w="701" w:type="pct"/>
            <w:gridSpan w:val="2"/>
            <w:tcBorders>
              <w:top w:val="single" w:sz="4" w:space="0" w:color="auto"/>
              <w:left w:val="single" w:sz="4" w:space="0" w:color="auto"/>
              <w:right w:val="single" w:sz="4" w:space="0" w:color="auto"/>
            </w:tcBorders>
          </w:tcPr>
          <w:p w14:paraId="15D4B201" w14:textId="77777777" w:rsidR="00DD1289" w:rsidRPr="00B465E9" w:rsidRDefault="00DD1289" w:rsidP="00371B1A">
            <w:pPr>
              <w:pStyle w:val="Normal6a"/>
            </w:pPr>
            <w:r w:rsidRPr="00B465E9">
              <w:rPr>
                <w:noProof/>
              </w:rPr>
              <w:t>Support to create and maintain attractive fishery, aquaculture and processing sectors</w:t>
            </w:r>
          </w:p>
        </w:tc>
        <w:tc>
          <w:tcPr>
            <w:tcW w:w="449" w:type="pct"/>
            <w:gridSpan w:val="2"/>
            <w:tcBorders>
              <w:top w:val="single" w:sz="4" w:space="0" w:color="auto"/>
              <w:left w:val="single" w:sz="4" w:space="0" w:color="auto"/>
              <w:right w:val="single" w:sz="4" w:space="0" w:color="auto"/>
            </w:tcBorders>
          </w:tcPr>
          <w:p w14:paraId="1BBD8D95" w14:textId="77777777" w:rsidR="00DD1289" w:rsidRPr="00B465E9" w:rsidRDefault="00DD1289" w:rsidP="00371B1A">
            <w:pPr>
              <w:pStyle w:val="Normal6a"/>
              <w:rPr>
                <w:b/>
                <w:bCs/>
                <w:i/>
                <w:iCs/>
              </w:rPr>
            </w:pPr>
            <w:r w:rsidRPr="00B465E9">
              <w:rPr>
                <w:b/>
                <w:bCs/>
                <w:i/>
                <w:iCs/>
                <w:noProof/>
              </w:rPr>
              <w:t>0%</w:t>
            </w:r>
          </w:p>
        </w:tc>
        <w:tc>
          <w:tcPr>
            <w:tcW w:w="430" w:type="pct"/>
            <w:tcBorders>
              <w:top w:val="single" w:sz="4" w:space="0" w:color="auto"/>
              <w:left w:val="single" w:sz="4" w:space="0" w:color="auto"/>
              <w:right w:val="single" w:sz="4" w:space="0" w:color="auto"/>
            </w:tcBorders>
          </w:tcPr>
          <w:p w14:paraId="51ED4FF7" w14:textId="77777777" w:rsidR="00DD1289" w:rsidRPr="00B465E9" w:rsidRDefault="00DD1289" w:rsidP="00371B1A">
            <w:pPr>
              <w:pStyle w:val="Normal6a"/>
              <w:rPr>
                <w:b/>
                <w:bCs/>
                <w:i/>
                <w:iCs/>
              </w:rPr>
            </w:pPr>
            <w:r w:rsidRPr="00B465E9">
              <w:rPr>
                <w:b/>
                <w:bCs/>
                <w:i/>
                <w:iCs/>
                <w:noProof/>
              </w:rPr>
              <w:t>0%</w:t>
            </w:r>
          </w:p>
        </w:tc>
        <w:tc>
          <w:tcPr>
            <w:tcW w:w="426" w:type="pct"/>
            <w:tcBorders>
              <w:top w:val="single" w:sz="4" w:space="0" w:color="auto"/>
              <w:left w:val="single" w:sz="4" w:space="0" w:color="auto"/>
              <w:right w:val="single" w:sz="4" w:space="0" w:color="auto"/>
            </w:tcBorders>
          </w:tcPr>
          <w:p w14:paraId="18219179" w14:textId="77777777" w:rsidR="00DD1289" w:rsidRPr="00B465E9" w:rsidRDefault="00DD1289" w:rsidP="00371B1A">
            <w:pPr>
              <w:pStyle w:val="Normal6a"/>
              <w:rPr>
                <w:b/>
                <w:bCs/>
                <w:i/>
                <w:iCs/>
              </w:rPr>
            </w:pPr>
            <w:r w:rsidRPr="00B465E9">
              <w:rPr>
                <w:b/>
                <w:bCs/>
                <w:i/>
                <w:iCs/>
                <w:noProof/>
              </w:rPr>
              <w:t>0%</w:t>
            </w:r>
          </w:p>
        </w:tc>
        <w:tc>
          <w:tcPr>
            <w:tcW w:w="444" w:type="pct"/>
            <w:tcBorders>
              <w:top w:val="single" w:sz="4" w:space="0" w:color="auto"/>
              <w:left w:val="single" w:sz="4" w:space="0" w:color="auto"/>
              <w:right w:val="single" w:sz="4" w:space="0" w:color="auto"/>
            </w:tcBorders>
          </w:tcPr>
          <w:p w14:paraId="5AD68128" w14:textId="77777777" w:rsidR="00DD1289" w:rsidRPr="00B465E9" w:rsidRDefault="00DD1289" w:rsidP="00371B1A">
            <w:pPr>
              <w:pStyle w:val="Normal6a"/>
            </w:pPr>
            <w:r w:rsidRPr="00B465E9">
              <w:rPr>
                <w:noProof/>
              </w:rPr>
              <w:t>0%</w:t>
            </w:r>
          </w:p>
        </w:tc>
        <w:tc>
          <w:tcPr>
            <w:tcW w:w="578" w:type="pct"/>
            <w:tcBorders>
              <w:top w:val="single" w:sz="4" w:space="0" w:color="auto"/>
              <w:left w:val="single" w:sz="4" w:space="0" w:color="auto"/>
              <w:right w:val="single" w:sz="4" w:space="0" w:color="auto"/>
            </w:tcBorders>
          </w:tcPr>
          <w:p w14:paraId="7225D031" w14:textId="77777777" w:rsidR="00DD1289" w:rsidRPr="00B465E9" w:rsidRDefault="00DD1289" w:rsidP="00371B1A">
            <w:pPr>
              <w:pStyle w:val="Normal6a"/>
            </w:pPr>
            <w:r w:rsidRPr="00B465E9">
              <w:rPr>
                <w:noProof/>
              </w:rPr>
              <w:t>Number of operations;</w:t>
            </w:r>
          </w:p>
        </w:tc>
        <w:tc>
          <w:tcPr>
            <w:tcW w:w="578" w:type="pct"/>
            <w:tcBorders>
              <w:top w:val="single" w:sz="4" w:space="0" w:color="auto"/>
              <w:left w:val="single" w:sz="4" w:space="0" w:color="auto"/>
              <w:right w:val="single" w:sz="4" w:space="0" w:color="auto"/>
            </w:tcBorders>
          </w:tcPr>
          <w:p w14:paraId="2FB0E0E3" w14:textId="77777777" w:rsidR="00DD1289" w:rsidRPr="00B465E9" w:rsidRDefault="00DD1289" w:rsidP="00371B1A">
            <w:pPr>
              <w:pStyle w:val="Normal6a"/>
              <w:rPr>
                <w:noProof/>
              </w:rPr>
            </w:pPr>
            <w:r w:rsidRPr="00B465E9">
              <w:rPr>
                <w:noProof/>
              </w:rPr>
              <w:t>Number of people trained – by gender;</w:t>
            </w:r>
          </w:p>
          <w:p w14:paraId="2FB02C53" w14:textId="77777777" w:rsidR="00DD1289" w:rsidRPr="00B465E9" w:rsidRDefault="00DD1289" w:rsidP="00371B1A">
            <w:pPr>
              <w:pStyle w:val="Normal6a"/>
              <w:rPr>
                <w:noProof/>
              </w:rPr>
            </w:pPr>
            <w:r w:rsidRPr="00B465E9">
              <w:rPr>
                <w:noProof/>
              </w:rPr>
              <w:t>Number of start-ups supported;</w:t>
            </w:r>
          </w:p>
          <w:p w14:paraId="14A1270D" w14:textId="77777777" w:rsidR="00DD1289" w:rsidRPr="00B465E9" w:rsidRDefault="00DD1289" w:rsidP="00371B1A">
            <w:pPr>
              <w:pStyle w:val="Normal6a"/>
              <w:rPr>
                <w:noProof/>
              </w:rPr>
            </w:pPr>
            <w:r w:rsidRPr="00B465E9">
              <w:rPr>
                <w:noProof/>
              </w:rPr>
              <w:t>Number of loans/loan guarantees provided;</w:t>
            </w:r>
          </w:p>
          <w:p w14:paraId="0563C85C" w14:textId="77777777" w:rsidR="00DD1289" w:rsidRPr="00B465E9" w:rsidRDefault="00DD1289" w:rsidP="00371B1A">
            <w:pPr>
              <w:pStyle w:val="Normal6a"/>
              <w:rPr>
                <w:noProof/>
              </w:rPr>
            </w:pPr>
            <w:r w:rsidRPr="00B465E9">
              <w:rPr>
                <w:noProof/>
              </w:rPr>
              <w:t>Number of jobs sustained or created – by gender;</w:t>
            </w:r>
          </w:p>
          <w:p w14:paraId="600A3275" w14:textId="77777777" w:rsidR="00DD1289" w:rsidRPr="00B465E9" w:rsidRDefault="00DD1289" w:rsidP="00371B1A">
            <w:pPr>
              <w:pStyle w:val="Normal6a"/>
              <w:rPr>
                <w:noProof/>
              </w:rPr>
            </w:pPr>
            <w:r w:rsidRPr="00B465E9">
              <w:rPr>
                <w:noProof/>
              </w:rPr>
              <w:t>Number of people up to 40 years old employed in the sector – by gender;</w:t>
            </w:r>
          </w:p>
          <w:p w14:paraId="023EA5D3" w14:textId="77777777" w:rsidR="00DD1289" w:rsidRPr="00B465E9" w:rsidRDefault="00DD1289" w:rsidP="00371B1A">
            <w:pPr>
              <w:pStyle w:val="Normal6a"/>
              <w:rPr>
                <w:noProof/>
              </w:rPr>
            </w:pPr>
            <w:r w:rsidRPr="00B465E9">
              <w:rPr>
                <w:noProof/>
              </w:rPr>
              <w:t>Number of entities increasing social sustainability;</w:t>
            </w:r>
          </w:p>
          <w:p w14:paraId="386C31AC" w14:textId="77777777" w:rsidR="00DD1289" w:rsidRPr="00B465E9" w:rsidRDefault="00DD1289" w:rsidP="00371B1A">
            <w:pPr>
              <w:pStyle w:val="Normal6a"/>
            </w:pPr>
            <w:r w:rsidRPr="00B465E9">
              <w:rPr>
                <w:noProof/>
              </w:rPr>
              <w:t>Innovations developed (number of new products, services, processes, business models or methods);</w:t>
            </w:r>
          </w:p>
        </w:tc>
      </w:tr>
    </w:tbl>
    <w:p w14:paraId="6CED5543" w14:textId="77777777" w:rsidR="00DD1289" w:rsidRPr="00B465E9" w:rsidRDefault="00DD1289" w:rsidP="00DD1289">
      <w:pPr>
        <w:pStyle w:val="AmOrLang"/>
      </w:pPr>
      <w:r w:rsidRPr="00B465E9">
        <w:t xml:space="preserve">Or. </w:t>
      </w:r>
      <w:r w:rsidRPr="00B465E9">
        <w:rPr>
          <w:rStyle w:val="HideTWBExt"/>
          <w:rFonts w:eastAsiaTheme="majorEastAsia"/>
        </w:rPr>
        <w:t>&lt;Original&gt;</w:t>
      </w:r>
      <w:r w:rsidRPr="00B465E9">
        <w:rPr>
          <w:rStyle w:val="HideTWBInt"/>
        </w:rPr>
        <w:t>{EN}</w:t>
      </w:r>
      <w:proofErr w:type="spellStart"/>
      <w:r w:rsidRPr="00B465E9">
        <w:t>en</w:t>
      </w:r>
      <w:proofErr w:type="spellEnd"/>
      <w:r w:rsidRPr="00B465E9">
        <w:rPr>
          <w:rStyle w:val="HideTWBExt"/>
          <w:rFonts w:eastAsiaTheme="majorEastAsia"/>
        </w:rPr>
        <w:t>&lt;/Original&gt;</w:t>
      </w:r>
    </w:p>
    <w:p w14:paraId="67ECCC4C" w14:textId="77777777" w:rsidR="00DD1289" w:rsidRPr="00B465E9" w:rsidRDefault="00DD1289" w:rsidP="00DD1289">
      <w:r w:rsidRPr="00B465E9">
        <w:rPr>
          <w:rStyle w:val="HideTWBExt"/>
          <w:rFonts w:eastAsiaTheme="majorEastAsia"/>
        </w:rPr>
        <w:t>&lt;/Amend&gt;</w:t>
      </w:r>
    </w:p>
    <w:p w14:paraId="02665B40" w14:textId="0AA9F0E4"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342</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2BC75F59" w14:textId="77777777" w:rsidR="00DD1289" w:rsidRPr="00B465E9" w:rsidRDefault="00DD1289" w:rsidP="00DD1289">
      <w:pPr>
        <w:pStyle w:val="NormalBold"/>
      </w:pPr>
      <w:r w:rsidRPr="00B465E9">
        <w:rPr>
          <w:rStyle w:val="HideTWBExt"/>
          <w:b w:val="0"/>
        </w:rPr>
        <w:t>&lt;RepeatBlock-By&gt;&lt;Members&gt;</w:t>
      </w:r>
      <w:r w:rsidRPr="00B465E9">
        <w:t xml:space="preserve">Michal </w:t>
      </w:r>
      <w:proofErr w:type="spellStart"/>
      <w:r w:rsidRPr="00B465E9">
        <w:t>Wiezik</w:t>
      </w:r>
      <w:proofErr w:type="spellEnd"/>
      <w:r w:rsidRPr="00B465E9">
        <w:t xml:space="preserve">, Martin </w:t>
      </w:r>
      <w:proofErr w:type="spellStart"/>
      <w:r w:rsidRPr="00B465E9">
        <w:t>Hojsík</w:t>
      </w:r>
      <w:proofErr w:type="spellEnd"/>
      <w:r w:rsidRPr="00B465E9">
        <w:rPr>
          <w:rStyle w:val="HideTWBExt"/>
          <w:b w:val="0"/>
        </w:rPr>
        <w:t>&lt;/Members&gt;</w:t>
      </w:r>
    </w:p>
    <w:p w14:paraId="1AA19C8C" w14:textId="77777777" w:rsidR="00DD1289" w:rsidRPr="00B465E9" w:rsidRDefault="00DD1289" w:rsidP="00DD1289">
      <w:r w:rsidRPr="00B465E9">
        <w:rPr>
          <w:rStyle w:val="HideTWBExt"/>
        </w:rPr>
        <w:t>&lt;/RepeatBlock-By&gt;</w:t>
      </w:r>
    </w:p>
    <w:p w14:paraId="44FF6EB7"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164743BE"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52</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29"/>
        <w:gridCol w:w="1640"/>
        <w:gridCol w:w="886"/>
        <w:gridCol w:w="1794"/>
        <w:gridCol w:w="1138"/>
        <w:gridCol w:w="1103"/>
        <w:gridCol w:w="1103"/>
        <w:gridCol w:w="1080"/>
        <w:gridCol w:w="1745"/>
        <w:gridCol w:w="2168"/>
      </w:tblGrid>
      <w:tr w:rsidR="00DD1289" w:rsidRPr="00B465E9" w14:paraId="2BB4666F" w14:textId="77777777" w:rsidTr="00371B1A">
        <w:trPr>
          <w:jc w:val="center"/>
        </w:trPr>
        <w:tc>
          <w:tcPr>
            <w:tcW w:w="5000" w:type="pct"/>
            <w:gridSpan w:val="10"/>
          </w:tcPr>
          <w:p w14:paraId="46FE7AA8" w14:textId="77777777" w:rsidR="00DD1289" w:rsidRPr="00B465E9" w:rsidRDefault="00DD1289" w:rsidP="00371B1A">
            <w:pPr>
              <w:keepNext/>
            </w:pPr>
          </w:p>
        </w:tc>
      </w:tr>
      <w:tr w:rsidR="00DD1289" w:rsidRPr="00B465E9" w14:paraId="6D34D52C" w14:textId="77777777" w:rsidTr="00371B1A">
        <w:trPr>
          <w:jc w:val="center"/>
        </w:trPr>
        <w:tc>
          <w:tcPr>
            <w:tcW w:w="5000" w:type="pct"/>
            <w:gridSpan w:val="10"/>
            <w:tcBorders>
              <w:bottom w:val="single" w:sz="4" w:space="0" w:color="auto"/>
            </w:tcBorders>
          </w:tcPr>
          <w:p w14:paraId="42CA7D47" w14:textId="77777777" w:rsidR="00DD1289" w:rsidRPr="00B465E9" w:rsidRDefault="00DD1289" w:rsidP="00371B1A">
            <w:pPr>
              <w:pStyle w:val="AmColumnHeading"/>
              <w:keepNext/>
            </w:pPr>
            <w:r w:rsidRPr="00B465E9">
              <w:t>Text proposed by the Commission</w:t>
            </w:r>
          </w:p>
        </w:tc>
      </w:tr>
      <w:tr w:rsidR="00DD1289" w:rsidRPr="00B465E9" w14:paraId="733AF041" w14:textId="77777777" w:rsidTr="00371B1A">
        <w:trPr>
          <w:trHeight w:val="280"/>
          <w:jc w:val="center"/>
        </w:trPr>
        <w:tc>
          <w:tcPr>
            <w:tcW w:w="522" w:type="pct"/>
            <w:tcBorders>
              <w:top w:val="single" w:sz="4" w:space="0" w:color="auto"/>
              <w:left w:val="single" w:sz="4" w:space="0" w:color="auto"/>
              <w:right w:val="single" w:sz="4" w:space="0" w:color="auto"/>
            </w:tcBorders>
            <w:vAlign w:val="center"/>
          </w:tcPr>
          <w:p w14:paraId="1EE2E4A9"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499" w:type="pct"/>
            <w:tcBorders>
              <w:top w:val="single" w:sz="4" w:space="0" w:color="auto"/>
              <w:left w:val="single" w:sz="4" w:space="0" w:color="auto"/>
              <w:right w:val="single" w:sz="4" w:space="0" w:color="auto"/>
            </w:tcBorders>
            <w:vAlign w:val="center"/>
          </w:tcPr>
          <w:p w14:paraId="016ADBA0"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409" w:type="pct"/>
            <w:tcBorders>
              <w:top w:val="single" w:sz="4" w:space="0" w:color="auto"/>
              <w:left w:val="single" w:sz="4" w:space="0" w:color="auto"/>
              <w:right w:val="single" w:sz="4" w:space="0" w:color="auto"/>
            </w:tcBorders>
            <w:vAlign w:val="center"/>
          </w:tcPr>
          <w:p w14:paraId="7B782D63" w14:textId="77777777" w:rsidR="00DD1289" w:rsidRPr="00B465E9" w:rsidRDefault="00DD1289" w:rsidP="00371B1A">
            <w:pPr>
              <w:pStyle w:val="Normal6a"/>
              <w:rPr>
                <w:szCs w:val="24"/>
              </w:rPr>
            </w:pPr>
            <w:r w:rsidRPr="00B465E9">
              <w:rPr>
                <w:noProof/>
                <w:szCs w:val="24"/>
              </w:rPr>
              <w:t>#</w:t>
            </w:r>
          </w:p>
        </w:tc>
        <w:tc>
          <w:tcPr>
            <w:tcW w:w="558" w:type="pct"/>
            <w:tcBorders>
              <w:top w:val="single" w:sz="4" w:space="0" w:color="auto"/>
              <w:left w:val="single" w:sz="4" w:space="0" w:color="auto"/>
              <w:right w:val="single" w:sz="4" w:space="0" w:color="auto"/>
            </w:tcBorders>
            <w:vAlign w:val="center"/>
          </w:tcPr>
          <w:p w14:paraId="4C722BDF" w14:textId="77777777" w:rsidR="00DD1289" w:rsidRPr="00B465E9" w:rsidRDefault="00DD1289" w:rsidP="00371B1A">
            <w:pPr>
              <w:pStyle w:val="Normal6a"/>
              <w:rPr>
                <w:szCs w:val="24"/>
              </w:rPr>
            </w:pPr>
            <w:r w:rsidRPr="00B465E9">
              <w:rPr>
                <w:noProof/>
                <w:szCs w:val="24"/>
                <w:lang w:eastAsia="en-IE"/>
              </w:rPr>
              <w:t>Intervention field</w:t>
            </w:r>
          </w:p>
        </w:tc>
        <w:tc>
          <w:tcPr>
            <w:tcW w:w="407" w:type="pct"/>
            <w:tcBorders>
              <w:top w:val="single" w:sz="4" w:space="0" w:color="auto"/>
              <w:left w:val="single" w:sz="4" w:space="0" w:color="auto"/>
              <w:right w:val="single" w:sz="4" w:space="0" w:color="auto"/>
            </w:tcBorders>
            <w:vAlign w:val="center"/>
          </w:tcPr>
          <w:p w14:paraId="5309E799" w14:textId="77777777" w:rsidR="00DD1289" w:rsidRPr="00B465E9" w:rsidRDefault="00DD1289" w:rsidP="00371B1A">
            <w:pPr>
              <w:pStyle w:val="Normal6a"/>
              <w:rPr>
                <w:szCs w:val="24"/>
              </w:rPr>
            </w:pPr>
            <w:r w:rsidRPr="00B465E9">
              <w:rPr>
                <w:noProof/>
                <w:szCs w:val="24"/>
                <w:lang w:eastAsia="en-IE"/>
              </w:rPr>
              <w:t>CCM</w:t>
            </w:r>
          </w:p>
        </w:tc>
        <w:tc>
          <w:tcPr>
            <w:tcW w:w="425" w:type="pct"/>
            <w:tcBorders>
              <w:top w:val="single" w:sz="4" w:space="0" w:color="auto"/>
              <w:left w:val="single" w:sz="4" w:space="0" w:color="auto"/>
              <w:right w:val="single" w:sz="4" w:space="0" w:color="auto"/>
            </w:tcBorders>
            <w:vAlign w:val="center"/>
          </w:tcPr>
          <w:p w14:paraId="3E06AD67" w14:textId="77777777" w:rsidR="00DD1289" w:rsidRPr="00B465E9" w:rsidRDefault="00DD1289" w:rsidP="00371B1A">
            <w:pPr>
              <w:pStyle w:val="Normal6a"/>
              <w:rPr>
                <w:szCs w:val="24"/>
              </w:rPr>
            </w:pPr>
            <w:r w:rsidRPr="00B465E9">
              <w:rPr>
                <w:noProof/>
                <w:szCs w:val="24"/>
                <w:lang w:eastAsia="en-IE"/>
              </w:rPr>
              <w:t>CCA</w:t>
            </w:r>
          </w:p>
        </w:tc>
        <w:tc>
          <w:tcPr>
            <w:tcW w:w="365" w:type="pct"/>
            <w:tcBorders>
              <w:top w:val="single" w:sz="4" w:space="0" w:color="auto"/>
              <w:left w:val="single" w:sz="4" w:space="0" w:color="auto"/>
              <w:right w:val="single" w:sz="4" w:space="0" w:color="auto"/>
            </w:tcBorders>
            <w:vAlign w:val="center"/>
          </w:tcPr>
          <w:p w14:paraId="21371393" w14:textId="77777777" w:rsidR="00DD1289" w:rsidRPr="00B465E9" w:rsidRDefault="00DD1289" w:rsidP="00371B1A">
            <w:pPr>
              <w:pStyle w:val="Normal6a"/>
              <w:rPr>
                <w:szCs w:val="24"/>
              </w:rPr>
            </w:pPr>
            <w:r w:rsidRPr="00B465E9">
              <w:rPr>
                <w:noProof/>
                <w:szCs w:val="24"/>
                <w:lang w:eastAsia="en-IE"/>
              </w:rPr>
              <w:t>ENV</w:t>
            </w:r>
          </w:p>
        </w:tc>
        <w:tc>
          <w:tcPr>
            <w:tcW w:w="353" w:type="pct"/>
            <w:tcBorders>
              <w:top w:val="single" w:sz="4" w:space="0" w:color="auto"/>
              <w:left w:val="single" w:sz="4" w:space="0" w:color="auto"/>
              <w:right w:val="single" w:sz="4" w:space="0" w:color="auto"/>
            </w:tcBorders>
            <w:vAlign w:val="center"/>
          </w:tcPr>
          <w:p w14:paraId="58F6A8FF" w14:textId="77777777" w:rsidR="00DD1289" w:rsidRPr="00B465E9" w:rsidRDefault="00DD1289" w:rsidP="00371B1A">
            <w:pPr>
              <w:pStyle w:val="Normal6a"/>
              <w:rPr>
                <w:szCs w:val="24"/>
              </w:rPr>
            </w:pPr>
            <w:r w:rsidRPr="00B465E9">
              <w:rPr>
                <w:noProof/>
                <w:szCs w:val="24"/>
                <w:lang w:eastAsia="en-IE"/>
              </w:rPr>
              <w:t>SOC</w:t>
            </w:r>
          </w:p>
        </w:tc>
        <w:tc>
          <w:tcPr>
            <w:tcW w:w="799" w:type="pct"/>
            <w:tcBorders>
              <w:top w:val="single" w:sz="4" w:space="0" w:color="auto"/>
              <w:left w:val="single" w:sz="4" w:space="0" w:color="auto"/>
              <w:right w:val="single" w:sz="4" w:space="0" w:color="auto"/>
            </w:tcBorders>
            <w:vAlign w:val="center"/>
          </w:tcPr>
          <w:p w14:paraId="09BE1A21" w14:textId="77777777" w:rsidR="00DD1289" w:rsidRPr="00B465E9" w:rsidRDefault="00DD1289" w:rsidP="00371B1A">
            <w:pPr>
              <w:pStyle w:val="Normal6a"/>
              <w:rPr>
                <w:szCs w:val="24"/>
              </w:rPr>
            </w:pPr>
            <w:r w:rsidRPr="00B465E9">
              <w:rPr>
                <w:noProof/>
                <w:szCs w:val="24"/>
                <w:lang w:eastAsia="en-IE"/>
              </w:rPr>
              <w:t>Output indicator</w:t>
            </w:r>
          </w:p>
        </w:tc>
        <w:tc>
          <w:tcPr>
            <w:tcW w:w="664" w:type="pct"/>
            <w:tcBorders>
              <w:top w:val="single" w:sz="4" w:space="0" w:color="auto"/>
              <w:left w:val="single" w:sz="4" w:space="0" w:color="auto"/>
              <w:right w:val="single" w:sz="4" w:space="0" w:color="auto"/>
            </w:tcBorders>
            <w:vAlign w:val="center"/>
          </w:tcPr>
          <w:p w14:paraId="5CFD0F25"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05EE01EB" w14:textId="77777777" w:rsidTr="00371B1A">
        <w:trPr>
          <w:trHeight w:val="280"/>
          <w:jc w:val="center"/>
        </w:trPr>
        <w:tc>
          <w:tcPr>
            <w:tcW w:w="522" w:type="pct"/>
            <w:tcBorders>
              <w:top w:val="single" w:sz="4" w:space="0" w:color="auto"/>
              <w:left w:val="single" w:sz="4" w:space="0" w:color="auto"/>
              <w:right w:val="single" w:sz="4" w:space="0" w:color="auto"/>
            </w:tcBorders>
          </w:tcPr>
          <w:p w14:paraId="371FEA72" w14:textId="77777777" w:rsidR="00DD1289" w:rsidRPr="00B465E9" w:rsidRDefault="00DD1289" w:rsidP="00371B1A">
            <w:pPr>
              <w:pStyle w:val="Normal6a"/>
              <w:rPr>
                <w:szCs w:val="24"/>
              </w:rPr>
            </w:pPr>
            <w:r w:rsidRPr="00B465E9">
              <w:rPr>
                <w:noProof/>
                <w:szCs w:val="24"/>
                <w:lang w:eastAsia="en-IE"/>
              </w:rPr>
              <w:t>Agriculture and fisheries</w:t>
            </w:r>
          </w:p>
        </w:tc>
        <w:tc>
          <w:tcPr>
            <w:tcW w:w="499" w:type="pct"/>
            <w:tcBorders>
              <w:top w:val="single" w:sz="4" w:space="0" w:color="auto"/>
              <w:left w:val="single" w:sz="4" w:space="0" w:color="auto"/>
              <w:right w:val="single" w:sz="4" w:space="0" w:color="auto"/>
            </w:tcBorders>
          </w:tcPr>
          <w:p w14:paraId="5E71E291" w14:textId="77777777" w:rsidR="00DD1289" w:rsidRPr="00B465E9" w:rsidRDefault="00DD1289" w:rsidP="00371B1A">
            <w:pPr>
              <w:pStyle w:val="Normal6a"/>
              <w:rPr>
                <w:szCs w:val="24"/>
              </w:rPr>
            </w:pPr>
            <w:r w:rsidRPr="00B465E9">
              <w:rPr>
                <w:noProof/>
                <w:szCs w:val="24"/>
                <w:lang w:eastAsia="en-IE"/>
              </w:rPr>
              <w:t>Fisheries, aquaculture and ocean</w:t>
            </w:r>
          </w:p>
        </w:tc>
        <w:tc>
          <w:tcPr>
            <w:tcW w:w="409" w:type="pct"/>
            <w:tcBorders>
              <w:top w:val="single" w:sz="4" w:space="0" w:color="auto"/>
              <w:left w:val="single" w:sz="4" w:space="0" w:color="auto"/>
              <w:right w:val="single" w:sz="4" w:space="0" w:color="auto"/>
            </w:tcBorders>
          </w:tcPr>
          <w:p w14:paraId="520DB5A2" w14:textId="77777777" w:rsidR="00DD1289" w:rsidRPr="00B465E9" w:rsidRDefault="00DD1289" w:rsidP="00371B1A">
            <w:pPr>
              <w:pStyle w:val="Normal6a"/>
              <w:rPr>
                <w:szCs w:val="24"/>
              </w:rPr>
            </w:pPr>
            <w:r w:rsidRPr="00B465E9">
              <w:rPr>
                <w:noProof/>
                <w:color w:val="000000"/>
                <w:szCs w:val="24"/>
                <w:lang w:eastAsia="en-IE"/>
              </w:rPr>
              <w:t>52</w:t>
            </w:r>
          </w:p>
        </w:tc>
        <w:tc>
          <w:tcPr>
            <w:tcW w:w="558" w:type="pct"/>
            <w:tcBorders>
              <w:top w:val="single" w:sz="4" w:space="0" w:color="auto"/>
              <w:left w:val="single" w:sz="4" w:space="0" w:color="auto"/>
              <w:right w:val="single" w:sz="4" w:space="0" w:color="auto"/>
            </w:tcBorders>
          </w:tcPr>
          <w:p w14:paraId="72FDE356" w14:textId="77777777" w:rsidR="00DD1289" w:rsidRPr="00B465E9" w:rsidRDefault="00DD1289" w:rsidP="00371B1A">
            <w:pPr>
              <w:pStyle w:val="Normal6a"/>
              <w:rPr>
                <w:szCs w:val="24"/>
              </w:rPr>
            </w:pPr>
            <w:r w:rsidRPr="00B465E9">
              <w:rPr>
                <w:noProof/>
                <w:szCs w:val="24"/>
                <w:lang w:eastAsia="en-IE"/>
              </w:rPr>
              <w:t>Support to development and transition of coastal communities, including climate resilience measures</w:t>
            </w:r>
          </w:p>
        </w:tc>
        <w:tc>
          <w:tcPr>
            <w:tcW w:w="407" w:type="pct"/>
            <w:tcBorders>
              <w:top w:val="single" w:sz="4" w:space="0" w:color="auto"/>
              <w:left w:val="single" w:sz="4" w:space="0" w:color="auto"/>
              <w:right w:val="single" w:sz="4" w:space="0" w:color="auto"/>
            </w:tcBorders>
          </w:tcPr>
          <w:p w14:paraId="11075221" w14:textId="77777777" w:rsidR="00DD1289" w:rsidRPr="00B465E9" w:rsidRDefault="00DD1289" w:rsidP="00371B1A">
            <w:pPr>
              <w:pStyle w:val="Normal6a"/>
              <w:rPr>
                <w:b/>
                <w:bCs/>
                <w:i/>
                <w:iCs/>
                <w:szCs w:val="24"/>
              </w:rPr>
            </w:pPr>
            <w:r w:rsidRPr="00B465E9">
              <w:rPr>
                <w:noProof/>
                <w:szCs w:val="24"/>
                <w:lang w:eastAsia="en-IE"/>
              </w:rPr>
              <w:t>40%</w:t>
            </w:r>
          </w:p>
        </w:tc>
        <w:tc>
          <w:tcPr>
            <w:tcW w:w="425" w:type="pct"/>
            <w:tcBorders>
              <w:top w:val="single" w:sz="4" w:space="0" w:color="auto"/>
              <w:left w:val="single" w:sz="4" w:space="0" w:color="auto"/>
              <w:right w:val="single" w:sz="4" w:space="0" w:color="auto"/>
            </w:tcBorders>
          </w:tcPr>
          <w:p w14:paraId="60E68770" w14:textId="77777777" w:rsidR="00DD1289" w:rsidRPr="00B465E9" w:rsidRDefault="00DD1289" w:rsidP="00371B1A">
            <w:pPr>
              <w:pStyle w:val="Normal6a"/>
              <w:rPr>
                <w:b/>
                <w:bCs/>
                <w:i/>
                <w:iCs/>
                <w:szCs w:val="24"/>
              </w:rPr>
            </w:pPr>
            <w:r w:rsidRPr="00B465E9">
              <w:rPr>
                <w:noProof/>
                <w:szCs w:val="24"/>
                <w:lang w:eastAsia="en-IE"/>
              </w:rPr>
              <w:t>40%</w:t>
            </w:r>
          </w:p>
        </w:tc>
        <w:tc>
          <w:tcPr>
            <w:tcW w:w="365" w:type="pct"/>
            <w:tcBorders>
              <w:top w:val="single" w:sz="4" w:space="0" w:color="auto"/>
              <w:left w:val="single" w:sz="4" w:space="0" w:color="auto"/>
              <w:right w:val="single" w:sz="4" w:space="0" w:color="auto"/>
            </w:tcBorders>
          </w:tcPr>
          <w:p w14:paraId="06E6D086" w14:textId="77777777" w:rsidR="00DD1289" w:rsidRPr="00B465E9" w:rsidRDefault="00DD1289" w:rsidP="00371B1A">
            <w:pPr>
              <w:pStyle w:val="Normal6a"/>
              <w:rPr>
                <w:b/>
                <w:bCs/>
                <w:i/>
                <w:iCs/>
                <w:szCs w:val="24"/>
              </w:rPr>
            </w:pPr>
            <w:r w:rsidRPr="00B465E9">
              <w:rPr>
                <w:noProof/>
                <w:szCs w:val="24"/>
                <w:lang w:eastAsia="en-IE"/>
              </w:rPr>
              <w:t>40%</w:t>
            </w:r>
          </w:p>
        </w:tc>
        <w:tc>
          <w:tcPr>
            <w:tcW w:w="353" w:type="pct"/>
            <w:tcBorders>
              <w:top w:val="single" w:sz="4" w:space="0" w:color="auto"/>
              <w:left w:val="single" w:sz="4" w:space="0" w:color="auto"/>
              <w:right w:val="single" w:sz="4" w:space="0" w:color="auto"/>
            </w:tcBorders>
          </w:tcPr>
          <w:p w14:paraId="5FDA4951" w14:textId="77777777" w:rsidR="00DD1289" w:rsidRPr="00B465E9" w:rsidRDefault="00DD1289" w:rsidP="00371B1A">
            <w:pPr>
              <w:pStyle w:val="Normal6a"/>
              <w:rPr>
                <w:b/>
                <w:bCs/>
                <w:i/>
                <w:iCs/>
                <w:szCs w:val="24"/>
              </w:rPr>
            </w:pPr>
            <w:r w:rsidRPr="00B465E9">
              <w:rPr>
                <w:b/>
                <w:bCs/>
                <w:i/>
                <w:iCs/>
                <w:noProof/>
                <w:szCs w:val="24"/>
                <w:lang w:eastAsia="en-IE"/>
              </w:rPr>
              <w:t>0%</w:t>
            </w:r>
          </w:p>
        </w:tc>
        <w:tc>
          <w:tcPr>
            <w:tcW w:w="799" w:type="pct"/>
            <w:tcBorders>
              <w:top w:val="single" w:sz="4" w:space="0" w:color="auto"/>
              <w:left w:val="single" w:sz="4" w:space="0" w:color="auto"/>
              <w:right w:val="single" w:sz="4" w:space="0" w:color="auto"/>
            </w:tcBorders>
            <w:vAlign w:val="center"/>
          </w:tcPr>
          <w:p w14:paraId="543BA1CF" w14:textId="77777777" w:rsidR="00DD1289" w:rsidRPr="00B465E9" w:rsidRDefault="00DD1289" w:rsidP="00371B1A">
            <w:pPr>
              <w:tabs>
                <w:tab w:val="left" w:pos="245"/>
              </w:tabs>
              <w:ind w:left="176" w:hanging="142"/>
              <w:rPr>
                <w:noProof/>
                <w:szCs w:val="24"/>
                <w:lang w:eastAsia="en-IE"/>
              </w:rPr>
            </w:pPr>
            <w:r w:rsidRPr="00B465E9">
              <w:rPr>
                <w:rFonts w:ascii="Symbol" w:eastAsiaTheme="minorHAnsi" w:hAnsi="Symbol"/>
                <w:noProof/>
                <w:szCs w:val="24"/>
                <w:lang w:eastAsia="en-IE"/>
              </w:rPr>
              <w:t></w:t>
            </w:r>
            <w:r w:rsidRPr="00B465E9">
              <w:rPr>
                <w:rFonts w:ascii="Symbol" w:eastAsiaTheme="minorHAnsi" w:hAnsi="Symbol"/>
                <w:noProof/>
                <w:szCs w:val="24"/>
                <w:lang w:eastAsia="en-IE"/>
              </w:rPr>
              <w:tab/>
            </w:r>
            <w:r w:rsidRPr="00B465E9">
              <w:rPr>
                <w:noProof/>
                <w:szCs w:val="24"/>
                <w:lang w:eastAsia="en-IE"/>
              </w:rPr>
              <w:t>Number of operations;</w:t>
            </w:r>
          </w:p>
        </w:tc>
        <w:tc>
          <w:tcPr>
            <w:tcW w:w="664" w:type="pct"/>
            <w:tcBorders>
              <w:top w:val="single" w:sz="4" w:space="0" w:color="auto"/>
              <w:left w:val="single" w:sz="4" w:space="0" w:color="auto"/>
              <w:right w:val="single" w:sz="4" w:space="0" w:color="auto"/>
            </w:tcBorders>
            <w:vAlign w:val="center"/>
          </w:tcPr>
          <w:p w14:paraId="0EBB65EF"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coastal areas supported (ESTAT definition);</w:t>
            </w:r>
          </w:p>
          <w:p w14:paraId="46422C3C"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SMEs supported in diversification activities;</w:t>
            </w:r>
          </w:p>
          <w:p w14:paraId="73A7CC4A"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people trained/reskilled – by gender;</w:t>
            </w:r>
          </w:p>
          <w:p w14:paraId="07553290"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local and regional authorities supported (e.g. in local transition strategies);</w:t>
            </w:r>
          </w:p>
          <w:p w14:paraId="6A818591" w14:textId="77777777" w:rsidR="00DD1289" w:rsidRPr="00B465E9" w:rsidRDefault="00DD1289" w:rsidP="00371B1A">
            <w:pPr>
              <w:tabs>
                <w:tab w:val="left" w:pos="245"/>
              </w:tabs>
              <w:ind w:left="176" w:hanging="142"/>
              <w:rPr>
                <w:szCs w:val="24"/>
              </w:rPr>
            </w:pPr>
            <w:r w:rsidRPr="00B465E9">
              <w:rPr>
                <w:rFonts w:ascii="Symbol" w:eastAsiaTheme="minorHAnsi" w:hAnsi="Symbol"/>
                <w:szCs w:val="24"/>
                <w:lang w:eastAsia="en-US"/>
              </w:rPr>
              <w:t></w:t>
            </w:r>
            <w:r w:rsidRPr="00B465E9">
              <w:rPr>
                <w:rFonts w:ascii="Symbol" w:eastAsiaTheme="minorHAnsi" w:hAnsi="Symbol"/>
                <w:szCs w:val="24"/>
                <w:lang w:eastAsia="en-US"/>
              </w:rPr>
              <w:tab/>
            </w:r>
            <w:r w:rsidRPr="00B465E9">
              <w:rPr>
                <w:noProof/>
                <w:szCs w:val="24"/>
                <w:lang w:eastAsia="en-IE"/>
              </w:rPr>
              <w:t>Value of assets and / or Population benefitting from climate resilience measures</w:t>
            </w:r>
          </w:p>
        </w:tc>
      </w:tr>
      <w:tr w:rsidR="00DD1289" w:rsidRPr="00B465E9" w14:paraId="33CAFA14" w14:textId="77777777" w:rsidTr="00371B1A">
        <w:trPr>
          <w:jc w:val="center"/>
        </w:trPr>
        <w:tc>
          <w:tcPr>
            <w:tcW w:w="5000" w:type="pct"/>
            <w:gridSpan w:val="10"/>
            <w:tcBorders>
              <w:top w:val="single" w:sz="4" w:space="0" w:color="auto"/>
            </w:tcBorders>
          </w:tcPr>
          <w:p w14:paraId="16CC399D" w14:textId="77777777" w:rsidR="00DD1289" w:rsidRPr="00B465E9" w:rsidRDefault="00DD1289" w:rsidP="00371B1A">
            <w:pPr>
              <w:pStyle w:val="Normal6a"/>
            </w:pPr>
          </w:p>
        </w:tc>
      </w:tr>
      <w:tr w:rsidR="00DD1289" w:rsidRPr="00B465E9" w14:paraId="5183A450" w14:textId="77777777" w:rsidTr="00371B1A">
        <w:trPr>
          <w:jc w:val="center"/>
        </w:trPr>
        <w:tc>
          <w:tcPr>
            <w:tcW w:w="5000" w:type="pct"/>
            <w:gridSpan w:val="10"/>
            <w:tcBorders>
              <w:bottom w:val="single" w:sz="4" w:space="0" w:color="auto"/>
            </w:tcBorders>
          </w:tcPr>
          <w:p w14:paraId="0CE89408" w14:textId="77777777" w:rsidR="00DD1289" w:rsidRPr="00B465E9" w:rsidRDefault="00DD1289" w:rsidP="00371B1A">
            <w:pPr>
              <w:pStyle w:val="Normal6a"/>
              <w:jc w:val="center"/>
              <w:rPr>
                <w:i/>
                <w:iCs/>
              </w:rPr>
            </w:pPr>
            <w:r w:rsidRPr="00B465E9">
              <w:rPr>
                <w:i/>
                <w:iCs/>
              </w:rPr>
              <w:t>Amendment</w:t>
            </w:r>
          </w:p>
        </w:tc>
      </w:tr>
      <w:tr w:rsidR="00DD1289" w:rsidRPr="00B465E9" w14:paraId="748A9ED0" w14:textId="77777777" w:rsidTr="00371B1A">
        <w:trPr>
          <w:trHeight w:val="280"/>
          <w:jc w:val="center"/>
        </w:trPr>
        <w:tc>
          <w:tcPr>
            <w:tcW w:w="522" w:type="pct"/>
            <w:tcBorders>
              <w:top w:val="single" w:sz="4" w:space="0" w:color="auto"/>
              <w:left w:val="single" w:sz="4" w:space="0" w:color="auto"/>
              <w:bottom w:val="single" w:sz="4" w:space="0" w:color="auto"/>
              <w:right w:val="single" w:sz="4" w:space="0" w:color="auto"/>
            </w:tcBorders>
            <w:vAlign w:val="center"/>
          </w:tcPr>
          <w:p w14:paraId="42436DC0"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499" w:type="pct"/>
            <w:tcBorders>
              <w:top w:val="single" w:sz="4" w:space="0" w:color="auto"/>
              <w:left w:val="single" w:sz="4" w:space="0" w:color="auto"/>
              <w:bottom w:val="single" w:sz="4" w:space="0" w:color="auto"/>
              <w:right w:val="single" w:sz="4" w:space="0" w:color="auto"/>
            </w:tcBorders>
            <w:vAlign w:val="center"/>
          </w:tcPr>
          <w:p w14:paraId="2FD62CAD"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409" w:type="pct"/>
            <w:tcBorders>
              <w:top w:val="single" w:sz="4" w:space="0" w:color="auto"/>
              <w:left w:val="single" w:sz="4" w:space="0" w:color="auto"/>
              <w:bottom w:val="single" w:sz="4" w:space="0" w:color="auto"/>
              <w:right w:val="single" w:sz="4" w:space="0" w:color="auto"/>
            </w:tcBorders>
            <w:vAlign w:val="center"/>
          </w:tcPr>
          <w:p w14:paraId="467CBF17" w14:textId="77777777" w:rsidR="00DD1289" w:rsidRPr="00B465E9" w:rsidRDefault="00DD1289" w:rsidP="00371B1A">
            <w:pPr>
              <w:pStyle w:val="Normal6a"/>
              <w:rPr>
                <w:szCs w:val="24"/>
              </w:rPr>
            </w:pPr>
            <w:r w:rsidRPr="00B465E9">
              <w:rPr>
                <w:noProof/>
                <w:szCs w:val="24"/>
              </w:rPr>
              <w:t>#</w:t>
            </w:r>
          </w:p>
        </w:tc>
        <w:tc>
          <w:tcPr>
            <w:tcW w:w="558" w:type="pct"/>
            <w:tcBorders>
              <w:top w:val="single" w:sz="4" w:space="0" w:color="auto"/>
              <w:left w:val="single" w:sz="4" w:space="0" w:color="auto"/>
              <w:bottom w:val="single" w:sz="4" w:space="0" w:color="auto"/>
              <w:right w:val="single" w:sz="4" w:space="0" w:color="auto"/>
            </w:tcBorders>
            <w:vAlign w:val="center"/>
          </w:tcPr>
          <w:p w14:paraId="3ABBB1D1" w14:textId="77777777" w:rsidR="00DD1289" w:rsidRPr="00B465E9" w:rsidRDefault="00DD1289" w:rsidP="00371B1A">
            <w:pPr>
              <w:pStyle w:val="Normal6a"/>
              <w:rPr>
                <w:szCs w:val="24"/>
              </w:rPr>
            </w:pPr>
            <w:r w:rsidRPr="00B465E9">
              <w:rPr>
                <w:noProof/>
                <w:szCs w:val="24"/>
                <w:lang w:eastAsia="en-IE"/>
              </w:rPr>
              <w:t>Intervention field</w:t>
            </w:r>
          </w:p>
        </w:tc>
        <w:tc>
          <w:tcPr>
            <w:tcW w:w="407" w:type="pct"/>
            <w:tcBorders>
              <w:top w:val="single" w:sz="4" w:space="0" w:color="auto"/>
              <w:left w:val="single" w:sz="4" w:space="0" w:color="auto"/>
              <w:bottom w:val="single" w:sz="4" w:space="0" w:color="auto"/>
              <w:right w:val="single" w:sz="4" w:space="0" w:color="auto"/>
            </w:tcBorders>
            <w:vAlign w:val="center"/>
          </w:tcPr>
          <w:p w14:paraId="4DA17E4F" w14:textId="77777777" w:rsidR="00DD1289" w:rsidRPr="00B465E9" w:rsidRDefault="00DD1289" w:rsidP="00371B1A">
            <w:pPr>
              <w:pStyle w:val="Normal6a"/>
              <w:rPr>
                <w:szCs w:val="24"/>
              </w:rPr>
            </w:pPr>
            <w:r w:rsidRPr="00B465E9">
              <w:rPr>
                <w:noProof/>
                <w:szCs w:val="24"/>
                <w:lang w:eastAsia="en-IE"/>
              </w:rPr>
              <w:t>CCM</w:t>
            </w:r>
          </w:p>
        </w:tc>
        <w:tc>
          <w:tcPr>
            <w:tcW w:w="425" w:type="pct"/>
            <w:tcBorders>
              <w:top w:val="single" w:sz="4" w:space="0" w:color="auto"/>
              <w:left w:val="single" w:sz="4" w:space="0" w:color="auto"/>
              <w:bottom w:val="single" w:sz="4" w:space="0" w:color="auto"/>
              <w:right w:val="single" w:sz="4" w:space="0" w:color="auto"/>
            </w:tcBorders>
            <w:vAlign w:val="center"/>
          </w:tcPr>
          <w:p w14:paraId="47777F4E" w14:textId="77777777" w:rsidR="00DD1289" w:rsidRPr="00B465E9" w:rsidRDefault="00DD1289" w:rsidP="00371B1A">
            <w:pPr>
              <w:pStyle w:val="Normal6a"/>
              <w:rPr>
                <w:szCs w:val="24"/>
              </w:rPr>
            </w:pPr>
            <w:r w:rsidRPr="00B465E9">
              <w:rPr>
                <w:noProof/>
                <w:szCs w:val="24"/>
                <w:lang w:eastAsia="en-IE"/>
              </w:rPr>
              <w:t>CCA</w:t>
            </w:r>
          </w:p>
        </w:tc>
        <w:tc>
          <w:tcPr>
            <w:tcW w:w="365" w:type="pct"/>
            <w:tcBorders>
              <w:top w:val="single" w:sz="4" w:space="0" w:color="auto"/>
              <w:left w:val="single" w:sz="4" w:space="0" w:color="auto"/>
              <w:bottom w:val="single" w:sz="4" w:space="0" w:color="auto"/>
              <w:right w:val="single" w:sz="4" w:space="0" w:color="auto"/>
            </w:tcBorders>
            <w:vAlign w:val="center"/>
          </w:tcPr>
          <w:p w14:paraId="4E5BAEAC" w14:textId="77777777" w:rsidR="00DD1289" w:rsidRPr="00B465E9" w:rsidRDefault="00DD1289" w:rsidP="00371B1A">
            <w:pPr>
              <w:pStyle w:val="Normal6a"/>
              <w:rPr>
                <w:szCs w:val="24"/>
              </w:rPr>
            </w:pPr>
            <w:r w:rsidRPr="00B465E9">
              <w:rPr>
                <w:noProof/>
                <w:szCs w:val="24"/>
                <w:lang w:eastAsia="en-IE"/>
              </w:rPr>
              <w:t>ENV</w:t>
            </w:r>
          </w:p>
        </w:tc>
        <w:tc>
          <w:tcPr>
            <w:tcW w:w="353" w:type="pct"/>
            <w:tcBorders>
              <w:top w:val="single" w:sz="4" w:space="0" w:color="auto"/>
              <w:left w:val="single" w:sz="4" w:space="0" w:color="auto"/>
              <w:bottom w:val="single" w:sz="4" w:space="0" w:color="auto"/>
              <w:right w:val="single" w:sz="4" w:space="0" w:color="auto"/>
            </w:tcBorders>
            <w:vAlign w:val="center"/>
          </w:tcPr>
          <w:p w14:paraId="2E48E66F" w14:textId="77777777" w:rsidR="00DD1289" w:rsidRPr="00B465E9" w:rsidRDefault="00DD1289" w:rsidP="00371B1A">
            <w:pPr>
              <w:pStyle w:val="Normal6a"/>
              <w:rPr>
                <w:szCs w:val="24"/>
              </w:rPr>
            </w:pPr>
            <w:r w:rsidRPr="00B465E9">
              <w:rPr>
                <w:noProof/>
                <w:szCs w:val="24"/>
                <w:lang w:eastAsia="en-IE"/>
              </w:rPr>
              <w:t>SOC</w:t>
            </w:r>
          </w:p>
        </w:tc>
        <w:tc>
          <w:tcPr>
            <w:tcW w:w="799" w:type="pct"/>
            <w:tcBorders>
              <w:top w:val="single" w:sz="4" w:space="0" w:color="auto"/>
              <w:left w:val="single" w:sz="4" w:space="0" w:color="auto"/>
              <w:bottom w:val="single" w:sz="4" w:space="0" w:color="auto"/>
              <w:right w:val="single" w:sz="4" w:space="0" w:color="auto"/>
            </w:tcBorders>
            <w:vAlign w:val="center"/>
          </w:tcPr>
          <w:p w14:paraId="3DBD0405" w14:textId="77777777" w:rsidR="00DD1289" w:rsidRPr="00B465E9" w:rsidRDefault="00DD1289" w:rsidP="00371B1A">
            <w:pPr>
              <w:pStyle w:val="Normal6a"/>
              <w:rPr>
                <w:szCs w:val="24"/>
              </w:rPr>
            </w:pPr>
            <w:r w:rsidRPr="00B465E9">
              <w:rPr>
                <w:noProof/>
                <w:szCs w:val="24"/>
                <w:lang w:eastAsia="en-IE"/>
              </w:rPr>
              <w:t>Output indicator</w:t>
            </w:r>
          </w:p>
        </w:tc>
        <w:tc>
          <w:tcPr>
            <w:tcW w:w="664" w:type="pct"/>
            <w:tcBorders>
              <w:top w:val="single" w:sz="4" w:space="0" w:color="auto"/>
              <w:left w:val="single" w:sz="4" w:space="0" w:color="auto"/>
              <w:bottom w:val="single" w:sz="4" w:space="0" w:color="auto"/>
              <w:right w:val="single" w:sz="4" w:space="0" w:color="auto"/>
            </w:tcBorders>
            <w:vAlign w:val="center"/>
          </w:tcPr>
          <w:p w14:paraId="1750098A"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094FB01D" w14:textId="77777777" w:rsidTr="00371B1A">
        <w:trPr>
          <w:trHeight w:val="280"/>
          <w:jc w:val="center"/>
        </w:trPr>
        <w:tc>
          <w:tcPr>
            <w:tcW w:w="522" w:type="pct"/>
            <w:tcBorders>
              <w:top w:val="single" w:sz="4" w:space="0" w:color="auto"/>
              <w:left w:val="single" w:sz="4" w:space="0" w:color="auto"/>
              <w:right w:val="single" w:sz="4" w:space="0" w:color="auto"/>
            </w:tcBorders>
          </w:tcPr>
          <w:p w14:paraId="04FB8DCC" w14:textId="77777777" w:rsidR="00DD1289" w:rsidRPr="00B465E9" w:rsidRDefault="00DD1289" w:rsidP="00371B1A">
            <w:pPr>
              <w:pStyle w:val="Normal6a"/>
              <w:rPr>
                <w:szCs w:val="24"/>
              </w:rPr>
            </w:pPr>
            <w:r w:rsidRPr="00B465E9">
              <w:rPr>
                <w:noProof/>
                <w:szCs w:val="24"/>
                <w:lang w:eastAsia="en-IE"/>
              </w:rPr>
              <w:t>Agriculture and fisheries</w:t>
            </w:r>
          </w:p>
        </w:tc>
        <w:tc>
          <w:tcPr>
            <w:tcW w:w="499" w:type="pct"/>
            <w:tcBorders>
              <w:top w:val="single" w:sz="4" w:space="0" w:color="auto"/>
              <w:left w:val="single" w:sz="4" w:space="0" w:color="auto"/>
              <w:right w:val="single" w:sz="4" w:space="0" w:color="auto"/>
            </w:tcBorders>
          </w:tcPr>
          <w:p w14:paraId="417B84E1" w14:textId="77777777" w:rsidR="00DD1289" w:rsidRPr="00B465E9" w:rsidRDefault="00DD1289" w:rsidP="00371B1A">
            <w:pPr>
              <w:pStyle w:val="Normal6a"/>
              <w:rPr>
                <w:szCs w:val="24"/>
              </w:rPr>
            </w:pPr>
            <w:r w:rsidRPr="00B465E9">
              <w:rPr>
                <w:noProof/>
                <w:szCs w:val="24"/>
                <w:lang w:eastAsia="en-IE"/>
              </w:rPr>
              <w:t>Fisheries, aquaculture and ocean</w:t>
            </w:r>
          </w:p>
        </w:tc>
        <w:tc>
          <w:tcPr>
            <w:tcW w:w="409" w:type="pct"/>
            <w:tcBorders>
              <w:top w:val="single" w:sz="4" w:space="0" w:color="auto"/>
              <w:left w:val="single" w:sz="4" w:space="0" w:color="auto"/>
              <w:right w:val="single" w:sz="4" w:space="0" w:color="auto"/>
            </w:tcBorders>
          </w:tcPr>
          <w:p w14:paraId="3AA5874D" w14:textId="77777777" w:rsidR="00DD1289" w:rsidRPr="00B465E9" w:rsidRDefault="00DD1289" w:rsidP="00371B1A">
            <w:pPr>
              <w:pStyle w:val="Normal6a"/>
              <w:rPr>
                <w:szCs w:val="24"/>
              </w:rPr>
            </w:pPr>
            <w:r w:rsidRPr="00B465E9">
              <w:rPr>
                <w:noProof/>
                <w:color w:val="000000"/>
                <w:szCs w:val="24"/>
                <w:lang w:eastAsia="en-IE"/>
              </w:rPr>
              <w:t>52</w:t>
            </w:r>
          </w:p>
        </w:tc>
        <w:tc>
          <w:tcPr>
            <w:tcW w:w="558" w:type="pct"/>
            <w:tcBorders>
              <w:top w:val="single" w:sz="4" w:space="0" w:color="auto"/>
              <w:left w:val="single" w:sz="4" w:space="0" w:color="auto"/>
              <w:right w:val="single" w:sz="4" w:space="0" w:color="auto"/>
            </w:tcBorders>
          </w:tcPr>
          <w:p w14:paraId="7B446D76" w14:textId="77777777" w:rsidR="00DD1289" w:rsidRPr="00B465E9" w:rsidRDefault="00DD1289" w:rsidP="00371B1A">
            <w:pPr>
              <w:pStyle w:val="Normal6a"/>
              <w:rPr>
                <w:szCs w:val="24"/>
              </w:rPr>
            </w:pPr>
            <w:r w:rsidRPr="00B465E9">
              <w:rPr>
                <w:noProof/>
                <w:szCs w:val="24"/>
                <w:lang w:eastAsia="en-IE"/>
              </w:rPr>
              <w:t>Support to development and transition of coastal communities, including climate resilience measures</w:t>
            </w:r>
          </w:p>
        </w:tc>
        <w:tc>
          <w:tcPr>
            <w:tcW w:w="407" w:type="pct"/>
            <w:tcBorders>
              <w:top w:val="single" w:sz="4" w:space="0" w:color="auto"/>
              <w:left w:val="single" w:sz="4" w:space="0" w:color="auto"/>
              <w:right w:val="single" w:sz="4" w:space="0" w:color="auto"/>
            </w:tcBorders>
          </w:tcPr>
          <w:p w14:paraId="0B283591" w14:textId="77777777" w:rsidR="00DD1289" w:rsidRPr="00B465E9" w:rsidRDefault="00DD1289" w:rsidP="00371B1A">
            <w:pPr>
              <w:pStyle w:val="Normal6a"/>
              <w:rPr>
                <w:b/>
                <w:bCs/>
                <w:i/>
                <w:iCs/>
                <w:szCs w:val="24"/>
              </w:rPr>
            </w:pPr>
            <w:r w:rsidRPr="00B465E9">
              <w:rPr>
                <w:noProof/>
                <w:szCs w:val="24"/>
                <w:lang w:eastAsia="en-IE"/>
              </w:rPr>
              <w:t>40%</w:t>
            </w:r>
          </w:p>
        </w:tc>
        <w:tc>
          <w:tcPr>
            <w:tcW w:w="425" w:type="pct"/>
            <w:tcBorders>
              <w:top w:val="single" w:sz="4" w:space="0" w:color="auto"/>
              <w:left w:val="single" w:sz="4" w:space="0" w:color="auto"/>
              <w:right w:val="single" w:sz="4" w:space="0" w:color="auto"/>
            </w:tcBorders>
          </w:tcPr>
          <w:p w14:paraId="209BAC28" w14:textId="77777777" w:rsidR="00DD1289" w:rsidRPr="00B465E9" w:rsidRDefault="00DD1289" w:rsidP="00371B1A">
            <w:pPr>
              <w:pStyle w:val="Normal6a"/>
              <w:rPr>
                <w:b/>
                <w:bCs/>
                <w:i/>
                <w:iCs/>
                <w:szCs w:val="24"/>
              </w:rPr>
            </w:pPr>
            <w:r w:rsidRPr="00B465E9">
              <w:rPr>
                <w:noProof/>
                <w:szCs w:val="24"/>
                <w:lang w:eastAsia="en-IE"/>
              </w:rPr>
              <w:t>40%</w:t>
            </w:r>
          </w:p>
        </w:tc>
        <w:tc>
          <w:tcPr>
            <w:tcW w:w="365" w:type="pct"/>
            <w:tcBorders>
              <w:top w:val="single" w:sz="4" w:space="0" w:color="auto"/>
              <w:left w:val="single" w:sz="4" w:space="0" w:color="auto"/>
              <w:right w:val="single" w:sz="4" w:space="0" w:color="auto"/>
            </w:tcBorders>
          </w:tcPr>
          <w:p w14:paraId="0F284204" w14:textId="77777777" w:rsidR="00DD1289" w:rsidRPr="00B465E9" w:rsidRDefault="00DD1289" w:rsidP="00371B1A">
            <w:pPr>
              <w:pStyle w:val="Normal6a"/>
              <w:rPr>
                <w:b/>
                <w:bCs/>
                <w:i/>
                <w:iCs/>
                <w:szCs w:val="24"/>
              </w:rPr>
            </w:pPr>
            <w:r w:rsidRPr="00B465E9">
              <w:rPr>
                <w:noProof/>
                <w:szCs w:val="24"/>
                <w:lang w:eastAsia="en-IE"/>
              </w:rPr>
              <w:t>40%</w:t>
            </w:r>
          </w:p>
        </w:tc>
        <w:tc>
          <w:tcPr>
            <w:tcW w:w="353" w:type="pct"/>
            <w:tcBorders>
              <w:top w:val="single" w:sz="4" w:space="0" w:color="auto"/>
              <w:left w:val="single" w:sz="4" w:space="0" w:color="auto"/>
              <w:right w:val="single" w:sz="4" w:space="0" w:color="auto"/>
            </w:tcBorders>
          </w:tcPr>
          <w:p w14:paraId="167951DF" w14:textId="77777777" w:rsidR="00DD1289" w:rsidRPr="00B465E9" w:rsidRDefault="00DD1289" w:rsidP="00371B1A">
            <w:pPr>
              <w:pStyle w:val="Normal6a"/>
              <w:rPr>
                <w:b/>
                <w:bCs/>
                <w:i/>
                <w:iCs/>
                <w:szCs w:val="24"/>
              </w:rPr>
            </w:pPr>
            <w:r w:rsidRPr="00B465E9">
              <w:rPr>
                <w:b/>
                <w:bCs/>
                <w:i/>
                <w:iCs/>
                <w:noProof/>
                <w:szCs w:val="24"/>
                <w:lang w:eastAsia="en-IE"/>
              </w:rPr>
              <w:t>40%</w:t>
            </w:r>
          </w:p>
        </w:tc>
        <w:tc>
          <w:tcPr>
            <w:tcW w:w="799" w:type="pct"/>
            <w:tcBorders>
              <w:top w:val="single" w:sz="4" w:space="0" w:color="auto"/>
              <w:left w:val="single" w:sz="4" w:space="0" w:color="auto"/>
              <w:right w:val="single" w:sz="4" w:space="0" w:color="auto"/>
            </w:tcBorders>
            <w:vAlign w:val="center"/>
          </w:tcPr>
          <w:p w14:paraId="47469740" w14:textId="0841FD5C"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 xml:space="preserve">Number of operations, </w:t>
            </w:r>
            <w:r w:rsidRPr="00B465E9">
              <w:rPr>
                <w:b/>
                <w:bCs/>
                <w:i/>
                <w:iCs/>
                <w:noProof/>
                <w:szCs w:val="24"/>
                <w:lang w:eastAsia="en-IE"/>
              </w:rPr>
              <w:t>separately transition to low-impact fisheries and reskilling;</w:t>
            </w:r>
          </w:p>
        </w:tc>
        <w:tc>
          <w:tcPr>
            <w:tcW w:w="664" w:type="pct"/>
            <w:tcBorders>
              <w:top w:val="single" w:sz="4" w:space="0" w:color="auto"/>
              <w:left w:val="single" w:sz="4" w:space="0" w:color="auto"/>
              <w:right w:val="single" w:sz="4" w:space="0" w:color="auto"/>
            </w:tcBorders>
            <w:vAlign w:val="center"/>
          </w:tcPr>
          <w:p w14:paraId="7A2557C6"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coastal areas supported (ESTAT definition);</w:t>
            </w:r>
          </w:p>
          <w:p w14:paraId="05A54BDB"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SMEs supported in diversification activities;</w:t>
            </w:r>
          </w:p>
          <w:p w14:paraId="315BCD07"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people trained/reskilled – by gender;</w:t>
            </w:r>
          </w:p>
          <w:p w14:paraId="29D54F6D"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local and regional authorities supported (e.g. in local transition strategies);</w:t>
            </w:r>
          </w:p>
          <w:p w14:paraId="7754BFD1" w14:textId="77777777" w:rsidR="00DD1289" w:rsidRPr="00B465E9" w:rsidRDefault="00DD1289" w:rsidP="00371B1A">
            <w:pPr>
              <w:tabs>
                <w:tab w:val="left" w:pos="245"/>
              </w:tabs>
              <w:ind w:left="176" w:hanging="142"/>
              <w:rPr>
                <w:b/>
                <w:bCs/>
                <w:i/>
                <w:iCs/>
                <w:noProof/>
                <w:szCs w:val="24"/>
                <w:lang w:eastAsia="en-IE"/>
              </w:rPr>
            </w:pPr>
            <w:r w:rsidRPr="00B465E9">
              <w:rPr>
                <w:rFonts w:ascii="Symbol" w:hAnsi="Symbol"/>
                <w:bCs/>
                <w:iCs/>
                <w:noProof/>
                <w:szCs w:val="24"/>
                <w:lang w:eastAsia="en-IE"/>
              </w:rPr>
              <w:t></w:t>
            </w:r>
            <w:r w:rsidRPr="00B465E9">
              <w:rPr>
                <w:rFonts w:ascii="Symbol" w:hAnsi="Symbol"/>
                <w:bCs/>
                <w:iCs/>
                <w:noProof/>
                <w:szCs w:val="24"/>
                <w:lang w:eastAsia="en-IE"/>
              </w:rPr>
              <w:tab/>
            </w:r>
            <w:r w:rsidRPr="00B465E9">
              <w:rPr>
                <w:noProof/>
                <w:szCs w:val="24"/>
                <w:lang w:eastAsia="en-IE"/>
              </w:rPr>
              <w:t>Value of assets,</w:t>
            </w:r>
            <w:r w:rsidRPr="00B465E9">
              <w:rPr>
                <w:b/>
                <w:bCs/>
                <w:i/>
                <w:iCs/>
                <w:noProof/>
                <w:szCs w:val="24"/>
                <w:lang w:eastAsia="en-IE"/>
              </w:rPr>
              <w:t xml:space="preserve"> including</w:t>
            </w:r>
            <w:r w:rsidRPr="00B465E9">
              <w:rPr>
                <w:noProof/>
                <w:szCs w:val="24"/>
                <w:lang w:eastAsia="en-IE"/>
              </w:rPr>
              <w:t xml:space="preserve"> </w:t>
            </w:r>
            <w:r w:rsidRPr="00B465E9">
              <w:rPr>
                <w:b/>
                <w:bCs/>
                <w:i/>
                <w:iCs/>
                <w:noProof/>
                <w:szCs w:val="24"/>
                <w:lang w:eastAsia="en-IE"/>
              </w:rPr>
              <w:t>fish stock recovery</w:t>
            </w:r>
            <w:r w:rsidRPr="00B465E9">
              <w:rPr>
                <w:noProof/>
                <w:szCs w:val="24"/>
                <w:lang w:eastAsia="en-IE"/>
              </w:rPr>
              <w:t xml:space="preserve"> and / or Population benefitting from climate resilience measures </w:t>
            </w:r>
          </w:p>
        </w:tc>
      </w:tr>
    </w:tbl>
    <w:p w14:paraId="5123ED53"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6A546A1B" w14:textId="77777777" w:rsidR="00DD1289" w:rsidRPr="00B465E9" w:rsidRDefault="00DD1289" w:rsidP="00DD1289">
      <w:pPr>
        <w:rPr>
          <w:rFonts w:ascii="Arial" w:hAnsi="Arial"/>
          <w:vanish/>
          <w:color w:val="000080"/>
          <w:sz w:val="20"/>
        </w:rPr>
      </w:pPr>
      <w:r w:rsidRPr="00B465E9">
        <w:rPr>
          <w:rStyle w:val="HideTWBExt"/>
          <w:noProof w:val="0"/>
        </w:rPr>
        <w:t>&lt;/Amend&gt;</w:t>
      </w:r>
    </w:p>
    <w:p w14:paraId="43778FA9" w14:textId="58B8B517"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343</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5CCF17EA" w14:textId="77777777" w:rsidR="00DD1289" w:rsidRPr="00B465E9" w:rsidRDefault="00DD1289" w:rsidP="00DD1289">
      <w:pPr>
        <w:pStyle w:val="NormalBold"/>
      </w:pPr>
      <w:r w:rsidRPr="00B465E9">
        <w:rPr>
          <w:rStyle w:val="HideTWBExt"/>
          <w:b w:val="0"/>
        </w:rPr>
        <w:t>&lt;RepeatBlock-By&gt;&lt;Members&gt;</w:t>
      </w:r>
      <w:r w:rsidRPr="00B465E9">
        <w:t xml:space="preserve">Michal </w:t>
      </w:r>
      <w:proofErr w:type="spellStart"/>
      <w:r w:rsidRPr="00B465E9">
        <w:t>Wiezik</w:t>
      </w:r>
      <w:proofErr w:type="spellEnd"/>
      <w:r w:rsidRPr="00B465E9">
        <w:t xml:space="preserve">, Martin </w:t>
      </w:r>
      <w:proofErr w:type="spellStart"/>
      <w:r w:rsidRPr="00B465E9">
        <w:t>Hojsík</w:t>
      </w:r>
      <w:proofErr w:type="spellEnd"/>
      <w:r w:rsidRPr="00B465E9">
        <w:rPr>
          <w:rStyle w:val="HideTWBExt"/>
          <w:b w:val="0"/>
        </w:rPr>
        <w:t>&lt;/Members&gt;</w:t>
      </w:r>
    </w:p>
    <w:p w14:paraId="0FD55DD4" w14:textId="77777777" w:rsidR="00DD1289" w:rsidRPr="00B465E9" w:rsidRDefault="00DD1289" w:rsidP="00DD1289">
      <w:r w:rsidRPr="00B465E9">
        <w:rPr>
          <w:rStyle w:val="HideTWBExt"/>
        </w:rPr>
        <w:t>&lt;/RepeatBlock-By&gt;</w:t>
      </w:r>
    </w:p>
    <w:p w14:paraId="077D3E20"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6AC4F643"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53</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80"/>
        <w:gridCol w:w="1692"/>
        <w:gridCol w:w="897"/>
        <w:gridCol w:w="1739"/>
        <w:gridCol w:w="1186"/>
        <w:gridCol w:w="1126"/>
        <w:gridCol w:w="1126"/>
        <w:gridCol w:w="1102"/>
        <w:gridCol w:w="1803"/>
        <w:gridCol w:w="1935"/>
      </w:tblGrid>
      <w:tr w:rsidR="00DD1289" w:rsidRPr="00B465E9" w14:paraId="2539D9F0" w14:textId="77777777" w:rsidTr="00371B1A">
        <w:trPr>
          <w:jc w:val="center"/>
        </w:trPr>
        <w:tc>
          <w:tcPr>
            <w:tcW w:w="5000" w:type="pct"/>
            <w:gridSpan w:val="10"/>
          </w:tcPr>
          <w:p w14:paraId="212861BA" w14:textId="77777777" w:rsidR="00DD1289" w:rsidRPr="00B465E9" w:rsidRDefault="00DD1289" w:rsidP="00371B1A">
            <w:pPr>
              <w:keepNext/>
            </w:pPr>
          </w:p>
        </w:tc>
      </w:tr>
      <w:tr w:rsidR="00DD1289" w:rsidRPr="00B465E9" w14:paraId="10145BDE" w14:textId="77777777" w:rsidTr="00371B1A">
        <w:trPr>
          <w:jc w:val="center"/>
        </w:trPr>
        <w:tc>
          <w:tcPr>
            <w:tcW w:w="5000" w:type="pct"/>
            <w:gridSpan w:val="10"/>
            <w:tcBorders>
              <w:bottom w:val="single" w:sz="4" w:space="0" w:color="auto"/>
            </w:tcBorders>
          </w:tcPr>
          <w:p w14:paraId="376A9CF6" w14:textId="77777777" w:rsidR="00DD1289" w:rsidRPr="00B465E9" w:rsidRDefault="00DD1289" w:rsidP="00371B1A">
            <w:pPr>
              <w:pStyle w:val="AmColumnHeading"/>
              <w:keepNext/>
            </w:pPr>
            <w:r w:rsidRPr="00B465E9">
              <w:t>Text proposed by the Commission</w:t>
            </w:r>
          </w:p>
        </w:tc>
      </w:tr>
      <w:tr w:rsidR="00DD1289" w:rsidRPr="00B465E9" w14:paraId="37485DEC" w14:textId="77777777" w:rsidTr="00371B1A">
        <w:trPr>
          <w:trHeight w:val="280"/>
          <w:jc w:val="center"/>
        </w:trPr>
        <w:tc>
          <w:tcPr>
            <w:tcW w:w="521" w:type="pct"/>
            <w:tcBorders>
              <w:top w:val="single" w:sz="4" w:space="0" w:color="auto"/>
              <w:left w:val="single" w:sz="4" w:space="0" w:color="auto"/>
              <w:right w:val="single" w:sz="4" w:space="0" w:color="auto"/>
            </w:tcBorders>
            <w:vAlign w:val="center"/>
          </w:tcPr>
          <w:p w14:paraId="78150699"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499" w:type="pct"/>
            <w:tcBorders>
              <w:top w:val="single" w:sz="4" w:space="0" w:color="auto"/>
              <w:left w:val="single" w:sz="4" w:space="0" w:color="auto"/>
              <w:right w:val="single" w:sz="4" w:space="0" w:color="auto"/>
            </w:tcBorders>
            <w:vAlign w:val="center"/>
          </w:tcPr>
          <w:p w14:paraId="59AB0933"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409" w:type="pct"/>
            <w:tcBorders>
              <w:top w:val="single" w:sz="4" w:space="0" w:color="auto"/>
              <w:left w:val="single" w:sz="4" w:space="0" w:color="auto"/>
              <w:right w:val="single" w:sz="4" w:space="0" w:color="auto"/>
            </w:tcBorders>
            <w:vAlign w:val="center"/>
          </w:tcPr>
          <w:p w14:paraId="118CDFD8" w14:textId="77777777" w:rsidR="00DD1289" w:rsidRPr="00B465E9" w:rsidRDefault="00DD1289" w:rsidP="00371B1A">
            <w:pPr>
              <w:pStyle w:val="Normal6a"/>
              <w:rPr>
                <w:szCs w:val="24"/>
              </w:rPr>
            </w:pPr>
            <w:r w:rsidRPr="00B465E9">
              <w:rPr>
                <w:noProof/>
                <w:szCs w:val="24"/>
              </w:rPr>
              <w:t>#</w:t>
            </w:r>
          </w:p>
        </w:tc>
        <w:tc>
          <w:tcPr>
            <w:tcW w:w="558" w:type="pct"/>
            <w:tcBorders>
              <w:top w:val="single" w:sz="4" w:space="0" w:color="auto"/>
              <w:left w:val="single" w:sz="4" w:space="0" w:color="auto"/>
              <w:right w:val="single" w:sz="4" w:space="0" w:color="auto"/>
            </w:tcBorders>
            <w:vAlign w:val="center"/>
          </w:tcPr>
          <w:p w14:paraId="64740DAD" w14:textId="77777777" w:rsidR="00DD1289" w:rsidRPr="00B465E9" w:rsidRDefault="00DD1289" w:rsidP="00371B1A">
            <w:pPr>
              <w:pStyle w:val="Normal6a"/>
              <w:rPr>
                <w:szCs w:val="24"/>
              </w:rPr>
            </w:pPr>
            <w:r w:rsidRPr="00B465E9">
              <w:rPr>
                <w:noProof/>
                <w:szCs w:val="24"/>
                <w:lang w:eastAsia="en-IE"/>
              </w:rPr>
              <w:t>Intervention field</w:t>
            </w:r>
          </w:p>
        </w:tc>
        <w:tc>
          <w:tcPr>
            <w:tcW w:w="407" w:type="pct"/>
            <w:tcBorders>
              <w:top w:val="single" w:sz="4" w:space="0" w:color="auto"/>
              <w:left w:val="single" w:sz="4" w:space="0" w:color="auto"/>
              <w:right w:val="single" w:sz="4" w:space="0" w:color="auto"/>
            </w:tcBorders>
            <w:vAlign w:val="center"/>
          </w:tcPr>
          <w:p w14:paraId="533D8621" w14:textId="77777777" w:rsidR="00DD1289" w:rsidRPr="00B465E9" w:rsidRDefault="00DD1289" w:rsidP="00371B1A">
            <w:pPr>
              <w:pStyle w:val="Normal6a"/>
              <w:rPr>
                <w:szCs w:val="24"/>
              </w:rPr>
            </w:pPr>
            <w:r w:rsidRPr="00B465E9">
              <w:rPr>
                <w:noProof/>
                <w:szCs w:val="24"/>
                <w:lang w:eastAsia="en-IE"/>
              </w:rPr>
              <w:t>CCM</w:t>
            </w:r>
          </w:p>
        </w:tc>
        <w:tc>
          <w:tcPr>
            <w:tcW w:w="425" w:type="pct"/>
            <w:tcBorders>
              <w:top w:val="single" w:sz="4" w:space="0" w:color="auto"/>
              <w:left w:val="single" w:sz="4" w:space="0" w:color="auto"/>
              <w:right w:val="single" w:sz="4" w:space="0" w:color="auto"/>
            </w:tcBorders>
            <w:vAlign w:val="center"/>
          </w:tcPr>
          <w:p w14:paraId="7A4F897C" w14:textId="77777777" w:rsidR="00DD1289" w:rsidRPr="00B465E9" w:rsidRDefault="00DD1289" w:rsidP="00371B1A">
            <w:pPr>
              <w:pStyle w:val="Normal6a"/>
              <w:rPr>
                <w:szCs w:val="24"/>
              </w:rPr>
            </w:pPr>
            <w:r w:rsidRPr="00B465E9">
              <w:rPr>
                <w:noProof/>
                <w:szCs w:val="24"/>
                <w:lang w:eastAsia="en-IE"/>
              </w:rPr>
              <w:t>CCA</w:t>
            </w:r>
          </w:p>
        </w:tc>
        <w:tc>
          <w:tcPr>
            <w:tcW w:w="365" w:type="pct"/>
            <w:tcBorders>
              <w:top w:val="single" w:sz="4" w:space="0" w:color="auto"/>
              <w:left w:val="single" w:sz="4" w:space="0" w:color="auto"/>
              <w:right w:val="single" w:sz="4" w:space="0" w:color="auto"/>
            </w:tcBorders>
            <w:vAlign w:val="center"/>
          </w:tcPr>
          <w:p w14:paraId="585A50A8" w14:textId="77777777" w:rsidR="00DD1289" w:rsidRPr="00B465E9" w:rsidRDefault="00DD1289" w:rsidP="00371B1A">
            <w:pPr>
              <w:pStyle w:val="Normal6a"/>
              <w:rPr>
                <w:szCs w:val="24"/>
              </w:rPr>
            </w:pPr>
            <w:r w:rsidRPr="00B465E9">
              <w:rPr>
                <w:noProof/>
                <w:szCs w:val="24"/>
                <w:lang w:eastAsia="en-IE"/>
              </w:rPr>
              <w:t>ENV</w:t>
            </w:r>
          </w:p>
        </w:tc>
        <w:tc>
          <w:tcPr>
            <w:tcW w:w="353" w:type="pct"/>
            <w:tcBorders>
              <w:top w:val="single" w:sz="4" w:space="0" w:color="auto"/>
              <w:left w:val="single" w:sz="4" w:space="0" w:color="auto"/>
              <w:right w:val="single" w:sz="4" w:space="0" w:color="auto"/>
            </w:tcBorders>
            <w:vAlign w:val="center"/>
          </w:tcPr>
          <w:p w14:paraId="1BD52B8E" w14:textId="77777777" w:rsidR="00DD1289" w:rsidRPr="00B465E9" w:rsidRDefault="00DD1289" w:rsidP="00371B1A">
            <w:pPr>
              <w:pStyle w:val="Normal6a"/>
              <w:rPr>
                <w:szCs w:val="24"/>
              </w:rPr>
            </w:pPr>
            <w:r w:rsidRPr="00B465E9">
              <w:rPr>
                <w:noProof/>
                <w:szCs w:val="24"/>
                <w:lang w:eastAsia="en-IE"/>
              </w:rPr>
              <w:t>SOC</w:t>
            </w:r>
          </w:p>
        </w:tc>
        <w:tc>
          <w:tcPr>
            <w:tcW w:w="799" w:type="pct"/>
            <w:tcBorders>
              <w:top w:val="single" w:sz="4" w:space="0" w:color="auto"/>
              <w:left w:val="single" w:sz="4" w:space="0" w:color="auto"/>
              <w:right w:val="single" w:sz="4" w:space="0" w:color="auto"/>
            </w:tcBorders>
            <w:vAlign w:val="center"/>
          </w:tcPr>
          <w:p w14:paraId="5BF496FD" w14:textId="77777777" w:rsidR="00DD1289" w:rsidRPr="00B465E9" w:rsidRDefault="00DD1289" w:rsidP="00371B1A">
            <w:pPr>
              <w:pStyle w:val="Normal6a"/>
              <w:rPr>
                <w:szCs w:val="24"/>
              </w:rPr>
            </w:pPr>
            <w:r w:rsidRPr="00B465E9">
              <w:rPr>
                <w:noProof/>
                <w:szCs w:val="24"/>
                <w:lang w:eastAsia="en-IE"/>
              </w:rPr>
              <w:t>Output indicator</w:t>
            </w:r>
          </w:p>
        </w:tc>
        <w:tc>
          <w:tcPr>
            <w:tcW w:w="663" w:type="pct"/>
            <w:tcBorders>
              <w:top w:val="single" w:sz="4" w:space="0" w:color="auto"/>
              <w:left w:val="single" w:sz="4" w:space="0" w:color="auto"/>
              <w:right w:val="single" w:sz="4" w:space="0" w:color="auto"/>
            </w:tcBorders>
            <w:vAlign w:val="center"/>
          </w:tcPr>
          <w:p w14:paraId="51514EC9"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6966DBB7" w14:textId="77777777" w:rsidTr="00371B1A">
        <w:trPr>
          <w:trHeight w:val="280"/>
          <w:jc w:val="center"/>
        </w:trPr>
        <w:tc>
          <w:tcPr>
            <w:tcW w:w="521" w:type="pct"/>
            <w:tcBorders>
              <w:top w:val="single" w:sz="4" w:space="0" w:color="auto"/>
              <w:left w:val="single" w:sz="4" w:space="0" w:color="auto"/>
              <w:right w:val="single" w:sz="4" w:space="0" w:color="auto"/>
            </w:tcBorders>
          </w:tcPr>
          <w:p w14:paraId="6E47E599" w14:textId="77777777" w:rsidR="00DD1289" w:rsidRPr="00B465E9" w:rsidRDefault="00DD1289" w:rsidP="00371B1A">
            <w:pPr>
              <w:pStyle w:val="Normal6a"/>
              <w:rPr>
                <w:szCs w:val="24"/>
              </w:rPr>
            </w:pPr>
            <w:r w:rsidRPr="00B465E9">
              <w:rPr>
                <w:noProof/>
                <w:szCs w:val="24"/>
                <w:lang w:eastAsia="en-IE"/>
              </w:rPr>
              <w:t>Agriculture and fisheries</w:t>
            </w:r>
          </w:p>
        </w:tc>
        <w:tc>
          <w:tcPr>
            <w:tcW w:w="499" w:type="pct"/>
            <w:tcBorders>
              <w:top w:val="single" w:sz="4" w:space="0" w:color="auto"/>
              <w:left w:val="single" w:sz="4" w:space="0" w:color="auto"/>
              <w:right w:val="single" w:sz="4" w:space="0" w:color="auto"/>
            </w:tcBorders>
          </w:tcPr>
          <w:p w14:paraId="574007A1" w14:textId="77777777" w:rsidR="00DD1289" w:rsidRPr="00B465E9" w:rsidRDefault="00DD1289" w:rsidP="00371B1A">
            <w:pPr>
              <w:pStyle w:val="Normal6a"/>
              <w:rPr>
                <w:szCs w:val="24"/>
              </w:rPr>
            </w:pPr>
            <w:r w:rsidRPr="00B465E9">
              <w:rPr>
                <w:noProof/>
                <w:szCs w:val="24"/>
                <w:lang w:eastAsia="en-IE"/>
              </w:rPr>
              <w:t>Fisheries, aquaculture and ocean</w:t>
            </w:r>
          </w:p>
        </w:tc>
        <w:tc>
          <w:tcPr>
            <w:tcW w:w="409" w:type="pct"/>
            <w:tcBorders>
              <w:top w:val="single" w:sz="4" w:space="0" w:color="auto"/>
              <w:left w:val="single" w:sz="4" w:space="0" w:color="auto"/>
              <w:right w:val="single" w:sz="4" w:space="0" w:color="auto"/>
            </w:tcBorders>
          </w:tcPr>
          <w:p w14:paraId="4E719ECD" w14:textId="77777777" w:rsidR="00DD1289" w:rsidRPr="00B465E9" w:rsidRDefault="00DD1289" w:rsidP="00371B1A">
            <w:pPr>
              <w:pStyle w:val="Normal6a"/>
              <w:rPr>
                <w:szCs w:val="24"/>
              </w:rPr>
            </w:pPr>
            <w:r w:rsidRPr="00B465E9">
              <w:rPr>
                <w:noProof/>
                <w:color w:val="000000"/>
                <w:szCs w:val="24"/>
                <w:lang w:eastAsia="en-IE"/>
              </w:rPr>
              <w:t>53</w:t>
            </w:r>
          </w:p>
        </w:tc>
        <w:tc>
          <w:tcPr>
            <w:tcW w:w="558" w:type="pct"/>
            <w:tcBorders>
              <w:top w:val="single" w:sz="4" w:space="0" w:color="auto"/>
              <w:left w:val="single" w:sz="4" w:space="0" w:color="auto"/>
              <w:right w:val="single" w:sz="4" w:space="0" w:color="auto"/>
            </w:tcBorders>
          </w:tcPr>
          <w:p w14:paraId="77E60D37" w14:textId="77777777" w:rsidR="00DD1289" w:rsidRPr="00B465E9" w:rsidRDefault="00DD1289" w:rsidP="00371B1A">
            <w:pPr>
              <w:pStyle w:val="Normal6a"/>
              <w:rPr>
                <w:szCs w:val="24"/>
              </w:rPr>
            </w:pPr>
            <w:r w:rsidRPr="00B465E9">
              <w:rPr>
                <w:noProof/>
                <w:szCs w:val="24"/>
                <w:lang w:eastAsia="en-IE"/>
              </w:rPr>
              <w:t>Support to energy transition in maritime, fisheries and aquaculture</w:t>
            </w:r>
          </w:p>
        </w:tc>
        <w:tc>
          <w:tcPr>
            <w:tcW w:w="407" w:type="pct"/>
            <w:tcBorders>
              <w:top w:val="single" w:sz="4" w:space="0" w:color="auto"/>
              <w:left w:val="single" w:sz="4" w:space="0" w:color="auto"/>
              <w:right w:val="single" w:sz="4" w:space="0" w:color="auto"/>
            </w:tcBorders>
          </w:tcPr>
          <w:p w14:paraId="4F95E2A7" w14:textId="77777777" w:rsidR="00DD1289" w:rsidRPr="00B465E9" w:rsidRDefault="00DD1289" w:rsidP="00371B1A">
            <w:pPr>
              <w:pStyle w:val="Normal6a"/>
              <w:rPr>
                <w:b/>
                <w:bCs/>
                <w:i/>
                <w:iCs/>
                <w:szCs w:val="24"/>
              </w:rPr>
            </w:pPr>
            <w:r w:rsidRPr="00B465E9">
              <w:rPr>
                <w:noProof/>
                <w:szCs w:val="24"/>
                <w:lang w:eastAsia="en-IE"/>
              </w:rPr>
              <w:t>100%</w:t>
            </w:r>
          </w:p>
        </w:tc>
        <w:tc>
          <w:tcPr>
            <w:tcW w:w="425" w:type="pct"/>
            <w:tcBorders>
              <w:top w:val="single" w:sz="4" w:space="0" w:color="auto"/>
              <w:left w:val="single" w:sz="4" w:space="0" w:color="auto"/>
              <w:right w:val="single" w:sz="4" w:space="0" w:color="auto"/>
            </w:tcBorders>
          </w:tcPr>
          <w:p w14:paraId="4424FB42" w14:textId="77777777" w:rsidR="00DD1289" w:rsidRPr="00B465E9" w:rsidRDefault="00DD1289" w:rsidP="00371B1A">
            <w:pPr>
              <w:pStyle w:val="Normal6a"/>
              <w:rPr>
                <w:b/>
                <w:bCs/>
                <w:i/>
                <w:iCs/>
                <w:szCs w:val="24"/>
              </w:rPr>
            </w:pPr>
            <w:r w:rsidRPr="00B465E9">
              <w:rPr>
                <w:noProof/>
                <w:szCs w:val="24"/>
                <w:lang w:eastAsia="en-IE"/>
              </w:rPr>
              <w:t>40%</w:t>
            </w:r>
          </w:p>
        </w:tc>
        <w:tc>
          <w:tcPr>
            <w:tcW w:w="365" w:type="pct"/>
            <w:tcBorders>
              <w:top w:val="single" w:sz="4" w:space="0" w:color="auto"/>
              <w:left w:val="single" w:sz="4" w:space="0" w:color="auto"/>
              <w:right w:val="single" w:sz="4" w:space="0" w:color="auto"/>
            </w:tcBorders>
          </w:tcPr>
          <w:p w14:paraId="59C7DD9B" w14:textId="77777777" w:rsidR="00DD1289" w:rsidRPr="00B465E9" w:rsidRDefault="00DD1289" w:rsidP="00371B1A">
            <w:pPr>
              <w:pStyle w:val="Normal6a"/>
              <w:rPr>
                <w:b/>
                <w:bCs/>
                <w:i/>
                <w:iCs/>
                <w:szCs w:val="24"/>
              </w:rPr>
            </w:pPr>
            <w:r w:rsidRPr="00B465E9">
              <w:rPr>
                <w:b/>
                <w:bCs/>
                <w:i/>
                <w:iCs/>
                <w:noProof/>
                <w:szCs w:val="24"/>
                <w:lang w:eastAsia="en-IE"/>
              </w:rPr>
              <w:t>40%</w:t>
            </w:r>
          </w:p>
        </w:tc>
        <w:tc>
          <w:tcPr>
            <w:tcW w:w="353" w:type="pct"/>
            <w:tcBorders>
              <w:top w:val="single" w:sz="4" w:space="0" w:color="auto"/>
              <w:left w:val="single" w:sz="4" w:space="0" w:color="auto"/>
              <w:right w:val="single" w:sz="4" w:space="0" w:color="auto"/>
            </w:tcBorders>
          </w:tcPr>
          <w:p w14:paraId="638D59D9" w14:textId="77777777" w:rsidR="00DD1289" w:rsidRPr="00B465E9" w:rsidRDefault="00DD1289" w:rsidP="00371B1A">
            <w:pPr>
              <w:pStyle w:val="Normal6a"/>
              <w:rPr>
                <w:b/>
                <w:bCs/>
                <w:i/>
                <w:iCs/>
                <w:szCs w:val="24"/>
              </w:rPr>
            </w:pPr>
            <w:r w:rsidRPr="00B465E9">
              <w:rPr>
                <w:noProof/>
                <w:szCs w:val="24"/>
                <w:lang w:eastAsia="en-IE"/>
              </w:rPr>
              <w:t>0%</w:t>
            </w:r>
          </w:p>
        </w:tc>
        <w:tc>
          <w:tcPr>
            <w:tcW w:w="799" w:type="pct"/>
            <w:tcBorders>
              <w:top w:val="single" w:sz="4" w:space="0" w:color="auto"/>
              <w:left w:val="single" w:sz="4" w:space="0" w:color="auto"/>
              <w:right w:val="single" w:sz="4" w:space="0" w:color="auto"/>
            </w:tcBorders>
            <w:vAlign w:val="center"/>
          </w:tcPr>
          <w:p w14:paraId="40BCD22B" w14:textId="77777777" w:rsidR="00DD1289" w:rsidRPr="00B465E9" w:rsidRDefault="00DD1289" w:rsidP="00371B1A">
            <w:pPr>
              <w:tabs>
                <w:tab w:val="left" w:pos="245"/>
              </w:tabs>
              <w:ind w:left="176" w:hanging="142"/>
              <w:rPr>
                <w:noProof/>
                <w:szCs w:val="24"/>
                <w:lang w:eastAsia="en-IE"/>
              </w:rPr>
            </w:pPr>
            <w:r w:rsidRPr="00B465E9">
              <w:rPr>
                <w:rFonts w:ascii="Symbol" w:eastAsiaTheme="minorHAnsi" w:hAnsi="Symbol"/>
                <w:noProof/>
                <w:szCs w:val="24"/>
                <w:lang w:eastAsia="en-IE"/>
              </w:rPr>
              <w:t></w:t>
            </w:r>
            <w:r w:rsidRPr="00B465E9">
              <w:rPr>
                <w:rFonts w:ascii="Symbol" w:eastAsiaTheme="minorHAnsi" w:hAnsi="Symbol"/>
                <w:noProof/>
                <w:szCs w:val="24"/>
                <w:lang w:eastAsia="en-IE"/>
              </w:rPr>
              <w:tab/>
            </w:r>
            <w:r w:rsidRPr="00B465E9">
              <w:rPr>
                <w:noProof/>
                <w:szCs w:val="24"/>
                <w:lang w:eastAsia="en-IE"/>
              </w:rPr>
              <w:t>Number of operations;</w:t>
            </w:r>
          </w:p>
        </w:tc>
        <w:tc>
          <w:tcPr>
            <w:tcW w:w="663" w:type="pct"/>
            <w:tcBorders>
              <w:top w:val="single" w:sz="4" w:space="0" w:color="auto"/>
              <w:left w:val="single" w:sz="4" w:space="0" w:color="auto"/>
              <w:right w:val="single" w:sz="4" w:space="0" w:color="auto"/>
            </w:tcBorders>
            <w:vAlign w:val="center"/>
          </w:tcPr>
          <w:p w14:paraId="26D78A86"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innovations developed;</w:t>
            </w:r>
          </w:p>
          <w:p w14:paraId="35E9F46C"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Decrease in GHG emissions;</w:t>
            </w:r>
          </w:p>
          <w:p w14:paraId="6B52A07C"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Investment in new (clean) technologies (EUR);</w:t>
            </w:r>
          </w:p>
          <w:p w14:paraId="5BE3994D"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energy audits performed;</w:t>
            </w:r>
          </w:p>
          <w:p w14:paraId="457CFA4F"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pilot projects supported;</w:t>
            </w:r>
          </w:p>
          <w:p w14:paraId="669B92A5"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retrofits;</w:t>
            </w:r>
          </w:p>
          <w:p w14:paraId="7955BDFF" w14:textId="77777777" w:rsidR="00DD1289" w:rsidRPr="00B465E9" w:rsidRDefault="00DD1289" w:rsidP="00371B1A">
            <w:pPr>
              <w:tabs>
                <w:tab w:val="left" w:pos="245"/>
              </w:tabs>
              <w:ind w:left="176" w:hanging="142"/>
              <w:rPr>
                <w:szCs w:val="24"/>
              </w:rPr>
            </w:pPr>
            <w:r w:rsidRPr="00B465E9">
              <w:rPr>
                <w:rFonts w:ascii="Symbol" w:eastAsiaTheme="minorHAnsi" w:hAnsi="Symbol"/>
                <w:szCs w:val="24"/>
                <w:lang w:eastAsia="en-US"/>
              </w:rPr>
              <w:t></w:t>
            </w:r>
            <w:r w:rsidRPr="00B465E9">
              <w:rPr>
                <w:rFonts w:ascii="Symbol" w:eastAsiaTheme="minorHAnsi" w:hAnsi="Symbol"/>
                <w:szCs w:val="24"/>
                <w:lang w:eastAsia="en-US"/>
              </w:rPr>
              <w:tab/>
            </w:r>
            <w:r w:rsidRPr="00B465E9">
              <w:rPr>
                <w:noProof/>
                <w:szCs w:val="24"/>
                <w:lang w:eastAsia="en-IE"/>
              </w:rPr>
              <w:t>Number of crew / managers trained on energy transition;</w:t>
            </w:r>
          </w:p>
        </w:tc>
      </w:tr>
      <w:tr w:rsidR="00DD1289" w:rsidRPr="00B465E9" w14:paraId="0E2447B3" w14:textId="77777777" w:rsidTr="00371B1A">
        <w:trPr>
          <w:jc w:val="center"/>
        </w:trPr>
        <w:tc>
          <w:tcPr>
            <w:tcW w:w="5000" w:type="pct"/>
            <w:gridSpan w:val="10"/>
            <w:tcBorders>
              <w:top w:val="single" w:sz="4" w:space="0" w:color="auto"/>
            </w:tcBorders>
          </w:tcPr>
          <w:p w14:paraId="2A07F3E4" w14:textId="77777777" w:rsidR="00DD1289" w:rsidRPr="00B465E9" w:rsidRDefault="00DD1289" w:rsidP="00371B1A">
            <w:pPr>
              <w:pStyle w:val="Normal6a"/>
            </w:pPr>
          </w:p>
        </w:tc>
      </w:tr>
      <w:tr w:rsidR="00DD1289" w:rsidRPr="00B465E9" w14:paraId="333248EE" w14:textId="77777777" w:rsidTr="00371B1A">
        <w:trPr>
          <w:jc w:val="center"/>
        </w:trPr>
        <w:tc>
          <w:tcPr>
            <w:tcW w:w="5000" w:type="pct"/>
            <w:gridSpan w:val="10"/>
            <w:tcBorders>
              <w:bottom w:val="single" w:sz="4" w:space="0" w:color="auto"/>
            </w:tcBorders>
          </w:tcPr>
          <w:p w14:paraId="20DF57A6" w14:textId="77777777" w:rsidR="00DD1289" w:rsidRPr="00B465E9" w:rsidRDefault="00DD1289" w:rsidP="00371B1A">
            <w:pPr>
              <w:pStyle w:val="Normal6a"/>
              <w:jc w:val="center"/>
              <w:rPr>
                <w:i/>
                <w:iCs/>
              </w:rPr>
            </w:pPr>
            <w:r w:rsidRPr="00B465E9">
              <w:rPr>
                <w:i/>
                <w:iCs/>
              </w:rPr>
              <w:t>Amendment</w:t>
            </w:r>
          </w:p>
        </w:tc>
      </w:tr>
      <w:tr w:rsidR="00DD1289" w:rsidRPr="00B465E9" w14:paraId="50B35A43" w14:textId="77777777" w:rsidTr="00371B1A">
        <w:trPr>
          <w:trHeight w:val="280"/>
          <w:jc w:val="center"/>
        </w:trPr>
        <w:tc>
          <w:tcPr>
            <w:tcW w:w="521" w:type="pct"/>
            <w:tcBorders>
              <w:top w:val="single" w:sz="4" w:space="0" w:color="auto"/>
              <w:left w:val="single" w:sz="4" w:space="0" w:color="auto"/>
              <w:bottom w:val="single" w:sz="4" w:space="0" w:color="auto"/>
              <w:right w:val="single" w:sz="4" w:space="0" w:color="auto"/>
            </w:tcBorders>
            <w:vAlign w:val="center"/>
          </w:tcPr>
          <w:p w14:paraId="2B24B332"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499" w:type="pct"/>
            <w:tcBorders>
              <w:top w:val="single" w:sz="4" w:space="0" w:color="auto"/>
              <w:left w:val="single" w:sz="4" w:space="0" w:color="auto"/>
              <w:bottom w:val="single" w:sz="4" w:space="0" w:color="auto"/>
              <w:right w:val="single" w:sz="4" w:space="0" w:color="auto"/>
            </w:tcBorders>
            <w:vAlign w:val="center"/>
          </w:tcPr>
          <w:p w14:paraId="39FB4BBF"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409" w:type="pct"/>
            <w:tcBorders>
              <w:top w:val="single" w:sz="4" w:space="0" w:color="auto"/>
              <w:left w:val="single" w:sz="4" w:space="0" w:color="auto"/>
              <w:bottom w:val="single" w:sz="4" w:space="0" w:color="auto"/>
              <w:right w:val="single" w:sz="4" w:space="0" w:color="auto"/>
            </w:tcBorders>
            <w:vAlign w:val="center"/>
          </w:tcPr>
          <w:p w14:paraId="7895BC45" w14:textId="77777777" w:rsidR="00DD1289" w:rsidRPr="00B465E9" w:rsidRDefault="00DD1289" w:rsidP="00371B1A">
            <w:pPr>
              <w:pStyle w:val="Normal6a"/>
              <w:rPr>
                <w:szCs w:val="24"/>
              </w:rPr>
            </w:pPr>
            <w:r w:rsidRPr="00B465E9">
              <w:rPr>
                <w:noProof/>
                <w:szCs w:val="24"/>
              </w:rPr>
              <w:t>#</w:t>
            </w:r>
          </w:p>
        </w:tc>
        <w:tc>
          <w:tcPr>
            <w:tcW w:w="558" w:type="pct"/>
            <w:tcBorders>
              <w:top w:val="single" w:sz="4" w:space="0" w:color="auto"/>
              <w:left w:val="single" w:sz="4" w:space="0" w:color="auto"/>
              <w:bottom w:val="single" w:sz="4" w:space="0" w:color="auto"/>
              <w:right w:val="single" w:sz="4" w:space="0" w:color="auto"/>
            </w:tcBorders>
            <w:vAlign w:val="center"/>
          </w:tcPr>
          <w:p w14:paraId="236493C3" w14:textId="77777777" w:rsidR="00DD1289" w:rsidRPr="00B465E9" w:rsidRDefault="00DD1289" w:rsidP="00371B1A">
            <w:pPr>
              <w:pStyle w:val="Normal6a"/>
              <w:rPr>
                <w:szCs w:val="24"/>
              </w:rPr>
            </w:pPr>
            <w:r w:rsidRPr="00B465E9">
              <w:rPr>
                <w:noProof/>
                <w:szCs w:val="24"/>
                <w:lang w:eastAsia="en-IE"/>
              </w:rPr>
              <w:t>Intervention field</w:t>
            </w:r>
          </w:p>
        </w:tc>
        <w:tc>
          <w:tcPr>
            <w:tcW w:w="407" w:type="pct"/>
            <w:tcBorders>
              <w:top w:val="single" w:sz="4" w:space="0" w:color="auto"/>
              <w:left w:val="single" w:sz="4" w:space="0" w:color="auto"/>
              <w:bottom w:val="single" w:sz="4" w:space="0" w:color="auto"/>
              <w:right w:val="single" w:sz="4" w:space="0" w:color="auto"/>
            </w:tcBorders>
            <w:vAlign w:val="center"/>
          </w:tcPr>
          <w:p w14:paraId="64855A82" w14:textId="77777777" w:rsidR="00DD1289" w:rsidRPr="00B465E9" w:rsidRDefault="00DD1289" w:rsidP="00371B1A">
            <w:pPr>
              <w:pStyle w:val="Normal6a"/>
              <w:rPr>
                <w:szCs w:val="24"/>
              </w:rPr>
            </w:pPr>
            <w:r w:rsidRPr="00B465E9">
              <w:rPr>
                <w:noProof/>
                <w:szCs w:val="24"/>
                <w:lang w:eastAsia="en-IE"/>
              </w:rPr>
              <w:t>CCM</w:t>
            </w:r>
          </w:p>
        </w:tc>
        <w:tc>
          <w:tcPr>
            <w:tcW w:w="425" w:type="pct"/>
            <w:tcBorders>
              <w:top w:val="single" w:sz="4" w:space="0" w:color="auto"/>
              <w:left w:val="single" w:sz="4" w:space="0" w:color="auto"/>
              <w:bottom w:val="single" w:sz="4" w:space="0" w:color="auto"/>
              <w:right w:val="single" w:sz="4" w:space="0" w:color="auto"/>
            </w:tcBorders>
            <w:vAlign w:val="center"/>
          </w:tcPr>
          <w:p w14:paraId="6AEE0FAE" w14:textId="77777777" w:rsidR="00DD1289" w:rsidRPr="00B465E9" w:rsidRDefault="00DD1289" w:rsidP="00371B1A">
            <w:pPr>
              <w:pStyle w:val="Normal6a"/>
              <w:rPr>
                <w:szCs w:val="24"/>
              </w:rPr>
            </w:pPr>
            <w:r w:rsidRPr="00B465E9">
              <w:rPr>
                <w:noProof/>
                <w:szCs w:val="24"/>
                <w:lang w:eastAsia="en-IE"/>
              </w:rPr>
              <w:t>CCA</w:t>
            </w:r>
          </w:p>
        </w:tc>
        <w:tc>
          <w:tcPr>
            <w:tcW w:w="365" w:type="pct"/>
            <w:tcBorders>
              <w:top w:val="single" w:sz="4" w:space="0" w:color="auto"/>
              <w:left w:val="single" w:sz="4" w:space="0" w:color="auto"/>
              <w:bottom w:val="single" w:sz="4" w:space="0" w:color="auto"/>
              <w:right w:val="single" w:sz="4" w:space="0" w:color="auto"/>
            </w:tcBorders>
            <w:vAlign w:val="center"/>
          </w:tcPr>
          <w:p w14:paraId="49DC79FA" w14:textId="77777777" w:rsidR="00DD1289" w:rsidRPr="00B465E9" w:rsidRDefault="00DD1289" w:rsidP="00371B1A">
            <w:pPr>
              <w:pStyle w:val="Normal6a"/>
              <w:rPr>
                <w:szCs w:val="24"/>
              </w:rPr>
            </w:pPr>
            <w:r w:rsidRPr="00B465E9">
              <w:rPr>
                <w:noProof/>
                <w:szCs w:val="24"/>
                <w:lang w:eastAsia="en-IE"/>
              </w:rPr>
              <w:t>ENV</w:t>
            </w:r>
          </w:p>
        </w:tc>
        <w:tc>
          <w:tcPr>
            <w:tcW w:w="353" w:type="pct"/>
            <w:tcBorders>
              <w:top w:val="single" w:sz="4" w:space="0" w:color="auto"/>
              <w:left w:val="single" w:sz="4" w:space="0" w:color="auto"/>
              <w:bottom w:val="single" w:sz="4" w:space="0" w:color="auto"/>
              <w:right w:val="single" w:sz="4" w:space="0" w:color="auto"/>
            </w:tcBorders>
            <w:vAlign w:val="center"/>
          </w:tcPr>
          <w:p w14:paraId="2A4037B9" w14:textId="77777777" w:rsidR="00DD1289" w:rsidRPr="00B465E9" w:rsidRDefault="00DD1289" w:rsidP="00371B1A">
            <w:pPr>
              <w:pStyle w:val="Normal6a"/>
              <w:rPr>
                <w:szCs w:val="24"/>
              </w:rPr>
            </w:pPr>
            <w:r w:rsidRPr="00B465E9">
              <w:rPr>
                <w:noProof/>
                <w:szCs w:val="24"/>
                <w:lang w:eastAsia="en-IE"/>
              </w:rPr>
              <w:t>SOC</w:t>
            </w:r>
          </w:p>
        </w:tc>
        <w:tc>
          <w:tcPr>
            <w:tcW w:w="799" w:type="pct"/>
            <w:tcBorders>
              <w:top w:val="single" w:sz="4" w:space="0" w:color="auto"/>
              <w:left w:val="single" w:sz="4" w:space="0" w:color="auto"/>
              <w:bottom w:val="single" w:sz="4" w:space="0" w:color="auto"/>
              <w:right w:val="single" w:sz="4" w:space="0" w:color="auto"/>
            </w:tcBorders>
            <w:vAlign w:val="center"/>
          </w:tcPr>
          <w:p w14:paraId="7CA68E1E" w14:textId="77777777" w:rsidR="00DD1289" w:rsidRPr="00B465E9" w:rsidRDefault="00DD1289" w:rsidP="00371B1A">
            <w:pPr>
              <w:pStyle w:val="Normal6a"/>
              <w:rPr>
                <w:szCs w:val="24"/>
              </w:rPr>
            </w:pPr>
            <w:r w:rsidRPr="00B465E9">
              <w:rPr>
                <w:noProof/>
                <w:szCs w:val="24"/>
                <w:lang w:eastAsia="en-IE"/>
              </w:rPr>
              <w:t>Output indicator</w:t>
            </w:r>
          </w:p>
        </w:tc>
        <w:tc>
          <w:tcPr>
            <w:tcW w:w="663" w:type="pct"/>
            <w:tcBorders>
              <w:top w:val="single" w:sz="4" w:space="0" w:color="auto"/>
              <w:left w:val="single" w:sz="4" w:space="0" w:color="auto"/>
              <w:bottom w:val="single" w:sz="4" w:space="0" w:color="auto"/>
              <w:right w:val="single" w:sz="4" w:space="0" w:color="auto"/>
            </w:tcBorders>
            <w:vAlign w:val="center"/>
          </w:tcPr>
          <w:p w14:paraId="1CA713E8"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6375FB92" w14:textId="77777777" w:rsidTr="00371B1A">
        <w:trPr>
          <w:trHeight w:val="280"/>
          <w:jc w:val="center"/>
        </w:trPr>
        <w:tc>
          <w:tcPr>
            <w:tcW w:w="521" w:type="pct"/>
            <w:tcBorders>
              <w:top w:val="single" w:sz="4" w:space="0" w:color="auto"/>
              <w:left w:val="single" w:sz="4" w:space="0" w:color="auto"/>
              <w:right w:val="single" w:sz="4" w:space="0" w:color="auto"/>
            </w:tcBorders>
          </w:tcPr>
          <w:p w14:paraId="0B9A91E9" w14:textId="77777777" w:rsidR="00DD1289" w:rsidRPr="00B465E9" w:rsidRDefault="00DD1289" w:rsidP="00371B1A">
            <w:pPr>
              <w:pStyle w:val="Normal6a"/>
              <w:rPr>
                <w:szCs w:val="24"/>
              </w:rPr>
            </w:pPr>
            <w:r w:rsidRPr="00B465E9">
              <w:rPr>
                <w:noProof/>
                <w:szCs w:val="24"/>
                <w:lang w:eastAsia="en-IE"/>
              </w:rPr>
              <w:t>Agriculture and fisheries</w:t>
            </w:r>
          </w:p>
        </w:tc>
        <w:tc>
          <w:tcPr>
            <w:tcW w:w="499" w:type="pct"/>
            <w:tcBorders>
              <w:top w:val="single" w:sz="4" w:space="0" w:color="auto"/>
              <w:left w:val="single" w:sz="4" w:space="0" w:color="auto"/>
              <w:right w:val="single" w:sz="4" w:space="0" w:color="auto"/>
            </w:tcBorders>
          </w:tcPr>
          <w:p w14:paraId="43DC5BC1" w14:textId="77777777" w:rsidR="00DD1289" w:rsidRPr="00B465E9" w:rsidRDefault="00DD1289" w:rsidP="00371B1A">
            <w:pPr>
              <w:pStyle w:val="Normal6a"/>
              <w:rPr>
                <w:szCs w:val="24"/>
              </w:rPr>
            </w:pPr>
            <w:r w:rsidRPr="00B465E9">
              <w:rPr>
                <w:noProof/>
                <w:szCs w:val="24"/>
                <w:lang w:eastAsia="en-IE"/>
              </w:rPr>
              <w:t>Fisheries, aquaculture and ocean</w:t>
            </w:r>
          </w:p>
        </w:tc>
        <w:tc>
          <w:tcPr>
            <w:tcW w:w="409" w:type="pct"/>
            <w:tcBorders>
              <w:top w:val="single" w:sz="4" w:space="0" w:color="auto"/>
              <w:left w:val="single" w:sz="4" w:space="0" w:color="auto"/>
              <w:right w:val="single" w:sz="4" w:space="0" w:color="auto"/>
            </w:tcBorders>
          </w:tcPr>
          <w:p w14:paraId="77B8D938" w14:textId="77777777" w:rsidR="00DD1289" w:rsidRPr="00B465E9" w:rsidRDefault="00DD1289" w:rsidP="00371B1A">
            <w:pPr>
              <w:pStyle w:val="Normal6a"/>
              <w:rPr>
                <w:szCs w:val="24"/>
              </w:rPr>
            </w:pPr>
            <w:r w:rsidRPr="00B465E9">
              <w:rPr>
                <w:noProof/>
                <w:color w:val="000000"/>
                <w:szCs w:val="24"/>
                <w:lang w:eastAsia="en-IE"/>
              </w:rPr>
              <w:t>53</w:t>
            </w:r>
          </w:p>
        </w:tc>
        <w:tc>
          <w:tcPr>
            <w:tcW w:w="558" w:type="pct"/>
            <w:tcBorders>
              <w:top w:val="single" w:sz="4" w:space="0" w:color="auto"/>
              <w:left w:val="single" w:sz="4" w:space="0" w:color="auto"/>
              <w:right w:val="single" w:sz="4" w:space="0" w:color="auto"/>
            </w:tcBorders>
          </w:tcPr>
          <w:p w14:paraId="09723EF2" w14:textId="77777777" w:rsidR="00DD1289" w:rsidRPr="00B465E9" w:rsidRDefault="00DD1289" w:rsidP="00371B1A">
            <w:pPr>
              <w:pStyle w:val="Normal6a"/>
              <w:rPr>
                <w:szCs w:val="24"/>
              </w:rPr>
            </w:pPr>
            <w:r w:rsidRPr="00B465E9">
              <w:rPr>
                <w:noProof/>
                <w:szCs w:val="24"/>
                <w:lang w:eastAsia="en-IE"/>
              </w:rPr>
              <w:t>Support to energy transition in maritime, fisheries and aquaculture</w:t>
            </w:r>
          </w:p>
        </w:tc>
        <w:tc>
          <w:tcPr>
            <w:tcW w:w="407" w:type="pct"/>
            <w:tcBorders>
              <w:top w:val="single" w:sz="4" w:space="0" w:color="auto"/>
              <w:left w:val="single" w:sz="4" w:space="0" w:color="auto"/>
              <w:right w:val="single" w:sz="4" w:space="0" w:color="auto"/>
            </w:tcBorders>
          </w:tcPr>
          <w:p w14:paraId="7EE5784B" w14:textId="77777777" w:rsidR="00DD1289" w:rsidRPr="00B465E9" w:rsidRDefault="00DD1289" w:rsidP="00371B1A">
            <w:pPr>
              <w:pStyle w:val="Normal6a"/>
              <w:rPr>
                <w:b/>
                <w:bCs/>
                <w:i/>
                <w:iCs/>
                <w:szCs w:val="24"/>
              </w:rPr>
            </w:pPr>
            <w:r w:rsidRPr="00B465E9">
              <w:rPr>
                <w:noProof/>
                <w:szCs w:val="24"/>
                <w:lang w:eastAsia="en-IE"/>
              </w:rPr>
              <w:t>100%</w:t>
            </w:r>
          </w:p>
        </w:tc>
        <w:tc>
          <w:tcPr>
            <w:tcW w:w="425" w:type="pct"/>
            <w:tcBorders>
              <w:top w:val="single" w:sz="4" w:space="0" w:color="auto"/>
              <w:left w:val="single" w:sz="4" w:space="0" w:color="auto"/>
              <w:right w:val="single" w:sz="4" w:space="0" w:color="auto"/>
            </w:tcBorders>
          </w:tcPr>
          <w:p w14:paraId="4444BFCB" w14:textId="77777777" w:rsidR="00DD1289" w:rsidRPr="00B465E9" w:rsidRDefault="00DD1289" w:rsidP="00371B1A">
            <w:pPr>
              <w:pStyle w:val="Normal6a"/>
              <w:rPr>
                <w:b/>
                <w:bCs/>
                <w:i/>
                <w:iCs/>
                <w:szCs w:val="24"/>
              </w:rPr>
            </w:pPr>
            <w:r w:rsidRPr="00B465E9">
              <w:rPr>
                <w:noProof/>
                <w:szCs w:val="24"/>
                <w:lang w:eastAsia="en-IE"/>
              </w:rPr>
              <w:t>40%</w:t>
            </w:r>
          </w:p>
        </w:tc>
        <w:tc>
          <w:tcPr>
            <w:tcW w:w="365" w:type="pct"/>
            <w:tcBorders>
              <w:top w:val="single" w:sz="4" w:space="0" w:color="auto"/>
              <w:left w:val="single" w:sz="4" w:space="0" w:color="auto"/>
              <w:right w:val="single" w:sz="4" w:space="0" w:color="auto"/>
            </w:tcBorders>
          </w:tcPr>
          <w:p w14:paraId="1C7EB3FA" w14:textId="77777777" w:rsidR="00DD1289" w:rsidRPr="00B465E9" w:rsidRDefault="00DD1289" w:rsidP="00371B1A">
            <w:pPr>
              <w:pStyle w:val="Normal6a"/>
              <w:rPr>
                <w:b/>
                <w:bCs/>
                <w:i/>
                <w:iCs/>
                <w:szCs w:val="24"/>
              </w:rPr>
            </w:pPr>
            <w:r w:rsidRPr="00B465E9">
              <w:rPr>
                <w:b/>
                <w:bCs/>
                <w:i/>
                <w:iCs/>
                <w:noProof/>
                <w:szCs w:val="24"/>
                <w:lang w:eastAsia="en-IE"/>
              </w:rPr>
              <w:t>0%</w:t>
            </w:r>
          </w:p>
        </w:tc>
        <w:tc>
          <w:tcPr>
            <w:tcW w:w="353" w:type="pct"/>
            <w:tcBorders>
              <w:top w:val="single" w:sz="4" w:space="0" w:color="auto"/>
              <w:left w:val="single" w:sz="4" w:space="0" w:color="auto"/>
              <w:right w:val="single" w:sz="4" w:space="0" w:color="auto"/>
            </w:tcBorders>
          </w:tcPr>
          <w:p w14:paraId="43CB4082" w14:textId="77777777" w:rsidR="00DD1289" w:rsidRPr="00B465E9" w:rsidRDefault="00DD1289" w:rsidP="00371B1A">
            <w:pPr>
              <w:pStyle w:val="Normal6a"/>
              <w:rPr>
                <w:b/>
                <w:bCs/>
                <w:i/>
                <w:iCs/>
                <w:szCs w:val="24"/>
              </w:rPr>
            </w:pPr>
            <w:r w:rsidRPr="00B465E9">
              <w:rPr>
                <w:noProof/>
                <w:szCs w:val="24"/>
                <w:lang w:eastAsia="en-IE"/>
              </w:rPr>
              <w:t>0%</w:t>
            </w:r>
          </w:p>
        </w:tc>
        <w:tc>
          <w:tcPr>
            <w:tcW w:w="799" w:type="pct"/>
            <w:tcBorders>
              <w:top w:val="single" w:sz="4" w:space="0" w:color="auto"/>
              <w:left w:val="single" w:sz="4" w:space="0" w:color="auto"/>
              <w:right w:val="single" w:sz="4" w:space="0" w:color="auto"/>
            </w:tcBorders>
            <w:vAlign w:val="center"/>
          </w:tcPr>
          <w:p w14:paraId="67768807"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operations;</w:t>
            </w:r>
          </w:p>
        </w:tc>
        <w:tc>
          <w:tcPr>
            <w:tcW w:w="663" w:type="pct"/>
            <w:tcBorders>
              <w:top w:val="single" w:sz="4" w:space="0" w:color="auto"/>
              <w:left w:val="single" w:sz="4" w:space="0" w:color="auto"/>
              <w:right w:val="single" w:sz="4" w:space="0" w:color="auto"/>
            </w:tcBorders>
            <w:vAlign w:val="center"/>
          </w:tcPr>
          <w:p w14:paraId="494D555A"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innovations developed;</w:t>
            </w:r>
          </w:p>
          <w:p w14:paraId="36D02B3F"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Decrease in GHG emissions;</w:t>
            </w:r>
          </w:p>
          <w:p w14:paraId="6B17E9A6"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Investment in new (clean) technologies (EUR);</w:t>
            </w:r>
          </w:p>
          <w:p w14:paraId="0F6B7660"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energy audits performed;</w:t>
            </w:r>
          </w:p>
          <w:p w14:paraId="28A8F819"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pilot projects supported;</w:t>
            </w:r>
          </w:p>
          <w:p w14:paraId="7542ABE6"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retrofits;</w:t>
            </w:r>
          </w:p>
          <w:p w14:paraId="19C98813" w14:textId="77777777" w:rsidR="00DD1289" w:rsidRPr="00B465E9" w:rsidRDefault="00DD1289" w:rsidP="00371B1A">
            <w:pPr>
              <w:tabs>
                <w:tab w:val="left" w:pos="245"/>
              </w:tabs>
              <w:ind w:left="176" w:hanging="142"/>
              <w:rPr>
                <w:b/>
                <w:bCs/>
                <w:i/>
                <w:iCs/>
                <w:noProof/>
                <w:szCs w:val="24"/>
                <w:lang w:eastAsia="en-IE"/>
              </w:rPr>
            </w:pPr>
            <w:r w:rsidRPr="00B465E9">
              <w:rPr>
                <w:rFonts w:ascii="Symbol" w:hAnsi="Symbol"/>
                <w:bCs/>
                <w:iCs/>
                <w:noProof/>
                <w:szCs w:val="24"/>
                <w:lang w:eastAsia="en-IE"/>
              </w:rPr>
              <w:t></w:t>
            </w:r>
            <w:r w:rsidRPr="00B465E9">
              <w:rPr>
                <w:rFonts w:ascii="Symbol" w:hAnsi="Symbol"/>
                <w:bCs/>
                <w:iCs/>
                <w:noProof/>
                <w:szCs w:val="24"/>
                <w:lang w:eastAsia="en-IE"/>
              </w:rPr>
              <w:tab/>
            </w:r>
            <w:r w:rsidRPr="00B465E9">
              <w:rPr>
                <w:noProof/>
                <w:szCs w:val="24"/>
                <w:lang w:eastAsia="en-IE"/>
              </w:rPr>
              <w:t>Number of crew / managers trained on energy transition;</w:t>
            </w:r>
          </w:p>
        </w:tc>
      </w:tr>
    </w:tbl>
    <w:p w14:paraId="4040F27F"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16A3BF8A" w14:textId="77777777" w:rsidR="00DD1289" w:rsidRPr="00B465E9" w:rsidRDefault="00DD1289" w:rsidP="00DD1289">
      <w:pPr>
        <w:rPr>
          <w:rFonts w:ascii="Arial" w:hAnsi="Arial"/>
          <w:vanish/>
          <w:color w:val="000080"/>
          <w:sz w:val="20"/>
        </w:rPr>
      </w:pPr>
      <w:r w:rsidRPr="00B465E9">
        <w:rPr>
          <w:rStyle w:val="HideTWBExt"/>
          <w:noProof w:val="0"/>
        </w:rPr>
        <w:t>&lt;/Amend&gt;</w:t>
      </w:r>
    </w:p>
    <w:p w14:paraId="22F7DCF6" w14:textId="6CD809DE"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344</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19E49C51" w14:textId="77777777" w:rsidR="00DD1289" w:rsidRPr="00B465E9" w:rsidRDefault="00DD1289" w:rsidP="00DD1289">
      <w:pPr>
        <w:pStyle w:val="NormalBold"/>
      </w:pPr>
      <w:r w:rsidRPr="00B465E9">
        <w:rPr>
          <w:rStyle w:val="HideTWBExt"/>
          <w:b w:val="0"/>
        </w:rPr>
        <w:t>&lt;RepeatBlock-By&gt;&lt;Members&gt;</w:t>
      </w:r>
      <w:r w:rsidRPr="00B465E9">
        <w:t xml:space="preserve">Michal </w:t>
      </w:r>
      <w:proofErr w:type="spellStart"/>
      <w:r w:rsidRPr="00B465E9">
        <w:t>Wiezik</w:t>
      </w:r>
      <w:proofErr w:type="spellEnd"/>
      <w:r w:rsidRPr="00B465E9">
        <w:t xml:space="preserve">, Martin </w:t>
      </w:r>
      <w:proofErr w:type="spellStart"/>
      <w:r w:rsidRPr="00B465E9">
        <w:t>Hojsík</w:t>
      </w:r>
      <w:proofErr w:type="spellEnd"/>
      <w:r w:rsidRPr="00B465E9">
        <w:rPr>
          <w:rStyle w:val="HideTWBExt"/>
          <w:b w:val="0"/>
        </w:rPr>
        <w:t>&lt;/Members&gt;</w:t>
      </w:r>
    </w:p>
    <w:p w14:paraId="724D85D2" w14:textId="77777777" w:rsidR="00DD1289" w:rsidRPr="00B465E9" w:rsidRDefault="00DD1289" w:rsidP="00DD1289">
      <w:r w:rsidRPr="00B465E9">
        <w:rPr>
          <w:rStyle w:val="HideTWBExt"/>
        </w:rPr>
        <w:t>&lt;/RepeatBlock-By&gt;</w:t>
      </w:r>
    </w:p>
    <w:p w14:paraId="2313C48C"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4868010E"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54</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23"/>
        <w:gridCol w:w="1634"/>
        <w:gridCol w:w="884"/>
        <w:gridCol w:w="1678"/>
        <w:gridCol w:w="1135"/>
        <w:gridCol w:w="1100"/>
        <w:gridCol w:w="1157"/>
        <w:gridCol w:w="1077"/>
        <w:gridCol w:w="1988"/>
        <w:gridCol w:w="2010"/>
      </w:tblGrid>
      <w:tr w:rsidR="00DD1289" w:rsidRPr="00B465E9" w14:paraId="0A6E5793" w14:textId="77777777" w:rsidTr="00371B1A">
        <w:trPr>
          <w:jc w:val="center"/>
        </w:trPr>
        <w:tc>
          <w:tcPr>
            <w:tcW w:w="5000" w:type="pct"/>
            <w:gridSpan w:val="10"/>
          </w:tcPr>
          <w:p w14:paraId="58FD59E4" w14:textId="77777777" w:rsidR="00DD1289" w:rsidRPr="00B465E9" w:rsidRDefault="00DD1289" w:rsidP="00371B1A">
            <w:pPr>
              <w:keepNext/>
            </w:pPr>
          </w:p>
        </w:tc>
      </w:tr>
      <w:tr w:rsidR="00DD1289" w:rsidRPr="00B465E9" w14:paraId="2C8D9E33" w14:textId="77777777" w:rsidTr="00371B1A">
        <w:trPr>
          <w:jc w:val="center"/>
        </w:trPr>
        <w:tc>
          <w:tcPr>
            <w:tcW w:w="5000" w:type="pct"/>
            <w:gridSpan w:val="10"/>
            <w:tcBorders>
              <w:bottom w:val="single" w:sz="4" w:space="0" w:color="auto"/>
            </w:tcBorders>
          </w:tcPr>
          <w:p w14:paraId="46224A6A" w14:textId="77777777" w:rsidR="00DD1289" w:rsidRPr="00B465E9" w:rsidRDefault="00DD1289" w:rsidP="00371B1A">
            <w:pPr>
              <w:pStyle w:val="AmColumnHeading"/>
              <w:keepNext/>
            </w:pPr>
            <w:r w:rsidRPr="00B465E9">
              <w:t>Text proposed by the Commission</w:t>
            </w:r>
          </w:p>
        </w:tc>
      </w:tr>
      <w:tr w:rsidR="00DD1289" w:rsidRPr="00B465E9" w14:paraId="34157B23" w14:textId="77777777" w:rsidTr="00371B1A">
        <w:trPr>
          <w:trHeight w:val="280"/>
          <w:jc w:val="center"/>
        </w:trPr>
        <w:tc>
          <w:tcPr>
            <w:tcW w:w="520" w:type="pct"/>
            <w:tcBorders>
              <w:top w:val="single" w:sz="4" w:space="0" w:color="auto"/>
              <w:left w:val="single" w:sz="4" w:space="0" w:color="auto"/>
              <w:right w:val="single" w:sz="4" w:space="0" w:color="auto"/>
            </w:tcBorders>
            <w:vAlign w:val="center"/>
          </w:tcPr>
          <w:p w14:paraId="4FFACE43"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499" w:type="pct"/>
            <w:tcBorders>
              <w:top w:val="single" w:sz="4" w:space="0" w:color="auto"/>
              <w:left w:val="single" w:sz="4" w:space="0" w:color="auto"/>
              <w:right w:val="single" w:sz="4" w:space="0" w:color="auto"/>
            </w:tcBorders>
            <w:vAlign w:val="center"/>
          </w:tcPr>
          <w:p w14:paraId="63C7C1F8"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408" w:type="pct"/>
            <w:tcBorders>
              <w:top w:val="single" w:sz="4" w:space="0" w:color="auto"/>
              <w:left w:val="single" w:sz="4" w:space="0" w:color="auto"/>
              <w:right w:val="single" w:sz="4" w:space="0" w:color="auto"/>
            </w:tcBorders>
            <w:vAlign w:val="center"/>
          </w:tcPr>
          <w:p w14:paraId="01693AF0" w14:textId="77777777" w:rsidR="00DD1289" w:rsidRPr="00B465E9" w:rsidRDefault="00DD1289" w:rsidP="00371B1A">
            <w:pPr>
              <w:pStyle w:val="Normal6a"/>
              <w:rPr>
                <w:szCs w:val="24"/>
              </w:rPr>
            </w:pPr>
            <w:r w:rsidRPr="00B465E9">
              <w:rPr>
                <w:noProof/>
                <w:szCs w:val="24"/>
              </w:rPr>
              <w:t>#</w:t>
            </w:r>
          </w:p>
        </w:tc>
        <w:tc>
          <w:tcPr>
            <w:tcW w:w="557" w:type="pct"/>
            <w:tcBorders>
              <w:top w:val="single" w:sz="4" w:space="0" w:color="auto"/>
              <w:left w:val="single" w:sz="4" w:space="0" w:color="auto"/>
              <w:right w:val="single" w:sz="4" w:space="0" w:color="auto"/>
            </w:tcBorders>
            <w:vAlign w:val="center"/>
          </w:tcPr>
          <w:p w14:paraId="3D06B59F" w14:textId="77777777" w:rsidR="00DD1289" w:rsidRPr="00B465E9" w:rsidRDefault="00DD1289" w:rsidP="00371B1A">
            <w:pPr>
              <w:pStyle w:val="Normal6a"/>
              <w:rPr>
                <w:szCs w:val="24"/>
              </w:rPr>
            </w:pPr>
            <w:r w:rsidRPr="00B465E9">
              <w:rPr>
                <w:noProof/>
                <w:szCs w:val="24"/>
                <w:lang w:eastAsia="en-IE"/>
              </w:rPr>
              <w:t>Intervention field</w:t>
            </w:r>
          </w:p>
        </w:tc>
        <w:tc>
          <w:tcPr>
            <w:tcW w:w="406" w:type="pct"/>
            <w:tcBorders>
              <w:top w:val="single" w:sz="4" w:space="0" w:color="auto"/>
              <w:left w:val="single" w:sz="4" w:space="0" w:color="auto"/>
              <w:right w:val="single" w:sz="4" w:space="0" w:color="auto"/>
            </w:tcBorders>
            <w:vAlign w:val="center"/>
          </w:tcPr>
          <w:p w14:paraId="45726396" w14:textId="77777777" w:rsidR="00DD1289" w:rsidRPr="00B465E9" w:rsidRDefault="00DD1289" w:rsidP="00371B1A">
            <w:pPr>
              <w:pStyle w:val="Normal6a"/>
              <w:rPr>
                <w:szCs w:val="24"/>
              </w:rPr>
            </w:pPr>
            <w:r w:rsidRPr="00B465E9">
              <w:rPr>
                <w:noProof/>
                <w:szCs w:val="24"/>
                <w:lang w:eastAsia="en-IE"/>
              </w:rPr>
              <w:t>CCM</w:t>
            </w:r>
          </w:p>
        </w:tc>
        <w:tc>
          <w:tcPr>
            <w:tcW w:w="424" w:type="pct"/>
            <w:tcBorders>
              <w:top w:val="single" w:sz="4" w:space="0" w:color="auto"/>
              <w:left w:val="single" w:sz="4" w:space="0" w:color="auto"/>
              <w:right w:val="single" w:sz="4" w:space="0" w:color="auto"/>
            </w:tcBorders>
            <w:vAlign w:val="center"/>
          </w:tcPr>
          <w:p w14:paraId="50635A17" w14:textId="77777777" w:rsidR="00DD1289" w:rsidRPr="00B465E9" w:rsidRDefault="00DD1289" w:rsidP="00371B1A">
            <w:pPr>
              <w:pStyle w:val="Normal6a"/>
              <w:rPr>
                <w:szCs w:val="24"/>
              </w:rPr>
            </w:pPr>
            <w:r w:rsidRPr="00B465E9">
              <w:rPr>
                <w:noProof/>
                <w:szCs w:val="24"/>
                <w:lang w:eastAsia="en-IE"/>
              </w:rPr>
              <w:t>CCA</w:t>
            </w:r>
          </w:p>
        </w:tc>
        <w:tc>
          <w:tcPr>
            <w:tcW w:w="369" w:type="pct"/>
            <w:tcBorders>
              <w:top w:val="single" w:sz="4" w:space="0" w:color="auto"/>
              <w:left w:val="single" w:sz="4" w:space="0" w:color="auto"/>
              <w:right w:val="single" w:sz="4" w:space="0" w:color="auto"/>
            </w:tcBorders>
            <w:vAlign w:val="center"/>
          </w:tcPr>
          <w:p w14:paraId="0E841414" w14:textId="77777777" w:rsidR="00DD1289" w:rsidRPr="00B465E9" w:rsidRDefault="00DD1289" w:rsidP="00371B1A">
            <w:pPr>
              <w:pStyle w:val="Normal6a"/>
              <w:rPr>
                <w:szCs w:val="24"/>
              </w:rPr>
            </w:pPr>
            <w:r w:rsidRPr="00B465E9">
              <w:rPr>
                <w:noProof/>
                <w:szCs w:val="24"/>
                <w:lang w:eastAsia="en-IE"/>
              </w:rPr>
              <w:t>ENV</w:t>
            </w:r>
          </w:p>
        </w:tc>
        <w:tc>
          <w:tcPr>
            <w:tcW w:w="353" w:type="pct"/>
            <w:tcBorders>
              <w:top w:val="single" w:sz="4" w:space="0" w:color="auto"/>
              <w:left w:val="single" w:sz="4" w:space="0" w:color="auto"/>
              <w:right w:val="single" w:sz="4" w:space="0" w:color="auto"/>
            </w:tcBorders>
            <w:vAlign w:val="center"/>
          </w:tcPr>
          <w:p w14:paraId="7C02F012" w14:textId="77777777" w:rsidR="00DD1289" w:rsidRPr="00B465E9" w:rsidRDefault="00DD1289" w:rsidP="00371B1A">
            <w:pPr>
              <w:pStyle w:val="Normal6a"/>
              <w:rPr>
                <w:szCs w:val="24"/>
              </w:rPr>
            </w:pPr>
            <w:r w:rsidRPr="00B465E9">
              <w:rPr>
                <w:noProof/>
                <w:szCs w:val="24"/>
                <w:lang w:eastAsia="en-IE"/>
              </w:rPr>
              <w:t>SOC</w:t>
            </w:r>
          </w:p>
        </w:tc>
        <w:tc>
          <w:tcPr>
            <w:tcW w:w="799" w:type="pct"/>
            <w:tcBorders>
              <w:top w:val="single" w:sz="4" w:space="0" w:color="auto"/>
              <w:left w:val="single" w:sz="4" w:space="0" w:color="auto"/>
              <w:right w:val="single" w:sz="4" w:space="0" w:color="auto"/>
            </w:tcBorders>
            <w:vAlign w:val="center"/>
          </w:tcPr>
          <w:p w14:paraId="17C0D435" w14:textId="77777777" w:rsidR="00DD1289" w:rsidRPr="00B465E9" w:rsidRDefault="00DD1289" w:rsidP="00371B1A">
            <w:pPr>
              <w:pStyle w:val="Normal6a"/>
              <w:rPr>
                <w:szCs w:val="24"/>
              </w:rPr>
            </w:pPr>
            <w:r w:rsidRPr="00B465E9">
              <w:rPr>
                <w:noProof/>
                <w:szCs w:val="24"/>
                <w:lang w:eastAsia="en-IE"/>
              </w:rPr>
              <w:t>Output indicator</w:t>
            </w:r>
          </w:p>
        </w:tc>
        <w:tc>
          <w:tcPr>
            <w:tcW w:w="664" w:type="pct"/>
            <w:tcBorders>
              <w:top w:val="single" w:sz="4" w:space="0" w:color="auto"/>
              <w:left w:val="single" w:sz="4" w:space="0" w:color="auto"/>
              <w:right w:val="single" w:sz="4" w:space="0" w:color="auto"/>
            </w:tcBorders>
            <w:vAlign w:val="center"/>
          </w:tcPr>
          <w:p w14:paraId="5B99BDDC"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021BDE18" w14:textId="77777777" w:rsidTr="00371B1A">
        <w:trPr>
          <w:trHeight w:val="280"/>
          <w:jc w:val="center"/>
        </w:trPr>
        <w:tc>
          <w:tcPr>
            <w:tcW w:w="520" w:type="pct"/>
            <w:tcBorders>
              <w:top w:val="single" w:sz="4" w:space="0" w:color="auto"/>
              <w:left w:val="single" w:sz="4" w:space="0" w:color="auto"/>
              <w:right w:val="single" w:sz="4" w:space="0" w:color="auto"/>
            </w:tcBorders>
          </w:tcPr>
          <w:p w14:paraId="3721BBDE" w14:textId="77777777" w:rsidR="00DD1289" w:rsidRPr="00B465E9" w:rsidRDefault="00DD1289" w:rsidP="00371B1A">
            <w:pPr>
              <w:pStyle w:val="Normal6a"/>
              <w:rPr>
                <w:szCs w:val="24"/>
              </w:rPr>
            </w:pPr>
            <w:r w:rsidRPr="00B465E9">
              <w:rPr>
                <w:noProof/>
                <w:szCs w:val="24"/>
                <w:lang w:eastAsia="en-IE"/>
              </w:rPr>
              <w:t>Agriculture and fisheries</w:t>
            </w:r>
          </w:p>
        </w:tc>
        <w:tc>
          <w:tcPr>
            <w:tcW w:w="499" w:type="pct"/>
            <w:tcBorders>
              <w:top w:val="single" w:sz="4" w:space="0" w:color="auto"/>
              <w:left w:val="single" w:sz="4" w:space="0" w:color="auto"/>
              <w:right w:val="single" w:sz="4" w:space="0" w:color="auto"/>
            </w:tcBorders>
          </w:tcPr>
          <w:p w14:paraId="2430F86F" w14:textId="77777777" w:rsidR="00DD1289" w:rsidRPr="00B465E9" w:rsidRDefault="00DD1289" w:rsidP="00371B1A">
            <w:pPr>
              <w:pStyle w:val="Normal6a"/>
              <w:rPr>
                <w:szCs w:val="24"/>
              </w:rPr>
            </w:pPr>
            <w:r w:rsidRPr="00B465E9">
              <w:rPr>
                <w:noProof/>
                <w:szCs w:val="24"/>
                <w:lang w:eastAsia="en-IE"/>
              </w:rPr>
              <w:t>Fisheries, aquaculture and ocean</w:t>
            </w:r>
          </w:p>
        </w:tc>
        <w:tc>
          <w:tcPr>
            <w:tcW w:w="408" w:type="pct"/>
            <w:tcBorders>
              <w:top w:val="single" w:sz="4" w:space="0" w:color="auto"/>
              <w:left w:val="single" w:sz="4" w:space="0" w:color="auto"/>
              <w:right w:val="single" w:sz="4" w:space="0" w:color="auto"/>
            </w:tcBorders>
          </w:tcPr>
          <w:p w14:paraId="05B78A6D" w14:textId="77777777" w:rsidR="00DD1289" w:rsidRPr="00B465E9" w:rsidRDefault="00DD1289" w:rsidP="00371B1A">
            <w:pPr>
              <w:pStyle w:val="Normal6a"/>
              <w:rPr>
                <w:szCs w:val="24"/>
              </w:rPr>
            </w:pPr>
            <w:r w:rsidRPr="00B465E9">
              <w:rPr>
                <w:noProof/>
                <w:color w:val="000000"/>
                <w:szCs w:val="24"/>
                <w:lang w:eastAsia="en-IE"/>
              </w:rPr>
              <w:t>54</w:t>
            </w:r>
          </w:p>
        </w:tc>
        <w:tc>
          <w:tcPr>
            <w:tcW w:w="557" w:type="pct"/>
            <w:tcBorders>
              <w:top w:val="single" w:sz="4" w:space="0" w:color="auto"/>
              <w:left w:val="single" w:sz="4" w:space="0" w:color="auto"/>
              <w:right w:val="single" w:sz="4" w:space="0" w:color="auto"/>
            </w:tcBorders>
          </w:tcPr>
          <w:p w14:paraId="6D4631BD" w14:textId="77777777" w:rsidR="00DD1289" w:rsidRPr="00B465E9" w:rsidRDefault="00DD1289" w:rsidP="00371B1A">
            <w:pPr>
              <w:pStyle w:val="Normal6a"/>
              <w:rPr>
                <w:szCs w:val="24"/>
              </w:rPr>
            </w:pPr>
            <w:r w:rsidRPr="00B465E9">
              <w:rPr>
                <w:noProof/>
                <w:szCs w:val="24"/>
                <w:lang w:eastAsia="en-IE"/>
              </w:rPr>
              <w:t>Support to sustainable fisheries and aquaculture practices, including climate resilience measures</w:t>
            </w:r>
          </w:p>
        </w:tc>
        <w:tc>
          <w:tcPr>
            <w:tcW w:w="406" w:type="pct"/>
            <w:tcBorders>
              <w:top w:val="single" w:sz="4" w:space="0" w:color="auto"/>
              <w:left w:val="single" w:sz="4" w:space="0" w:color="auto"/>
              <w:right w:val="single" w:sz="4" w:space="0" w:color="auto"/>
            </w:tcBorders>
          </w:tcPr>
          <w:p w14:paraId="38EF1E11" w14:textId="77777777" w:rsidR="00DD1289" w:rsidRPr="00B465E9" w:rsidRDefault="00DD1289" w:rsidP="00371B1A">
            <w:pPr>
              <w:pStyle w:val="Normal6a"/>
              <w:rPr>
                <w:b/>
                <w:bCs/>
                <w:i/>
                <w:iCs/>
                <w:szCs w:val="24"/>
              </w:rPr>
            </w:pPr>
            <w:r w:rsidRPr="00B465E9">
              <w:rPr>
                <w:noProof/>
                <w:szCs w:val="24"/>
                <w:lang w:eastAsia="en-IE"/>
              </w:rPr>
              <w:t>0%</w:t>
            </w:r>
          </w:p>
        </w:tc>
        <w:tc>
          <w:tcPr>
            <w:tcW w:w="424" w:type="pct"/>
            <w:tcBorders>
              <w:top w:val="single" w:sz="4" w:space="0" w:color="auto"/>
              <w:left w:val="single" w:sz="4" w:space="0" w:color="auto"/>
              <w:right w:val="single" w:sz="4" w:space="0" w:color="auto"/>
            </w:tcBorders>
          </w:tcPr>
          <w:p w14:paraId="48613623" w14:textId="77777777" w:rsidR="00DD1289" w:rsidRPr="00B465E9" w:rsidRDefault="00DD1289" w:rsidP="00371B1A">
            <w:pPr>
              <w:pStyle w:val="Normal6a"/>
              <w:rPr>
                <w:b/>
                <w:bCs/>
                <w:i/>
                <w:iCs/>
                <w:szCs w:val="24"/>
              </w:rPr>
            </w:pPr>
            <w:r w:rsidRPr="00B465E9">
              <w:rPr>
                <w:noProof/>
                <w:szCs w:val="24"/>
                <w:lang w:eastAsia="en-IE"/>
              </w:rPr>
              <w:t>40%</w:t>
            </w:r>
          </w:p>
        </w:tc>
        <w:tc>
          <w:tcPr>
            <w:tcW w:w="369" w:type="pct"/>
            <w:tcBorders>
              <w:top w:val="single" w:sz="4" w:space="0" w:color="auto"/>
              <w:left w:val="single" w:sz="4" w:space="0" w:color="auto"/>
              <w:right w:val="single" w:sz="4" w:space="0" w:color="auto"/>
            </w:tcBorders>
          </w:tcPr>
          <w:p w14:paraId="5466ACE3" w14:textId="77777777" w:rsidR="00DD1289" w:rsidRPr="00B465E9" w:rsidRDefault="00DD1289" w:rsidP="00371B1A">
            <w:pPr>
              <w:pStyle w:val="Normal6a"/>
              <w:rPr>
                <w:b/>
                <w:bCs/>
                <w:i/>
                <w:iCs/>
                <w:szCs w:val="24"/>
              </w:rPr>
            </w:pPr>
            <w:r w:rsidRPr="00B465E9">
              <w:rPr>
                <w:noProof/>
                <w:szCs w:val="24"/>
                <w:lang w:eastAsia="en-IE"/>
              </w:rPr>
              <w:t>100%</w:t>
            </w:r>
          </w:p>
        </w:tc>
        <w:tc>
          <w:tcPr>
            <w:tcW w:w="353" w:type="pct"/>
            <w:tcBorders>
              <w:top w:val="single" w:sz="4" w:space="0" w:color="auto"/>
              <w:left w:val="single" w:sz="4" w:space="0" w:color="auto"/>
              <w:right w:val="single" w:sz="4" w:space="0" w:color="auto"/>
            </w:tcBorders>
          </w:tcPr>
          <w:p w14:paraId="020367F2" w14:textId="77777777" w:rsidR="00DD1289" w:rsidRPr="00B465E9" w:rsidRDefault="00DD1289" w:rsidP="00371B1A">
            <w:pPr>
              <w:pStyle w:val="Normal6a"/>
              <w:rPr>
                <w:b/>
                <w:bCs/>
                <w:i/>
                <w:iCs/>
                <w:szCs w:val="24"/>
              </w:rPr>
            </w:pPr>
            <w:r w:rsidRPr="00B465E9">
              <w:rPr>
                <w:noProof/>
                <w:szCs w:val="24"/>
                <w:lang w:eastAsia="en-IE"/>
              </w:rPr>
              <w:t>0%</w:t>
            </w:r>
          </w:p>
        </w:tc>
        <w:tc>
          <w:tcPr>
            <w:tcW w:w="799" w:type="pct"/>
            <w:tcBorders>
              <w:top w:val="single" w:sz="4" w:space="0" w:color="auto"/>
              <w:left w:val="single" w:sz="4" w:space="0" w:color="auto"/>
              <w:right w:val="single" w:sz="4" w:space="0" w:color="auto"/>
            </w:tcBorders>
            <w:vAlign w:val="center"/>
          </w:tcPr>
          <w:p w14:paraId="57B75C78" w14:textId="77777777" w:rsidR="00DD1289" w:rsidRPr="00B465E9" w:rsidRDefault="00DD1289" w:rsidP="00371B1A">
            <w:pPr>
              <w:tabs>
                <w:tab w:val="left" w:pos="245"/>
              </w:tabs>
              <w:ind w:left="176" w:hanging="142"/>
              <w:rPr>
                <w:noProof/>
                <w:szCs w:val="24"/>
                <w:lang w:eastAsia="en-IE"/>
              </w:rPr>
            </w:pPr>
            <w:r w:rsidRPr="00B465E9">
              <w:rPr>
                <w:rFonts w:ascii="Symbol" w:eastAsiaTheme="minorHAnsi" w:hAnsi="Symbol"/>
                <w:noProof/>
                <w:szCs w:val="24"/>
                <w:lang w:eastAsia="en-IE"/>
              </w:rPr>
              <w:t></w:t>
            </w:r>
            <w:r w:rsidRPr="00B465E9">
              <w:rPr>
                <w:rFonts w:ascii="Symbol" w:eastAsiaTheme="minorHAnsi" w:hAnsi="Symbol"/>
                <w:noProof/>
                <w:szCs w:val="24"/>
                <w:lang w:eastAsia="en-IE"/>
              </w:rPr>
              <w:tab/>
            </w:r>
            <w:r w:rsidRPr="00B465E9">
              <w:rPr>
                <w:noProof/>
                <w:szCs w:val="24"/>
                <w:lang w:eastAsia="en-IE"/>
              </w:rPr>
              <w:t>Number of operations;</w:t>
            </w:r>
          </w:p>
        </w:tc>
        <w:tc>
          <w:tcPr>
            <w:tcW w:w="664" w:type="pct"/>
            <w:tcBorders>
              <w:top w:val="single" w:sz="4" w:space="0" w:color="auto"/>
              <w:left w:val="single" w:sz="4" w:space="0" w:color="auto"/>
              <w:right w:val="single" w:sz="4" w:space="0" w:color="auto"/>
            </w:tcBorders>
            <w:vAlign w:val="center"/>
          </w:tcPr>
          <w:p w14:paraId="30635238"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 xml:space="preserve">Number of actions contributing to a good environmental status, including nature restoration, conservation, protection of ecosystems, biodiversity; </w:t>
            </w:r>
          </w:p>
          <w:p w14:paraId="6D560B07"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actions contributing to implementing and monitoring marine protected areas including Natura 2000;</w:t>
            </w:r>
          </w:p>
          <w:p w14:paraId="18F1FFD6"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 xml:space="preserve">Number of actions contributing to animal health and welfare; </w:t>
            </w:r>
          </w:p>
          <w:p w14:paraId="16F064A0"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areas addressed;</w:t>
            </w:r>
          </w:p>
          <w:p w14:paraId="1F51043A" w14:textId="77777777" w:rsidR="00DD1289" w:rsidRPr="00B465E9" w:rsidRDefault="00DD1289" w:rsidP="00371B1A">
            <w:pPr>
              <w:tabs>
                <w:tab w:val="left" w:pos="245"/>
              </w:tabs>
              <w:ind w:left="176" w:hanging="142"/>
              <w:rPr>
                <w:szCs w:val="24"/>
              </w:rPr>
            </w:pPr>
            <w:r w:rsidRPr="00B465E9">
              <w:rPr>
                <w:rFonts w:ascii="Symbol" w:eastAsiaTheme="minorHAnsi" w:hAnsi="Symbol"/>
                <w:szCs w:val="24"/>
                <w:lang w:eastAsia="en-US"/>
              </w:rPr>
              <w:t></w:t>
            </w:r>
            <w:r w:rsidRPr="00B465E9">
              <w:rPr>
                <w:rFonts w:ascii="Symbol" w:eastAsiaTheme="minorHAnsi" w:hAnsi="Symbol"/>
                <w:szCs w:val="24"/>
                <w:lang w:eastAsia="en-US"/>
              </w:rPr>
              <w:tab/>
            </w:r>
            <w:r w:rsidRPr="00B465E9">
              <w:rPr>
                <w:noProof/>
                <w:szCs w:val="24"/>
                <w:lang w:eastAsia="en-IE"/>
              </w:rPr>
              <w:t>Value of assets and / or Population benefitting from climate resilience measures;</w:t>
            </w:r>
          </w:p>
        </w:tc>
      </w:tr>
      <w:tr w:rsidR="00DD1289" w:rsidRPr="00B465E9" w14:paraId="395F8AB5" w14:textId="77777777" w:rsidTr="00371B1A">
        <w:trPr>
          <w:jc w:val="center"/>
        </w:trPr>
        <w:tc>
          <w:tcPr>
            <w:tcW w:w="5000" w:type="pct"/>
            <w:gridSpan w:val="10"/>
            <w:tcBorders>
              <w:top w:val="single" w:sz="4" w:space="0" w:color="auto"/>
            </w:tcBorders>
          </w:tcPr>
          <w:p w14:paraId="0223FAF7" w14:textId="77777777" w:rsidR="00DD1289" w:rsidRPr="00B465E9" w:rsidRDefault="00DD1289" w:rsidP="00371B1A">
            <w:pPr>
              <w:pStyle w:val="Normal6a"/>
            </w:pPr>
          </w:p>
        </w:tc>
      </w:tr>
      <w:tr w:rsidR="00DD1289" w:rsidRPr="00B465E9" w14:paraId="72A0F897" w14:textId="77777777" w:rsidTr="00371B1A">
        <w:trPr>
          <w:jc w:val="center"/>
        </w:trPr>
        <w:tc>
          <w:tcPr>
            <w:tcW w:w="5000" w:type="pct"/>
            <w:gridSpan w:val="10"/>
            <w:tcBorders>
              <w:bottom w:val="single" w:sz="4" w:space="0" w:color="auto"/>
            </w:tcBorders>
          </w:tcPr>
          <w:p w14:paraId="21591C57" w14:textId="77777777" w:rsidR="00DD1289" w:rsidRPr="00B465E9" w:rsidRDefault="00DD1289" w:rsidP="00371B1A">
            <w:pPr>
              <w:pStyle w:val="Normal6a"/>
              <w:jc w:val="center"/>
              <w:rPr>
                <w:i/>
                <w:iCs/>
              </w:rPr>
            </w:pPr>
            <w:r w:rsidRPr="00B465E9">
              <w:rPr>
                <w:i/>
                <w:iCs/>
              </w:rPr>
              <w:t>Amendment</w:t>
            </w:r>
          </w:p>
        </w:tc>
      </w:tr>
      <w:tr w:rsidR="00DD1289" w:rsidRPr="00B465E9" w14:paraId="2703371C" w14:textId="77777777" w:rsidTr="00371B1A">
        <w:trPr>
          <w:trHeight w:val="280"/>
          <w:jc w:val="center"/>
        </w:trPr>
        <w:tc>
          <w:tcPr>
            <w:tcW w:w="520" w:type="pct"/>
            <w:tcBorders>
              <w:top w:val="single" w:sz="4" w:space="0" w:color="auto"/>
              <w:left w:val="single" w:sz="4" w:space="0" w:color="auto"/>
              <w:bottom w:val="single" w:sz="4" w:space="0" w:color="auto"/>
              <w:right w:val="single" w:sz="4" w:space="0" w:color="auto"/>
            </w:tcBorders>
            <w:vAlign w:val="center"/>
          </w:tcPr>
          <w:p w14:paraId="246DA188"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499" w:type="pct"/>
            <w:tcBorders>
              <w:top w:val="single" w:sz="4" w:space="0" w:color="auto"/>
              <w:left w:val="single" w:sz="4" w:space="0" w:color="auto"/>
              <w:bottom w:val="single" w:sz="4" w:space="0" w:color="auto"/>
              <w:right w:val="single" w:sz="4" w:space="0" w:color="auto"/>
            </w:tcBorders>
            <w:vAlign w:val="center"/>
          </w:tcPr>
          <w:p w14:paraId="1CDAAECF"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408" w:type="pct"/>
            <w:tcBorders>
              <w:top w:val="single" w:sz="4" w:space="0" w:color="auto"/>
              <w:left w:val="single" w:sz="4" w:space="0" w:color="auto"/>
              <w:bottom w:val="single" w:sz="4" w:space="0" w:color="auto"/>
              <w:right w:val="single" w:sz="4" w:space="0" w:color="auto"/>
            </w:tcBorders>
            <w:vAlign w:val="center"/>
          </w:tcPr>
          <w:p w14:paraId="0C70EADB" w14:textId="77777777" w:rsidR="00DD1289" w:rsidRPr="00B465E9" w:rsidRDefault="00DD1289" w:rsidP="00371B1A">
            <w:pPr>
              <w:pStyle w:val="Normal6a"/>
              <w:rPr>
                <w:szCs w:val="24"/>
              </w:rPr>
            </w:pPr>
            <w:r w:rsidRPr="00B465E9">
              <w:rPr>
                <w:noProof/>
                <w:szCs w:val="24"/>
              </w:rPr>
              <w:t>#</w:t>
            </w:r>
          </w:p>
        </w:tc>
        <w:tc>
          <w:tcPr>
            <w:tcW w:w="557" w:type="pct"/>
            <w:tcBorders>
              <w:top w:val="single" w:sz="4" w:space="0" w:color="auto"/>
              <w:left w:val="single" w:sz="4" w:space="0" w:color="auto"/>
              <w:bottom w:val="single" w:sz="4" w:space="0" w:color="auto"/>
              <w:right w:val="single" w:sz="4" w:space="0" w:color="auto"/>
            </w:tcBorders>
            <w:vAlign w:val="center"/>
          </w:tcPr>
          <w:p w14:paraId="62EE9B1D" w14:textId="77777777" w:rsidR="00DD1289" w:rsidRPr="00B465E9" w:rsidRDefault="00DD1289" w:rsidP="00371B1A">
            <w:pPr>
              <w:pStyle w:val="Normal6a"/>
              <w:rPr>
                <w:szCs w:val="24"/>
              </w:rPr>
            </w:pPr>
            <w:r w:rsidRPr="00B465E9">
              <w:rPr>
                <w:noProof/>
                <w:szCs w:val="24"/>
                <w:lang w:eastAsia="en-IE"/>
              </w:rPr>
              <w:t>Intervention field</w:t>
            </w:r>
          </w:p>
        </w:tc>
        <w:tc>
          <w:tcPr>
            <w:tcW w:w="406" w:type="pct"/>
            <w:tcBorders>
              <w:top w:val="single" w:sz="4" w:space="0" w:color="auto"/>
              <w:left w:val="single" w:sz="4" w:space="0" w:color="auto"/>
              <w:bottom w:val="single" w:sz="4" w:space="0" w:color="auto"/>
              <w:right w:val="single" w:sz="4" w:space="0" w:color="auto"/>
            </w:tcBorders>
            <w:vAlign w:val="center"/>
          </w:tcPr>
          <w:p w14:paraId="76C19347" w14:textId="77777777" w:rsidR="00DD1289" w:rsidRPr="00B465E9" w:rsidRDefault="00DD1289" w:rsidP="00371B1A">
            <w:pPr>
              <w:pStyle w:val="Normal6a"/>
              <w:rPr>
                <w:szCs w:val="24"/>
              </w:rPr>
            </w:pPr>
            <w:r w:rsidRPr="00B465E9">
              <w:rPr>
                <w:noProof/>
                <w:szCs w:val="24"/>
                <w:lang w:eastAsia="en-IE"/>
              </w:rPr>
              <w:t>CCM</w:t>
            </w:r>
          </w:p>
        </w:tc>
        <w:tc>
          <w:tcPr>
            <w:tcW w:w="424" w:type="pct"/>
            <w:tcBorders>
              <w:top w:val="single" w:sz="4" w:space="0" w:color="auto"/>
              <w:left w:val="single" w:sz="4" w:space="0" w:color="auto"/>
              <w:bottom w:val="single" w:sz="4" w:space="0" w:color="auto"/>
              <w:right w:val="single" w:sz="4" w:space="0" w:color="auto"/>
            </w:tcBorders>
            <w:vAlign w:val="center"/>
          </w:tcPr>
          <w:p w14:paraId="7B3C12A2" w14:textId="77777777" w:rsidR="00DD1289" w:rsidRPr="00B465E9" w:rsidRDefault="00DD1289" w:rsidP="00371B1A">
            <w:pPr>
              <w:pStyle w:val="Normal6a"/>
              <w:rPr>
                <w:szCs w:val="24"/>
              </w:rPr>
            </w:pPr>
            <w:r w:rsidRPr="00B465E9">
              <w:rPr>
                <w:noProof/>
                <w:szCs w:val="24"/>
                <w:lang w:eastAsia="en-IE"/>
              </w:rPr>
              <w:t>CCA</w:t>
            </w:r>
          </w:p>
        </w:tc>
        <w:tc>
          <w:tcPr>
            <w:tcW w:w="369" w:type="pct"/>
            <w:tcBorders>
              <w:top w:val="single" w:sz="4" w:space="0" w:color="auto"/>
              <w:left w:val="single" w:sz="4" w:space="0" w:color="auto"/>
              <w:bottom w:val="single" w:sz="4" w:space="0" w:color="auto"/>
              <w:right w:val="single" w:sz="4" w:space="0" w:color="auto"/>
            </w:tcBorders>
            <w:vAlign w:val="center"/>
          </w:tcPr>
          <w:p w14:paraId="4AA3DD31" w14:textId="77777777" w:rsidR="00DD1289" w:rsidRPr="00B465E9" w:rsidRDefault="00DD1289" w:rsidP="00371B1A">
            <w:pPr>
              <w:pStyle w:val="Normal6a"/>
              <w:rPr>
                <w:szCs w:val="24"/>
              </w:rPr>
            </w:pPr>
            <w:r w:rsidRPr="00B465E9">
              <w:rPr>
                <w:noProof/>
                <w:szCs w:val="24"/>
                <w:lang w:eastAsia="en-IE"/>
              </w:rPr>
              <w:t>ENV</w:t>
            </w:r>
          </w:p>
        </w:tc>
        <w:tc>
          <w:tcPr>
            <w:tcW w:w="353" w:type="pct"/>
            <w:tcBorders>
              <w:top w:val="single" w:sz="4" w:space="0" w:color="auto"/>
              <w:left w:val="single" w:sz="4" w:space="0" w:color="auto"/>
              <w:bottom w:val="single" w:sz="4" w:space="0" w:color="auto"/>
              <w:right w:val="single" w:sz="4" w:space="0" w:color="auto"/>
            </w:tcBorders>
            <w:vAlign w:val="center"/>
          </w:tcPr>
          <w:p w14:paraId="0B6982E3" w14:textId="77777777" w:rsidR="00DD1289" w:rsidRPr="00B465E9" w:rsidRDefault="00DD1289" w:rsidP="00371B1A">
            <w:pPr>
              <w:pStyle w:val="Normal6a"/>
              <w:rPr>
                <w:szCs w:val="24"/>
              </w:rPr>
            </w:pPr>
            <w:r w:rsidRPr="00B465E9">
              <w:rPr>
                <w:noProof/>
                <w:szCs w:val="24"/>
                <w:lang w:eastAsia="en-IE"/>
              </w:rPr>
              <w:t>SOC</w:t>
            </w:r>
          </w:p>
        </w:tc>
        <w:tc>
          <w:tcPr>
            <w:tcW w:w="799" w:type="pct"/>
            <w:tcBorders>
              <w:top w:val="single" w:sz="4" w:space="0" w:color="auto"/>
              <w:left w:val="single" w:sz="4" w:space="0" w:color="auto"/>
              <w:bottom w:val="single" w:sz="4" w:space="0" w:color="auto"/>
              <w:right w:val="single" w:sz="4" w:space="0" w:color="auto"/>
            </w:tcBorders>
            <w:vAlign w:val="center"/>
          </w:tcPr>
          <w:p w14:paraId="69CEE906" w14:textId="77777777" w:rsidR="00DD1289" w:rsidRPr="00B465E9" w:rsidRDefault="00DD1289" w:rsidP="00371B1A">
            <w:pPr>
              <w:pStyle w:val="Normal6a"/>
              <w:rPr>
                <w:szCs w:val="24"/>
              </w:rPr>
            </w:pPr>
            <w:r w:rsidRPr="00B465E9">
              <w:rPr>
                <w:noProof/>
                <w:szCs w:val="24"/>
                <w:lang w:eastAsia="en-IE"/>
              </w:rPr>
              <w:t>Output indicator</w:t>
            </w:r>
          </w:p>
        </w:tc>
        <w:tc>
          <w:tcPr>
            <w:tcW w:w="664" w:type="pct"/>
            <w:tcBorders>
              <w:top w:val="single" w:sz="4" w:space="0" w:color="auto"/>
              <w:left w:val="single" w:sz="4" w:space="0" w:color="auto"/>
              <w:bottom w:val="single" w:sz="4" w:space="0" w:color="auto"/>
              <w:right w:val="single" w:sz="4" w:space="0" w:color="auto"/>
            </w:tcBorders>
            <w:vAlign w:val="center"/>
          </w:tcPr>
          <w:p w14:paraId="41CE6B9D"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2C1A1668" w14:textId="77777777" w:rsidTr="00371B1A">
        <w:trPr>
          <w:trHeight w:val="280"/>
          <w:jc w:val="center"/>
        </w:trPr>
        <w:tc>
          <w:tcPr>
            <w:tcW w:w="520" w:type="pct"/>
            <w:tcBorders>
              <w:top w:val="single" w:sz="4" w:space="0" w:color="auto"/>
              <w:left w:val="single" w:sz="4" w:space="0" w:color="auto"/>
              <w:right w:val="single" w:sz="4" w:space="0" w:color="auto"/>
            </w:tcBorders>
          </w:tcPr>
          <w:p w14:paraId="4165F52E" w14:textId="77777777" w:rsidR="00DD1289" w:rsidRPr="00B465E9" w:rsidRDefault="00DD1289" w:rsidP="00371B1A">
            <w:pPr>
              <w:pStyle w:val="Normal6a"/>
              <w:rPr>
                <w:szCs w:val="24"/>
              </w:rPr>
            </w:pPr>
            <w:r w:rsidRPr="00B465E9">
              <w:rPr>
                <w:noProof/>
                <w:szCs w:val="24"/>
                <w:lang w:eastAsia="en-IE"/>
              </w:rPr>
              <w:t>Agriculture and fisheries</w:t>
            </w:r>
          </w:p>
        </w:tc>
        <w:tc>
          <w:tcPr>
            <w:tcW w:w="499" w:type="pct"/>
            <w:tcBorders>
              <w:top w:val="single" w:sz="4" w:space="0" w:color="auto"/>
              <w:left w:val="single" w:sz="4" w:space="0" w:color="auto"/>
              <w:right w:val="single" w:sz="4" w:space="0" w:color="auto"/>
            </w:tcBorders>
          </w:tcPr>
          <w:p w14:paraId="7F7BAE8A" w14:textId="77777777" w:rsidR="00DD1289" w:rsidRPr="00B465E9" w:rsidRDefault="00DD1289" w:rsidP="00371B1A">
            <w:pPr>
              <w:pStyle w:val="Normal6a"/>
              <w:rPr>
                <w:szCs w:val="24"/>
              </w:rPr>
            </w:pPr>
            <w:r w:rsidRPr="00B465E9">
              <w:rPr>
                <w:noProof/>
                <w:szCs w:val="24"/>
                <w:lang w:eastAsia="en-IE"/>
              </w:rPr>
              <w:t>Fisheries, aquaculture and ocean</w:t>
            </w:r>
          </w:p>
        </w:tc>
        <w:tc>
          <w:tcPr>
            <w:tcW w:w="408" w:type="pct"/>
            <w:tcBorders>
              <w:top w:val="single" w:sz="4" w:space="0" w:color="auto"/>
              <w:left w:val="single" w:sz="4" w:space="0" w:color="auto"/>
              <w:right w:val="single" w:sz="4" w:space="0" w:color="auto"/>
            </w:tcBorders>
          </w:tcPr>
          <w:p w14:paraId="46E3D340" w14:textId="77777777" w:rsidR="00DD1289" w:rsidRPr="00B465E9" w:rsidRDefault="00DD1289" w:rsidP="00371B1A">
            <w:pPr>
              <w:pStyle w:val="Normal6a"/>
              <w:rPr>
                <w:szCs w:val="24"/>
              </w:rPr>
            </w:pPr>
            <w:r w:rsidRPr="00B465E9">
              <w:rPr>
                <w:noProof/>
                <w:color w:val="000000"/>
                <w:szCs w:val="24"/>
                <w:lang w:eastAsia="en-IE"/>
              </w:rPr>
              <w:t>54</w:t>
            </w:r>
          </w:p>
        </w:tc>
        <w:tc>
          <w:tcPr>
            <w:tcW w:w="557" w:type="pct"/>
            <w:tcBorders>
              <w:top w:val="single" w:sz="4" w:space="0" w:color="auto"/>
              <w:left w:val="single" w:sz="4" w:space="0" w:color="auto"/>
              <w:right w:val="single" w:sz="4" w:space="0" w:color="auto"/>
            </w:tcBorders>
          </w:tcPr>
          <w:p w14:paraId="2D2C267A" w14:textId="77777777" w:rsidR="00DD1289" w:rsidRPr="00B465E9" w:rsidRDefault="00DD1289" w:rsidP="00371B1A">
            <w:pPr>
              <w:pStyle w:val="Normal6a"/>
              <w:rPr>
                <w:szCs w:val="24"/>
              </w:rPr>
            </w:pPr>
            <w:r w:rsidRPr="00B465E9">
              <w:rPr>
                <w:noProof/>
                <w:szCs w:val="24"/>
                <w:lang w:eastAsia="en-IE"/>
              </w:rPr>
              <w:t xml:space="preserve">Support to sustainable fisheries and aquaculture practices, including climate resilience </w:t>
            </w:r>
            <w:r w:rsidRPr="00B465E9">
              <w:rPr>
                <w:i/>
                <w:iCs/>
                <w:noProof/>
                <w:szCs w:val="24"/>
                <w:lang w:eastAsia="en-IE"/>
              </w:rPr>
              <w:t>and nature restoration</w:t>
            </w:r>
            <w:r w:rsidRPr="00B465E9">
              <w:rPr>
                <w:noProof/>
                <w:szCs w:val="24"/>
                <w:lang w:eastAsia="en-IE"/>
              </w:rPr>
              <w:t xml:space="preserve"> measures</w:t>
            </w:r>
          </w:p>
        </w:tc>
        <w:tc>
          <w:tcPr>
            <w:tcW w:w="406" w:type="pct"/>
            <w:tcBorders>
              <w:top w:val="single" w:sz="4" w:space="0" w:color="auto"/>
              <w:left w:val="single" w:sz="4" w:space="0" w:color="auto"/>
              <w:right w:val="single" w:sz="4" w:space="0" w:color="auto"/>
            </w:tcBorders>
          </w:tcPr>
          <w:p w14:paraId="11CCE333" w14:textId="77777777" w:rsidR="00DD1289" w:rsidRPr="00B465E9" w:rsidRDefault="00DD1289" w:rsidP="00371B1A">
            <w:pPr>
              <w:pStyle w:val="Normal6a"/>
              <w:rPr>
                <w:b/>
                <w:bCs/>
                <w:i/>
                <w:iCs/>
                <w:szCs w:val="24"/>
              </w:rPr>
            </w:pPr>
            <w:r w:rsidRPr="00B465E9">
              <w:rPr>
                <w:noProof/>
                <w:szCs w:val="24"/>
                <w:lang w:eastAsia="en-IE"/>
              </w:rPr>
              <w:t>0%</w:t>
            </w:r>
          </w:p>
        </w:tc>
        <w:tc>
          <w:tcPr>
            <w:tcW w:w="424" w:type="pct"/>
            <w:tcBorders>
              <w:top w:val="single" w:sz="4" w:space="0" w:color="auto"/>
              <w:left w:val="single" w:sz="4" w:space="0" w:color="auto"/>
              <w:right w:val="single" w:sz="4" w:space="0" w:color="auto"/>
            </w:tcBorders>
          </w:tcPr>
          <w:p w14:paraId="7C34DCF0" w14:textId="77777777" w:rsidR="00DD1289" w:rsidRPr="00B465E9" w:rsidRDefault="00DD1289" w:rsidP="00371B1A">
            <w:pPr>
              <w:pStyle w:val="Normal6a"/>
              <w:rPr>
                <w:b/>
                <w:bCs/>
                <w:i/>
                <w:iCs/>
                <w:szCs w:val="24"/>
              </w:rPr>
            </w:pPr>
            <w:r w:rsidRPr="00B465E9">
              <w:rPr>
                <w:noProof/>
                <w:szCs w:val="24"/>
                <w:lang w:eastAsia="en-IE"/>
              </w:rPr>
              <w:t>40%</w:t>
            </w:r>
          </w:p>
        </w:tc>
        <w:tc>
          <w:tcPr>
            <w:tcW w:w="369" w:type="pct"/>
            <w:tcBorders>
              <w:top w:val="single" w:sz="4" w:space="0" w:color="auto"/>
              <w:left w:val="single" w:sz="4" w:space="0" w:color="auto"/>
              <w:right w:val="single" w:sz="4" w:space="0" w:color="auto"/>
            </w:tcBorders>
          </w:tcPr>
          <w:p w14:paraId="130CD2FC" w14:textId="77777777" w:rsidR="00DD1289" w:rsidRPr="00B465E9" w:rsidRDefault="00DD1289" w:rsidP="00371B1A">
            <w:pPr>
              <w:pStyle w:val="Normal6a"/>
              <w:rPr>
                <w:b/>
                <w:bCs/>
                <w:i/>
                <w:iCs/>
                <w:szCs w:val="24"/>
              </w:rPr>
            </w:pPr>
            <w:r w:rsidRPr="00B465E9">
              <w:rPr>
                <w:noProof/>
                <w:szCs w:val="24"/>
                <w:lang w:eastAsia="en-IE"/>
              </w:rPr>
              <w:t>100%</w:t>
            </w:r>
          </w:p>
        </w:tc>
        <w:tc>
          <w:tcPr>
            <w:tcW w:w="353" w:type="pct"/>
            <w:tcBorders>
              <w:top w:val="single" w:sz="4" w:space="0" w:color="auto"/>
              <w:left w:val="single" w:sz="4" w:space="0" w:color="auto"/>
              <w:right w:val="single" w:sz="4" w:space="0" w:color="auto"/>
            </w:tcBorders>
          </w:tcPr>
          <w:p w14:paraId="6E06C152" w14:textId="77777777" w:rsidR="00DD1289" w:rsidRPr="00B465E9" w:rsidRDefault="00DD1289" w:rsidP="00371B1A">
            <w:pPr>
              <w:pStyle w:val="Normal6a"/>
              <w:rPr>
                <w:b/>
                <w:bCs/>
                <w:i/>
                <w:iCs/>
                <w:szCs w:val="24"/>
              </w:rPr>
            </w:pPr>
            <w:r w:rsidRPr="00B465E9">
              <w:rPr>
                <w:noProof/>
                <w:szCs w:val="24"/>
                <w:lang w:eastAsia="en-IE"/>
              </w:rPr>
              <w:t>0%</w:t>
            </w:r>
          </w:p>
        </w:tc>
        <w:tc>
          <w:tcPr>
            <w:tcW w:w="799" w:type="pct"/>
            <w:tcBorders>
              <w:top w:val="single" w:sz="4" w:space="0" w:color="auto"/>
              <w:left w:val="single" w:sz="4" w:space="0" w:color="auto"/>
              <w:right w:val="single" w:sz="4" w:space="0" w:color="auto"/>
            </w:tcBorders>
            <w:vAlign w:val="center"/>
          </w:tcPr>
          <w:p w14:paraId="14335456"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 xml:space="preserve">Number of operations, </w:t>
            </w:r>
            <w:r w:rsidRPr="00B465E9">
              <w:rPr>
                <w:b/>
                <w:bCs/>
                <w:i/>
                <w:iCs/>
                <w:noProof/>
                <w:szCs w:val="24"/>
                <w:lang w:eastAsia="en-IE"/>
              </w:rPr>
              <w:t>separately operations implementing national restoration plan</w:t>
            </w:r>
            <w:r w:rsidRPr="00B465E9">
              <w:rPr>
                <w:noProof/>
                <w:szCs w:val="24"/>
                <w:lang w:eastAsia="en-IE"/>
              </w:rPr>
              <w:t>;</w:t>
            </w:r>
          </w:p>
        </w:tc>
        <w:tc>
          <w:tcPr>
            <w:tcW w:w="664" w:type="pct"/>
            <w:tcBorders>
              <w:top w:val="single" w:sz="4" w:space="0" w:color="auto"/>
              <w:left w:val="single" w:sz="4" w:space="0" w:color="auto"/>
              <w:right w:val="single" w:sz="4" w:space="0" w:color="auto"/>
            </w:tcBorders>
            <w:vAlign w:val="center"/>
          </w:tcPr>
          <w:p w14:paraId="1037304D"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 xml:space="preserve">Number of actions contributing to a good environmental status, including nature restoration, conservation, protection of ecosystems, biodiversity; </w:t>
            </w:r>
          </w:p>
          <w:p w14:paraId="3044B145"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actions contributing to implementing and monitoring marine protected areas including Natura 2000;</w:t>
            </w:r>
          </w:p>
          <w:p w14:paraId="56517FDA"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 xml:space="preserve">Number of actions contributing to animal health and welfare; </w:t>
            </w:r>
          </w:p>
          <w:p w14:paraId="0FA2BB98"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areas addressed;</w:t>
            </w:r>
          </w:p>
          <w:p w14:paraId="7103712F" w14:textId="77777777" w:rsidR="00DD1289" w:rsidRPr="00B465E9" w:rsidRDefault="00DD1289" w:rsidP="00371B1A">
            <w:pPr>
              <w:tabs>
                <w:tab w:val="left" w:pos="245"/>
              </w:tabs>
              <w:ind w:left="176" w:hanging="142"/>
              <w:rPr>
                <w:b/>
                <w:bCs/>
                <w:i/>
                <w:iCs/>
                <w:noProof/>
                <w:szCs w:val="24"/>
                <w:lang w:eastAsia="en-IE"/>
              </w:rPr>
            </w:pPr>
            <w:r w:rsidRPr="00B465E9">
              <w:rPr>
                <w:rFonts w:ascii="Symbol" w:hAnsi="Symbol"/>
                <w:bCs/>
                <w:iCs/>
                <w:noProof/>
                <w:szCs w:val="24"/>
                <w:lang w:eastAsia="en-IE"/>
              </w:rPr>
              <w:t></w:t>
            </w:r>
            <w:r w:rsidRPr="00B465E9">
              <w:rPr>
                <w:rFonts w:ascii="Symbol" w:hAnsi="Symbol"/>
                <w:bCs/>
                <w:iCs/>
                <w:noProof/>
                <w:szCs w:val="24"/>
                <w:lang w:eastAsia="en-IE"/>
              </w:rPr>
              <w:tab/>
            </w:r>
            <w:r w:rsidRPr="00B465E9">
              <w:rPr>
                <w:noProof/>
                <w:szCs w:val="24"/>
                <w:lang w:eastAsia="en-IE"/>
              </w:rPr>
              <w:t>Value of assets and / or Population benefitting from climate resilience measures;</w:t>
            </w:r>
          </w:p>
        </w:tc>
      </w:tr>
    </w:tbl>
    <w:p w14:paraId="7FDA50D8"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755C7017"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rPr>
          <w:iCs/>
        </w:rPr>
        <w:t>If there is, rightly, Union support for restoration, as the result indicator indicates, at least in part it should be contributing to implementation of national restoration plans. Applicable for all the intervention fields where the Commission hints in any way to nature protection</w:t>
      </w:r>
      <w:r w:rsidRPr="00B465E9">
        <w:rPr>
          <w:i w:val="0"/>
        </w:rPr>
        <w:t xml:space="preserve"> </w:t>
      </w:r>
      <w:r w:rsidRPr="00B465E9">
        <w:rPr>
          <w:iCs/>
        </w:rPr>
        <w:t xml:space="preserve">and restoration, and which usually has 100 percent </w:t>
      </w:r>
      <w:proofErr w:type="spellStart"/>
      <w:r w:rsidRPr="00B465E9">
        <w:rPr>
          <w:iCs/>
        </w:rPr>
        <w:t>riomarker</w:t>
      </w:r>
      <w:proofErr w:type="spellEnd"/>
      <w:r w:rsidRPr="00B465E9">
        <w:rPr>
          <w:iCs/>
        </w:rPr>
        <w:t xml:space="preserve"> </w:t>
      </w:r>
      <w:proofErr w:type="gramStart"/>
      <w:r w:rsidRPr="00B465E9">
        <w:rPr>
          <w:iCs/>
        </w:rPr>
        <w:t>proposed.</w:t>
      </w:r>
      <w:r w:rsidRPr="00B465E9">
        <w:rPr>
          <w:rStyle w:val="HideTWBExt"/>
          <w:i w:val="0"/>
          <w:noProof w:val="0"/>
        </w:rPr>
        <w:t>&lt;</w:t>
      </w:r>
      <w:proofErr w:type="gramEnd"/>
      <w:r w:rsidRPr="00B465E9">
        <w:rPr>
          <w:rStyle w:val="HideTWBExt"/>
          <w:i w:val="0"/>
          <w:noProof w:val="0"/>
        </w:rPr>
        <w:t>/</w:t>
      </w:r>
      <w:proofErr w:type="spellStart"/>
      <w:r w:rsidRPr="00B465E9">
        <w:rPr>
          <w:rStyle w:val="HideTWBExt"/>
          <w:i w:val="0"/>
          <w:noProof w:val="0"/>
        </w:rPr>
        <w:t>TitreJust</w:t>
      </w:r>
      <w:proofErr w:type="spellEnd"/>
      <w:r w:rsidRPr="00B465E9">
        <w:rPr>
          <w:rStyle w:val="HideTWBExt"/>
          <w:i w:val="0"/>
          <w:noProof w:val="0"/>
        </w:rPr>
        <w:t>&gt;</w:t>
      </w:r>
    </w:p>
    <w:p w14:paraId="76452BD9" w14:textId="77777777" w:rsidR="00DD1289" w:rsidRPr="00B465E9" w:rsidRDefault="00DD1289" w:rsidP="00DD1289">
      <w:pPr>
        <w:rPr>
          <w:rStyle w:val="HideTWBExt"/>
          <w:noProof w:val="0"/>
        </w:rPr>
      </w:pPr>
      <w:r w:rsidRPr="00B465E9">
        <w:rPr>
          <w:rStyle w:val="HideTWBExt"/>
          <w:noProof w:val="0"/>
        </w:rPr>
        <w:t>&lt;/Amend&gt;</w:t>
      </w:r>
    </w:p>
    <w:p w14:paraId="56B009A9" w14:textId="03780C09"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345</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3A6F6C8A" w14:textId="77777777" w:rsidR="00DD1289" w:rsidRPr="00B465E9" w:rsidRDefault="00DD1289" w:rsidP="00DD1289">
      <w:pPr>
        <w:pStyle w:val="NormalBold"/>
      </w:pPr>
      <w:r w:rsidRPr="00B465E9">
        <w:rPr>
          <w:rStyle w:val="HideTWBExt"/>
          <w:b w:val="0"/>
        </w:rPr>
        <w:t>&lt;RepeatBlock-By&gt;&lt;Members&gt;</w:t>
      </w:r>
      <w:r w:rsidRPr="00B465E9">
        <w:t xml:space="preserve">Michal </w:t>
      </w:r>
      <w:proofErr w:type="spellStart"/>
      <w:r w:rsidRPr="00B465E9">
        <w:t>Wiezik</w:t>
      </w:r>
      <w:proofErr w:type="spellEnd"/>
      <w:r w:rsidRPr="00B465E9">
        <w:t xml:space="preserve">, Martin </w:t>
      </w:r>
      <w:proofErr w:type="spellStart"/>
      <w:r w:rsidRPr="00B465E9">
        <w:t>Hojsík</w:t>
      </w:r>
      <w:proofErr w:type="spellEnd"/>
      <w:r w:rsidRPr="00B465E9">
        <w:rPr>
          <w:rStyle w:val="HideTWBExt"/>
          <w:b w:val="0"/>
        </w:rPr>
        <w:t>&lt;/Members&gt;</w:t>
      </w:r>
    </w:p>
    <w:p w14:paraId="5FA3C34C" w14:textId="77777777" w:rsidR="00DD1289" w:rsidRPr="00B465E9" w:rsidRDefault="00DD1289" w:rsidP="00DD1289">
      <w:r w:rsidRPr="00B465E9">
        <w:rPr>
          <w:rStyle w:val="HideTWBExt"/>
        </w:rPr>
        <w:t>&lt;/RepeatBlock-By&gt;</w:t>
      </w:r>
    </w:p>
    <w:p w14:paraId="28881A4B"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0865875E"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55</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76"/>
        <w:gridCol w:w="1687"/>
        <w:gridCol w:w="896"/>
        <w:gridCol w:w="1735"/>
        <w:gridCol w:w="1183"/>
        <w:gridCol w:w="1124"/>
        <w:gridCol w:w="1183"/>
        <w:gridCol w:w="1100"/>
        <w:gridCol w:w="1869"/>
        <w:gridCol w:w="1833"/>
      </w:tblGrid>
      <w:tr w:rsidR="00DD1289" w:rsidRPr="00B465E9" w14:paraId="30D8E9AA" w14:textId="77777777" w:rsidTr="00371B1A">
        <w:trPr>
          <w:jc w:val="center"/>
        </w:trPr>
        <w:tc>
          <w:tcPr>
            <w:tcW w:w="5000" w:type="pct"/>
            <w:gridSpan w:val="10"/>
          </w:tcPr>
          <w:p w14:paraId="3A06C5A4" w14:textId="77777777" w:rsidR="00DD1289" w:rsidRPr="00B465E9" w:rsidRDefault="00DD1289" w:rsidP="00371B1A">
            <w:pPr>
              <w:keepNext/>
            </w:pPr>
          </w:p>
        </w:tc>
      </w:tr>
      <w:tr w:rsidR="00DD1289" w:rsidRPr="00B465E9" w14:paraId="7AADBA2B" w14:textId="77777777" w:rsidTr="00371B1A">
        <w:trPr>
          <w:jc w:val="center"/>
        </w:trPr>
        <w:tc>
          <w:tcPr>
            <w:tcW w:w="5000" w:type="pct"/>
            <w:gridSpan w:val="10"/>
            <w:tcBorders>
              <w:bottom w:val="single" w:sz="4" w:space="0" w:color="auto"/>
            </w:tcBorders>
          </w:tcPr>
          <w:p w14:paraId="0C88E45F" w14:textId="77777777" w:rsidR="00DD1289" w:rsidRPr="00B465E9" w:rsidRDefault="00DD1289" w:rsidP="00371B1A">
            <w:pPr>
              <w:pStyle w:val="AmColumnHeading"/>
              <w:keepNext/>
            </w:pPr>
            <w:r w:rsidRPr="00B465E9">
              <w:t>Text proposed by the Commission</w:t>
            </w:r>
          </w:p>
        </w:tc>
      </w:tr>
      <w:tr w:rsidR="00DD1289" w:rsidRPr="00B465E9" w14:paraId="45522093" w14:textId="77777777" w:rsidTr="00371B1A">
        <w:trPr>
          <w:trHeight w:val="280"/>
          <w:jc w:val="center"/>
        </w:trPr>
        <w:tc>
          <w:tcPr>
            <w:tcW w:w="520" w:type="pct"/>
            <w:tcBorders>
              <w:top w:val="single" w:sz="4" w:space="0" w:color="auto"/>
              <w:left w:val="single" w:sz="4" w:space="0" w:color="auto"/>
              <w:right w:val="single" w:sz="4" w:space="0" w:color="auto"/>
            </w:tcBorders>
            <w:vAlign w:val="center"/>
          </w:tcPr>
          <w:p w14:paraId="75CC0385"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499" w:type="pct"/>
            <w:tcBorders>
              <w:top w:val="single" w:sz="4" w:space="0" w:color="auto"/>
              <w:left w:val="single" w:sz="4" w:space="0" w:color="auto"/>
              <w:right w:val="single" w:sz="4" w:space="0" w:color="auto"/>
            </w:tcBorders>
            <w:vAlign w:val="center"/>
          </w:tcPr>
          <w:p w14:paraId="2EB007EB"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408" w:type="pct"/>
            <w:tcBorders>
              <w:top w:val="single" w:sz="4" w:space="0" w:color="auto"/>
              <w:left w:val="single" w:sz="4" w:space="0" w:color="auto"/>
              <w:right w:val="single" w:sz="4" w:space="0" w:color="auto"/>
            </w:tcBorders>
            <w:vAlign w:val="center"/>
          </w:tcPr>
          <w:p w14:paraId="322C8CED" w14:textId="77777777" w:rsidR="00DD1289" w:rsidRPr="00B465E9" w:rsidRDefault="00DD1289" w:rsidP="00371B1A">
            <w:pPr>
              <w:pStyle w:val="Normal6a"/>
              <w:rPr>
                <w:szCs w:val="24"/>
              </w:rPr>
            </w:pPr>
            <w:r w:rsidRPr="00B465E9">
              <w:rPr>
                <w:noProof/>
                <w:szCs w:val="24"/>
              </w:rPr>
              <w:t>#</w:t>
            </w:r>
          </w:p>
        </w:tc>
        <w:tc>
          <w:tcPr>
            <w:tcW w:w="557" w:type="pct"/>
            <w:tcBorders>
              <w:top w:val="single" w:sz="4" w:space="0" w:color="auto"/>
              <w:left w:val="single" w:sz="4" w:space="0" w:color="auto"/>
              <w:right w:val="single" w:sz="4" w:space="0" w:color="auto"/>
            </w:tcBorders>
            <w:vAlign w:val="center"/>
          </w:tcPr>
          <w:p w14:paraId="72272FAB" w14:textId="77777777" w:rsidR="00DD1289" w:rsidRPr="00B465E9" w:rsidRDefault="00DD1289" w:rsidP="00371B1A">
            <w:pPr>
              <w:pStyle w:val="Normal6a"/>
              <w:rPr>
                <w:szCs w:val="24"/>
              </w:rPr>
            </w:pPr>
            <w:r w:rsidRPr="00B465E9">
              <w:rPr>
                <w:noProof/>
                <w:szCs w:val="24"/>
                <w:lang w:eastAsia="en-IE"/>
              </w:rPr>
              <w:t>Intervention field</w:t>
            </w:r>
          </w:p>
        </w:tc>
        <w:tc>
          <w:tcPr>
            <w:tcW w:w="406" w:type="pct"/>
            <w:tcBorders>
              <w:top w:val="single" w:sz="4" w:space="0" w:color="auto"/>
              <w:left w:val="single" w:sz="4" w:space="0" w:color="auto"/>
              <w:right w:val="single" w:sz="4" w:space="0" w:color="auto"/>
            </w:tcBorders>
            <w:vAlign w:val="center"/>
          </w:tcPr>
          <w:p w14:paraId="645CAF93" w14:textId="77777777" w:rsidR="00DD1289" w:rsidRPr="00B465E9" w:rsidRDefault="00DD1289" w:rsidP="00371B1A">
            <w:pPr>
              <w:pStyle w:val="Normal6a"/>
              <w:rPr>
                <w:szCs w:val="24"/>
              </w:rPr>
            </w:pPr>
            <w:r w:rsidRPr="00B465E9">
              <w:rPr>
                <w:noProof/>
                <w:szCs w:val="24"/>
                <w:lang w:eastAsia="en-IE"/>
              </w:rPr>
              <w:t>CCM</w:t>
            </w:r>
          </w:p>
        </w:tc>
        <w:tc>
          <w:tcPr>
            <w:tcW w:w="424" w:type="pct"/>
            <w:tcBorders>
              <w:top w:val="single" w:sz="4" w:space="0" w:color="auto"/>
              <w:left w:val="single" w:sz="4" w:space="0" w:color="auto"/>
              <w:right w:val="single" w:sz="4" w:space="0" w:color="auto"/>
            </w:tcBorders>
            <w:vAlign w:val="center"/>
          </w:tcPr>
          <w:p w14:paraId="52C88F5D" w14:textId="77777777" w:rsidR="00DD1289" w:rsidRPr="00B465E9" w:rsidRDefault="00DD1289" w:rsidP="00371B1A">
            <w:pPr>
              <w:pStyle w:val="Normal6a"/>
              <w:rPr>
                <w:szCs w:val="24"/>
              </w:rPr>
            </w:pPr>
            <w:r w:rsidRPr="00B465E9">
              <w:rPr>
                <w:noProof/>
                <w:szCs w:val="24"/>
                <w:lang w:eastAsia="en-IE"/>
              </w:rPr>
              <w:t>CCA</w:t>
            </w:r>
          </w:p>
        </w:tc>
        <w:tc>
          <w:tcPr>
            <w:tcW w:w="369" w:type="pct"/>
            <w:tcBorders>
              <w:top w:val="single" w:sz="4" w:space="0" w:color="auto"/>
              <w:left w:val="single" w:sz="4" w:space="0" w:color="auto"/>
              <w:right w:val="single" w:sz="4" w:space="0" w:color="auto"/>
            </w:tcBorders>
            <w:vAlign w:val="center"/>
          </w:tcPr>
          <w:p w14:paraId="7330D160" w14:textId="77777777" w:rsidR="00DD1289" w:rsidRPr="00B465E9" w:rsidRDefault="00DD1289" w:rsidP="00371B1A">
            <w:pPr>
              <w:pStyle w:val="Normal6a"/>
              <w:rPr>
                <w:szCs w:val="24"/>
              </w:rPr>
            </w:pPr>
            <w:r w:rsidRPr="00B465E9">
              <w:rPr>
                <w:noProof/>
                <w:szCs w:val="24"/>
                <w:lang w:eastAsia="en-IE"/>
              </w:rPr>
              <w:t>ENV</w:t>
            </w:r>
          </w:p>
        </w:tc>
        <w:tc>
          <w:tcPr>
            <w:tcW w:w="353" w:type="pct"/>
            <w:tcBorders>
              <w:top w:val="single" w:sz="4" w:space="0" w:color="auto"/>
              <w:left w:val="single" w:sz="4" w:space="0" w:color="auto"/>
              <w:right w:val="single" w:sz="4" w:space="0" w:color="auto"/>
            </w:tcBorders>
            <w:vAlign w:val="center"/>
          </w:tcPr>
          <w:p w14:paraId="32DD53FA" w14:textId="77777777" w:rsidR="00DD1289" w:rsidRPr="00B465E9" w:rsidRDefault="00DD1289" w:rsidP="00371B1A">
            <w:pPr>
              <w:pStyle w:val="Normal6a"/>
              <w:rPr>
                <w:szCs w:val="24"/>
              </w:rPr>
            </w:pPr>
            <w:r w:rsidRPr="00B465E9">
              <w:rPr>
                <w:noProof/>
                <w:szCs w:val="24"/>
                <w:lang w:eastAsia="en-IE"/>
              </w:rPr>
              <w:t>SOC</w:t>
            </w:r>
          </w:p>
        </w:tc>
        <w:tc>
          <w:tcPr>
            <w:tcW w:w="799" w:type="pct"/>
            <w:tcBorders>
              <w:top w:val="single" w:sz="4" w:space="0" w:color="auto"/>
              <w:left w:val="single" w:sz="4" w:space="0" w:color="auto"/>
              <w:right w:val="single" w:sz="4" w:space="0" w:color="auto"/>
            </w:tcBorders>
            <w:vAlign w:val="center"/>
          </w:tcPr>
          <w:p w14:paraId="6FEB5A49" w14:textId="77777777" w:rsidR="00DD1289" w:rsidRPr="00B465E9" w:rsidRDefault="00DD1289" w:rsidP="00371B1A">
            <w:pPr>
              <w:pStyle w:val="Normal6a"/>
              <w:rPr>
                <w:szCs w:val="24"/>
              </w:rPr>
            </w:pPr>
            <w:r w:rsidRPr="00B465E9">
              <w:rPr>
                <w:noProof/>
                <w:szCs w:val="24"/>
                <w:lang w:eastAsia="en-IE"/>
              </w:rPr>
              <w:t>Output indicator</w:t>
            </w:r>
          </w:p>
        </w:tc>
        <w:tc>
          <w:tcPr>
            <w:tcW w:w="665" w:type="pct"/>
            <w:tcBorders>
              <w:top w:val="single" w:sz="4" w:space="0" w:color="auto"/>
              <w:left w:val="single" w:sz="4" w:space="0" w:color="auto"/>
              <w:right w:val="single" w:sz="4" w:space="0" w:color="auto"/>
            </w:tcBorders>
            <w:vAlign w:val="center"/>
          </w:tcPr>
          <w:p w14:paraId="32F392C3"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16126873" w14:textId="77777777" w:rsidTr="00371B1A">
        <w:trPr>
          <w:trHeight w:val="280"/>
          <w:jc w:val="center"/>
        </w:trPr>
        <w:tc>
          <w:tcPr>
            <w:tcW w:w="520" w:type="pct"/>
            <w:tcBorders>
              <w:top w:val="single" w:sz="4" w:space="0" w:color="auto"/>
              <w:left w:val="single" w:sz="4" w:space="0" w:color="auto"/>
              <w:right w:val="single" w:sz="4" w:space="0" w:color="auto"/>
            </w:tcBorders>
          </w:tcPr>
          <w:p w14:paraId="7AB88A28" w14:textId="77777777" w:rsidR="00DD1289" w:rsidRPr="00B465E9" w:rsidRDefault="00DD1289" w:rsidP="00371B1A">
            <w:pPr>
              <w:pStyle w:val="Normal6a"/>
              <w:rPr>
                <w:szCs w:val="24"/>
              </w:rPr>
            </w:pPr>
            <w:r w:rsidRPr="00B465E9">
              <w:rPr>
                <w:noProof/>
                <w:szCs w:val="24"/>
                <w:lang w:eastAsia="en-IE"/>
              </w:rPr>
              <w:t>Agriculture and fisheries</w:t>
            </w:r>
          </w:p>
        </w:tc>
        <w:tc>
          <w:tcPr>
            <w:tcW w:w="499" w:type="pct"/>
            <w:tcBorders>
              <w:top w:val="single" w:sz="4" w:space="0" w:color="auto"/>
              <w:left w:val="single" w:sz="4" w:space="0" w:color="auto"/>
              <w:right w:val="single" w:sz="4" w:space="0" w:color="auto"/>
            </w:tcBorders>
          </w:tcPr>
          <w:p w14:paraId="149909CF" w14:textId="77777777" w:rsidR="00DD1289" w:rsidRPr="00B465E9" w:rsidRDefault="00DD1289" w:rsidP="00371B1A">
            <w:pPr>
              <w:pStyle w:val="Normal6a"/>
              <w:rPr>
                <w:szCs w:val="24"/>
              </w:rPr>
            </w:pPr>
            <w:r w:rsidRPr="00B465E9">
              <w:rPr>
                <w:noProof/>
                <w:szCs w:val="24"/>
                <w:lang w:eastAsia="en-IE"/>
              </w:rPr>
              <w:t>Fisheries, aquaculture and ocean</w:t>
            </w:r>
          </w:p>
        </w:tc>
        <w:tc>
          <w:tcPr>
            <w:tcW w:w="408" w:type="pct"/>
            <w:tcBorders>
              <w:top w:val="single" w:sz="4" w:space="0" w:color="auto"/>
              <w:left w:val="single" w:sz="4" w:space="0" w:color="auto"/>
              <w:right w:val="single" w:sz="4" w:space="0" w:color="auto"/>
            </w:tcBorders>
          </w:tcPr>
          <w:p w14:paraId="4E1A059E" w14:textId="77777777" w:rsidR="00DD1289" w:rsidRPr="00B465E9" w:rsidRDefault="00DD1289" w:rsidP="00371B1A">
            <w:pPr>
              <w:pStyle w:val="Normal6a"/>
              <w:rPr>
                <w:szCs w:val="24"/>
              </w:rPr>
            </w:pPr>
            <w:r w:rsidRPr="00B465E9">
              <w:rPr>
                <w:noProof/>
                <w:color w:val="000000"/>
                <w:szCs w:val="24"/>
                <w:lang w:eastAsia="en-IE"/>
              </w:rPr>
              <w:t>55</w:t>
            </w:r>
          </w:p>
        </w:tc>
        <w:tc>
          <w:tcPr>
            <w:tcW w:w="557" w:type="pct"/>
            <w:tcBorders>
              <w:top w:val="single" w:sz="4" w:space="0" w:color="auto"/>
              <w:left w:val="single" w:sz="4" w:space="0" w:color="auto"/>
              <w:right w:val="single" w:sz="4" w:space="0" w:color="auto"/>
            </w:tcBorders>
          </w:tcPr>
          <w:p w14:paraId="575659CF" w14:textId="77777777" w:rsidR="00DD1289" w:rsidRPr="00B465E9" w:rsidRDefault="00DD1289" w:rsidP="00371B1A">
            <w:pPr>
              <w:pStyle w:val="Normal6a"/>
              <w:rPr>
                <w:szCs w:val="24"/>
              </w:rPr>
            </w:pPr>
            <w:r w:rsidRPr="00B465E9">
              <w:rPr>
                <w:noProof/>
                <w:szCs w:val="24"/>
                <w:lang w:eastAsia="en-IE"/>
              </w:rPr>
              <w:t>Temporary cessation of fishing activities</w:t>
            </w:r>
          </w:p>
        </w:tc>
        <w:tc>
          <w:tcPr>
            <w:tcW w:w="406" w:type="pct"/>
            <w:tcBorders>
              <w:top w:val="single" w:sz="4" w:space="0" w:color="auto"/>
              <w:left w:val="single" w:sz="4" w:space="0" w:color="auto"/>
              <w:right w:val="single" w:sz="4" w:space="0" w:color="auto"/>
            </w:tcBorders>
          </w:tcPr>
          <w:p w14:paraId="26C04B1E" w14:textId="77777777" w:rsidR="00DD1289" w:rsidRPr="00B465E9" w:rsidRDefault="00DD1289" w:rsidP="00371B1A">
            <w:pPr>
              <w:pStyle w:val="Normal6a"/>
              <w:rPr>
                <w:b/>
                <w:bCs/>
                <w:i/>
                <w:iCs/>
                <w:szCs w:val="24"/>
              </w:rPr>
            </w:pPr>
            <w:r w:rsidRPr="00B465E9">
              <w:rPr>
                <w:noProof/>
                <w:szCs w:val="24"/>
                <w:lang w:eastAsia="en-IE"/>
              </w:rPr>
              <w:t>100%</w:t>
            </w:r>
          </w:p>
        </w:tc>
        <w:tc>
          <w:tcPr>
            <w:tcW w:w="424" w:type="pct"/>
            <w:tcBorders>
              <w:top w:val="single" w:sz="4" w:space="0" w:color="auto"/>
              <w:left w:val="single" w:sz="4" w:space="0" w:color="auto"/>
              <w:right w:val="single" w:sz="4" w:space="0" w:color="auto"/>
            </w:tcBorders>
          </w:tcPr>
          <w:p w14:paraId="3A0E8D79" w14:textId="77777777" w:rsidR="00DD1289" w:rsidRPr="00B465E9" w:rsidRDefault="00DD1289" w:rsidP="00371B1A">
            <w:pPr>
              <w:pStyle w:val="Normal6a"/>
              <w:rPr>
                <w:b/>
                <w:bCs/>
                <w:i/>
                <w:iCs/>
                <w:szCs w:val="24"/>
              </w:rPr>
            </w:pPr>
            <w:r w:rsidRPr="00B465E9">
              <w:rPr>
                <w:noProof/>
                <w:szCs w:val="24"/>
                <w:lang w:eastAsia="en-IE"/>
              </w:rPr>
              <w:t>0%</w:t>
            </w:r>
          </w:p>
        </w:tc>
        <w:tc>
          <w:tcPr>
            <w:tcW w:w="369" w:type="pct"/>
            <w:tcBorders>
              <w:top w:val="single" w:sz="4" w:space="0" w:color="auto"/>
              <w:left w:val="single" w:sz="4" w:space="0" w:color="auto"/>
              <w:right w:val="single" w:sz="4" w:space="0" w:color="auto"/>
            </w:tcBorders>
          </w:tcPr>
          <w:p w14:paraId="5B56310C" w14:textId="77777777" w:rsidR="00DD1289" w:rsidRPr="00B465E9" w:rsidRDefault="00DD1289" w:rsidP="00371B1A">
            <w:pPr>
              <w:pStyle w:val="Normal6a"/>
              <w:rPr>
                <w:b/>
                <w:bCs/>
                <w:i/>
                <w:iCs/>
                <w:szCs w:val="24"/>
              </w:rPr>
            </w:pPr>
            <w:r w:rsidRPr="00B465E9">
              <w:rPr>
                <w:noProof/>
                <w:szCs w:val="24"/>
                <w:lang w:eastAsia="en-IE"/>
              </w:rPr>
              <w:t>100%</w:t>
            </w:r>
          </w:p>
        </w:tc>
        <w:tc>
          <w:tcPr>
            <w:tcW w:w="353" w:type="pct"/>
            <w:tcBorders>
              <w:top w:val="single" w:sz="4" w:space="0" w:color="auto"/>
              <w:left w:val="single" w:sz="4" w:space="0" w:color="auto"/>
              <w:right w:val="single" w:sz="4" w:space="0" w:color="auto"/>
            </w:tcBorders>
          </w:tcPr>
          <w:p w14:paraId="14A48E40" w14:textId="77777777" w:rsidR="00DD1289" w:rsidRPr="00B465E9" w:rsidRDefault="00DD1289" w:rsidP="00371B1A">
            <w:pPr>
              <w:pStyle w:val="Normal6a"/>
              <w:rPr>
                <w:b/>
                <w:bCs/>
                <w:i/>
                <w:iCs/>
                <w:szCs w:val="24"/>
              </w:rPr>
            </w:pPr>
            <w:r w:rsidRPr="00B465E9">
              <w:rPr>
                <w:noProof/>
                <w:szCs w:val="24"/>
                <w:lang w:eastAsia="en-IE"/>
              </w:rPr>
              <w:t>0%</w:t>
            </w:r>
          </w:p>
        </w:tc>
        <w:tc>
          <w:tcPr>
            <w:tcW w:w="799" w:type="pct"/>
            <w:tcBorders>
              <w:top w:val="single" w:sz="4" w:space="0" w:color="auto"/>
              <w:left w:val="single" w:sz="4" w:space="0" w:color="auto"/>
              <w:right w:val="single" w:sz="4" w:space="0" w:color="auto"/>
            </w:tcBorders>
            <w:vAlign w:val="center"/>
          </w:tcPr>
          <w:p w14:paraId="07F1EE84" w14:textId="77777777" w:rsidR="00DD1289" w:rsidRPr="00B465E9" w:rsidRDefault="00DD1289" w:rsidP="00371B1A">
            <w:pPr>
              <w:tabs>
                <w:tab w:val="left" w:pos="245"/>
              </w:tabs>
              <w:ind w:left="176" w:hanging="142"/>
              <w:rPr>
                <w:noProof/>
                <w:szCs w:val="24"/>
                <w:lang w:eastAsia="en-IE"/>
              </w:rPr>
            </w:pPr>
            <w:r w:rsidRPr="00B465E9">
              <w:rPr>
                <w:rFonts w:ascii="Symbol" w:eastAsiaTheme="minorHAnsi" w:hAnsi="Symbol"/>
                <w:noProof/>
                <w:szCs w:val="24"/>
                <w:lang w:eastAsia="en-IE"/>
              </w:rPr>
              <w:t></w:t>
            </w:r>
            <w:r w:rsidRPr="00B465E9">
              <w:rPr>
                <w:rFonts w:ascii="Symbol" w:eastAsiaTheme="minorHAnsi" w:hAnsi="Symbol"/>
                <w:noProof/>
                <w:szCs w:val="24"/>
                <w:lang w:eastAsia="en-IE"/>
              </w:rPr>
              <w:tab/>
            </w:r>
            <w:r w:rsidRPr="00B465E9">
              <w:rPr>
                <w:noProof/>
                <w:szCs w:val="24"/>
                <w:lang w:eastAsia="en-IE"/>
              </w:rPr>
              <w:t>Number of operations;</w:t>
            </w:r>
          </w:p>
        </w:tc>
        <w:tc>
          <w:tcPr>
            <w:tcW w:w="665" w:type="pct"/>
            <w:tcBorders>
              <w:top w:val="single" w:sz="4" w:space="0" w:color="auto"/>
              <w:left w:val="single" w:sz="4" w:space="0" w:color="auto"/>
              <w:right w:val="single" w:sz="4" w:space="0" w:color="auto"/>
            </w:tcBorders>
            <w:vAlign w:val="center"/>
          </w:tcPr>
          <w:p w14:paraId="6757F972"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people benefitting;</w:t>
            </w:r>
          </w:p>
          <w:p w14:paraId="35096CCC"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vessels benefitting;</w:t>
            </w:r>
          </w:p>
          <w:p w14:paraId="459F948B" w14:textId="77777777" w:rsidR="00DD1289" w:rsidRPr="00B465E9" w:rsidRDefault="00DD1289" w:rsidP="00371B1A">
            <w:pPr>
              <w:tabs>
                <w:tab w:val="left" w:pos="245"/>
              </w:tabs>
              <w:ind w:left="176" w:hanging="142"/>
              <w:rPr>
                <w:szCs w:val="24"/>
              </w:rPr>
            </w:pPr>
            <w:r w:rsidRPr="00B465E9">
              <w:rPr>
                <w:rFonts w:ascii="Symbol" w:eastAsiaTheme="minorHAnsi" w:hAnsi="Symbol"/>
                <w:szCs w:val="24"/>
                <w:lang w:eastAsia="en-US"/>
              </w:rPr>
              <w:t></w:t>
            </w:r>
            <w:r w:rsidRPr="00B465E9">
              <w:rPr>
                <w:rFonts w:ascii="Symbol" w:eastAsiaTheme="minorHAnsi" w:hAnsi="Symbol"/>
                <w:szCs w:val="24"/>
                <w:lang w:eastAsia="en-US"/>
              </w:rPr>
              <w:tab/>
            </w:r>
            <w:r w:rsidRPr="00B465E9">
              <w:rPr>
                <w:noProof/>
                <w:szCs w:val="24"/>
                <w:lang w:eastAsia="en-IE"/>
              </w:rPr>
              <w:t>Number of enterprises benefitting;</w:t>
            </w:r>
          </w:p>
        </w:tc>
      </w:tr>
      <w:tr w:rsidR="00DD1289" w:rsidRPr="00B465E9" w14:paraId="689536D4" w14:textId="77777777" w:rsidTr="00371B1A">
        <w:trPr>
          <w:jc w:val="center"/>
        </w:trPr>
        <w:tc>
          <w:tcPr>
            <w:tcW w:w="5000" w:type="pct"/>
            <w:gridSpan w:val="10"/>
            <w:tcBorders>
              <w:top w:val="single" w:sz="4" w:space="0" w:color="auto"/>
            </w:tcBorders>
          </w:tcPr>
          <w:p w14:paraId="5B3DAFFC" w14:textId="77777777" w:rsidR="00DD1289" w:rsidRPr="00B465E9" w:rsidRDefault="00DD1289" w:rsidP="00371B1A">
            <w:pPr>
              <w:pStyle w:val="Normal6a"/>
            </w:pPr>
          </w:p>
        </w:tc>
      </w:tr>
      <w:tr w:rsidR="00DD1289" w:rsidRPr="00B465E9" w14:paraId="2C353434" w14:textId="77777777" w:rsidTr="00371B1A">
        <w:trPr>
          <w:jc w:val="center"/>
        </w:trPr>
        <w:tc>
          <w:tcPr>
            <w:tcW w:w="5000" w:type="pct"/>
            <w:gridSpan w:val="10"/>
            <w:tcBorders>
              <w:bottom w:val="single" w:sz="4" w:space="0" w:color="auto"/>
            </w:tcBorders>
          </w:tcPr>
          <w:p w14:paraId="3F654C84" w14:textId="77777777" w:rsidR="00DD1289" w:rsidRPr="00B465E9" w:rsidRDefault="00DD1289" w:rsidP="00371B1A">
            <w:pPr>
              <w:pStyle w:val="Normal6a"/>
              <w:jc w:val="center"/>
              <w:rPr>
                <w:i/>
                <w:iCs/>
              </w:rPr>
            </w:pPr>
            <w:r w:rsidRPr="00B465E9">
              <w:rPr>
                <w:i/>
                <w:iCs/>
              </w:rPr>
              <w:t>Amendment</w:t>
            </w:r>
          </w:p>
        </w:tc>
      </w:tr>
      <w:tr w:rsidR="00DD1289" w:rsidRPr="00B465E9" w14:paraId="7E0FFFE4" w14:textId="77777777" w:rsidTr="00371B1A">
        <w:trPr>
          <w:trHeight w:val="280"/>
          <w:jc w:val="center"/>
        </w:trPr>
        <w:tc>
          <w:tcPr>
            <w:tcW w:w="520" w:type="pct"/>
            <w:tcBorders>
              <w:top w:val="single" w:sz="4" w:space="0" w:color="auto"/>
              <w:left w:val="single" w:sz="4" w:space="0" w:color="auto"/>
              <w:bottom w:val="single" w:sz="4" w:space="0" w:color="auto"/>
              <w:right w:val="single" w:sz="4" w:space="0" w:color="auto"/>
            </w:tcBorders>
            <w:vAlign w:val="center"/>
          </w:tcPr>
          <w:p w14:paraId="102076FA"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499" w:type="pct"/>
            <w:tcBorders>
              <w:top w:val="single" w:sz="4" w:space="0" w:color="auto"/>
              <w:left w:val="single" w:sz="4" w:space="0" w:color="auto"/>
              <w:bottom w:val="single" w:sz="4" w:space="0" w:color="auto"/>
              <w:right w:val="single" w:sz="4" w:space="0" w:color="auto"/>
            </w:tcBorders>
            <w:vAlign w:val="center"/>
          </w:tcPr>
          <w:p w14:paraId="4880FE41"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408" w:type="pct"/>
            <w:tcBorders>
              <w:top w:val="single" w:sz="4" w:space="0" w:color="auto"/>
              <w:left w:val="single" w:sz="4" w:space="0" w:color="auto"/>
              <w:bottom w:val="single" w:sz="4" w:space="0" w:color="auto"/>
              <w:right w:val="single" w:sz="4" w:space="0" w:color="auto"/>
            </w:tcBorders>
            <w:vAlign w:val="center"/>
          </w:tcPr>
          <w:p w14:paraId="17A6EE9D" w14:textId="77777777" w:rsidR="00DD1289" w:rsidRPr="00B465E9" w:rsidRDefault="00DD1289" w:rsidP="00371B1A">
            <w:pPr>
              <w:pStyle w:val="Normal6a"/>
              <w:rPr>
                <w:szCs w:val="24"/>
              </w:rPr>
            </w:pPr>
            <w:r w:rsidRPr="00B465E9">
              <w:rPr>
                <w:noProof/>
                <w:szCs w:val="24"/>
              </w:rPr>
              <w:t>#</w:t>
            </w:r>
          </w:p>
        </w:tc>
        <w:tc>
          <w:tcPr>
            <w:tcW w:w="557" w:type="pct"/>
            <w:tcBorders>
              <w:top w:val="single" w:sz="4" w:space="0" w:color="auto"/>
              <w:left w:val="single" w:sz="4" w:space="0" w:color="auto"/>
              <w:bottom w:val="single" w:sz="4" w:space="0" w:color="auto"/>
              <w:right w:val="single" w:sz="4" w:space="0" w:color="auto"/>
            </w:tcBorders>
            <w:vAlign w:val="center"/>
          </w:tcPr>
          <w:p w14:paraId="7A1CBF32" w14:textId="77777777" w:rsidR="00DD1289" w:rsidRPr="00B465E9" w:rsidRDefault="00DD1289" w:rsidP="00371B1A">
            <w:pPr>
              <w:pStyle w:val="Normal6a"/>
              <w:rPr>
                <w:szCs w:val="24"/>
              </w:rPr>
            </w:pPr>
            <w:r w:rsidRPr="00B465E9">
              <w:rPr>
                <w:noProof/>
                <w:szCs w:val="24"/>
                <w:lang w:eastAsia="en-IE"/>
              </w:rPr>
              <w:t>Intervention field</w:t>
            </w:r>
          </w:p>
        </w:tc>
        <w:tc>
          <w:tcPr>
            <w:tcW w:w="406" w:type="pct"/>
            <w:tcBorders>
              <w:top w:val="single" w:sz="4" w:space="0" w:color="auto"/>
              <w:left w:val="single" w:sz="4" w:space="0" w:color="auto"/>
              <w:bottom w:val="single" w:sz="4" w:space="0" w:color="auto"/>
              <w:right w:val="single" w:sz="4" w:space="0" w:color="auto"/>
            </w:tcBorders>
            <w:vAlign w:val="center"/>
          </w:tcPr>
          <w:p w14:paraId="3BDFC9EA" w14:textId="77777777" w:rsidR="00DD1289" w:rsidRPr="00B465E9" w:rsidRDefault="00DD1289" w:rsidP="00371B1A">
            <w:pPr>
              <w:pStyle w:val="Normal6a"/>
              <w:rPr>
                <w:szCs w:val="24"/>
              </w:rPr>
            </w:pPr>
            <w:r w:rsidRPr="00B465E9">
              <w:rPr>
                <w:noProof/>
                <w:szCs w:val="24"/>
                <w:lang w:eastAsia="en-IE"/>
              </w:rPr>
              <w:t>CCM</w:t>
            </w:r>
          </w:p>
        </w:tc>
        <w:tc>
          <w:tcPr>
            <w:tcW w:w="424" w:type="pct"/>
            <w:tcBorders>
              <w:top w:val="single" w:sz="4" w:space="0" w:color="auto"/>
              <w:left w:val="single" w:sz="4" w:space="0" w:color="auto"/>
              <w:bottom w:val="single" w:sz="4" w:space="0" w:color="auto"/>
              <w:right w:val="single" w:sz="4" w:space="0" w:color="auto"/>
            </w:tcBorders>
            <w:vAlign w:val="center"/>
          </w:tcPr>
          <w:p w14:paraId="1351ED74" w14:textId="77777777" w:rsidR="00DD1289" w:rsidRPr="00B465E9" w:rsidRDefault="00DD1289" w:rsidP="00371B1A">
            <w:pPr>
              <w:pStyle w:val="Normal6a"/>
              <w:rPr>
                <w:szCs w:val="24"/>
              </w:rPr>
            </w:pPr>
            <w:r w:rsidRPr="00B465E9">
              <w:rPr>
                <w:noProof/>
                <w:szCs w:val="24"/>
                <w:lang w:eastAsia="en-IE"/>
              </w:rPr>
              <w:t>CCA</w:t>
            </w:r>
          </w:p>
        </w:tc>
        <w:tc>
          <w:tcPr>
            <w:tcW w:w="369" w:type="pct"/>
            <w:tcBorders>
              <w:top w:val="single" w:sz="4" w:space="0" w:color="auto"/>
              <w:left w:val="single" w:sz="4" w:space="0" w:color="auto"/>
              <w:bottom w:val="single" w:sz="4" w:space="0" w:color="auto"/>
              <w:right w:val="single" w:sz="4" w:space="0" w:color="auto"/>
            </w:tcBorders>
            <w:vAlign w:val="center"/>
          </w:tcPr>
          <w:p w14:paraId="490F2DA4" w14:textId="77777777" w:rsidR="00DD1289" w:rsidRPr="00B465E9" w:rsidRDefault="00DD1289" w:rsidP="00371B1A">
            <w:pPr>
              <w:pStyle w:val="Normal6a"/>
              <w:rPr>
                <w:szCs w:val="24"/>
              </w:rPr>
            </w:pPr>
            <w:r w:rsidRPr="00B465E9">
              <w:rPr>
                <w:noProof/>
                <w:szCs w:val="24"/>
                <w:lang w:eastAsia="en-IE"/>
              </w:rPr>
              <w:t>ENV</w:t>
            </w:r>
          </w:p>
        </w:tc>
        <w:tc>
          <w:tcPr>
            <w:tcW w:w="353" w:type="pct"/>
            <w:tcBorders>
              <w:top w:val="single" w:sz="4" w:space="0" w:color="auto"/>
              <w:left w:val="single" w:sz="4" w:space="0" w:color="auto"/>
              <w:bottom w:val="single" w:sz="4" w:space="0" w:color="auto"/>
              <w:right w:val="single" w:sz="4" w:space="0" w:color="auto"/>
            </w:tcBorders>
            <w:vAlign w:val="center"/>
          </w:tcPr>
          <w:p w14:paraId="6656D6C0" w14:textId="77777777" w:rsidR="00DD1289" w:rsidRPr="00B465E9" w:rsidRDefault="00DD1289" w:rsidP="00371B1A">
            <w:pPr>
              <w:pStyle w:val="Normal6a"/>
              <w:rPr>
                <w:szCs w:val="24"/>
              </w:rPr>
            </w:pPr>
            <w:r w:rsidRPr="00B465E9">
              <w:rPr>
                <w:noProof/>
                <w:szCs w:val="24"/>
                <w:lang w:eastAsia="en-IE"/>
              </w:rPr>
              <w:t>SOC</w:t>
            </w:r>
          </w:p>
        </w:tc>
        <w:tc>
          <w:tcPr>
            <w:tcW w:w="799" w:type="pct"/>
            <w:tcBorders>
              <w:top w:val="single" w:sz="4" w:space="0" w:color="auto"/>
              <w:left w:val="single" w:sz="4" w:space="0" w:color="auto"/>
              <w:bottom w:val="single" w:sz="4" w:space="0" w:color="auto"/>
              <w:right w:val="single" w:sz="4" w:space="0" w:color="auto"/>
            </w:tcBorders>
            <w:vAlign w:val="center"/>
          </w:tcPr>
          <w:p w14:paraId="2C796C5A" w14:textId="77777777" w:rsidR="00DD1289" w:rsidRPr="00B465E9" w:rsidRDefault="00DD1289" w:rsidP="00371B1A">
            <w:pPr>
              <w:pStyle w:val="Normal6a"/>
              <w:rPr>
                <w:szCs w:val="24"/>
              </w:rPr>
            </w:pPr>
            <w:r w:rsidRPr="00B465E9">
              <w:rPr>
                <w:noProof/>
                <w:szCs w:val="24"/>
                <w:lang w:eastAsia="en-IE"/>
              </w:rPr>
              <w:t>Output indicator</w:t>
            </w:r>
          </w:p>
        </w:tc>
        <w:tc>
          <w:tcPr>
            <w:tcW w:w="665" w:type="pct"/>
            <w:tcBorders>
              <w:top w:val="single" w:sz="4" w:space="0" w:color="auto"/>
              <w:left w:val="single" w:sz="4" w:space="0" w:color="auto"/>
              <w:bottom w:val="single" w:sz="4" w:space="0" w:color="auto"/>
              <w:right w:val="single" w:sz="4" w:space="0" w:color="auto"/>
            </w:tcBorders>
            <w:vAlign w:val="center"/>
          </w:tcPr>
          <w:p w14:paraId="493E820D"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3C06BBAC" w14:textId="77777777" w:rsidTr="00371B1A">
        <w:trPr>
          <w:trHeight w:val="280"/>
          <w:jc w:val="center"/>
        </w:trPr>
        <w:tc>
          <w:tcPr>
            <w:tcW w:w="520" w:type="pct"/>
            <w:tcBorders>
              <w:top w:val="single" w:sz="4" w:space="0" w:color="auto"/>
              <w:left w:val="single" w:sz="4" w:space="0" w:color="auto"/>
              <w:right w:val="single" w:sz="4" w:space="0" w:color="auto"/>
            </w:tcBorders>
          </w:tcPr>
          <w:p w14:paraId="46D8BF7F" w14:textId="77777777" w:rsidR="00DD1289" w:rsidRPr="00B465E9" w:rsidRDefault="00DD1289" w:rsidP="00371B1A">
            <w:pPr>
              <w:pStyle w:val="Normal6a"/>
              <w:rPr>
                <w:szCs w:val="24"/>
              </w:rPr>
            </w:pPr>
            <w:r w:rsidRPr="00B465E9">
              <w:rPr>
                <w:noProof/>
                <w:szCs w:val="24"/>
                <w:lang w:eastAsia="en-IE"/>
              </w:rPr>
              <w:t>Agriculture and fisheries</w:t>
            </w:r>
          </w:p>
        </w:tc>
        <w:tc>
          <w:tcPr>
            <w:tcW w:w="499" w:type="pct"/>
            <w:tcBorders>
              <w:top w:val="single" w:sz="4" w:space="0" w:color="auto"/>
              <w:left w:val="single" w:sz="4" w:space="0" w:color="auto"/>
              <w:right w:val="single" w:sz="4" w:space="0" w:color="auto"/>
            </w:tcBorders>
          </w:tcPr>
          <w:p w14:paraId="043733BF" w14:textId="77777777" w:rsidR="00DD1289" w:rsidRPr="00B465E9" w:rsidRDefault="00DD1289" w:rsidP="00371B1A">
            <w:pPr>
              <w:pStyle w:val="Normal6a"/>
              <w:rPr>
                <w:szCs w:val="24"/>
              </w:rPr>
            </w:pPr>
            <w:r w:rsidRPr="00B465E9">
              <w:rPr>
                <w:noProof/>
                <w:szCs w:val="24"/>
                <w:lang w:eastAsia="en-IE"/>
              </w:rPr>
              <w:t>Fisheries, aquaculture and ocean</w:t>
            </w:r>
          </w:p>
        </w:tc>
        <w:tc>
          <w:tcPr>
            <w:tcW w:w="408" w:type="pct"/>
            <w:tcBorders>
              <w:top w:val="single" w:sz="4" w:space="0" w:color="auto"/>
              <w:left w:val="single" w:sz="4" w:space="0" w:color="auto"/>
              <w:right w:val="single" w:sz="4" w:space="0" w:color="auto"/>
            </w:tcBorders>
          </w:tcPr>
          <w:p w14:paraId="54C8DA3C" w14:textId="77777777" w:rsidR="00DD1289" w:rsidRPr="00B465E9" w:rsidRDefault="00DD1289" w:rsidP="00371B1A">
            <w:pPr>
              <w:pStyle w:val="Normal6a"/>
              <w:rPr>
                <w:szCs w:val="24"/>
              </w:rPr>
            </w:pPr>
            <w:r w:rsidRPr="00B465E9">
              <w:rPr>
                <w:noProof/>
                <w:color w:val="000000"/>
                <w:szCs w:val="24"/>
                <w:lang w:eastAsia="en-IE"/>
              </w:rPr>
              <w:t>55</w:t>
            </w:r>
          </w:p>
        </w:tc>
        <w:tc>
          <w:tcPr>
            <w:tcW w:w="557" w:type="pct"/>
            <w:tcBorders>
              <w:top w:val="single" w:sz="4" w:space="0" w:color="auto"/>
              <w:left w:val="single" w:sz="4" w:space="0" w:color="auto"/>
              <w:right w:val="single" w:sz="4" w:space="0" w:color="auto"/>
            </w:tcBorders>
          </w:tcPr>
          <w:p w14:paraId="38692450" w14:textId="77777777" w:rsidR="00DD1289" w:rsidRPr="00B465E9" w:rsidRDefault="00DD1289" w:rsidP="00371B1A">
            <w:pPr>
              <w:pStyle w:val="Normal6a"/>
              <w:rPr>
                <w:szCs w:val="24"/>
              </w:rPr>
            </w:pPr>
            <w:r w:rsidRPr="00B465E9">
              <w:rPr>
                <w:noProof/>
                <w:szCs w:val="24"/>
                <w:lang w:eastAsia="en-IE"/>
              </w:rPr>
              <w:t>Temporary cessation of fishing activities</w:t>
            </w:r>
          </w:p>
        </w:tc>
        <w:tc>
          <w:tcPr>
            <w:tcW w:w="406" w:type="pct"/>
            <w:tcBorders>
              <w:top w:val="single" w:sz="4" w:space="0" w:color="auto"/>
              <w:left w:val="single" w:sz="4" w:space="0" w:color="auto"/>
              <w:right w:val="single" w:sz="4" w:space="0" w:color="auto"/>
            </w:tcBorders>
          </w:tcPr>
          <w:p w14:paraId="34A2D5D9" w14:textId="77777777" w:rsidR="00DD1289" w:rsidRPr="00B465E9" w:rsidRDefault="00DD1289" w:rsidP="00371B1A">
            <w:pPr>
              <w:pStyle w:val="Normal6a"/>
              <w:rPr>
                <w:b/>
                <w:bCs/>
                <w:i/>
                <w:iCs/>
                <w:szCs w:val="24"/>
              </w:rPr>
            </w:pPr>
            <w:r w:rsidRPr="00B465E9">
              <w:rPr>
                <w:noProof/>
                <w:szCs w:val="24"/>
                <w:lang w:eastAsia="en-IE"/>
              </w:rPr>
              <w:t>100%</w:t>
            </w:r>
          </w:p>
        </w:tc>
        <w:tc>
          <w:tcPr>
            <w:tcW w:w="424" w:type="pct"/>
            <w:tcBorders>
              <w:top w:val="single" w:sz="4" w:space="0" w:color="auto"/>
              <w:left w:val="single" w:sz="4" w:space="0" w:color="auto"/>
              <w:right w:val="single" w:sz="4" w:space="0" w:color="auto"/>
            </w:tcBorders>
          </w:tcPr>
          <w:p w14:paraId="65F2B5EE" w14:textId="77777777" w:rsidR="00DD1289" w:rsidRPr="00B465E9" w:rsidRDefault="00DD1289" w:rsidP="00371B1A">
            <w:pPr>
              <w:pStyle w:val="Normal6a"/>
              <w:rPr>
                <w:b/>
                <w:bCs/>
                <w:i/>
                <w:iCs/>
                <w:szCs w:val="24"/>
              </w:rPr>
            </w:pPr>
            <w:r w:rsidRPr="00B465E9">
              <w:rPr>
                <w:noProof/>
                <w:szCs w:val="24"/>
                <w:lang w:eastAsia="en-IE"/>
              </w:rPr>
              <w:t>0%</w:t>
            </w:r>
          </w:p>
        </w:tc>
        <w:tc>
          <w:tcPr>
            <w:tcW w:w="369" w:type="pct"/>
            <w:tcBorders>
              <w:top w:val="single" w:sz="4" w:space="0" w:color="auto"/>
              <w:left w:val="single" w:sz="4" w:space="0" w:color="auto"/>
              <w:right w:val="single" w:sz="4" w:space="0" w:color="auto"/>
            </w:tcBorders>
          </w:tcPr>
          <w:p w14:paraId="2B3A4BF8" w14:textId="77777777" w:rsidR="00DD1289" w:rsidRPr="00B465E9" w:rsidRDefault="00DD1289" w:rsidP="00371B1A">
            <w:pPr>
              <w:pStyle w:val="Normal6a"/>
              <w:rPr>
                <w:b/>
                <w:bCs/>
                <w:i/>
                <w:iCs/>
                <w:szCs w:val="24"/>
              </w:rPr>
            </w:pPr>
            <w:r w:rsidRPr="00B465E9">
              <w:rPr>
                <w:noProof/>
                <w:szCs w:val="24"/>
                <w:lang w:eastAsia="en-IE"/>
              </w:rPr>
              <w:t>100%</w:t>
            </w:r>
          </w:p>
        </w:tc>
        <w:tc>
          <w:tcPr>
            <w:tcW w:w="353" w:type="pct"/>
            <w:tcBorders>
              <w:top w:val="single" w:sz="4" w:space="0" w:color="auto"/>
              <w:left w:val="single" w:sz="4" w:space="0" w:color="auto"/>
              <w:right w:val="single" w:sz="4" w:space="0" w:color="auto"/>
            </w:tcBorders>
          </w:tcPr>
          <w:p w14:paraId="76814122" w14:textId="77777777" w:rsidR="00DD1289" w:rsidRPr="00B465E9" w:rsidRDefault="00DD1289" w:rsidP="00371B1A">
            <w:pPr>
              <w:pStyle w:val="Normal6a"/>
              <w:rPr>
                <w:b/>
                <w:bCs/>
                <w:i/>
                <w:iCs/>
                <w:szCs w:val="24"/>
              </w:rPr>
            </w:pPr>
            <w:r w:rsidRPr="00B465E9">
              <w:rPr>
                <w:noProof/>
                <w:szCs w:val="24"/>
                <w:lang w:eastAsia="en-IE"/>
              </w:rPr>
              <w:t>0%</w:t>
            </w:r>
          </w:p>
        </w:tc>
        <w:tc>
          <w:tcPr>
            <w:tcW w:w="799" w:type="pct"/>
            <w:tcBorders>
              <w:top w:val="single" w:sz="4" w:space="0" w:color="auto"/>
              <w:left w:val="single" w:sz="4" w:space="0" w:color="auto"/>
              <w:right w:val="single" w:sz="4" w:space="0" w:color="auto"/>
            </w:tcBorders>
            <w:vAlign w:val="center"/>
          </w:tcPr>
          <w:p w14:paraId="57AC9F99"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operations;</w:t>
            </w:r>
          </w:p>
          <w:p w14:paraId="1473A04E" w14:textId="4D17ADCE"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b/>
                <w:bCs/>
                <w:i/>
                <w:iCs/>
                <w:noProof/>
                <w:szCs w:val="24"/>
                <w:lang w:eastAsia="en-IE"/>
              </w:rPr>
              <w:t>Number of marine biodiversity refuges temporarily created</w:t>
            </w:r>
            <w:r w:rsidR="00B776A3" w:rsidRPr="00B465E9">
              <w:rPr>
                <w:b/>
                <w:bCs/>
                <w:i/>
                <w:iCs/>
                <w:noProof/>
                <w:szCs w:val="24"/>
                <w:lang w:eastAsia="en-IE"/>
              </w:rPr>
              <w:t>;</w:t>
            </w:r>
          </w:p>
        </w:tc>
        <w:tc>
          <w:tcPr>
            <w:tcW w:w="665" w:type="pct"/>
            <w:tcBorders>
              <w:top w:val="single" w:sz="4" w:space="0" w:color="auto"/>
              <w:left w:val="single" w:sz="4" w:space="0" w:color="auto"/>
              <w:right w:val="single" w:sz="4" w:space="0" w:color="auto"/>
            </w:tcBorders>
            <w:vAlign w:val="center"/>
          </w:tcPr>
          <w:p w14:paraId="32D97D25"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people benefitting;</w:t>
            </w:r>
          </w:p>
          <w:p w14:paraId="5CA2BFBE"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vessels benefitting;</w:t>
            </w:r>
          </w:p>
          <w:p w14:paraId="6AA2CAEA"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enterprises benefitting;</w:t>
            </w:r>
          </w:p>
          <w:p w14:paraId="024F6C9F" w14:textId="65136DDF" w:rsidR="00DD1289" w:rsidRPr="00B465E9" w:rsidRDefault="00DD1289" w:rsidP="00371B1A">
            <w:pPr>
              <w:tabs>
                <w:tab w:val="left" w:pos="245"/>
              </w:tabs>
              <w:ind w:left="176" w:hanging="142"/>
              <w:rPr>
                <w:b/>
                <w:bCs/>
                <w:i/>
                <w:iCs/>
                <w:noProof/>
                <w:szCs w:val="24"/>
                <w:lang w:eastAsia="en-IE"/>
              </w:rPr>
            </w:pPr>
            <w:r w:rsidRPr="00B465E9">
              <w:rPr>
                <w:rFonts w:ascii="Symbol" w:hAnsi="Symbol"/>
                <w:bCs/>
                <w:iCs/>
                <w:noProof/>
                <w:szCs w:val="24"/>
                <w:lang w:eastAsia="en-IE"/>
              </w:rPr>
              <w:t></w:t>
            </w:r>
            <w:r w:rsidRPr="00B465E9">
              <w:rPr>
                <w:rFonts w:ascii="Symbol" w:hAnsi="Symbol"/>
                <w:bCs/>
                <w:iCs/>
                <w:noProof/>
                <w:szCs w:val="24"/>
                <w:lang w:eastAsia="en-IE"/>
              </w:rPr>
              <w:tab/>
            </w:r>
            <w:r w:rsidRPr="00B465E9">
              <w:rPr>
                <w:b/>
                <w:bCs/>
                <w:i/>
                <w:iCs/>
                <w:noProof/>
                <w:szCs w:val="24"/>
                <w:lang w:eastAsia="en-IE"/>
              </w:rPr>
              <w:t>Number of fish stocks recovered</w:t>
            </w:r>
            <w:r w:rsidR="00B776A3" w:rsidRPr="00B465E9">
              <w:rPr>
                <w:b/>
                <w:bCs/>
                <w:i/>
                <w:iCs/>
                <w:noProof/>
                <w:szCs w:val="24"/>
                <w:lang w:eastAsia="en-IE"/>
              </w:rPr>
              <w:t>;</w:t>
            </w:r>
          </w:p>
        </w:tc>
      </w:tr>
    </w:tbl>
    <w:p w14:paraId="695A79E5"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4F0330D0" w14:textId="77777777" w:rsidR="00DD1289" w:rsidRPr="00B465E9" w:rsidRDefault="00DD1289" w:rsidP="00DD1289">
      <w:pPr>
        <w:rPr>
          <w:rStyle w:val="HideTWBExt"/>
          <w:noProof w:val="0"/>
        </w:rPr>
      </w:pPr>
      <w:r w:rsidRPr="00B465E9">
        <w:rPr>
          <w:rStyle w:val="HideTWBExt"/>
          <w:noProof w:val="0"/>
        </w:rPr>
        <w:t>&lt;/Amend&gt;</w:t>
      </w:r>
    </w:p>
    <w:p w14:paraId="4874879C" w14:textId="509136EF"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346</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398342AA" w14:textId="77777777" w:rsidR="00DD1289" w:rsidRPr="00B465E9" w:rsidRDefault="00DD1289" w:rsidP="00DD1289">
      <w:pPr>
        <w:pStyle w:val="NormalBold"/>
      </w:pPr>
      <w:r w:rsidRPr="00B465E9">
        <w:rPr>
          <w:rStyle w:val="HideTWBExt"/>
          <w:b w:val="0"/>
        </w:rPr>
        <w:t>&lt;RepeatBlock-By&gt;&lt;Members&gt;</w:t>
      </w:r>
      <w:r w:rsidRPr="00B465E9">
        <w:t>Sigrid Friis</w:t>
      </w:r>
      <w:r w:rsidRPr="00B465E9">
        <w:rPr>
          <w:rStyle w:val="HideTWBExt"/>
          <w:b w:val="0"/>
        </w:rPr>
        <w:t>&lt;/Members&gt;</w:t>
      </w:r>
    </w:p>
    <w:p w14:paraId="7BA1492C" w14:textId="77777777" w:rsidR="00DD1289" w:rsidRPr="00B465E9" w:rsidRDefault="00DD1289" w:rsidP="00DD1289">
      <w:r w:rsidRPr="00B465E9">
        <w:rPr>
          <w:rStyle w:val="HideTWBExt"/>
        </w:rPr>
        <w:t>&lt;/RepeatBlock-By&gt;</w:t>
      </w:r>
    </w:p>
    <w:p w14:paraId="75811FE2"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75B10787"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55</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98"/>
        <w:gridCol w:w="1710"/>
        <w:gridCol w:w="901"/>
        <w:gridCol w:w="1661"/>
        <w:gridCol w:w="1195"/>
        <w:gridCol w:w="974"/>
        <w:gridCol w:w="1195"/>
        <w:gridCol w:w="974"/>
        <w:gridCol w:w="1989"/>
        <w:gridCol w:w="1989"/>
      </w:tblGrid>
      <w:tr w:rsidR="00DD1289" w:rsidRPr="00B465E9" w14:paraId="3414DEAD" w14:textId="77777777" w:rsidTr="00371B1A">
        <w:trPr>
          <w:jc w:val="center"/>
        </w:trPr>
        <w:tc>
          <w:tcPr>
            <w:tcW w:w="5000" w:type="pct"/>
            <w:gridSpan w:val="10"/>
          </w:tcPr>
          <w:p w14:paraId="237AAB93" w14:textId="77777777" w:rsidR="00DD1289" w:rsidRPr="00B465E9" w:rsidRDefault="00DD1289" w:rsidP="00371B1A">
            <w:pPr>
              <w:keepNext/>
            </w:pPr>
          </w:p>
        </w:tc>
      </w:tr>
      <w:tr w:rsidR="00DD1289" w:rsidRPr="00B465E9" w14:paraId="2488348A" w14:textId="77777777" w:rsidTr="00371B1A">
        <w:trPr>
          <w:jc w:val="center"/>
        </w:trPr>
        <w:tc>
          <w:tcPr>
            <w:tcW w:w="5000" w:type="pct"/>
            <w:gridSpan w:val="10"/>
            <w:tcBorders>
              <w:bottom w:val="single" w:sz="4" w:space="0" w:color="auto"/>
            </w:tcBorders>
          </w:tcPr>
          <w:p w14:paraId="1FAF5623" w14:textId="77777777" w:rsidR="00DD1289" w:rsidRPr="00B465E9" w:rsidRDefault="00DD1289" w:rsidP="00371B1A">
            <w:pPr>
              <w:pStyle w:val="AmColumnHeading"/>
              <w:keepNext/>
            </w:pPr>
            <w:r w:rsidRPr="00B465E9">
              <w:t>Text proposed by the Commission</w:t>
            </w:r>
          </w:p>
        </w:tc>
      </w:tr>
      <w:tr w:rsidR="00DD1289" w:rsidRPr="00B465E9" w14:paraId="18EB297F" w14:textId="77777777" w:rsidTr="00371B1A">
        <w:trPr>
          <w:trHeight w:val="280"/>
          <w:jc w:val="center"/>
        </w:trPr>
        <w:tc>
          <w:tcPr>
            <w:tcW w:w="625" w:type="pct"/>
            <w:tcBorders>
              <w:top w:val="single" w:sz="4" w:space="0" w:color="auto"/>
              <w:left w:val="single" w:sz="4" w:space="0" w:color="auto"/>
              <w:right w:val="single" w:sz="4" w:space="0" w:color="auto"/>
            </w:tcBorders>
          </w:tcPr>
          <w:p w14:paraId="185451F9" w14:textId="77777777" w:rsidR="00DD1289" w:rsidRPr="00B465E9" w:rsidRDefault="00DD1289" w:rsidP="00371B1A">
            <w:pPr>
              <w:pStyle w:val="Normal6a"/>
            </w:pPr>
          </w:p>
        </w:tc>
        <w:tc>
          <w:tcPr>
            <w:tcW w:w="630" w:type="pct"/>
            <w:tcBorders>
              <w:top w:val="single" w:sz="4" w:space="0" w:color="auto"/>
              <w:left w:val="single" w:sz="4" w:space="0" w:color="auto"/>
              <w:right w:val="single" w:sz="4" w:space="0" w:color="auto"/>
            </w:tcBorders>
          </w:tcPr>
          <w:p w14:paraId="75D98E01" w14:textId="77777777" w:rsidR="00DD1289" w:rsidRPr="00B465E9" w:rsidRDefault="00DD1289" w:rsidP="00371B1A">
            <w:pPr>
              <w:pStyle w:val="Normal6a"/>
            </w:pPr>
          </w:p>
        </w:tc>
        <w:tc>
          <w:tcPr>
            <w:tcW w:w="455" w:type="pct"/>
            <w:tcBorders>
              <w:top w:val="single" w:sz="4" w:space="0" w:color="auto"/>
              <w:left w:val="single" w:sz="4" w:space="0" w:color="auto"/>
              <w:right w:val="single" w:sz="4" w:space="0" w:color="auto"/>
            </w:tcBorders>
          </w:tcPr>
          <w:p w14:paraId="3629A052" w14:textId="77777777" w:rsidR="00DD1289" w:rsidRPr="00B465E9" w:rsidRDefault="00DD1289" w:rsidP="00371B1A">
            <w:pPr>
              <w:pStyle w:val="Normal6a"/>
            </w:pPr>
            <w:r w:rsidRPr="00B465E9">
              <w:t>#</w:t>
            </w:r>
          </w:p>
        </w:tc>
        <w:tc>
          <w:tcPr>
            <w:tcW w:w="613" w:type="pct"/>
            <w:tcBorders>
              <w:top w:val="single" w:sz="4" w:space="0" w:color="auto"/>
              <w:left w:val="single" w:sz="4" w:space="0" w:color="auto"/>
              <w:right w:val="single" w:sz="4" w:space="0" w:color="auto"/>
            </w:tcBorders>
          </w:tcPr>
          <w:p w14:paraId="75F82940" w14:textId="77777777" w:rsidR="00DD1289" w:rsidRPr="00B465E9" w:rsidRDefault="00DD1289" w:rsidP="00371B1A">
            <w:pPr>
              <w:pStyle w:val="Normal6a"/>
            </w:pPr>
          </w:p>
        </w:tc>
        <w:tc>
          <w:tcPr>
            <w:tcW w:w="436" w:type="pct"/>
            <w:tcBorders>
              <w:top w:val="single" w:sz="4" w:space="0" w:color="auto"/>
              <w:left w:val="single" w:sz="4" w:space="0" w:color="auto"/>
              <w:right w:val="single" w:sz="4" w:space="0" w:color="auto"/>
            </w:tcBorders>
          </w:tcPr>
          <w:p w14:paraId="4C5376AF" w14:textId="77777777" w:rsidR="00DD1289" w:rsidRPr="00B465E9" w:rsidRDefault="00DD1289" w:rsidP="00371B1A">
            <w:pPr>
              <w:pStyle w:val="Normal6a"/>
            </w:pPr>
          </w:p>
        </w:tc>
        <w:tc>
          <w:tcPr>
            <w:tcW w:w="453" w:type="pct"/>
            <w:tcBorders>
              <w:top w:val="single" w:sz="4" w:space="0" w:color="auto"/>
              <w:left w:val="single" w:sz="4" w:space="0" w:color="auto"/>
              <w:right w:val="single" w:sz="4" w:space="0" w:color="auto"/>
            </w:tcBorders>
          </w:tcPr>
          <w:p w14:paraId="38FCE9EC" w14:textId="77777777" w:rsidR="00DD1289" w:rsidRPr="00B465E9" w:rsidRDefault="00DD1289" w:rsidP="00371B1A">
            <w:pPr>
              <w:pStyle w:val="Normal6a"/>
            </w:pPr>
          </w:p>
        </w:tc>
        <w:tc>
          <w:tcPr>
            <w:tcW w:w="453" w:type="pct"/>
            <w:tcBorders>
              <w:top w:val="single" w:sz="4" w:space="0" w:color="auto"/>
              <w:left w:val="single" w:sz="4" w:space="0" w:color="auto"/>
              <w:right w:val="single" w:sz="4" w:space="0" w:color="auto"/>
            </w:tcBorders>
          </w:tcPr>
          <w:p w14:paraId="59A6CE1C" w14:textId="77777777" w:rsidR="00DD1289" w:rsidRPr="00B465E9" w:rsidRDefault="00DD1289" w:rsidP="00371B1A">
            <w:pPr>
              <w:pStyle w:val="Normal6a"/>
            </w:pPr>
          </w:p>
        </w:tc>
        <w:tc>
          <w:tcPr>
            <w:tcW w:w="427" w:type="pct"/>
            <w:tcBorders>
              <w:top w:val="single" w:sz="4" w:space="0" w:color="auto"/>
              <w:left w:val="single" w:sz="4" w:space="0" w:color="auto"/>
              <w:right w:val="single" w:sz="4" w:space="0" w:color="auto"/>
            </w:tcBorders>
          </w:tcPr>
          <w:p w14:paraId="6F3DFE08" w14:textId="77777777" w:rsidR="00DD1289" w:rsidRPr="00B465E9" w:rsidRDefault="00DD1289" w:rsidP="00371B1A">
            <w:pPr>
              <w:pStyle w:val="Normal6a"/>
            </w:pPr>
          </w:p>
        </w:tc>
        <w:tc>
          <w:tcPr>
            <w:tcW w:w="454" w:type="pct"/>
            <w:tcBorders>
              <w:top w:val="single" w:sz="4" w:space="0" w:color="auto"/>
              <w:left w:val="single" w:sz="4" w:space="0" w:color="auto"/>
              <w:right w:val="single" w:sz="4" w:space="0" w:color="auto"/>
            </w:tcBorders>
          </w:tcPr>
          <w:p w14:paraId="38476E65" w14:textId="77777777" w:rsidR="00DD1289" w:rsidRPr="00B465E9" w:rsidRDefault="00DD1289" w:rsidP="00371B1A">
            <w:pPr>
              <w:pStyle w:val="Normal6a"/>
            </w:pPr>
          </w:p>
        </w:tc>
        <w:tc>
          <w:tcPr>
            <w:tcW w:w="454" w:type="pct"/>
            <w:tcBorders>
              <w:top w:val="single" w:sz="4" w:space="0" w:color="auto"/>
              <w:left w:val="single" w:sz="4" w:space="0" w:color="auto"/>
              <w:right w:val="single" w:sz="4" w:space="0" w:color="auto"/>
            </w:tcBorders>
          </w:tcPr>
          <w:p w14:paraId="2762EB57" w14:textId="77777777" w:rsidR="00DD1289" w:rsidRPr="00B465E9" w:rsidRDefault="00DD1289" w:rsidP="00371B1A">
            <w:pPr>
              <w:pStyle w:val="Normal6a"/>
            </w:pPr>
          </w:p>
        </w:tc>
      </w:tr>
      <w:tr w:rsidR="00DD1289" w:rsidRPr="00B465E9" w14:paraId="5BE9A2DE" w14:textId="77777777" w:rsidTr="00371B1A">
        <w:trPr>
          <w:trHeight w:val="280"/>
          <w:jc w:val="center"/>
        </w:trPr>
        <w:tc>
          <w:tcPr>
            <w:tcW w:w="625" w:type="pct"/>
            <w:tcBorders>
              <w:top w:val="single" w:sz="4" w:space="0" w:color="auto"/>
              <w:left w:val="single" w:sz="4" w:space="0" w:color="auto"/>
              <w:right w:val="single" w:sz="4" w:space="0" w:color="auto"/>
            </w:tcBorders>
          </w:tcPr>
          <w:p w14:paraId="10A3AC28" w14:textId="77777777" w:rsidR="00DD1289" w:rsidRPr="00B465E9" w:rsidRDefault="00DD1289" w:rsidP="00371B1A">
            <w:pPr>
              <w:pStyle w:val="Normal6a"/>
            </w:pPr>
            <w:r w:rsidRPr="00B465E9">
              <w:t>Agriculture and fisheries</w:t>
            </w:r>
          </w:p>
        </w:tc>
        <w:tc>
          <w:tcPr>
            <w:tcW w:w="630" w:type="pct"/>
            <w:tcBorders>
              <w:top w:val="single" w:sz="4" w:space="0" w:color="auto"/>
              <w:left w:val="single" w:sz="4" w:space="0" w:color="auto"/>
              <w:right w:val="single" w:sz="4" w:space="0" w:color="auto"/>
            </w:tcBorders>
          </w:tcPr>
          <w:p w14:paraId="721024CA" w14:textId="77777777" w:rsidR="00DD1289" w:rsidRPr="00B465E9" w:rsidRDefault="00DD1289" w:rsidP="00371B1A">
            <w:pPr>
              <w:pStyle w:val="Normal6a"/>
            </w:pPr>
            <w:r w:rsidRPr="00B465E9">
              <w:t>Fisheries, aquaculture and ocean</w:t>
            </w:r>
          </w:p>
        </w:tc>
        <w:tc>
          <w:tcPr>
            <w:tcW w:w="455" w:type="pct"/>
            <w:tcBorders>
              <w:top w:val="single" w:sz="4" w:space="0" w:color="auto"/>
              <w:left w:val="single" w:sz="4" w:space="0" w:color="auto"/>
              <w:right w:val="single" w:sz="4" w:space="0" w:color="auto"/>
            </w:tcBorders>
          </w:tcPr>
          <w:p w14:paraId="7060444E" w14:textId="77777777" w:rsidR="00DD1289" w:rsidRPr="00B465E9" w:rsidRDefault="00DD1289" w:rsidP="00371B1A">
            <w:pPr>
              <w:pStyle w:val="Normal6a"/>
            </w:pPr>
            <w:r w:rsidRPr="00B465E9">
              <w:t>55</w:t>
            </w:r>
          </w:p>
        </w:tc>
        <w:tc>
          <w:tcPr>
            <w:tcW w:w="613" w:type="pct"/>
            <w:tcBorders>
              <w:top w:val="single" w:sz="4" w:space="0" w:color="auto"/>
              <w:left w:val="single" w:sz="4" w:space="0" w:color="auto"/>
              <w:right w:val="single" w:sz="4" w:space="0" w:color="auto"/>
            </w:tcBorders>
          </w:tcPr>
          <w:p w14:paraId="382945F8" w14:textId="77777777" w:rsidR="00DD1289" w:rsidRPr="00B465E9" w:rsidRDefault="00DD1289" w:rsidP="00371B1A">
            <w:pPr>
              <w:pStyle w:val="Normal6a"/>
            </w:pPr>
            <w:r w:rsidRPr="00B465E9">
              <w:t>Temporary cessation of fishing activities</w:t>
            </w:r>
          </w:p>
        </w:tc>
        <w:tc>
          <w:tcPr>
            <w:tcW w:w="436" w:type="pct"/>
            <w:tcBorders>
              <w:top w:val="single" w:sz="4" w:space="0" w:color="auto"/>
              <w:left w:val="single" w:sz="4" w:space="0" w:color="auto"/>
              <w:right w:val="single" w:sz="4" w:space="0" w:color="auto"/>
            </w:tcBorders>
          </w:tcPr>
          <w:p w14:paraId="226E08A6" w14:textId="77777777" w:rsidR="00DD1289" w:rsidRPr="00B465E9" w:rsidRDefault="00DD1289" w:rsidP="00371B1A">
            <w:pPr>
              <w:pStyle w:val="Normal6a"/>
              <w:rPr>
                <w:b/>
                <w:bCs/>
                <w:i/>
                <w:iCs/>
              </w:rPr>
            </w:pPr>
            <w:r w:rsidRPr="00B465E9">
              <w:rPr>
                <w:b/>
                <w:bCs/>
                <w:i/>
                <w:iCs/>
              </w:rPr>
              <w:t>100%</w:t>
            </w:r>
          </w:p>
        </w:tc>
        <w:tc>
          <w:tcPr>
            <w:tcW w:w="453" w:type="pct"/>
            <w:tcBorders>
              <w:top w:val="single" w:sz="4" w:space="0" w:color="auto"/>
              <w:left w:val="single" w:sz="4" w:space="0" w:color="auto"/>
              <w:right w:val="single" w:sz="4" w:space="0" w:color="auto"/>
            </w:tcBorders>
          </w:tcPr>
          <w:p w14:paraId="724E7BB4" w14:textId="77777777" w:rsidR="00DD1289" w:rsidRPr="00B465E9" w:rsidRDefault="00DD1289" w:rsidP="00371B1A">
            <w:pPr>
              <w:pStyle w:val="Normal6a"/>
            </w:pPr>
            <w:r w:rsidRPr="00B465E9">
              <w:t>0%</w:t>
            </w:r>
          </w:p>
        </w:tc>
        <w:tc>
          <w:tcPr>
            <w:tcW w:w="453" w:type="pct"/>
            <w:tcBorders>
              <w:top w:val="single" w:sz="4" w:space="0" w:color="auto"/>
              <w:left w:val="single" w:sz="4" w:space="0" w:color="auto"/>
              <w:right w:val="single" w:sz="4" w:space="0" w:color="auto"/>
            </w:tcBorders>
          </w:tcPr>
          <w:p w14:paraId="47EC9975" w14:textId="77777777" w:rsidR="00DD1289" w:rsidRPr="00B465E9" w:rsidRDefault="00DD1289" w:rsidP="00371B1A">
            <w:pPr>
              <w:pStyle w:val="Normal6a"/>
              <w:rPr>
                <w:b/>
                <w:bCs/>
                <w:i/>
                <w:iCs/>
              </w:rPr>
            </w:pPr>
            <w:r w:rsidRPr="00B465E9">
              <w:rPr>
                <w:b/>
                <w:bCs/>
                <w:i/>
                <w:iCs/>
              </w:rPr>
              <w:t>100%</w:t>
            </w:r>
          </w:p>
        </w:tc>
        <w:tc>
          <w:tcPr>
            <w:tcW w:w="427" w:type="pct"/>
            <w:tcBorders>
              <w:top w:val="single" w:sz="4" w:space="0" w:color="auto"/>
              <w:left w:val="single" w:sz="4" w:space="0" w:color="auto"/>
              <w:right w:val="single" w:sz="4" w:space="0" w:color="auto"/>
            </w:tcBorders>
          </w:tcPr>
          <w:p w14:paraId="5AC7FB17" w14:textId="77777777" w:rsidR="00DD1289" w:rsidRPr="00B465E9" w:rsidRDefault="00DD1289" w:rsidP="00371B1A">
            <w:pPr>
              <w:pStyle w:val="Normal6a"/>
            </w:pPr>
            <w:r w:rsidRPr="00B465E9">
              <w:t>0%</w:t>
            </w:r>
          </w:p>
        </w:tc>
        <w:tc>
          <w:tcPr>
            <w:tcW w:w="454" w:type="pct"/>
            <w:tcBorders>
              <w:top w:val="single" w:sz="4" w:space="0" w:color="auto"/>
              <w:left w:val="single" w:sz="4" w:space="0" w:color="auto"/>
              <w:right w:val="single" w:sz="4" w:space="0" w:color="auto"/>
            </w:tcBorders>
          </w:tcPr>
          <w:p w14:paraId="44F8762D" w14:textId="77777777" w:rsidR="00DD1289" w:rsidRPr="00B465E9" w:rsidRDefault="00DD1289" w:rsidP="00371B1A">
            <w:pPr>
              <w:pStyle w:val="Normal6a"/>
            </w:pPr>
            <w:r w:rsidRPr="00B465E9">
              <w:t>•</w:t>
            </w:r>
            <w:r w:rsidRPr="00B465E9">
              <w:tab/>
              <w:t>Number of operations;</w:t>
            </w:r>
          </w:p>
        </w:tc>
        <w:tc>
          <w:tcPr>
            <w:tcW w:w="454" w:type="pct"/>
            <w:tcBorders>
              <w:top w:val="single" w:sz="4" w:space="0" w:color="auto"/>
              <w:left w:val="single" w:sz="4" w:space="0" w:color="auto"/>
              <w:right w:val="single" w:sz="4" w:space="0" w:color="auto"/>
            </w:tcBorders>
          </w:tcPr>
          <w:p w14:paraId="0ADA6781" w14:textId="77777777" w:rsidR="00DD1289" w:rsidRPr="00B465E9" w:rsidRDefault="00DD1289" w:rsidP="00371B1A">
            <w:pPr>
              <w:pStyle w:val="Normal6a"/>
            </w:pPr>
            <w:r w:rsidRPr="00B465E9">
              <w:t>•</w:t>
            </w:r>
            <w:r w:rsidRPr="00B465E9">
              <w:tab/>
              <w:t xml:space="preserve">Number of people </w:t>
            </w:r>
            <w:proofErr w:type="gramStart"/>
            <w:r w:rsidRPr="00B465E9">
              <w:t>benefitting;</w:t>
            </w:r>
            <w:proofErr w:type="gramEnd"/>
          </w:p>
          <w:p w14:paraId="77C17A74" w14:textId="77777777" w:rsidR="00DD1289" w:rsidRPr="00B465E9" w:rsidRDefault="00DD1289" w:rsidP="00371B1A">
            <w:pPr>
              <w:pStyle w:val="Normal6a"/>
            </w:pPr>
            <w:r w:rsidRPr="00B465E9">
              <w:t>•</w:t>
            </w:r>
            <w:r w:rsidRPr="00B465E9">
              <w:tab/>
              <w:t xml:space="preserve">Number of vessels </w:t>
            </w:r>
            <w:proofErr w:type="gramStart"/>
            <w:r w:rsidRPr="00B465E9">
              <w:t>benefitting;</w:t>
            </w:r>
            <w:proofErr w:type="gramEnd"/>
          </w:p>
          <w:p w14:paraId="5483B5FE" w14:textId="77777777" w:rsidR="00DD1289" w:rsidRPr="00B465E9" w:rsidRDefault="00DD1289" w:rsidP="00371B1A">
            <w:pPr>
              <w:pStyle w:val="Normal6a"/>
            </w:pPr>
            <w:r w:rsidRPr="00B465E9">
              <w:t>•</w:t>
            </w:r>
            <w:r w:rsidRPr="00B465E9">
              <w:tab/>
              <w:t>Number of enterprises benefitting;</w:t>
            </w:r>
          </w:p>
        </w:tc>
      </w:tr>
      <w:tr w:rsidR="00DD1289" w:rsidRPr="00B465E9" w14:paraId="5D01CFAB" w14:textId="77777777" w:rsidTr="00371B1A">
        <w:trPr>
          <w:jc w:val="center"/>
        </w:trPr>
        <w:tc>
          <w:tcPr>
            <w:tcW w:w="5000" w:type="pct"/>
            <w:gridSpan w:val="10"/>
            <w:tcBorders>
              <w:top w:val="single" w:sz="4" w:space="0" w:color="auto"/>
            </w:tcBorders>
          </w:tcPr>
          <w:p w14:paraId="2D1A176F" w14:textId="77777777" w:rsidR="00DD1289" w:rsidRPr="00B465E9" w:rsidRDefault="00DD1289" w:rsidP="00371B1A">
            <w:pPr>
              <w:pStyle w:val="Normal6a"/>
            </w:pPr>
          </w:p>
        </w:tc>
      </w:tr>
      <w:tr w:rsidR="00DD1289" w:rsidRPr="00B465E9" w14:paraId="7EF521C8" w14:textId="77777777" w:rsidTr="00371B1A">
        <w:trPr>
          <w:jc w:val="center"/>
        </w:trPr>
        <w:tc>
          <w:tcPr>
            <w:tcW w:w="5000" w:type="pct"/>
            <w:gridSpan w:val="10"/>
            <w:tcBorders>
              <w:bottom w:val="single" w:sz="4" w:space="0" w:color="auto"/>
            </w:tcBorders>
          </w:tcPr>
          <w:p w14:paraId="2988C4DD" w14:textId="77777777" w:rsidR="00DD1289" w:rsidRPr="00B465E9" w:rsidRDefault="00DD1289" w:rsidP="00371B1A">
            <w:pPr>
              <w:pStyle w:val="Normal6a"/>
              <w:jc w:val="center"/>
              <w:rPr>
                <w:i/>
                <w:iCs/>
              </w:rPr>
            </w:pPr>
            <w:r w:rsidRPr="00B465E9">
              <w:rPr>
                <w:i/>
                <w:iCs/>
              </w:rPr>
              <w:t>Amendment</w:t>
            </w:r>
          </w:p>
        </w:tc>
      </w:tr>
      <w:tr w:rsidR="00DD1289" w:rsidRPr="00B465E9" w14:paraId="5AB94141" w14:textId="77777777" w:rsidTr="00371B1A">
        <w:trPr>
          <w:trHeight w:val="280"/>
          <w:jc w:val="center"/>
        </w:trPr>
        <w:tc>
          <w:tcPr>
            <w:tcW w:w="625" w:type="pct"/>
            <w:tcBorders>
              <w:top w:val="single" w:sz="4" w:space="0" w:color="auto"/>
              <w:left w:val="single" w:sz="4" w:space="0" w:color="auto"/>
              <w:bottom w:val="single" w:sz="4" w:space="0" w:color="auto"/>
              <w:right w:val="single" w:sz="4" w:space="0" w:color="auto"/>
            </w:tcBorders>
          </w:tcPr>
          <w:p w14:paraId="1D1DEB25" w14:textId="77777777" w:rsidR="00DD1289" w:rsidRPr="00B465E9" w:rsidRDefault="00DD1289" w:rsidP="00371B1A">
            <w:pPr>
              <w:pStyle w:val="Normal6a"/>
            </w:pPr>
          </w:p>
        </w:tc>
        <w:tc>
          <w:tcPr>
            <w:tcW w:w="632" w:type="pct"/>
            <w:tcBorders>
              <w:top w:val="single" w:sz="4" w:space="0" w:color="auto"/>
              <w:left w:val="single" w:sz="4" w:space="0" w:color="auto"/>
              <w:bottom w:val="single" w:sz="4" w:space="0" w:color="auto"/>
              <w:right w:val="single" w:sz="4" w:space="0" w:color="auto"/>
            </w:tcBorders>
          </w:tcPr>
          <w:p w14:paraId="1FD2BD17" w14:textId="77777777" w:rsidR="00DD1289" w:rsidRPr="00B465E9" w:rsidRDefault="00DD1289" w:rsidP="00371B1A">
            <w:pPr>
              <w:pStyle w:val="Normal6a"/>
            </w:pPr>
          </w:p>
        </w:tc>
        <w:tc>
          <w:tcPr>
            <w:tcW w:w="453" w:type="pct"/>
            <w:tcBorders>
              <w:top w:val="single" w:sz="4" w:space="0" w:color="auto"/>
              <w:left w:val="single" w:sz="4" w:space="0" w:color="auto"/>
              <w:bottom w:val="single" w:sz="4" w:space="0" w:color="auto"/>
              <w:right w:val="single" w:sz="4" w:space="0" w:color="auto"/>
            </w:tcBorders>
          </w:tcPr>
          <w:p w14:paraId="72ACDC3E" w14:textId="77777777" w:rsidR="00DD1289" w:rsidRPr="00B465E9" w:rsidRDefault="00DD1289" w:rsidP="00371B1A">
            <w:pPr>
              <w:pStyle w:val="Normal6a"/>
            </w:pPr>
            <w:r w:rsidRPr="00B465E9">
              <w:t>#</w:t>
            </w:r>
          </w:p>
        </w:tc>
        <w:tc>
          <w:tcPr>
            <w:tcW w:w="613" w:type="pct"/>
            <w:tcBorders>
              <w:top w:val="single" w:sz="4" w:space="0" w:color="auto"/>
              <w:left w:val="single" w:sz="4" w:space="0" w:color="auto"/>
              <w:bottom w:val="single" w:sz="4" w:space="0" w:color="auto"/>
              <w:right w:val="single" w:sz="4" w:space="0" w:color="auto"/>
            </w:tcBorders>
          </w:tcPr>
          <w:p w14:paraId="6C8A1BE6" w14:textId="77777777" w:rsidR="00DD1289" w:rsidRPr="00B465E9" w:rsidRDefault="00DD1289" w:rsidP="00371B1A">
            <w:pPr>
              <w:pStyle w:val="Normal6a"/>
            </w:pPr>
          </w:p>
        </w:tc>
        <w:tc>
          <w:tcPr>
            <w:tcW w:w="436" w:type="pct"/>
            <w:tcBorders>
              <w:top w:val="single" w:sz="4" w:space="0" w:color="auto"/>
              <w:left w:val="single" w:sz="4" w:space="0" w:color="auto"/>
              <w:bottom w:val="single" w:sz="4" w:space="0" w:color="auto"/>
              <w:right w:val="single" w:sz="4" w:space="0" w:color="auto"/>
            </w:tcBorders>
          </w:tcPr>
          <w:p w14:paraId="095D3D9F" w14:textId="77777777" w:rsidR="00DD1289" w:rsidRPr="00B465E9" w:rsidRDefault="00DD1289" w:rsidP="00371B1A">
            <w:pPr>
              <w:pStyle w:val="Normal6a"/>
            </w:pPr>
          </w:p>
        </w:tc>
        <w:tc>
          <w:tcPr>
            <w:tcW w:w="453" w:type="pct"/>
            <w:tcBorders>
              <w:top w:val="single" w:sz="4" w:space="0" w:color="auto"/>
              <w:left w:val="single" w:sz="4" w:space="0" w:color="auto"/>
              <w:bottom w:val="single" w:sz="4" w:space="0" w:color="auto"/>
              <w:right w:val="single" w:sz="4" w:space="0" w:color="auto"/>
            </w:tcBorders>
          </w:tcPr>
          <w:p w14:paraId="5911A200" w14:textId="77777777" w:rsidR="00DD1289" w:rsidRPr="00B465E9" w:rsidRDefault="00DD1289" w:rsidP="00371B1A">
            <w:pPr>
              <w:pStyle w:val="Normal6a"/>
            </w:pPr>
          </w:p>
        </w:tc>
        <w:tc>
          <w:tcPr>
            <w:tcW w:w="453" w:type="pct"/>
            <w:tcBorders>
              <w:top w:val="single" w:sz="4" w:space="0" w:color="auto"/>
              <w:left w:val="single" w:sz="4" w:space="0" w:color="auto"/>
              <w:bottom w:val="single" w:sz="4" w:space="0" w:color="auto"/>
              <w:right w:val="single" w:sz="4" w:space="0" w:color="auto"/>
            </w:tcBorders>
          </w:tcPr>
          <w:p w14:paraId="1480BE68" w14:textId="77777777" w:rsidR="00DD1289" w:rsidRPr="00B465E9" w:rsidRDefault="00DD1289" w:rsidP="00371B1A">
            <w:pPr>
              <w:pStyle w:val="Normal6a"/>
            </w:pPr>
          </w:p>
        </w:tc>
        <w:tc>
          <w:tcPr>
            <w:tcW w:w="427" w:type="pct"/>
            <w:tcBorders>
              <w:top w:val="single" w:sz="4" w:space="0" w:color="auto"/>
              <w:left w:val="single" w:sz="4" w:space="0" w:color="auto"/>
              <w:bottom w:val="single" w:sz="4" w:space="0" w:color="auto"/>
              <w:right w:val="single" w:sz="4" w:space="0" w:color="auto"/>
            </w:tcBorders>
          </w:tcPr>
          <w:p w14:paraId="2A155E8B" w14:textId="77777777" w:rsidR="00DD1289" w:rsidRPr="00B465E9" w:rsidRDefault="00DD1289" w:rsidP="00371B1A">
            <w:pPr>
              <w:pStyle w:val="Normal6a"/>
            </w:pPr>
          </w:p>
        </w:tc>
        <w:tc>
          <w:tcPr>
            <w:tcW w:w="454" w:type="pct"/>
            <w:tcBorders>
              <w:top w:val="single" w:sz="4" w:space="0" w:color="auto"/>
              <w:left w:val="single" w:sz="4" w:space="0" w:color="auto"/>
              <w:bottom w:val="single" w:sz="4" w:space="0" w:color="auto"/>
              <w:right w:val="single" w:sz="4" w:space="0" w:color="auto"/>
            </w:tcBorders>
          </w:tcPr>
          <w:p w14:paraId="10D8CE45" w14:textId="77777777" w:rsidR="00DD1289" w:rsidRPr="00B465E9" w:rsidRDefault="00DD1289" w:rsidP="00371B1A">
            <w:pPr>
              <w:pStyle w:val="Normal6a"/>
            </w:pPr>
          </w:p>
        </w:tc>
        <w:tc>
          <w:tcPr>
            <w:tcW w:w="454" w:type="pct"/>
            <w:tcBorders>
              <w:top w:val="single" w:sz="4" w:space="0" w:color="auto"/>
              <w:left w:val="single" w:sz="4" w:space="0" w:color="auto"/>
              <w:bottom w:val="single" w:sz="4" w:space="0" w:color="auto"/>
              <w:right w:val="single" w:sz="4" w:space="0" w:color="auto"/>
            </w:tcBorders>
          </w:tcPr>
          <w:p w14:paraId="686DE363" w14:textId="77777777" w:rsidR="00DD1289" w:rsidRPr="00B465E9" w:rsidRDefault="00DD1289" w:rsidP="00371B1A">
            <w:pPr>
              <w:pStyle w:val="Normal6a"/>
            </w:pPr>
          </w:p>
        </w:tc>
      </w:tr>
      <w:tr w:rsidR="00DD1289" w:rsidRPr="00B465E9" w14:paraId="7414F65A" w14:textId="77777777" w:rsidTr="00371B1A">
        <w:trPr>
          <w:trHeight w:val="280"/>
          <w:jc w:val="center"/>
        </w:trPr>
        <w:tc>
          <w:tcPr>
            <w:tcW w:w="625" w:type="pct"/>
            <w:tcBorders>
              <w:top w:val="single" w:sz="4" w:space="0" w:color="auto"/>
              <w:left w:val="single" w:sz="4" w:space="0" w:color="auto"/>
              <w:right w:val="single" w:sz="4" w:space="0" w:color="auto"/>
            </w:tcBorders>
          </w:tcPr>
          <w:p w14:paraId="100930DC" w14:textId="77777777" w:rsidR="00DD1289" w:rsidRPr="00B465E9" w:rsidRDefault="00DD1289" w:rsidP="00371B1A">
            <w:pPr>
              <w:pStyle w:val="Normal6a"/>
            </w:pPr>
            <w:r w:rsidRPr="00B465E9">
              <w:t>Agriculture and fisheries</w:t>
            </w:r>
          </w:p>
        </w:tc>
        <w:tc>
          <w:tcPr>
            <w:tcW w:w="632" w:type="pct"/>
            <w:tcBorders>
              <w:top w:val="single" w:sz="4" w:space="0" w:color="auto"/>
              <w:left w:val="single" w:sz="4" w:space="0" w:color="auto"/>
              <w:right w:val="single" w:sz="4" w:space="0" w:color="auto"/>
            </w:tcBorders>
          </w:tcPr>
          <w:p w14:paraId="4BA41E05" w14:textId="77777777" w:rsidR="00DD1289" w:rsidRPr="00B465E9" w:rsidRDefault="00DD1289" w:rsidP="00371B1A">
            <w:pPr>
              <w:pStyle w:val="Normal6a"/>
            </w:pPr>
            <w:r w:rsidRPr="00B465E9">
              <w:t>Fisheries, aquaculture and ocean</w:t>
            </w:r>
          </w:p>
        </w:tc>
        <w:tc>
          <w:tcPr>
            <w:tcW w:w="453" w:type="pct"/>
            <w:tcBorders>
              <w:top w:val="single" w:sz="4" w:space="0" w:color="auto"/>
              <w:left w:val="single" w:sz="4" w:space="0" w:color="auto"/>
              <w:right w:val="single" w:sz="4" w:space="0" w:color="auto"/>
            </w:tcBorders>
          </w:tcPr>
          <w:p w14:paraId="72208533" w14:textId="77777777" w:rsidR="00DD1289" w:rsidRPr="00B465E9" w:rsidRDefault="00DD1289" w:rsidP="00371B1A">
            <w:pPr>
              <w:pStyle w:val="Normal6a"/>
            </w:pPr>
            <w:r w:rsidRPr="00B465E9">
              <w:t>55</w:t>
            </w:r>
          </w:p>
        </w:tc>
        <w:tc>
          <w:tcPr>
            <w:tcW w:w="613" w:type="pct"/>
            <w:tcBorders>
              <w:top w:val="single" w:sz="4" w:space="0" w:color="auto"/>
              <w:left w:val="single" w:sz="4" w:space="0" w:color="auto"/>
              <w:right w:val="single" w:sz="4" w:space="0" w:color="auto"/>
            </w:tcBorders>
          </w:tcPr>
          <w:p w14:paraId="64A2D822" w14:textId="77777777" w:rsidR="00DD1289" w:rsidRPr="00B465E9" w:rsidRDefault="00DD1289" w:rsidP="00371B1A">
            <w:pPr>
              <w:pStyle w:val="Normal6a"/>
            </w:pPr>
            <w:r w:rsidRPr="00B465E9">
              <w:t>Temporary cessation of fishing activities</w:t>
            </w:r>
          </w:p>
        </w:tc>
        <w:tc>
          <w:tcPr>
            <w:tcW w:w="436" w:type="pct"/>
            <w:tcBorders>
              <w:top w:val="single" w:sz="4" w:space="0" w:color="auto"/>
              <w:left w:val="single" w:sz="4" w:space="0" w:color="auto"/>
              <w:right w:val="single" w:sz="4" w:space="0" w:color="auto"/>
            </w:tcBorders>
          </w:tcPr>
          <w:p w14:paraId="564A6BB0" w14:textId="77777777" w:rsidR="00DD1289" w:rsidRPr="00B465E9" w:rsidRDefault="00DD1289" w:rsidP="00371B1A">
            <w:pPr>
              <w:pStyle w:val="Normal6a"/>
              <w:rPr>
                <w:b/>
                <w:bCs/>
                <w:i/>
                <w:iCs/>
              </w:rPr>
            </w:pPr>
            <w:r w:rsidRPr="00B465E9">
              <w:rPr>
                <w:b/>
                <w:bCs/>
                <w:i/>
                <w:iCs/>
              </w:rPr>
              <w:t>40%</w:t>
            </w:r>
          </w:p>
        </w:tc>
        <w:tc>
          <w:tcPr>
            <w:tcW w:w="453" w:type="pct"/>
            <w:tcBorders>
              <w:top w:val="single" w:sz="4" w:space="0" w:color="auto"/>
              <w:left w:val="single" w:sz="4" w:space="0" w:color="auto"/>
              <w:right w:val="single" w:sz="4" w:space="0" w:color="auto"/>
            </w:tcBorders>
          </w:tcPr>
          <w:p w14:paraId="001228E4" w14:textId="77777777" w:rsidR="00DD1289" w:rsidRPr="00B465E9" w:rsidRDefault="00DD1289" w:rsidP="00371B1A">
            <w:pPr>
              <w:pStyle w:val="Normal6a"/>
            </w:pPr>
            <w:r w:rsidRPr="00B465E9">
              <w:t>0%</w:t>
            </w:r>
          </w:p>
        </w:tc>
        <w:tc>
          <w:tcPr>
            <w:tcW w:w="453" w:type="pct"/>
            <w:tcBorders>
              <w:top w:val="single" w:sz="4" w:space="0" w:color="auto"/>
              <w:left w:val="single" w:sz="4" w:space="0" w:color="auto"/>
              <w:right w:val="single" w:sz="4" w:space="0" w:color="auto"/>
            </w:tcBorders>
          </w:tcPr>
          <w:p w14:paraId="53B76029" w14:textId="77777777" w:rsidR="00DD1289" w:rsidRPr="00B465E9" w:rsidRDefault="00DD1289" w:rsidP="00371B1A">
            <w:pPr>
              <w:pStyle w:val="Normal6a"/>
              <w:rPr>
                <w:b/>
                <w:bCs/>
                <w:i/>
                <w:iCs/>
              </w:rPr>
            </w:pPr>
            <w:r w:rsidRPr="00B465E9">
              <w:rPr>
                <w:b/>
                <w:bCs/>
                <w:i/>
                <w:iCs/>
              </w:rPr>
              <w:t>40%</w:t>
            </w:r>
          </w:p>
        </w:tc>
        <w:tc>
          <w:tcPr>
            <w:tcW w:w="427" w:type="pct"/>
            <w:tcBorders>
              <w:top w:val="single" w:sz="4" w:space="0" w:color="auto"/>
              <w:left w:val="single" w:sz="4" w:space="0" w:color="auto"/>
              <w:right w:val="single" w:sz="4" w:space="0" w:color="auto"/>
            </w:tcBorders>
          </w:tcPr>
          <w:p w14:paraId="3CF0DA9D" w14:textId="77777777" w:rsidR="00DD1289" w:rsidRPr="00B465E9" w:rsidRDefault="00DD1289" w:rsidP="00371B1A">
            <w:pPr>
              <w:pStyle w:val="Normal6a"/>
            </w:pPr>
            <w:r w:rsidRPr="00B465E9">
              <w:t>0%</w:t>
            </w:r>
          </w:p>
        </w:tc>
        <w:tc>
          <w:tcPr>
            <w:tcW w:w="454" w:type="pct"/>
            <w:tcBorders>
              <w:top w:val="single" w:sz="4" w:space="0" w:color="auto"/>
              <w:left w:val="single" w:sz="4" w:space="0" w:color="auto"/>
              <w:right w:val="single" w:sz="4" w:space="0" w:color="auto"/>
            </w:tcBorders>
          </w:tcPr>
          <w:p w14:paraId="7EFF98B7" w14:textId="77777777" w:rsidR="00DD1289" w:rsidRPr="00B465E9" w:rsidRDefault="00DD1289" w:rsidP="00371B1A">
            <w:pPr>
              <w:pStyle w:val="Normal6a"/>
            </w:pPr>
            <w:r w:rsidRPr="00B465E9">
              <w:t>•</w:t>
            </w:r>
            <w:r w:rsidRPr="00B465E9">
              <w:tab/>
              <w:t>Number of operations;</w:t>
            </w:r>
          </w:p>
        </w:tc>
        <w:tc>
          <w:tcPr>
            <w:tcW w:w="454" w:type="pct"/>
            <w:tcBorders>
              <w:top w:val="single" w:sz="4" w:space="0" w:color="auto"/>
              <w:left w:val="single" w:sz="4" w:space="0" w:color="auto"/>
              <w:right w:val="single" w:sz="4" w:space="0" w:color="auto"/>
            </w:tcBorders>
          </w:tcPr>
          <w:p w14:paraId="2E92A2F6" w14:textId="77777777" w:rsidR="00DD1289" w:rsidRPr="00B465E9" w:rsidRDefault="00DD1289" w:rsidP="00371B1A">
            <w:pPr>
              <w:pStyle w:val="Normal6a"/>
            </w:pPr>
            <w:r w:rsidRPr="00B465E9">
              <w:t>•</w:t>
            </w:r>
            <w:r w:rsidRPr="00B465E9">
              <w:tab/>
              <w:t xml:space="preserve">Number of people </w:t>
            </w:r>
            <w:proofErr w:type="gramStart"/>
            <w:r w:rsidRPr="00B465E9">
              <w:t>benefitting;</w:t>
            </w:r>
            <w:proofErr w:type="gramEnd"/>
          </w:p>
          <w:p w14:paraId="4A828238" w14:textId="77777777" w:rsidR="00DD1289" w:rsidRPr="00B465E9" w:rsidRDefault="00DD1289" w:rsidP="00371B1A">
            <w:pPr>
              <w:pStyle w:val="Normal6a"/>
            </w:pPr>
            <w:r w:rsidRPr="00B465E9">
              <w:t>•</w:t>
            </w:r>
            <w:r w:rsidRPr="00B465E9">
              <w:tab/>
              <w:t xml:space="preserve">Number of vessels </w:t>
            </w:r>
            <w:proofErr w:type="gramStart"/>
            <w:r w:rsidRPr="00B465E9">
              <w:t>benefitting;</w:t>
            </w:r>
            <w:proofErr w:type="gramEnd"/>
          </w:p>
          <w:p w14:paraId="0BCA89CB" w14:textId="77777777" w:rsidR="00DD1289" w:rsidRPr="00B465E9" w:rsidRDefault="00DD1289" w:rsidP="00371B1A">
            <w:pPr>
              <w:pStyle w:val="Normal6a"/>
            </w:pPr>
            <w:r w:rsidRPr="00B465E9">
              <w:t>•</w:t>
            </w:r>
            <w:r w:rsidRPr="00B465E9">
              <w:tab/>
              <w:t>Number of enterprises benefitting;</w:t>
            </w:r>
          </w:p>
        </w:tc>
      </w:tr>
    </w:tbl>
    <w:p w14:paraId="633BD115" w14:textId="77777777" w:rsidR="00DD1289" w:rsidRPr="00B465E9" w:rsidRDefault="00DD1289" w:rsidP="00DD1289">
      <w:pPr>
        <w:pStyle w:val="NormalBold"/>
        <w:keepNext/>
      </w:pPr>
    </w:p>
    <w:p w14:paraId="08D0EC2C"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520109C8"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0CE12789" w14:textId="77777777" w:rsidR="00DD1289" w:rsidRPr="00B465E9" w:rsidRDefault="00DD1289" w:rsidP="00DD1289">
      <w:pPr>
        <w:pStyle w:val="AmJustText"/>
      </w:pPr>
      <w:r w:rsidRPr="00B465E9">
        <w:t xml:space="preserve">The subsidies linked with the temporary cessation of fishing activities often maintain fishing capacity and fail to address the </w:t>
      </w:r>
      <w:proofErr w:type="spellStart"/>
      <w:r w:rsidRPr="00B465E9">
        <w:t>strucural</w:t>
      </w:r>
      <w:proofErr w:type="spellEnd"/>
      <w:r w:rsidRPr="00B465E9">
        <w:t xml:space="preserve"> causes of overfishing.</w:t>
      </w:r>
    </w:p>
    <w:p w14:paraId="34B65922" w14:textId="77777777" w:rsidR="00DD1289" w:rsidRPr="00B465E9" w:rsidRDefault="00DD1289" w:rsidP="00DD1289">
      <w:pPr>
        <w:rPr>
          <w:rStyle w:val="HideTWBExt"/>
          <w:noProof w:val="0"/>
        </w:rPr>
      </w:pPr>
      <w:r w:rsidRPr="00B465E9">
        <w:rPr>
          <w:rStyle w:val="HideTWBExt"/>
          <w:noProof w:val="0"/>
        </w:rPr>
        <w:t>&lt;/Amend&gt;</w:t>
      </w:r>
    </w:p>
    <w:p w14:paraId="52864731" w14:textId="74CF207D"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347</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0465F47A" w14:textId="77777777" w:rsidR="00DD1289" w:rsidRPr="00B465E9" w:rsidRDefault="00DD1289" w:rsidP="00DD1289">
      <w:pPr>
        <w:pStyle w:val="NormalBold"/>
      </w:pPr>
      <w:r w:rsidRPr="00B465E9">
        <w:rPr>
          <w:rStyle w:val="HideTWBExt"/>
          <w:b w:val="0"/>
        </w:rPr>
        <w:t>&lt;RepeatBlock-By&gt;&lt;Members&gt;</w:t>
      </w:r>
      <w:r w:rsidRPr="00B465E9">
        <w:t>Rasmus Nordqvist</w:t>
      </w:r>
      <w:r w:rsidRPr="00B465E9">
        <w:rPr>
          <w:rStyle w:val="HideTWBExt"/>
          <w:b w:val="0"/>
        </w:rPr>
        <w:t>&lt;/Members&gt;</w:t>
      </w:r>
    </w:p>
    <w:p w14:paraId="56609F58" w14:textId="77777777" w:rsidR="00DD1289" w:rsidRPr="00B465E9" w:rsidRDefault="00DD1289" w:rsidP="00DD1289">
      <w:r w:rsidRPr="00B465E9">
        <w:rPr>
          <w:rStyle w:val="HideTWBExt"/>
        </w:rPr>
        <w:t>&lt;/RepeatBlock-By&gt;</w:t>
      </w:r>
    </w:p>
    <w:p w14:paraId="53CDE78E"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1D3924B4"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55</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98"/>
        <w:gridCol w:w="1710"/>
        <w:gridCol w:w="901"/>
        <w:gridCol w:w="1661"/>
        <w:gridCol w:w="1195"/>
        <w:gridCol w:w="974"/>
        <w:gridCol w:w="1195"/>
        <w:gridCol w:w="974"/>
        <w:gridCol w:w="1989"/>
        <w:gridCol w:w="1989"/>
      </w:tblGrid>
      <w:tr w:rsidR="00DD1289" w:rsidRPr="00B465E9" w14:paraId="5D3CCC07" w14:textId="77777777" w:rsidTr="00371B1A">
        <w:trPr>
          <w:jc w:val="center"/>
        </w:trPr>
        <w:tc>
          <w:tcPr>
            <w:tcW w:w="5000" w:type="pct"/>
            <w:gridSpan w:val="10"/>
          </w:tcPr>
          <w:p w14:paraId="3441D95E" w14:textId="77777777" w:rsidR="00DD1289" w:rsidRPr="00B465E9" w:rsidRDefault="00DD1289" w:rsidP="00371B1A">
            <w:pPr>
              <w:keepNext/>
            </w:pPr>
          </w:p>
        </w:tc>
      </w:tr>
      <w:tr w:rsidR="00DD1289" w:rsidRPr="00B465E9" w14:paraId="4F97E23D" w14:textId="77777777" w:rsidTr="00371B1A">
        <w:trPr>
          <w:jc w:val="center"/>
        </w:trPr>
        <w:tc>
          <w:tcPr>
            <w:tcW w:w="5000" w:type="pct"/>
            <w:gridSpan w:val="10"/>
            <w:tcBorders>
              <w:bottom w:val="single" w:sz="4" w:space="0" w:color="auto"/>
            </w:tcBorders>
          </w:tcPr>
          <w:p w14:paraId="006C236E" w14:textId="77777777" w:rsidR="00DD1289" w:rsidRPr="00B465E9" w:rsidRDefault="00DD1289" w:rsidP="00371B1A">
            <w:pPr>
              <w:pStyle w:val="AmColumnHeading"/>
              <w:keepNext/>
            </w:pPr>
            <w:r w:rsidRPr="00B465E9">
              <w:t>Text proposed by the Commission</w:t>
            </w:r>
          </w:p>
        </w:tc>
      </w:tr>
      <w:tr w:rsidR="00DD1289" w:rsidRPr="00B465E9" w14:paraId="0AF78970" w14:textId="77777777" w:rsidTr="00371B1A">
        <w:trPr>
          <w:trHeight w:val="280"/>
          <w:jc w:val="center"/>
        </w:trPr>
        <w:tc>
          <w:tcPr>
            <w:tcW w:w="625" w:type="pct"/>
            <w:tcBorders>
              <w:top w:val="single" w:sz="4" w:space="0" w:color="auto"/>
              <w:left w:val="single" w:sz="4" w:space="0" w:color="auto"/>
              <w:right w:val="single" w:sz="4" w:space="0" w:color="auto"/>
            </w:tcBorders>
          </w:tcPr>
          <w:p w14:paraId="10CF2F9B" w14:textId="77777777" w:rsidR="00DD1289" w:rsidRPr="00B465E9" w:rsidRDefault="00DD1289" w:rsidP="00371B1A">
            <w:pPr>
              <w:pStyle w:val="Normal6a"/>
            </w:pPr>
          </w:p>
        </w:tc>
        <w:tc>
          <w:tcPr>
            <w:tcW w:w="630" w:type="pct"/>
            <w:tcBorders>
              <w:top w:val="single" w:sz="4" w:space="0" w:color="auto"/>
              <w:left w:val="single" w:sz="4" w:space="0" w:color="auto"/>
              <w:right w:val="single" w:sz="4" w:space="0" w:color="auto"/>
            </w:tcBorders>
          </w:tcPr>
          <w:p w14:paraId="77620C65" w14:textId="77777777" w:rsidR="00DD1289" w:rsidRPr="00B465E9" w:rsidRDefault="00DD1289" w:rsidP="00371B1A">
            <w:pPr>
              <w:pStyle w:val="Normal6a"/>
            </w:pPr>
          </w:p>
        </w:tc>
        <w:tc>
          <w:tcPr>
            <w:tcW w:w="447" w:type="pct"/>
            <w:tcBorders>
              <w:top w:val="single" w:sz="4" w:space="0" w:color="auto"/>
              <w:left w:val="single" w:sz="4" w:space="0" w:color="auto"/>
              <w:right w:val="single" w:sz="4" w:space="0" w:color="auto"/>
            </w:tcBorders>
          </w:tcPr>
          <w:p w14:paraId="07827CA6" w14:textId="77777777" w:rsidR="00DD1289" w:rsidRPr="00B465E9" w:rsidRDefault="00DD1289" w:rsidP="00371B1A">
            <w:pPr>
              <w:pStyle w:val="Normal6a"/>
            </w:pPr>
            <w:r w:rsidRPr="00B465E9">
              <w:t>#</w:t>
            </w:r>
          </w:p>
        </w:tc>
        <w:tc>
          <w:tcPr>
            <w:tcW w:w="611" w:type="pct"/>
            <w:tcBorders>
              <w:top w:val="single" w:sz="4" w:space="0" w:color="auto"/>
              <w:left w:val="single" w:sz="4" w:space="0" w:color="auto"/>
              <w:right w:val="single" w:sz="4" w:space="0" w:color="auto"/>
            </w:tcBorders>
          </w:tcPr>
          <w:p w14:paraId="33F4ACD2" w14:textId="77777777" w:rsidR="00DD1289" w:rsidRPr="00B465E9" w:rsidRDefault="00DD1289" w:rsidP="00371B1A">
            <w:pPr>
              <w:pStyle w:val="Normal6a"/>
            </w:pPr>
          </w:p>
        </w:tc>
        <w:tc>
          <w:tcPr>
            <w:tcW w:w="448" w:type="pct"/>
            <w:tcBorders>
              <w:top w:val="single" w:sz="4" w:space="0" w:color="auto"/>
              <w:left w:val="single" w:sz="4" w:space="0" w:color="auto"/>
              <w:right w:val="single" w:sz="4" w:space="0" w:color="auto"/>
            </w:tcBorders>
          </w:tcPr>
          <w:p w14:paraId="4C96B6D3" w14:textId="77777777" w:rsidR="00DD1289" w:rsidRPr="00B465E9" w:rsidRDefault="00DD1289" w:rsidP="00371B1A">
            <w:pPr>
              <w:pStyle w:val="Normal6a"/>
            </w:pPr>
          </w:p>
        </w:tc>
        <w:tc>
          <w:tcPr>
            <w:tcW w:w="448" w:type="pct"/>
            <w:tcBorders>
              <w:top w:val="single" w:sz="4" w:space="0" w:color="auto"/>
              <w:left w:val="single" w:sz="4" w:space="0" w:color="auto"/>
              <w:right w:val="single" w:sz="4" w:space="0" w:color="auto"/>
            </w:tcBorders>
          </w:tcPr>
          <w:p w14:paraId="4CF0A1E1" w14:textId="77777777" w:rsidR="00DD1289" w:rsidRPr="00B465E9" w:rsidRDefault="00DD1289" w:rsidP="00371B1A">
            <w:pPr>
              <w:pStyle w:val="Normal6a"/>
            </w:pPr>
          </w:p>
        </w:tc>
        <w:tc>
          <w:tcPr>
            <w:tcW w:w="448" w:type="pct"/>
            <w:tcBorders>
              <w:top w:val="single" w:sz="4" w:space="0" w:color="auto"/>
              <w:left w:val="single" w:sz="4" w:space="0" w:color="auto"/>
              <w:right w:val="single" w:sz="4" w:space="0" w:color="auto"/>
            </w:tcBorders>
          </w:tcPr>
          <w:p w14:paraId="467F1DCA" w14:textId="77777777" w:rsidR="00DD1289" w:rsidRPr="00B465E9" w:rsidRDefault="00DD1289" w:rsidP="00371B1A">
            <w:pPr>
              <w:pStyle w:val="Normal6a"/>
            </w:pPr>
          </w:p>
        </w:tc>
        <w:tc>
          <w:tcPr>
            <w:tcW w:w="448" w:type="pct"/>
            <w:tcBorders>
              <w:top w:val="single" w:sz="4" w:space="0" w:color="auto"/>
              <w:left w:val="single" w:sz="4" w:space="0" w:color="auto"/>
              <w:right w:val="single" w:sz="4" w:space="0" w:color="auto"/>
            </w:tcBorders>
          </w:tcPr>
          <w:p w14:paraId="15A69B30" w14:textId="77777777" w:rsidR="00DD1289" w:rsidRPr="00B465E9" w:rsidRDefault="00DD1289" w:rsidP="00371B1A">
            <w:pPr>
              <w:pStyle w:val="Normal6a"/>
            </w:pPr>
          </w:p>
        </w:tc>
        <w:tc>
          <w:tcPr>
            <w:tcW w:w="448" w:type="pct"/>
            <w:tcBorders>
              <w:top w:val="single" w:sz="4" w:space="0" w:color="auto"/>
              <w:left w:val="single" w:sz="4" w:space="0" w:color="auto"/>
              <w:right w:val="single" w:sz="4" w:space="0" w:color="auto"/>
            </w:tcBorders>
          </w:tcPr>
          <w:p w14:paraId="339C3AE2" w14:textId="77777777" w:rsidR="00DD1289" w:rsidRPr="00B465E9" w:rsidRDefault="00DD1289" w:rsidP="00371B1A">
            <w:pPr>
              <w:pStyle w:val="Normal6a"/>
            </w:pPr>
          </w:p>
        </w:tc>
        <w:tc>
          <w:tcPr>
            <w:tcW w:w="447" w:type="pct"/>
            <w:tcBorders>
              <w:top w:val="single" w:sz="4" w:space="0" w:color="auto"/>
              <w:left w:val="single" w:sz="4" w:space="0" w:color="auto"/>
              <w:right w:val="single" w:sz="4" w:space="0" w:color="auto"/>
            </w:tcBorders>
          </w:tcPr>
          <w:p w14:paraId="0B8BBDA8" w14:textId="77777777" w:rsidR="00DD1289" w:rsidRPr="00B465E9" w:rsidRDefault="00DD1289" w:rsidP="00371B1A">
            <w:pPr>
              <w:pStyle w:val="Normal6a"/>
            </w:pPr>
          </w:p>
        </w:tc>
      </w:tr>
      <w:tr w:rsidR="00DD1289" w:rsidRPr="00B465E9" w14:paraId="16DE4257" w14:textId="77777777" w:rsidTr="00371B1A">
        <w:trPr>
          <w:trHeight w:val="280"/>
          <w:jc w:val="center"/>
        </w:trPr>
        <w:tc>
          <w:tcPr>
            <w:tcW w:w="625" w:type="pct"/>
            <w:tcBorders>
              <w:top w:val="single" w:sz="4" w:space="0" w:color="auto"/>
              <w:left w:val="single" w:sz="4" w:space="0" w:color="auto"/>
              <w:right w:val="single" w:sz="4" w:space="0" w:color="auto"/>
            </w:tcBorders>
          </w:tcPr>
          <w:p w14:paraId="55603207" w14:textId="77777777" w:rsidR="00DD1289" w:rsidRPr="00B465E9" w:rsidRDefault="00DD1289" w:rsidP="00371B1A">
            <w:pPr>
              <w:pStyle w:val="Normal6a"/>
            </w:pPr>
            <w:r w:rsidRPr="00B465E9">
              <w:t>Agriculture and fisheries</w:t>
            </w:r>
          </w:p>
        </w:tc>
        <w:tc>
          <w:tcPr>
            <w:tcW w:w="630" w:type="pct"/>
            <w:tcBorders>
              <w:top w:val="single" w:sz="4" w:space="0" w:color="auto"/>
              <w:left w:val="single" w:sz="4" w:space="0" w:color="auto"/>
              <w:right w:val="single" w:sz="4" w:space="0" w:color="auto"/>
            </w:tcBorders>
          </w:tcPr>
          <w:p w14:paraId="666C140D" w14:textId="77777777" w:rsidR="00DD1289" w:rsidRPr="00B465E9" w:rsidRDefault="00DD1289" w:rsidP="00371B1A">
            <w:pPr>
              <w:pStyle w:val="Normal6a"/>
            </w:pPr>
            <w:r w:rsidRPr="00B465E9">
              <w:t>Fisheries, aquaculture and ocean</w:t>
            </w:r>
          </w:p>
        </w:tc>
        <w:tc>
          <w:tcPr>
            <w:tcW w:w="447" w:type="pct"/>
            <w:tcBorders>
              <w:top w:val="single" w:sz="4" w:space="0" w:color="auto"/>
              <w:left w:val="single" w:sz="4" w:space="0" w:color="auto"/>
              <w:right w:val="single" w:sz="4" w:space="0" w:color="auto"/>
            </w:tcBorders>
          </w:tcPr>
          <w:p w14:paraId="5B4A2AEF" w14:textId="77777777" w:rsidR="00DD1289" w:rsidRPr="00B465E9" w:rsidRDefault="00DD1289" w:rsidP="00371B1A">
            <w:pPr>
              <w:pStyle w:val="Normal6a"/>
            </w:pPr>
            <w:r w:rsidRPr="00B465E9">
              <w:t>55</w:t>
            </w:r>
          </w:p>
        </w:tc>
        <w:tc>
          <w:tcPr>
            <w:tcW w:w="611" w:type="pct"/>
            <w:tcBorders>
              <w:top w:val="single" w:sz="4" w:space="0" w:color="auto"/>
              <w:left w:val="single" w:sz="4" w:space="0" w:color="auto"/>
              <w:right w:val="single" w:sz="4" w:space="0" w:color="auto"/>
            </w:tcBorders>
          </w:tcPr>
          <w:p w14:paraId="475E0876" w14:textId="77777777" w:rsidR="00DD1289" w:rsidRPr="00B465E9" w:rsidRDefault="00DD1289" w:rsidP="00371B1A">
            <w:pPr>
              <w:pStyle w:val="Normal6a"/>
            </w:pPr>
            <w:r w:rsidRPr="00B465E9">
              <w:t>Temporary cessation of fishing activities</w:t>
            </w:r>
          </w:p>
        </w:tc>
        <w:tc>
          <w:tcPr>
            <w:tcW w:w="448" w:type="pct"/>
            <w:tcBorders>
              <w:top w:val="single" w:sz="4" w:space="0" w:color="auto"/>
              <w:left w:val="single" w:sz="4" w:space="0" w:color="auto"/>
              <w:right w:val="single" w:sz="4" w:space="0" w:color="auto"/>
            </w:tcBorders>
          </w:tcPr>
          <w:p w14:paraId="7D777772" w14:textId="77777777" w:rsidR="00DD1289" w:rsidRPr="00B465E9" w:rsidRDefault="00DD1289" w:rsidP="00371B1A">
            <w:pPr>
              <w:pStyle w:val="Normal6a"/>
              <w:rPr>
                <w:b/>
                <w:bCs/>
                <w:i/>
                <w:iCs/>
              </w:rPr>
            </w:pPr>
            <w:r w:rsidRPr="00B465E9">
              <w:rPr>
                <w:b/>
                <w:bCs/>
                <w:i/>
                <w:iCs/>
              </w:rPr>
              <w:t>100%</w:t>
            </w:r>
          </w:p>
        </w:tc>
        <w:tc>
          <w:tcPr>
            <w:tcW w:w="448" w:type="pct"/>
            <w:tcBorders>
              <w:top w:val="single" w:sz="4" w:space="0" w:color="auto"/>
              <w:left w:val="single" w:sz="4" w:space="0" w:color="auto"/>
              <w:right w:val="single" w:sz="4" w:space="0" w:color="auto"/>
            </w:tcBorders>
          </w:tcPr>
          <w:p w14:paraId="6B2E55C9" w14:textId="77777777" w:rsidR="00DD1289" w:rsidRPr="00B465E9" w:rsidRDefault="00DD1289" w:rsidP="00371B1A">
            <w:pPr>
              <w:pStyle w:val="Normal6a"/>
            </w:pPr>
            <w:r w:rsidRPr="00B465E9">
              <w:t>0%</w:t>
            </w:r>
          </w:p>
        </w:tc>
        <w:tc>
          <w:tcPr>
            <w:tcW w:w="448" w:type="pct"/>
            <w:tcBorders>
              <w:top w:val="single" w:sz="4" w:space="0" w:color="auto"/>
              <w:left w:val="single" w:sz="4" w:space="0" w:color="auto"/>
              <w:right w:val="single" w:sz="4" w:space="0" w:color="auto"/>
            </w:tcBorders>
          </w:tcPr>
          <w:p w14:paraId="6B9DE625" w14:textId="77777777" w:rsidR="00DD1289" w:rsidRPr="00B465E9" w:rsidRDefault="00DD1289" w:rsidP="00371B1A">
            <w:pPr>
              <w:pStyle w:val="Normal6a"/>
              <w:rPr>
                <w:b/>
                <w:bCs/>
                <w:i/>
                <w:iCs/>
              </w:rPr>
            </w:pPr>
            <w:r w:rsidRPr="00B465E9">
              <w:rPr>
                <w:b/>
                <w:bCs/>
                <w:i/>
                <w:iCs/>
              </w:rPr>
              <w:t>100%</w:t>
            </w:r>
          </w:p>
        </w:tc>
        <w:tc>
          <w:tcPr>
            <w:tcW w:w="448" w:type="pct"/>
            <w:tcBorders>
              <w:top w:val="single" w:sz="4" w:space="0" w:color="auto"/>
              <w:left w:val="single" w:sz="4" w:space="0" w:color="auto"/>
              <w:right w:val="single" w:sz="4" w:space="0" w:color="auto"/>
            </w:tcBorders>
          </w:tcPr>
          <w:p w14:paraId="23930976" w14:textId="77777777" w:rsidR="00DD1289" w:rsidRPr="00B465E9" w:rsidRDefault="00DD1289" w:rsidP="00371B1A">
            <w:pPr>
              <w:pStyle w:val="Normal6a"/>
            </w:pPr>
            <w:r w:rsidRPr="00B465E9">
              <w:t>0%</w:t>
            </w:r>
          </w:p>
        </w:tc>
        <w:tc>
          <w:tcPr>
            <w:tcW w:w="448" w:type="pct"/>
            <w:tcBorders>
              <w:top w:val="single" w:sz="4" w:space="0" w:color="auto"/>
              <w:left w:val="single" w:sz="4" w:space="0" w:color="auto"/>
              <w:right w:val="single" w:sz="4" w:space="0" w:color="auto"/>
            </w:tcBorders>
          </w:tcPr>
          <w:p w14:paraId="5ADEBC9F" w14:textId="77777777" w:rsidR="00DD1289" w:rsidRPr="00B465E9" w:rsidRDefault="00DD1289" w:rsidP="00371B1A">
            <w:pPr>
              <w:pStyle w:val="Normal6a"/>
            </w:pPr>
            <w:r w:rsidRPr="00B465E9">
              <w:t>•</w:t>
            </w:r>
            <w:r w:rsidRPr="00B465E9">
              <w:tab/>
              <w:t>Number of operations;</w:t>
            </w:r>
          </w:p>
        </w:tc>
        <w:tc>
          <w:tcPr>
            <w:tcW w:w="447" w:type="pct"/>
            <w:tcBorders>
              <w:top w:val="single" w:sz="4" w:space="0" w:color="auto"/>
              <w:left w:val="single" w:sz="4" w:space="0" w:color="auto"/>
              <w:right w:val="single" w:sz="4" w:space="0" w:color="auto"/>
            </w:tcBorders>
          </w:tcPr>
          <w:p w14:paraId="2DF707EA" w14:textId="77777777" w:rsidR="00DD1289" w:rsidRPr="00B465E9" w:rsidRDefault="00DD1289" w:rsidP="00371B1A">
            <w:pPr>
              <w:pStyle w:val="Normal6a"/>
            </w:pPr>
            <w:r w:rsidRPr="00B465E9">
              <w:t>•</w:t>
            </w:r>
            <w:r w:rsidRPr="00B465E9">
              <w:tab/>
              <w:t xml:space="preserve">Number of people </w:t>
            </w:r>
            <w:proofErr w:type="gramStart"/>
            <w:r w:rsidRPr="00B465E9">
              <w:t>benefitting;</w:t>
            </w:r>
            <w:proofErr w:type="gramEnd"/>
          </w:p>
          <w:p w14:paraId="78F761EA" w14:textId="77777777" w:rsidR="00DD1289" w:rsidRPr="00B465E9" w:rsidRDefault="00DD1289" w:rsidP="00371B1A">
            <w:pPr>
              <w:pStyle w:val="Normal6a"/>
            </w:pPr>
            <w:r w:rsidRPr="00B465E9">
              <w:t>•</w:t>
            </w:r>
            <w:r w:rsidRPr="00B465E9">
              <w:tab/>
              <w:t xml:space="preserve">Number of vessels </w:t>
            </w:r>
            <w:proofErr w:type="gramStart"/>
            <w:r w:rsidRPr="00B465E9">
              <w:t>benefitting;</w:t>
            </w:r>
            <w:proofErr w:type="gramEnd"/>
          </w:p>
          <w:p w14:paraId="457439E8" w14:textId="77777777" w:rsidR="00DD1289" w:rsidRPr="00B465E9" w:rsidRDefault="00DD1289" w:rsidP="00371B1A">
            <w:pPr>
              <w:pStyle w:val="Normal6a"/>
            </w:pPr>
            <w:r w:rsidRPr="00B465E9">
              <w:t>•</w:t>
            </w:r>
            <w:r w:rsidRPr="00B465E9">
              <w:tab/>
              <w:t>Number of enterprises benefitting;</w:t>
            </w:r>
          </w:p>
        </w:tc>
      </w:tr>
      <w:tr w:rsidR="00DD1289" w:rsidRPr="00B465E9" w14:paraId="0F460BB5" w14:textId="77777777" w:rsidTr="00371B1A">
        <w:trPr>
          <w:jc w:val="center"/>
        </w:trPr>
        <w:tc>
          <w:tcPr>
            <w:tcW w:w="5000" w:type="pct"/>
            <w:gridSpan w:val="10"/>
            <w:tcBorders>
              <w:top w:val="single" w:sz="4" w:space="0" w:color="auto"/>
            </w:tcBorders>
          </w:tcPr>
          <w:p w14:paraId="67A3BAE7" w14:textId="77777777" w:rsidR="00DD1289" w:rsidRPr="00B465E9" w:rsidRDefault="00DD1289" w:rsidP="00371B1A">
            <w:pPr>
              <w:pStyle w:val="Normal6a"/>
            </w:pPr>
          </w:p>
        </w:tc>
      </w:tr>
      <w:tr w:rsidR="00DD1289" w:rsidRPr="00B465E9" w14:paraId="4DEB315A" w14:textId="77777777" w:rsidTr="00371B1A">
        <w:trPr>
          <w:jc w:val="center"/>
        </w:trPr>
        <w:tc>
          <w:tcPr>
            <w:tcW w:w="5000" w:type="pct"/>
            <w:gridSpan w:val="10"/>
            <w:tcBorders>
              <w:bottom w:val="single" w:sz="4" w:space="0" w:color="auto"/>
            </w:tcBorders>
          </w:tcPr>
          <w:p w14:paraId="0D3BE5CA" w14:textId="77777777" w:rsidR="00DD1289" w:rsidRPr="00B465E9" w:rsidRDefault="00DD1289" w:rsidP="00371B1A">
            <w:pPr>
              <w:pStyle w:val="Normal6a"/>
              <w:jc w:val="center"/>
              <w:rPr>
                <w:i/>
                <w:iCs/>
              </w:rPr>
            </w:pPr>
            <w:r w:rsidRPr="00B465E9">
              <w:rPr>
                <w:i/>
                <w:iCs/>
              </w:rPr>
              <w:t>Amendment</w:t>
            </w:r>
          </w:p>
        </w:tc>
      </w:tr>
      <w:tr w:rsidR="00DD1289" w:rsidRPr="00B465E9" w14:paraId="0D7A37E1" w14:textId="77777777" w:rsidTr="00371B1A">
        <w:trPr>
          <w:trHeight w:val="280"/>
          <w:jc w:val="center"/>
        </w:trPr>
        <w:tc>
          <w:tcPr>
            <w:tcW w:w="625" w:type="pct"/>
            <w:tcBorders>
              <w:top w:val="single" w:sz="4" w:space="0" w:color="auto"/>
              <w:left w:val="single" w:sz="4" w:space="0" w:color="auto"/>
              <w:bottom w:val="single" w:sz="4" w:space="0" w:color="auto"/>
              <w:right w:val="single" w:sz="4" w:space="0" w:color="auto"/>
            </w:tcBorders>
          </w:tcPr>
          <w:p w14:paraId="52D121A9" w14:textId="77777777" w:rsidR="00DD1289" w:rsidRPr="00B465E9" w:rsidRDefault="00DD1289" w:rsidP="00371B1A">
            <w:pPr>
              <w:pStyle w:val="Normal6a"/>
            </w:pPr>
          </w:p>
        </w:tc>
        <w:tc>
          <w:tcPr>
            <w:tcW w:w="630" w:type="pct"/>
            <w:tcBorders>
              <w:top w:val="single" w:sz="4" w:space="0" w:color="auto"/>
              <w:left w:val="single" w:sz="4" w:space="0" w:color="auto"/>
              <w:bottom w:val="single" w:sz="4" w:space="0" w:color="auto"/>
              <w:right w:val="single" w:sz="4" w:space="0" w:color="auto"/>
            </w:tcBorders>
          </w:tcPr>
          <w:p w14:paraId="3C0533AD" w14:textId="77777777" w:rsidR="00DD1289" w:rsidRPr="00B465E9" w:rsidRDefault="00DD1289" w:rsidP="00371B1A">
            <w:pPr>
              <w:pStyle w:val="Normal6a"/>
            </w:pPr>
          </w:p>
        </w:tc>
        <w:tc>
          <w:tcPr>
            <w:tcW w:w="447" w:type="pct"/>
            <w:tcBorders>
              <w:top w:val="single" w:sz="4" w:space="0" w:color="auto"/>
              <w:left w:val="single" w:sz="4" w:space="0" w:color="auto"/>
              <w:bottom w:val="single" w:sz="4" w:space="0" w:color="auto"/>
              <w:right w:val="single" w:sz="4" w:space="0" w:color="auto"/>
            </w:tcBorders>
          </w:tcPr>
          <w:p w14:paraId="2E9C412D" w14:textId="77777777" w:rsidR="00DD1289" w:rsidRPr="00B465E9" w:rsidRDefault="00DD1289" w:rsidP="00371B1A">
            <w:pPr>
              <w:pStyle w:val="Normal6a"/>
            </w:pPr>
            <w:r w:rsidRPr="00B465E9">
              <w:t>#</w:t>
            </w:r>
          </w:p>
        </w:tc>
        <w:tc>
          <w:tcPr>
            <w:tcW w:w="611" w:type="pct"/>
            <w:tcBorders>
              <w:top w:val="single" w:sz="4" w:space="0" w:color="auto"/>
              <w:left w:val="single" w:sz="4" w:space="0" w:color="auto"/>
              <w:bottom w:val="single" w:sz="4" w:space="0" w:color="auto"/>
              <w:right w:val="single" w:sz="4" w:space="0" w:color="auto"/>
            </w:tcBorders>
          </w:tcPr>
          <w:p w14:paraId="3B7D2035" w14:textId="77777777" w:rsidR="00DD1289" w:rsidRPr="00B465E9" w:rsidRDefault="00DD1289" w:rsidP="00371B1A">
            <w:pPr>
              <w:pStyle w:val="Normal6a"/>
            </w:pPr>
          </w:p>
        </w:tc>
        <w:tc>
          <w:tcPr>
            <w:tcW w:w="448" w:type="pct"/>
            <w:tcBorders>
              <w:top w:val="single" w:sz="4" w:space="0" w:color="auto"/>
              <w:left w:val="single" w:sz="4" w:space="0" w:color="auto"/>
              <w:bottom w:val="single" w:sz="4" w:space="0" w:color="auto"/>
              <w:right w:val="single" w:sz="4" w:space="0" w:color="auto"/>
            </w:tcBorders>
          </w:tcPr>
          <w:p w14:paraId="4A496852" w14:textId="77777777" w:rsidR="00DD1289" w:rsidRPr="00B465E9" w:rsidRDefault="00DD1289" w:rsidP="00371B1A">
            <w:pPr>
              <w:pStyle w:val="Normal6a"/>
            </w:pPr>
          </w:p>
        </w:tc>
        <w:tc>
          <w:tcPr>
            <w:tcW w:w="448" w:type="pct"/>
            <w:tcBorders>
              <w:top w:val="single" w:sz="4" w:space="0" w:color="auto"/>
              <w:left w:val="single" w:sz="4" w:space="0" w:color="auto"/>
              <w:bottom w:val="single" w:sz="4" w:space="0" w:color="auto"/>
              <w:right w:val="single" w:sz="4" w:space="0" w:color="auto"/>
            </w:tcBorders>
          </w:tcPr>
          <w:p w14:paraId="7D33EE2C" w14:textId="77777777" w:rsidR="00DD1289" w:rsidRPr="00B465E9" w:rsidRDefault="00DD1289" w:rsidP="00371B1A">
            <w:pPr>
              <w:pStyle w:val="Normal6a"/>
            </w:pPr>
          </w:p>
        </w:tc>
        <w:tc>
          <w:tcPr>
            <w:tcW w:w="448" w:type="pct"/>
            <w:tcBorders>
              <w:top w:val="single" w:sz="4" w:space="0" w:color="auto"/>
              <w:left w:val="single" w:sz="4" w:space="0" w:color="auto"/>
              <w:bottom w:val="single" w:sz="4" w:space="0" w:color="auto"/>
              <w:right w:val="single" w:sz="4" w:space="0" w:color="auto"/>
            </w:tcBorders>
          </w:tcPr>
          <w:p w14:paraId="4C450CC3" w14:textId="77777777" w:rsidR="00DD1289" w:rsidRPr="00B465E9" w:rsidRDefault="00DD1289" w:rsidP="00371B1A">
            <w:pPr>
              <w:pStyle w:val="Normal6a"/>
            </w:pPr>
          </w:p>
        </w:tc>
        <w:tc>
          <w:tcPr>
            <w:tcW w:w="448" w:type="pct"/>
            <w:tcBorders>
              <w:top w:val="single" w:sz="4" w:space="0" w:color="auto"/>
              <w:left w:val="single" w:sz="4" w:space="0" w:color="auto"/>
              <w:bottom w:val="single" w:sz="4" w:space="0" w:color="auto"/>
              <w:right w:val="single" w:sz="4" w:space="0" w:color="auto"/>
            </w:tcBorders>
          </w:tcPr>
          <w:p w14:paraId="10077B92" w14:textId="77777777" w:rsidR="00DD1289" w:rsidRPr="00B465E9" w:rsidRDefault="00DD1289" w:rsidP="00371B1A">
            <w:pPr>
              <w:pStyle w:val="Normal6a"/>
            </w:pPr>
          </w:p>
        </w:tc>
        <w:tc>
          <w:tcPr>
            <w:tcW w:w="448" w:type="pct"/>
            <w:tcBorders>
              <w:top w:val="single" w:sz="4" w:space="0" w:color="auto"/>
              <w:left w:val="single" w:sz="4" w:space="0" w:color="auto"/>
              <w:bottom w:val="single" w:sz="4" w:space="0" w:color="auto"/>
              <w:right w:val="single" w:sz="4" w:space="0" w:color="auto"/>
            </w:tcBorders>
          </w:tcPr>
          <w:p w14:paraId="0A1C44A4" w14:textId="77777777" w:rsidR="00DD1289" w:rsidRPr="00B465E9" w:rsidRDefault="00DD1289" w:rsidP="00371B1A">
            <w:pPr>
              <w:pStyle w:val="Normal6a"/>
            </w:pPr>
          </w:p>
        </w:tc>
        <w:tc>
          <w:tcPr>
            <w:tcW w:w="447" w:type="pct"/>
            <w:tcBorders>
              <w:top w:val="single" w:sz="4" w:space="0" w:color="auto"/>
              <w:left w:val="single" w:sz="4" w:space="0" w:color="auto"/>
              <w:bottom w:val="single" w:sz="4" w:space="0" w:color="auto"/>
              <w:right w:val="single" w:sz="4" w:space="0" w:color="auto"/>
            </w:tcBorders>
          </w:tcPr>
          <w:p w14:paraId="79820EAF" w14:textId="77777777" w:rsidR="00DD1289" w:rsidRPr="00B465E9" w:rsidRDefault="00DD1289" w:rsidP="00371B1A">
            <w:pPr>
              <w:pStyle w:val="Normal6a"/>
            </w:pPr>
          </w:p>
        </w:tc>
      </w:tr>
      <w:tr w:rsidR="00DD1289" w:rsidRPr="00B465E9" w14:paraId="161F19B5" w14:textId="77777777" w:rsidTr="00371B1A">
        <w:trPr>
          <w:trHeight w:val="280"/>
          <w:jc w:val="center"/>
        </w:trPr>
        <w:tc>
          <w:tcPr>
            <w:tcW w:w="625" w:type="pct"/>
            <w:tcBorders>
              <w:top w:val="single" w:sz="4" w:space="0" w:color="auto"/>
              <w:left w:val="single" w:sz="4" w:space="0" w:color="auto"/>
              <w:right w:val="single" w:sz="4" w:space="0" w:color="auto"/>
            </w:tcBorders>
          </w:tcPr>
          <w:p w14:paraId="24BE6039" w14:textId="77777777" w:rsidR="00DD1289" w:rsidRPr="00B465E9" w:rsidRDefault="00DD1289" w:rsidP="00371B1A">
            <w:pPr>
              <w:pStyle w:val="Normal6a"/>
            </w:pPr>
            <w:r w:rsidRPr="00B465E9">
              <w:t>Agriculture and fisheries</w:t>
            </w:r>
          </w:p>
        </w:tc>
        <w:tc>
          <w:tcPr>
            <w:tcW w:w="630" w:type="pct"/>
            <w:tcBorders>
              <w:top w:val="single" w:sz="4" w:space="0" w:color="auto"/>
              <w:left w:val="single" w:sz="4" w:space="0" w:color="auto"/>
              <w:right w:val="single" w:sz="4" w:space="0" w:color="auto"/>
            </w:tcBorders>
          </w:tcPr>
          <w:p w14:paraId="367E2800" w14:textId="77777777" w:rsidR="00DD1289" w:rsidRPr="00B465E9" w:rsidRDefault="00DD1289" w:rsidP="00371B1A">
            <w:pPr>
              <w:pStyle w:val="Normal6a"/>
            </w:pPr>
            <w:r w:rsidRPr="00B465E9">
              <w:t>Fisheries, aquaculture and ocean</w:t>
            </w:r>
          </w:p>
        </w:tc>
        <w:tc>
          <w:tcPr>
            <w:tcW w:w="447" w:type="pct"/>
            <w:tcBorders>
              <w:top w:val="single" w:sz="4" w:space="0" w:color="auto"/>
              <w:left w:val="single" w:sz="4" w:space="0" w:color="auto"/>
              <w:right w:val="single" w:sz="4" w:space="0" w:color="auto"/>
            </w:tcBorders>
          </w:tcPr>
          <w:p w14:paraId="20D151CE" w14:textId="77777777" w:rsidR="00DD1289" w:rsidRPr="00B465E9" w:rsidRDefault="00DD1289" w:rsidP="00371B1A">
            <w:pPr>
              <w:pStyle w:val="Normal6a"/>
            </w:pPr>
            <w:r w:rsidRPr="00B465E9">
              <w:t>55</w:t>
            </w:r>
          </w:p>
        </w:tc>
        <w:tc>
          <w:tcPr>
            <w:tcW w:w="611" w:type="pct"/>
            <w:tcBorders>
              <w:top w:val="single" w:sz="4" w:space="0" w:color="auto"/>
              <w:left w:val="single" w:sz="4" w:space="0" w:color="auto"/>
              <w:right w:val="single" w:sz="4" w:space="0" w:color="auto"/>
            </w:tcBorders>
          </w:tcPr>
          <w:p w14:paraId="193C2275" w14:textId="77777777" w:rsidR="00DD1289" w:rsidRPr="00B465E9" w:rsidRDefault="00DD1289" w:rsidP="00371B1A">
            <w:pPr>
              <w:pStyle w:val="Normal6a"/>
            </w:pPr>
            <w:r w:rsidRPr="00B465E9">
              <w:t>Temporary cessation of fishing activities</w:t>
            </w:r>
          </w:p>
        </w:tc>
        <w:tc>
          <w:tcPr>
            <w:tcW w:w="448" w:type="pct"/>
            <w:tcBorders>
              <w:top w:val="single" w:sz="4" w:space="0" w:color="auto"/>
              <w:left w:val="single" w:sz="4" w:space="0" w:color="auto"/>
              <w:right w:val="single" w:sz="4" w:space="0" w:color="auto"/>
            </w:tcBorders>
          </w:tcPr>
          <w:p w14:paraId="33029515" w14:textId="77777777" w:rsidR="00DD1289" w:rsidRPr="00B465E9" w:rsidRDefault="00DD1289" w:rsidP="00371B1A">
            <w:pPr>
              <w:pStyle w:val="Normal6a"/>
              <w:rPr>
                <w:b/>
                <w:bCs/>
                <w:i/>
                <w:iCs/>
              </w:rPr>
            </w:pPr>
            <w:r w:rsidRPr="00B465E9">
              <w:rPr>
                <w:b/>
                <w:bCs/>
                <w:i/>
                <w:iCs/>
              </w:rPr>
              <w:t>0%</w:t>
            </w:r>
          </w:p>
        </w:tc>
        <w:tc>
          <w:tcPr>
            <w:tcW w:w="448" w:type="pct"/>
            <w:tcBorders>
              <w:top w:val="single" w:sz="4" w:space="0" w:color="auto"/>
              <w:left w:val="single" w:sz="4" w:space="0" w:color="auto"/>
              <w:right w:val="single" w:sz="4" w:space="0" w:color="auto"/>
            </w:tcBorders>
          </w:tcPr>
          <w:p w14:paraId="051E1169" w14:textId="77777777" w:rsidR="00DD1289" w:rsidRPr="00B465E9" w:rsidRDefault="00DD1289" w:rsidP="00371B1A">
            <w:pPr>
              <w:pStyle w:val="Normal6a"/>
            </w:pPr>
            <w:r w:rsidRPr="00B465E9">
              <w:t>0%</w:t>
            </w:r>
          </w:p>
        </w:tc>
        <w:tc>
          <w:tcPr>
            <w:tcW w:w="448" w:type="pct"/>
            <w:tcBorders>
              <w:top w:val="single" w:sz="4" w:space="0" w:color="auto"/>
              <w:left w:val="single" w:sz="4" w:space="0" w:color="auto"/>
              <w:right w:val="single" w:sz="4" w:space="0" w:color="auto"/>
            </w:tcBorders>
          </w:tcPr>
          <w:p w14:paraId="6D8EA742" w14:textId="77777777" w:rsidR="00DD1289" w:rsidRPr="00B465E9" w:rsidRDefault="00DD1289" w:rsidP="00371B1A">
            <w:pPr>
              <w:pStyle w:val="Normal6a"/>
              <w:rPr>
                <w:b/>
                <w:bCs/>
                <w:i/>
                <w:iCs/>
              </w:rPr>
            </w:pPr>
            <w:r w:rsidRPr="00B465E9">
              <w:rPr>
                <w:b/>
                <w:bCs/>
                <w:i/>
                <w:iCs/>
              </w:rPr>
              <w:t>0%</w:t>
            </w:r>
          </w:p>
        </w:tc>
        <w:tc>
          <w:tcPr>
            <w:tcW w:w="448" w:type="pct"/>
            <w:tcBorders>
              <w:top w:val="single" w:sz="4" w:space="0" w:color="auto"/>
              <w:left w:val="single" w:sz="4" w:space="0" w:color="auto"/>
              <w:right w:val="single" w:sz="4" w:space="0" w:color="auto"/>
            </w:tcBorders>
          </w:tcPr>
          <w:p w14:paraId="14B37F12" w14:textId="77777777" w:rsidR="00DD1289" w:rsidRPr="00B465E9" w:rsidRDefault="00DD1289" w:rsidP="00371B1A">
            <w:pPr>
              <w:pStyle w:val="Normal6a"/>
            </w:pPr>
            <w:r w:rsidRPr="00B465E9">
              <w:t>0%</w:t>
            </w:r>
          </w:p>
        </w:tc>
        <w:tc>
          <w:tcPr>
            <w:tcW w:w="448" w:type="pct"/>
            <w:tcBorders>
              <w:top w:val="single" w:sz="4" w:space="0" w:color="auto"/>
              <w:left w:val="single" w:sz="4" w:space="0" w:color="auto"/>
              <w:right w:val="single" w:sz="4" w:space="0" w:color="auto"/>
            </w:tcBorders>
          </w:tcPr>
          <w:p w14:paraId="451EA530" w14:textId="77777777" w:rsidR="00DD1289" w:rsidRPr="00B465E9" w:rsidRDefault="00DD1289" w:rsidP="00371B1A">
            <w:pPr>
              <w:pStyle w:val="Normal6a"/>
            </w:pPr>
            <w:r w:rsidRPr="00B465E9">
              <w:t>•</w:t>
            </w:r>
            <w:r w:rsidRPr="00B465E9">
              <w:tab/>
              <w:t>Number of operations;</w:t>
            </w:r>
          </w:p>
        </w:tc>
        <w:tc>
          <w:tcPr>
            <w:tcW w:w="447" w:type="pct"/>
            <w:tcBorders>
              <w:top w:val="single" w:sz="4" w:space="0" w:color="auto"/>
              <w:left w:val="single" w:sz="4" w:space="0" w:color="auto"/>
              <w:right w:val="single" w:sz="4" w:space="0" w:color="auto"/>
            </w:tcBorders>
          </w:tcPr>
          <w:p w14:paraId="43B3FF80" w14:textId="77777777" w:rsidR="00DD1289" w:rsidRPr="00B465E9" w:rsidRDefault="00DD1289" w:rsidP="00371B1A">
            <w:pPr>
              <w:pStyle w:val="Normal6a"/>
            </w:pPr>
            <w:r w:rsidRPr="00B465E9">
              <w:t>•</w:t>
            </w:r>
            <w:r w:rsidRPr="00B465E9">
              <w:tab/>
              <w:t xml:space="preserve">Number of people </w:t>
            </w:r>
            <w:proofErr w:type="gramStart"/>
            <w:r w:rsidRPr="00B465E9">
              <w:t>benefitting;</w:t>
            </w:r>
            <w:proofErr w:type="gramEnd"/>
          </w:p>
          <w:p w14:paraId="6B5D9BE7" w14:textId="77777777" w:rsidR="00DD1289" w:rsidRPr="00B465E9" w:rsidRDefault="00DD1289" w:rsidP="00371B1A">
            <w:pPr>
              <w:pStyle w:val="Normal6a"/>
            </w:pPr>
            <w:r w:rsidRPr="00B465E9">
              <w:t>•</w:t>
            </w:r>
            <w:r w:rsidRPr="00B465E9">
              <w:tab/>
              <w:t xml:space="preserve">Number of vessels </w:t>
            </w:r>
            <w:proofErr w:type="gramStart"/>
            <w:r w:rsidRPr="00B465E9">
              <w:t>benefitting;</w:t>
            </w:r>
            <w:proofErr w:type="gramEnd"/>
          </w:p>
          <w:p w14:paraId="0132D4EC" w14:textId="77777777" w:rsidR="00DD1289" w:rsidRPr="00B465E9" w:rsidRDefault="00DD1289" w:rsidP="00371B1A">
            <w:pPr>
              <w:pStyle w:val="Normal6a"/>
            </w:pPr>
            <w:r w:rsidRPr="00B465E9">
              <w:t>•</w:t>
            </w:r>
            <w:r w:rsidRPr="00B465E9">
              <w:tab/>
              <w:t>Number of enterprises benefitting;</w:t>
            </w:r>
          </w:p>
        </w:tc>
      </w:tr>
    </w:tbl>
    <w:p w14:paraId="422A0288" w14:textId="77777777" w:rsidR="00DD1289" w:rsidRPr="00B465E9" w:rsidRDefault="00DD1289" w:rsidP="00DD1289">
      <w:pPr>
        <w:pStyle w:val="NormalBold"/>
        <w:keepNext/>
      </w:pPr>
    </w:p>
    <w:p w14:paraId="60AFEF36"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5878DE01"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2FE9C214" w14:textId="77777777" w:rsidR="00DD1289" w:rsidRPr="00B465E9" w:rsidRDefault="00DD1289" w:rsidP="00DD1289">
      <w:pPr>
        <w:pStyle w:val="AmJustText"/>
      </w:pPr>
      <w:r w:rsidRPr="00B465E9">
        <w:t>These subsidies maintain fishing capacity and are therefore not directly linked to any proven environmental benefits.</w:t>
      </w:r>
    </w:p>
    <w:p w14:paraId="35C73A74" w14:textId="77777777" w:rsidR="00DD1289" w:rsidRPr="00B465E9" w:rsidRDefault="00DD1289" w:rsidP="00DD1289">
      <w:pPr>
        <w:rPr>
          <w:rStyle w:val="HideTWBExt"/>
          <w:noProof w:val="0"/>
        </w:rPr>
      </w:pPr>
      <w:r w:rsidRPr="00B465E9">
        <w:rPr>
          <w:rStyle w:val="HideTWBExt"/>
          <w:noProof w:val="0"/>
        </w:rPr>
        <w:t>&lt;/Amend&gt;</w:t>
      </w:r>
    </w:p>
    <w:p w14:paraId="371A4F08" w14:textId="2BC1B263" w:rsidR="00DD1289" w:rsidRPr="00B465E9" w:rsidRDefault="00DD1289" w:rsidP="00DD1289">
      <w:pPr>
        <w:pStyle w:val="AmNumberTabs"/>
        <w:keepNext/>
      </w:pPr>
      <w:r w:rsidRPr="00B465E9">
        <w:rPr>
          <w:rStyle w:val="HideTWBExt"/>
          <w:rFonts w:eastAsiaTheme="majorEastAsia"/>
          <w:b w:val="0"/>
        </w:rPr>
        <w:t>&lt;Amend&gt;</w:t>
      </w:r>
      <w:r w:rsidRPr="00B465E9">
        <w:t>Amendment</w:t>
      </w:r>
      <w:r w:rsidRPr="00B465E9">
        <w:tab/>
      </w:r>
      <w:r w:rsidRPr="00B465E9">
        <w:tab/>
      </w:r>
      <w:r w:rsidRPr="00B465E9">
        <w:rPr>
          <w:rStyle w:val="HideTWBExt"/>
          <w:rFonts w:eastAsiaTheme="majorEastAsia"/>
          <w:b w:val="0"/>
        </w:rPr>
        <w:t>&lt;NumAm&gt;</w:t>
      </w:r>
      <w:r w:rsidR="00EB27D1" w:rsidRPr="00B465E9">
        <w:t>348</w:t>
      </w:r>
      <w:r w:rsidRPr="00B465E9">
        <w:rPr>
          <w:rStyle w:val="HideTWBExt"/>
          <w:rFonts w:eastAsiaTheme="majorEastAsia"/>
          <w:b w:val="0"/>
        </w:rPr>
        <w:t>&lt;/</w:t>
      </w:r>
      <w:proofErr w:type="spellStart"/>
      <w:r w:rsidRPr="00B465E9">
        <w:rPr>
          <w:rStyle w:val="HideTWBExt"/>
          <w:rFonts w:eastAsiaTheme="majorEastAsia"/>
          <w:b w:val="0"/>
        </w:rPr>
        <w:t>NumAm</w:t>
      </w:r>
      <w:proofErr w:type="spellEnd"/>
      <w:r w:rsidRPr="00B465E9">
        <w:rPr>
          <w:rStyle w:val="HideTWBExt"/>
          <w:rFonts w:eastAsiaTheme="majorEastAsia"/>
          <w:b w:val="0"/>
        </w:rPr>
        <w:t>&gt;</w:t>
      </w:r>
    </w:p>
    <w:p w14:paraId="0756A60C" w14:textId="77777777" w:rsidR="00DD1289" w:rsidRPr="00B465E9" w:rsidRDefault="00DD1289" w:rsidP="00DD1289">
      <w:pPr>
        <w:pStyle w:val="NormalBold"/>
      </w:pPr>
      <w:r w:rsidRPr="00B465E9">
        <w:rPr>
          <w:rStyle w:val="HideTWBExt"/>
          <w:rFonts w:eastAsiaTheme="majorEastAsia"/>
          <w:b w:val="0"/>
        </w:rPr>
        <w:t>&lt;RepeatBlock-By&gt;&lt;Members&gt;</w:t>
      </w:r>
      <w:r w:rsidRPr="00B465E9">
        <w:t xml:space="preserve">Tiemo </w:t>
      </w:r>
      <w:proofErr w:type="spellStart"/>
      <w:r w:rsidRPr="00B465E9">
        <w:t>Wölken</w:t>
      </w:r>
      <w:proofErr w:type="spellEnd"/>
      <w:r w:rsidRPr="00B465E9">
        <w:rPr>
          <w:rStyle w:val="HideTWBExt"/>
          <w:rFonts w:eastAsiaTheme="majorEastAsia"/>
          <w:b w:val="0"/>
        </w:rPr>
        <w:t>&lt;/Members&gt;</w:t>
      </w:r>
    </w:p>
    <w:p w14:paraId="222CE06B" w14:textId="77777777" w:rsidR="00DD1289" w:rsidRPr="00B465E9" w:rsidRDefault="00DD1289" w:rsidP="00DD1289">
      <w:r w:rsidRPr="00B465E9">
        <w:rPr>
          <w:rStyle w:val="HideTWBExt"/>
          <w:rFonts w:eastAsiaTheme="majorEastAsia"/>
        </w:rPr>
        <w:t>&lt;/RepeatBlock-By&gt;</w:t>
      </w:r>
    </w:p>
    <w:p w14:paraId="2EAA3C58" w14:textId="77777777" w:rsidR="00DD1289" w:rsidRPr="00B465E9" w:rsidRDefault="00DD1289" w:rsidP="00DD1289">
      <w:pPr>
        <w:pStyle w:val="NormalBold"/>
      </w:pPr>
      <w:r w:rsidRPr="00B465E9">
        <w:rPr>
          <w:rStyle w:val="HideTWBExt"/>
          <w:rFonts w:eastAsiaTheme="majorEastAsia"/>
          <w:b w:val="0"/>
        </w:rPr>
        <w:t>&lt;DocAmend&gt;</w:t>
      </w:r>
      <w:r w:rsidRPr="00B465E9">
        <w:t>Proposal for a regulation</w:t>
      </w:r>
      <w:r w:rsidRPr="00B465E9">
        <w:rPr>
          <w:rStyle w:val="HideTWBExt"/>
          <w:rFonts w:eastAsiaTheme="majorEastAsia"/>
          <w:b w:val="0"/>
        </w:rPr>
        <w:t>&lt;/DocAmend&gt;</w:t>
      </w:r>
    </w:p>
    <w:p w14:paraId="53D9BCC8" w14:textId="77777777" w:rsidR="00DD1289" w:rsidRPr="00B465E9" w:rsidRDefault="00DD1289" w:rsidP="00DD1289">
      <w:pPr>
        <w:pStyle w:val="NormalBold"/>
        <w:rPr>
          <w:rStyle w:val="HideTWBExt"/>
          <w:rFonts w:eastAsiaTheme="majorEastAsia"/>
          <w:b w:val="0"/>
        </w:rPr>
      </w:pPr>
      <w:r w:rsidRPr="00B465E9">
        <w:rPr>
          <w:rStyle w:val="HideTWBExt"/>
          <w:rFonts w:eastAsiaTheme="majorEastAsia"/>
          <w:b w:val="0"/>
        </w:rPr>
        <w:t>&lt;Article&gt;</w:t>
      </w:r>
      <w:r w:rsidRPr="00B465E9">
        <w:t>Annex I – line 55</w:t>
      </w:r>
      <w:r w:rsidRPr="00B465E9">
        <w:rPr>
          <w:rStyle w:val="HideTWBExt"/>
          <w:rFonts w:eastAsiaTheme="majorEastAsia"/>
          <w:b w:val="0"/>
        </w:rPr>
        <w:t>&lt;/Article&gt;</w:t>
      </w:r>
    </w:p>
    <w:tbl>
      <w:tblPr>
        <w:tblW w:w="5000" w:type="pct"/>
        <w:jc w:val="center"/>
        <w:tblCellMar>
          <w:left w:w="340" w:type="dxa"/>
          <w:right w:w="340" w:type="dxa"/>
        </w:tblCellMar>
        <w:tblLook w:val="0000" w:firstRow="0" w:lastRow="0" w:firstColumn="0" w:lastColumn="0" w:noHBand="0" w:noVBand="0"/>
      </w:tblPr>
      <w:tblGrid>
        <w:gridCol w:w="1698"/>
        <w:gridCol w:w="1709"/>
        <w:gridCol w:w="61"/>
        <w:gridCol w:w="894"/>
        <w:gridCol w:w="65"/>
        <w:gridCol w:w="1752"/>
        <w:gridCol w:w="64"/>
        <w:gridCol w:w="1186"/>
        <w:gridCol w:w="60"/>
        <w:gridCol w:w="1134"/>
        <w:gridCol w:w="1195"/>
        <w:gridCol w:w="1109"/>
        <w:gridCol w:w="1661"/>
        <w:gridCol w:w="1698"/>
      </w:tblGrid>
      <w:tr w:rsidR="00DD1289" w:rsidRPr="00B465E9" w14:paraId="2F4A17EC" w14:textId="77777777" w:rsidTr="00371B1A">
        <w:trPr>
          <w:jc w:val="center"/>
        </w:trPr>
        <w:tc>
          <w:tcPr>
            <w:tcW w:w="5000" w:type="pct"/>
            <w:gridSpan w:val="14"/>
          </w:tcPr>
          <w:p w14:paraId="632C2310" w14:textId="77777777" w:rsidR="00DD1289" w:rsidRPr="00B465E9" w:rsidRDefault="00DD1289" w:rsidP="00371B1A">
            <w:pPr>
              <w:keepNext/>
            </w:pPr>
          </w:p>
        </w:tc>
      </w:tr>
      <w:tr w:rsidR="00DD1289" w:rsidRPr="00B465E9" w14:paraId="1DB92874" w14:textId="77777777" w:rsidTr="00371B1A">
        <w:trPr>
          <w:jc w:val="center"/>
        </w:trPr>
        <w:tc>
          <w:tcPr>
            <w:tcW w:w="5000" w:type="pct"/>
            <w:gridSpan w:val="14"/>
            <w:tcBorders>
              <w:bottom w:val="single" w:sz="4" w:space="0" w:color="auto"/>
            </w:tcBorders>
          </w:tcPr>
          <w:p w14:paraId="48847CEB" w14:textId="77777777" w:rsidR="00DD1289" w:rsidRPr="00B465E9" w:rsidRDefault="00DD1289" w:rsidP="00371B1A">
            <w:pPr>
              <w:pStyle w:val="AmColumnHeading"/>
              <w:keepNext/>
            </w:pPr>
            <w:r w:rsidRPr="00B465E9">
              <w:t>Text proposed by the Commission</w:t>
            </w:r>
          </w:p>
        </w:tc>
      </w:tr>
      <w:tr w:rsidR="00DD1289" w:rsidRPr="00B465E9" w14:paraId="33F2D3BF" w14:textId="77777777" w:rsidTr="00371B1A">
        <w:trPr>
          <w:trHeight w:val="280"/>
          <w:jc w:val="center"/>
        </w:trPr>
        <w:tc>
          <w:tcPr>
            <w:tcW w:w="468" w:type="pct"/>
            <w:tcBorders>
              <w:top w:val="single" w:sz="4" w:space="0" w:color="auto"/>
              <w:left w:val="single" w:sz="4" w:space="0" w:color="auto"/>
              <w:right w:val="single" w:sz="4" w:space="0" w:color="auto"/>
            </w:tcBorders>
          </w:tcPr>
          <w:p w14:paraId="63519EE3" w14:textId="77777777" w:rsidR="00DD1289" w:rsidRPr="00B465E9" w:rsidRDefault="00DD1289" w:rsidP="00371B1A">
            <w:pPr>
              <w:pStyle w:val="Normal6a"/>
            </w:pPr>
            <w:r w:rsidRPr="00B465E9">
              <w:t xml:space="preserve">Policy area (level 1) </w:t>
            </w:r>
          </w:p>
        </w:tc>
        <w:tc>
          <w:tcPr>
            <w:tcW w:w="468" w:type="pct"/>
            <w:tcBorders>
              <w:top w:val="single" w:sz="4" w:space="0" w:color="auto"/>
              <w:left w:val="single" w:sz="4" w:space="0" w:color="auto"/>
              <w:right w:val="single" w:sz="4" w:space="0" w:color="auto"/>
            </w:tcBorders>
          </w:tcPr>
          <w:p w14:paraId="4D4965DF" w14:textId="77777777" w:rsidR="00DD1289" w:rsidRPr="00B465E9" w:rsidRDefault="00DD1289" w:rsidP="00371B1A">
            <w:pPr>
              <w:pStyle w:val="Normal6a"/>
            </w:pPr>
            <w:r w:rsidRPr="00B465E9">
              <w:t xml:space="preserve">Policy area (level 2) </w:t>
            </w:r>
          </w:p>
        </w:tc>
        <w:tc>
          <w:tcPr>
            <w:tcW w:w="454" w:type="pct"/>
            <w:gridSpan w:val="2"/>
            <w:tcBorders>
              <w:top w:val="single" w:sz="4" w:space="0" w:color="auto"/>
              <w:left w:val="single" w:sz="4" w:space="0" w:color="auto"/>
              <w:right w:val="single" w:sz="4" w:space="0" w:color="auto"/>
            </w:tcBorders>
          </w:tcPr>
          <w:p w14:paraId="13D5FC13" w14:textId="77777777" w:rsidR="00DD1289" w:rsidRPr="00B465E9" w:rsidRDefault="00DD1289" w:rsidP="00371B1A">
            <w:pPr>
              <w:pStyle w:val="Normal6a"/>
            </w:pPr>
            <w:r w:rsidRPr="00B465E9">
              <w:t>#</w:t>
            </w:r>
          </w:p>
        </w:tc>
        <w:tc>
          <w:tcPr>
            <w:tcW w:w="702" w:type="pct"/>
            <w:gridSpan w:val="2"/>
            <w:tcBorders>
              <w:top w:val="single" w:sz="4" w:space="0" w:color="auto"/>
              <w:left w:val="single" w:sz="4" w:space="0" w:color="auto"/>
              <w:right w:val="single" w:sz="4" w:space="0" w:color="auto"/>
            </w:tcBorders>
          </w:tcPr>
          <w:p w14:paraId="13341323" w14:textId="77777777" w:rsidR="00DD1289" w:rsidRPr="00B465E9" w:rsidRDefault="00DD1289" w:rsidP="00371B1A">
            <w:pPr>
              <w:pStyle w:val="Normal6a"/>
            </w:pPr>
            <w:r w:rsidRPr="00B465E9">
              <w:t>Intervention field</w:t>
            </w:r>
          </w:p>
        </w:tc>
        <w:tc>
          <w:tcPr>
            <w:tcW w:w="449" w:type="pct"/>
            <w:gridSpan w:val="2"/>
            <w:tcBorders>
              <w:top w:val="single" w:sz="4" w:space="0" w:color="auto"/>
              <w:left w:val="single" w:sz="4" w:space="0" w:color="auto"/>
              <w:right w:val="single" w:sz="4" w:space="0" w:color="auto"/>
            </w:tcBorders>
          </w:tcPr>
          <w:p w14:paraId="4FCEDBF6" w14:textId="77777777" w:rsidR="00DD1289" w:rsidRPr="00B465E9" w:rsidRDefault="00DD1289" w:rsidP="00371B1A">
            <w:pPr>
              <w:pStyle w:val="Normal6a"/>
            </w:pPr>
            <w:r w:rsidRPr="00B465E9">
              <w:t>CCM</w:t>
            </w:r>
          </w:p>
        </w:tc>
        <w:tc>
          <w:tcPr>
            <w:tcW w:w="430" w:type="pct"/>
            <w:gridSpan w:val="2"/>
            <w:tcBorders>
              <w:top w:val="single" w:sz="4" w:space="0" w:color="auto"/>
              <w:left w:val="single" w:sz="4" w:space="0" w:color="auto"/>
              <w:right w:val="single" w:sz="4" w:space="0" w:color="auto"/>
            </w:tcBorders>
          </w:tcPr>
          <w:p w14:paraId="4DD959B0" w14:textId="77777777" w:rsidR="00DD1289" w:rsidRPr="00B465E9" w:rsidRDefault="00DD1289" w:rsidP="00371B1A">
            <w:pPr>
              <w:pStyle w:val="Normal6a"/>
            </w:pPr>
            <w:r w:rsidRPr="00B465E9">
              <w:t>CCA</w:t>
            </w:r>
          </w:p>
        </w:tc>
        <w:tc>
          <w:tcPr>
            <w:tcW w:w="428" w:type="pct"/>
            <w:tcBorders>
              <w:top w:val="single" w:sz="4" w:space="0" w:color="auto"/>
              <w:left w:val="single" w:sz="4" w:space="0" w:color="auto"/>
              <w:right w:val="single" w:sz="4" w:space="0" w:color="auto"/>
            </w:tcBorders>
          </w:tcPr>
          <w:p w14:paraId="26528F4E" w14:textId="77777777" w:rsidR="00DD1289" w:rsidRPr="00B465E9" w:rsidRDefault="00DD1289" w:rsidP="00371B1A">
            <w:pPr>
              <w:pStyle w:val="Normal6a"/>
            </w:pPr>
            <w:r w:rsidRPr="00B465E9">
              <w:t>ENV</w:t>
            </w:r>
          </w:p>
        </w:tc>
        <w:tc>
          <w:tcPr>
            <w:tcW w:w="444" w:type="pct"/>
            <w:tcBorders>
              <w:top w:val="single" w:sz="4" w:space="0" w:color="auto"/>
              <w:left w:val="single" w:sz="4" w:space="0" w:color="auto"/>
              <w:right w:val="single" w:sz="4" w:space="0" w:color="auto"/>
            </w:tcBorders>
          </w:tcPr>
          <w:p w14:paraId="4850590F" w14:textId="77777777" w:rsidR="00DD1289" w:rsidRPr="00B465E9" w:rsidRDefault="00DD1289" w:rsidP="00371B1A">
            <w:pPr>
              <w:pStyle w:val="Normal6a"/>
            </w:pPr>
            <w:r w:rsidRPr="00B465E9">
              <w:t>SOC</w:t>
            </w:r>
          </w:p>
        </w:tc>
        <w:tc>
          <w:tcPr>
            <w:tcW w:w="578" w:type="pct"/>
            <w:tcBorders>
              <w:top w:val="single" w:sz="4" w:space="0" w:color="auto"/>
              <w:left w:val="single" w:sz="4" w:space="0" w:color="auto"/>
              <w:right w:val="single" w:sz="4" w:space="0" w:color="auto"/>
            </w:tcBorders>
          </w:tcPr>
          <w:p w14:paraId="4D75775B" w14:textId="77777777" w:rsidR="00DD1289" w:rsidRPr="00B465E9" w:rsidRDefault="00DD1289" w:rsidP="00371B1A">
            <w:pPr>
              <w:pStyle w:val="Normal6a"/>
            </w:pPr>
            <w:r w:rsidRPr="00B465E9">
              <w:t>Output indicator</w:t>
            </w:r>
          </w:p>
        </w:tc>
        <w:tc>
          <w:tcPr>
            <w:tcW w:w="578" w:type="pct"/>
            <w:tcBorders>
              <w:top w:val="single" w:sz="4" w:space="0" w:color="auto"/>
              <w:left w:val="single" w:sz="4" w:space="0" w:color="auto"/>
              <w:right w:val="single" w:sz="4" w:space="0" w:color="auto"/>
            </w:tcBorders>
          </w:tcPr>
          <w:p w14:paraId="2E70AEE8" w14:textId="77777777" w:rsidR="00DD1289" w:rsidRPr="00B465E9" w:rsidRDefault="00DD1289" w:rsidP="00371B1A">
            <w:pPr>
              <w:pStyle w:val="Normal6a"/>
            </w:pPr>
            <w:r w:rsidRPr="00B465E9">
              <w:t>Result indicator</w:t>
            </w:r>
          </w:p>
        </w:tc>
      </w:tr>
      <w:tr w:rsidR="00DD1289" w:rsidRPr="00B465E9" w14:paraId="025E6E8A" w14:textId="77777777" w:rsidTr="00371B1A">
        <w:trPr>
          <w:trHeight w:val="280"/>
          <w:jc w:val="center"/>
        </w:trPr>
        <w:tc>
          <w:tcPr>
            <w:tcW w:w="468" w:type="pct"/>
            <w:tcBorders>
              <w:top w:val="single" w:sz="4" w:space="0" w:color="auto"/>
              <w:left w:val="single" w:sz="4" w:space="0" w:color="auto"/>
              <w:right w:val="single" w:sz="4" w:space="0" w:color="auto"/>
            </w:tcBorders>
          </w:tcPr>
          <w:p w14:paraId="05B21B96" w14:textId="77777777" w:rsidR="00DD1289" w:rsidRPr="00B465E9" w:rsidRDefault="00DD1289" w:rsidP="00371B1A">
            <w:pPr>
              <w:pStyle w:val="Normal6a"/>
            </w:pPr>
            <w:r w:rsidRPr="00B465E9">
              <w:rPr>
                <w:noProof/>
              </w:rPr>
              <w:t>Agriculture and fisheries</w:t>
            </w:r>
          </w:p>
        </w:tc>
        <w:tc>
          <w:tcPr>
            <w:tcW w:w="468" w:type="pct"/>
            <w:tcBorders>
              <w:top w:val="single" w:sz="4" w:space="0" w:color="auto"/>
              <w:left w:val="single" w:sz="4" w:space="0" w:color="auto"/>
              <w:right w:val="single" w:sz="4" w:space="0" w:color="auto"/>
            </w:tcBorders>
          </w:tcPr>
          <w:p w14:paraId="1CD8EAC3" w14:textId="77777777" w:rsidR="00DD1289" w:rsidRPr="00B465E9" w:rsidRDefault="00DD1289" w:rsidP="00371B1A">
            <w:pPr>
              <w:pStyle w:val="Normal6a"/>
            </w:pPr>
            <w:r w:rsidRPr="00B465E9">
              <w:rPr>
                <w:noProof/>
              </w:rPr>
              <w:t>Fisheries, aquaculture and ocean</w:t>
            </w:r>
          </w:p>
        </w:tc>
        <w:tc>
          <w:tcPr>
            <w:tcW w:w="454" w:type="pct"/>
            <w:gridSpan w:val="2"/>
            <w:tcBorders>
              <w:top w:val="single" w:sz="4" w:space="0" w:color="auto"/>
              <w:left w:val="single" w:sz="4" w:space="0" w:color="auto"/>
              <w:right w:val="single" w:sz="4" w:space="0" w:color="auto"/>
            </w:tcBorders>
          </w:tcPr>
          <w:p w14:paraId="48B30731" w14:textId="77777777" w:rsidR="00DD1289" w:rsidRPr="00B465E9" w:rsidRDefault="00DD1289" w:rsidP="00371B1A">
            <w:pPr>
              <w:pStyle w:val="Normal6a"/>
            </w:pPr>
            <w:r w:rsidRPr="00B465E9">
              <w:rPr>
                <w:noProof/>
              </w:rPr>
              <w:t>55</w:t>
            </w:r>
          </w:p>
        </w:tc>
        <w:tc>
          <w:tcPr>
            <w:tcW w:w="702" w:type="pct"/>
            <w:gridSpan w:val="2"/>
            <w:tcBorders>
              <w:top w:val="single" w:sz="4" w:space="0" w:color="auto"/>
              <w:left w:val="single" w:sz="4" w:space="0" w:color="auto"/>
              <w:right w:val="single" w:sz="4" w:space="0" w:color="auto"/>
            </w:tcBorders>
          </w:tcPr>
          <w:p w14:paraId="1727C02A" w14:textId="77777777" w:rsidR="00DD1289" w:rsidRPr="00B465E9" w:rsidRDefault="00DD1289" w:rsidP="00371B1A">
            <w:pPr>
              <w:pStyle w:val="Normal6a"/>
            </w:pPr>
            <w:r w:rsidRPr="00B465E9">
              <w:rPr>
                <w:noProof/>
              </w:rPr>
              <w:t>Temporary cessation of fishing activities</w:t>
            </w:r>
          </w:p>
        </w:tc>
        <w:tc>
          <w:tcPr>
            <w:tcW w:w="449" w:type="pct"/>
            <w:gridSpan w:val="2"/>
            <w:tcBorders>
              <w:top w:val="single" w:sz="4" w:space="0" w:color="auto"/>
              <w:left w:val="single" w:sz="4" w:space="0" w:color="auto"/>
              <w:right w:val="single" w:sz="4" w:space="0" w:color="auto"/>
            </w:tcBorders>
          </w:tcPr>
          <w:p w14:paraId="6B03CB2B" w14:textId="77777777" w:rsidR="00DD1289" w:rsidRPr="00B465E9" w:rsidRDefault="00DD1289" w:rsidP="00371B1A">
            <w:pPr>
              <w:pStyle w:val="Normal6a"/>
              <w:rPr>
                <w:b/>
                <w:bCs/>
                <w:i/>
                <w:iCs/>
              </w:rPr>
            </w:pPr>
            <w:r w:rsidRPr="00B465E9">
              <w:rPr>
                <w:b/>
                <w:bCs/>
                <w:i/>
                <w:iCs/>
                <w:noProof/>
              </w:rPr>
              <w:t>100%</w:t>
            </w:r>
          </w:p>
        </w:tc>
        <w:tc>
          <w:tcPr>
            <w:tcW w:w="430" w:type="pct"/>
            <w:gridSpan w:val="2"/>
            <w:tcBorders>
              <w:top w:val="single" w:sz="4" w:space="0" w:color="auto"/>
              <w:left w:val="single" w:sz="4" w:space="0" w:color="auto"/>
              <w:right w:val="single" w:sz="4" w:space="0" w:color="auto"/>
            </w:tcBorders>
          </w:tcPr>
          <w:p w14:paraId="0B962E81" w14:textId="77777777" w:rsidR="00DD1289" w:rsidRPr="00B465E9" w:rsidRDefault="00DD1289" w:rsidP="00371B1A">
            <w:pPr>
              <w:pStyle w:val="Normal6a"/>
            </w:pPr>
            <w:r w:rsidRPr="00B465E9">
              <w:rPr>
                <w:noProof/>
              </w:rPr>
              <w:t>0%</w:t>
            </w:r>
          </w:p>
        </w:tc>
        <w:tc>
          <w:tcPr>
            <w:tcW w:w="428" w:type="pct"/>
            <w:tcBorders>
              <w:top w:val="single" w:sz="4" w:space="0" w:color="auto"/>
              <w:left w:val="single" w:sz="4" w:space="0" w:color="auto"/>
              <w:right w:val="single" w:sz="4" w:space="0" w:color="auto"/>
            </w:tcBorders>
          </w:tcPr>
          <w:p w14:paraId="1B82C456" w14:textId="77777777" w:rsidR="00DD1289" w:rsidRPr="00B465E9" w:rsidRDefault="00DD1289" w:rsidP="00371B1A">
            <w:pPr>
              <w:pStyle w:val="Normal6a"/>
              <w:rPr>
                <w:b/>
                <w:bCs/>
                <w:i/>
                <w:iCs/>
              </w:rPr>
            </w:pPr>
            <w:r w:rsidRPr="00B465E9">
              <w:rPr>
                <w:b/>
                <w:bCs/>
                <w:i/>
                <w:iCs/>
                <w:noProof/>
              </w:rPr>
              <w:t>100%</w:t>
            </w:r>
          </w:p>
        </w:tc>
        <w:tc>
          <w:tcPr>
            <w:tcW w:w="444" w:type="pct"/>
            <w:tcBorders>
              <w:top w:val="single" w:sz="4" w:space="0" w:color="auto"/>
              <w:left w:val="single" w:sz="4" w:space="0" w:color="auto"/>
              <w:right w:val="single" w:sz="4" w:space="0" w:color="auto"/>
            </w:tcBorders>
          </w:tcPr>
          <w:p w14:paraId="02B2D6EF" w14:textId="77777777" w:rsidR="00DD1289" w:rsidRPr="00B465E9" w:rsidRDefault="00DD1289" w:rsidP="00371B1A">
            <w:pPr>
              <w:pStyle w:val="Normal6a"/>
            </w:pPr>
            <w:r w:rsidRPr="00B465E9">
              <w:rPr>
                <w:noProof/>
              </w:rPr>
              <w:t>0%</w:t>
            </w:r>
          </w:p>
        </w:tc>
        <w:tc>
          <w:tcPr>
            <w:tcW w:w="578" w:type="pct"/>
            <w:tcBorders>
              <w:top w:val="single" w:sz="4" w:space="0" w:color="auto"/>
              <w:left w:val="single" w:sz="4" w:space="0" w:color="auto"/>
              <w:right w:val="single" w:sz="4" w:space="0" w:color="auto"/>
            </w:tcBorders>
          </w:tcPr>
          <w:p w14:paraId="21EC5170" w14:textId="77777777" w:rsidR="00DD1289" w:rsidRPr="00B465E9" w:rsidRDefault="00DD1289" w:rsidP="00371B1A">
            <w:pPr>
              <w:pStyle w:val="Normal6a"/>
            </w:pPr>
            <w:r w:rsidRPr="00B465E9">
              <w:rPr>
                <w:noProof/>
              </w:rPr>
              <w:t>Number of operations;</w:t>
            </w:r>
          </w:p>
        </w:tc>
        <w:tc>
          <w:tcPr>
            <w:tcW w:w="578" w:type="pct"/>
            <w:tcBorders>
              <w:top w:val="single" w:sz="4" w:space="0" w:color="auto"/>
              <w:left w:val="single" w:sz="4" w:space="0" w:color="auto"/>
              <w:right w:val="single" w:sz="4" w:space="0" w:color="auto"/>
            </w:tcBorders>
          </w:tcPr>
          <w:p w14:paraId="01FCFB87" w14:textId="77777777" w:rsidR="00DD1289" w:rsidRPr="00B465E9" w:rsidRDefault="00DD1289" w:rsidP="00371B1A">
            <w:pPr>
              <w:pStyle w:val="Normal6a"/>
              <w:rPr>
                <w:noProof/>
              </w:rPr>
            </w:pPr>
            <w:r w:rsidRPr="00B465E9">
              <w:rPr>
                <w:noProof/>
              </w:rPr>
              <w:t>Number of people benefitting;</w:t>
            </w:r>
          </w:p>
          <w:p w14:paraId="614A193F" w14:textId="77777777" w:rsidR="00DD1289" w:rsidRPr="00B465E9" w:rsidRDefault="00DD1289" w:rsidP="00371B1A">
            <w:pPr>
              <w:pStyle w:val="Normal6a"/>
              <w:rPr>
                <w:noProof/>
              </w:rPr>
            </w:pPr>
            <w:r w:rsidRPr="00B465E9">
              <w:rPr>
                <w:noProof/>
              </w:rPr>
              <w:t>Number of vessels benefitting;</w:t>
            </w:r>
          </w:p>
          <w:p w14:paraId="72B7705C" w14:textId="77777777" w:rsidR="00DD1289" w:rsidRPr="00B465E9" w:rsidRDefault="00DD1289" w:rsidP="00371B1A">
            <w:pPr>
              <w:pStyle w:val="Normal6a"/>
            </w:pPr>
            <w:r w:rsidRPr="00B465E9">
              <w:rPr>
                <w:noProof/>
              </w:rPr>
              <w:t>Number of enterprises benefitting;</w:t>
            </w:r>
          </w:p>
        </w:tc>
      </w:tr>
      <w:tr w:rsidR="00DD1289" w:rsidRPr="00B465E9" w14:paraId="0F7AD38F" w14:textId="77777777" w:rsidTr="00371B1A">
        <w:trPr>
          <w:jc w:val="center"/>
        </w:trPr>
        <w:tc>
          <w:tcPr>
            <w:tcW w:w="5000" w:type="pct"/>
            <w:gridSpan w:val="14"/>
            <w:tcBorders>
              <w:top w:val="single" w:sz="4" w:space="0" w:color="auto"/>
            </w:tcBorders>
          </w:tcPr>
          <w:p w14:paraId="7BC35402" w14:textId="77777777" w:rsidR="00DD1289" w:rsidRPr="00B465E9" w:rsidRDefault="00DD1289" w:rsidP="00371B1A">
            <w:pPr>
              <w:pStyle w:val="Normal6a"/>
            </w:pPr>
          </w:p>
        </w:tc>
      </w:tr>
      <w:tr w:rsidR="00DD1289" w:rsidRPr="00B465E9" w14:paraId="482A2015" w14:textId="77777777" w:rsidTr="00371B1A">
        <w:trPr>
          <w:jc w:val="center"/>
        </w:trPr>
        <w:tc>
          <w:tcPr>
            <w:tcW w:w="5000" w:type="pct"/>
            <w:gridSpan w:val="14"/>
            <w:tcBorders>
              <w:bottom w:val="single" w:sz="4" w:space="0" w:color="auto"/>
            </w:tcBorders>
          </w:tcPr>
          <w:p w14:paraId="7612BEAE" w14:textId="77777777" w:rsidR="00DD1289" w:rsidRPr="00B465E9" w:rsidRDefault="00DD1289" w:rsidP="00371B1A">
            <w:pPr>
              <w:pStyle w:val="Normal6a"/>
              <w:jc w:val="center"/>
              <w:rPr>
                <w:i/>
                <w:iCs/>
              </w:rPr>
            </w:pPr>
            <w:r w:rsidRPr="00B465E9">
              <w:rPr>
                <w:i/>
                <w:iCs/>
              </w:rPr>
              <w:t>Amendment</w:t>
            </w:r>
          </w:p>
        </w:tc>
      </w:tr>
      <w:tr w:rsidR="00DD1289" w:rsidRPr="00B465E9" w14:paraId="6E48D2A9" w14:textId="77777777" w:rsidTr="00371B1A">
        <w:trPr>
          <w:trHeight w:val="280"/>
          <w:jc w:val="center"/>
        </w:trPr>
        <w:tc>
          <w:tcPr>
            <w:tcW w:w="468" w:type="pct"/>
            <w:tcBorders>
              <w:top w:val="single" w:sz="4" w:space="0" w:color="auto"/>
              <w:left w:val="single" w:sz="4" w:space="0" w:color="auto"/>
              <w:bottom w:val="single" w:sz="4" w:space="0" w:color="auto"/>
              <w:right w:val="single" w:sz="4" w:space="0" w:color="auto"/>
            </w:tcBorders>
          </w:tcPr>
          <w:p w14:paraId="131D9DAC" w14:textId="77777777" w:rsidR="00DD1289" w:rsidRPr="00B465E9" w:rsidRDefault="00DD1289" w:rsidP="00371B1A">
            <w:pPr>
              <w:pStyle w:val="Normal6a"/>
            </w:pPr>
            <w:r w:rsidRPr="00B465E9">
              <w:t xml:space="preserve">Policy area (level 1) </w:t>
            </w:r>
          </w:p>
        </w:tc>
        <w:tc>
          <w:tcPr>
            <w:tcW w:w="471" w:type="pct"/>
            <w:gridSpan w:val="2"/>
            <w:tcBorders>
              <w:top w:val="single" w:sz="4" w:space="0" w:color="auto"/>
              <w:left w:val="single" w:sz="4" w:space="0" w:color="auto"/>
              <w:bottom w:val="single" w:sz="4" w:space="0" w:color="auto"/>
              <w:right w:val="single" w:sz="4" w:space="0" w:color="auto"/>
            </w:tcBorders>
          </w:tcPr>
          <w:p w14:paraId="7236935E" w14:textId="77777777" w:rsidR="00DD1289" w:rsidRPr="00B465E9" w:rsidRDefault="00DD1289" w:rsidP="00371B1A">
            <w:pPr>
              <w:pStyle w:val="Normal6a"/>
            </w:pPr>
            <w:r w:rsidRPr="00B465E9">
              <w:t xml:space="preserve">Policy area (level 2) </w:t>
            </w:r>
          </w:p>
        </w:tc>
        <w:tc>
          <w:tcPr>
            <w:tcW w:w="455" w:type="pct"/>
            <w:gridSpan w:val="2"/>
            <w:tcBorders>
              <w:top w:val="single" w:sz="4" w:space="0" w:color="auto"/>
              <w:left w:val="single" w:sz="4" w:space="0" w:color="auto"/>
              <w:bottom w:val="single" w:sz="4" w:space="0" w:color="auto"/>
              <w:right w:val="single" w:sz="4" w:space="0" w:color="auto"/>
            </w:tcBorders>
          </w:tcPr>
          <w:p w14:paraId="32C06CB8" w14:textId="77777777" w:rsidR="00DD1289" w:rsidRPr="00B465E9" w:rsidRDefault="00DD1289" w:rsidP="00371B1A">
            <w:pPr>
              <w:pStyle w:val="Normal6a"/>
            </w:pPr>
            <w:r w:rsidRPr="00B465E9">
              <w:t>#</w:t>
            </w:r>
          </w:p>
        </w:tc>
        <w:tc>
          <w:tcPr>
            <w:tcW w:w="701" w:type="pct"/>
            <w:gridSpan w:val="2"/>
            <w:tcBorders>
              <w:top w:val="single" w:sz="4" w:space="0" w:color="auto"/>
              <w:left w:val="single" w:sz="4" w:space="0" w:color="auto"/>
              <w:bottom w:val="single" w:sz="4" w:space="0" w:color="auto"/>
              <w:right w:val="single" w:sz="4" w:space="0" w:color="auto"/>
            </w:tcBorders>
          </w:tcPr>
          <w:p w14:paraId="1B179428" w14:textId="77777777" w:rsidR="00DD1289" w:rsidRPr="00B465E9" w:rsidRDefault="00DD1289" w:rsidP="00371B1A">
            <w:pPr>
              <w:pStyle w:val="Normal6a"/>
            </w:pPr>
            <w:r w:rsidRPr="00B465E9">
              <w:t>Intervention field</w:t>
            </w:r>
          </w:p>
        </w:tc>
        <w:tc>
          <w:tcPr>
            <w:tcW w:w="449" w:type="pct"/>
            <w:gridSpan w:val="2"/>
            <w:tcBorders>
              <w:top w:val="single" w:sz="4" w:space="0" w:color="auto"/>
              <w:left w:val="single" w:sz="4" w:space="0" w:color="auto"/>
              <w:bottom w:val="single" w:sz="4" w:space="0" w:color="auto"/>
              <w:right w:val="single" w:sz="4" w:space="0" w:color="auto"/>
            </w:tcBorders>
          </w:tcPr>
          <w:p w14:paraId="729B76AE" w14:textId="77777777" w:rsidR="00DD1289" w:rsidRPr="00B465E9" w:rsidRDefault="00DD1289" w:rsidP="00371B1A">
            <w:pPr>
              <w:pStyle w:val="Normal6a"/>
            </w:pPr>
            <w:r w:rsidRPr="00B465E9">
              <w:t>CCM</w:t>
            </w:r>
          </w:p>
        </w:tc>
        <w:tc>
          <w:tcPr>
            <w:tcW w:w="430" w:type="pct"/>
            <w:tcBorders>
              <w:top w:val="single" w:sz="4" w:space="0" w:color="auto"/>
              <w:left w:val="single" w:sz="4" w:space="0" w:color="auto"/>
              <w:bottom w:val="single" w:sz="4" w:space="0" w:color="auto"/>
              <w:right w:val="single" w:sz="4" w:space="0" w:color="auto"/>
            </w:tcBorders>
          </w:tcPr>
          <w:p w14:paraId="5124DB3C" w14:textId="77777777" w:rsidR="00DD1289" w:rsidRPr="00B465E9" w:rsidRDefault="00DD1289" w:rsidP="00371B1A">
            <w:pPr>
              <w:pStyle w:val="Normal6a"/>
            </w:pPr>
            <w:r w:rsidRPr="00B465E9">
              <w:t>CCA</w:t>
            </w:r>
          </w:p>
        </w:tc>
        <w:tc>
          <w:tcPr>
            <w:tcW w:w="426" w:type="pct"/>
            <w:tcBorders>
              <w:top w:val="single" w:sz="4" w:space="0" w:color="auto"/>
              <w:left w:val="single" w:sz="4" w:space="0" w:color="auto"/>
              <w:bottom w:val="single" w:sz="4" w:space="0" w:color="auto"/>
              <w:right w:val="single" w:sz="4" w:space="0" w:color="auto"/>
            </w:tcBorders>
          </w:tcPr>
          <w:p w14:paraId="0DFB678A" w14:textId="77777777" w:rsidR="00DD1289" w:rsidRPr="00B465E9" w:rsidRDefault="00DD1289" w:rsidP="00371B1A">
            <w:pPr>
              <w:pStyle w:val="Normal6a"/>
            </w:pPr>
            <w:r w:rsidRPr="00B465E9">
              <w:t>ENV</w:t>
            </w:r>
          </w:p>
        </w:tc>
        <w:tc>
          <w:tcPr>
            <w:tcW w:w="444" w:type="pct"/>
            <w:tcBorders>
              <w:top w:val="single" w:sz="4" w:space="0" w:color="auto"/>
              <w:left w:val="single" w:sz="4" w:space="0" w:color="auto"/>
              <w:bottom w:val="single" w:sz="4" w:space="0" w:color="auto"/>
              <w:right w:val="single" w:sz="4" w:space="0" w:color="auto"/>
            </w:tcBorders>
          </w:tcPr>
          <w:p w14:paraId="00BFCB57" w14:textId="77777777" w:rsidR="00DD1289" w:rsidRPr="00B465E9" w:rsidRDefault="00DD1289" w:rsidP="00371B1A">
            <w:pPr>
              <w:pStyle w:val="Normal6a"/>
            </w:pPr>
            <w:r w:rsidRPr="00B465E9">
              <w:t>SOC</w:t>
            </w:r>
          </w:p>
        </w:tc>
        <w:tc>
          <w:tcPr>
            <w:tcW w:w="578" w:type="pct"/>
            <w:tcBorders>
              <w:top w:val="single" w:sz="4" w:space="0" w:color="auto"/>
              <w:left w:val="single" w:sz="4" w:space="0" w:color="auto"/>
              <w:bottom w:val="single" w:sz="4" w:space="0" w:color="auto"/>
              <w:right w:val="single" w:sz="4" w:space="0" w:color="auto"/>
            </w:tcBorders>
          </w:tcPr>
          <w:p w14:paraId="58E8708B" w14:textId="77777777" w:rsidR="00DD1289" w:rsidRPr="00B465E9" w:rsidRDefault="00DD1289" w:rsidP="00371B1A">
            <w:pPr>
              <w:pStyle w:val="Normal6a"/>
            </w:pPr>
            <w:r w:rsidRPr="00B465E9">
              <w:t>Output indicator</w:t>
            </w:r>
          </w:p>
        </w:tc>
        <w:tc>
          <w:tcPr>
            <w:tcW w:w="578" w:type="pct"/>
            <w:tcBorders>
              <w:top w:val="single" w:sz="4" w:space="0" w:color="auto"/>
              <w:left w:val="single" w:sz="4" w:space="0" w:color="auto"/>
              <w:bottom w:val="single" w:sz="4" w:space="0" w:color="auto"/>
              <w:right w:val="single" w:sz="4" w:space="0" w:color="auto"/>
            </w:tcBorders>
          </w:tcPr>
          <w:p w14:paraId="68325737" w14:textId="77777777" w:rsidR="00DD1289" w:rsidRPr="00B465E9" w:rsidRDefault="00DD1289" w:rsidP="00371B1A">
            <w:pPr>
              <w:pStyle w:val="Normal6a"/>
            </w:pPr>
            <w:r w:rsidRPr="00B465E9">
              <w:t>Result indicator</w:t>
            </w:r>
          </w:p>
        </w:tc>
      </w:tr>
      <w:tr w:rsidR="00DD1289" w:rsidRPr="00B465E9" w14:paraId="70615619" w14:textId="77777777" w:rsidTr="00371B1A">
        <w:trPr>
          <w:trHeight w:val="280"/>
          <w:jc w:val="center"/>
        </w:trPr>
        <w:tc>
          <w:tcPr>
            <w:tcW w:w="468" w:type="pct"/>
            <w:tcBorders>
              <w:top w:val="single" w:sz="4" w:space="0" w:color="auto"/>
              <w:left w:val="single" w:sz="4" w:space="0" w:color="auto"/>
              <w:right w:val="single" w:sz="4" w:space="0" w:color="auto"/>
            </w:tcBorders>
          </w:tcPr>
          <w:p w14:paraId="7AC69CFF" w14:textId="77777777" w:rsidR="00DD1289" w:rsidRPr="00B465E9" w:rsidRDefault="00DD1289" w:rsidP="00371B1A">
            <w:pPr>
              <w:pStyle w:val="Normal6a"/>
            </w:pPr>
            <w:r w:rsidRPr="00B465E9">
              <w:rPr>
                <w:noProof/>
              </w:rPr>
              <w:t>Agriculture and fisheries</w:t>
            </w:r>
          </w:p>
        </w:tc>
        <w:tc>
          <w:tcPr>
            <w:tcW w:w="471" w:type="pct"/>
            <w:gridSpan w:val="2"/>
            <w:tcBorders>
              <w:top w:val="single" w:sz="4" w:space="0" w:color="auto"/>
              <w:left w:val="single" w:sz="4" w:space="0" w:color="auto"/>
              <w:right w:val="single" w:sz="4" w:space="0" w:color="auto"/>
            </w:tcBorders>
          </w:tcPr>
          <w:p w14:paraId="3081C95D" w14:textId="77777777" w:rsidR="00DD1289" w:rsidRPr="00B465E9" w:rsidRDefault="00DD1289" w:rsidP="00371B1A">
            <w:pPr>
              <w:pStyle w:val="Normal6a"/>
            </w:pPr>
            <w:r w:rsidRPr="00B465E9">
              <w:rPr>
                <w:noProof/>
              </w:rPr>
              <w:t>Fisheries, aquaculture and ocean</w:t>
            </w:r>
          </w:p>
        </w:tc>
        <w:tc>
          <w:tcPr>
            <w:tcW w:w="455" w:type="pct"/>
            <w:gridSpan w:val="2"/>
            <w:tcBorders>
              <w:top w:val="single" w:sz="4" w:space="0" w:color="auto"/>
              <w:left w:val="single" w:sz="4" w:space="0" w:color="auto"/>
              <w:right w:val="single" w:sz="4" w:space="0" w:color="auto"/>
            </w:tcBorders>
          </w:tcPr>
          <w:p w14:paraId="7E16CFD2" w14:textId="77777777" w:rsidR="00DD1289" w:rsidRPr="00B465E9" w:rsidRDefault="00DD1289" w:rsidP="00371B1A">
            <w:pPr>
              <w:pStyle w:val="Normal6a"/>
            </w:pPr>
            <w:r w:rsidRPr="00B465E9">
              <w:rPr>
                <w:noProof/>
              </w:rPr>
              <w:t>55</w:t>
            </w:r>
          </w:p>
        </w:tc>
        <w:tc>
          <w:tcPr>
            <w:tcW w:w="701" w:type="pct"/>
            <w:gridSpan w:val="2"/>
            <w:tcBorders>
              <w:top w:val="single" w:sz="4" w:space="0" w:color="auto"/>
              <w:left w:val="single" w:sz="4" w:space="0" w:color="auto"/>
              <w:right w:val="single" w:sz="4" w:space="0" w:color="auto"/>
            </w:tcBorders>
          </w:tcPr>
          <w:p w14:paraId="4C2F9FBA" w14:textId="77777777" w:rsidR="00DD1289" w:rsidRPr="00B465E9" w:rsidRDefault="00DD1289" w:rsidP="00371B1A">
            <w:pPr>
              <w:pStyle w:val="Normal6a"/>
            </w:pPr>
            <w:r w:rsidRPr="00B465E9">
              <w:rPr>
                <w:noProof/>
              </w:rPr>
              <w:t>Temporary cessation of fishing activities</w:t>
            </w:r>
          </w:p>
        </w:tc>
        <w:tc>
          <w:tcPr>
            <w:tcW w:w="449" w:type="pct"/>
            <w:gridSpan w:val="2"/>
            <w:tcBorders>
              <w:top w:val="single" w:sz="4" w:space="0" w:color="auto"/>
              <w:left w:val="single" w:sz="4" w:space="0" w:color="auto"/>
              <w:right w:val="single" w:sz="4" w:space="0" w:color="auto"/>
            </w:tcBorders>
          </w:tcPr>
          <w:p w14:paraId="5A0F86E6" w14:textId="77777777" w:rsidR="00DD1289" w:rsidRPr="00B465E9" w:rsidRDefault="00DD1289" w:rsidP="00371B1A">
            <w:pPr>
              <w:pStyle w:val="Normal6a"/>
              <w:rPr>
                <w:b/>
                <w:bCs/>
                <w:i/>
                <w:iCs/>
              </w:rPr>
            </w:pPr>
            <w:r w:rsidRPr="00B465E9">
              <w:rPr>
                <w:b/>
                <w:bCs/>
                <w:i/>
                <w:iCs/>
                <w:noProof/>
              </w:rPr>
              <w:t>0%</w:t>
            </w:r>
          </w:p>
        </w:tc>
        <w:tc>
          <w:tcPr>
            <w:tcW w:w="430" w:type="pct"/>
            <w:tcBorders>
              <w:top w:val="single" w:sz="4" w:space="0" w:color="auto"/>
              <w:left w:val="single" w:sz="4" w:space="0" w:color="auto"/>
              <w:right w:val="single" w:sz="4" w:space="0" w:color="auto"/>
            </w:tcBorders>
          </w:tcPr>
          <w:p w14:paraId="20B707B7" w14:textId="77777777" w:rsidR="00DD1289" w:rsidRPr="00B465E9" w:rsidRDefault="00DD1289" w:rsidP="00371B1A">
            <w:pPr>
              <w:pStyle w:val="Normal6a"/>
            </w:pPr>
            <w:r w:rsidRPr="00B465E9">
              <w:rPr>
                <w:noProof/>
              </w:rPr>
              <w:t>0%</w:t>
            </w:r>
          </w:p>
        </w:tc>
        <w:tc>
          <w:tcPr>
            <w:tcW w:w="426" w:type="pct"/>
            <w:tcBorders>
              <w:top w:val="single" w:sz="4" w:space="0" w:color="auto"/>
              <w:left w:val="single" w:sz="4" w:space="0" w:color="auto"/>
              <w:right w:val="single" w:sz="4" w:space="0" w:color="auto"/>
            </w:tcBorders>
          </w:tcPr>
          <w:p w14:paraId="28AFA903" w14:textId="77777777" w:rsidR="00DD1289" w:rsidRPr="00B465E9" w:rsidRDefault="00DD1289" w:rsidP="00371B1A">
            <w:pPr>
              <w:pStyle w:val="Normal6a"/>
              <w:rPr>
                <w:b/>
                <w:bCs/>
                <w:i/>
                <w:iCs/>
              </w:rPr>
            </w:pPr>
            <w:r w:rsidRPr="00B465E9">
              <w:rPr>
                <w:b/>
                <w:bCs/>
                <w:i/>
                <w:iCs/>
                <w:noProof/>
              </w:rPr>
              <w:t>40%</w:t>
            </w:r>
          </w:p>
        </w:tc>
        <w:tc>
          <w:tcPr>
            <w:tcW w:w="444" w:type="pct"/>
            <w:tcBorders>
              <w:top w:val="single" w:sz="4" w:space="0" w:color="auto"/>
              <w:left w:val="single" w:sz="4" w:space="0" w:color="auto"/>
              <w:right w:val="single" w:sz="4" w:space="0" w:color="auto"/>
            </w:tcBorders>
          </w:tcPr>
          <w:p w14:paraId="75F38E09" w14:textId="77777777" w:rsidR="00DD1289" w:rsidRPr="00B465E9" w:rsidRDefault="00DD1289" w:rsidP="00371B1A">
            <w:pPr>
              <w:pStyle w:val="Normal6a"/>
            </w:pPr>
            <w:r w:rsidRPr="00B465E9">
              <w:rPr>
                <w:noProof/>
              </w:rPr>
              <w:t>0%</w:t>
            </w:r>
          </w:p>
        </w:tc>
        <w:tc>
          <w:tcPr>
            <w:tcW w:w="578" w:type="pct"/>
            <w:tcBorders>
              <w:top w:val="single" w:sz="4" w:space="0" w:color="auto"/>
              <w:left w:val="single" w:sz="4" w:space="0" w:color="auto"/>
              <w:right w:val="single" w:sz="4" w:space="0" w:color="auto"/>
            </w:tcBorders>
          </w:tcPr>
          <w:p w14:paraId="1B9CE715" w14:textId="77777777" w:rsidR="00DD1289" w:rsidRPr="00B465E9" w:rsidRDefault="00DD1289" w:rsidP="00371B1A">
            <w:pPr>
              <w:pStyle w:val="Normal6a"/>
            </w:pPr>
            <w:r w:rsidRPr="00B465E9">
              <w:rPr>
                <w:noProof/>
              </w:rPr>
              <w:t>Number of operations;</w:t>
            </w:r>
          </w:p>
        </w:tc>
        <w:tc>
          <w:tcPr>
            <w:tcW w:w="578" w:type="pct"/>
            <w:tcBorders>
              <w:top w:val="single" w:sz="4" w:space="0" w:color="auto"/>
              <w:left w:val="single" w:sz="4" w:space="0" w:color="auto"/>
              <w:right w:val="single" w:sz="4" w:space="0" w:color="auto"/>
            </w:tcBorders>
          </w:tcPr>
          <w:p w14:paraId="6D59D530" w14:textId="77777777" w:rsidR="00DD1289" w:rsidRPr="00B465E9" w:rsidRDefault="00DD1289" w:rsidP="00371B1A">
            <w:pPr>
              <w:pStyle w:val="Normal6a"/>
              <w:rPr>
                <w:noProof/>
              </w:rPr>
            </w:pPr>
            <w:r w:rsidRPr="00B465E9">
              <w:rPr>
                <w:noProof/>
              </w:rPr>
              <w:t>Number of people benefitting;</w:t>
            </w:r>
          </w:p>
          <w:p w14:paraId="2A5473FF" w14:textId="77777777" w:rsidR="00DD1289" w:rsidRPr="00B465E9" w:rsidRDefault="00DD1289" w:rsidP="00371B1A">
            <w:pPr>
              <w:pStyle w:val="Normal6a"/>
              <w:rPr>
                <w:noProof/>
              </w:rPr>
            </w:pPr>
            <w:r w:rsidRPr="00B465E9">
              <w:rPr>
                <w:noProof/>
              </w:rPr>
              <w:t>Number of vessels benefitting;</w:t>
            </w:r>
          </w:p>
          <w:p w14:paraId="04F2C44C" w14:textId="77777777" w:rsidR="00DD1289" w:rsidRPr="00B465E9" w:rsidRDefault="00DD1289" w:rsidP="00371B1A">
            <w:pPr>
              <w:pStyle w:val="Normal6a"/>
            </w:pPr>
            <w:r w:rsidRPr="00B465E9">
              <w:rPr>
                <w:noProof/>
              </w:rPr>
              <w:t>Number of enterprises benefitting;</w:t>
            </w:r>
          </w:p>
        </w:tc>
      </w:tr>
    </w:tbl>
    <w:p w14:paraId="6130E9A7" w14:textId="77777777" w:rsidR="00DD1289" w:rsidRPr="00B465E9" w:rsidRDefault="00DD1289" w:rsidP="00DD1289">
      <w:pPr>
        <w:pStyle w:val="AmOrLang"/>
      </w:pPr>
      <w:r w:rsidRPr="00B465E9">
        <w:t xml:space="preserve">Or. </w:t>
      </w:r>
      <w:r w:rsidRPr="00B465E9">
        <w:rPr>
          <w:rStyle w:val="HideTWBExt"/>
          <w:rFonts w:eastAsiaTheme="majorEastAsia"/>
        </w:rPr>
        <w:t>&lt;Original&gt;</w:t>
      </w:r>
      <w:r w:rsidRPr="00B465E9">
        <w:rPr>
          <w:rStyle w:val="HideTWBInt"/>
        </w:rPr>
        <w:t>{EN}</w:t>
      </w:r>
      <w:proofErr w:type="spellStart"/>
      <w:r w:rsidRPr="00B465E9">
        <w:t>en</w:t>
      </w:r>
      <w:proofErr w:type="spellEnd"/>
      <w:r w:rsidRPr="00B465E9">
        <w:rPr>
          <w:rStyle w:val="HideTWBExt"/>
          <w:rFonts w:eastAsiaTheme="majorEastAsia"/>
        </w:rPr>
        <w:t>&lt;/Original&gt;</w:t>
      </w:r>
    </w:p>
    <w:p w14:paraId="2C808D27" w14:textId="77777777" w:rsidR="00DD1289" w:rsidRPr="00B465E9" w:rsidRDefault="00DD1289" w:rsidP="00DD1289">
      <w:r w:rsidRPr="00B465E9">
        <w:rPr>
          <w:rStyle w:val="HideTWBExt"/>
          <w:rFonts w:eastAsiaTheme="majorEastAsia"/>
        </w:rPr>
        <w:t>&lt;/Amend&gt;</w:t>
      </w:r>
    </w:p>
    <w:p w14:paraId="5AB3D0B5" w14:textId="399366EE"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349</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3F5A8ACB" w14:textId="77777777" w:rsidR="00DD1289" w:rsidRPr="00B465E9" w:rsidRDefault="00DD1289" w:rsidP="00DD1289">
      <w:pPr>
        <w:pStyle w:val="NormalBold"/>
      </w:pPr>
      <w:r w:rsidRPr="00B465E9">
        <w:rPr>
          <w:rStyle w:val="HideTWBExt"/>
          <w:b w:val="0"/>
        </w:rPr>
        <w:t>&lt;RepeatBlock-By&gt;&lt;Members&gt;</w:t>
      </w:r>
      <w:r w:rsidRPr="00B465E9">
        <w:t xml:space="preserve">Michal </w:t>
      </w:r>
      <w:proofErr w:type="spellStart"/>
      <w:r w:rsidRPr="00B465E9">
        <w:t>Wiezik</w:t>
      </w:r>
      <w:proofErr w:type="spellEnd"/>
      <w:r w:rsidRPr="00B465E9">
        <w:t xml:space="preserve">, Martin </w:t>
      </w:r>
      <w:proofErr w:type="spellStart"/>
      <w:r w:rsidRPr="00B465E9">
        <w:t>Hojsík</w:t>
      </w:r>
      <w:proofErr w:type="spellEnd"/>
      <w:r w:rsidRPr="00B465E9">
        <w:rPr>
          <w:rStyle w:val="HideTWBExt"/>
          <w:b w:val="0"/>
        </w:rPr>
        <w:t>&lt;/Members&gt;</w:t>
      </w:r>
    </w:p>
    <w:p w14:paraId="0F8B5BD3" w14:textId="77777777" w:rsidR="00DD1289" w:rsidRPr="00B465E9" w:rsidRDefault="00DD1289" w:rsidP="00DD1289">
      <w:r w:rsidRPr="00B465E9">
        <w:rPr>
          <w:rStyle w:val="HideTWBExt"/>
        </w:rPr>
        <w:t>&lt;/RepeatBlock-By&gt;</w:t>
      </w:r>
    </w:p>
    <w:p w14:paraId="704E6B77"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0B7DAED1"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58</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71"/>
        <w:gridCol w:w="1684"/>
        <w:gridCol w:w="895"/>
        <w:gridCol w:w="1731"/>
        <w:gridCol w:w="1159"/>
        <w:gridCol w:w="1123"/>
        <w:gridCol w:w="1182"/>
        <w:gridCol w:w="1098"/>
        <w:gridCol w:w="1877"/>
        <w:gridCol w:w="1866"/>
      </w:tblGrid>
      <w:tr w:rsidR="00DD1289" w:rsidRPr="00B465E9" w14:paraId="24ED253A" w14:textId="77777777" w:rsidTr="00371B1A">
        <w:trPr>
          <w:jc w:val="center"/>
        </w:trPr>
        <w:tc>
          <w:tcPr>
            <w:tcW w:w="5000" w:type="pct"/>
            <w:gridSpan w:val="10"/>
          </w:tcPr>
          <w:p w14:paraId="6FA841B1" w14:textId="77777777" w:rsidR="00DD1289" w:rsidRPr="00B465E9" w:rsidRDefault="00DD1289" w:rsidP="00371B1A">
            <w:pPr>
              <w:keepNext/>
            </w:pPr>
          </w:p>
        </w:tc>
      </w:tr>
      <w:tr w:rsidR="00DD1289" w:rsidRPr="00B465E9" w14:paraId="51D3ED63" w14:textId="77777777" w:rsidTr="00371B1A">
        <w:trPr>
          <w:jc w:val="center"/>
        </w:trPr>
        <w:tc>
          <w:tcPr>
            <w:tcW w:w="5000" w:type="pct"/>
            <w:gridSpan w:val="10"/>
            <w:tcBorders>
              <w:bottom w:val="single" w:sz="4" w:space="0" w:color="auto"/>
            </w:tcBorders>
          </w:tcPr>
          <w:p w14:paraId="38B9FAB6" w14:textId="77777777" w:rsidR="00DD1289" w:rsidRPr="00B465E9" w:rsidRDefault="00DD1289" w:rsidP="00371B1A">
            <w:pPr>
              <w:pStyle w:val="AmColumnHeading"/>
              <w:keepNext/>
            </w:pPr>
            <w:r w:rsidRPr="00B465E9">
              <w:t>Text proposed by the Commission</w:t>
            </w:r>
          </w:p>
        </w:tc>
      </w:tr>
      <w:tr w:rsidR="00DD1289" w:rsidRPr="00B465E9" w14:paraId="0BCD5A9D" w14:textId="77777777" w:rsidTr="00371B1A">
        <w:trPr>
          <w:trHeight w:val="280"/>
          <w:jc w:val="center"/>
        </w:trPr>
        <w:tc>
          <w:tcPr>
            <w:tcW w:w="520" w:type="pct"/>
            <w:tcBorders>
              <w:top w:val="single" w:sz="4" w:space="0" w:color="auto"/>
              <w:left w:val="single" w:sz="4" w:space="0" w:color="auto"/>
              <w:right w:val="single" w:sz="4" w:space="0" w:color="auto"/>
            </w:tcBorders>
            <w:vAlign w:val="center"/>
          </w:tcPr>
          <w:p w14:paraId="4A46BD90"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499" w:type="pct"/>
            <w:tcBorders>
              <w:top w:val="single" w:sz="4" w:space="0" w:color="auto"/>
              <w:left w:val="single" w:sz="4" w:space="0" w:color="auto"/>
              <w:right w:val="single" w:sz="4" w:space="0" w:color="auto"/>
            </w:tcBorders>
            <w:vAlign w:val="center"/>
          </w:tcPr>
          <w:p w14:paraId="16E32BE9"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408" w:type="pct"/>
            <w:tcBorders>
              <w:top w:val="single" w:sz="4" w:space="0" w:color="auto"/>
              <w:left w:val="single" w:sz="4" w:space="0" w:color="auto"/>
              <w:right w:val="single" w:sz="4" w:space="0" w:color="auto"/>
            </w:tcBorders>
            <w:vAlign w:val="center"/>
          </w:tcPr>
          <w:p w14:paraId="24184105" w14:textId="77777777" w:rsidR="00DD1289" w:rsidRPr="00B465E9" w:rsidRDefault="00DD1289" w:rsidP="00371B1A">
            <w:pPr>
              <w:pStyle w:val="Normal6a"/>
              <w:rPr>
                <w:szCs w:val="24"/>
              </w:rPr>
            </w:pPr>
            <w:r w:rsidRPr="00B465E9">
              <w:rPr>
                <w:noProof/>
                <w:szCs w:val="24"/>
              </w:rPr>
              <w:t>#</w:t>
            </w:r>
          </w:p>
        </w:tc>
        <w:tc>
          <w:tcPr>
            <w:tcW w:w="557" w:type="pct"/>
            <w:tcBorders>
              <w:top w:val="single" w:sz="4" w:space="0" w:color="auto"/>
              <w:left w:val="single" w:sz="4" w:space="0" w:color="auto"/>
              <w:right w:val="single" w:sz="4" w:space="0" w:color="auto"/>
            </w:tcBorders>
            <w:vAlign w:val="center"/>
          </w:tcPr>
          <w:p w14:paraId="51831935" w14:textId="77777777" w:rsidR="00DD1289" w:rsidRPr="00B465E9" w:rsidRDefault="00DD1289" w:rsidP="00371B1A">
            <w:pPr>
              <w:pStyle w:val="Normal6a"/>
              <w:rPr>
                <w:szCs w:val="24"/>
              </w:rPr>
            </w:pPr>
            <w:r w:rsidRPr="00B465E9">
              <w:rPr>
                <w:noProof/>
                <w:szCs w:val="24"/>
                <w:lang w:eastAsia="en-IE"/>
              </w:rPr>
              <w:t>Intervention field</w:t>
            </w:r>
          </w:p>
        </w:tc>
        <w:tc>
          <w:tcPr>
            <w:tcW w:w="406" w:type="pct"/>
            <w:tcBorders>
              <w:top w:val="single" w:sz="4" w:space="0" w:color="auto"/>
              <w:left w:val="single" w:sz="4" w:space="0" w:color="auto"/>
              <w:right w:val="single" w:sz="4" w:space="0" w:color="auto"/>
            </w:tcBorders>
            <w:vAlign w:val="center"/>
          </w:tcPr>
          <w:p w14:paraId="2D6AEF88" w14:textId="77777777" w:rsidR="00DD1289" w:rsidRPr="00B465E9" w:rsidRDefault="00DD1289" w:rsidP="00371B1A">
            <w:pPr>
              <w:pStyle w:val="Normal6a"/>
              <w:rPr>
                <w:szCs w:val="24"/>
              </w:rPr>
            </w:pPr>
            <w:r w:rsidRPr="00B465E9">
              <w:rPr>
                <w:noProof/>
                <w:szCs w:val="24"/>
                <w:lang w:eastAsia="en-IE"/>
              </w:rPr>
              <w:t>CCM</w:t>
            </w:r>
          </w:p>
        </w:tc>
        <w:tc>
          <w:tcPr>
            <w:tcW w:w="424" w:type="pct"/>
            <w:tcBorders>
              <w:top w:val="single" w:sz="4" w:space="0" w:color="auto"/>
              <w:left w:val="single" w:sz="4" w:space="0" w:color="auto"/>
              <w:right w:val="single" w:sz="4" w:space="0" w:color="auto"/>
            </w:tcBorders>
            <w:vAlign w:val="center"/>
          </w:tcPr>
          <w:p w14:paraId="7A73EFBF" w14:textId="77777777" w:rsidR="00DD1289" w:rsidRPr="00B465E9" w:rsidRDefault="00DD1289" w:rsidP="00371B1A">
            <w:pPr>
              <w:pStyle w:val="Normal6a"/>
              <w:rPr>
                <w:szCs w:val="24"/>
              </w:rPr>
            </w:pPr>
            <w:r w:rsidRPr="00B465E9">
              <w:rPr>
                <w:noProof/>
                <w:szCs w:val="24"/>
                <w:lang w:eastAsia="en-IE"/>
              </w:rPr>
              <w:t>CCA</w:t>
            </w:r>
          </w:p>
        </w:tc>
        <w:tc>
          <w:tcPr>
            <w:tcW w:w="369" w:type="pct"/>
            <w:tcBorders>
              <w:top w:val="single" w:sz="4" w:space="0" w:color="auto"/>
              <w:left w:val="single" w:sz="4" w:space="0" w:color="auto"/>
              <w:right w:val="single" w:sz="4" w:space="0" w:color="auto"/>
            </w:tcBorders>
            <w:vAlign w:val="center"/>
          </w:tcPr>
          <w:p w14:paraId="4CC16D32" w14:textId="77777777" w:rsidR="00DD1289" w:rsidRPr="00B465E9" w:rsidRDefault="00DD1289" w:rsidP="00371B1A">
            <w:pPr>
              <w:pStyle w:val="Normal6a"/>
              <w:rPr>
                <w:szCs w:val="24"/>
              </w:rPr>
            </w:pPr>
            <w:r w:rsidRPr="00B465E9">
              <w:rPr>
                <w:noProof/>
                <w:szCs w:val="24"/>
                <w:lang w:eastAsia="en-IE"/>
              </w:rPr>
              <w:t>ENV</w:t>
            </w:r>
          </w:p>
        </w:tc>
        <w:tc>
          <w:tcPr>
            <w:tcW w:w="353" w:type="pct"/>
            <w:tcBorders>
              <w:top w:val="single" w:sz="4" w:space="0" w:color="auto"/>
              <w:left w:val="single" w:sz="4" w:space="0" w:color="auto"/>
              <w:right w:val="single" w:sz="4" w:space="0" w:color="auto"/>
            </w:tcBorders>
            <w:vAlign w:val="center"/>
          </w:tcPr>
          <w:p w14:paraId="3386E5EA" w14:textId="77777777" w:rsidR="00DD1289" w:rsidRPr="00B465E9" w:rsidRDefault="00DD1289" w:rsidP="00371B1A">
            <w:pPr>
              <w:pStyle w:val="Normal6a"/>
              <w:rPr>
                <w:szCs w:val="24"/>
              </w:rPr>
            </w:pPr>
            <w:r w:rsidRPr="00B465E9">
              <w:rPr>
                <w:noProof/>
                <w:szCs w:val="24"/>
                <w:lang w:eastAsia="en-IE"/>
              </w:rPr>
              <w:t>SOC</w:t>
            </w:r>
          </w:p>
        </w:tc>
        <w:tc>
          <w:tcPr>
            <w:tcW w:w="799" w:type="pct"/>
            <w:tcBorders>
              <w:top w:val="single" w:sz="4" w:space="0" w:color="auto"/>
              <w:left w:val="single" w:sz="4" w:space="0" w:color="auto"/>
              <w:right w:val="single" w:sz="4" w:space="0" w:color="auto"/>
            </w:tcBorders>
            <w:vAlign w:val="center"/>
          </w:tcPr>
          <w:p w14:paraId="592F182D" w14:textId="77777777" w:rsidR="00DD1289" w:rsidRPr="00B465E9" w:rsidRDefault="00DD1289" w:rsidP="00371B1A">
            <w:pPr>
              <w:pStyle w:val="Normal6a"/>
              <w:rPr>
                <w:szCs w:val="24"/>
              </w:rPr>
            </w:pPr>
            <w:r w:rsidRPr="00B465E9">
              <w:rPr>
                <w:noProof/>
                <w:szCs w:val="24"/>
                <w:lang w:eastAsia="en-IE"/>
              </w:rPr>
              <w:t>Output indicator</w:t>
            </w:r>
          </w:p>
        </w:tc>
        <w:tc>
          <w:tcPr>
            <w:tcW w:w="665" w:type="pct"/>
            <w:tcBorders>
              <w:top w:val="single" w:sz="4" w:space="0" w:color="auto"/>
              <w:left w:val="single" w:sz="4" w:space="0" w:color="auto"/>
              <w:right w:val="single" w:sz="4" w:space="0" w:color="auto"/>
            </w:tcBorders>
            <w:vAlign w:val="center"/>
          </w:tcPr>
          <w:p w14:paraId="7EBF4BD6"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67B3B8BD" w14:textId="77777777" w:rsidTr="00371B1A">
        <w:trPr>
          <w:trHeight w:val="280"/>
          <w:jc w:val="center"/>
        </w:trPr>
        <w:tc>
          <w:tcPr>
            <w:tcW w:w="520" w:type="pct"/>
            <w:tcBorders>
              <w:top w:val="single" w:sz="4" w:space="0" w:color="auto"/>
              <w:left w:val="single" w:sz="4" w:space="0" w:color="auto"/>
              <w:right w:val="single" w:sz="4" w:space="0" w:color="auto"/>
            </w:tcBorders>
          </w:tcPr>
          <w:p w14:paraId="6019F4E7" w14:textId="77777777" w:rsidR="00DD1289" w:rsidRPr="00B465E9" w:rsidRDefault="00DD1289" w:rsidP="00371B1A">
            <w:pPr>
              <w:pStyle w:val="Normal6a"/>
              <w:rPr>
                <w:szCs w:val="24"/>
              </w:rPr>
            </w:pPr>
            <w:r w:rsidRPr="00B465E9">
              <w:rPr>
                <w:noProof/>
                <w:szCs w:val="24"/>
                <w:lang w:eastAsia="en-IE"/>
              </w:rPr>
              <w:t>Agriculture and fisheries</w:t>
            </w:r>
          </w:p>
        </w:tc>
        <w:tc>
          <w:tcPr>
            <w:tcW w:w="499" w:type="pct"/>
            <w:tcBorders>
              <w:top w:val="single" w:sz="4" w:space="0" w:color="auto"/>
              <w:left w:val="single" w:sz="4" w:space="0" w:color="auto"/>
              <w:right w:val="single" w:sz="4" w:space="0" w:color="auto"/>
            </w:tcBorders>
          </w:tcPr>
          <w:p w14:paraId="5ED520C7" w14:textId="77777777" w:rsidR="00DD1289" w:rsidRPr="00B465E9" w:rsidRDefault="00DD1289" w:rsidP="00371B1A">
            <w:pPr>
              <w:pStyle w:val="Normal6a"/>
              <w:rPr>
                <w:szCs w:val="24"/>
              </w:rPr>
            </w:pPr>
            <w:r w:rsidRPr="00B465E9">
              <w:rPr>
                <w:noProof/>
                <w:szCs w:val="24"/>
                <w:lang w:eastAsia="en-IE"/>
              </w:rPr>
              <w:t>Fisheries, aquaculture and ocean</w:t>
            </w:r>
          </w:p>
        </w:tc>
        <w:tc>
          <w:tcPr>
            <w:tcW w:w="408" w:type="pct"/>
            <w:tcBorders>
              <w:top w:val="single" w:sz="4" w:space="0" w:color="auto"/>
              <w:left w:val="single" w:sz="4" w:space="0" w:color="auto"/>
              <w:right w:val="single" w:sz="4" w:space="0" w:color="auto"/>
            </w:tcBorders>
          </w:tcPr>
          <w:p w14:paraId="31574A7C" w14:textId="77777777" w:rsidR="00DD1289" w:rsidRPr="00B465E9" w:rsidRDefault="00DD1289" w:rsidP="00371B1A">
            <w:pPr>
              <w:pStyle w:val="Normal6a"/>
              <w:rPr>
                <w:szCs w:val="24"/>
              </w:rPr>
            </w:pPr>
            <w:r w:rsidRPr="00B465E9">
              <w:rPr>
                <w:noProof/>
                <w:color w:val="000000"/>
                <w:szCs w:val="24"/>
                <w:lang w:eastAsia="en-IE"/>
              </w:rPr>
              <w:t>58</w:t>
            </w:r>
          </w:p>
        </w:tc>
        <w:tc>
          <w:tcPr>
            <w:tcW w:w="557" w:type="pct"/>
            <w:tcBorders>
              <w:top w:val="single" w:sz="4" w:space="0" w:color="auto"/>
              <w:left w:val="single" w:sz="4" w:space="0" w:color="auto"/>
              <w:right w:val="single" w:sz="4" w:space="0" w:color="auto"/>
            </w:tcBorders>
          </w:tcPr>
          <w:p w14:paraId="7CD148DD" w14:textId="77777777" w:rsidR="00DD1289" w:rsidRPr="00B465E9" w:rsidRDefault="00DD1289" w:rsidP="00371B1A">
            <w:pPr>
              <w:pStyle w:val="Normal6a"/>
              <w:rPr>
                <w:szCs w:val="24"/>
              </w:rPr>
            </w:pPr>
            <w:r w:rsidRPr="00B465E9">
              <w:rPr>
                <w:noProof/>
                <w:szCs w:val="24"/>
                <w:lang w:eastAsia="en-IE"/>
              </w:rPr>
              <w:t>Sustainable Fisheries Partnership Agreements (SFPAs), including climate resilience measures</w:t>
            </w:r>
          </w:p>
        </w:tc>
        <w:tc>
          <w:tcPr>
            <w:tcW w:w="406" w:type="pct"/>
            <w:tcBorders>
              <w:top w:val="single" w:sz="4" w:space="0" w:color="auto"/>
              <w:left w:val="single" w:sz="4" w:space="0" w:color="auto"/>
              <w:right w:val="single" w:sz="4" w:space="0" w:color="auto"/>
            </w:tcBorders>
          </w:tcPr>
          <w:p w14:paraId="03E553FB" w14:textId="77777777" w:rsidR="00DD1289" w:rsidRPr="00B465E9" w:rsidRDefault="00DD1289" w:rsidP="00371B1A">
            <w:pPr>
              <w:pStyle w:val="Normal6a"/>
              <w:rPr>
                <w:b/>
                <w:bCs/>
                <w:i/>
                <w:iCs/>
                <w:szCs w:val="24"/>
              </w:rPr>
            </w:pPr>
            <w:r w:rsidRPr="00B465E9">
              <w:rPr>
                <w:noProof/>
                <w:szCs w:val="24"/>
                <w:lang w:eastAsia="en-IE"/>
              </w:rPr>
              <w:t>0%</w:t>
            </w:r>
          </w:p>
        </w:tc>
        <w:tc>
          <w:tcPr>
            <w:tcW w:w="424" w:type="pct"/>
            <w:tcBorders>
              <w:top w:val="single" w:sz="4" w:space="0" w:color="auto"/>
              <w:left w:val="single" w:sz="4" w:space="0" w:color="auto"/>
              <w:right w:val="single" w:sz="4" w:space="0" w:color="auto"/>
            </w:tcBorders>
          </w:tcPr>
          <w:p w14:paraId="0FD363E2" w14:textId="77777777" w:rsidR="00DD1289" w:rsidRPr="00B465E9" w:rsidRDefault="00DD1289" w:rsidP="00371B1A">
            <w:pPr>
              <w:pStyle w:val="Normal6a"/>
              <w:rPr>
                <w:b/>
                <w:bCs/>
                <w:i/>
                <w:iCs/>
                <w:szCs w:val="24"/>
              </w:rPr>
            </w:pPr>
            <w:r w:rsidRPr="00B465E9">
              <w:rPr>
                <w:noProof/>
                <w:szCs w:val="24"/>
                <w:lang w:eastAsia="en-IE"/>
              </w:rPr>
              <w:t>0%</w:t>
            </w:r>
          </w:p>
        </w:tc>
        <w:tc>
          <w:tcPr>
            <w:tcW w:w="369" w:type="pct"/>
            <w:tcBorders>
              <w:top w:val="single" w:sz="4" w:space="0" w:color="auto"/>
              <w:left w:val="single" w:sz="4" w:space="0" w:color="auto"/>
              <w:right w:val="single" w:sz="4" w:space="0" w:color="auto"/>
            </w:tcBorders>
          </w:tcPr>
          <w:p w14:paraId="3BAB8236" w14:textId="77777777" w:rsidR="00DD1289" w:rsidRPr="00B465E9" w:rsidRDefault="00DD1289" w:rsidP="00371B1A">
            <w:pPr>
              <w:pStyle w:val="Normal6a"/>
              <w:rPr>
                <w:b/>
                <w:bCs/>
                <w:i/>
                <w:iCs/>
                <w:szCs w:val="24"/>
              </w:rPr>
            </w:pPr>
            <w:r w:rsidRPr="00B465E9">
              <w:rPr>
                <w:b/>
                <w:bCs/>
                <w:i/>
                <w:iCs/>
                <w:noProof/>
                <w:szCs w:val="24"/>
                <w:lang w:eastAsia="en-IE"/>
              </w:rPr>
              <w:t>100%</w:t>
            </w:r>
          </w:p>
        </w:tc>
        <w:tc>
          <w:tcPr>
            <w:tcW w:w="353" w:type="pct"/>
            <w:tcBorders>
              <w:top w:val="single" w:sz="4" w:space="0" w:color="auto"/>
              <w:left w:val="single" w:sz="4" w:space="0" w:color="auto"/>
              <w:right w:val="single" w:sz="4" w:space="0" w:color="auto"/>
            </w:tcBorders>
          </w:tcPr>
          <w:p w14:paraId="3DAF126E" w14:textId="77777777" w:rsidR="00DD1289" w:rsidRPr="00B465E9" w:rsidRDefault="00DD1289" w:rsidP="00371B1A">
            <w:pPr>
              <w:pStyle w:val="Normal6a"/>
              <w:rPr>
                <w:b/>
                <w:bCs/>
                <w:i/>
                <w:iCs/>
                <w:szCs w:val="24"/>
              </w:rPr>
            </w:pPr>
            <w:r w:rsidRPr="00B465E9">
              <w:rPr>
                <w:b/>
                <w:bCs/>
                <w:i/>
                <w:iCs/>
                <w:noProof/>
                <w:szCs w:val="24"/>
                <w:lang w:eastAsia="en-IE"/>
              </w:rPr>
              <w:t>0%</w:t>
            </w:r>
          </w:p>
        </w:tc>
        <w:tc>
          <w:tcPr>
            <w:tcW w:w="799" w:type="pct"/>
            <w:tcBorders>
              <w:top w:val="single" w:sz="4" w:space="0" w:color="auto"/>
              <w:left w:val="single" w:sz="4" w:space="0" w:color="auto"/>
              <w:right w:val="single" w:sz="4" w:space="0" w:color="auto"/>
            </w:tcBorders>
            <w:vAlign w:val="center"/>
          </w:tcPr>
          <w:p w14:paraId="0062E460" w14:textId="77777777" w:rsidR="00DD1289" w:rsidRPr="00B465E9" w:rsidRDefault="00DD1289" w:rsidP="00371B1A">
            <w:pPr>
              <w:tabs>
                <w:tab w:val="left" w:pos="245"/>
              </w:tabs>
              <w:ind w:left="176" w:hanging="142"/>
              <w:rPr>
                <w:noProof/>
                <w:szCs w:val="24"/>
                <w:lang w:eastAsia="en-IE"/>
              </w:rPr>
            </w:pPr>
            <w:r w:rsidRPr="00B465E9">
              <w:rPr>
                <w:rFonts w:ascii="Symbol" w:eastAsiaTheme="minorHAnsi" w:hAnsi="Symbol"/>
                <w:noProof/>
                <w:szCs w:val="24"/>
                <w:lang w:eastAsia="en-IE"/>
              </w:rPr>
              <w:t></w:t>
            </w:r>
            <w:r w:rsidRPr="00B465E9">
              <w:rPr>
                <w:rFonts w:ascii="Symbol" w:eastAsiaTheme="minorHAnsi" w:hAnsi="Symbol"/>
                <w:noProof/>
                <w:szCs w:val="24"/>
                <w:lang w:eastAsia="en-IE"/>
              </w:rPr>
              <w:tab/>
            </w:r>
            <w:r w:rsidRPr="00B465E9">
              <w:rPr>
                <w:noProof/>
                <w:szCs w:val="24"/>
                <w:lang w:eastAsia="en-IE"/>
              </w:rPr>
              <w:t>Number of agreements;</w:t>
            </w:r>
          </w:p>
        </w:tc>
        <w:tc>
          <w:tcPr>
            <w:tcW w:w="665" w:type="pct"/>
            <w:tcBorders>
              <w:top w:val="single" w:sz="4" w:space="0" w:color="auto"/>
              <w:left w:val="single" w:sz="4" w:space="0" w:color="auto"/>
              <w:right w:val="single" w:sz="4" w:space="0" w:color="auto"/>
            </w:tcBorders>
            <w:vAlign w:val="center"/>
          </w:tcPr>
          <w:p w14:paraId="6CDFE541"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fishing possibilities for EU vessels;</w:t>
            </w:r>
          </w:p>
          <w:p w14:paraId="646AD929"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fisheries sectoral support actions supported;</w:t>
            </w:r>
          </w:p>
          <w:p w14:paraId="7219ED5B" w14:textId="77777777" w:rsidR="00DD1289" w:rsidRPr="00B465E9" w:rsidRDefault="00DD1289" w:rsidP="00371B1A">
            <w:pPr>
              <w:tabs>
                <w:tab w:val="left" w:pos="245"/>
              </w:tabs>
              <w:ind w:left="176" w:hanging="142"/>
              <w:rPr>
                <w:szCs w:val="24"/>
              </w:rPr>
            </w:pPr>
            <w:r w:rsidRPr="00B465E9">
              <w:rPr>
                <w:rFonts w:ascii="Symbol" w:eastAsiaTheme="minorHAnsi" w:hAnsi="Symbol"/>
                <w:szCs w:val="24"/>
                <w:lang w:eastAsia="en-US"/>
              </w:rPr>
              <w:t></w:t>
            </w:r>
            <w:r w:rsidRPr="00B465E9">
              <w:rPr>
                <w:rFonts w:ascii="Symbol" w:eastAsiaTheme="minorHAnsi" w:hAnsi="Symbol"/>
                <w:szCs w:val="24"/>
                <w:lang w:eastAsia="en-US"/>
              </w:rPr>
              <w:tab/>
            </w:r>
            <w:r w:rsidRPr="00B465E9">
              <w:rPr>
                <w:noProof/>
                <w:szCs w:val="24"/>
                <w:lang w:eastAsia="en-IE"/>
              </w:rPr>
              <w:t>Value of assets and / or Population benefitting from climate resilience measures;</w:t>
            </w:r>
          </w:p>
        </w:tc>
      </w:tr>
      <w:tr w:rsidR="00DD1289" w:rsidRPr="00B465E9" w14:paraId="7A00639D" w14:textId="77777777" w:rsidTr="00371B1A">
        <w:trPr>
          <w:jc w:val="center"/>
        </w:trPr>
        <w:tc>
          <w:tcPr>
            <w:tcW w:w="5000" w:type="pct"/>
            <w:gridSpan w:val="10"/>
            <w:tcBorders>
              <w:top w:val="single" w:sz="4" w:space="0" w:color="auto"/>
            </w:tcBorders>
          </w:tcPr>
          <w:p w14:paraId="74C30E16" w14:textId="77777777" w:rsidR="00DD1289" w:rsidRPr="00B465E9" w:rsidRDefault="00DD1289" w:rsidP="00371B1A">
            <w:pPr>
              <w:pStyle w:val="Normal6a"/>
            </w:pPr>
          </w:p>
        </w:tc>
      </w:tr>
      <w:tr w:rsidR="00DD1289" w:rsidRPr="00B465E9" w14:paraId="552E2BDF" w14:textId="77777777" w:rsidTr="00371B1A">
        <w:trPr>
          <w:jc w:val="center"/>
        </w:trPr>
        <w:tc>
          <w:tcPr>
            <w:tcW w:w="5000" w:type="pct"/>
            <w:gridSpan w:val="10"/>
            <w:tcBorders>
              <w:bottom w:val="single" w:sz="4" w:space="0" w:color="auto"/>
            </w:tcBorders>
          </w:tcPr>
          <w:p w14:paraId="7BFA8786" w14:textId="77777777" w:rsidR="00DD1289" w:rsidRPr="00B465E9" w:rsidRDefault="00DD1289" w:rsidP="00371B1A">
            <w:pPr>
              <w:pStyle w:val="Normal6a"/>
              <w:jc w:val="center"/>
              <w:rPr>
                <w:i/>
                <w:iCs/>
              </w:rPr>
            </w:pPr>
            <w:r w:rsidRPr="00B465E9">
              <w:rPr>
                <w:i/>
                <w:iCs/>
              </w:rPr>
              <w:t>Amendment</w:t>
            </w:r>
          </w:p>
        </w:tc>
      </w:tr>
      <w:tr w:rsidR="00DD1289" w:rsidRPr="00B465E9" w14:paraId="115E5B10" w14:textId="77777777" w:rsidTr="00371B1A">
        <w:trPr>
          <w:trHeight w:val="280"/>
          <w:jc w:val="center"/>
        </w:trPr>
        <w:tc>
          <w:tcPr>
            <w:tcW w:w="520" w:type="pct"/>
            <w:tcBorders>
              <w:top w:val="single" w:sz="4" w:space="0" w:color="auto"/>
              <w:left w:val="single" w:sz="4" w:space="0" w:color="auto"/>
              <w:bottom w:val="single" w:sz="4" w:space="0" w:color="auto"/>
              <w:right w:val="single" w:sz="4" w:space="0" w:color="auto"/>
            </w:tcBorders>
            <w:vAlign w:val="center"/>
          </w:tcPr>
          <w:p w14:paraId="6755DE27"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499" w:type="pct"/>
            <w:tcBorders>
              <w:top w:val="single" w:sz="4" w:space="0" w:color="auto"/>
              <w:left w:val="single" w:sz="4" w:space="0" w:color="auto"/>
              <w:bottom w:val="single" w:sz="4" w:space="0" w:color="auto"/>
              <w:right w:val="single" w:sz="4" w:space="0" w:color="auto"/>
            </w:tcBorders>
            <w:vAlign w:val="center"/>
          </w:tcPr>
          <w:p w14:paraId="64387DB2"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408" w:type="pct"/>
            <w:tcBorders>
              <w:top w:val="single" w:sz="4" w:space="0" w:color="auto"/>
              <w:left w:val="single" w:sz="4" w:space="0" w:color="auto"/>
              <w:bottom w:val="single" w:sz="4" w:space="0" w:color="auto"/>
              <w:right w:val="single" w:sz="4" w:space="0" w:color="auto"/>
            </w:tcBorders>
            <w:vAlign w:val="center"/>
          </w:tcPr>
          <w:p w14:paraId="663AF558" w14:textId="77777777" w:rsidR="00DD1289" w:rsidRPr="00B465E9" w:rsidRDefault="00DD1289" w:rsidP="00371B1A">
            <w:pPr>
              <w:pStyle w:val="Normal6a"/>
              <w:rPr>
                <w:szCs w:val="24"/>
              </w:rPr>
            </w:pPr>
            <w:r w:rsidRPr="00B465E9">
              <w:rPr>
                <w:noProof/>
                <w:szCs w:val="24"/>
              </w:rPr>
              <w:t>#</w:t>
            </w:r>
          </w:p>
        </w:tc>
        <w:tc>
          <w:tcPr>
            <w:tcW w:w="557" w:type="pct"/>
            <w:tcBorders>
              <w:top w:val="single" w:sz="4" w:space="0" w:color="auto"/>
              <w:left w:val="single" w:sz="4" w:space="0" w:color="auto"/>
              <w:bottom w:val="single" w:sz="4" w:space="0" w:color="auto"/>
              <w:right w:val="single" w:sz="4" w:space="0" w:color="auto"/>
            </w:tcBorders>
            <w:vAlign w:val="center"/>
          </w:tcPr>
          <w:p w14:paraId="7EE32F72" w14:textId="77777777" w:rsidR="00DD1289" w:rsidRPr="00B465E9" w:rsidRDefault="00DD1289" w:rsidP="00371B1A">
            <w:pPr>
              <w:pStyle w:val="Normal6a"/>
              <w:rPr>
                <w:szCs w:val="24"/>
              </w:rPr>
            </w:pPr>
            <w:r w:rsidRPr="00B465E9">
              <w:rPr>
                <w:noProof/>
                <w:szCs w:val="24"/>
                <w:lang w:eastAsia="en-IE"/>
              </w:rPr>
              <w:t>Intervention field</w:t>
            </w:r>
          </w:p>
        </w:tc>
        <w:tc>
          <w:tcPr>
            <w:tcW w:w="406" w:type="pct"/>
            <w:tcBorders>
              <w:top w:val="single" w:sz="4" w:space="0" w:color="auto"/>
              <w:left w:val="single" w:sz="4" w:space="0" w:color="auto"/>
              <w:bottom w:val="single" w:sz="4" w:space="0" w:color="auto"/>
              <w:right w:val="single" w:sz="4" w:space="0" w:color="auto"/>
            </w:tcBorders>
            <w:vAlign w:val="center"/>
          </w:tcPr>
          <w:p w14:paraId="6CA019A1" w14:textId="77777777" w:rsidR="00DD1289" w:rsidRPr="00B465E9" w:rsidRDefault="00DD1289" w:rsidP="00371B1A">
            <w:pPr>
              <w:pStyle w:val="Normal6a"/>
              <w:rPr>
                <w:szCs w:val="24"/>
              </w:rPr>
            </w:pPr>
            <w:r w:rsidRPr="00B465E9">
              <w:rPr>
                <w:noProof/>
                <w:szCs w:val="24"/>
                <w:lang w:eastAsia="en-IE"/>
              </w:rPr>
              <w:t>CCM</w:t>
            </w:r>
          </w:p>
        </w:tc>
        <w:tc>
          <w:tcPr>
            <w:tcW w:w="424" w:type="pct"/>
            <w:tcBorders>
              <w:top w:val="single" w:sz="4" w:space="0" w:color="auto"/>
              <w:left w:val="single" w:sz="4" w:space="0" w:color="auto"/>
              <w:bottom w:val="single" w:sz="4" w:space="0" w:color="auto"/>
              <w:right w:val="single" w:sz="4" w:space="0" w:color="auto"/>
            </w:tcBorders>
            <w:vAlign w:val="center"/>
          </w:tcPr>
          <w:p w14:paraId="55042102" w14:textId="77777777" w:rsidR="00DD1289" w:rsidRPr="00B465E9" w:rsidRDefault="00DD1289" w:rsidP="00371B1A">
            <w:pPr>
              <w:pStyle w:val="Normal6a"/>
              <w:rPr>
                <w:szCs w:val="24"/>
              </w:rPr>
            </w:pPr>
            <w:r w:rsidRPr="00B465E9">
              <w:rPr>
                <w:noProof/>
                <w:szCs w:val="24"/>
                <w:lang w:eastAsia="en-IE"/>
              </w:rPr>
              <w:t>CCA</w:t>
            </w:r>
          </w:p>
        </w:tc>
        <w:tc>
          <w:tcPr>
            <w:tcW w:w="369" w:type="pct"/>
            <w:tcBorders>
              <w:top w:val="single" w:sz="4" w:space="0" w:color="auto"/>
              <w:left w:val="single" w:sz="4" w:space="0" w:color="auto"/>
              <w:bottom w:val="single" w:sz="4" w:space="0" w:color="auto"/>
              <w:right w:val="single" w:sz="4" w:space="0" w:color="auto"/>
            </w:tcBorders>
            <w:vAlign w:val="center"/>
          </w:tcPr>
          <w:p w14:paraId="1A733CBE" w14:textId="77777777" w:rsidR="00DD1289" w:rsidRPr="00B465E9" w:rsidRDefault="00DD1289" w:rsidP="00371B1A">
            <w:pPr>
              <w:pStyle w:val="Normal6a"/>
              <w:rPr>
                <w:szCs w:val="24"/>
              </w:rPr>
            </w:pPr>
            <w:r w:rsidRPr="00B465E9">
              <w:rPr>
                <w:noProof/>
                <w:szCs w:val="24"/>
                <w:lang w:eastAsia="en-IE"/>
              </w:rPr>
              <w:t>ENV</w:t>
            </w:r>
          </w:p>
        </w:tc>
        <w:tc>
          <w:tcPr>
            <w:tcW w:w="353" w:type="pct"/>
            <w:tcBorders>
              <w:top w:val="single" w:sz="4" w:space="0" w:color="auto"/>
              <w:left w:val="single" w:sz="4" w:space="0" w:color="auto"/>
              <w:bottom w:val="single" w:sz="4" w:space="0" w:color="auto"/>
              <w:right w:val="single" w:sz="4" w:space="0" w:color="auto"/>
            </w:tcBorders>
            <w:vAlign w:val="center"/>
          </w:tcPr>
          <w:p w14:paraId="51EE17E5" w14:textId="77777777" w:rsidR="00DD1289" w:rsidRPr="00B465E9" w:rsidRDefault="00DD1289" w:rsidP="00371B1A">
            <w:pPr>
              <w:pStyle w:val="Normal6a"/>
              <w:rPr>
                <w:szCs w:val="24"/>
              </w:rPr>
            </w:pPr>
            <w:r w:rsidRPr="00B465E9">
              <w:rPr>
                <w:noProof/>
                <w:szCs w:val="24"/>
                <w:lang w:eastAsia="en-IE"/>
              </w:rPr>
              <w:t>SOC</w:t>
            </w:r>
          </w:p>
        </w:tc>
        <w:tc>
          <w:tcPr>
            <w:tcW w:w="799" w:type="pct"/>
            <w:tcBorders>
              <w:top w:val="single" w:sz="4" w:space="0" w:color="auto"/>
              <w:left w:val="single" w:sz="4" w:space="0" w:color="auto"/>
              <w:bottom w:val="single" w:sz="4" w:space="0" w:color="auto"/>
              <w:right w:val="single" w:sz="4" w:space="0" w:color="auto"/>
            </w:tcBorders>
            <w:vAlign w:val="center"/>
          </w:tcPr>
          <w:p w14:paraId="361781FC" w14:textId="77777777" w:rsidR="00DD1289" w:rsidRPr="00B465E9" w:rsidRDefault="00DD1289" w:rsidP="00371B1A">
            <w:pPr>
              <w:pStyle w:val="Normal6a"/>
              <w:rPr>
                <w:szCs w:val="24"/>
              </w:rPr>
            </w:pPr>
            <w:r w:rsidRPr="00B465E9">
              <w:rPr>
                <w:noProof/>
                <w:szCs w:val="24"/>
                <w:lang w:eastAsia="en-IE"/>
              </w:rPr>
              <w:t>Output indicator</w:t>
            </w:r>
          </w:p>
        </w:tc>
        <w:tc>
          <w:tcPr>
            <w:tcW w:w="665" w:type="pct"/>
            <w:tcBorders>
              <w:top w:val="single" w:sz="4" w:space="0" w:color="auto"/>
              <w:left w:val="single" w:sz="4" w:space="0" w:color="auto"/>
              <w:bottom w:val="single" w:sz="4" w:space="0" w:color="auto"/>
              <w:right w:val="single" w:sz="4" w:space="0" w:color="auto"/>
            </w:tcBorders>
            <w:vAlign w:val="center"/>
          </w:tcPr>
          <w:p w14:paraId="3EE27990"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7487207B" w14:textId="77777777" w:rsidTr="00371B1A">
        <w:trPr>
          <w:trHeight w:val="280"/>
          <w:jc w:val="center"/>
        </w:trPr>
        <w:tc>
          <w:tcPr>
            <w:tcW w:w="520" w:type="pct"/>
            <w:tcBorders>
              <w:top w:val="single" w:sz="4" w:space="0" w:color="auto"/>
              <w:left w:val="single" w:sz="4" w:space="0" w:color="auto"/>
              <w:right w:val="single" w:sz="4" w:space="0" w:color="auto"/>
            </w:tcBorders>
          </w:tcPr>
          <w:p w14:paraId="6BD82ECE" w14:textId="77777777" w:rsidR="00DD1289" w:rsidRPr="00B465E9" w:rsidRDefault="00DD1289" w:rsidP="00371B1A">
            <w:pPr>
              <w:pStyle w:val="Normal6a"/>
              <w:rPr>
                <w:szCs w:val="24"/>
              </w:rPr>
            </w:pPr>
            <w:r w:rsidRPr="00B465E9">
              <w:rPr>
                <w:noProof/>
                <w:szCs w:val="24"/>
                <w:lang w:eastAsia="en-IE"/>
              </w:rPr>
              <w:t>Agriculture and fisheries</w:t>
            </w:r>
          </w:p>
        </w:tc>
        <w:tc>
          <w:tcPr>
            <w:tcW w:w="499" w:type="pct"/>
            <w:tcBorders>
              <w:top w:val="single" w:sz="4" w:space="0" w:color="auto"/>
              <w:left w:val="single" w:sz="4" w:space="0" w:color="auto"/>
              <w:right w:val="single" w:sz="4" w:space="0" w:color="auto"/>
            </w:tcBorders>
          </w:tcPr>
          <w:p w14:paraId="5F88854D" w14:textId="77777777" w:rsidR="00DD1289" w:rsidRPr="00B465E9" w:rsidRDefault="00DD1289" w:rsidP="00371B1A">
            <w:pPr>
              <w:pStyle w:val="Normal6a"/>
              <w:rPr>
                <w:szCs w:val="24"/>
              </w:rPr>
            </w:pPr>
            <w:r w:rsidRPr="00B465E9">
              <w:rPr>
                <w:noProof/>
                <w:szCs w:val="24"/>
                <w:lang w:eastAsia="en-IE"/>
              </w:rPr>
              <w:t>Fisheries, aquaculture and ocean</w:t>
            </w:r>
          </w:p>
        </w:tc>
        <w:tc>
          <w:tcPr>
            <w:tcW w:w="408" w:type="pct"/>
            <w:tcBorders>
              <w:top w:val="single" w:sz="4" w:space="0" w:color="auto"/>
              <w:left w:val="single" w:sz="4" w:space="0" w:color="auto"/>
              <w:right w:val="single" w:sz="4" w:space="0" w:color="auto"/>
            </w:tcBorders>
          </w:tcPr>
          <w:p w14:paraId="136ECD8B" w14:textId="77777777" w:rsidR="00DD1289" w:rsidRPr="00B465E9" w:rsidRDefault="00DD1289" w:rsidP="00371B1A">
            <w:pPr>
              <w:pStyle w:val="Normal6a"/>
              <w:rPr>
                <w:szCs w:val="24"/>
              </w:rPr>
            </w:pPr>
            <w:r w:rsidRPr="00B465E9">
              <w:rPr>
                <w:noProof/>
                <w:color w:val="000000"/>
                <w:szCs w:val="24"/>
                <w:lang w:eastAsia="en-IE"/>
              </w:rPr>
              <w:t>58</w:t>
            </w:r>
          </w:p>
        </w:tc>
        <w:tc>
          <w:tcPr>
            <w:tcW w:w="557" w:type="pct"/>
            <w:tcBorders>
              <w:top w:val="single" w:sz="4" w:space="0" w:color="auto"/>
              <w:left w:val="single" w:sz="4" w:space="0" w:color="auto"/>
              <w:right w:val="single" w:sz="4" w:space="0" w:color="auto"/>
            </w:tcBorders>
          </w:tcPr>
          <w:p w14:paraId="1CCFF68F" w14:textId="77777777" w:rsidR="00DD1289" w:rsidRPr="00B465E9" w:rsidRDefault="00DD1289" w:rsidP="00371B1A">
            <w:pPr>
              <w:pStyle w:val="Normal6a"/>
              <w:rPr>
                <w:szCs w:val="24"/>
              </w:rPr>
            </w:pPr>
            <w:r w:rsidRPr="00B465E9">
              <w:rPr>
                <w:noProof/>
                <w:szCs w:val="24"/>
                <w:lang w:eastAsia="en-IE"/>
              </w:rPr>
              <w:t>Sustainable Fisheries Partnership Agreements (SFPAs), including climate resilience measures</w:t>
            </w:r>
          </w:p>
        </w:tc>
        <w:tc>
          <w:tcPr>
            <w:tcW w:w="406" w:type="pct"/>
            <w:tcBorders>
              <w:top w:val="single" w:sz="4" w:space="0" w:color="auto"/>
              <w:left w:val="single" w:sz="4" w:space="0" w:color="auto"/>
              <w:right w:val="single" w:sz="4" w:space="0" w:color="auto"/>
            </w:tcBorders>
          </w:tcPr>
          <w:p w14:paraId="7132941A" w14:textId="77777777" w:rsidR="00DD1289" w:rsidRPr="00B465E9" w:rsidRDefault="00DD1289" w:rsidP="00371B1A">
            <w:pPr>
              <w:pStyle w:val="Normal6a"/>
              <w:rPr>
                <w:b/>
                <w:bCs/>
                <w:i/>
                <w:iCs/>
                <w:szCs w:val="24"/>
              </w:rPr>
            </w:pPr>
            <w:r w:rsidRPr="00B465E9">
              <w:rPr>
                <w:noProof/>
                <w:szCs w:val="24"/>
                <w:lang w:eastAsia="en-IE"/>
              </w:rPr>
              <w:t>0%</w:t>
            </w:r>
          </w:p>
        </w:tc>
        <w:tc>
          <w:tcPr>
            <w:tcW w:w="424" w:type="pct"/>
            <w:tcBorders>
              <w:top w:val="single" w:sz="4" w:space="0" w:color="auto"/>
              <w:left w:val="single" w:sz="4" w:space="0" w:color="auto"/>
              <w:right w:val="single" w:sz="4" w:space="0" w:color="auto"/>
            </w:tcBorders>
          </w:tcPr>
          <w:p w14:paraId="3C68A693" w14:textId="77777777" w:rsidR="00DD1289" w:rsidRPr="00B465E9" w:rsidRDefault="00DD1289" w:rsidP="00371B1A">
            <w:pPr>
              <w:pStyle w:val="Normal6a"/>
              <w:rPr>
                <w:b/>
                <w:bCs/>
                <w:i/>
                <w:iCs/>
                <w:szCs w:val="24"/>
              </w:rPr>
            </w:pPr>
            <w:r w:rsidRPr="00B465E9">
              <w:rPr>
                <w:noProof/>
                <w:szCs w:val="24"/>
                <w:lang w:eastAsia="en-IE"/>
              </w:rPr>
              <w:t>0%</w:t>
            </w:r>
          </w:p>
        </w:tc>
        <w:tc>
          <w:tcPr>
            <w:tcW w:w="369" w:type="pct"/>
            <w:tcBorders>
              <w:top w:val="single" w:sz="4" w:space="0" w:color="auto"/>
              <w:left w:val="single" w:sz="4" w:space="0" w:color="auto"/>
              <w:right w:val="single" w:sz="4" w:space="0" w:color="auto"/>
            </w:tcBorders>
          </w:tcPr>
          <w:p w14:paraId="15CB3C6F" w14:textId="77777777" w:rsidR="00DD1289" w:rsidRPr="00B465E9" w:rsidRDefault="00DD1289" w:rsidP="00371B1A">
            <w:pPr>
              <w:pStyle w:val="Normal6a"/>
              <w:rPr>
                <w:b/>
                <w:bCs/>
                <w:i/>
                <w:iCs/>
                <w:szCs w:val="24"/>
              </w:rPr>
            </w:pPr>
            <w:r w:rsidRPr="00B465E9">
              <w:rPr>
                <w:b/>
                <w:bCs/>
                <w:i/>
                <w:iCs/>
                <w:noProof/>
                <w:szCs w:val="24"/>
                <w:lang w:eastAsia="en-IE"/>
              </w:rPr>
              <w:t>0%</w:t>
            </w:r>
          </w:p>
        </w:tc>
        <w:tc>
          <w:tcPr>
            <w:tcW w:w="353" w:type="pct"/>
            <w:tcBorders>
              <w:top w:val="single" w:sz="4" w:space="0" w:color="auto"/>
              <w:left w:val="single" w:sz="4" w:space="0" w:color="auto"/>
              <w:right w:val="single" w:sz="4" w:space="0" w:color="auto"/>
            </w:tcBorders>
          </w:tcPr>
          <w:p w14:paraId="30DA186F" w14:textId="77777777" w:rsidR="00DD1289" w:rsidRPr="00B465E9" w:rsidRDefault="00DD1289" w:rsidP="00371B1A">
            <w:pPr>
              <w:pStyle w:val="Normal6a"/>
              <w:rPr>
                <w:b/>
                <w:bCs/>
                <w:i/>
                <w:iCs/>
                <w:szCs w:val="24"/>
              </w:rPr>
            </w:pPr>
            <w:r w:rsidRPr="00B465E9">
              <w:rPr>
                <w:b/>
                <w:bCs/>
                <w:i/>
                <w:iCs/>
                <w:noProof/>
                <w:szCs w:val="24"/>
                <w:lang w:eastAsia="en-IE"/>
              </w:rPr>
              <w:t>40%</w:t>
            </w:r>
          </w:p>
        </w:tc>
        <w:tc>
          <w:tcPr>
            <w:tcW w:w="799" w:type="pct"/>
            <w:tcBorders>
              <w:top w:val="single" w:sz="4" w:space="0" w:color="auto"/>
              <w:left w:val="single" w:sz="4" w:space="0" w:color="auto"/>
              <w:right w:val="single" w:sz="4" w:space="0" w:color="auto"/>
            </w:tcBorders>
            <w:vAlign w:val="center"/>
          </w:tcPr>
          <w:p w14:paraId="39E83750"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agreements;</w:t>
            </w:r>
          </w:p>
        </w:tc>
        <w:tc>
          <w:tcPr>
            <w:tcW w:w="665" w:type="pct"/>
            <w:tcBorders>
              <w:top w:val="single" w:sz="4" w:space="0" w:color="auto"/>
              <w:left w:val="single" w:sz="4" w:space="0" w:color="auto"/>
              <w:right w:val="single" w:sz="4" w:space="0" w:color="auto"/>
            </w:tcBorders>
            <w:vAlign w:val="center"/>
          </w:tcPr>
          <w:p w14:paraId="1C9EBB80"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fishing possibilities for EU vessels;</w:t>
            </w:r>
          </w:p>
          <w:p w14:paraId="108BE343"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fisheries sectoral support actions supported;</w:t>
            </w:r>
          </w:p>
          <w:p w14:paraId="619A38EF" w14:textId="77777777" w:rsidR="00DD1289" w:rsidRPr="00B465E9" w:rsidRDefault="00DD1289" w:rsidP="00371B1A">
            <w:pPr>
              <w:tabs>
                <w:tab w:val="left" w:pos="245"/>
              </w:tabs>
              <w:ind w:left="176" w:hanging="142"/>
              <w:rPr>
                <w:b/>
                <w:bCs/>
                <w:i/>
                <w:iCs/>
                <w:noProof/>
                <w:szCs w:val="24"/>
                <w:lang w:eastAsia="en-IE"/>
              </w:rPr>
            </w:pPr>
            <w:r w:rsidRPr="00B465E9">
              <w:rPr>
                <w:rFonts w:ascii="Symbol" w:hAnsi="Symbol"/>
                <w:bCs/>
                <w:iCs/>
                <w:noProof/>
                <w:szCs w:val="24"/>
                <w:lang w:eastAsia="en-IE"/>
              </w:rPr>
              <w:t></w:t>
            </w:r>
            <w:r w:rsidRPr="00B465E9">
              <w:rPr>
                <w:rFonts w:ascii="Symbol" w:hAnsi="Symbol"/>
                <w:bCs/>
                <w:iCs/>
                <w:noProof/>
                <w:szCs w:val="24"/>
                <w:lang w:eastAsia="en-IE"/>
              </w:rPr>
              <w:tab/>
            </w:r>
            <w:r w:rsidRPr="00B465E9">
              <w:rPr>
                <w:noProof/>
                <w:szCs w:val="24"/>
                <w:lang w:eastAsia="en-IE"/>
              </w:rPr>
              <w:t>Value of assets and / or Population benefitting from climate resilience measures;</w:t>
            </w:r>
          </w:p>
        </w:tc>
      </w:tr>
    </w:tbl>
    <w:p w14:paraId="7EF611F4"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411BC6D6" w14:textId="77777777" w:rsidR="00DD1289" w:rsidRPr="00B465E9" w:rsidRDefault="00DD1289" w:rsidP="00DD1289">
      <w:pPr>
        <w:rPr>
          <w:rStyle w:val="HideTWBExt"/>
          <w:noProof w:val="0"/>
        </w:rPr>
      </w:pPr>
      <w:r w:rsidRPr="00B465E9">
        <w:rPr>
          <w:rStyle w:val="HideTWBExt"/>
          <w:noProof w:val="0"/>
        </w:rPr>
        <w:t>&lt;/Amend&gt;</w:t>
      </w:r>
    </w:p>
    <w:p w14:paraId="61A7C9B2" w14:textId="51537A64"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350</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7CF19637" w14:textId="77777777" w:rsidR="00DD1289" w:rsidRPr="00B465E9" w:rsidRDefault="00DD1289" w:rsidP="00DD1289">
      <w:pPr>
        <w:pStyle w:val="NormalBold"/>
      </w:pPr>
      <w:r w:rsidRPr="00B465E9">
        <w:rPr>
          <w:rStyle w:val="HideTWBExt"/>
          <w:b w:val="0"/>
        </w:rPr>
        <w:t>&lt;RepeatBlock-By&gt;&lt;Members&gt;</w:t>
      </w:r>
      <w:r w:rsidRPr="00B465E9">
        <w:t>Sigrid Friis</w:t>
      </w:r>
      <w:r w:rsidRPr="00B465E9">
        <w:rPr>
          <w:rStyle w:val="HideTWBExt"/>
          <w:b w:val="0"/>
        </w:rPr>
        <w:t>&lt;/Members&gt;</w:t>
      </w:r>
    </w:p>
    <w:p w14:paraId="5B1CB30A" w14:textId="77777777" w:rsidR="00DD1289" w:rsidRPr="00B465E9" w:rsidRDefault="00DD1289" w:rsidP="00DD1289">
      <w:r w:rsidRPr="00B465E9">
        <w:rPr>
          <w:rStyle w:val="HideTWBExt"/>
        </w:rPr>
        <w:t>&lt;/RepeatBlock-By&gt;</w:t>
      </w:r>
    </w:p>
    <w:p w14:paraId="770D7899"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5AD869FC"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59</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669"/>
        <w:gridCol w:w="1122"/>
        <w:gridCol w:w="78"/>
        <w:gridCol w:w="891"/>
        <w:gridCol w:w="80"/>
        <w:gridCol w:w="1496"/>
        <w:gridCol w:w="79"/>
        <w:gridCol w:w="966"/>
        <w:gridCol w:w="1074"/>
        <w:gridCol w:w="1074"/>
        <w:gridCol w:w="966"/>
        <w:gridCol w:w="2838"/>
        <w:gridCol w:w="1953"/>
      </w:tblGrid>
      <w:tr w:rsidR="00DD1289" w:rsidRPr="00B465E9" w14:paraId="72868740" w14:textId="77777777" w:rsidTr="00371B1A">
        <w:trPr>
          <w:jc w:val="center"/>
        </w:trPr>
        <w:tc>
          <w:tcPr>
            <w:tcW w:w="5000" w:type="pct"/>
            <w:gridSpan w:val="13"/>
          </w:tcPr>
          <w:p w14:paraId="3B66D1AC" w14:textId="77777777" w:rsidR="00DD1289" w:rsidRPr="00B465E9" w:rsidRDefault="00DD1289" w:rsidP="00371B1A">
            <w:pPr>
              <w:keepNext/>
            </w:pPr>
          </w:p>
        </w:tc>
      </w:tr>
      <w:tr w:rsidR="00DD1289" w:rsidRPr="00B465E9" w14:paraId="437548F9" w14:textId="77777777" w:rsidTr="00371B1A">
        <w:trPr>
          <w:jc w:val="center"/>
        </w:trPr>
        <w:tc>
          <w:tcPr>
            <w:tcW w:w="5000" w:type="pct"/>
            <w:gridSpan w:val="13"/>
            <w:tcBorders>
              <w:bottom w:val="single" w:sz="4" w:space="0" w:color="auto"/>
            </w:tcBorders>
          </w:tcPr>
          <w:p w14:paraId="2DFFA54D" w14:textId="77777777" w:rsidR="00DD1289" w:rsidRPr="00B465E9" w:rsidRDefault="00DD1289" w:rsidP="00371B1A">
            <w:pPr>
              <w:pStyle w:val="AmColumnHeading"/>
              <w:keepNext/>
            </w:pPr>
            <w:r w:rsidRPr="00B465E9">
              <w:t>Text proposed by the Commission</w:t>
            </w:r>
          </w:p>
        </w:tc>
      </w:tr>
      <w:tr w:rsidR="00DD1289" w:rsidRPr="00B465E9" w14:paraId="25AFF11C" w14:textId="77777777" w:rsidTr="00371B1A">
        <w:trPr>
          <w:trHeight w:val="280"/>
          <w:jc w:val="center"/>
        </w:trPr>
        <w:tc>
          <w:tcPr>
            <w:tcW w:w="625" w:type="pct"/>
            <w:tcBorders>
              <w:top w:val="single" w:sz="4" w:space="0" w:color="auto"/>
              <w:left w:val="single" w:sz="4" w:space="0" w:color="auto"/>
              <w:right w:val="single" w:sz="4" w:space="0" w:color="auto"/>
            </w:tcBorders>
          </w:tcPr>
          <w:p w14:paraId="057D55AC" w14:textId="77777777" w:rsidR="00DD1289" w:rsidRPr="00B465E9" w:rsidRDefault="00DD1289" w:rsidP="00371B1A">
            <w:pPr>
              <w:pStyle w:val="Normal6a"/>
            </w:pPr>
          </w:p>
        </w:tc>
        <w:tc>
          <w:tcPr>
            <w:tcW w:w="478" w:type="pct"/>
            <w:tcBorders>
              <w:top w:val="single" w:sz="4" w:space="0" w:color="auto"/>
              <w:left w:val="single" w:sz="4" w:space="0" w:color="auto"/>
              <w:right w:val="single" w:sz="4" w:space="0" w:color="auto"/>
            </w:tcBorders>
          </w:tcPr>
          <w:p w14:paraId="344C5976" w14:textId="77777777" w:rsidR="00DD1289" w:rsidRPr="00B465E9" w:rsidRDefault="00DD1289" w:rsidP="00371B1A">
            <w:pPr>
              <w:pStyle w:val="Normal6a"/>
            </w:pPr>
          </w:p>
        </w:tc>
        <w:tc>
          <w:tcPr>
            <w:tcW w:w="474" w:type="pct"/>
            <w:gridSpan w:val="2"/>
            <w:tcBorders>
              <w:top w:val="single" w:sz="4" w:space="0" w:color="auto"/>
              <w:left w:val="single" w:sz="4" w:space="0" w:color="auto"/>
              <w:right w:val="single" w:sz="4" w:space="0" w:color="auto"/>
            </w:tcBorders>
          </w:tcPr>
          <w:p w14:paraId="7010E39F" w14:textId="77777777" w:rsidR="00DD1289" w:rsidRPr="00B465E9" w:rsidRDefault="00DD1289" w:rsidP="00371B1A">
            <w:pPr>
              <w:pStyle w:val="Normal6a"/>
            </w:pPr>
            <w:r w:rsidRPr="00B465E9">
              <w:t>#</w:t>
            </w:r>
          </w:p>
        </w:tc>
        <w:tc>
          <w:tcPr>
            <w:tcW w:w="560" w:type="pct"/>
            <w:gridSpan w:val="2"/>
            <w:tcBorders>
              <w:top w:val="single" w:sz="4" w:space="0" w:color="auto"/>
              <w:left w:val="single" w:sz="4" w:space="0" w:color="auto"/>
              <w:right w:val="single" w:sz="4" w:space="0" w:color="auto"/>
            </w:tcBorders>
          </w:tcPr>
          <w:p w14:paraId="52F95035" w14:textId="77777777" w:rsidR="00DD1289" w:rsidRPr="00B465E9" w:rsidRDefault="00DD1289" w:rsidP="00371B1A">
            <w:pPr>
              <w:pStyle w:val="Normal6a"/>
            </w:pPr>
          </w:p>
        </w:tc>
        <w:tc>
          <w:tcPr>
            <w:tcW w:w="482" w:type="pct"/>
            <w:gridSpan w:val="2"/>
            <w:tcBorders>
              <w:top w:val="single" w:sz="4" w:space="0" w:color="auto"/>
              <w:left w:val="single" w:sz="4" w:space="0" w:color="auto"/>
              <w:right w:val="single" w:sz="4" w:space="0" w:color="auto"/>
            </w:tcBorders>
          </w:tcPr>
          <w:p w14:paraId="4186EE6D" w14:textId="77777777" w:rsidR="00DD1289" w:rsidRPr="00B465E9" w:rsidRDefault="00DD1289" w:rsidP="00371B1A">
            <w:pPr>
              <w:pStyle w:val="Normal6a"/>
            </w:pPr>
          </w:p>
        </w:tc>
        <w:tc>
          <w:tcPr>
            <w:tcW w:w="474" w:type="pct"/>
            <w:tcBorders>
              <w:top w:val="single" w:sz="4" w:space="0" w:color="auto"/>
              <w:left w:val="single" w:sz="4" w:space="0" w:color="auto"/>
              <w:right w:val="single" w:sz="4" w:space="0" w:color="auto"/>
            </w:tcBorders>
          </w:tcPr>
          <w:p w14:paraId="70759806" w14:textId="77777777" w:rsidR="00DD1289" w:rsidRPr="00B465E9" w:rsidRDefault="00DD1289" w:rsidP="00371B1A">
            <w:pPr>
              <w:pStyle w:val="Normal6a"/>
            </w:pPr>
          </w:p>
        </w:tc>
        <w:tc>
          <w:tcPr>
            <w:tcW w:w="481" w:type="pct"/>
            <w:tcBorders>
              <w:top w:val="single" w:sz="4" w:space="0" w:color="auto"/>
              <w:left w:val="single" w:sz="4" w:space="0" w:color="auto"/>
              <w:right w:val="single" w:sz="4" w:space="0" w:color="auto"/>
            </w:tcBorders>
          </w:tcPr>
          <w:p w14:paraId="6A560282" w14:textId="77777777" w:rsidR="00DD1289" w:rsidRPr="00B465E9" w:rsidRDefault="00DD1289" w:rsidP="00371B1A">
            <w:pPr>
              <w:pStyle w:val="Normal6a"/>
            </w:pPr>
          </w:p>
        </w:tc>
        <w:tc>
          <w:tcPr>
            <w:tcW w:w="470" w:type="pct"/>
            <w:tcBorders>
              <w:top w:val="single" w:sz="4" w:space="0" w:color="auto"/>
              <w:left w:val="single" w:sz="4" w:space="0" w:color="auto"/>
              <w:right w:val="single" w:sz="4" w:space="0" w:color="auto"/>
            </w:tcBorders>
          </w:tcPr>
          <w:p w14:paraId="00AB1776" w14:textId="77777777" w:rsidR="00DD1289" w:rsidRPr="00B465E9" w:rsidRDefault="00DD1289" w:rsidP="00371B1A">
            <w:pPr>
              <w:pStyle w:val="Normal6a"/>
            </w:pPr>
          </w:p>
        </w:tc>
        <w:tc>
          <w:tcPr>
            <w:tcW w:w="481" w:type="pct"/>
            <w:tcBorders>
              <w:top w:val="single" w:sz="4" w:space="0" w:color="auto"/>
              <w:left w:val="single" w:sz="4" w:space="0" w:color="auto"/>
              <w:right w:val="single" w:sz="4" w:space="0" w:color="auto"/>
            </w:tcBorders>
          </w:tcPr>
          <w:p w14:paraId="3EAFC25D" w14:textId="77777777" w:rsidR="00DD1289" w:rsidRPr="00B465E9" w:rsidRDefault="00DD1289" w:rsidP="00371B1A">
            <w:pPr>
              <w:pStyle w:val="Normal6a"/>
            </w:pPr>
          </w:p>
        </w:tc>
        <w:tc>
          <w:tcPr>
            <w:tcW w:w="475" w:type="pct"/>
            <w:tcBorders>
              <w:top w:val="single" w:sz="4" w:space="0" w:color="auto"/>
              <w:left w:val="single" w:sz="4" w:space="0" w:color="auto"/>
              <w:right w:val="single" w:sz="4" w:space="0" w:color="auto"/>
            </w:tcBorders>
          </w:tcPr>
          <w:p w14:paraId="77C041F9" w14:textId="77777777" w:rsidR="00DD1289" w:rsidRPr="00B465E9" w:rsidRDefault="00DD1289" w:rsidP="00371B1A">
            <w:pPr>
              <w:pStyle w:val="Normal6a"/>
            </w:pPr>
          </w:p>
        </w:tc>
      </w:tr>
      <w:tr w:rsidR="00DD1289" w:rsidRPr="00B465E9" w14:paraId="18B92871" w14:textId="77777777" w:rsidTr="00371B1A">
        <w:trPr>
          <w:trHeight w:val="280"/>
          <w:jc w:val="center"/>
        </w:trPr>
        <w:tc>
          <w:tcPr>
            <w:tcW w:w="625" w:type="pct"/>
            <w:tcBorders>
              <w:top w:val="single" w:sz="4" w:space="0" w:color="auto"/>
              <w:left w:val="single" w:sz="4" w:space="0" w:color="auto"/>
              <w:right w:val="single" w:sz="4" w:space="0" w:color="auto"/>
            </w:tcBorders>
          </w:tcPr>
          <w:p w14:paraId="69C17831" w14:textId="77777777" w:rsidR="00DD1289" w:rsidRPr="00B465E9" w:rsidRDefault="00DD1289" w:rsidP="00371B1A">
            <w:pPr>
              <w:pStyle w:val="Normal6a"/>
            </w:pPr>
            <w:r w:rsidRPr="00B465E9">
              <w:t>Agriculture and fisheries</w:t>
            </w:r>
          </w:p>
        </w:tc>
        <w:tc>
          <w:tcPr>
            <w:tcW w:w="478" w:type="pct"/>
            <w:tcBorders>
              <w:top w:val="single" w:sz="4" w:space="0" w:color="auto"/>
              <w:left w:val="single" w:sz="4" w:space="0" w:color="auto"/>
              <w:right w:val="single" w:sz="4" w:space="0" w:color="auto"/>
            </w:tcBorders>
          </w:tcPr>
          <w:p w14:paraId="3E2CD268" w14:textId="77777777" w:rsidR="00DD1289" w:rsidRPr="00B465E9" w:rsidRDefault="00DD1289" w:rsidP="00371B1A">
            <w:pPr>
              <w:pStyle w:val="Normal6a"/>
            </w:pPr>
            <w:r w:rsidRPr="00B465E9">
              <w:t>Food and feed</w:t>
            </w:r>
          </w:p>
        </w:tc>
        <w:tc>
          <w:tcPr>
            <w:tcW w:w="474" w:type="pct"/>
            <w:gridSpan w:val="2"/>
            <w:tcBorders>
              <w:top w:val="single" w:sz="4" w:space="0" w:color="auto"/>
              <w:left w:val="single" w:sz="4" w:space="0" w:color="auto"/>
              <w:right w:val="single" w:sz="4" w:space="0" w:color="auto"/>
            </w:tcBorders>
          </w:tcPr>
          <w:p w14:paraId="5890BB1E" w14:textId="77777777" w:rsidR="00DD1289" w:rsidRPr="00B465E9" w:rsidRDefault="00DD1289" w:rsidP="00371B1A">
            <w:pPr>
              <w:pStyle w:val="Normal6a"/>
            </w:pPr>
            <w:r w:rsidRPr="00B465E9">
              <w:t>59</w:t>
            </w:r>
          </w:p>
        </w:tc>
        <w:tc>
          <w:tcPr>
            <w:tcW w:w="560" w:type="pct"/>
            <w:gridSpan w:val="2"/>
            <w:tcBorders>
              <w:top w:val="single" w:sz="4" w:space="0" w:color="auto"/>
              <w:left w:val="single" w:sz="4" w:space="0" w:color="auto"/>
              <w:right w:val="single" w:sz="4" w:space="0" w:color="auto"/>
            </w:tcBorders>
          </w:tcPr>
          <w:p w14:paraId="436757D9" w14:textId="77777777" w:rsidR="00DD1289" w:rsidRPr="00B465E9" w:rsidRDefault="00DD1289" w:rsidP="00371B1A">
            <w:pPr>
              <w:pStyle w:val="Normal6a"/>
            </w:pPr>
            <w:r w:rsidRPr="00B465E9">
              <w:t>Animal and plant health, including climate resilience measures</w:t>
            </w:r>
          </w:p>
        </w:tc>
        <w:tc>
          <w:tcPr>
            <w:tcW w:w="482" w:type="pct"/>
            <w:gridSpan w:val="2"/>
            <w:tcBorders>
              <w:top w:val="single" w:sz="4" w:space="0" w:color="auto"/>
              <w:left w:val="single" w:sz="4" w:space="0" w:color="auto"/>
              <w:right w:val="single" w:sz="4" w:space="0" w:color="auto"/>
            </w:tcBorders>
          </w:tcPr>
          <w:p w14:paraId="6EA1F386" w14:textId="77777777" w:rsidR="00DD1289" w:rsidRPr="00B465E9" w:rsidRDefault="00DD1289" w:rsidP="00371B1A">
            <w:pPr>
              <w:pStyle w:val="Normal6a"/>
            </w:pPr>
            <w:r w:rsidRPr="00B465E9">
              <w:t>0%</w:t>
            </w:r>
          </w:p>
        </w:tc>
        <w:tc>
          <w:tcPr>
            <w:tcW w:w="474" w:type="pct"/>
            <w:tcBorders>
              <w:top w:val="single" w:sz="4" w:space="0" w:color="auto"/>
              <w:left w:val="single" w:sz="4" w:space="0" w:color="auto"/>
              <w:right w:val="single" w:sz="4" w:space="0" w:color="auto"/>
            </w:tcBorders>
          </w:tcPr>
          <w:p w14:paraId="560857C3" w14:textId="77777777" w:rsidR="00DD1289" w:rsidRPr="00B465E9" w:rsidRDefault="00DD1289" w:rsidP="00371B1A">
            <w:pPr>
              <w:pStyle w:val="Normal6a"/>
            </w:pPr>
            <w:r w:rsidRPr="00B465E9">
              <w:t>40%</w:t>
            </w:r>
          </w:p>
        </w:tc>
        <w:tc>
          <w:tcPr>
            <w:tcW w:w="481" w:type="pct"/>
            <w:tcBorders>
              <w:top w:val="single" w:sz="4" w:space="0" w:color="auto"/>
              <w:left w:val="single" w:sz="4" w:space="0" w:color="auto"/>
              <w:right w:val="single" w:sz="4" w:space="0" w:color="auto"/>
            </w:tcBorders>
          </w:tcPr>
          <w:p w14:paraId="191BA5E4" w14:textId="77777777" w:rsidR="00DD1289" w:rsidRPr="00B465E9" w:rsidRDefault="00DD1289" w:rsidP="00371B1A">
            <w:pPr>
              <w:pStyle w:val="Normal6a"/>
              <w:rPr>
                <w:b/>
                <w:bCs/>
                <w:i/>
                <w:iCs/>
              </w:rPr>
            </w:pPr>
            <w:r w:rsidRPr="00B465E9">
              <w:rPr>
                <w:b/>
                <w:bCs/>
                <w:i/>
                <w:iCs/>
              </w:rPr>
              <w:t>40%</w:t>
            </w:r>
          </w:p>
        </w:tc>
        <w:tc>
          <w:tcPr>
            <w:tcW w:w="470" w:type="pct"/>
            <w:tcBorders>
              <w:top w:val="single" w:sz="4" w:space="0" w:color="auto"/>
              <w:left w:val="single" w:sz="4" w:space="0" w:color="auto"/>
              <w:right w:val="single" w:sz="4" w:space="0" w:color="auto"/>
            </w:tcBorders>
          </w:tcPr>
          <w:p w14:paraId="54B7CB55" w14:textId="77777777" w:rsidR="00DD1289" w:rsidRPr="00B465E9" w:rsidRDefault="00DD1289" w:rsidP="00371B1A">
            <w:pPr>
              <w:pStyle w:val="Normal6a"/>
            </w:pPr>
            <w:r w:rsidRPr="00B465E9">
              <w:t>0%</w:t>
            </w:r>
          </w:p>
        </w:tc>
        <w:tc>
          <w:tcPr>
            <w:tcW w:w="481" w:type="pct"/>
            <w:tcBorders>
              <w:top w:val="single" w:sz="4" w:space="0" w:color="auto"/>
              <w:left w:val="single" w:sz="4" w:space="0" w:color="auto"/>
              <w:right w:val="single" w:sz="4" w:space="0" w:color="auto"/>
            </w:tcBorders>
          </w:tcPr>
          <w:p w14:paraId="2A005BDD" w14:textId="77777777" w:rsidR="00DD1289" w:rsidRPr="00B465E9" w:rsidRDefault="00DD1289" w:rsidP="00371B1A">
            <w:pPr>
              <w:pStyle w:val="Normal6a"/>
            </w:pPr>
            <w:r w:rsidRPr="00B465E9">
              <w:t>•</w:t>
            </w:r>
            <w:r w:rsidRPr="00B465E9">
              <w:tab/>
              <w:t xml:space="preserve">Number of veterinary </w:t>
            </w:r>
            <w:proofErr w:type="gramStart"/>
            <w:r w:rsidRPr="00B465E9">
              <w:t>programmes;</w:t>
            </w:r>
            <w:proofErr w:type="gramEnd"/>
          </w:p>
          <w:p w14:paraId="6AD0FAE9" w14:textId="77777777" w:rsidR="00DD1289" w:rsidRPr="00B465E9" w:rsidRDefault="00DD1289" w:rsidP="00371B1A">
            <w:pPr>
              <w:pStyle w:val="Normal6a"/>
            </w:pPr>
            <w:r w:rsidRPr="00B465E9">
              <w:t>•</w:t>
            </w:r>
            <w:r w:rsidRPr="00B465E9">
              <w:tab/>
              <w:t xml:space="preserve">Number of approved phytosanitary </w:t>
            </w:r>
            <w:proofErr w:type="gramStart"/>
            <w:r w:rsidRPr="00B465E9">
              <w:t>programmes;</w:t>
            </w:r>
            <w:proofErr w:type="gramEnd"/>
          </w:p>
          <w:p w14:paraId="6E369D60" w14:textId="77777777" w:rsidR="00DD1289" w:rsidRPr="00B465E9" w:rsidRDefault="00DD1289" w:rsidP="00371B1A">
            <w:pPr>
              <w:pStyle w:val="Normal6a"/>
            </w:pPr>
            <w:r w:rsidRPr="00B465E9">
              <w:t>•</w:t>
            </w:r>
            <w:r w:rsidRPr="00B465E9">
              <w:tab/>
              <w:t>Number of emergency measures, of which veterinary/phytosanitary;</w:t>
            </w:r>
          </w:p>
        </w:tc>
        <w:tc>
          <w:tcPr>
            <w:tcW w:w="475" w:type="pct"/>
            <w:tcBorders>
              <w:top w:val="single" w:sz="4" w:space="0" w:color="auto"/>
              <w:left w:val="single" w:sz="4" w:space="0" w:color="auto"/>
              <w:right w:val="single" w:sz="4" w:space="0" w:color="auto"/>
            </w:tcBorders>
          </w:tcPr>
          <w:p w14:paraId="404058E5" w14:textId="77777777" w:rsidR="00DD1289" w:rsidRPr="00B465E9" w:rsidRDefault="00DD1289" w:rsidP="00371B1A">
            <w:pPr>
              <w:pStyle w:val="Normal6a"/>
            </w:pPr>
            <w:r w:rsidRPr="00B465E9">
              <w:t>•</w:t>
            </w:r>
            <w:r w:rsidRPr="00B465E9">
              <w:tab/>
              <w:t xml:space="preserve">Number of successfully implemented national </w:t>
            </w:r>
            <w:proofErr w:type="gramStart"/>
            <w:r w:rsidRPr="00B465E9">
              <w:t>programmes;</w:t>
            </w:r>
            <w:proofErr w:type="gramEnd"/>
          </w:p>
          <w:p w14:paraId="7F9F2E1E" w14:textId="77777777" w:rsidR="00DD1289" w:rsidRPr="00B465E9" w:rsidRDefault="00DD1289" w:rsidP="00371B1A">
            <w:pPr>
              <w:pStyle w:val="Normal6a"/>
            </w:pPr>
            <w:r w:rsidRPr="00B465E9">
              <w:t>•</w:t>
            </w:r>
            <w:r w:rsidRPr="00B465E9">
              <w:tab/>
              <w:t>Value of assets and / or Population benefitting from climate resilience measures;</w:t>
            </w:r>
          </w:p>
        </w:tc>
      </w:tr>
      <w:tr w:rsidR="00DD1289" w:rsidRPr="00B465E9" w14:paraId="4F634882" w14:textId="77777777" w:rsidTr="00371B1A">
        <w:trPr>
          <w:jc w:val="center"/>
        </w:trPr>
        <w:tc>
          <w:tcPr>
            <w:tcW w:w="5000" w:type="pct"/>
            <w:gridSpan w:val="13"/>
            <w:tcBorders>
              <w:top w:val="single" w:sz="4" w:space="0" w:color="auto"/>
            </w:tcBorders>
          </w:tcPr>
          <w:p w14:paraId="12512E20" w14:textId="77777777" w:rsidR="00DD1289" w:rsidRPr="00B465E9" w:rsidRDefault="00DD1289" w:rsidP="00371B1A">
            <w:pPr>
              <w:pStyle w:val="Normal6a"/>
            </w:pPr>
          </w:p>
        </w:tc>
      </w:tr>
      <w:tr w:rsidR="00DD1289" w:rsidRPr="00B465E9" w14:paraId="1A9091F9" w14:textId="77777777" w:rsidTr="00371B1A">
        <w:trPr>
          <w:jc w:val="center"/>
        </w:trPr>
        <w:tc>
          <w:tcPr>
            <w:tcW w:w="5000" w:type="pct"/>
            <w:gridSpan w:val="13"/>
            <w:tcBorders>
              <w:bottom w:val="single" w:sz="4" w:space="0" w:color="auto"/>
            </w:tcBorders>
          </w:tcPr>
          <w:p w14:paraId="2EE176A0" w14:textId="77777777" w:rsidR="00DD1289" w:rsidRPr="00B465E9" w:rsidRDefault="00DD1289" w:rsidP="00371B1A">
            <w:pPr>
              <w:pStyle w:val="Normal6a"/>
              <w:jc w:val="center"/>
              <w:rPr>
                <w:i/>
                <w:iCs/>
              </w:rPr>
            </w:pPr>
            <w:r w:rsidRPr="00B465E9">
              <w:rPr>
                <w:i/>
                <w:iCs/>
              </w:rPr>
              <w:t>Amendment</w:t>
            </w:r>
          </w:p>
        </w:tc>
      </w:tr>
      <w:tr w:rsidR="00DD1289" w:rsidRPr="00B465E9" w14:paraId="4AA70E93" w14:textId="77777777" w:rsidTr="00371B1A">
        <w:trPr>
          <w:trHeight w:val="280"/>
          <w:jc w:val="center"/>
        </w:trPr>
        <w:tc>
          <w:tcPr>
            <w:tcW w:w="625" w:type="pct"/>
            <w:tcBorders>
              <w:top w:val="single" w:sz="4" w:space="0" w:color="auto"/>
              <w:left w:val="single" w:sz="4" w:space="0" w:color="auto"/>
              <w:bottom w:val="single" w:sz="4" w:space="0" w:color="auto"/>
              <w:right w:val="single" w:sz="4" w:space="0" w:color="auto"/>
            </w:tcBorders>
          </w:tcPr>
          <w:p w14:paraId="373CB9A0" w14:textId="77777777" w:rsidR="00DD1289" w:rsidRPr="00B465E9" w:rsidRDefault="00DD1289" w:rsidP="00371B1A">
            <w:pPr>
              <w:pStyle w:val="Normal6a"/>
            </w:pPr>
          </w:p>
        </w:tc>
        <w:tc>
          <w:tcPr>
            <w:tcW w:w="480" w:type="pct"/>
            <w:gridSpan w:val="2"/>
            <w:tcBorders>
              <w:top w:val="single" w:sz="4" w:space="0" w:color="auto"/>
              <w:left w:val="single" w:sz="4" w:space="0" w:color="auto"/>
              <w:bottom w:val="single" w:sz="4" w:space="0" w:color="auto"/>
              <w:right w:val="single" w:sz="4" w:space="0" w:color="auto"/>
            </w:tcBorders>
          </w:tcPr>
          <w:p w14:paraId="2FAA037F" w14:textId="77777777" w:rsidR="00DD1289" w:rsidRPr="00B465E9" w:rsidRDefault="00DD1289" w:rsidP="00371B1A">
            <w:pPr>
              <w:pStyle w:val="Normal6a"/>
            </w:pPr>
          </w:p>
        </w:tc>
        <w:tc>
          <w:tcPr>
            <w:tcW w:w="475" w:type="pct"/>
            <w:gridSpan w:val="2"/>
            <w:tcBorders>
              <w:top w:val="single" w:sz="4" w:space="0" w:color="auto"/>
              <w:left w:val="single" w:sz="4" w:space="0" w:color="auto"/>
              <w:bottom w:val="single" w:sz="4" w:space="0" w:color="auto"/>
              <w:right w:val="single" w:sz="4" w:space="0" w:color="auto"/>
            </w:tcBorders>
          </w:tcPr>
          <w:p w14:paraId="2854E6D8" w14:textId="77777777" w:rsidR="00DD1289" w:rsidRPr="00B465E9" w:rsidRDefault="00DD1289" w:rsidP="00371B1A">
            <w:pPr>
              <w:pStyle w:val="Normal6a"/>
            </w:pPr>
            <w:r w:rsidRPr="00B465E9">
              <w:t>#</w:t>
            </w:r>
          </w:p>
        </w:tc>
        <w:tc>
          <w:tcPr>
            <w:tcW w:w="560" w:type="pct"/>
            <w:gridSpan w:val="2"/>
            <w:tcBorders>
              <w:top w:val="single" w:sz="4" w:space="0" w:color="auto"/>
              <w:left w:val="single" w:sz="4" w:space="0" w:color="auto"/>
              <w:bottom w:val="single" w:sz="4" w:space="0" w:color="auto"/>
              <w:right w:val="single" w:sz="4" w:space="0" w:color="auto"/>
            </w:tcBorders>
          </w:tcPr>
          <w:p w14:paraId="5C28BFCA" w14:textId="77777777" w:rsidR="00DD1289" w:rsidRPr="00B465E9" w:rsidRDefault="00DD1289" w:rsidP="00371B1A">
            <w:pPr>
              <w:pStyle w:val="Normal6a"/>
            </w:pPr>
          </w:p>
        </w:tc>
        <w:tc>
          <w:tcPr>
            <w:tcW w:w="479" w:type="pct"/>
            <w:tcBorders>
              <w:top w:val="single" w:sz="4" w:space="0" w:color="auto"/>
              <w:left w:val="single" w:sz="4" w:space="0" w:color="auto"/>
              <w:bottom w:val="single" w:sz="4" w:space="0" w:color="auto"/>
              <w:right w:val="single" w:sz="4" w:space="0" w:color="auto"/>
            </w:tcBorders>
          </w:tcPr>
          <w:p w14:paraId="225281A0" w14:textId="77777777" w:rsidR="00DD1289" w:rsidRPr="00B465E9" w:rsidRDefault="00DD1289" w:rsidP="00371B1A">
            <w:pPr>
              <w:pStyle w:val="Normal6a"/>
            </w:pPr>
          </w:p>
        </w:tc>
        <w:tc>
          <w:tcPr>
            <w:tcW w:w="474" w:type="pct"/>
            <w:tcBorders>
              <w:top w:val="single" w:sz="4" w:space="0" w:color="auto"/>
              <w:left w:val="single" w:sz="4" w:space="0" w:color="auto"/>
              <w:bottom w:val="single" w:sz="4" w:space="0" w:color="auto"/>
              <w:right w:val="single" w:sz="4" w:space="0" w:color="auto"/>
            </w:tcBorders>
          </w:tcPr>
          <w:p w14:paraId="5243976A" w14:textId="77777777" w:rsidR="00DD1289" w:rsidRPr="00B465E9" w:rsidRDefault="00DD1289" w:rsidP="00371B1A">
            <w:pPr>
              <w:pStyle w:val="Normal6a"/>
            </w:pPr>
          </w:p>
        </w:tc>
        <w:tc>
          <w:tcPr>
            <w:tcW w:w="481" w:type="pct"/>
            <w:tcBorders>
              <w:top w:val="single" w:sz="4" w:space="0" w:color="auto"/>
              <w:left w:val="single" w:sz="4" w:space="0" w:color="auto"/>
              <w:bottom w:val="single" w:sz="4" w:space="0" w:color="auto"/>
              <w:right w:val="single" w:sz="4" w:space="0" w:color="auto"/>
            </w:tcBorders>
          </w:tcPr>
          <w:p w14:paraId="06149182" w14:textId="77777777" w:rsidR="00DD1289" w:rsidRPr="00B465E9" w:rsidRDefault="00DD1289" w:rsidP="00371B1A">
            <w:pPr>
              <w:pStyle w:val="Normal6a"/>
            </w:pPr>
          </w:p>
        </w:tc>
        <w:tc>
          <w:tcPr>
            <w:tcW w:w="470" w:type="pct"/>
            <w:tcBorders>
              <w:top w:val="single" w:sz="4" w:space="0" w:color="auto"/>
              <w:left w:val="single" w:sz="4" w:space="0" w:color="auto"/>
              <w:bottom w:val="single" w:sz="4" w:space="0" w:color="auto"/>
              <w:right w:val="single" w:sz="4" w:space="0" w:color="auto"/>
            </w:tcBorders>
          </w:tcPr>
          <w:p w14:paraId="5E1ECD17" w14:textId="77777777" w:rsidR="00DD1289" w:rsidRPr="00B465E9" w:rsidRDefault="00DD1289" w:rsidP="00371B1A">
            <w:pPr>
              <w:pStyle w:val="Normal6a"/>
            </w:pPr>
          </w:p>
        </w:tc>
        <w:tc>
          <w:tcPr>
            <w:tcW w:w="481" w:type="pct"/>
            <w:tcBorders>
              <w:top w:val="single" w:sz="4" w:space="0" w:color="auto"/>
              <w:left w:val="single" w:sz="4" w:space="0" w:color="auto"/>
              <w:bottom w:val="single" w:sz="4" w:space="0" w:color="auto"/>
              <w:right w:val="single" w:sz="4" w:space="0" w:color="auto"/>
            </w:tcBorders>
          </w:tcPr>
          <w:p w14:paraId="5EAED348" w14:textId="77777777" w:rsidR="00DD1289" w:rsidRPr="00B465E9" w:rsidRDefault="00DD1289" w:rsidP="00371B1A">
            <w:pPr>
              <w:pStyle w:val="Normal6a"/>
            </w:pPr>
          </w:p>
        </w:tc>
        <w:tc>
          <w:tcPr>
            <w:tcW w:w="475" w:type="pct"/>
            <w:tcBorders>
              <w:top w:val="single" w:sz="4" w:space="0" w:color="auto"/>
              <w:left w:val="single" w:sz="4" w:space="0" w:color="auto"/>
              <w:bottom w:val="single" w:sz="4" w:space="0" w:color="auto"/>
              <w:right w:val="single" w:sz="4" w:space="0" w:color="auto"/>
            </w:tcBorders>
          </w:tcPr>
          <w:p w14:paraId="73EC4885" w14:textId="77777777" w:rsidR="00DD1289" w:rsidRPr="00B465E9" w:rsidRDefault="00DD1289" w:rsidP="00371B1A">
            <w:pPr>
              <w:pStyle w:val="Normal6a"/>
            </w:pPr>
          </w:p>
        </w:tc>
      </w:tr>
      <w:tr w:rsidR="00DD1289" w:rsidRPr="00B465E9" w14:paraId="0CEEF800" w14:textId="77777777" w:rsidTr="00371B1A">
        <w:trPr>
          <w:trHeight w:val="280"/>
          <w:jc w:val="center"/>
        </w:trPr>
        <w:tc>
          <w:tcPr>
            <w:tcW w:w="625" w:type="pct"/>
            <w:tcBorders>
              <w:top w:val="single" w:sz="4" w:space="0" w:color="auto"/>
              <w:left w:val="single" w:sz="4" w:space="0" w:color="auto"/>
              <w:right w:val="single" w:sz="4" w:space="0" w:color="auto"/>
            </w:tcBorders>
          </w:tcPr>
          <w:p w14:paraId="05E70BC7" w14:textId="77777777" w:rsidR="00DD1289" w:rsidRPr="00B465E9" w:rsidRDefault="00DD1289" w:rsidP="00371B1A">
            <w:pPr>
              <w:pStyle w:val="Normal6a"/>
            </w:pPr>
            <w:r w:rsidRPr="00B465E9">
              <w:t>Agriculture and fisheries</w:t>
            </w:r>
          </w:p>
        </w:tc>
        <w:tc>
          <w:tcPr>
            <w:tcW w:w="480" w:type="pct"/>
            <w:gridSpan w:val="2"/>
            <w:tcBorders>
              <w:top w:val="single" w:sz="4" w:space="0" w:color="auto"/>
              <w:left w:val="single" w:sz="4" w:space="0" w:color="auto"/>
              <w:right w:val="single" w:sz="4" w:space="0" w:color="auto"/>
            </w:tcBorders>
          </w:tcPr>
          <w:p w14:paraId="0BBB73C3" w14:textId="77777777" w:rsidR="00DD1289" w:rsidRPr="00B465E9" w:rsidRDefault="00DD1289" w:rsidP="00371B1A">
            <w:pPr>
              <w:pStyle w:val="Normal6a"/>
            </w:pPr>
            <w:r w:rsidRPr="00B465E9">
              <w:t>Food and feed</w:t>
            </w:r>
          </w:p>
        </w:tc>
        <w:tc>
          <w:tcPr>
            <w:tcW w:w="475" w:type="pct"/>
            <w:gridSpan w:val="2"/>
            <w:tcBorders>
              <w:top w:val="single" w:sz="4" w:space="0" w:color="auto"/>
              <w:left w:val="single" w:sz="4" w:space="0" w:color="auto"/>
              <w:right w:val="single" w:sz="4" w:space="0" w:color="auto"/>
            </w:tcBorders>
          </w:tcPr>
          <w:p w14:paraId="3154C899" w14:textId="77777777" w:rsidR="00DD1289" w:rsidRPr="00B465E9" w:rsidRDefault="00DD1289" w:rsidP="00371B1A">
            <w:pPr>
              <w:pStyle w:val="Normal6a"/>
            </w:pPr>
            <w:r w:rsidRPr="00B465E9">
              <w:t>59</w:t>
            </w:r>
          </w:p>
        </w:tc>
        <w:tc>
          <w:tcPr>
            <w:tcW w:w="560" w:type="pct"/>
            <w:gridSpan w:val="2"/>
            <w:tcBorders>
              <w:top w:val="single" w:sz="4" w:space="0" w:color="auto"/>
              <w:left w:val="single" w:sz="4" w:space="0" w:color="auto"/>
              <w:right w:val="single" w:sz="4" w:space="0" w:color="auto"/>
            </w:tcBorders>
          </w:tcPr>
          <w:p w14:paraId="1CA0575F" w14:textId="77777777" w:rsidR="00DD1289" w:rsidRPr="00B465E9" w:rsidRDefault="00DD1289" w:rsidP="00371B1A">
            <w:pPr>
              <w:pStyle w:val="Normal6a"/>
            </w:pPr>
            <w:r w:rsidRPr="00B465E9">
              <w:t>Animal and plant health, including climate resilience measures</w:t>
            </w:r>
          </w:p>
        </w:tc>
        <w:tc>
          <w:tcPr>
            <w:tcW w:w="479" w:type="pct"/>
            <w:tcBorders>
              <w:top w:val="single" w:sz="4" w:space="0" w:color="auto"/>
              <w:left w:val="single" w:sz="4" w:space="0" w:color="auto"/>
              <w:right w:val="single" w:sz="4" w:space="0" w:color="auto"/>
            </w:tcBorders>
          </w:tcPr>
          <w:p w14:paraId="4E449D6B" w14:textId="77777777" w:rsidR="00DD1289" w:rsidRPr="00B465E9" w:rsidRDefault="00DD1289" w:rsidP="00371B1A">
            <w:pPr>
              <w:pStyle w:val="Normal6a"/>
            </w:pPr>
            <w:r w:rsidRPr="00B465E9">
              <w:t>0%</w:t>
            </w:r>
          </w:p>
        </w:tc>
        <w:tc>
          <w:tcPr>
            <w:tcW w:w="474" w:type="pct"/>
            <w:tcBorders>
              <w:top w:val="single" w:sz="4" w:space="0" w:color="auto"/>
              <w:left w:val="single" w:sz="4" w:space="0" w:color="auto"/>
              <w:right w:val="single" w:sz="4" w:space="0" w:color="auto"/>
            </w:tcBorders>
          </w:tcPr>
          <w:p w14:paraId="3957FDC5" w14:textId="77777777" w:rsidR="00DD1289" w:rsidRPr="00B465E9" w:rsidRDefault="00DD1289" w:rsidP="00371B1A">
            <w:pPr>
              <w:pStyle w:val="Normal6a"/>
            </w:pPr>
            <w:r w:rsidRPr="00B465E9">
              <w:t>40%</w:t>
            </w:r>
          </w:p>
        </w:tc>
        <w:tc>
          <w:tcPr>
            <w:tcW w:w="481" w:type="pct"/>
            <w:tcBorders>
              <w:top w:val="single" w:sz="4" w:space="0" w:color="auto"/>
              <w:left w:val="single" w:sz="4" w:space="0" w:color="auto"/>
              <w:right w:val="single" w:sz="4" w:space="0" w:color="auto"/>
            </w:tcBorders>
          </w:tcPr>
          <w:p w14:paraId="7FAF379E" w14:textId="77777777" w:rsidR="00DD1289" w:rsidRPr="00B465E9" w:rsidRDefault="00DD1289" w:rsidP="00371B1A">
            <w:pPr>
              <w:pStyle w:val="Normal6a"/>
              <w:rPr>
                <w:b/>
                <w:bCs/>
                <w:i/>
                <w:iCs/>
              </w:rPr>
            </w:pPr>
            <w:r w:rsidRPr="00B465E9">
              <w:rPr>
                <w:b/>
                <w:bCs/>
                <w:i/>
                <w:iCs/>
              </w:rPr>
              <w:t>0%</w:t>
            </w:r>
          </w:p>
        </w:tc>
        <w:tc>
          <w:tcPr>
            <w:tcW w:w="470" w:type="pct"/>
            <w:tcBorders>
              <w:top w:val="single" w:sz="4" w:space="0" w:color="auto"/>
              <w:left w:val="single" w:sz="4" w:space="0" w:color="auto"/>
              <w:right w:val="single" w:sz="4" w:space="0" w:color="auto"/>
            </w:tcBorders>
          </w:tcPr>
          <w:p w14:paraId="7FF5AC6B" w14:textId="77777777" w:rsidR="00DD1289" w:rsidRPr="00B465E9" w:rsidRDefault="00DD1289" w:rsidP="00371B1A">
            <w:pPr>
              <w:pStyle w:val="Normal6a"/>
            </w:pPr>
            <w:r w:rsidRPr="00B465E9">
              <w:t>0%</w:t>
            </w:r>
          </w:p>
        </w:tc>
        <w:tc>
          <w:tcPr>
            <w:tcW w:w="481" w:type="pct"/>
            <w:tcBorders>
              <w:top w:val="single" w:sz="4" w:space="0" w:color="auto"/>
              <w:left w:val="single" w:sz="4" w:space="0" w:color="auto"/>
              <w:right w:val="single" w:sz="4" w:space="0" w:color="auto"/>
            </w:tcBorders>
          </w:tcPr>
          <w:p w14:paraId="0EE4872D" w14:textId="77777777" w:rsidR="00DD1289" w:rsidRPr="00B465E9" w:rsidRDefault="00DD1289" w:rsidP="00371B1A">
            <w:pPr>
              <w:pStyle w:val="Normal6a"/>
            </w:pPr>
            <w:r w:rsidRPr="00B465E9">
              <w:t>•</w:t>
            </w:r>
            <w:r w:rsidRPr="00B465E9">
              <w:tab/>
              <w:t xml:space="preserve">Number of veterinary </w:t>
            </w:r>
            <w:proofErr w:type="gramStart"/>
            <w:r w:rsidRPr="00B465E9">
              <w:t>programmes;</w:t>
            </w:r>
            <w:proofErr w:type="gramEnd"/>
          </w:p>
          <w:p w14:paraId="70227806" w14:textId="77777777" w:rsidR="00DD1289" w:rsidRPr="00B465E9" w:rsidRDefault="00DD1289" w:rsidP="00371B1A">
            <w:pPr>
              <w:pStyle w:val="Normal6a"/>
            </w:pPr>
            <w:r w:rsidRPr="00B465E9">
              <w:t>•</w:t>
            </w:r>
            <w:r w:rsidRPr="00B465E9">
              <w:tab/>
              <w:t xml:space="preserve">Number of approved phytosanitary </w:t>
            </w:r>
            <w:proofErr w:type="gramStart"/>
            <w:r w:rsidRPr="00B465E9">
              <w:t>programmes;</w:t>
            </w:r>
            <w:proofErr w:type="gramEnd"/>
          </w:p>
          <w:p w14:paraId="75638499" w14:textId="77777777" w:rsidR="00DD1289" w:rsidRPr="00B465E9" w:rsidRDefault="00DD1289" w:rsidP="00371B1A">
            <w:pPr>
              <w:pStyle w:val="Normal6a"/>
            </w:pPr>
            <w:r w:rsidRPr="00B465E9">
              <w:t>•</w:t>
            </w:r>
            <w:r w:rsidRPr="00B465E9">
              <w:tab/>
              <w:t>Number of emergency measures, of which veterinary/phytosanitary;</w:t>
            </w:r>
          </w:p>
        </w:tc>
        <w:tc>
          <w:tcPr>
            <w:tcW w:w="475" w:type="pct"/>
            <w:tcBorders>
              <w:top w:val="single" w:sz="4" w:space="0" w:color="auto"/>
              <w:left w:val="single" w:sz="4" w:space="0" w:color="auto"/>
              <w:right w:val="single" w:sz="4" w:space="0" w:color="auto"/>
            </w:tcBorders>
          </w:tcPr>
          <w:p w14:paraId="05E2DCB1" w14:textId="77777777" w:rsidR="00DD1289" w:rsidRPr="00B465E9" w:rsidRDefault="00DD1289" w:rsidP="00371B1A">
            <w:pPr>
              <w:pStyle w:val="Normal6a"/>
            </w:pPr>
            <w:r w:rsidRPr="00B465E9">
              <w:t>•</w:t>
            </w:r>
            <w:r w:rsidRPr="00B465E9">
              <w:tab/>
              <w:t xml:space="preserve">Number of successfully implemented national </w:t>
            </w:r>
            <w:proofErr w:type="gramStart"/>
            <w:r w:rsidRPr="00B465E9">
              <w:t>programmes;</w:t>
            </w:r>
            <w:proofErr w:type="gramEnd"/>
          </w:p>
          <w:p w14:paraId="6B39368F" w14:textId="77777777" w:rsidR="00DD1289" w:rsidRPr="00B465E9" w:rsidRDefault="00DD1289" w:rsidP="00371B1A">
            <w:pPr>
              <w:pStyle w:val="Normal6a"/>
            </w:pPr>
            <w:r w:rsidRPr="00B465E9">
              <w:t>•</w:t>
            </w:r>
            <w:r w:rsidRPr="00B465E9">
              <w:tab/>
              <w:t>Value of assets and / or Population benefitting from climate resilience measures;</w:t>
            </w:r>
          </w:p>
        </w:tc>
      </w:tr>
    </w:tbl>
    <w:p w14:paraId="46ACC8C7" w14:textId="77777777" w:rsidR="00DD1289" w:rsidRPr="00B465E9" w:rsidRDefault="00DD1289" w:rsidP="00DD1289">
      <w:pPr>
        <w:pStyle w:val="NormalBold"/>
        <w:keepNext/>
      </w:pPr>
    </w:p>
    <w:p w14:paraId="6D9F5DA5"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15D87D9A" w14:textId="77777777" w:rsidR="00DD1289" w:rsidRPr="00B465E9" w:rsidRDefault="00DD1289" w:rsidP="00DD1289">
      <w:pPr>
        <w:rPr>
          <w:rStyle w:val="HideTWBExt"/>
          <w:noProof w:val="0"/>
        </w:rPr>
      </w:pPr>
      <w:r w:rsidRPr="00B465E9">
        <w:rPr>
          <w:rStyle w:val="HideTWBExt"/>
          <w:noProof w:val="0"/>
        </w:rPr>
        <w:t>&lt;/Amend&gt;</w:t>
      </w:r>
    </w:p>
    <w:p w14:paraId="2D573DC2" w14:textId="1B4280BF"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351</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06E919E4" w14:textId="77777777" w:rsidR="00DD1289" w:rsidRPr="00B465E9" w:rsidRDefault="00DD1289" w:rsidP="00DD1289">
      <w:pPr>
        <w:pStyle w:val="NormalBold"/>
      </w:pPr>
      <w:r w:rsidRPr="00B465E9">
        <w:rPr>
          <w:rStyle w:val="HideTWBExt"/>
          <w:b w:val="0"/>
        </w:rPr>
        <w:t>&lt;RepeatBlock-By&gt;&lt;Members&gt;</w:t>
      </w:r>
      <w:r w:rsidRPr="00B465E9">
        <w:t xml:space="preserve">Michal </w:t>
      </w:r>
      <w:proofErr w:type="spellStart"/>
      <w:r w:rsidRPr="00B465E9">
        <w:t>Wiezik</w:t>
      </w:r>
      <w:proofErr w:type="spellEnd"/>
      <w:r w:rsidRPr="00B465E9">
        <w:t xml:space="preserve">, Martin </w:t>
      </w:r>
      <w:proofErr w:type="spellStart"/>
      <w:r w:rsidRPr="00B465E9">
        <w:t>Hojsík</w:t>
      </w:r>
      <w:proofErr w:type="spellEnd"/>
      <w:r w:rsidRPr="00B465E9">
        <w:rPr>
          <w:rStyle w:val="HideTWBExt"/>
          <w:b w:val="0"/>
        </w:rPr>
        <w:t>&lt;/Members&gt;</w:t>
      </w:r>
    </w:p>
    <w:p w14:paraId="3792EE36" w14:textId="77777777" w:rsidR="00DD1289" w:rsidRPr="00B465E9" w:rsidRDefault="00DD1289" w:rsidP="00DD1289">
      <w:r w:rsidRPr="00B465E9">
        <w:rPr>
          <w:rStyle w:val="HideTWBExt"/>
        </w:rPr>
        <w:t>&lt;/RepeatBlock-By&gt;</w:t>
      </w:r>
    </w:p>
    <w:p w14:paraId="1AC951CE"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38540A8D"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60</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717"/>
        <w:gridCol w:w="1255"/>
        <w:gridCol w:w="905"/>
        <w:gridCol w:w="1929"/>
        <w:gridCol w:w="1180"/>
        <w:gridCol w:w="1142"/>
        <w:gridCol w:w="1142"/>
        <w:gridCol w:w="1117"/>
        <w:gridCol w:w="2043"/>
        <w:gridCol w:w="1856"/>
      </w:tblGrid>
      <w:tr w:rsidR="00DD1289" w:rsidRPr="00B465E9" w14:paraId="3D381E49" w14:textId="77777777" w:rsidTr="00371B1A">
        <w:trPr>
          <w:jc w:val="center"/>
        </w:trPr>
        <w:tc>
          <w:tcPr>
            <w:tcW w:w="5000" w:type="pct"/>
            <w:gridSpan w:val="10"/>
          </w:tcPr>
          <w:p w14:paraId="0B259E57" w14:textId="77777777" w:rsidR="00DD1289" w:rsidRPr="00B465E9" w:rsidRDefault="00DD1289" w:rsidP="00371B1A">
            <w:pPr>
              <w:keepNext/>
            </w:pPr>
          </w:p>
        </w:tc>
      </w:tr>
      <w:tr w:rsidR="00DD1289" w:rsidRPr="00B465E9" w14:paraId="5CDF205C" w14:textId="77777777" w:rsidTr="00371B1A">
        <w:trPr>
          <w:jc w:val="center"/>
        </w:trPr>
        <w:tc>
          <w:tcPr>
            <w:tcW w:w="5000" w:type="pct"/>
            <w:gridSpan w:val="10"/>
            <w:tcBorders>
              <w:bottom w:val="single" w:sz="4" w:space="0" w:color="auto"/>
            </w:tcBorders>
          </w:tcPr>
          <w:p w14:paraId="2CEEB694" w14:textId="77777777" w:rsidR="00DD1289" w:rsidRPr="00B465E9" w:rsidRDefault="00DD1289" w:rsidP="00371B1A">
            <w:pPr>
              <w:pStyle w:val="AmColumnHeading"/>
              <w:keepNext/>
            </w:pPr>
            <w:r w:rsidRPr="00B465E9">
              <w:t>Text proposed by the Commission</w:t>
            </w:r>
          </w:p>
        </w:tc>
      </w:tr>
      <w:tr w:rsidR="00DD1289" w:rsidRPr="00B465E9" w14:paraId="6EDEB9D6" w14:textId="77777777" w:rsidTr="00371B1A">
        <w:trPr>
          <w:trHeight w:val="280"/>
          <w:jc w:val="center"/>
        </w:trPr>
        <w:tc>
          <w:tcPr>
            <w:tcW w:w="519" w:type="pct"/>
            <w:tcBorders>
              <w:top w:val="single" w:sz="4" w:space="0" w:color="auto"/>
              <w:left w:val="single" w:sz="4" w:space="0" w:color="auto"/>
              <w:right w:val="single" w:sz="4" w:space="0" w:color="auto"/>
            </w:tcBorders>
            <w:vAlign w:val="center"/>
          </w:tcPr>
          <w:p w14:paraId="76E94608"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498" w:type="pct"/>
            <w:tcBorders>
              <w:top w:val="single" w:sz="4" w:space="0" w:color="auto"/>
              <w:left w:val="single" w:sz="4" w:space="0" w:color="auto"/>
              <w:right w:val="single" w:sz="4" w:space="0" w:color="auto"/>
            </w:tcBorders>
            <w:vAlign w:val="center"/>
          </w:tcPr>
          <w:p w14:paraId="6E308E39"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407" w:type="pct"/>
            <w:tcBorders>
              <w:top w:val="single" w:sz="4" w:space="0" w:color="auto"/>
              <w:left w:val="single" w:sz="4" w:space="0" w:color="auto"/>
              <w:right w:val="single" w:sz="4" w:space="0" w:color="auto"/>
            </w:tcBorders>
            <w:vAlign w:val="center"/>
          </w:tcPr>
          <w:p w14:paraId="57CD2182" w14:textId="77777777" w:rsidR="00DD1289" w:rsidRPr="00B465E9" w:rsidRDefault="00DD1289" w:rsidP="00371B1A">
            <w:pPr>
              <w:pStyle w:val="Normal6a"/>
              <w:rPr>
                <w:szCs w:val="24"/>
              </w:rPr>
            </w:pPr>
            <w:r w:rsidRPr="00B465E9">
              <w:rPr>
                <w:noProof/>
                <w:szCs w:val="24"/>
              </w:rPr>
              <w:t>#</w:t>
            </w:r>
          </w:p>
        </w:tc>
        <w:tc>
          <w:tcPr>
            <w:tcW w:w="562" w:type="pct"/>
            <w:tcBorders>
              <w:top w:val="single" w:sz="4" w:space="0" w:color="auto"/>
              <w:left w:val="single" w:sz="4" w:space="0" w:color="auto"/>
              <w:right w:val="single" w:sz="4" w:space="0" w:color="auto"/>
            </w:tcBorders>
            <w:vAlign w:val="center"/>
          </w:tcPr>
          <w:p w14:paraId="738B5B5B" w14:textId="77777777" w:rsidR="00DD1289" w:rsidRPr="00B465E9" w:rsidRDefault="00DD1289" w:rsidP="00371B1A">
            <w:pPr>
              <w:pStyle w:val="Normal6a"/>
              <w:rPr>
                <w:szCs w:val="24"/>
              </w:rPr>
            </w:pPr>
            <w:r w:rsidRPr="00B465E9">
              <w:rPr>
                <w:noProof/>
                <w:szCs w:val="24"/>
                <w:lang w:eastAsia="en-IE"/>
              </w:rPr>
              <w:t>Intervention field</w:t>
            </w:r>
          </w:p>
        </w:tc>
        <w:tc>
          <w:tcPr>
            <w:tcW w:w="405" w:type="pct"/>
            <w:tcBorders>
              <w:top w:val="single" w:sz="4" w:space="0" w:color="auto"/>
              <w:left w:val="single" w:sz="4" w:space="0" w:color="auto"/>
              <w:right w:val="single" w:sz="4" w:space="0" w:color="auto"/>
            </w:tcBorders>
            <w:vAlign w:val="center"/>
          </w:tcPr>
          <w:p w14:paraId="443C97D0" w14:textId="77777777" w:rsidR="00DD1289" w:rsidRPr="00B465E9" w:rsidRDefault="00DD1289" w:rsidP="00371B1A">
            <w:pPr>
              <w:pStyle w:val="Normal6a"/>
              <w:rPr>
                <w:szCs w:val="24"/>
              </w:rPr>
            </w:pPr>
            <w:r w:rsidRPr="00B465E9">
              <w:rPr>
                <w:noProof/>
                <w:szCs w:val="24"/>
                <w:lang w:eastAsia="en-IE"/>
              </w:rPr>
              <w:t>CCM</w:t>
            </w:r>
          </w:p>
        </w:tc>
        <w:tc>
          <w:tcPr>
            <w:tcW w:w="423" w:type="pct"/>
            <w:tcBorders>
              <w:top w:val="single" w:sz="4" w:space="0" w:color="auto"/>
              <w:left w:val="single" w:sz="4" w:space="0" w:color="auto"/>
              <w:right w:val="single" w:sz="4" w:space="0" w:color="auto"/>
            </w:tcBorders>
            <w:vAlign w:val="center"/>
          </w:tcPr>
          <w:p w14:paraId="6398D3D0" w14:textId="77777777" w:rsidR="00DD1289" w:rsidRPr="00B465E9" w:rsidRDefault="00DD1289" w:rsidP="00371B1A">
            <w:pPr>
              <w:pStyle w:val="Normal6a"/>
              <w:rPr>
                <w:szCs w:val="24"/>
              </w:rPr>
            </w:pPr>
            <w:r w:rsidRPr="00B465E9">
              <w:rPr>
                <w:noProof/>
                <w:szCs w:val="24"/>
                <w:lang w:eastAsia="en-IE"/>
              </w:rPr>
              <w:t>CCA</w:t>
            </w:r>
          </w:p>
        </w:tc>
        <w:tc>
          <w:tcPr>
            <w:tcW w:w="369" w:type="pct"/>
            <w:tcBorders>
              <w:top w:val="single" w:sz="4" w:space="0" w:color="auto"/>
              <w:left w:val="single" w:sz="4" w:space="0" w:color="auto"/>
              <w:right w:val="single" w:sz="4" w:space="0" w:color="auto"/>
            </w:tcBorders>
            <w:vAlign w:val="center"/>
          </w:tcPr>
          <w:p w14:paraId="7902B6D0" w14:textId="77777777" w:rsidR="00DD1289" w:rsidRPr="00B465E9" w:rsidRDefault="00DD1289" w:rsidP="00371B1A">
            <w:pPr>
              <w:pStyle w:val="Normal6a"/>
              <w:rPr>
                <w:szCs w:val="24"/>
              </w:rPr>
            </w:pPr>
            <w:r w:rsidRPr="00B465E9">
              <w:rPr>
                <w:noProof/>
                <w:szCs w:val="24"/>
                <w:lang w:eastAsia="en-IE"/>
              </w:rPr>
              <w:t>ENV</w:t>
            </w:r>
          </w:p>
        </w:tc>
        <w:tc>
          <w:tcPr>
            <w:tcW w:w="353" w:type="pct"/>
            <w:tcBorders>
              <w:top w:val="single" w:sz="4" w:space="0" w:color="auto"/>
              <w:left w:val="single" w:sz="4" w:space="0" w:color="auto"/>
              <w:right w:val="single" w:sz="4" w:space="0" w:color="auto"/>
            </w:tcBorders>
            <w:vAlign w:val="center"/>
          </w:tcPr>
          <w:p w14:paraId="782C4B1C" w14:textId="77777777" w:rsidR="00DD1289" w:rsidRPr="00B465E9" w:rsidRDefault="00DD1289" w:rsidP="00371B1A">
            <w:pPr>
              <w:pStyle w:val="Normal6a"/>
              <w:rPr>
                <w:szCs w:val="24"/>
              </w:rPr>
            </w:pPr>
            <w:r w:rsidRPr="00B465E9">
              <w:rPr>
                <w:noProof/>
                <w:szCs w:val="24"/>
                <w:lang w:eastAsia="en-IE"/>
              </w:rPr>
              <w:t>SOC</w:t>
            </w:r>
          </w:p>
        </w:tc>
        <w:tc>
          <w:tcPr>
            <w:tcW w:w="799" w:type="pct"/>
            <w:tcBorders>
              <w:top w:val="single" w:sz="4" w:space="0" w:color="auto"/>
              <w:left w:val="single" w:sz="4" w:space="0" w:color="auto"/>
              <w:right w:val="single" w:sz="4" w:space="0" w:color="auto"/>
            </w:tcBorders>
            <w:vAlign w:val="center"/>
          </w:tcPr>
          <w:p w14:paraId="564A739F" w14:textId="77777777" w:rsidR="00DD1289" w:rsidRPr="00B465E9" w:rsidRDefault="00DD1289" w:rsidP="00371B1A">
            <w:pPr>
              <w:pStyle w:val="Normal6a"/>
              <w:rPr>
                <w:szCs w:val="24"/>
              </w:rPr>
            </w:pPr>
            <w:r w:rsidRPr="00B465E9">
              <w:rPr>
                <w:noProof/>
                <w:szCs w:val="24"/>
                <w:lang w:eastAsia="en-IE"/>
              </w:rPr>
              <w:t>Output indicator</w:t>
            </w:r>
          </w:p>
        </w:tc>
        <w:tc>
          <w:tcPr>
            <w:tcW w:w="665" w:type="pct"/>
            <w:tcBorders>
              <w:top w:val="single" w:sz="4" w:space="0" w:color="auto"/>
              <w:left w:val="single" w:sz="4" w:space="0" w:color="auto"/>
              <w:right w:val="single" w:sz="4" w:space="0" w:color="auto"/>
            </w:tcBorders>
            <w:vAlign w:val="center"/>
          </w:tcPr>
          <w:p w14:paraId="01427DBF"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6B536D93" w14:textId="77777777" w:rsidTr="00371B1A">
        <w:trPr>
          <w:trHeight w:val="280"/>
          <w:jc w:val="center"/>
        </w:trPr>
        <w:tc>
          <w:tcPr>
            <w:tcW w:w="519" w:type="pct"/>
            <w:tcBorders>
              <w:top w:val="single" w:sz="4" w:space="0" w:color="auto"/>
              <w:left w:val="single" w:sz="4" w:space="0" w:color="auto"/>
              <w:right w:val="single" w:sz="4" w:space="0" w:color="auto"/>
            </w:tcBorders>
          </w:tcPr>
          <w:p w14:paraId="718C4273" w14:textId="77777777" w:rsidR="00DD1289" w:rsidRPr="00B465E9" w:rsidRDefault="00DD1289" w:rsidP="00371B1A">
            <w:pPr>
              <w:pStyle w:val="Normal6a"/>
              <w:rPr>
                <w:szCs w:val="24"/>
              </w:rPr>
            </w:pPr>
            <w:r w:rsidRPr="00B465E9">
              <w:rPr>
                <w:noProof/>
                <w:szCs w:val="24"/>
                <w:lang w:eastAsia="en-IE"/>
              </w:rPr>
              <w:t>Agriculture and fisheries</w:t>
            </w:r>
          </w:p>
        </w:tc>
        <w:tc>
          <w:tcPr>
            <w:tcW w:w="498" w:type="pct"/>
            <w:tcBorders>
              <w:top w:val="single" w:sz="4" w:space="0" w:color="auto"/>
              <w:left w:val="single" w:sz="4" w:space="0" w:color="auto"/>
              <w:right w:val="single" w:sz="4" w:space="0" w:color="auto"/>
            </w:tcBorders>
          </w:tcPr>
          <w:p w14:paraId="2CDE16F6" w14:textId="77777777" w:rsidR="00DD1289" w:rsidRPr="00B465E9" w:rsidRDefault="00DD1289" w:rsidP="00371B1A">
            <w:pPr>
              <w:pStyle w:val="Normal6a"/>
              <w:rPr>
                <w:szCs w:val="24"/>
              </w:rPr>
            </w:pPr>
            <w:r w:rsidRPr="00B465E9">
              <w:rPr>
                <w:noProof/>
                <w:szCs w:val="24"/>
                <w:lang w:eastAsia="en-IE"/>
              </w:rPr>
              <w:t>Food and feed</w:t>
            </w:r>
          </w:p>
        </w:tc>
        <w:tc>
          <w:tcPr>
            <w:tcW w:w="407" w:type="pct"/>
            <w:tcBorders>
              <w:top w:val="single" w:sz="4" w:space="0" w:color="auto"/>
              <w:left w:val="single" w:sz="4" w:space="0" w:color="auto"/>
              <w:right w:val="single" w:sz="4" w:space="0" w:color="auto"/>
            </w:tcBorders>
          </w:tcPr>
          <w:p w14:paraId="5F23A578" w14:textId="77777777" w:rsidR="00DD1289" w:rsidRPr="00B465E9" w:rsidRDefault="00DD1289" w:rsidP="00371B1A">
            <w:pPr>
              <w:pStyle w:val="Normal6a"/>
              <w:rPr>
                <w:szCs w:val="24"/>
              </w:rPr>
            </w:pPr>
            <w:r w:rsidRPr="00B465E9">
              <w:rPr>
                <w:noProof/>
                <w:color w:val="000000"/>
                <w:szCs w:val="24"/>
                <w:lang w:eastAsia="en-IE"/>
              </w:rPr>
              <w:t>60</w:t>
            </w:r>
          </w:p>
        </w:tc>
        <w:tc>
          <w:tcPr>
            <w:tcW w:w="562" w:type="pct"/>
            <w:tcBorders>
              <w:top w:val="single" w:sz="4" w:space="0" w:color="auto"/>
              <w:left w:val="single" w:sz="4" w:space="0" w:color="auto"/>
              <w:right w:val="single" w:sz="4" w:space="0" w:color="auto"/>
            </w:tcBorders>
          </w:tcPr>
          <w:p w14:paraId="758FDF15" w14:textId="77777777" w:rsidR="00DD1289" w:rsidRPr="00B465E9" w:rsidRDefault="00DD1289" w:rsidP="00371B1A">
            <w:pPr>
              <w:pStyle w:val="Normal6a"/>
              <w:rPr>
                <w:szCs w:val="24"/>
              </w:rPr>
            </w:pPr>
            <w:r w:rsidRPr="00B465E9">
              <w:rPr>
                <w:noProof/>
                <w:szCs w:val="24"/>
                <w:lang w:eastAsia="en-IE"/>
              </w:rPr>
              <w:t xml:space="preserve">Investments and commitments to improve animal health and biosecurity, including </w:t>
            </w:r>
            <w:r w:rsidRPr="00B465E9">
              <w:rPr>
                <w:b/>
                <w:bCs/>
                <w:i/>
                <w:iCs/>
                <w:noProof/>
                <w:szCs w:val="24"/>
                <w:lang w:eastAsia="en-IE"/>
              </w:rPr>
              <w:t>climate resilience</w:t>
            </w:r>
            <w:r w:rsidRPr="00B465E9">
              <w:rPr>
                <w:noProof/>
                <w:szCs w:val="24"/>
                <w:lang w:eastAsia="en-IE"/>
              </w:rPr>
              <w:t xml:space="preserve"> measures </w:t>
            </w:r>
          </w:p>
        </w:tc>
        <w:tc>
          <w:tcPr>
            <w:tcW w:w="405" w:type="pct"/>
            <w:tcBorders>
              <w:top w:val="single" w:sz="4" w:space="0" w:color="auto"/>
              <w:left w:val="single" w:sz="4" w:space="0" w:color="auto"/>
              <w:right w:val="single" w:sz="4" w:space="0" w:color="auto"/>
            </w:tcBorders>
          </w:tcPr>
          <w:p w14:paraId="2B6E1773" w14:textId="77777777" w:rsidR="00DD1289" w:rsidRPr="00B465E9" w:rsidRDefault="00DD1289" w:rsidP="00371B1A">
            <w:pPr>
              <w:pStyle w:val="Normal6a"/>
              <w:rPr>
                <w:b/>
                <w:bCs/>
                <w:i/>
                <w:iCs/>
                <w:szCs w:val="24"/>
              </w:rPr>
            </w:pPr>
            <w:r w:rsidRPr="00B465E9">
              <w:rPr>
                <w:noProof/>
                <w:szCs w:val="24"/>
                <w:lang w:eastAsia="en-IE"/>
              </w:rPr>
              <w:t>0%</w:t>
            </w:r>
          </w:p>
        </w:tc>
        <w:tc>
          <w:tcPr>
            <w:tcW w:w="423" w:type="pct"/>
            <w:tcBorders>
              <w:top w:val="single" w:sz="4" w:space="0" w:color="auto"/>
              <w:left w:val="single" w:sz="4" w:space="0" w:color="auto"/>
              <w:right w:val="single" w:sz="4" w:space="0" w:color="auto"/>
            </w:tcBorders>
          </w:tcPr>
          <w:p w14:paraId="39866321" w14:textId="77777777" w:rsidR="00DD1289" w:rsidRPr="00B465E9" w:rsidRDefault="00DD1289" w:rsidP="00371B1A">
            <w:pPr>
              <w:pStyle w:val="Normal6a"/>
              <w:rPr>
                <w:b/>
                <w:bCs/>
                <w:i/>
                <w:iCs/>
                <w:szCs w:val="24"/>
              </w:rPr>
            </w:pPr>
            <w:r w:rsidRPr="00B465E9">
              <w:rPr>
                <w:b/>
                <w:bCs/>
                <w:i/>
                <w:iCs/>
                <w:noProof/>
                <w:szCs w:val="24"/>
                <w:lang w:eastAsia="en-IE"/>
              </w:rPr>
              <w:t>40%</w:t>
            </w:r>
          </w:p>
        </w:tc>
        <w:tc>
          <w:tcPr>
            <w:tcW w:w="369" w:type="pct"/>
            <w:tcBorders>
              <w:top w:val="single" w:sz="4" w:space="0" w:color="auto"/>
              <w:left w:val="single" w:sz="4" w:space="0" w:color="auto"/>
              <w:right w:val="single" w:sz="4" w:space="0" w:color="auto"/>
            </w:tcBorders>
          </w:tcPr>
          <w:p w14:paraId="7395C659" w14:textId="77777777" w:rsidR="00DD1289" w:rsidRPr="00B465E9" w:rsidRDefault="00DD1289" w:rsidP="00371B1A">
            <w:pPr>
              <w:pStyle w:val="Normal6a"/>
              <w:rPr>
                <w:b/>
                <w:bCs/>
                <w:i/>
                <w:iCs/>
                <w:szCs w:val="24"/>
              </w:rPr>
            </w:pPr>
            <w:r w:rsidRPr="00B465E9">
              <w:rPr>
                <w:b/>
                <w:bCs/>
                <w:i/>
                <w:iCs/>
                <w:noProof/>
                <w:szCs w:val="24"/>
                <w:lang w:eastAsia="en-IE"/>
              </w:rPr>
              <w:t>40%</w:t>
            </w:r>
          </w:p>
        </w:tc>
        <w:tc>
          <w:tcPr>
            <w:tcW w:w="353" w:type="pct"/>
            <w:tcBorders>
              <w:top w:val="single" w:sz="4" w:space="0" w:color="auto"/>
              <w:left w:val="single" w:sz="4" w:space="0" w:color="auto"/>
              <w:right w:val="single" w:sz="4" w:space="0" w:color="auto"/>
            </w:tcBorders>
          </w:tcPr>
          <w:p w14:paraId="53E72A9C" w14:textId="77777777" w:rsidR="00DD1289" w:rsidRPr="00B465E9" w:rsidRDefault="00DD1289" w:rsidP="00371B1A">
            <w:pPr>
              <w:pStyle w:val="Normal6a"/>
              <w:rPr>
                <w:b/>
                <w:bCs/>
                <w:i/>
                <w:iCs/>
                <w:szCs w:val="24"/>
              </w:rPr>
            </w:pPr>
            <w:r w:rsidRPr="00B465E9">
              <w:rPr>
                <w:noProof/>
                <w:szCs w:val="24"/>
                <w:lang w:eastAsia="en-IE"/>
              </w:rPr>
              <w:t>0%</w:t>
            </w:r>
          </w:p>
        </w:tc>
        <w:tc>
          <w:tcPr>
            <w:tcW w:w="799" w:type="pct"/>
            <w:tcBorders>
              <w:top w:val="single" w:sz="4" w:space="0" w:color="auto"/>
              <w:left w:val="single" w:sz="4" w:space="0" w:color="auto"/>
              <w:right w:val="single" w:sz="4" w:space="0" w:color="auto"/>
            </w:tcBorders>
            <w:vAlign w:val="center"/>
          </w:tcPr>
          <w:p w14:paraId="665A7A43"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farms/SMEs supported – by gender;</w:t>
            </w:r>
          </w:p>
          <w:p w14:paraId="38114324"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livestock units/animals covered by supported actions by species;</w:t>
            </w:r>
          </w:p>
          <w:p w14:paraId="09499E03" w14:textId="77777777" w:rsidR="00DD1289" w:rsidRPr="00B465E9" w:rsidRDefault="00DD1289" w:rsidP="00371B1A">
            <w:pPr>
              <w:tabs>
                <w:tab w:val="left" w:pos="245"/>
              </w:tabs>
              <w:ind w:left="176" w:hanging="142"/>
              <w:rPr>
                <w:noProof/>
                <w:szCs w:val="24"/>
                <w:lang w:eastAsia="en-IE"/>
              </w:rPr>
            </w:pPr>
            <w:r w:rsidRPr="00B465E9">
              <w:rPr>
                <w:rFonts w:ascii="Symbol" w:eastAsiaTheme="minorHAnsi" w:hAnsi="Symbol"/>
                <w:noProof/>
                <w:szCs w:val="24"/>
                <w:lang w:eastAsia="en-IE"/>
              </w:rPr>
              <w:t></w:t>
            </w:r>
            <w:r w:rsidRPr="00B465E9">
              <w:rPr>
                <w:rFonts w:ascii="Symbol" w:eastAsiaTheme="minorHAnsi" w:hAnsi="Symbol"/>
                <w:noProof/>
                <w:szCs w:val="24"/>
                <w:lang w:eastAsia="en-IE"/>
              </w:rPr>
              <w:tab/>
            </w:r>
            <w:r w:rsidRPr="00B465E9">
              <w:rPr>
                <w:noProof/>
                <w:szCs w:val="24"/>
                <w:lang w:eastAsia="en-IE"/>
              </w:rPr>
              <w:t>Number of smallholders in third countries reached with EU supported interventions aimed to increase their sustainable production, access to markets and/or security of land – by gender;</w:t>
            </w:r>
          </w:p>
        </w:tc>
        <w:tc>
          <w:tcPr>
            <w:tcW w:w="665" w:type="pct"/>
            <w:tcBorders>
              <w:top w:val="single" w:sz="4" w:space="0" w:color="auto"/>
              <w:left w:val="single" w:sz="4" w:space="0" w:color="auto"/>
              <w:right w:val="single" w:sz="4" w:space="0" w:color="auto"/>
            </w:tcBorders>
            <w:vAlign w:val="center"/>
          </w:tcPr>
          <w:p w14:paraId="683F9C13" w14:textId="77777777" w:rsidR="00DD1289" w:rsidRPr="00B465E9" w:rsidRDefault="00DD1289" w:rsidP="00371B1A">
            <w:pPr>
              <w:tabs>
                <w:tab w:val="left" w:pos="245"/>
              </w:tabs>
              <w:ind w:left="176" w:hanging="142"/>
              <w:rPr>
                <w:szCs w:val="24"/>
              </w:rPr>
            </w:pPr>
            <w:r w:rsidRPr="00B465E9">
              <w:rPr>
                <w:rFonts w:ascii="Symbol" w:eastAsiaTheme="minorHAnsi" w:hAnsi="Symbol"/>
                <w:szCs w:val="24"/>
                <w:lang w:eastAsia="en-US"/>
              </w:rPr>
              <w:t></w:t>
            </w:r>
            <w:r w:rsidRPr="00B465E9">
              <w:rPr>
                <w:rFonts w:ascii="Symbol" w:eastAsiaTheme="minorHAnsi" w:hAnsi="Symbol"/>
                <w:szCs w:val="24"/>
                <w:lang w:eastAsia="en-US"/>
              </w:rPr>
              <w:tab/>
            </w:r>
            <w:r w:rsidRPr="00B465E9">
              <w:rPr>
                <w:noProof/>
                <w:szCs w:val="24"/>
                <w:lang w:eastAsia="en-IE"/>
              </w:rPr>
              <w:t xml:space="preserve">Value of assets and / or Population benefitting from </w:t>
            </w:r>
            <w:r w:rsidRPr="00B465E9">
              <w:rPr>
                <w:b/>
                <w:bCs/>
                <w:i/>
                <w:iCs/>
                <w:noProof/>
                <w:szCs w:val="24"/>
                <w:lang w:eastAsia="en-IE"/>
              </w:rPr>
              <w:t>climate resilience</w:t>
            </w:r>
            <w:r w:rsidRPr="00B465E9">
              <w:rPr>
                <w:noProof/>
                <w:szCs w:val="24"/>
                <w:lang w:eastAsia="en-IE"/>
              </w:rPr>
              <w:t xml:space="preserve"> measures;</w:t>
            </w:r>
          </w:p>
        </w:tc>
      </w:tr>
      <w:tr w:rsidR="00DD1289" w:rsidRPr="00B465E9" w14:paraId="57741C67" w14:textId="77777777" w:rsidTr="00371B1A">
        <w:trPr>
          <w:jc w:val="center"/>
        </w:trPr>
        <w:tc>
          <w:tcPr>
            <w:tcW w:w="5000" w:type="pct"/>
            <w:gridSpan w:val="10"/>
            <w:tcBorders>
              <w:top w:val="single" w:sz="4" w:space="0" w:color="auto"/>
            </w:tcBorders>
          </w:tcPr>
          <w:p w14:paraId="7A9F9716" w14:textId="77777777" w:rsidR="00DD1289" w:rsidRPr="00B465E9" w:rsidRDefault="00DD1289" w:rsidP="00371B1A">
            <w:pPr>
              <w:pStyle w:val="Normal6a"/>
            </w:pPr>
          </w:p>
        </w:tc>
      </w:tr>
      <w:tr w:rsidR="00DD1289" w:rsidRPr="00B465E9" w14:paraId="71AC8CBE" w14:textId="77777777" w:rsidTr="00371B1A">
        <w:trPr>
          <w:jc w:val="center"/>
        </w:trPr>
        <w:tc>
          <w:tcPr>
            <w:tcW w:w="5000" w:type="pct"/>
            <w:gridSpan w:val="10"/>
            <w:tcBorders>
              <w:bottom w:val="single" w:sz="4" w:space="0" w:color="auto"/>
            </w:tcBorders>
          </w:tcPr>
          <w:p w14:paraId="1C728D89" w14:textId="77777777" w:rsidR="00DD1289" w:rsidRPr="00B465E9" w:rsidRDefault="00DD1289" w:rsidP="00371B1A">
            <w:pPr>
              <w:pStyle w:val="Normal6a"/>
              <w:jc w:val="center"/>
              <w:rPr>
                <w:i/>
                <w:iCs/>
              </w:rPr>
            </w:pPr>
            <w:r w:rsidRPr="00B465E9">
              <w:rPr>
                <w:i/>
                <w:iCs/>
              </w:rPr>
              <w:t>Amendment</w:t>
            </w:r>
          </w:p>
        </w:tc>
      </w:tr>
      <w:tr w:rsidR="00DD1289" w:rsidRPr="00B465E9" w14:paraId="2372C8AE" w14:textId="77777777" w:rsidTr="00371B1A">
        <w:trPr>
          <w:trHeight w:val="280"/>
          <w:jc w:val="center"/>
        </w:trPr>
        <w:tc>
          <w:tcPr>
            <w:tcW w:w="519" w:type="pct"/>
            <w:tcBorders>
              <w:top w:val="single" w:sz="4" w:space="0" w:color="auto"/>
              <w:left w:val="single" w:sz="4" w:space="0" w:color="auto"/>
              <w:bottom w:val="single" w:sz="4" w:space="0" w:color="auto"/>
              <w:right w:val="single" w:sz="4" w:space="0" w:color="auto"/>
            </w:tcBorders>
            <w:vAlign w:val="center"/>
          </w:tcPr>
          <w:p w14:paraId="03A05C46"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498" w:type="pct"/>
            <w:tcBorders>
              <w:top w:val="single" w:sz="4" w:space="0" w:color="auto"/>
              <w:left w:val="single" w:sz="4" w:space="0" w:color="auto"/>
              <w:bottom w:val="single" w:sz="4" w:space="0" w:color="auto"/>
              <w:right w:val="single" w:sz="4" w:space="0" w:color="auto"/>
            </w:tcBorders>
            <w:vAlign w:val="center"/>
          </w:tcPr>
          <w:p w14:paraId="3A0097A9"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407" w:type="pct"/>
            <w:tcBorders>
              <w:top w:val="single" w:sz="4" w:space="0" w:color="auto"/>
              <w:left w:val="single" w:sz="4" w:space="0" w:color="auto"/>
              <w:bottom w:val="single" w:sz="4" w:space="0" w:color="auto"/>
              <w:right w:val="single" w:sz="4" w:space="0" w:color="auto"/>
            </w:tcBorders>
            <w:vAlign w:val="center"/>
          </w:tcPr>
          <w:p w14:paraId="43C70B02" w14:textId="77777777" w:rsidR="00DD1289" w:rsidRPr="00B465E9" w:rsidRDefault="00DD1289" w:rsidP="00371B1A">
            <w:pPr>
              <w:pStyle w:val="Normal6a"/>
              <w:rPr>
                <w:szCs w:val="24"/>
              </w:rPr>
            </w:pPr>
            <w:r w:rsidRPr="00B465E9">
              <w:rPr>
                <w:noProof/>
                <w:szCs w:val="24"/>
              </w:rPr>
              <w:t>#</w:t>
            </w:r>
          </w:p>
        </w:tc>
        <w:tc>
          <w:tcPr>
            <w:tcW w:w="562" w:type="pct"/>
            <w:tcBorders>
              <w:top w:val="single" w:sz="4" w:space="0" w:color="auto"/>
              <w:left w:val="single" w:sz="4" w:space="0" w:color="auto"/>
              <w:bottom w:val="single" w:sz="4" w:space="0" w:color="auto"/>
              <w:right w:val="single" w:sz="4" w:space="0" w:color="auto"/>
            </w:tcBorders>
            <w:vAlign w:val="center"/>
          </w:tcPr>
          <w:p w14:paraId="45FE12AF" w14:textId="77777777" w:rsidR="00DD1289" w:rsidRPr="00B465E9" w:rsidRDefault="00DD1289" w:rsidP="00371B1A">
            <w:pPr>
              <w:pStyle w:val="Normal6a"/>
              <w:rPr>
                <w:szCs w:val="24"/>
              </w:rPr>
            </w:pPr>
            <w:r w:rsidRPr="00B465E9">
              <w:rPr>
                <w:noProof/>
                <w:szCs w:val="24"/>
                <w:lang w:eastAsia="en-IE"/>
              </w:rPr>
              <w:t>Intervention field</w:t>
            </w:r>
          </w:p>
        </w:tc>
        <w:tc>
          <w:tcPr>
            <w:tcW w:w="405" w:type="pct"/>
            <w:tcBorders>
              <w:top w:val="single" w:sz="4" w:space="0" w:color="auto"/>
              <w:left w:val="single" w:sz="4" w:space="0" w:color="auto"/>
              <w:bottom w:val="single" w:sz="4" w:space="0" w:color="auto"/>
              <w:right w:val="single" w:sz="4" w:space="0" w:color="auto"/>
            </w:tcBorders>
            <w:vAlign w:val="center"/>
          </w:tcPr>
          <w:p w14:paraId="3F1F9DF0" w14:textId="77777777" w:rsidR="00DD1289" w:rsidRPr="00B465E9" w:rsidRDefault="00DD1289" w:rsidP="00371B1A">
            <w:pPr>
              <w:pStyle w:val="Normal6a"/>
              <w:rPr>
                <w:szCs w:val="24"/>
              </w:rPr>
            </w:pPr>
            <w:r w:rsidRPr="00B465E9">
              <w:rPr>
                <w:noProof/>
                <w:szCs w:val="24"/>
                <w:lang w:eastAsia="en-IE"/>
              </w:rPr>
              <w:t>CCM</w:t>
            </w:r>
          </w:p>
        </w:tc>
        <w:tc>
          <w:tcPr>
            <w:tcW w:w="423" w:type="pct"/>
            <w:tcBorders>
              <w:top w:val="single" w:sz="4" w:space="0" w:color="auto"/>
              <w:left w:val="single" w:sz="4" w:space="0" w:color="auto"/>
              <w:bottom w:val="single" w:sz="4" w:space="0" w:color="auto"/>
              <w:right w:val="single" w:sz="4" w:space="0" w:color="auto"/>
            </w:tcBorders>
            <w:vAlign w:val="center"/>
          </w:tcPr>
          <w:p w14:paraId="3AFADC46" w14:textId="77777777" w:rsidR="00DD1289" w:rsidRPr="00B465E9" w:rsidRDefault="00DD1289" w:rsidP="00371B1A">
            <w:pPr>
              <w:pStyle w:val="Normal6a"/>
              <w:rPr>
                <w:szCs w:val="24"/>
              </w:rPr>
            </w:pPr>
            <w:r w:rsidRPr="00B465E9">
              <w:rPr>
                <w:noProof/>
                <w:szCs w:val="24"/>
                <w:lang w:eastAsia="en-IE"/>
              </w:rPr>
              <w:t>CCA</w:t>
            </w:r>
          </w:p>
        </w:tc>
        <w:tc>
          <w:tcPr>
            <w:tcW w:w="369" w:type="pct"/>
            <w:tcBorders>
              <w:top w:val="single" w:sz="4" w:space="0" w:color="auto"/>
              <w:left w:val="single" w:sz="4" w:space="0" w:color="auto"/>
              <w:bottom w:val="single" w:sz="4" w:space="0" w:color="auto"/>
              <w:right w:val="single" w:sz="4" w:space="0" w:color="auto"/>
            </w:tcBorders>
            <w:vAlign w:val="center"/>
          </w:tcPr>
          <w:p w14:paraId="44E14C56" w14:textId="77777777" w:rsidR="00DD1289" w:rsidRPr="00B465E9" w:rsidRDefault="00DD1289" w:rsidP="00371B1A">
            <w:pPr>
              <w:pStyle w:val="Normal6a"/>
              <w:rPr>
                <w:szCs w:val="24"/>
              </w:rPr>
            </w:pPr>
            <w:r w:rsidRPr="00B465E9">
              <w:rPr>
                <w:noProof/>
                <w:szCs w:val="24"/>
                <w:lang w:eastAsia="en-IE"/>
              </w:rPr>
              <w:t>ENV</w:t>
            </w:r>
          </w:p>
        </w:tc>
        <w:tc>
          <w:tcPr>
            <w:tcW w:w="353" w:type="pct"/>
            <w:tcBorders>
              <w:top w:val="single" w:sz="4" w:space="0" w:color="auto"/>
              <w:left w:val="single" w:sz="4" w:space="0" w:color="auto"/>
              <w:bottom w:val="single" w:sz="4" w:space="0" w:color="auto"/>
              <w:right w:val="single" w:sz="4" w:space="0" w:color="auto"/>
            </w:tcBorders>
            <w:vAlign w:val="center"/>
          </w:tcPr>
          <w:p w14:paraId="123A5018" w14:textId="77777777" w:rsidR="00DD1289" w:rsidRPr="00B465E9" w:rsidRDefault="00DD1289" w:rsidP="00371B1A">
            <w:pPr>
              <w:pStyle w:val="Normal6a"/>
              <w:rPr>
                <w:szCs w:val="24"/>
              </w:rPr>
            </w:pPr>
            <w:r w:rsidRPr="00B465E9">
              <w:rPr>
                <w:noProof/>
                <w:szCs w:val="24"/>
                <w:lang w:eastAsia="en-IE"/>
              </w:rPr>
              <w:t>SOC</w:t>
            </w:r>
          </w:p>
        </w:tc>
        <w:tc>
          <w:tcPr>
            <w:tcW w:w="799" w:type="pct"/>
            <w:tcBorders>
              <w:top w:val="single" w:sz="4" w:space="0" w:color="auto"/>
              <w:left w:val="single" w:sz="4" w:space="0" w:color="auto"/>
              <w:bottom w:val="single" w:sz="4" w:space="0" w:color="auto"/>
              <w:right w:val="single" w:sz="4" w:space="0" w:color="auto"/>
            </w:tcBorders>
            <w:vAlign w:val="center"/>
          </w:tcPr>
          <w:p w14:paraId="621F5BD1" w14:textId="77777777" w:rsidR="00DD1289" w:rsidRPr="00B465E9" w:rsidRDefault="00DD1289" w:rsidP="00371B1A">
            <w:pPr>
              <w:pStyle w:val="Normal6a"/>
              <w:rPr>
                <w:szCs w:val="24"/>
              </w:rPr>
            </w:pPr>
            <w:r w:rsidRPr="00B465E9">
              <w:rPr>
                <w:noProof/>
                <w:szCs w:val="24"/>
                <w:lang w:eastAsia="en-IE"/>
              </w:rPr>
              <w:t>Output indicator</w:t>
            </w:r>
          </w:p>
        </w:tc>
        <w:tc>
          <w:tcPr>
            <w:tcW w:w="665" w:type="pct"/>
            <w:tcBorders>
              <w:top w:val="single" w:sz="4" w:space="0" w:color="auto"/>
              <w:left w:val="single" w:sz="4" w:space="0" w:color="auto"/>
              <w:bottom w:val="single" w:sz="4" w:space="0" w:color="auto"/>
              <w:right w:val="single" w:sz="4" w:space="0" w:color="auto"/>
            </w:tcBorders>
            <w:vAlign w:val="center"/>
          </w:tcPr>
          <w:p w14:paraId="68125C7B"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67B058D8" w14:textId="77777777" w:rsidTr="00371B1A">
        <w:trPr>
          <w:trHeight w:val="280"/>
          <w:jc w:val="center"/>
        </w:trPr>
        <w:tc>
          <w:tcPr>
            <w:tcW w:w="519" w:type="pct"/>
            <w:tcBorders>
              <w:top w:val="single" w:sz="4" w:space="0" w:color="auto"/>
              <w:left w:val="single" w:sz="4" w:space="0" w:color="auto"/>
              <w:right w:val="single" w:sz="4" w:space="0" w:color="auto"/>
            </w:tcBorders>
          </w:tcPr>
          <w:p w14:paraId="05898791" w14:textId="77777777" w:rsidR="00DD1289" w:rsidRPr="00B465E9" w:rsidRDefault="00DD1289" w:rsidP="00371B1A">
            <w:pPr>
              <w:pStyle w:val="Normal6a"/>
              <w:rPr>
                <w:szCs w:val="24"/>
              </w:rPr>
            </w:pPr>
            <w:r w:rsidRPr="00B465E9">
              <w:rPr>
                <w:noProof/>
                <w:szCs w:val="24"/>
                <w:lang w:eastAsia="en-IE"/>
              </w:rPr>
              <w:t>Agriculture and fisheries</w:t>
            </w:r>
          </w:p>
        </w:tc>
        <w:tc>
          <w:tcPr>
            <w:tcW w:w="498" w:type="pct"/>
            <w:tcBorders>
              <w:top w:val="single" w:sz="4" w:space="0" w:color="auto"/>
              <w:left w:val="single" w:sz="4" w:space="0" w:color="auto"/>
              <w:right w:val="single" w:sz="4" w:space="0" w:color="auto"/>
            </w:tcBorders>
          </w:tcPr>
          <w:p w14:paraId="08227CAD" w14:textId="77777777" w:rsidR="00DD1289" w:rsidRPr="00B465E9" w:rsidRDefault="00DD1289" w:rsidP="00371B1A">
            <w:pPr>
              <w:pStyle w:val="Normal6a"/>
              <w:rPr>
                <w:szCs w:val="24"/>
              </w:rPr>
            </w:pPr>
            <w:r w:rsidRPr="00B465E9">
              <w:rPr>
                <w:noProof/>
                <w:szCs w:val="24"/>
                <w:lang w:eastAsia="en-IE"/>
              </w:rPr>
              <w:t>Food and feed</w:t>
            </w:r>
          </w:p>
        </w:tc>
        <w:tc>
          <w:tcPr>
            <w:tcW w:w="407" w:type="pct"/>
            <w:tcBorders>
              <w:top w:val="single" w:sz="4" w:space="0" w:color="auto"/>
              <w:left w:val="single" w:sz="4" w:space="0" w:color="auto"/>
              <w:right w:val="single" w:sz="4" w:space="0" w:color="auto"/>
            </w:tcBorders>
          </w:tcPr>
          <w:p w14:paraId="2E15B8C3" w14:textId="77777777" w:rsidR="00DD1289" w:rsidRPr="00B465E9" w:rsidRDefault="00DD1289" w:rsidP="00371B1A">
            <w:pPr>
              <w:pStyle w:val="Normal6a"/>
              <w:rPr>
                <w:szCs w:val="24"/>
              </w:rPr>
            </w:pPr>
            <w:r w:rsidRPr="00B465E9">
              <w:rPr>
                <w:noProof/>
                <w:color w:val="000000"/>
                <w:szCs w:val="24"/>
                <w:lang w:eastAsia="en-IE"/>
              </w:rPr>
              <w:t>60</w:t>
            </w:r>
          </w:p>
        </w:tc>
        <w:tc>
          <w:tcPr>
            <w:tcW w:w="562" w:type="pct"/>
            <w:tcBorders>
              <w:top w:val="single" w:sz="4" w:space="0" w:color="auto"/>
              <w:left w:val="single" w:sz="4" w:space="0" w:color="auto"/>
              <w:right w:val="single" w:sz="4" w:space="0" w:color="auto"/>
            </w:tcBorders>
          </w:tcPr>
          <w:p w14:paraId="125DE85C" w14:textId="66A15E7A" w:rsidR="00DD1289" w:rsidRPr="00B465E9" w:rsidRDefault="00DD1289" w:rsidP="00371B1A">
            <w:pPr>
              <w:pStyle w:val="Normal6a"/>
              <w:rPr>
                <w:szCs w:val="24"/>
              </w:rPr>
            </w:pPr>
            <w:r w:rsidRPr="00B465E9">
              <w:rPr>
                <w:noProof/>
                <w:szCs w:val="24"/>
                <w:lang w:eastAsia="en-IE"/>
              </w:rPr>
              <w:t xml:space="preserve">Investments and commitments to improve animal health and biosecurity, including measures </w:t>
            </w:r>
            <w:r w:rsidRPr="00B465E9">
              <w:rPr>
                <w:b/>
                <w:bCs/>
                <w:i/>
                <w:iCs/>
                <w:noProof/>
                <w:szCs w:val="24"/>
                <w:lang w:eastAsia="en-IE"/>
              </w:rPr>
              <w:t>preventing antimicrobial resistance</w:t>
            </w:r>
          </w:p>
        </w:tc>
        <w:tc>
          <w:tcPr>
            <w:tcW w:w="405" w:type="pct"/>
            <w:tcBorders>
              <w:top w:val="single" w:sz="4" w:space="0" w:color="auto"/>
              <w:left w:val="single" w:sz="4" w:space="0" w:color="auto"/>
              <w:right w:val="single" w:sz="4" w:space="0" w:color="auto"/>
            </w:tcBorders>
          </w:tcPr>
          <w:p w14:paraId="37A7CAE5" w14:textId="77777777" w:rsidR="00DD1289" w:rsidRPr="00B465E9" w:rsidRDefault="00DD1289" w:rsidP="00371B1A">
            <w:pPr>
              <w:pStyle w:val="Normal6a"/>
              <w:rPr>
                <w:b/>
                <w:bCs/>
                <w:i/>
                <w:iCs/>
                <w:szCs w:val="24"/>
              </w:rPr>
            </w:pPr>
            <w:r w:rsidRPr="00B465E9">
              <w:rPr>
                <w:noProof/>
                <w:szCs w:val="24"/>
                <w:lang w:eastAsia="en-IE"/>
              </w:rPr>
              <w:t>0%</w:t>
            </w:r>
          </w:p>
        </w:tc>
        <w:tc>
          <w:tcPr>
            <w:tcW w:w="423" w:type="pct"/>
            <w:tcBorders>
              <w:top w:val="single" w:sz="4" w:space="0" w:color="auto"/>
              <w:left w:val="single" w:sz="4" w:space="0" w:color="auto"/>
              <w:right w:val="single" w:sz="4" w:space="0" w:color="auto"/>
            </w:tcBorders>
          </w:tcPr>
          <w:p w14:paraId="3B1F72E2" w14:textId="77777777" w:rsidR="00DD1289" w:rsidRPr="00B465E9" w:rsidRDefault="00DD1289" w:rsidP="00371B1A">
            <w:pPr>
              <w:pStyle w:val="Normal6a"/>
              <w:rPr>
                <w:b/>
                <w:bCs/>
                <w:i/>
                <w:iCs/>
                <w:szCs w:val="24"/>
              </w:rPr>
            </w:pPr>
            <w:r w:rsidRPr="00B465E9">
              <w:rPr>
                <w:b/>
                <w:bCs/>
                <w:i/>
                <w:iCs/>
                <w:noProof/>
                <w:szCs w:val="24"/>
                <w:lang w:eastAsia="en-IE"/>
              </w:rPr>
              <w:t>0%</w:t>
            </w:r>
          </w:p>
        </w:tc>
        <w:tc>
          <w:tcPr>
            <w:tcW w:w="369" w:type="pct"/>
            <w:tcBorders>
              <w:top w:val="single" w:sz="4" w:space="0" w:color="auto"/>
              <w:left w:val="single" w:sz="4" w:space="0" w:color="auto"/>
              <w:right w:val="single" w:sz="4" w:space="0" w:color="auto"/>
            </w:tcBorders>
          </w:tcPr>
          <w:p w14:paraId="40870AB7" w14:textId="77777777" w:rsidR="00DD1289" w:rsidRPr="00B465E9" w:rsidRDefault="00DD1289" w:rsidP="00371B1A">
            <w:pPr>
              <w:pStyle w:val="Normal6a"/>
              <w:rPr>
                <w:b/>
                <w:bCs/>
                <w:i/>
                <w:iCs/>
                <w:szCs w:val="24"/>
              </w:rPr>
            </w:pPr>
            <w:r w:rsidRPr="00B465E9">
              <w:rPr>
                <w:b/>
                <w:bCs/>
                <w:i/>
                <w:iCs/>
                <w:noProof/>
                <w:szCs w:val="24"/>
                <w:lang w:eastAsia="en-IE"/>
              </w:rPr>
              <w:t>0%</w:t>
            </w:r>
          </w:p>
        </w:tc>
        <w:tc>
          <w:tcPr>
            <w:tcW w:w="353" w:type="pct"/>
            <w:tcBorders>
              <w:top w:val="single" w:sz="4" w:space="0" w:color="auto"/>
              <w:left w:val="single" w:sz="4" w:space="0" w:color="auto"/>
              <w:right w:val="single" w:sz="4" w:space="0" w:color="auto"/>
            </w:tcBorders>
          </w:tcPr>
          <w:p w14:paraId="17B2D451" w14:textId="77777777" w:rsidR="00DD1289" w:rsidRPr="00B465E9" w:rsidRDefault="00DD1289" w:rsidP="00371B1A">
            <w:pPr>
              <w:pStyle w:val="Normal6a"/>
              <w:rPr>
                <w:b/>
                <w:bCs/>
                <w:i/>
                <w:iCs/>
                <w:szCs w:val="24"/>
              </w:rPr>
            </w:pPr>
            <w:r w:rsidRPr="00B465E9">
              <w:rPr>
                <w:noProof/>
                <w:szCs w:val="24"/>
                <w:lang w:eastAsia="en-IE"/>
              </w:rPr>
              <w:t>0%</w:t>
            </w:r>
          </w:p>
        </w:tc>
        <w:tc>
          <w:tcPr>
            <w:tcW w:w="799" w:type="pct"/>
            <w:tcBorders>
              <w:top w:val="single" w:sz="4" w:space="0" w:color="auto"/>
              <w:left w:val="single" w:sz="4" w:space="0" w:color="auto"/>
              <w:right w:val="single" w:sz="4" w:space="0" w:color="auto"/>
            </w:tcBorders>
            <w:vAlign w:val="center"/>
          </w:tcPr>
          <w:p w14:paraId="4287E5FE"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farms/SMEs supported – by gender;</w:t>
            </w:r>
          </w:p>
          <w:p w14:paraId="728F0E72"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 xml:space="preserve">Number of livestock units/animals </w:t>
            </w:r>
            <w:r w:rsidRPr="00B465E9">
              <w:rPr>
                <w:b/>
                <w:bCs/>
                <w:i/>
                <w:iCs/>
                <w:noProof/>
                <w:szCs w:val="24"/>
                <w:lang w:eastAsia="en-IE"/>
              </w:rPr>
              <w:t xml:space="preserve">and number of herds </w:t>
            </w:r>
            <w:r w:rsidRPr="00B465E9">
              <w:rPr>
                <w:noProof/>
                <w:szCs w:val="24"/>
                <w:lang w:eastAsia="en-IE"/>
              </w:rPr>
              <w:t>covered by supported actions by species;</w:t>
            </w:r>
          </w:p>
          <w:p w14:paraId="752A2F0F"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Number of smallholders in third countries reached with EU supported interventions aimed to increase their sustainable production, access to markets and/or security of land – by gender;</w:t>
            </w:r>
          </w:p>
        </w:tc>
        <w:tc>
          <w:tcPr>
            <w:tcW w:w="665" w:type="pct"/>
            <w:tcBorders>
              <w:top w:val="single" w:sz="4" w:space="0" w:color="auto"/>
              <w:left w:val="single" w:sz="4" w:space="0" w:color="auto"/>
              <w:right w:val="single" w:sz="4" w:space="0" w:color="auto"/>
            </w:tcBorders>
            <w:vAlign w:val="center"/>
          </w:tcPr>
          <w:p w14:paraId="6E5C5832" w14:textId="77777777" w:rsidR="00DD1289" w:rsidRPr="00B465E9" w:rsidRDefault="00DD1289" w:rsidP="00371B1A">
            <w:pPr>
              <w:tabs>
                <w:tab w:val="left" w:pos="245"/>
              </w:tabs>
              <w:ind w:left="176" w:hanging="142"/>
              <w:rPr>
                <w:b/>
                <w:bCs/>
                <w:i/>
                <w:iCs/>
                <w:noProof/>
                <w:szCs w:val="24"/>
                <w:lang w:eastAsia="en-IE"/>
              </w:rPr>
            </w:pPr>
            <w:r w:rsidRPr="00B465E9">
              <w:rPr>
                <w:rFonts w:ascii="Symbol" w:hAnsi="Symbol"/>
                <w:bCs/>
                <w:iCs/>
                <w:noProof/>
                <w:szCs w:val="24"/>
                <w:lang w:eastAsia="en-IE"/>
              </w:rPr>
              <w:t></w:t>
            </w:r>
            <w:r w:rsidRPr="00B465E9">
              <w:rPr>
                <w:rFonts w:ascii="Symbol" w:hAnsi="Symbol"/>
                <w:bCs/>
                <w:iCs/>
                <w:noProof/>
                <w:szCs w:val="24"/>
                <w:lang w:eastAsia="en-IE"/>
              </w:rPr>
              <w:tab/>
            </w:r>
            <w:r w:rsidRPr="00B465E9">
              <w:rPr>
                <w:noProof/>
                <w:szCs w:val="24"/>
                <w:lang w:eastAsia="en-IE"/>
              </w:rPr>
              <w:t xml:space="preserve">Value of assets and / or Population benefitting from </w:t>
            </w:r>
            <w:r w:rsidRPr="00B465E9">
              <w:rPr>
                <w:b/>
                <w:bCs/>
                <w:i/>
                <w:iCs/>
                <w:noProof/>
                <w:szCs w:val="24"/>
                <w:lang w:eastAsia="en-IE"/>
              </w:rPr>
              <w:t>biosecurity</w:t>
            </w:r>
            <w:r w:rsidRPr="00B465E9">
              <w:rPr>
                <w:noProof/>
                <w:szCs w:val="24"/>
                <w:lang w:eastAsia="en-IE"/>
              </w:rPr>
              <w:t xml:space="preserve"> measures;</w:t>
            </w:r>
          </w:p>
        </w:tc>
      </w:tr>
    </w:tbl>
    <w:p w14:paraId="734D38D9"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748AC9A0" w14:textId="77777777" w:rsidR="00DD1289" w:rsidRPr="00B465E9" w:rsidRDefault="00DD1289" w:rsidP="00DD1289">
      <w:pPr>
        <w:rPr>
          <w:rStyle w:val="HideTWBExt"/>
          <w:noProof w:val="0"/>
        </w:rPr>
      </w:pPr>
      <w:r w:rsidRPr="00B465E9">
        <w:rPr>
          <w:rStyle w:val="HideTWBExt"/>
          <w:noProof w:val="0"/>
        </w:rPr>
        <w:t>&lt;/Amend&gt;</w:t>
      </w:r>
    </w:p>
    <w:p w14:paraId="0B65F571" w14:textId="1ECAAF27"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352</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61859C55" w14:textId="77777777" w:rsidR="00DD1289" w:rsidRPr="00B465E9" w:rsidRDefault="00DD1289" w:rsidP="00DD1289">
      <w:pPr>
        <w:pStyle w:val="NormalBold"/>
      </w:pPr>
      <w:r w:rsidRPr="00B465E9">
        <w:rPr>
          <w:rStyle w:val="HideTWBExt"/>
          <w:b w:val="0"/>
        </w:rPr>
        <w:t>&lt;RepeatBlock-By&gt;&lt;Members&gt;</w:t>
      </w:r>
      <w:r w:rsidRPr="00B465E9">
        <w:t>Sigrid Friis</w:t>
      </w:r>
      <w:r w:rsidRPr="00B465E9">
        <w:rPr>
          <w:rStyle w:val="HideTWBExt"/>
          <w:b w:val="0"/>
        </w:rPr>
        <w:t>&lt;/Members&gt;</w:t>
      </w:r>
    </w:p>
    <w:p w14:paraId="5DCB5021" w14:textId="77777777" w:rsidR="00DD1289" w:rsidRPr="00B465E9" w:rsidRDefault="00DD1289" w:rsidP="00DD1289">
      <w:r w:rsidRPr="00B465E9">
        <w:rPr>
          <w:rStyle w:val="HideTWBExt"/>
        </w:rPr>
        <w:t>&lt;/RepeatBlock-By&gt;</w:t>
      </w:r>
    </w:p>
    <w:p w14:paraId="5BCDE75D"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0531D1C6"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68</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530"/>
        <w:gridCol w:w="1913"/>
        <w:gridCol w:w="919"/>
        <w:gridCol w:w="1701"/>
        <w:gridCol w:w="1118"/>
        <w:gridCol w:w="998"/>
        <w:gridCol w:w="998"/>
        <w:gridCol w:w="998"/>
        <w:gridCol w:w="2016"/>
        <w:gridCol w:w="2095"/>
      </w:tblGrid>
      <w:tr w:rsidR="00DD1289" w:rsidRPr="00B465E9" w14:paraId="109465F8" w14:textId="77777777" w:rsidTr="00371B1A">
        <w:trPr>
          <w:jc w:val="center"/>
        </w:trPr>
        <w:tc>
          <w:tcPr>
            <w:tcW w:w="5000" w:type="pct"/>
            <w:gridSpan w:val="10"/>
          </w:tcPr>
          <w:p w14:paraId="63495D7D" w14:textId="77777777" w:rsidR="00DD1289" w:rsidRPr="00B465E9" w:rsidRDefault="00DD1289" w:rsidP="00371B1A">
            <w:pPr>
              <w:keepNext/>
            </w:pPr>
          </w:p>
        </w:tc>
      </w:tr>
      <w:tr w:rsidR="00DD1289" w:rsidRPr="00B465E9" w14:paraId="53FC67DC" w14:textId="77777777" w:rsidTr="00371B1A">
        <w:trPr>
          <w:jc w:val="center"/>
        </w:trPr>
        <w:tc>
          <w:tcPr>
            <w:tcW w:w="5000" w:type="pct"/>
            <w:gridSpan w:val="10"/>
            <w:tcBorders>
              <w:bottom w:val="single" w:sz="4" w:space="0" w:color="auto"/>
            </w:tcBorders>
          </w:tcPr>
          <w:p w14:paraId="2818A19A" w14:textId="77777777" w:rsidR="00DD1289" w:rsidRPr="00B465E9" w:rsidRDefault="00DD1289" w:rsidP="00371B1A">
            <w:pPr>
              <w:pStyle w:val="AmColumnHeading"/>
              <w:keepNext/>
            </w:pPr>
            <w:r w:rsidRPr="00B465E9">
              <w:t>Text proposed by the Commission</w:t>
            </w:r>
          </w:p>
        </w:tc>
      </w:tr>
      <w:tr w:rsidR="00DD1289" w:rsidRPr="00B465E9" w14:paraId="1347326B" w14:textId="77777777" w:rsidTr="00371B1A">
        <w:trPr>
          <w:trHeight w:val="280"/>
          <w:jc w:val="center"/>
        </w:trPr>
        <w:tc>
          <w:tcPr>
            <w:tcW w:w="537" w:type="pct"/>
            <w:tcBorders>
              <w:top w:val="single" w:sz="4" w:space="0" w:color="auto"/>
              <w:left w:val="single" w:sz="4" w:space="0" w:color="auto"/>
              <w:right w:val="single" w:sz="4" w:space="0" w:color="auto"/>
            </w:tcBorders>
          </w:tcPr>
          <w:p w14:paraId="152957BD" w14:textId="77777777" w:rsidR="00DD1289" w:rsidRPr="00B465E9" w:rsidRDefault="00DD1289" w:rsidP="00371B1A">
            <w:pPr>
              <w:pStyle w:val="Normal6a"/>
            </w:pPr>
          </w:p>
        </w:tc>
        <w:tc>
          <w:tcPr>
            <w:tcW w:w="672" w:type="pct"/>
            <w:tcBorders>
              <w:top w:val="single" w:sz="4" w:space="0" w:color="auto"/>
              <w:left w:val="single" w:sz="4" w:space="0" w:color="auto"/>
              <w:right w:val="single" w:sz="4" w:space="0" w:color="auto"/>
            </w:tcBorders>
          </w:tcPr>
          <w:p w14:paraId="6E17A7F4" w14:textId="77777777" w:rsidR="00DD1289" w:rsidRPr="00B465E9" w:rsidRDefault="00DD1289" w:rsidP="00371B1A">
            <w:pPr>
              <w:pStyle w:val="Normal6a"/>
            </w:pPr>
          </w:p>
        </w:tc>
        <w:tc>
          <w:tcPr>
            <w:tcW w:w="460" w:type="pct"/>
            <w:tcBorders>
              <w:top w:val="single" w:sz="4" w:space="0" w:color="auto"/>
              <w:left w:val="single" w:sz="4" w:space="0" w:color="auto"/>
              <w:right w:val="single" w:sz="4" w:space="0" w:color="auto"/>
            </w:tcBorders>
          </w:tcPr>
          <w:p w14:paraId="1C93219F" w14:textId="77777777" w:rsidR="00DD1289" w:rsidRPr="00B465E9" w:rsidRDefault="00DD1289" w:rsidP="00371B1A">
            <w:pPr>
              <w:pStyle w:val="Normal6a"/>
            </w:pPr>
            <w:r w:rsidRPr="00B465E9">
              <w:t>#</w:t>
            </w:r>
          </w:p>
        </w:tc>
        <w:tc>
          <w:tcPr>
            <w:tcW w:w="599" w:type="pct"/>
            <w:tcBorders>
              <w:top w:val="single" w:sz="4" w:space="0" w:color="auto"/>
              <w:left w:val="single" w:sz="4" w:space="0" w:color="auto"/>
              <w:right w:val="single" w:sz="4" w:space="0" w:color="auto"/>
            </w:tcBorders>
          </w:tcPr>
          <w:p w14:paraId="537D8C7B" w14:textId="77777777" w:rsidR="00DD1289" w:rsidRPr="00B465E9" w:rsidRDefault="00DD1289" w:rsidP="00371B1A">
            <w:pPr>
              <w:pStyle w:val="Normal6a"/>
            </w:pPr>
          </w:p>
        </w:tc>
        <w:tc>
          <w:tcPr>
            <w:tcW w:w="461" w:type="pct"/>
            <w:tcBorders>
              <w:top w:val="single" w:sz="4" w:space="0" w:color="auto"/>
              <w:left w:val="single" w:sz="4" w:space="0" w:color="auto"/>
              <w:right w:val="single" w:sz="4" w:space="0" w:color="auto"/>
            </w:tcBorders>
          </w:tcPr>
          <w:p w14:paraId="12831B9C" w14:textId="77777777" w:rsidR="00DD1289" w:rsidRPr="00B465E9" w:rsidRDefault="00DD1289" w:rsidP="00371B1A">
            <w:pPr>
              <w:pStyle w:val="Normal6a"/>
            </w:pPr>
          </w:p>
        </w:tc>
        <w:tc>
          <w:tcPr>
            <w:tcW w:w="458" w:type="pct"/>
            <w:tcBorders>
              <w:top w:val="single" w:sz="4" w:space="0" w:color="auto"/>
              <w:left w:val="single" w:sz="4" w:space="0" w:color="auto"/>
              <w:right w:val="single" w:sz="4" w:space="0" w:color="auto"/>
            </w:tcBorders>
          </w:tcPr>
          <w:p w14:paraId="4AC6E9BE" w14:textId="77777777" w:rsidR="00DD1289" w:rsidRPr="00B465E9" w:rsidRDefault="00DD1289" w:rsidP="00371B1A">
            <w:pPr>
              <w:pStyle w:val="Normal6a"/>
            </w:pPr>
          </w:p>
        </w:tc>
        <w:tc>
          <w:tcPr>
            <w:tcW w:w="458" w:type="pct"/>
            <w:tcBorders>
              <w:top w:val="single" w:sz="4" w:space="0" w:color="auto"/>
              <w:left w:val="single" w:sz="4" w:space="0" w:color="auto"/>
              <w:right w:val="single" w:sz="4" w:space="0" w:color="auto"/>
            </w:tcBorders>
          </w:tcPr>
          <w:p w14:paraId="4C01EF18" w14:textId="77777777" w:rsidR="00DD1289" w:rsidRPr="00B465E9" w:rsidRDefault="00DD1289" w:rsidP="00371B1A">
            <w:pPr>
              <w:pStyle w:val="Normal6a"/>
            </w:pPr>
          </w:p>
        </w:tc>
        <w:tc>
          <w:tcPr>
            <w:tcW w:w="437" w:type="pct"/>
            <w:tcBorders>
              <w:top w:val="single" w:sz="4" w:space="0" w:color="auto"/>
              <w:left w:val="single" w:sz="4" w:space="0" w:color="auto"/>
              <w:right w:val="single" w:sz="4" w:space="0" w:color="auto"/>
            </w:tcBorders>
          </w:tcPr>
          <w:p w14:paraId="013E5A18" w14:textId="77777777" w:rsidR="00DD1289" w:rsidRPr="00B465E9" w:rsidRDefault="00DD1289" w:rsidP="00371B1A">
            <w:pPr>
              <w:pStyle w:val="Normal6a"/>
            </w:pPr>
          </w:p>
        </w:tc>
        <w:tc>
          <w:tcPr>
            <w:tcW w:w="460" w:type="pct"/>
            <w:tcBorders>
              <w:top w:val="single" w:sz="4" w:space="0" w:color="auto"/>
              <w:left w:val="single" w:sz="4" w:space="0" w:color="auto"/>
              <w:right w:val="single" w:sz="4" w:space="0" w:color="auto"/>
            </w:tcBorders>
          </w:tcPr>
          <w:p w14:paraId="5012ED2F" w14:textId="77777777" w:rsidR="00DD1289" w:rsidRPr="00B465E9" w:rsidRDefault="00DD1289" w:rsidP="00371B1A">
            <w:pPr>
              <w:pStyle w:val="Normal6a"/>
            </w:pPr>
          </w:p>
        </w:tc>
        <w:tc>
          <w:tcPr>
            <w:tcW w:w="458" w:type="pct"/>
            <w:tcBorders>
              <w:top w:val="single" w:sz="4" w:space="0" w:color="auto"/>
              <w:left w:val="single" w:sz="4" w:space="0" w:color="auto"/>
              <w:right w:val="single" w:sz="4" w:space="0" w:color="auto"/>
            </w:tcBorders>
          </w:tcPr>
          <w:p w14:paraId="01221333" w14:textId="77777777" w:rsidR="00DD1289" w:rsidRPr="00B465E9" w:rsidRDefault="00DD1289" w:rsidP="00371B1A">
            <w:pPr>
              <w:pStyle w:val="Normal6a"/>
            </w:pPr>
          </w:p>
        </w:tc>
      </w:tr>
      <w:tr w:rsidR="00DD1289" w:rsidRPr="00B465E9" w14:paraId="3A670D52" w14:textId="77777777" w:rsidTr="00371B1A">
        <w:trPr>
          <w:trHeight w:val="280"/>
          <w:jc w:val="center"/>
        </w:trPr>
        <w:tc>
          <w:tcPr>
            <w:tcW w:w="537" w:type="pct"/>
            <w:tcBorders>
              <w:top w:val="single" w:sz="4" w:space="0" w:color="auto"/>
              <w:left w:val="single" w:sz="4" w:space="0" w:color="auto"/>
              <w:right w:val="single" w:sz="4" w:space="0" w:color="auto"/>
            </w:tcBorders>
          </w:tcPr>
          <w:p w14:paraId="2D65F0C4" w14:textId="77777777" w:rsidR="00DD1289" w:rsidRPr="00B465E9" w:rsidRDefault="00DD1289" w:rsidP="00371B1A">
            <w:pPr>
              <w:pStyle w:val="Normal6a"/>
            </w:pPr>
            <w:r w:rsidRPr="00B465E9">
              <w:t>Business support</w:t>
            </w:r>
          </w:p>
        </w:tc>
        <w:tc>
          <w:tcPr>
            <w:tcW w:w="672" w:type="pct"/>
            <w:tcBorders>
              <w:top w:val="single" w:sz="4" w:space="0" w:color="auto"/>
              <w:left w:val="single" w:sz="4" w:space="0" w:color="auto"/>
              <w:right w:val="single" w:sz="4" w:space="0" w:color="auto"/>
            </w:tcBorders>
          </w:tcPr>
          <w:p w14:paraId="3AD24F88" w14:textId="77777777" w:rsidR="00DD1289" w:rsidRPr="00B465E9" w:rsidRDefault="00DD1289" w:rsidP="00371B1A">
            <w:pPr>
              <w:pStyle w:val="Normal6a"/>
            </w:pPr>
            <w:r w:rsidRPr="00B465E9">
              <w:t>Business development</w:t>
            </w:r>
          </w:p>
        </w:tc>
        <w:tc>
          <w:tcPr>
            <w:tcW w:w="460" w:type="pct"/>
            <w:tcBorders>
              <w:top w:val="single" w:sz="4" w:space="0" w:color="auto"/>
              <w:left w:val="single" w:sz="4" w:space="0" w:color="auto"/>
              <w:right w:val="single" w:sz="4" w:space="0" w:color="auto"/>
            </w:tcBorders>
          </w:tcPr>
          <w:p w14:paraId="3141D8B4" w14:textId="77777777" w:rsidR="00DD1289" w:rsidRPr="00B465E9" w:rsidRDefault="00DD1289" w:rsidP="00371B1A">
            <w:pPr>
              <w:pStyle w:val="Normal6a"/>
            </w:pPr>
            <w:r w:rsidRPr="00B465E9">
              <w:t>68</w:t>
            </w:r>
          </w:p>
        </w:tc>
        <w:tc>
          <w:tcPr>
            <w:tcW w:w="599" w:type="pct"/>
            <w:tcBorders>
              <w:top w:val="single" w:sz="4" w:space="0" w:color="auto"/>
              <w:left w:val="single" w:sz="4" w:space="0" w:color="auto"/>
              <w:right w:val="single" w:sz="4" w:space="0" w:color="auto"/>
            </w:tcBorders>
          </w:tcPr>
          <w:p w14:paraId="46234DB4" w14:textId="77777777" w:rsidR="00DD1289" w:rsidRPr="00B465E9" w:rsidRDefault="00DD1289" w:rsidP="00371B1A">
            <w:pPr>
              <w:pStyle w:val="Normal6a"/>
            </w:pPr>
            <w:r w:rsidRPr="00B465E9">
              <w:t>Extraction and processing of critical raw materials</w:t>
            </w:r>
          </w:p>
        </w:tc>
        <w:tc>
          <w:tcPr>
            <w:tcW w:w="461" w:type="pct"/>
            <w:tcBorders>
              <w:top w:val="single" w:sz="4" w:space="0" w:color="auto"/>
              <w:left w:val="single" w:sz="4" w:space="0" w:color="auto"/>
              <w:right w:val="single" w:sz="4" w:space="0" w:color="auto"/>
            </w:tcBorders>
          </w:tcPr>
          <w:p w14:paraId="5368C3D6" w14:textId="77777777" w:rsidR="00DD1289" w:rsidRPr="00B465E9" w:rsidRDefault="00DD1289" w:rsidP="00371B1A">
            <w:pPr>
              <w:pStyle w:val="Normal6a"/>
              <w:rPr>
                <w:b/>
                <w:bCs/>
                <w:i/>
                <w:iCs/>
              </w:rPr>
            </w:pPr>
            <w:r w:rsidRPr="00B465E9">
              <w:rPr>
                <w:b/>
                <w:bCs/>
                <w:i/>
                <w:iCs/>
              </w:rPr>
              <w:t>40%</w:t>
            </w:r>
          </w:p>
        </w:tc>
        <w:tc>
          <w:tcPr>
            <w:tcW w:w="458" w:type="pct"/>
            <w:tcBorders>
              <w:top w:val="single" w:sz="4" w:space="0" w:color="auto"/>
              <w:left w:val="single" w:sz="4" w:space="0" w:color="auto"/>
              <w:right w:val="single" w:sz="4" w:space="0" w:color="auto"/>
            </w:tcBorders>
          </w:tcPr>
          <w:p w14:paraId="752DD396" w14:textId="77777777" w:rsidR="00DD1289" w:rsidRPr="00B465E9" w:rsidRDefault="00DD1289" w:rsidP="00371B1A">
            <w:pPr>
              <w:pStyle w:val="Normal6a"/>
            </w:pPr>
            <w:r w:rsidRPr="00B465E9">
              <w:t>0%</w:t>
            </w:r>
          </w:p>
        </w:tc>
        <w:tc>
          <w:tcPr>
            <w:tcW w:w="458" w:type="pct"/>
            <w:tcBorders>
              <w:top w:val="single" w:sz="4" w:space="0" w:color="auto"/>
              <w:left w:val="single" w:sz="4" w:space="0" w:color="auto"/>
              <w:right w:val="single" w:sz="4" w:space="0" w:color="auto"/>
            </w:tcBorders>
          </w:tcPr>
          <w:p w14:paraId="7A1B2271" w14:textId="77777777" w:rsidR="00DD1289" w:rsidRPr="00B465E9" w:rsidRDefault="00DD1289" w:rsidP="00371B1A">
            <w:pPr>
              <w:pStyle w:val="Normal6a"/>
            </w:pPr>
            <w:r w:rsidRPr="00B465E9">
              <w:t>0%</w:t>
            </w:r>
          </w:p>
        </w:tc>
        <w:tc>
          <w:tcPr>
            <w:tcW w:w="437" w:type="pct"/>
            <w:tcBorders>
              <w:top w:val="single" w:sz="4" w:space="0" w:color="auto"/>
              <w:left w:val="single" w:sz="4" w:space="0" w:color="auto"/>
              <w:right w:val="single" w:sz="4" w:space="0" w:color="auto"/>
            </w:tcBorders>
          </w:tcPr>
          <w:p w14:paraId="7E053A1D" w14:textId="77777777" w:rsidR="00DD1289" w:rsidRPr="00B465E9" w:rsidRDefault="00DD1289" w:rsidP="00371B1A">
            <w:pPr>
              <w:pStyle w:val="Normal6a"/>
            </w:pPr>
            <w:r w:rsidRPr="00B465E9">
              <w:t>0%</w:t>
            </w:r>
          </w:p>
        </w:tc>
        <w:tc>
          <w:tcPr>
            <w:tcW w:w="460" w:type="pct"/>
            <w:tcBorders>
              <w:top w:val="single" w:sz="4" w:space="0" w:color="auto"/>
              <w:left w:val="single" w:sz="4" w:space="0" w:color="auto"/>
              <w:right w:val="single" w:sz="4" w:space="0" w:color="auto"/>
            </w:tcBorders>
          </w:tcPr>
          <w:p w14:paraId="29936E7C" w14:textId="77777777" w:rsidR="00DD1289" w:rsidRPr="00B465E9" w:rsidRDefault="00DD1289" w:rsidP="00371B1A">
            <w:pPr>
              <w:pStyle w:val="Normal6a"/>
            </w:pPr>
            <w:r w:rsidRPr="00B465E9">
              <w:t>•</w:t>
            </w:r>
            <w:r w:rsidRPr="00B465E9">
              <w:tab/>
              <w:t xml:space="preserve">Tonnes of critical raw material </w:t>
            </w:r>
            <w:proofErr w:type="gramStart"/>
            <w:r w:rsidRPr="00B465E9">
              <w:t>extracted;</w:t>
            </w:r>
            <w:proofErr w:type="gramEnd"/>
          </w:p>
          <w:p w14:paraId="18025FF2" w14:textId="77777777" w:rsidR="00DD1289" w:rsidRPr="00B465E9" w:rsidRDefault="00DD1289" w:rsidP="00371B1A">
            <w:pPr>
              <w:pStyle w:val="Normal6a"/>
            </w:pPr>
            <w:r w:rsidRPr="00B465E9">
              <w:t>•</w:t>
            </w:r>
            <w:r w:rsidRPr="00B465E9">
              <w:tab/>
              <w:t>Tonnes of critical raw material processed;</w:t>
            </w:r>
          </w:p>
        </w:tc>
        <w:tc>
          <w:tcPr>
            <w:tcW w:w="458" w:type="pct"/>
            <w:tcBorders>
              <w:top w:val="single" w:sz="4" w:space="0" w:color="auto"/>
              <w:left w:val="single" w:sz="4" w:space="0" w:color="auto"/>
              <w:right w:val="single" w:sz="4" w:space="0" w:color="auto"/>
            </w:tcBorders>
          </w:tcPr>
          <w:p w14:paraId="2E2772AC" w14:textId="77777777" w:rsidR="00DD1289" w:rsidRPr="00B465E9" w:rsidRDefault="00DD1289" w:rsidP="00371B1A">
            <w:pPr>
              <w:pStyle w:val="Normal6a"/>
            </w:pPr>
            <w:r w:rsidRPr="00B465E9">
              <w:t>•</w:t>
            </w:r>
            <w:r w:rsidRPr="00B465E9">
              <w:tab/>
              <w:t>Number of jobs sustained or created in enterprises supported – by gender;</w:t>
            </w:r>
          </w:p>
        </w:tc>
      </w:tr>
      <w:tr w:rsidR="00DD1289" w:rsidRPr="00B465E9" w14:paraId="51487AAB" w14:textId="77777777" w:rsidTr="00371B1A">
        <w:trPr>
          <w:jc w:val="center"/>
        </w:trPr>
        <w:tc>
          <w:tcPr>
            <w:tcW w:w="5000" w:type="pct"/>
            <w:gridSpan w:val="10"/>
            <w:tcBorders>
              <w:top w:val="single" w:sz="4" w:space="0" w:color="auto"/>
            </w:tcBorders>
          </w:tcPr>
          <w:p w14:paraId="1E76DEA7" w14:textId="77777777" w:rsidR="00DD1289" w:rsidRPr="00B465E9" w:rsidRDefault="00DD1289" w:rsidP="00371B1A">
            <w:pPr>
              <w:pStyle w:val="Normal6a"/>
            </w:pPr>
          </w:p>
        </w:tc>
      </w:tr>
      <w:tr w:rsidR="00DD1289" w:rsidRPr="00B465E9" w14:paraId="089CC839" w14:textId="77777777" w:rsidTr="00371B1A">
        <w:trPr>
          <w:jc w:val="center"/>
        </w:trPr>
        <w:tc>
          <w:tcPr>
            <w:tcW w:w="5000" w:type="pct"/>
            <w:gridSpan w:val="10"/>
            <w:tcBorders>
              <w:bottom w:val="single" w:sz="4" w:space="0" w:color="auto"/>
            </w:tcBorders>
          </w:tcPr>
          <w:p w14:paraId="6496CF54" w14:textId="77777777" w:rsidR="00DD1289" w:rsidRPr="00B465E9" w:rsidRDefault="00DD1289" w:rsidP="00371B1A">
            <w:pPr>
              <w:pStyle w:val="Normal6a"/>
              <w:jc w:val="center"/>
              <w:rPr>
                <w:i/>
                <w:iCs/>
              </w:rPr>
            </w:pPr>
            <w:r w:rsidRPr="00B465E9">
              <w:rPr>
                <w:i/>
                <w:iCs/>
              </w:rPr>
              <w:t>Amendment</w:t>
            </w:r>
          </w:p>
        </w:tc>
      </w:tr>
      <w:tr w:rsidR="00DD1289" w:rsidRPr="00B465E9" w14:paraId="6C3A7844" w14:textId="77777777" w:rsidTr="00371B1A">
        <w:trPr>
          <w:trHeight w:val="280"/>
          <w:jc w:val="center"/>
        </w:trPr>
        <w:tc>
          <w:tcPr>
            <w:tcW w:w="537" w:type="pct"/>
            <w:tcBorders>
              <w:top w:val="single" w:sz="4" w:space="0" w:color="auto"/>
              <w:left w:val="single" w:sz="4" w:space="0" w:color="auto"/>
              <w:bottom w:val="single" w:sz="4" w:space="0" w:color="auto"/>
              <w:right w:val="single" w:sz="4" w:space="0" w:color="auto"/>
            </w:tcBorders>
          </w:tcPr>
          <w:p w14:paraId="01B9EC1B" w14:textId="77777777" w:rsidR="00DD1289" w:rsidRPr="00B465E9" w:rsidRDefault="00DD1289" w:rsidP="00371B1A">
            <w:pPr>
              <w:pStyle w:val="Normal6a"/>
            </w:pPr>
          </w:p>
        </w:tc>
        <w:tc>
          <w:tcPr>
            <w:tcW w:w="674" w:type="pct"/>
            <w:tcBorders>
              <w:top w:val="single" w:sz="4" w:space="0" w:color="auto"/>
              <w:left w:val="single" w:sz="4" w:space="0" w:color="auto"/>
              <w:bottom w:val="single" w:sz="4" w:space="0" w:color="auto"/>
              <w:right w:val="single" w:sz="4" w:space="0" w:color="auto"/>
            </w:tcBorders>
          </w:tcPr>
          <w:p w14:paraId="54A38087" w14:textId="77777777" w:rsidR="00DD1289" w:rsidRPr="00B465E9" w:rsidRDefault="00DD1289" w:rsidP="00371B1A">
            <w:pPr>
              <w:pStyle w:val="Normal6a"/>
            </w:pPr>
          </w:p>
        </w:tc>
        <w:tc>
          <w:tcPr>
            <w:tcW w:w="460" w:type="pct"/>
            <w:tcBorders>
              <w:top w:val="single" w:sz="4" w:space="0" w:color="auto"/>
              <w:left w:val="single" w:sz="4" w:space="0" w:color="auto"/>
              <w:bottom w:val="single" w:sz="4" w:space="0" w:color="auto"/>
              <w:right w:val="single" w:sz="4" w:space="0" w:color="auto"/>
            </w:tcBorders>
          </w:tcPr>
          <w:p w14:paraId="1F86A825" w14:textId="77777777" w:rsidR="00DD1289" w:rsidRPr="00B465E9" w:rsidRDefault="00DD1289" w:rsidP="00371B1A">
            <w:pPr>
              <w:pStyle w:val="Normal6a"/>
            </w:pPr>
            <w:r w:rsidRPr="00B465E9">
              <w:t>#</w:t>
            </w:r>
          </w:p>
        </w:tc>
        <w:tc>
          <w:tcPr>
            <w:tcW w:w="598" w:type="pct"/>
            <w:tcBorders>
              <w:top w:val="single" w:sz="4" w:space="0" w:color="auto"/>
              <w:left w:val="single" w:sz="4" w:space="0" w:color="auto"/>
              <w:bottom w:val="single" w:sz="4" w:space="0" w:color="auto"/>
              <w:right w:val="single" w:sz="4" w:space="0" w:color="auto"/>
            </w:tcBorders>
          </w:tcPr>
          <w:p w14:paraId="0BED498B" w14:textId="77777777" w:rsidR="00DD1289" w:rsidRPr="00B465E9" w:rsidRDefault="00DD1289" w:rsidP="00371B1A">
            <w:pPr>
              <w:pStyle w:val="Normal6a"/>
            </w:pPr>
          </w:p>
        </w:tc>
        <w:tc>
          <w:tcPr>
            <w:tcW w:w="460" w:type="pct"/>
            <w:tcBorders>
              <w:top w:val="single" w:sz="4" w:space="0" w:color="auto"/>
              <w:left w:val="single" w:sz="4" w:space="0" w:color="auto"/>
              <w:bottom w:val="single" w:sz="4" w:space="0" w:color="auto"/>
              <w:right w:val="single" w:sz="4" w:space="0" w:color="auto"/>
            </w:tcBorders>
          </w:tcPr>
          <w:p w14:paraId="292B1285" w14:textId="77777777" w:rsidR="00DD1289" w:rsidRPr="00B465E9" w:rsidRDefault="00DD1289" w:rsidP="00371B1A">
            <w:pPr>
              <w:pStyle w:val="Normal6a"/>
            </w:pPr>
          </w:p>
        </w:tc>
        <w:tc>
          <w:tcPr>
            <w:tcW w:w="458" w:type="pct"/>
            <w:tcBorders>
              <w:top w:val="single" w:sz="4" w:space="0" w:color="auto"/>
              <w:left w:val="single" w:sz="4" w:space="0" w:color="auto"/>
              <w:bottom w:val="single" w:sz="4" w:space="0" w:color="auto"/>
              <w:right w:val="single" w:sz="4" w:space="0" w:color="auto"/>
            </w:tcBorders>
          </w:tcPr>
          <w:p w14:paraId="7472348E" w14:textId="77777777" w:rsidR="00DD1289" w:rsidRPr="00B465E9" w:rsidRDefault="00DD1289" w:rsidP="00371B1A">
            <w:pPr>
              <w:pStyle w:val="Normal6a"/>
            </w:pPr>
          </w:p>
        </w:tc>
        <w:tc>
          <w:tcPr>
            <w:tcW w:w="458" w:type="pct"/>
            <w:tcBorders>
              <w:top w:val="single" w:sz="4" w:space="0" w:color="auto"/>
              <w:left w:val="single" w:sz="4" w:space="0" w:color="auto"/>
              <w:bottom w:val="single" w:sz="4" w:space="0" w:color="auto"/>
              <w:right w:val="single" w:sz="4" w:space="0" w:color="auto"/>
            </w:tcBorders>
          </w:tcPr>
          <w:p w14:paraId="5C572D49" w14:textId="77777777" w:rsidR="00DD1289" w:rsidRPr="00B465E9" w:rsidRDefault="00DD1289" w:rsidP="00371B1A">
            <w:pPr>
              <w:pStyle w:val="Normal6a"/>
            </w:pPr>
          </w:p>
        </w:tc>
        <w:tc>
          <w:tcPr>
            <w:tcW w:w="437" w:type="pct"/>
            <w:tcBorders>
              <w:top w:val="single" w:sz="4" w:space="0" w:color="auto"/>
              <w:left w:val="single" w:sz="4" w:space="0" w:color="auto"/>
              <w:bottom w:val="single" w:sz="4" w:space="0" w:color="auto"/>
              <w:right w:val="single" w:sz="4" w:space="0" w:color="auto"/>
            </w:tcBorders>
          </w:tcPr>
          <w:p w14:paraId="1771338C" w14:textId="77777777" w:rsidR="00DD1289" w:rsidRPr="00B465E9" w:rsidRDefault="00DD1289" w:rsidP="00371B1A">
            <w:pPr>
              <w:pStyle w:val="Normal6a"/>
            </w:pPr>
          </w:p>
        </w:tc>
        <w:tc>
          <w:tcPr>
            <w:tcW w:w="460" w:type="pct"/>
            <w:tcBorders>
              <w:top w:val="single" w:sz="4" w:space="0" w:color="auto"/>
              <w:left w:val="single" w:sz="4" w:space="0" w:color="auto"/>
              <w:bottom w:val="single" w:sz="4" w:space="0" w:color="auto"/>
              <w:right w:val="single" w:sz="4" w:space="0" w:color="auto"/>
            </w:tcBorders>
          </w:tcPr>
          <w:p w14:paraId="6CD33628" w14:textId="77777777" w:rsidR="00DD1289" w:rsidRPr="00B465E9" w:rsidRDefault="00DD1289" w:rsidP="00371B1A">
            <w:pPr>
              <w:pStyle w:val="Normal6a"/>
            </w:pPr>
          </w:p>
        </w:tc>
        <w:tc>
          <w:tcPr>
            <w:tcW w:w="458" w:type="pct"/>
            <w:tcBorders>
              <w:top w:val="single" w:sz="4" w:space="0" w:color="auto"/>
              <w:left w:val="single" w:sz="4" w:space="0" w:color="auto"/>
              <w:bottom w:val="single" w:sz="4" w:space="0" w:color="auto"/>
              <w:right w:val="single" w:sz="4" w:space="0" w:color="auto"/>
            </w:tcBorders>
          </w:tcPr>
          <w:p w14:paraId="7DD1947D" w14:textId="77777777" w:rsidR="00DD1289" w:rsidRPr="00B465E9" w:rsidRDefault="00DD1289" w:rsidP="00371B1A">
            <w:pPr>
              <w:pStyle w:val="Normal6a"/>
            </w:pPr>
          </w:p>
        </w:tc>
      </w:tr>
      <w:tr w:rsidR="00DD1289" w:rsidRPr="00B465E9" w14:paraId="18DED464" w14:textId="77777777" w:rsidTr="00371B1A">
        <w:trPr>
          <w:trHeight w:val="280"/>
          <w:jc w:val="center"/>
        </w:trPr>
        <w:tc>
          <w:tcPr>
            <w:tcW w:w="537" w:type="pct"/>
            <w:tcBorders>
              <w:top w:val="single" w:sz="4" w:space="0" w:color="auto"/>
              <w:left w:val="single" w:sz="4" w:space="0" w:color="auto"/>
              <w:right w:val="single" w:sz="4" w:space="0" w:color="auto"/>
            </w:tcBorders>
          </w:tcPr>
          <w:p w14:paraId="1A24C875" w14:textId="77777777" w:rsidR="00DD1289" w:rsidRPr="00B465E9" w:rsidRDefault="00DD1289" w:rsidP="00371B1A">
            <w:pPr>
              <w:pStyle w:val="Normal6a"/>
            </w:pPr>
            <w:r w:rsidRPr="00B465E9">
              <w:t>Business support</w:t>
            </w:r>
          </w:p>
        </w:tc>
        <w:tc>
          <w:tcPr>
            <w:tcW w:w="674" w:type="pct"/>
            <w:tcBorders>
              <w:top w:val="single" w:sz="4" w:space="0" w:color="auto"/>
              <w:left w:val="single" w:sz="4" w:space="0" w:color="auto"/>
              <w:right w:val="single" w:sz="4" w:space="0" w:color="auto"/>
            </w:tcBorders>
          </w:tcPr>
          <w:p w14:paraId="102AFECF" w14:textId="77777777" w:rsidR="00DD1289" w:rsidRPr="00B465E9" w:rsidRDefault="00DD1289" w:rsidP="00371B1A">
            <w:pPr>
              <w:pStyle w:val="Normal6a"/>
            </w:pPr>
            <w:r w:rsidRPr="00B465E9">
              <w:t>Business development</w:t>
            </w:r>
          </w:p>
        </w:tc>
        <w:tc>
          <w:tcPr>
            <w:tcW w:w="460" w:type="pct"/>
            <w:tcBorders>
              <w:top w:val="single" w:sz="4" w:space="0" w:color="auto"/>
              <w:left w:val="single" w:sz="4" w:space="0" w:color="auto"/>
              <w:right w:val="single" w:sz="4" w:space="0" w:color="auto"/>
            </w:tcBorders>
          </w:tcPr>
          <w:p w14:paraId="5C7DF78E" w14:textId="77777777" w:rsidR="00DD1289" w:rsidRPr="00B465E9" w:rsidRDefault="00DD1289" w:rsidP="00371B1A">
            <w:pPr>
              <w:pStyle w:val="Normal6a"/>
            </w:pPr>
            <w:r w:rsidRPr="00B465E9">
              <w:t>68</w:t>
            </w:r>
          </w:p>
        </w:tc>
        <w:tc>
          <w:tcPr>
            <w:tcW w:w="598" w:type="pct"/>
            <w:tcBorders>
              <w:top w:val="single" w:sz="4" w:space="0" w:color="auto"/>
              <w:left w:val="single" w:sz="4" w:space="0" w:color="auto"/>
              <w:right w:val="single" w:sz="4" w:space="0" w:color="auto"/>
            </w:tcBorders>
          </w:tcPr>
          <w:p w14:paraId="678EF0CE" w14:textId="77777777" w:rsidR="00DD1289" w:rsidRPr="00B465E9" w:rsidRDefault="00DD1289" w:rsidP="00371B1A">
            <w:pPr>
              <w:pStyle w:val="Normal6a"/>
            </w:pPr>
            <w:r w:rsidRPr="00B465E9">
              <w:t>Extraction and processing of critical raw materials</w:t>
            </w:r>
          </w:p>
        </w:tc>
        <w:tc>
          <w:tcPr>
            <w:tcW w:w="460" w:type="pct"/>
            <w:tcBorders>
              <w:top w:val="single" w:sz="4" w:space="0" w:color="auto"/>
              <w:left w:val="single" w:sz="4" w:space="0" w:color="auto"/>
              <w:right w:val="single" w:sz="4" w:space="0" w:color="auto"/>
            </w:tcBorders>
          </w:tcPr>
          <w:p w14:paraId="71B8F017" w14:textId="77777777" w:rsidR="00DD1289" w:rsidRPr="00B465E9" w:rsidRDefault="00DD1289" w:rsidP="00371B1A">
            <w:pPr>
              <w:pStyle w:val="Normal6a"/>
              <w:rPr>
                <w:b/>
                <w:bCs/>
                <w:i/>
                <w:iCs/>
              </w:rPr>
            </w:pPr>
            <w:r w:rsidRPr="00B465E9">
              <w:rPr>
                <w:b/>
                <w:bCs/>
                <w:i/>
                <w:iCs/>
              </w:rPr>
              <w:t>0%</w:t>
            </w:r>
          </w:p>
        </w:tc>
        <w:tc>
          <w:tcPr>
            <w:tcW w:w="458" w:type="pct"/>
            <w:tcBorders>
              <w:top w:val="single" w:sz="4" w:space="0" w:color="auto"/>
              <w:left w:val="single" w:sz="4" w:space="0" w:color="auto"/>
              <w:right w:val="single" w:sz="4" w:space="0" w:color="auto"/>
            </w:tcBorders>
          </w:tcPr>
          <w:p w14:paraId="5EDF99B7" w14:textId="77777777" w:rsidR="00DD1289" w:rsidRPr="00B465E9" w:rsidRDefault="00DD1289" w:rsidP="00371B1A">
            <w:pPr>
              <w:pStyle w:val="Normal6a"/>
            </w:pPr>
            <w:r w:rsidRPr="00B465E9">
              <w:t>0%</w:t>
            </w:r>
          </w:p>
        </w:tc>
        <w:tc>
          <w:tcPr>
            <w:tcW w:w="458" w:type="pct"/>
            <w:tcBorders>
              <w:top w:val="single" w:sz="4" w:space="0" w:color="auto"/>
              <w:left w:val="single" w:sz="4" w:space="0" w:color="auto"/>
              <w:right w:val="single" w:sz="4" w:space="0" w:color="auto"/>
            </w:tcBorders>
          </w:tcPr>
          <w:p w14:paraId="4318E8F5" w14:textId="77777777" w:rsidR="00DD1289" w:rsidRPr="00B465E9" w:rsidRDefault="00DD1289" w:rsidP="00371B1A">
            <w:pPr>
              <w:pStyle w:val="Normal6a"/>
            </w:pPr>
            <w:r w:rsidRPr="00B465E9">
              <w:t>0%</w:t>
            </w:r>
          </w:p>
        </w:tc>
        <w:tc>
          <w:tcPr>
            <w:tcW w:w="437" w:type="pct"/>
            <w:tcBorders>
              <w:top w:val="single" w:sz="4" w:space="0" w:color="auto"/>
              <w:left w:val="single" w:sz="4" w:space="0" w:color="auto"/>
              <w:right w:val="single" w:sz="4" w:space="0" w:color="auto"/>
            </w:tcBorders>
          </w:tcPr>
          <w:p w14:paraId="2DADD2ED" w14:textId="77777777" w:rsidR="00DD1289" w:rsidRPr="00B465E9" w:rsidRDefault="00DD1289" w:rsidP="00371B1A">
            <w:pPr>
              <w:pStyle w:val="Normal6a"/>
            </w:pPr>
            <w:r w:rsidRPr="00B465E9">
              <w:t>0%</w:t>
            </w:r>
          </w:p>
        </w:tc>
        <w:tc>
          <w:tcPr>
            <w:tcW w:w="460" w:type="pct"/>
            <w:tcBorders>
              <w:top w:val="single" w:sz="4" w:space="0" w:color="auto"/>
              <w:left w:val="single" w:sz="4" w:space="0" w:color="auto"/>
              <w:right w:val="single" w:sz="4" w:space="0" w:color="auto"/>
            </w:tcBorders>
          </w:tcPr>
          <w:p w14:paraId="0081925D" w14:textId="77777777" w:rsidR="00DD1289" w:rsidRPr="00B465E9" w:rsidRDefault="00DD1289" w:rsidP="00371B1A">
            <w:pPr>
              <w:pStyle w:val="Normal6a"/>
            </w:pPr>
            <w:r w:rsidRPr="00B465E9">
              <w:t>•</w:t>
            </w:r>
            <w:r w:rsidRPr="00B465E9">
              <w:tab/>
              <w:t xml:space="preserve">Tonnes of critical raw material </w:t>
            </w:r>
            <w:proofErr w:type="gramStart"/>
            <w:r w:rsidRPr="00B465E9">
              <w:t>extracted;</w:t>
            </w:r>
            <w:proofErr w:type="gramEnd"/>
          </w:p>
          <w:p w14:paraId="05D8991C" w14:textId="77777777" w:rsidR="00DD1289" w:rsidRPr="00B465E9" w:rsidRDefault="00DD1289" w:rsidP="00371B1A">
            <w:pPr>
              <w:pStyle w:val="Normal6a"/>
            </w:pPr>
            <w:r w:rsidRPr="00B465E9">
              <w:t>•</w:t>
            </w:r>
            <w:r w:rsidRPr="00B465E9">
              <w:tab/>
              <w:t>Tonnes of critical raw material processed;</w:t>
            </w:r>
          </w:p>
        </w:tc>
        <w:tc>
          <w:tcPr>
            <w:tcW w:w="458" w:type="pct"/>
            <w:tcBorders>
              <w:top w:val="single" w:sz="4" w:space="0" w:color="auto"/>
              <w:left w:val="single" w:sz="4" w:space="0" w:color="auto"/>
              <w:right w:val="single" w:sz="4" w:space="0" w:color="auto"/>
            </w:tcBorders>
          </w:tcPr>
          <w:p w14:paraId="617677CD" w14:textId="77777777" w:rsidR="00DD1289" w:rsidRPr="00B465E9" w:rsidRDefault="00DD1289" w:rsidP="00371B1A">
            <w:pPr>
              <w:pStyle w:val="Normal6a"/>
            </w:pPr>
            <w:r w:rsidRPr="00B465E9">
              <w:t>•</w:t>
            </w:r>
            <w:r w:rsidRPr="00B465E9">
              <w:tab/>
              <w:t>Number of jobs sustained or created in enterprises supported – by gender;</w:t>
            </w:r>
          </w:p>
        </w:tc>
      </w:tr>
    </w:tbl>
    <w:p w14:paraId="3786BD8C" w14:textId="77777777" w:rsidR="00DD1289" w:rsidRPr="00B465E9" w:rsidRDefault="00DD1289" w:rsidP="00DD1289">
      <w:pPr>
        <w:pStyle w:val="NormalBold"/>
        <w:keepNext/>
      </w:pPr>
    </w:p>
    <w:p w14:paraId="472266B2"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0DCA9568"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2FD268FC" w14:textId="77777777" w:rsidR="00DD1289" w:rsidRPr="00B465E9" w:rsidRDefault="00DD1289" w:rsidP="00DD1289">
      <w:pPr>
        <w:pStyle w:val="AmJustText"/>
      </w:pPr>
      <w:r w:rsidRPr="00B465E9">
        <w:t>Given that not all critical raw materials included in the Critical Raw Materials Act find application in technologies and sectors relevant for the energy transition, a general positive tagging cannot be justified. In addition, some materials can be used in technologies which might have climate adverse effects.</w:t>
      </w:r>
    </w:p>
    <w:p w14:paraId="361259D9" w14:textId="77777777" w:rsidR="00DD1289" w:rsidRPr="00B465E9" w:rsidRDefault="00DD1289" w:rsidP="00DD1289">
      <w:pPr>
        <w:rPr>
          <w:rStyle w:val="HideTWBExt"/>
          <w:noProof w:val="0"/>
        </w:rPr>
      </w:pPr>
      <w:r w:rsidRPr="00B465E9">
        <w:rPr>
          <w:rStyle w:val="HideTWBExt"/>
          <w:noProof w:val="0"/>
        </w:rPr>
        <w:t>&lt;/Amend&gt;</w:t>
      </w:r>
    </w:p>
    <w:p w14:paraId="790DAC8D" w14:textId="1555B509"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353</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1CA18B72" w14:textId="77777777" w:rsidR="00DD1289" w:rsidRPr="00B465E9" w:rsidRDefault="00DD1289" w:rsidP="00DD1289">
      <w:pPr>
        <w:pStyle w:val="NormalBold"/>
      </w:pPr>
      <w:r w:rsidRPr="00B465E9">
        <w:rPr>
          <w:rStyle w:val="HideTWBExt"/>
          <w:b w:val="0"/>
        </w:rPr>
        <w:t>&lt;RepeatBlock-By&gt;&lt;Members&gt;</w:t>
      </w:r>
      <w:r w:rsidRPr="00B465E9">
        <w:t>Rasmus Nordqvist</w:t>
      </w:r>
      <w:r w:rsidRPr="00B465E9">
        <w:rPr>
          <w:rStyle w:val="HideTWBExt"/>
          <w:b w:val="0"/>
        </w:rPr>
        <w:t>&lt;/Members&gt;</w:t>
      </w:r>
    </w:p>
    <w:p w14:paraId="7C6F4F61" w14:textId="77777777" w:rsidR="00DD1289" w:rsidRPr="00B465E9" w:rsidRDefault="00DD1289" w:rsidP="00DD1289">
      <w:r w:rsidRPr="00B465E9">
        <w:rPr>
          <w:rStyle w:val="HideTWBExt"/>
        </w:rPr>
        <w:t>&lt;/RepeatBlock-By&gt;</w:t>
      </w:r>
    </w:p>
    <w:p w14:paraId="55453A91"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5BE4B01B"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68</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507"/>
        <w:gridCol w:w="1880"/>
        <w:gridCol w:w="912"/>
        <w:gridCol w:w="1879"/>
        <w:gridCol w:w="1106"/>
        <w:gridCol w:w="989"/>
        <w:gridCol w:w="989"/>
        <w:gridCol w:w="989"/>
        <w:gridCol w:w="1979"/>
        <w:gridCol w:w="2056"/>
      </w:tblGrid>
      <w:tr w:rsidR="00DD1289" w:rsidRPr="00B465E9" w14:paraId="3EFBB085" w14:textId="77777777" w:rsidTr="00371B1A">
        <w:trPr>
          <w:jc w:val="center"/>
        </w:trPr>
        <w:tc>
          <w:tcPr>
            <w:tcW w:w="5000" w:type="pct"/>
            <w:gridSpan w:val="10"/>
          </w:tcPr>
          <w:p w14:paraId="6F44D712" w14:textId="77777777" w:rsidR="00DD1289" w:rsidRPr="00B465E9" w:rsidRDefault="00DD1289" w:rsidP="00371B1A">
            <w:pPr>
              <w:keepNext/>
            </w:pPr>
          </w:p>
        </w:tc>
      </w:tr>
      <w:tr w:rsidR="00DD1289" w:rsidRPr="00B465E9" w14:paraId="67EDEB90" w14:textId="77777777" w:rsidTr="00371B1A">
        <w:trPr>
          <w:jc w:val="center"/>
        </w:trPr>
        <w:tc>
          <w:tcPr>
            <w:tcW w:w="5000" w:type="pct"/>
            <w:gridSpan w:val="10"/>
            <w:tcBorders>
              <w:bottom w:val="single" w:sz="4" w:space="0" w:color="auto"/>
            </w:tcBorders>
          </w:tcPr>
          <w:p w14:paraId="58AFB635" w14:textId="77777777" w:rsidR="00DD1289" w:rsidRPr="00B465E9" w:rsidRDefault="00DD1289" w:rsidP="00371B1A">
            <w:pPr>
              <w:pStyle w:val="AmColumnHeading"/>
              <w:keepNext/>
            </w:pPr>
            <w:r w:rsidRPr="00B465E9">
              <w:t>Text proposed by the Commission</w:t>
            </w:r>
          </w:p>
        </w:tc>
      </w:tr>
      <w:tr w:rsidR="00DD1289" w:rsidRPr="00B465E9" w14:paraId="323ECA33" w14:textId="77777777" w:rsidTr="00371B1A">
        <w:trPr>
          <w:trHeight w:val="280"/>
          <w:jc w:val="center"/>
        </w:trPr>
        <w:tc>
          <w:tcPr>
            <w:tcW w:w="537" w:type="pct"/>
            <w:tcBorders>
              <w:top w:val="single" w:sz="4" w:space="0" w:color="auto"/>
              <w:left w:val="single" w:sz="4" w:space="0" w:color="auto"/>
              <w:right w:val="single" w:sz="4" w:space="0" w:color="auto"/>
            </w:tcBorders>
          </w:tcPr>
          <w:p w14:paraId="2D72EB20" w14:textId="77777777" w:rsidR="00DD1289" w:rsidRPr="00B465E9" w:rsidRDefault="00DD1289" w:rsidP="00371B1A">
            <w:pPr>
              <w:pStyle w:val="Normal6a"/>
            </w:pPr>
          </w:p>
        </w:tc>
        <w:tc>
          <w:tcPr>
            <w:tcW w:w="672" w:type="pct"/>
            <w:tcBorders>
              <w:top w:val="single" w:sz="4" w:space="0" w:color="auto"/>
              <w:left w:val="single" w:sz="4" w:space="0" w:color="auto"/>
              <w:right w:val="single" w:sz="4" w:space="0" w:color="auto"/>
            </w:tcBorders>
          </w:tcPr>
          <w:p w14:paraId="2CB2EF1C" w14:textId="77777777" w:rsidR="00DD1289" w:rsidRPr="00B465E9" w:rsidRDefault="00DD1289" w:rsidP="00371B1A">
            <w:pPr>
              <w:pStyle w:val="Normal6a"/>
            </w:pPr>
          </w:p>
        </w:tc>
        <w:tc>
          <w:tcPr>
            <w:tcW w:w="456" w:type="pct"/>
            <w:tcBorders>
              <w:top w:val="single" w:sz="4" w:space="0" w:color="auto"/>
              <w:left w:val="single" w:sz="4" w:space="0" w:color="auto"/>
              <w:right w:val="single" w:sz="4" w:space="0" w:color="auto"/>
            </w:tcBorders>
          </w:tcPr>
          <w:p w14:paraId="678BDFC2" w14:textId="77777777" w:rsidR="00DD1289" w:rsidRPr="00B465E9" w:rsidRDefault="00DD1289" w:rsidP="00371B1A">
            <w:pPr>
              <w:pStyle w:val="Normal6a"/>
            </w:pPr>
            <w:r w:rsidRPr="00B465E9">
              <w:t>#</w:t>
            </w:r>
          </w:p>
        </w:tc>
        <w:tc>
          <w:tcPr>
            <w:tcW w:w="597" w:type="pct"/>
            <w:tcBorders>
              <w:top w:val="single" w:sz="4" w:space="0" w:color="auto"/>
              <w:left w:val="single" w:sz="4" w:space="0" w:color="auto"/>
              <w:right w:val="single" w:sz="4" w:space="0" w:color="auto"/>
            </w:tcBorders>
          </w:tcPr>
          <w:p w14:paraId="7C140677" w14:textId="77777777" w:rsidR="00DD1289" w:rsidRPr="00B465E9" w:rsidRDefault="00DD1289" w:rsidP="00371B1A">
            <w:pPr>
              <w:pStyle w:val="Normal6a"/>
            </w:pPr>
          </w:p>
        </w:tc>
        <w:tc>
          <w:tcPr>
            <w:tcW w:w="456" w:type="pct"/>
            <w:tcBorders>
              <w:top w:val="single" w:sz="4" w:space="0" w:color="auto"/>
              <w:left w:val="single" w:sz="4" w:space="0" w:color="auto"/>
              <w:right w:val="single" w:sz="4" w:space="0" w:color="auto"/>
            </w:tcBorders>
          </w:tcPr>
          <w:p w14:paraId="27490023" w14:textId="77777777" w:rsidR="00DD1289" w:rsidRPr="00B465E9" w:rsidRDefault="00DD1289" w:rsidP="00371B1A">
            <w:pPr>
              <w:pStyle w:val="Normal6a"/>
            </w:pPr>
          </w:p>
        </w:tc>
        <w:tc>
          <w:tcPr>
            <w:tcW w:w="456" w:type="pct"/>
            <w:tcBorders>
              <w:top w:val="single" w:sz="4" w:space="0" w:color="auto"/>
              <w:left w:val="single" w:sz="4" w:space="0" w:color="auto"/>
              <w:right w:val="single" w:sz="4" w:space="0" w:color="auto"/>
            </w:tcBorders>
          </w:tcPr>
          <w:p w14:paraId="369710C3" w14:textId="77777777" w:rsidR="00DD1289" w:rsidRPr="00B465E9" w:rsidRDefault="00DD1289" w:rsidP="00371B1A">
            <w:pPr>
              <w:pStyle w:val="Normal6a"/>
            </w:pPr>
          </w:p>
        </w:tc>
        <w:tc>
          <w:tcPr>
            <w:tcW w:w="456" w:type="pct"/>
            <w:tcBorders>
              <w:top w:val="single" w:sz="4" w:space="0" w:color="auto"/>
              <w:left w:val="single" w:sz="4" w:space="0" w:color="auto"/>
              <w:right w:val="single" w:sz="4" w:space="0" w:color="auto"/>
            </w:tcBorders>
          </w:tcPr>
          <w:p w14:paraId="5C6ADEB5" w14:textId="77777777" w:rsidR="00DD1289" w:rsidRPr="00B465E9" w:rsidRDefault="00DD1289" w:rsidP="00371B1A">
            <w:pPr>
              <w:pStyle w:val="Normal6a"/>
            </w:pPr>
          </w:p>
        </w:tc>
        <w:tc>
          <w:tcPr>
            <w:tcW w:w="456" w:type="pct"/>
            <w:tcBorders>
              <w:top w:val="single" w:sz="4" w:space="0" w:color="auto"/>
              <w:left w:val="single" w:sz="4" w:space="0" w:color="auto"/>
              <w:right w:val="single" w:sz="4" w:space="0" w:color="auto"/>
            </w:tcBorders>
          </w:tcPr>
          <w:p w14:paraId="0AEEA5BE" w14:textId="77777777" w:rsidR="00DD1289" w:rsidRPr="00B465E9" w:rsidRDefault="00DD1289" w:rsidP="00371B1A">
            <w:pPr>
              <w:pStyle w:val="Normal6a"/>
            </w:pPr>
          </w:p>
        </w:tc>
        <w:tc>
          <w:tcPr>
            <w:tcW w:w="456" w:type="pct"/>
            <w:tcBorders>
              <w:top w:val="single" w:sz="4" w:space="0" w:color="auto"/>
              <w:left w:val="single" w:sz="4" w:space="0" w:color="auto"/>
              <w:right w:val="single" w:sz="4" w:space="0" w:color="auto"/>
            </w:tcBorders>
          </w:tcPr>
          <w:p w14:paraId="0059114A" w14:textId="77777777" w:rsidR="00DD1289" w:rsidRPr="00B465E9" w:rsidRDefault="00DD1289" w:rsidP="00371B1A">
            <w:pPr>
              <w:pStyle w:val="Normal6a"/>
            </w:pPr>
          </w:p>
        </w:tc>
        <w:tc>
          <w:tcPr>
            <w:tcW w:w="458" w:type="pct"/>
            <w:tcBorders>
              <w:top w:val="single" w:sz="4" w:space="0" w:color="auto"/>
              <w:left w:val="single" w:sz="4" w:space="0" w:color="auto"/>
              <w:right w:val="single" w:sz="4" w:space="0" w:color="auto"/>
            </w:tcBorders>
          </w:tcPr>
          <w:p w14:paraId="73F8FE40" w14:textId="77777777" w:rsidR="00DD1289" w:rsidRPr="00B465E9" w:rsidRDefault="00DD1289" w:rsidP="00371B1A">
            <w:pPr>
              <w:pStyle w:val="Normal6a"/>
            </w:pPr>
          </w:p>
        </w:tc>
      </w:tr>
      <w:tr w:rsidR="00DD1289" w:rsidRPr="00B465E9" w14:paraId="2C841620" w14:textId="77777777" w:rsidTr="00371B1A">
        <w:trPr>
          <w:trHeight w:val="280"/>
          <w:jc w:val="center"/>
        </w:trPr>
        <w:tc>
          <w:tcPr>
            <w:tcW w:w="537" w:type="pct"/>
            <w:tcBorders>
              <w:top w:val="single" w:sz="4" w:space="0" w:color="auto"/>
              <w:left w:val="single" w:sz="4" w:space="0" w:color="auto"/>
              <w:right w:val="single" w:sz="4" w:space="0" w:color="auto"/>
            </w:tcBorders>
          </w:tcPr>
          <w:p w14:paraId="2DDFCC70" w14:textId="77777777" w:rsidR="00DD1289" w:rsidRPr="00B465E9" w:rsidRDefault="00DD1289" w:rsidP="00371B1A">
            <w:pPr>
              <w:pStyle w:val="Normal6a"/>
            </w:pPr>
            <w:r w:rsidRPr="00B465E9">
              <w:t>Business support</w:t>
            </w:r>
          </w:p>
        </w:tc>
        <w:tc>
          <w:tcPr>
            <w:tcW w:w="672" w:type="pct"/>
            <w:tcBorders>
              <w:top w:val="single" w:sz="4" w:space="0" w:color="auto"/>
              <w:left w:val="single" w:sz="4" w:space="0" w:color="auto"/>
              <w:right w:val="single" w:sz="4" w:space="0" w:color="auto"/>
            </w:tcBorders>
          </w:tcPr>
          <w:p w14:paraId="7DB2AA38" w14:textId="77777777" w:rsidR="00DD1289" w:rsidRPr="00B465E9" w:rsidRDefault="00DD1289" w:rsidP="00371B1A">
            <w:pPr>
              <w:pStyle w:val="Normal6a"/>
            </w:pPr>
            <w:r w:rsidRPr="00B465E9">
              <w:t>Business development</w:t>
            </w:r>
          </w:p>
        </w:tc>
        <w:tc>
          <w:tcPr>
            <w:tcW w:w="456" w:type="pct"/>
            <w:tcBorders>
              <w:top w:val="single" w:sz="4" w:space="0" w:color="auto"/>
              <w:left w:val="single" w:sz="4" w:space="0" w:color="auto"/>
              <w:right w:val="single" w:sz="4" w:space="0" w:color="auto"/>
            </w:tcBorders>
          </w:tcPr>
          <w:p w14:paraId="4A3915C3" w14:textId="77777777" w:rsidR="00DD1289" w:rsidRPr="00B465E9" w:rsidRDefault="00DD1289" w:rsidP="00371B1A">
            <w:pPr>
              <w:pStyle w:val="Normal6a"/>
            </w:pPr>
            <w:r w:rsidRPr="00B465E9">
              <w:t>68</w:t>
            </w:r>
          </w:p>
        </w:tc>
        <w:tc>
          <w:tcPr>
            <w:tcW w:w="597" w:type="pct"/>
            <w:tcBorders>
              <w:top w:val="single" w:sz="4" w:space="0" w:color="auto"/>
              <w:left w:val="single" w:sz="4" w:space="0" w:color="auto"/>
              <w:right w:val="single" w:sz="4" w:space="0" w:color="auto"/>
            </w:tcBorders>
          </w:tcPr>
          <w:p w14:paraId="0B04B794" w14:textId="77777777" w:rsidR="00DD1289" w:rsidRPr="00B465E9" w:rsidRDefault="00DD1289" w:rsidP="00371B1A">
            <w:pPr>
              <w:pStyle w:val="Normal6a"/>
            </w:pPr>
            <w:r w:rsidRPr="00B465E9">
              <w:t>Extraction and processing of critical raw materials</w:t>
            </w:r>
          </w:p>
        </w:tc>
        <w:tc>
          <w:tcPr>
            <w:tcW w:w="456" w:type="pct"/>
            <w:tcBorders>
              <w:top w:val="single" w:sz="4" w:space="0" w:color="auto"/>
              <w:left w:val="single" w:sz="4" w:space="0" w:color="auto"/>
              <w:right w:val="single" w:sz="4" w:space="0" w:color="auto"/>
            </w:tcBorders>
          </w:tcPr>
          <w:p w14:paraId="4F036528" w14:textId="77777777" w:rsidR="00DD1289" w:rsidRPr="00B465E9" w:rsidRDefault="00DD1289" w:rsidP="00371B1A">
            <w:pPr>
              <w:pStyle w:val="Normal6a"/>
            </w:pPr>
            <w:r w:rsidRPr="00B465E9">
              <w:t>40%</w:t>
            </w:r>
          </w:p>
        </w:tc>
        <w:tc>
          <w:tcPr>
            <w:tcW w:w="456" w:type="pct"/>
            <w:tcBorders>
              <w:top w:val="single" w:sz="4" w:space="0" w:color="auto"/>
              <w:left w:val="single" w:sz="4" w:space="0" w:color="auto"/>
              <w:right w:val="single" w:sz="4" w:space="0" w:color="auto"/>
            </w:tcBorders>
          </w:tcPr>
          <w:p w14:paraId="504C98CE" w14:textId="77777777" w:rsidR="00DD1289" w:rsidRPr="00B465E9" w:rsidRDefault="00DD1289" w:rsidP="00371B1A">
            <w:pPr>
              <w:pStyle w:val="Normal6a"/>
            </w:pPr>
            <w:r w:rsidRPr="00B465E9">
              <w:t>0%</w:t>
            </w:r>
          </w:p>
        </w:tc>
        <w:tc>
          <w:tcPr>
            <w:tcW w:w="456" w:type="pct"/>
            <w:tcBorders>
              <w:top w:val="single" w:sz="4" w:space="0" w:color="auto"/>
              <w:left w:val="single" w:sz="4" w:space="0" w:color="auto"/>
              <w:right w:val="single" w:sz="4" w:space="0" w:color="auto"/>
            </w:tcBorders>
          </w:tcPr>
          <w:p w14:paraId="258EF88B" w14:textId="77777777" w:rsidR="00DD1289" w:rsidRPr="00B465E9" w:rsidRDefault="00DD1289" w:rsidP="00371B1A">
            <w:pPr>
              <w:pStyle w:val="Normal6a"/>
            </w:pPr>
            <w:r w:rsidRPr="00B465E9">
              <w:t>0%</w:t>
            </w:r>
          </w:p>
        </w:tc>
        <w:tc>
          <w:tcPr>
            <w:tcW w:w="456" w:type="pct"/>
            <w:tcBorders>
              <w:top w:val="single" w:sz="4" w:space="0" w:color="auto"/>
              <w:left w:val="single" w:sz="4" w:space="0" w:color="auto"/>
              <w:right w:val="single" w:sz="4" w:space="0" w:color="auto"/>
            </w:tcBorders>
          </w:tcPr>
          <w:p w14:paraId="78E1C0F0" w14:textId="77777777" w:rsidR="00DD1289" w:rsidRPr="00B465E9" w:rsidRDefault="00DD1289" w:rsidP="00371B1A">
            <w:pPr>
              <w:pStyle w:val="Normal6a"/>
            </w:pPr>
            <w:r w:rsidRPr="00B465E9">
              <w:t>0%</w:t>
            </w:r>
          </w:p>
        </w:tc>
        <w:tc>
          <w:tcPr>
            <w:tcW w:w="456" w:type="pct"/>
            <w:tcBorders>
              <w:top w:val="single" w:sz="4" w:space="0" w:color="auto"/>
              <w:left w:val="single" w:sz="4" w:space="0" w:color="auto"/>
              <w:right w:val="single" w:sz="4" w:space="0" w:color="auto"/>
            </w:tcBorders>
          </w:tcPr>
          <w:p w14:paraId="07B3AC3B" w14:textId="77777777" w:rsidR="00DD1289" w:rsidRPr="00B465E9" w:rsidRDefault="00DD1289" w:rsidP="00371B1A">
            <w:pPr>
              <w:pStyle w:val="Normal6a"/>
            </w:pPr>
            <w:r w:rsidRPr="00B465E9">
              <w:t>•</w:t>
            </w:r>
            <w:r w:rsidRPr="00B465E9">
              <w:tab/>
              <w:t xml:space="preserve">Tonnes of critical raw material </w:t>
            </w:r>
            <w:proofErr w:type="gramStart"/>
            <w:r w:rsidRPr="00B465E9">
              <w:t>extracted;</w:t>
            </w:r>
            <w:proofErr w:type="gramEnd"/>
          </w:p>
          <w:p w14:paraId="12E2FC6C" w14:textId="77777777" w:rsidR="00DD1289" w:rsidRPr="00B465E9" w:rsidRDefault="00DD1289" w:rsidP="00371B1A">
            <w:pPr>
              <w:pStyle w:val="Normal6a"/>
            </w:pPr>
            <w:r w:rsidRPr="00B465E9">
              <w:t>•</w:t>
            </w:r>
            <w:r w:rsidRPr="00B465E9">
              <w:tab/>
              <w:t>Tonnes of critical raw material processed;</w:t>
            </w:r>
          </w:p>
        </w:tc>
        <w:tc>
          <w:tcPr>
            <w:tcW w:w="458" w:type="pct"/>
            <w:tcBorders>
              <w:top w:val="single" w:sz="4" w:space="0" w:color="auto"/>
              <w:left w:val="single" w:sz="4" w:space="0" w:color="auto"/>
              <w:right w:val="single" w:sz="4" w:space="0" w:color="auto"/>
            </w:tcBorders>
          </w:tcPr>
          <w:p w14:paraId="28FA7C6C" w14:textId="77777777" w:rsidR="00DD1289" w:rsidRPr="00B465E9" w:rsidRDefault="00DD1289" w:rsidP="00371B1A">
            <w:pPr>
              <w:pStyle w:val="Normal6a"/>
            </w:pPr>
            <w:r w:rsidRPr="00B465E9">
              <w:t>•</w:t>
            </w:r>
            <w:r w:rsidRPr="00B465E9">
              <w:tab/>
              <w:t>Number of jobs sustained or created in enterprises supported – by gender;</w:t>
            </w:r>
          </w:p>
        </w:tc>
      </w:tr>
      <w:tr w:rsidR="00DD1289" w:rsidRPr="00B465E9" w14:paraId="6D1EEA42" w14:textId="77777777" w:rsidTr="00371B1A">
        <w:trPr>
          <w:jc w:val="center"/>
        </w:trPr>
        <w:tc>
          <w:tcPr>
            <w:tcW w:w="5000" w:type="pct"/>
            <w:gridSpan w:val="10"/>
            <w:tcBorders>
              <w:top w:val="single" w:sz="4" w:space="0" w:color="auto"/>
            </w:tcBorders>
          </w:tcPr>
          <w:p w14:paraId="625189C3" w14:textId="77777777" w:rsidR="00DD1289" w:rsidRPr="00B465E9" w:rsidRDefault="00DD1289" w:rsidP="00371B1A">
            <w:pPr>
              <w:pStyle w:val="Normal6a"/>
            </w:pPr>
          </w:p>
        </w:tc>
      </w:tr>
      <w:tr w:rsidR="00DD1289" w:rsidRPr="00B465E9" w14:paraId="6D4FEF86" w14:textId="77777777" w:rsidTr="00371B1A">
        <w:trPr>
          <w:jc w:val="center"/>
        </w:trPr>
        <w:tc>
          <w:tcPr>
            <w:tcW w:w="5000" w:type="pct"/>
            <w:gridSpan w:val="10"/>
            <w:tcBorders>
              <w:bottom w:val="single" w:sz="4" w:space="0" w:color="auto"/>
            </w:tcBorders>
          </w:tcPr>
          <w:p w14:paraId="560DDFCF" w14:textId="77777777" w:rsidR="00DD1289" w:rsidRPr="00B465E9" w:rsidRDefault="00DD1289" w:rsidP="00371B1A">
            <w:pPr>
              <w:pStyle w:val="Normal6a"/>
              <w:jc w:val="center"/>
              <w:rPr>
                <w:i/>
                <w:iCs/>
              </w:rPr>
            </w:pPr>
            <w:r w:rsidRPr="00B465E9">
              <w:rPr>
                <w:i/>
                <w:iCs/>
              </w:rPr>
              <w:t>Amendment</w:t>
            </w:r>
          </w:p>
        </w:tc>
      </w:tr>
      <w:tr w:rsidR="00DD1289" w:rsidRPr="00B465E9" w14:paraId="713A02E1" w14:textId="77777777" w:rsidTr="00371B1A">
        <w:trPr>
          <w:trHeight w:val="280"/>
          <w:jc w:val="center"/>
        </w:trPr>
        <w:tc>
          <w:tcPr>
            <w:tcW w:w="537" w:type="pct"/>
            <w:tcBorders>
              <w:top w:val="single" w:sz="4" w:space="0" w:color="auto"/>
              <w:left w:val="single" w:sz="4" w:space="0" w:color="auto"/>
              <w:bottom w:val="single" w:sz="4" w:space="0" w:color="auto"/>
              <w:right w:val="single" w:sz="4" w:space="0" w:color="auto"/>
            </w:tcBorders>
          </w:tcPr>
          <w:p w14:paraId="2EA4D407" w14:textId="77777777" w:rsidR="00DD1289" w:rsidRPr="00B465E9" w:rsidRDefault="00DD1289" w:rsidP="00371B1A">
            <w:pPr>
              <w:pStyle w:val="Normal6a"/>
            </w:pPr>
          </w:p>
        </w:tc>
        <w:tc>
          <w:tcPr>
            <w:tcW w:w="672" w:type="pct"/>
            <w:tcBorders>
              <w:top w:val="single" w:sz="4" w:space="0" w:color="auto"/>
              <w:left w:val="single" w:sz="4" w:space="0" w:color="auto"/>
              <w:bottom w:val="single" w:sz="4" w:space="0" w:color="auto"/>
              <w:right w:val="single" w:sz="4" w:space="0" w:color="auto"/>
            </w:tcBorders>
          </w:tcPr>
          <w:p w14:paraId="0466DD33" w14:textId="77777777" w:rsidR="00DD1289" w:rsidRPr="00B465E9" w:rsidRDefault="00DD1289" w:rsidP="00371B1A">
            <w:pPr>
              <w:pStyle w:val="Normal6a"/>
            </w:pPr>
          </w:p>
        </w:tc>
        <w:tc>
          <w:tcPr>
            <w:tcW w:w="456" w:type="pct"/>
            <w:tcBorders>
              <w:top w:val="single" w:sz="4" w:space="0" w:color="auto"/>
              <w:left w:val="single" w:sz="4" w:space="0" w:color="auto"/>
              <w:bottom w:val="single" w:sz="4" w:space="0" w:color="auto"/>
              <w:right w:val="single" w:sz="4" w:space="0" w:color="auto"/>
            </w:tcBorders>
          </w:tcPr>
          <w:p w14:paraId="79409A08" w14:textId="77777777" w:rsidR="00DD1289" w:rsidRPr="00B465E9" w:rsidRDefault="00DD1289" w:rsidP="00371B1A">
            <w:pPr>
              <w:pStyle w:val="Normal6a"/>
            </w:pPr>
            <w:r w:rsidRPr="00B465E9">
              <w:t>#</w:t>
            </w:r>
          </w:p>
        </w:tc>
        <w:tc>
          <w:tcPr>
            <w:tcW w:w="597" w:type="pct"/>
            <w:tcBorders>
              <w:top w:val="single" w:sz="4" w:space="0" w:color="auto"/>
              <w:left w:val="single" w:sz="4" w:space="0" w:color="auto"/>
              <w:bottom w:val="single" w:sz="4" w:space="0" w:color="auto"/>
              <w:right w:val="single" w:sz="4" w:space="0" w:color="auto"/>
            </w:tcBorders>
          </w:tcPr>
          <w:p w14:paraId="3E622110" w14:textId="77777777" w:rsidR="00DD1289" w:rsidRPr="00B465E9" w:rsidRDefault="00DD1289" w:rsidP="00371B1A">
            <w:pPr>
              <w:pStyle w:val="Normal6a"/>
            </w:pPr>
          </w:p>
        </w:tc>
        <w:tc>
          <w:tcPr>
            <w:tcW w:w="456" w:type="pct"/>
            <w:tcBorders>
              <w:top w:val="single" w:sz="4" w:space="0" w:color="auto"/>
              <w:left w:val="single" w:sz="4" w:space="0" w:color="auto"/>
              <w:bottom w:val="single" w:sz="4" w:space="0" w:color="auto"/>
              <w:right w:val="single" w:sz="4" w:space="0" w:color="auto"/>
            </w:tcBorders>
          </w:tcPr>
          <w:p w14:paraId="559B3BE7" w14:textId="77777777" w:rsidR="00DD1289" w:rsidRPr="00B465E9" w:rsidRDefault="00DD1289" w:rsidP="00371B1A">
            <w:pPr>
              <w:pStyle w:val="Normal6a"/>
            </w:pPr>
          </w:p>
        </w:tc>
        <w:tc>
          <w:tcPr>
            <w:tcW w:w="456" w:type="pct"/>
            <w:tcBorders>
              <w:top w:val="single" w:sz="4" w:space="0" w:color="auto"/>
              <w:left w:val="single" w:sz="4" w:space="0" w:color="auto"/>
              <w:bottom w:val="single" w:sz="4" w:space="0" w:color="auto"/>
              <w:right w:val="single" w:sz="4" w:space="0" w:color="auto"/>
            </w:tcBorders>
          </w:tcPr>
          <w:p w14:paraId="3F55E5A2" w14:textId="77777777" w:rsidR="00DD1289" w:rsidRPr="00B465E9" w:rsidRDefault="00DD1289" w:rsidP="00371B1A">
            <w:pPr>
              <w:pStyle w:val="Normal6a"/>
            </w:pPr>
          </w:p>
        </w:tc>
        <w:tc>
          <w:tcPr>
            <w:tcW w:w="456" w:type="pct"/>
            <w:tcBorders>
              <w:top w:val="single" w:sz="4" w:space="0" w:color="auto"/>
              <w:left w:val="single" w:sz="4" w:space="0" w:color="auto"/>
              <w:bottom w:val="single" w:sz="4" w:space="0" w:color="auto"/>
              <w:right w:val="single" w:sz="4" w:space="0" w:color="auto"/>
            </w:tcBorders>
          </w:tcPr>
          <w:p w14:paraId="5D575416" w14:textId="77777777" w:rsidR="00DD1289" w:rsidRPr="00B465E9" w:rsidRDefault="00DD1289" w:rsidP="00371B1A">
            <w:pPr>
              <w:pStyle w:val="Normal6a"/>
            </w:pPr>
          </w:p>
        </w:tc>
        <w:tc>
          <w:tcPr>
            <w:tcW w:w="456" w:type="pct"/>
            <w:tcBorders>
              <w:top w:val="single" w:sz="4" w:space="0" w:color="auto"/>
              <w:left w:val="single" w:sz="4" w:space="0" w:color="auto"/>
              <w:bottom w:val="single" w:sz="4" w:space="0" w:color="auto"/>
              <w:right w:val="single" w:sz="4" w:space="0" w:color="auto"/>
            </w:tcBorders>
          </w:tcPr>
          <w:p w14:paraId="7A41C0D5" w14:textId="77777777" w:rsidR="00DD1289" w:rsidRPr="00B465E9" w:rsidRDefault="00DD1289" w:rsidP="00371B1A">
            <w:pPr>
              <w:pStyle w:val="Normal6a"/>
            </w:pPr>
          </w:p>
        </w:tc>
        <w:tc>
          <w:tcPr>
            <w:tcW w:w="456" w:type="pct"/>
            <w:tcBorders>
              <w:top w:val="single" w:sz="4" w:space="0" w:color="auto"/>
              <w:left w:val="single" w:sz="4" w:space="0" w:color="auto"/>
              <w:bottom w:val="single" w:sz="4" w:space="0" w:color="auto"/>
              <w:right w:val="single" w:sz="4" w:space="0" w:color="auto"/>
            </w:tcBorders>
          </w:tcPr>
          <w:p w14:paraId="478F9A59" w14:textId="77777777" w:rsidR="00DD1289" w:rsidRPr="00B465E9" w:rsidRDefault="00DD1289" w:rsidP="00371B1A">
            <w:pPr>
              <w:pStyle w:val="Normal6a"/>
            </w:pPr>
          </w:p>
        </w:tc>
        <w:tc>
          <w:tcPr>
            <w:tcW w:w="458" w:type="pct"/>
            <w:tcBorders>
              <w:top w:val="single" w:sz="4" w:space="0" w:color="auto"/>
              <w:left w:val="single" w:sz="4" w:space="0" w:color="auto"/>
              <w:bottom w:val="single" w:sz="4" w:space="0" w:color="auto"/>
              <w:right w:val="single" w:sz="4" w:space="0" w:color="auto"/>
            </w:tcBorders>
          </w:tcPr>
          <w:p w14:paraId="6B21229E" w14:textId="77777777" w:rsidR="00DD1289" w:rsidRPr="00B465E9" w:rsidRDefault="00DD1289" w:rsidP="00371B1A">
            <w:pPr>
              <w:pStyle w:val="Normal6a"/>
            </w:pPr>
          </w:p>
        </w:tc>
      </w:tr>
      <w:tr w:rsidR="00DD1289" w:rsidRPr="00B465E9" w14:paraId="1D38BCBD" w14:textId="77777777" w:rsidTr="00371B1A">
        <w:trPr>
          <w:trHeight w:val="280"/>
          <w:jc w:val="center"/>
        </w:trPr>
        <w:tc>
          <w:tcPr>
            <w:tcW w:w="537" w:type="pct"/>
            <w:tcBorders>
              <w:top w:val="single" w:sz="4" w:space="0" w:color="auto"/>
              <w:left w:val="single" w:sz="4" w:space="0" w:color="auto"/>
              <w:right w:val="single" w:sz="4" w:space="0" w:color="auto"/>
            </w:tcBorders>
          </w:tcPr>
          <w:p w14:paraId="598D58C3" w14:textId="77777777" w:rsidR="00DD1289" w:rsidRPr="00B465E9" w:rsidRDefault="00DD1289" w:rsidP="00371B1A">
            <w:pPr>
              <w:pStyle w:val="Normal6a"/>
            </w:pPr>
            <w:r w:rsidRPr="00B465E9">
              <w:t>Business support</w:t>
            </w:r>
          </w:p>
        </w:tc>
        <w:tc>
          <w:tcPr>
            <w:tcW w:w="672" w:type="pct"/>
            <w:tcBorders>
              <w:top w:val="single" w:sz="4" w:space="0" w:color="auto"/>
              <w:left w:val="single" w:sz="4" w:space="0" w:color="auto"/>
              <w:right w:val="single" w:sz="4" w:space="0" w:color="auto"/>
            </w:tcBorders>
          </w:tcPr>
          <w:p w14:paraId="1E9327C1" w14:textId="77777777" w:rsidR="00DD1289" w:rsidRPr="00B465E9" w:rsidRDefault="00DD1289" w:rsidP="00371B1A">
            <w:pPr>
              <w:pStyle w:val="Normal6a"/>
            </w:pPr>
            <w:r w:rsidRPr="00B465E9">
              <w:t>Business development</w:t>
            </w:r>
          </w:p>
        </w:tc>
        <w:tc>
          <w:tcPr>
            <w:tcW w:w="456" w:type="pct"/>
            <w:tcBorders>
              <w:top w:val="single" w:sz="4" w:space="0" w:color="auto"/>
              <w:left w:val="single" w:sz="4" w:space="0" w:color="auto"/>
              <w:right w:val="single" w:sz="4" w:space="0" w:color="auto"/>
            </w:tcBorders>
          </w:tcPr>
          <w:p w14:paraId="0E68D4B5" w14:textId="77777777" w:rsidR="00DD1289" w:rsidRPr="00B465E9" w:rsidRDefault="00DD1289" w:rsidP="00371B1A">
            <w:pPr>
              <w:pStyle w:val="Normal6a"/>
            </w:pPr>
            <w:r w:rsidRPr="00B465E9">
              <w:t>68</w:t>
            </w:r>
          </w:p>
        </w:tc>
        <w:tc>
          <w:tcPr>
            <w:tcW w:w="597" w:type="pct"/>
            <w:tcBorders>
              <w:top w:val="single" w:sz="4" w:space="0" w:color="auto"/>
              <w:left w:val="single" w:sz="4" w:space="0" w:color="auto"/>
              <w:right w:val="single" w:sz="4" w:space="0" w:color="auto"/>
            </w:tcBorders>
          </w:tcPr>
          <w:p w14:paraId="66B4E311" w14:textId="77777777" w:rsidR="00DD1289" w:rsidRPr="00B465E9" w:rsidRDefault="00DD1289" w:rsidP="00371B1A">
            <w:pPr>
              <w:pStyle w:val="Normal6a"/>
            </w:pPr>
            <w:r w:rsidRPr="00B465E9">
              <w:t xml:space="preserve">Extraction and processing of critical raw materials </w:t>
            </w:r>
            <w:r w:rsidRPr="00B465E9">
              <w:rPr>
                <w:b/>
                <w:bCs/>
                <w:i/>
                <w:iCs/>
              </w:rPr>
              <w:t>for use in net-zero technologies</w:t>
            </w:r>
          </w:p>
        </w:tc>
        <w:tc>
          <w:tcPr>
            <w:tcW w:w="456" w:type="pct"/>
            <w:tcBorders>
              <w:top w:val="single" w:sz="4" w:space="0" w:color="auto"/>
              <w:left w:val="single" w:sz="4" w:space="0" w:color="auto"/>
              <w:right w:val="single" w:sz="4" w:space="0" w:color="auto"/>
            </w:tcBorders>
          </w:tcPr>
          <w:p w14:paraId="4477EFAC" w14:textId="77777777" w:rsidR="00DD1289" w:rsidRPr="00B465E9" w:rsidRDefault="00DD1289" w:rsidP="00371B1A">
            <w:pPr>
              <w:pStyle w:val="Normal6a"/>
            </w:pPr>
            <w:r w:rsidRPr="00B465E9">
              <w:t>40%</w:t>
            </w:r>
          </w:p>
        </w:tc>
        <w:tc>
          <w:tcPr>
            <w:tcW w:w="456" w:type="pct"/>
            <w:tcBorders>
              <w:top w:val="single" w:sz="4" w:space="0" w:color="auto"/>
              <w:left w:val="single" w:sz="4" w:space="0" w:color="auto"/>
              <w:right w:val="single" w:sz="4" w:space="0" w:color="auto"/>
            </w:tcBorders>
          </w:tcPr>
          <w:p w14:paraId="483273EC" w14:textId="77777777" w:rsidR="00DD1289" w:rsidRPr="00B465E9" w:rsidRDefault="00DD1289" w:rsidP="00371B1A">
            <w:pPr>
              <w:pStyle w:val="Normal6a"/>
            </w:pPr>
            <w:r w:rsidRPr="00B465E9">
              <w:t>0%</w:t>
            </w:r>
          </w:p>
        </w:tc>
        <w:tc>
          <w:tcPr>
            <w:tcW w:w="456" w:type="pct"/>
            <w:tcBorders>
              <w:top w:val="single" w:sz="4" w:space="0" w:color="auto"/>
              <w:left w:val="single" w:sz="4" w:space="0" w:color="auto"/>
              <w:right w:val="single" w:sz="4" w:space="0" w:color="auto"/>
            </w:tcBorders>
          </w:tcPr>
          <w:p w14:paraId="529607CA" w14:textId="77777777" w:rsidR="00DD1289" w:rsidRPr="00B465E9" w:rsidRDefault="00DD1289" w:rsidP="00371B1A">
            <w:pPr>
              <w:pStyle w:val="Normal6a"/>
            </w:pPr>
            <w:r w:rsidRPr="00B465E9">
              <w:t>0%</w:t>
            </w:r>
          </w:p>
        </w:tc>
        <w:tc>
          <w:tcPr>
            <w:tcW w:w="456" w:type="pct"/>
            <w:tcBorders>
              <w:top w:val="single" w:sz="4" w:space="0" w:color="auto"/>
              <w:left w:val="single" w:sz="4" w:space="0" w:color="auto"/>
              <w:right w:val="single" w:sz="4" w:space="0" w:color="auto"/>
            </w:tcBorders>
          </w:tcPr>
          <w:p w14:paraId="60B5AF2A" w14:textId="77777777" w:rsidR="00DD1289" w:rsidRPr="00B465E9" w:rsidRDefault="00DD1289" w:rsidP="00371B1A">
            <w:pPr>
              <w:pStyle w:val="Normal6a"/>
            </w:pPr>
            <w:r w:rsidRPr="00B465E9">
              <w:t>0%</w:t>
            </w:r>
          </w:p>
        </w:tc>
        <w:tc>
          <w:tcPr>
            <w:tcW w:w="456" w:type="pct"/>
            <w:tcBorders>
              <w:top w:val="single" w:sz="4" w:space="0" w:color="auto"/>
              <w:left w:val="single" w:sz="4" w:space="0" w:color="auto"/>
              <w:right w:val="single" w:sz="4" w:space="0" w:color="auto"/>
            </w:tcBorders>
          </w:tcPr>
          <w:p w14:paraId="350DD5D8" w14:textId="77777777" w:rsidR="00DD1289" w:rsidRPr="00B465E9" w:rsidRDefault="00DD1289" w:rsidP="00371B1A">
            <w:pPr>
              <w:pStyle w:val="Normal6a"/>
            </w:pPr>
            <w:r w:rsidRPr="00B465E9">
              <w:t>•</w:t>
            </w:r>
            <w:r w:rsidRPr="00B465E9">
              <w:tab/>
              <w:t xml:space="preserve">Tonnes of critical raw material </w:t>
            </w:r>
            <w:proofErr w:type="gramStart"/>
            <w:r w:rsidRPr="00B465E9">
              <w:t>extracted;</w:t>
            </w:r>
            <w:proofErr w:type="gramEnd"/>
          </w:p>
          <w:p w14:paraId="6ED19569" w14:textId="77777777" w:rsidR="00DD1289" w:rsidRPr="00B465E9" w:rsidRDefault="00DD1289" w:rsidP="00371B1A">
            <w:pPr>
              <w:pStyle w:val="Normal6a"/>
            </w:pPr>
            <w:r w:rsidRPr="00B465E9">
              <w:t>•</w:t>
            </w:r>
            <w:r w:rsidRPr="00B465E9">
              <w:tab/>
              <w:t>Tonnes of critical raw material processed;</w:t>
            </w:r>
          </w:p>
        </w:tc>
        <w:tc>
          <w:tcPr>
            <w:tcW w:w="458" w:type="pct"/>
            <w:tcBorders>
              <w:top w:val="single" w:sz="4" w:space="0" w:color="auto"/>
              <w:left w:val="single" w:sz="4" w:space="0" w:color="auto"/>
              <w:right w:val="single" w:sz="4" w:space="0" w:color="auto"/>
            </w:tcBorders>
          </w:tcPr>
          <w:p w14:paraId="795DC418" w14:textId="77777777" w:rsidR="00DD1289" w:rsidRPr="00B465E9" w:rsidRDefault="00DD1289" w:rsidP="00371B1A">
            <w:pPr>
              <w:pStyle w:val="Normal6a"/>
            </w:pPr>
            <w:r w:rsidRPr="00B465E9">
              <w:t>•</w:t>
            </w:r>
            <w:r w:rsidRPr="00B465E9">
              <w:tab/>
              <w:t>Number of jobs sustained or created in enterprises supported – by gender;</w:t>
            </w:r>
          </w:p>
        </w:tc>
      </w:tr>
    </w:tbl>
    <w:p w14:paraId="24AD676B" w14:textId="77777777" w:rsidR="00DD1289" w:rsidRPr="00B465E9" w:rsidRDefault="00DD1289" w:rsidP="00DD1289">
      <w:pPr>
        <w:pStyle w:val="NormalBold"/>
        <w:keepNext/>
      </w:pPr>
    </w:p>
    <w:p w14:paraId="2B6535A9"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64C85A4D"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753D27DE" w14:textId="77777777" w:rsidR="00DD1289" w:rsidRPr="00B465E9" w:rsidRDefault="00DD1289" w:rsidP="00DD1289">
      <w:pPr>
        <w:pStyle w:val="AmJustText"/>
      </w:pPr>
      <w:r w:rsidRPr="00B465E9">
        <w:t>While certain critical raw materials can be essential to the green transition, the Critical Raw Materials Act also covers materials destined for conventional technologies with no direct climate mitigation function. Only the extraction and processing of critical raw materials for use in net-zero technologies should receive a positive climate mitigation contribution.</w:t>
      </w:r>
    </w:p>
    <w:p w14:paraId="462F5F11" w14:textId="77777777" w:rsidR="00DD1289" w:rsidRPr="00B465E9" w:rsidRDefault="00DD1289" w:rsidP="00DD1289">
      <w:pPr>
        <w:rPr>
          <w:rStyle w:val="HideTWBExt"/>
          <w:noProof w:val="0"/>
        </w:rPr>
      </w:pPr>
      <w:r w:rsidRPr="00B465E9">
        <w:rPr>
          <w:rStyle w:val="HideTWBExt"/>
          <w:noProof w:val="0"/>
        </w:rPr>
        <w:t>&lt;/Amend&gt;</w:t>
      </w:r>
    </w:p>
    <w:p w14:paraId="225EECEA" w14:textId="1864F9A3" w:rsidR="00DD1289" w:rsidRPr="00B465E9" w:rsidRDefault="00DD1289" w:rsidP="00DD1289">
      <w:pPr>
        <w:pStyle w:val="AmNumberTabs"/>
        <w:keepNext/>
      </w:pPr>
      <w:r w:rsidRPr="00B465E9">
        <w:rPr>
          <w:rStyle w:val="HideTWBExt"/>
          <w:rFonts w:eastAsiaTheme="majorEastAsia"/>
          <w:b w:val="0"/>
        </w:rPr>
        <w:t>&lt;Amend&gt;</w:t>
      </w:r>
      <w:r w:rsidRPr="00B465E9">
        <w:t>Amendment</w:t>
      </w:r>
      <w:r w:rsidRPr="00B465E9">
        <w:tab/>
      </w:r>
      <w:r w:rsidRPr="00B465E9">
        <w:tab/>
      </w:r>
      <w:r w:rsidRPr="00B465E9">
        <w:rPr>
          <w:rStyle w:val="HideTWBExt"/>
          <w:rFonts w:eastAsiaTheme="majorEastAsia"/>
          <w:b w:val="0"/>
        </w:rPr>
        <w:t>&lt;NumAm&gt;</w:t>
      </w:r>
      <w:r w:rsidR="00EB27D1" w:rsidRPr="00B465E9">
        <w:t>354</w:t>
      </w:r>
      <w:r w:rsidRPr="00B465E9">
        <w:rPr>
          <w:rStyle w:val="HideTWBExt"/>
          <w:rFonts w:eastAsiaTheme="majorEastAsia"/>
          <w:b w:val="0"/>
        </w:rPr>
        <w:t>&lt;/</w:t>
      </w:r>
      <w:proofErr w:type="spellStart"/>
      <w:r w:rsidRPr="00B465E9">
        <w:rPr>
          <w:rStyle w:val="HideTWBExt"/>
          <w:rFonts w:eastAsiaTheme="majorEastAsia"/>
          <w:b w:val="0"/>
        </w:rPr>
        <w:t>NumAm</w:t>
      </w:r>
      <w:proofErr w:type="spellEnd"/>
      <w:r w:rsidRPr="00B465E9">
        <w:rPr>
          <w:rStyle w:val="HideTWBExt"/>
          <w:rFonts w:eastAsiaTheme="majorEastAsia"/>
          <w:b w:val="0"/>
        </w:rPr>
        <w:t>&gt;</w:t>
      </w:r>
    </w:p>
    <w:p w14:paraId="2EB38967" w14:textId="77777777" w:rsidR="00DD1289" w:rsidRPr="00B465E9" w:rsidRDefault="00DD1289" w:rsidP="00DD1289">
      <w:pPr>
        <w:pStyle w:val="NormalBold"/>
      </w:pPr>
      <w:r w:rsidRPr="00B465E9">
        <w:rPr>
          <w:rStyle w:val="HideTWBExt"/>
          <w:rFonts w:eastAsiaTheme="majorEastAsia"/>
          <w:b w:val="0"/>
        </w:rPr>
        <w:t>&lt;RepeatBlock-By&gt;&lt;Members&gt;</w:t>
      </w:r>
      <w:r w:rsidRPr="00B465E9">
        <w:t xml:space="preserve">Tiemo </w:t>
      </w:r>
      <w:proofErr w:type="spellStart"/>
      <w:r w:rsidRPr="00B465E9">
        <w:t>Wölken</w:t>
      </w:r>
      <w:proofErr w:type="spellEnd"/>
      <w:r w:rsidRPr="00B465E9">
        <w:rPr>
          <w:rStyle w:val="HideTWBExt"/>
          <w:rFonts w:eastAsiaTheme="majorEastAsia"/>
          <w:b w:val="0"/>
        </w:rPr>
        <w:t>&lt;/Members&gt;</w:t>
      </w:r>
    </w:p>
    <w:p w14:paraId="38AAF754" w14:textId="77777777" w:rsidR="00DD1289" w:rsidRPr="00B465E9" w:rsidRDefault="00DD1289" w:rsidP="00DD1289">
      <w:r w:rsidRPr="00B465E9">
        <w:rPr>
          <w:rStyle w:val="HideTWBExt"/>
          <w:rFonts w:eastAsiaTheme="majorEastAsia"/>
        </w:rPr>
        <w:t>&lt;/RepeatBlock-By&gt;</w:t>
      </w:r>
    </w:p>
    <w:p w14:paraId="11DF333A" w14:textId="77777777" w:rsidR="00DD1289" w:rsidRPr="00B465E9" w:rsidRDefault="00DD1289" w:rsidP="00DD1289">
      <w:pPr>
        <w:pStyle w:val="NormalBold"/>
      </w:pPr>
      <w:r w:rsidRPr="00B465E9">
        <w:rPr>
          <w:rStyle w:val="HideTWBExt"/>
          <w:rFonts w:eastAsiaTheme="majorEastAsia"/>
          <w:b w:val="0"/>
        </w:rPr>
        <w:t>&lt;DocAmend&gt;</w:t>
      </w:r>
      <w:r w:rsidRPr="00B465E9">
        <w:t>Proposal for a regulation</w:t>
      </w:r>
      <w:r w:rsidRPr="00B465E9">
        <w:rPr>
          <w:rStyle w:val="HideTWBExt"/>
          <w:rFonts w:eastAsiaTheme="majorEastAsia"/>
          <w:b w:val="0"/>
        </w:rPr>
        <w:t>&lt;/DocAmend&gt;</w:t>
      </w:r>
    </w:p>
    <w:p w14:paraId="3ABCE627" w14:textId="77777777" w:rsidR="00DD1289" w:rsidRPr="00B465E9" w:rsidRDefault="00DD1289" w:rsidP="00DD1289">
      <w:pPr>
        <w:pStyle w:val="NormalBold"/>
        <w:rPr>
          <w:vanish/>
        </w:rPr>
      </w:pPr>
      <w:r w:rsidRPr="00B465E9">
        <w:rPr>
          <w:rStyle w:val="HideTWBExt"/>
          <w:rFonts w:eastAsiaTheme="majorEastAsia"/>
          <w:b w:val="0"/>
        </w:rPr>
        <w:t>&lt;Article&gt;</w:t>
      </w:r>
      <w:r w:rsidRPr="00B465E9">
        <w:t>Annex I – line 68</w:t>
      </w:r>
      <w:r w:rsidRPr="00B465E9">
        <w:rPr>
          <w:rStyle w:val="HideTWBExt"/>
          <w:rFonts w:eastAsiaTheme="majorEastAsia"/>
          <w:b w:val="0"/>
        </w:rPr>
        <w:t>&lt;/Article&gt;</w:t>
      </w:r>
    </w:p>
    <w:tbl>
      <w:tblPr>
        <w:tblW w:w="5000" w:type="pct"/>
        <w:jc w:val="center"/>
        <w:tblCellMar>
          <w:left w:w="340" w:type="dxa"/>
          <w:right w:w="340" w:type="dxa"/>
        </w:tblCellMar>
        <w:tblLook w:val="0000" w:firstRow="0" w:lastRow="0" w:firstColumn="0" w:lastColumn="0" w:noHBand="0" w:noVBand="0"/>
      </w:tblPr>
      <w:tblGrid>
        <w:gridCol w:w="1520"/>
        <w:gridCol w:w="1901"/>
        <w:gridCol w:w="17"/>
        <w:gridCol w:w="910"/>
        <w:gridCol w:w="21"/>
        <w:gridCol w:w="1829"/>
        <w:gridCol w:w="19"/>
        <w:gridCol w:w="1197"/>
        <w:gridCol w:w="15"/>
        <w:gridCol w:w="1167"/>
        <w:gridCol w:w="1167"/>
        <w:gridCol w:w="1140"/>
        <w:gridCol w:w="1678"/>
        <w:gridCol w:w="1705"/>
      </w:tblGrid>
      <w:tr w:rsidR="00DD1289" w:rsidRPr="00B465E9" w14:paraId="63B611AB" w14:textId="77777777" w:rsidTr="00371B1A">
        <w:trPr>
          <w:jc w:val="center"/>
        </w:trPr>
        <w:tc>
          <w:tcPr>
            <w:tcW w:w="5000" w:type="pct"/>
            <w:gridSpan w:val="14"/>
          </w:tcPr>
          <w:p w14:paraId="7BD634D7" w14:textId="77777777" w:rsidR="00DD1289" w:rsidRPr="00B465E9" w:rsidRDefault="00DD1289" w:rsidP="00371B1A">
            <w:pPr>
              <w:keepNext/>
            </w:pPr>
          </w:p>
        </w:tc>
      </w:tr>
      <w:tr w:rsidR="00DD1289" w:rsidRPr="00B465E9" w14:paraId="119C3D4D" w14:textId="77777777" w:rsidTr="00371B1A">
        <w:trPr>
          <w:jc w:val="center"/>
        </w:trPr>
        <w:tc>
          <w:tcPr>
            <w:tcW w:w="5000" w:type="pct"/>
            <w:gridSpan w:val="14"/>
            <w:tcBorders>
              <w:bottom w:val="single" w:sz="4" w:space="0" w:color="auto"/>
            </w:tcBorders>
          </w:tcPr>
          <w:p w14:paraId="5AD0A6CF" w14:textId="77777777" w:rsidR="00DD1289" w:rsidRPr="00B465E9" w:rsidRDefault="00DD1289" w:rsidP="00371B1A">
            <w:pPr>
              <w:pStyle w:val="AmColumnHeading"/>
              <w:keepNext/>
            </w:pPr>
            <w:r w:rsidRPr="00B465E9">
              <w:t>Text proposed by the Commission</w:t>
            </w:r>
          </w:p>
        </w:tc>
      </w:tr>
      <w:tr w:rsidR="00DD1289" w:rsidRPr="00B465E9" w14:paraId="67A4F1D8" w14:textId="77777777" w:rsidTr="00371B1A">
        <w:trPr>
          <w:trHeight w:val="280"/>
          <w:jc w:val="center"/>
        </w:trPr>
        <w:tc>
          <w:tcPr>
            <w:tcW w:w="468" w:type="pct"/>
            <w:tcBorders>
              <w:top w:val="single" w:sz="4" w:space="0" w:color="auto"/>
              <w:left w:val="single" w:sz="4" w:space="0" w:color="auto"/>
              <w:right w:val="single" w:sz="4" w:space="0" w:color="auto"/>
            </w:tcBorders>
          </w:tcPr>
          <w:p w14:paraId="31E86E3E" w14:textId="77777777" w:rsidR="00DD1289" w:rsidRPr="00B465E9" w:rsidRDefault="00DD1289" w:rsidP="00371B1A">
            <w:pPr>
              <w:pStyle w:val="Normal6a"/>
            </w:pPr>
            <w:r w:rsidRPr="00B465E9">
              <w:t xml:space="preserve">Policy area (level 1) </w:t>
            </w:r>
          </w:p>
        </w:tc>
        <w:tc>
          <w:tcPr>
            <w:tcW w:w="468" w:type="pct"/>
            <w:tcBorders>
              <w:top w:val="single" w:sz="4" w:space="0" w:color="auto"/>
              <w:left w:val="single" w:sz="4" w:space="0" w:color="auto"/>
              <w:right w:val="single" w:sz="4" w:space="0" w:color="auto"/>
            </w:tcBorders>
          </w:tcPr>
          <w:p w14:paraId="3CDA0E00" w14:textId="77777777" w:rsidR="00DD1289" w:rsidRPr="00B465E9" w:rsidRDefault="00DD1289" w:rsidP="00371B1A">
            <w:pPr>
              <w:pStyle w:val="Normal6a"/>
            </w:pPr>
            <w:r w:rsidRPr="00B465E9">
              <w:t xml:space="preserve">Policy area (level 2) </w:t>
            </w:r>
          </w:p>
        </w:tc>
        <w:tc>
          <w:tcPr>
            <w:tcW w:w="454" w:type="pct"/>
            <w:gridSpan w:val="2"/>
            <w:tcBorders>
              <w:top w:val="single" w:sz="4" w:space="0" w:color="auto"/>
              <w:left w:val="single" w:sz="4" w:space="0" w:color="auto"/>
              <w:right w:val="single" w:sz="4" w:space="0" w:color="auto"/>
            </w:tcBorders>
          </w:tcPr>
          <w:p w14:paraId="1457E8CC" w14:textId="77777777" w:rsidR="00DD1289" w:rsidRPr="00B465E9" w:rsidRDefault="00DD1289" w:rsidP="00371B1A">
            <w:pPr>
              <w:pStyle w:val="Normal6a"/>
            </w:pPr>
            <w:r w:rsidRPr="00B465E9">
              <w:t>#</w:t>
            </w:r>
          </w:p>
        </w:tc>
        <w:tc>
          <w:tcPr>
            <w:tcW w:w="702" w:type="pct"/>
            <w:gridSpan w:val="2"/>
            <w:tcBorders>
              <w:top w:val="single" w:sz="4" w:space="0" w:color="auto"/>
              <w:left w:val="single" w:sz="4" w:space="0" w:color="auto"/>
              <w:right w:val="single" w:sz="4" w:space="0" w:color="auto"/>
            </w:tcBorders>
          </w:tcPr>
          <w:p w14:paraId="0B8AA8F0" w14:textId="77777777" w:rsidR="00DD1289" w:rsidRPr="00B465E9" w:rsidRDefault="00DD1289" w:rsidP="00371B1A">
            <w:pPr>
              <w:pStyle w:val="Normal6a"/>
            </w:pPr>
            <w:r w:rsidRPr="00B465E9">
              <w:t>Intervention field</w:t>
            </w:r>
          </w:p>
        </w:tc>
        <w:tc>
          <w:tcPr>
            <w:tcW w:w="449" w:type="pct"/>
            <w:gridSpan w:val="2"/>
            <w:tcBorders>
              <w:top w:val="single" w:sz="4" w:space="0" w:color="auto"/>
              <w:left w:val="single" w:sz="4" w:space="0" w:color="auto"/>
              <w:right w:val="single" w:sz="4" w:space="0" w:color="auto"/>
            </w:tcBorders>
          </w:tcPr>
          <w:p w14:paraId="617FB5F5" w14:textId="77777777" w:rsidR="00DD1289" w:rsidRPr="00B465E9" w:rsidRDefault="00DD1289" w:rsidP="00371B1A">
            <w:pPr>
              <w:pStyle w:val="Normal6a"/>
            </w:pPr>
            <w:r w:rsidRPr="00B465E9">
              <w:t>CCM</w:t>
            </w:r>
          </w:p>
        </w:tc>
        <w:tc>
          <w:tcPr>
            <w:tcW w:w="430" w:type="pct"/>
            <w:gridSpan w:val="2"/>
            <w:tcBorders>
              <w:top w:val="single" w:sz="4" w:space="0" w:color="auto"/>
              <w:left w:val="single" w:sz="4" w:space="0" w:color="auto"/>
              <w:right w:val="single" w:sz="4" w:space="0" w:color="auto"/>
            </w:tcBorders>
          </w:tcPr>
          <w:p w14:paraId="7B746FBC" w14:textId="77777777" w:rsidR="00DD1289" w:rsidRPr="00B465E9" w:rsidRDefault="00DD1289" w:rsidP="00371B1A">
            <w:pPr>
              <w:pStyle w:val="Normal6a"/>
            </w:pPr>
            <w:r w:rsidRPr="00B465E9">
              <w:t>CCA</w:t>
            </w:r>
          </w:p>
        </w:tc>
        <w:tc>
          <w:tcPr>
            <w:tcW w:w="428" w:type="pct"/>
            <w:tcBorders>
              <w:top w:val="single" w:sz="4" w:space="0" w:color="auto"/>
              <w:left w:val="single" w:sz="4" w:space="0" w:color="auto"/>
              <w:right w:val="single" w:sz="4" w:space="0" w:color="auto"/>
            </w:tcBorders>
          </w:tcPr>
          <w:p w14:paraId="3CEF898A" w14:textId="77777777" w:rsidR="00DD1289" w:rsidRPr="00B465E9" w:rsidRDefault="00DD1289" w:rsidP="00371B1A">
            <w:pPr>
              <w:pStyle w:val="Normal6a"/>
            </w:pPr>
            <w:r w:rsidRPr="00B465E9">
              <w:t>ENV</w:t>
            </w:r>
          </w:p>
        </w:tc>
        <w:tc>
          <w:tcPr>
            <w:tcW w:w="444" w:type="pct"/>
            <w:tcBorders>
              <w:top w:val="single" w:sz="4" w:space="0" w:color="auto"/>
              <w:left w:val="single" w:sz="4" w:space="0" w:color="auto"/>
              <w:right w:val="single" w:sz="4" w:space="0" w:color="auto"/>
            </w:tcBorders>
          </w:tcPr>
          <w:p w14:paraId="4C7C51EB" w14:textId="77777777" w:rsidR="00DD1289" w:rsidRPr="00B465E9" w:rsidRDefault="00DD1289" w:rsidP="00371B1A">
            <w:pPr>
              <w:pStyle w:val="Normal6a"/>
            </w:pPr>
            <w:r w:rsidRPr="00B465E9">
              <w:t>SOC</w:t>
            </w:r>
          </w:p>
        </w:tc>
        <w:tc>
          <w:tcPr>
            <w:tcW w:w="578" w:type="pct"/>
            <w:tcBorders>
              <w:top w:val="single" w:sz="4" w:space="0" w:color="auto"/>
              <w:left w:val="single" w:sz="4" w:space="0" w:color="auto"/>
              <w:right w:val="single" w:sz="4" w:space="0" w:color="auto"/>
            </w:tcBorders>
          </w:tcPr>
          <w:p w14:paraId="585F7598" w14:textId="77777777" w:rsidR="00DD1289" w:rsidRPr="00B465E9" w:rsidRDefault="00DD1289" w:rsidP="00371B1A">
            <w:pPr>
              <w:pStyle w:val="Normal6a"/>
            </w:pPr>
            <w:r w:rsidRPr="00B465E9">
              <w:t>Output indicator</w:t>
            </w:r>
          </w:p>
        </w:tc>
        <w:tc>
          <w:tcPr>
            <w:tcW w:w="578" w:type="pct"/>
            <w:tcBorders>
              <w:top w:val="single" w:sz="4" w:space="0" w:color="auto"/>
              <w:left w:val="single" w:sz="4" w:space="0" w:color="auto"/>
              <w:right w:val="single" w:sz="4" w:space="0" w:color="auto"/>
            </w:tcBorders>
          </w:tcPr>
          <w:p w14:paraId="612F1E29" w14:textId="77777777" w:rsidR="00DD1289" w:rsidRPr="00B465E9" w:rsidRDefault="00DD1289" w:rsidP="00371B1A">
            <w:pPr>
              <w:pStyle w:val="Normal6a"/>
            </w:pPr>
            <w:r w:rsidRPr="00B465E9">
              <w:t>Result indicator</w:t>
            </w:r>
          </w:p>
        </w:tc>
      </w:tr>
      <w:tr w:rsidR="00DD1289" w:rsidRPr="00B465E9" w14:paraId="5E60280B" w14:textId="77777777" w:rsidTr="00371B1A">
        <w:trPr>
          <w:trHeight w:val="280"/>
          <w:jc w:val="center"/>
        </w:trPr>
        <w:tc>
          <w:tcPr>
            <w:tcW w:w="468" w:type="pct"/>
            <w:tcBorders>
              <w:top w:val="single" w:sz="4" w:space="0" w:color="auto"/>
              <w:left w:val="single" w:sz="4" w:space="0" w:color="auto"/>
              <w:right w:val="single" w:sz="4" w:space="0" w:color="auto"/>
            </w:tcBorders>
          </w:tcPr>
          <w:p w14:paraId="3DDEDB56" w14:textId="77777777" w:rsidR="00DD1289" w:rsidRPr="00B465E9" w:rsidRDefault="00DD1289" w:rsidP="00371B1A">
            <w:pPr>
              <w:pStyle w:val="Normal6a"/>
            </w:pPr>
            <w:r w:rsidRPr="00B465E9">
              <w:rPr>
                <w:noProof/>
              </w:rPr>
              <w:t>Business support</w:t>
            </w:r>
          </w:p>
        </w:tc>
        <w:tc>
          <w:tcPr>
            <w:tcW w:w="468" w:type="pct"/>
            <w:tcBorders>
              <w:top w:val="single" w:sz="4" w:space="0" w:color="auto"/>
              <w:left w:val="single" w:sz="4" w:space="0" w:color="auto"/>
              <w:right w:val="single" w:sz="4" w:space="0" w:color="auto"/>
            </w:tcBorders>
          </w:tcPr>
          <w:p w14:paraId="2991535A" w14:textId="77777777" w:rsidR="00DD1289" w:rsidRPr="00B465E9" w:rsidRDefault="00DD1289" w:rsidP="00371B1A">
            <w:pPr>
              <w:pStyle w:val="Normal6a"/>
            </w:pPr>
            <w:r w:rsidRPr="00B465E9">
              <w:rPr>
                <w:noProof/>
              </w:rPr>
              <w:t>Business development</w:t>
            </w:r>
          </w:p>
        </w:tc>
        <w:tc>
          <w:tcPr>
            <w:tcW w:w="454" w:type="pct"/>
            <w:gridSpan w:val="2"/>
            <w:tcBorders>
              <w:top w:val="single" w:sz="4" w:space="0" w:color="auto"/>
              <w:left w:val="single" w:sz="4" w:space="0" w:color="auto"/>
              <w:right w:val="single" w:sz="4" w:space="0" w:color="auto"/>
            </w:tcBorders>
          </w:tcPr>
          <w:p w14:paraId="473766C2" w14:textId="77777777" w:rsidR="00DD1289" w:rsidRPr="00B465E9" w:rsidRDefault="00DD1289" w:rsidP="00371B1A">
            <w:pPr>
              <w:pStyle w:val="Normal6a"/>
            </w:pPr>
            <w:r w:rsidRPr="00B465E9">
              <w:rPr>
                <w:noProof/>
              </w:rPr>
              <w:t>68</w:t>
            </w:r>
          </w:p>
        </w:tc>
        <w:tc>
          <w:tcPr>
            <w:tcW w:w="702" w:type="pct"/>
            <w:gridSpan w:val="2"/>
            <w:tcBorders>
              <w:top w:val="single" w:sz="4" w:space="0" w:color="auto"/>
              <w:left w:val="single" w:sz="4" w:space="0" w:color="auto"/>
              <w:right w:val="single" w:sz="4" w:space="0" w:color="auto"/>
            </w:tcBorders>
          </w:tcPr>
          <w:p w14:paraId="336DE9C2" w14:textId="77777777" w:rsidR="00DD1289" w:rsidRPr="00B465E9" w:rsidRDefault="00DD1289" w:rsidP="00371B1A">
            <w:pPr>
              <w:pStyle w:val="Normal6a"/>
            </w:pPr>
            <w:r w:rsidRPr="00B465E9">
              <w:rPr>
                <w:noProof/>
              </w:rPr>
              <w:t>Extraction and processing of critical raw materials</w:t>
            </w:r>
          </w:p>
        </w:tc>
        <w:tc>
          <w:tcPr>
            <w:tcW w:w="449" w:type="pct"/>
            <w:gridSpan w:val="2"/>
            <w:tcBorders>
              <w:top w:val="single" w:sz="4" w:space="0" w:color="auto"/>
              <w:left w:val="single" w:sz="4" w:space="0" w:color="auto"/>
              <w:right w:val="single" w:sz="4" w:space="0" w:color="auto"/>
            </w:tcBorders>
          </w:tcPr>
          <w:p w14:paraId="1AAD83AE" w14:textId="77777777" w:rsidR="00DD1289" w:rsidRPr="00B465E9" w:rsidRDefault="00DD1289" w:rsidP="00371B1A">
            <w:pPr>
              <w:pStyle w:val="Normal6a"/>
              <w:rPr>
                <w:b/>
                <w:bCs/>
                <w:i/>
                <w:iCs/>
              </w:rPr>
            </w:pPr>
            <w:r w:rsidRPr="00B465E9">
              <w:rPr>
                <w:b/>
                <w:bCs/>
                <w:i/>
                <w:iCs/>
                <w:noProof/>
              </w:rPr>
              <w:t>40%</w:t>
            </w:r>
          </w:p>
        </w:tc>
        <w:tc>
          <w:tcPr>
            <w:tcW w:w="430" w:type="pct"/>
            <w:gridSpan w:val="2"/>
            <w:tcBorders>
              <w:top w:val="single" w:sz="4" w:space="0" w:color="auto"/>
              <w:left w:val="single" w:sz="4" w:space="0" w:color="auto"/>
              <w:right w:val="single" w:sz="4" w:space="0" w:color="auto"/>
            </w:tcBorders>
          </w:tcPr>
          <w:p w14:paraId="0DA179A3" w14:textId="77777777" w:rsidR="00DD1289" w:rsidRPr="00B465E9" w:rsidRDefault="00DD1289" w:rsidP="00371B1A">
            <w:pPr>
              <w:pStyle w:val="Normal6a"/>
            </w:pPr>
            <w:r w:rsidRPr="00B465E9">
              <w:rPr>
                <w:noProof/>
              </w:rPr>
              <w:t>0%</w:t>
            </w:r>
          </w:p>
        </w:tc>
        <w:tc>
          <w:tcPr>
            <w:tcW w:w="428" w:type="pct"/>
            <w:tcBorders>
              <w:top w:val="single" w:sz="4" w:space="0" w:color="auto"/>
              <w:left w:val="single" w:sz="4" w:space="0" w:color="auto"/>
              <w:right w:val="single" w:sz="4" w:space="0" w:color="auto"/>
            </w:tcBorders>
          </w:tcPr>
          <w:p w14:paraId="06C42A60" w14:textId="77777777" w:rsidR="00DD1289" w:rsidRPr="00B465E9" w:rsidRDefault="00DD1289" w:rsidP="00371B1A">
            <w:pPr>
              <w:pStyle w:val="Normal6a"/>
            </w:pPr>
            <w:r w:rsidRPr="00B465E9">
              <w:rPr>
                <w:noProof/>
              </w:rPr>
              <w:t>0%</w:t>
            </w:r>
          </w:p>
        </w:tc>
        <w:tc>
          <w:tcPr>
            <w:tcW w:w="444" w:type="pct"/>
            <w:tcBorders>
              <w:top w:val="single" w:sz="4" w:space="0" w:color="auto"/>
              <w:left w:val="single" w:sz="4" w:space="0" w:color="auto"/>
              <w:right w:val="single" w:sz="4" w:space="0" w:color="auto"/>
            </w:tcBorders>
          </w:tcPr>
          <w:p w14:paraId="2E9A5548" w14:textId="77777777" w:rsidR="00DD1289" w:rsidRPr="00B465E9" w:rsidRDefault="00DD1289" w:rsidP="00371B1A">
            <w:pPr>
              <w:pStyle w:val="Normal6a"/>
            </w:pPr>
            <w:r w:rsidRPr="00B465E9">
              <w:rPr>
                <w:noProof/>
              </w:rPr>
              <w:t>0%</w:t>
            </w:r>
          </w:p>
        </w:tc>
        <w:tc>
          <w:tcPr>
            <w:tcW w:w="578" w:type="pct"/>
            <w:tcBorders>
              <w:top w:val="single" w:sz="4" w:space="0" w:color="auto"/>
              <w:left w:val="single" w:sz="4" w:space="0" w:color="auto"/>
              <w:right w:val="single" w:sz="4" w:space="0" w:color="auto"/>
            </w:tcBorders>
          </w:tcPr>
          <w:p w14:paraId="71C66BAB" w14:textId="77777777" w:rsidR="00DD1289" w:rsidRPr="00B465E9" w:rsidRDefault="00DD1289" w:rsidP="00371B1A">
            <w:pPr>
              <w:pStyle w:val="Normal6a"/>
              <w:rPr>
                <w:noProof/>
              </w:rPr>
            </w:pPr>
            <w:r w:rsidRPr="00B465E9">
              <w:rPr>
                <w:noProof/>
              </w:rPr>
              <w:t>Tonnes of critical raw material extracted;</w:t>
            </w:r>
          </w:p>
          <w:p w14:paraId="641D6805" w14:textId="77777777" w:rsidR="00DD1289" w:rsidRPr="00B465E9" w:rsidRDefault="00DD1289" w:rsidP="00371B1A">
            <w:pPr>
              <w:pStyle w:val="Normal6a"/>
            </w:pPr>
            <w:r w:rsidRPr="00B465E9">
              <w:rPr>
                <w:noProof/>
              </w:rPr>
              <w:t>Tonnes of critical raw material processed;</w:t>
            </w:r>
          </w:p>
        </w:tc>
        <w:tc>
          <w:tcPr>
            <w:tcW w:w="578" w:type="pct"/>
            <w:tcBorders>
              <w:top w:val="single" w:sz="4" w:space="0" w:color="auto"/>
              <w:left w:val="single" w:sz="4" w:space="0" w:color="auto"/>
              <w:right w:val="single" w:sz="4" w:space="0" w:color="auto"/>
            </w:tcBorders>
          </w:tcPr>
          <w:p w14:paraId="572C6D0B" w14:textId="77777777" w:rsidR="00DD1289" w:rsidRPr="00B465E9" w:rsidRDefault="00DD1289" w:rsidP="00371B1A">
            <w:pPr>
              <w:pStyle w:val="Normal6a"/>
            </w:pPr>
            <w:r w:rsidRPr="00B465E9">
              <w:rPr>
                <w:noProof/>
              </w:rPr>
              <w:t>Number of jobs sustained or created in enterprises supported – by gender;</w:t>
            </w:r>
          </w:p>
        </w:tc>
      </w:tr>
      <w:tr w:rsidR="00DD1289" w:rsidRPr="00B465E9" w14:paraId="091E02B5" w14:textId="77777777" w:rsidTr="00371B1A">
        <w:trPr>
          <w:jc w:val="center"/>
        </w:trPr>
        <w:tc>
          <w:tcPr>
            <w:tcW w:w="5000" w:type="pct"/>
            <w:gridSpan w:val="14"/>
            <w:tcBorders>
              <w:top w:val="single" w:sz="4" w:space="0" w:color="auto"/>
            </w:tcBorders>
          </w:tcPr>
          <w:p w14:paraId="29ED212A" w14:textId="77777777" w:rsidR="00DD1289" w:rsidRPr="00B465E9" w:rsidRDefault="00DD1289" w:rsidP="00371B1A">
            <w:pPr>
              <w:pStyle w:val="Normal6a"/>
            </w:pPr>
          </w:p>
        </w:tc>
      </w:tr>
      <w:tr w:rsidR="00DD1289" w:rsidRPr="00B465E9" w14:paraId="2E117751" w14:textId="77777777" w:rsidTr="00371B1A">
        <w:trPr>
          <w:jc w:val="center"/>
        </w:trPr>
        <w:tc>
          <w:tcPr>
            <w:tcW w:w="5000" w:type="pct"/>
            <w:gridSpan w:val="14"/>
            <w:tcBorders>
              <w:bottom w:val="single" w:sz="4" w:space="0" w:color="auto"/>
            </w:tcBorders>
          </w:tcPr>
          <w:p w14:paraId="5F5A80F1" w14:textId="77777777" w:rsidR="00DD1289" w:rsidRPr="00B465E9" w:rsidRDefault="00DD1289" w:rsidP="00371B1A">
            <w:pPr>
              <w:pStyle w:val="Normal6a"/>
              <w:jc w:val="center"/>
              <w:rPr>
                <w:i/>
                <w:iCs/>
              </w:rPr>
            </w:pPr>
            <w:r w:rsidRPr="00B465E9">
              <w:rPr>
                <w:i/>
                <w:iCs/>
              </w:rPr>
              <w:t>Amendment</w:t>
            </w:r>
          </w:p>
        </w:tc>
      </w:tr>
      <w:tr w:rsidR="00DD1289" w:rsidRPr="00B465E9" w14:paraId="48254C37" w14:textId="77777777" w:rsidTr="00371B1A">
        <w:trPr>
          <w:trHeight w:val="280"/>
          <w:jc w:val="center"/>
        </w:trPr>
        <w:tc>
          <w:tcPr>
            <w:tcW w:w="468" w:type="pct"/>
            <w:tcBorders>
              <w:top w:val="single" w:sz="4" w:space="0" w:color="auto"/>
              <w:left w:val="single" w:sz="4" w:space="0" w:color="auto"/>
              <w:bottom w:val="single" w:sz="4" w:space="0" w:color="auto"/>
              <w:right w:val="single" w:sz="4" w:space="0" w:color="auto"/>
            </w:tcBorders>
          </w:tcPr>
          <w:p w14:paraId="6F1B2920" w14:textId="77777777" w:rsidR="00DD1289" w:rsidRPr="00B465E9" w:rsidRDefault="00DD1289" w:rsidP="00371B1A">
            <w:pPr>
              <w:pStyle w:val="Normal6a"/>
            </w:pPr>
            <w:r w:rsidRPr="00B465E9">
              <w:t xml:space="preserve">Policy area (level 1) </w:t>
            </w:r>
          </w:p>
        </w:tc>
        <w:tc>
          <w:tcPr>
            <w:tcW w:w="471" w:type="pct"/>
            <w:gridSpan w:val="2"/>
            <w:tcBorders>
              <w:top w:val="single" w:sz="4" w:space="0" w:color="auto"/>
              <w:left w:val="single" w:sz="4" w:space="0" w:color="auto"/>
              <w:bottom w:val="single" w:sz="4" w:space="0" w:color="auto"/>
              <w:right w:val="single" w:sz="4" w:space="0" w:color="auto"/>
            </w:tcBorders>
          </w:tcPr>
          <w:p w14:paraId="0005B481" w14:textId="77777777" w:rsidR="00DD1289" w:rsidRPr="00B465E9" w:rsidRDefault="00DD1289" w:rsidP="00371B1A">
            <w:pPr>
              <w:pStyle w:val="Normal6a"/>
            </w:pPr>
            <w:r w:rsidRPr="00B465E9">
              <w:t xml:space="preserve">Policy area (level 2) </w:t>
            </w:r>
          </w:p>
        </w:tc>
        <w:tc>
          <w:tcPr>
            <w:tcW w:w="455" w:type="pct"/>
            <w:gridSpan w:val="2"/>
            <w:tcBorders>
              <w:top w:val="single" w:sz="4" w:space="0" w:color="auto"/>
              <w:left w:val="single" w:sz="4" w:space="0" w:color="auto"/>
              <w:bottom w:val="single" w:sz="4" w:space="0" w:color="auto"/>
              <w:right w:val="single" w:sz="4" w:space="0" w:color="auto"/>
            </w:tcBorders>
          </w:tcPr>
          <w:p w14:paraId="75EA6059" w14:textId="77777777" w:rsidR="00DD1289" w:rsidRPr="00B465E9" w:rsidRDefault="00DD1289" w:rsidP="00371B1A">
            <w:pPr>
              <w:pStyle w:val="Normal6a"/>
            </w:pPr>
            <w:r w:rsidRPr="00B465E9">
              <w:t>#</w:t>
            </w:r>
          </w:p>
        </w:tc>
        <w:tc>
          <w:tcPr>
            <w:tcW w:w="701" w:type="pct"/>
            <w:gridSpan w:val="2"/>
            <w:tcBorders>
              <w:top w:val="single" w:sz="4" w:space="0" w:color="auto"/>
              <w:left w:val="single" w:sz="4" w:space="0" w:color="auto"/>
              <w:bottom w:val="single" w:sz="4" w:space="0" w:color="auto"/>
              <w:right w:val="single" w:sz="4" w:space="0" w:color="auto"/>
            </w:tcBorders>
          </w:tcPr>
          <w:p w14:paraId="3B7F2BF9" w14:textId="77777777" w:rsidR="00DD1289" w:rsidRPr="00B465E9" w:rsidRDefault="00DD1289" w:rsidP="00371B1A">
            <w:pPr>
              <w:pStyle w:val="Normal6a"/>
            </w:pPr>
            <w:r w:rsidRPr="00B465E9">
              <w:t>Intervention field</w:t>
            </w:r>
          </w:p>
        </w:tc>
        <w:tc>
          <w:tcPr>
            <w:tcW w:w="449" w:type="pct"/>
            <w:gridSpan w:val="2"/>
            <w:tcBorders>
              <w:top w:val="single" w:sz="4" w:space="0" w:color="auto"/>
              <w:left w:val="single" w:sz="4" w:space="0" w:color="auto"/>
              <w:bottom w:val="single" w:sz="4" w:space="0" w:color="auto"/>
              <w:right w:val="single" w:sz="4" w:space="0" w:color="auto"/>
            </w:tcBorders>
          </w:tcPr>
          <w:p w14:paraId="18C6B79E" w14:textId="77777777" w:rsidR="00DD1289" w:rsidRPr="00B465E9" w:rsidRDefault="00DD1289" w:rsidP="00371B1A">
            <w:pPr>
              <w:pStyle w:val="Normal6a"/>
            </w:pPr>
            <w:r w:rsidRPr="00B465E9">
              <w:t>CCM</w:t>
            </w:r>
          </w:p>
        </w:tc>
        <w:tc>
          <w:tcPr>
            <w:tcW w:w="430" w:type="pct"/>
            <w:tcBorders>
              <w:top w:val="single" w:sz="4" w:space="0" w:color="auto"/>
              <w:left w:val="single" w:sz="4" w:space="0" w:color="auto"/>
              <w:bottom w:val="single" w:sz="4" w:space="0" w:color="auto"/>
              <w:right w:val="single" w:sz="4" w:space="0" w:color="auto"/>
            </w:tcBorders>
          </w:tcPr>
          <w:p w14:paraId="1A7ED8CE" w14:textId="77777777" w:rsidR="00DD1289" w:rsidRPr="00B465E9" w:rsidRDefault="00DD1289" w:rsidP="00371B1A">
            <w:pPr>
              <w:pStyle w:val="Normal6a"/>
            </w:pPr>
            <w:r w:rsidRPr="00B465E9">
              <w:t>CCA</w:t>
            </w:r>
          </w:p>
        </w:tc>
        <w:tc>
          <w:tcPr>
            <w:tcW w:w="426" w:type="pct"/>
            <w:tcBorders>
              <w:top w:val="single" w:sz="4" w:space="0" w:color="auto"/>
              <w:left w:val="single" w:sz="4" w:space="0" w:color="auto"/>
              <w:bottom w:val="single" w:sz="4" w:space="0" w:color="auto"/>
              <w:right w:val="single" w:sz="4" w:space="0" w:color="auto"/>
            </w:tcBorders>
          </w:tcPr>
          <w:p w14:paraId="0F50175A" w14:textId="77777777" w:rsidR="00DD1289" w:rsidRPr="00B465E9" w:rsidRDefault="00DD1289" w:rsidP="00371B1A">
            <w:pPr>
              <w:pStyle w:val="Normal6a"/>
            </w:pPr>
            <w:r w:rsidRPr="00B465E9">
              <w:t>ENV</w:t>
            </w:r>
          </w:p>
        </w:tc>
        <w:tc>
          <w:tcPr>
            <w:tcW w:w="444" w:type="pct"/>
            <w:tcBorders>
              <w:top w:val="single" w:sz="4" w:space="0" w:color="auto"/>
              <w:left w:val="single" w:sz="4" w:space="0" w:color="auto"/>
              <w:bottom w:val="single" w:sz="4" w:space="0" w:color="auto"/>
              <w:right w:val="single" w:sz="4" w:space="0" w:color="auto"/>
            </w:tcBorders>
          </w:tcPr>
          <w:p w14:paraId="0E9C9A3C" w14:textId="77777777" w:rsidR="00DD1289" w:rsidRPr="00B465E9" w:rsidRDefault="00DD1289" w:rsidP="00371B1A">
            <w:pPr>
              <w:pStyle w:val="Normal6a"/>
            </w:pPr>
            <w:r w:rsidRPr="00B465E9">
              <w:t>SOC</w:t>
            </w:r>
          </w:p>
        </w:tc>
        <w:tc>
          <w:tcPr>
            <w:tcW w:w="578" w:type="pct"/>
            <w:tcBorders>
              <w:top w:val="single" w:sz="4" w:space="0" w:color="auto"/>
              <w:left w:val="single" w:sz="4" w:space="0" w:color="auto"/>
              <w:bottom w:val="single" w:sz="4" w:space="0" w:color="auto"/>
              <w:right w:val="single" w:sz="4" w:space="0" w:color="auto"/>
            </w:tcBorders>
          </w:tcPr>
          <w:p w14:paraId="28D5AEAA" w14:textId="77777777" w:rsidR="00DD1289" w:rsidRPr="00B465E9" w:rsidRDefault="00DD1289" w:rsidP="00371B1A">
            <w:pPr>
              <w:pStyle w:val="Normal6a"/>
            </w:pPr>
            <w:r w:rsidRPr="00B465E9">
              <w:t>Output indicator</w:t>
            </w:r>
          </w:p>
        </w:tc>
        <w:tc>
          <w:tcPr>
            <w:tcW w:w="578" w:type="pct"/>
            <w:tcBorders>
              <w:top w:val="single" w:sz="4" w:space="0" w:color="auto"/>
              <w:left w:val="single" w:sz="4" w:space="0" w:color="auto"/>
              <w:bottom w:val="single" w:sz="4" w:space="0" w:color="auto"/>
              <w:right w:val="single" w:sz="4" w:space="0" w:color="auto"/>
            </w:tcBorders>
          </w:tcPr>
          <w:p w14:paraId="289A7272" w14:textId="77777777" w:rsidR="00DD1289" w:rsidRPr="00B465E9" w:rsidRDefault="00DD1289" w:rsidP="00371B1A">
            <w:pPr>
              <w:pStyle w:val="Normal6a"/>
            </w:pPr>
            <w:r w:rsidRPr="00B465E9">
              <w:t>Result indicator</w:t>
            </w:r>
          </w:p>
        </w:tc>
      </w:tr>
      <w:tr w:rsidR="00DD1289" w:rsidRPr="00B465E9" w14:paraId="60040BD9" w14:textId="77777777" w:rsidTr="00371B1A">
        <w:trPr>
          <w:trHeight w:val="280"/>
          <w:jc w:val="center"/>
        </w:trPr>
        <w:tc>
          <w:tcPr>
            <w:tcW w:w="468" w:type="pct"/>
            <w:tcBorders>
              <w:top w:val="single" w:sz="4" w:space="0" w:color="auto"/>
              <w:left w:val="single" w:sz="4" w:space="0" w:color="auto"/>
              <w:right w:val="single" w:sz="4" w:space="0" w:color="auto"/>
            </w:tcBorders>
          </w:tcPr>
          <w:p w14:paraId="59E9BAC9" w14:textId="77777777" w:rsidR="00DD1289" w:rsidRPr="00B465E9" w:rsidRDefault="00DD1289" w:rsidP="00371B1A">
            <w:pPr>
              <w:pStyle w:val="Normal6a"/>
            </w:pPr>
            <w:r w:rsidRPr="00B465E9">
              <w:rPr>
                <w:noProof/>
              </w:rPr>
              <w:t>Business support</w:t>
            </w:r>
          </w:p>
        </w:tc>
        <w:tc>
          <w:tcPr>
            <w:tcW w:w="471" w:type="pct"/>
            <w:gridSpan w:val="2"/>
            <w:tcBorders>
              <w:top w:val="single" w:sz="4" w:space="0" w:color="auto"/>
              <w:left w:val="single" w:sz="4" w:space="0" w:color="auto"/>
              <w:right w:val="single" w:sz="4" w:space="0" w:color="auto"/>
            </w:tcBorders>
          </w:tcPr>
          <w:p w14:paraId="76AFA4EE" w14:textId="77777777" w:rsidR="00DD1289" w:rsidRPr="00B465E9" w:rsidRDefault="00DD1289" w:rsidP="00371B1A">
            <w:pPr>
              <w:pStyle w:val="Normal6a"/>
            </w:pPr>
            <w:r w:rsidRPr="00B465E9">
              <w:rPr>
                <w:noProof/>
              </w:rPr>
              <w:t>Business development</w:t>
            </w:r>
          </w:p>
        </w:tc>
        <w:tc>
          <w:tcPr>
            <w:tcW w:w="455" w:type="pct"/>
            <w:gridSpan w:val="2"/>
            <w:tcBorders>
              <w:top w:val="single" w:sz="4" w:space="0" w:color="auto"/>
              <w:left w:val="single" w:sz="4" w:space="0" w:color="auto"/>
              <w:right w:val="single" w:sz="4" w:space="0" w:color="auto"/>
            </w:tcBorders>
          </w:tcPr>
          <w:p w14:paraId="4B573E97" w14:textId="77777777" w:rsidR="00DD1289" w:rsidRPr="00B465E9" w:rsidRDefault="00DD1289" w:rsidP="00371B1A">
            <w:pPr>
              <w:pStyle w:val="Normal6a"/>
            </w:pPr>
            <w:r w:rsidRPr="00B465E9">
              <w:rPr>
                <w:noProof/>
              </w:rPr>
              <w:t>68</w:t>
            </w:r>
          </w:p>
        </w:tc>
        <w:tc>
          <w:tcPr>
            <w:tcW w:w="701" w:type="pct"/>
            <w:gridSpan w:val="2"/>
            <w:tcBorders>
              <w:top w:val="single" w:sz="4" w:space="0" w:color="auto"/>
              <w:left w:val="single" w:sz="4" w:space="0" w:color="auto"/>
              <w:right w:val="single" w:sz="4" w:space="0" w:color="auto"/>
            </w:tcBorders>
          </w:tcPr>
          <w:p w14:paraId="6D08F1B5" w14:textId="77777777" w:rsidR="00DD1289" w:rsidRPr="00B465E9" w:rsidRDefault="00DD1289" w:rsidP="00371B1A">
            <w:pPr>
              <w:pStyle w:val="Normal6a"/>
            </w:pPr>
            <w:r w:rsidRPr="00B465E9">
              <w:rPr>
                <w:noProof/>
              </w:rPr>
              <w:t>Extraction and processing of critical raw materials</w:t>
            </w:r>
          </w:p>
        </w:tc>
        <w:tc>
          <w:tcPr>
            <w:tcW w:w="449" w:type="pct"/>
            <w:gridSpan w:val="2"/>
            <w:tcBorders>
              <w:top w:val="single" w:sz="4" w:space="0" w:color="auto"/>
              <w:left w:val="single" w:sz="4" w:space="0" w:color="auto"/>
              <w:right w:val="single" w:sz="4" w:space="0" w:color="auto"/>
            </w:tcBorders>
          </w:tcPr>
          <w:p w14:paraId="0B2D9834" w14:textId="77777777" w:rsidR="00DD1289" w:rsidRPr="00B465E9" w:rsidRDefault="00DD1289" w:rsidP="00371B1A">
            <w:pPr>
              <w:pStyle w:val="Normal6a"/>
              <w:rPr>
                <w:b/>
                <w:bCs/>
                <w:i/>
                <w:iCs/>
              </w:rPr>
            </w:pPr>
            <w:r w:rsidRPr="00B465E9">
              <w:rPr>
                <w:b/>
                <w:bCs/>
                <w:i/>
                <w:iCs/>
                <w:noProof/>
              </w:rPr>
              <w:t>0%</w:t>
            </w:r>
          </w:p>
        </w:tc>
        <w:tc>
          <w:tcPr>
            <w:tcW w:w="430" w:type="pct"/>
            <w:tcBorders>
              <w:top w:val="single" w:sz="4" w:space="0" w:color="auto"/>
              <w:left w:val="single" w:sz="4" w:space="0" w:color="auto"/>
              <w:right w:val="single" w:sz="4" w:space="0" w:color="auto"/>
            </w:tcBorders>
          </w:tcPr>
          <w:p w14:paraId="6F34C8A5" w14:textId="77777777" w:rsidR="00DD1289" w:rsidRPr="00B465E9" w:rsidRDefault="00DD1289" w:rsidP="00371B1A">
            <w:pPr>
              <w:pStyle w:val="Normal6a"/>
            </w:pPr>
            <w:r w:rsidRPr="00B465E9">
              <w:rPr>
                <w:noProof/>
              </w:rPr>
              <w:t>0%</w:t>
            </w:r>
          </w:p>
        </w:tc>
        <w:tc>
          <w:tcPr>
            <w:tcW w:w="426" w:type="pct"/>
            <w:tcBorders>
              <w:top w:val="single" w:sz="4" w:space="0" w:color="auto"/>
              <w:left w:val="single" w:sz="4" w:space="0" w:color="auto"/>
              <w:right w:val="single" w:sz="4" w:space="0" w:color="auto"/>
            </w:tcBorders>
          </w:tcPr>
          <w:p w14:paraId="57026644" w14:textId="77777777" w:rsidR="00DD1289" w:rsidRPr="00B465E9" w:rsidRDefault="00DD1289" w:rsidP="00371B1A">
            <w:pPr>
              <w:pStyle w:val="Normal6a"/>
            </w:pPr>
            <w:r w:rsidRPr="00B465E9">
              <w:rPr>
                <w:noProof/>
              </w:rPr>
              <w:t>0%</w:t>
            </w:r>
          </w:p>
        </w:tc>
        <w:tc>
          <w:tcPr>
            <w:tcW w:w="444" w:type="pct"/>
            <w:tcBorders>
              <w:top w:val="single" w:sz="4" w:space="0" w:color="auto"/>
              <w:left w:val="single" w:sz="4" w:space="0" w:color="auto"/>
              <w:right w:val="single" w:sz="4" w:space="0" w:color="auto"/>
            </w:tcBorders>
          </w:tcPr>
          <w:p w14:paraId="121A1027" w14:textId="77777777" w:rsidR="00DD1289" w:rsidRPr="00B465E9" w:rsidRDefault="00DD1289" w:rsidP="00371B1A">
            <w:pPr>
              <w:pStyle w:val="Normal6a"/>
            </w:pPr>
            <w:r w:rsidRPr="00B465E9">
              <w:rPr>
                <w:noProof/>
              </w:rPr>
              <w:t>0%</w:t>
            </w:r>
          </w:p>
        </w:tc>
        <w:tc>
          <w:tcPr>
            <w:tcW w:w="578" w:type="pct"/>
            <w:tcBorders>
              <w:top w:val="single" w:sz="4" w:space="0" w:color="auto"/>
              <w:left w:val="single" w:sz="4" w:space="0" w:color="auto"/>
              <w:right w:val="single" w:sz="4" w:space="0" w:color="auto"/>
            </w:tcBorders>
          </w:tcPr>
          <w:p w14:paraId="0CEA6CA8" w14:textId="77777777" w:rsidR="00DD1289" w:rsidRPr="00B465E9" w:rsidRDefault="00DD1289" w:rsidP="00371B1A">
            <w:pPr>
              <w:pStyle w:val="Normal6a"/>
              <w:rPr>
                <w:noProof/>
              </w:rPr>
            </w:pPr>
            <w:r w:rsidRPr="00B465E9">
              <w:rPr>
                <w:noProof/>
              </w:rPr>
              <w:t>Tonnes of critical raw material extracted;</w:t>
            </w:r>
          </w:p>
          <w:p w14:paraId="18571D42" w14:textId="77777777" w:rsidR="00DD1289" w:rsidRPr="00B465E9" w:rsidRDefault="00DD1289" w:rsidP="00371B1A">
            <w:pPr>
              <w:pStyle w:val="Normal6a"/>
            </w:pPr>
            <w:r w:rsidRPr="00B465E9">
              <w:rPr>
                <w:noProof/>
              </w:rPr>
              <w:t>Tonnes of critical raw material processed;</w:t>
            </w:r>
          </w:p>
        </w:tc>
        <w:tc>
          <w:tcPr>
            <w:tcW w:w="578" w:type="pct"/>
            <w:tcBorders>
              <w:top w:val="single" w:sz="4" w:space="0" w:color="auto"/>
              <w:left w:val="single" w:sz="4" w:space="0" w:color="auto"/>
              <w:right w:val="single" w:sz="4" w:space="0" w:color="auto"/>
            </w:tcBorders>
          </w:tcPr>
          <w:p w14:paraId="610A379A" w14:textId="77777777" w:rsidR="00DD1289" w:rsidRPr="00B465E9" w:rsidRDefault="00DD1289" w:rsidP="00371B1A">
            <w:pPr>
              <w:pStyle w:val="Normal6a"/>
            </w:pPr>
            <w:r w:rsidRPr="00B465E9">
              <w:rPr>
                <w:noProof/>
              </w:rPr>
              <w:t>Number of jobs sustained or created in enterprises supported – by gender;</w:t>
            </w:r>
          </w:p>
        </w:tc>
      </w:tr>
    </w:tbl>
    <w:p w14:paraId="16477C2B" w14:textId="77777777" w:rsidR="00DD1289" w:rsidRPr="00B465E9" w:rsidRDefault="00DD1289" w:rsidP="00DD1289">
      <w:pPr>
        <w:pStyle w:val="AmOrLang"/>
      </w:pPr>
      <w:r w:rsidRPr="00B465E9">
        <w:t xml:space="preserve">Or. </w:t>
      </w:r>
      <w:r w:rsidRPr="00B465E9">
        <w:rPr>
          <w:rStyle w:val="HideTWBExt"/>
          <w:rFonts w:eastAsiaTheme="majorEastAsia"/>
        </w:rPr>
        <w:t>&lt;Original&gt;</w:t>
      </w:r>
      <w:r w:rsidRPr="00B465E9">
        <w:rPr>
          <w:rStyle w:val="HideTWBInt"/>
        </w:rPr>
        <w:t>{EN}</w:t>
      </w:r>
      <w:proofErr w:type="spellStart"/>
      <w:r w:rsidRPr="00B465E9">
        <w:t>en</w:t>
      </w:r>
      <w:proofErr w:type="spellEnd"/>
      <w:r w:rsidRPr="00B465E9">
        <w:rPr>
          <w:rStyle w:val="HideTWBExt"/>
          <w:rFonts w:eastAsiaTheme="majorEastAsia"/>
        </w:rPr>
        <w:t>&lt;/Original&gt;</w:t>
      </w:r>
    </w:p>
    <w:p w14:paraId="4F734C85" w14:textId="77777777" w:rsidR="00DD1289" w:rsidRPr="00B465E9" w:rsidRDefault="00DD1289" w:rsidP="00DD1289">
      <w:r w:rsidRPr="00B465E9">
        <w:rPr>
          <w:rStyle w:val="HideTWBExt"/>
          <w:rFonts w:eastAsiaTheme="majorEastAsia"/>
        </w:rPr>
        <w:t>&lt;/Amend&gt;</w:t>
      </w:r>
    </w:p>
    <w:p w14:paraId="154B6E6C" w14:textId="767D4214" w:rsidR="00DD1289" w:rsidRPr="00B465E9" w:rsidRDefault="00DD1289" w:rsidP="00DD1289">
      <w:pPr>
        <w:pStyle w:val="AmNumberTabs"/>
        <w:keepNext/>
      </w:pPr>
      <w:r w:rsidRPr="00B465E9">
        <w:rPr>
          <w:rStyle w:val="HideTWBExt"/>
          <w:rFonts w:eastAsiaTheme="majorEastAsia"/>
          <w:b w:val="0"/>
        </w:rPr>
        <w:t>&lt;Amend&gt;</w:t>
      </w:r>
      <w:r w:rsidRPr="00B465E9">
        <w:t>Amendment</w:t>
      </w:r>
      <w:r w:rsidRPr="00B465E9">
        <w:tab/>
      </w:r>
      <w:r w:rsidRPr="00B465E9">
        <w:tab/>
      </w:r>
      <w:r w:rsidRPr="00B465E9">
        <w:rPr>
          <w:rStyle w:val="HideTWBExt"/>
          <w:rFonts w:eastAsiaTheme="majorEastAsia"/>
          <w:b w:val="0"/>
        </w:rPr>
        <w:t>&lt;NumAm&gt;</w:t>
      </w:r>
      <w:r w:rsidR="00EB27D1" w:rsidRPr="00B465E9">
        <w:t>355</w:t>
      </w:r>
      <w:r w:rsidRPr="00B465E9">
        <w:rPr>
          <w:rStyle w:val="HideTWBExt"/>
          <w:rFonts w:eastAsiaTheme="majorEastAsia"/>
          <w:b w:val="0"/>
        </w:rPr>
        <w:t>&lt;/</w:t>
      </w:r>
      <w:proofErr w:type="spellStart"/>
      <w:r w:rsidRPr="00B465E9">
        <w:rPr>
          <w:rStyle w:val="HideTWBExt"/>
          <w:rFonts w:eastAsiaTheme="majorEastAsia"/>
          <w:b w:val="0"/>
        </w:rPr>
        <w:t>NumAm</w:t>
      </w:r>
      <w:proofErr w:type="spellEnd"/>
      <w:r w:rsidRPr="00B465E9">
        <w:rPr>
          <w:rStyle w:val="HideTWBExt"/>
          <w:rFonts w:eastAsiaTheme="majorEastAsia"/>
          <w:b w:val="0"/>
        </w:rPr>
        <w:t>&gt;</w:t>
      </w:r>
    </w:p>
    <w:p w14:paraId="09D7F27D" w14:textId="77777777" w:rsidR="00DD1289" w:rsidRPr="00B465E9" w:rsidRDefault="00DD1289" w:rsidP="00DD1289">
      <w:pPr>
        <w:pStyle w:val="NormalBold"/>
      </w:pPr>
      <w:r w:rsidRPr="00B465E9">
        <w:rPr>
          <w:rStyle w:val="HideTWBExt"/>
          <w:rFonts w:eastAsiaTheme="majorEastAsia"/>
          <w:b w:val="0"/>
        </w:rPr>
        <w:t>&lt;RepeatBlock-By&gt;&lt;Members&gt;</w:t>
      </w:r>
      <w:r w:rsidRPr="00B465E9">
        <w:t xml:space="preserve">Jonas </w:t>
      </w:r>
      <w:proofErr w:type="spellStart"/>
      <w:r w:rsidRPr="00B465E9">
        <w:t>Sjöstedt</w:t>
      </w:r>
      <w:proofErr w:type="spellEnd"/>
      <w:r w:rsidRPr="00B465E9">
        <w:rPr>
          <w:rStyle w:val="HideTWBExt"/>
          <w:rFonts w:eastAsiaTheme="majorEastAsia"/>
          <w:b w:val="0"/>
        </w:rPr>
        <w:t>&lt;/Members&gt;</w:t>
      </w:r>
    </w:p>
    <w:p w14:paraId="3C7E634D" w14:textId="77777777" w:rsidR="00DD1289" w:rsidRPr="00B465E9" w:rsidRDefault="00DD1289" w:rsidP="00DD1289">
      <w:r w:rsidRPr="00B465E9">
        <w:rPr>
          <w:rStyle w:val="HideTWBExt"/>
          <w:rFonts w:eastAsiaTheme="majorEastAsia"/>
        </w:rPr>
        <w:t>&lt;/RepeatBlock-By&gt;</w:t>
      </w:r>
    </w:p>
    <w:p w14:paraId="57B45C29" w14:textId="77777777" w:rsidR="00DD1289" w:rsidRPr="00B465E9" w:rsidRDefault="00DD1289" w:rsidP="00DD1289">
      <w:pPr>
        <w:pStyle w:val="NormalBold"/>
      </w:pPr>
      <w:r w:rsidRPr="00B465E9">
        <w:rPr>
          <w:rStyle w:val="HideTWBExt"/>
          <w:rFonts w:eastAsiaTheme="majorEastAsia"/>
          <w:b w:val="0"/>
        </w:rPr>
        <w:t>&lt;DocAmend&gt;</w:t>
      </w:r>
      <w:r w:rsidRPr="00B465E9">
        <w:t>Proposal for a regulation</w:t>
      </w:r>
      <w:r w:rsidRPr="00B465E9">
        <w:rPr>
          <w:rStyle w:val="HideTWBExt"/>
          <w:rFonts w:eastAsiaTheme="majorEastAsia"/>
          <w:b w:val="0"/>
        </w:rPr>
        <w:t>&lt;/DocAmend&gt;</w:t>
      </w:r>
    </w:p>
    <w:p w14:paraId="3D406CE8" w14:textId="77777777" w:rsidR="00DD1289" w:rsidRPr="00B465E9" w:rsidRDefault="00DD1289" w:rsidP="00DD1289">
      <w:pPr>
        <w:pStyle w:val="NormalBold"/>
        <w:keepNext/>
      </w:pPr>
      <w:r w:rsidRPr="00B465E9">
        <w:rPr>
          <w:rStyle w:val="HideTWBExt"/>
          <w:rFonts w:eastAsiaTheme="majorEastAsia"/>
          <w:b w:val="0"/>
        </w:rPr>
        <w:t>&lt;Article&gt;</w:t>
      </w:r>
      <w:r w:rsidRPr="00B465E9">
        <w:t>Annex I - table - line 68</w:t>
      </w:r>
      <w:r w:rsidRPr="00B465E9">
        <w:rPr>
          <w:rStyle w:val="HideTWBExt"/>
          <w:rFonts w:eastAsiaTheme="majorEastAsia"/>
          <w:b w:val="0"/>
        </w:rPr>
        <w:t>&lt;/Article&gt;</w:t>
      </w:r>
    </w:p>
    <w:tbl>
      <w:tblPr>
        <w:tblW w:w="5000" w:type="pct"/>
        <w:jc w:val="center"/>
        <w:tblCellMar>
          <w:left w:w="340" w:type="dxa"/>
          <w:right w:w="340" w:type="dxa"/>
        </w:tblCellMar>
        <w:tblLook w:val="04A0" w:firstRow="1" w:lastRow="0" w:firstColumn="1" w:lastColumn="0" w:noHBand="0" w:noVBand="1"/>
      </w:tblPr>
      <w:tblGrid>
        <w:gridCol w:w="1391"/>
        <w:gridCol w:w="1713"/>
        <w:gridCol w:w="880"/>
        <w:gridCol w:w="1657"/>
        <w:gridCol w:w="1125"/>
        <w:gridCol w:w="1091"/>
        <w:gridCol w:w="1091"/>
        <w:gridCol w:w="1069"/>
        <w:gridCol w:w="2123"/>
        <w:gridCol w:w="2146"/>
      </w:tblGrid>
      <w:tr w:rsidR="00DD1289" w:rsidRPr="00B465E9" w14:paraId="48732550" w14:textId="77777777" w:rsidTr="00371B1A">
        <w:trPr>
          <w:jc w:val="center"/>
        </w:trPr>
        <w:tc>
          <w:tcPr>
            <w:tcW w:w="5000" w:type="pct"/>
            <w:gridSpan w:val="10"/>
          </w:tcPr>
          <w:p w14:paraId="6B9EDC37" w14:textId="77777777" w:rsidR="00DD1289" w:rsidRPr="00B465E9" w:rsidRDefault="00DD1289" w:rsidP="00371B1A">
            <w:pPr>
              <w:keepNext/>
            </w:pPr>
          </w:p>
        </w:tc>
      </w:tr>
      <w:tr w:rsidR="00DD1289" w:rsidRPr="00B465E9" w14:paraId="229B3BA0" w14:textId="77777777" w:rsidTr="00371B1A">
        <w:trPr>
          <w:jc w:val="center"/>
        </w:trPr>
        <w:tc>
          <w:tcPr>
            <w:tcW w:w="5000" w:type="pct"/>
            <w:gridSpan w:val="10"/>
            <w:tcBorders>
              <w:top w:val="nil"/>
              <w:left w:val="nil"/>
              <w:bottom w:val="single" w:sz="4" w:space="0" w:color="auto"/>
              <w:right w:val="nil"/>
            </w:tcBorders>
            <w:hideMark/>
          </w:tcPr>
          <w:p w14:paraId="046B474E" w14:textId="77777777" w:rsidR="00DD1289" w:rsidRPr="00B465E9" w:rsidRDefault="00DD1289" w:rsidP="00371B1A">
            <w:pPr>
              <w:pStyle w:val="AmColumnHeading"/>
              <w:keepNext/>
            </w:pPr>
            <w:r w:rsidRPr="00B465E9">
              <w:t>Text proposed by the Commission</w:t>
            </w:r>
          </w:p>
        </w:tc>
      </w:tr>
      <w:tr w:rsidR="00DD1289" w:rsidRPr="00B465E9" w14:paraId="3049599C" w14:textId="77777777" w:rsidTr="00371B1A">
        <w:trPr>
          <w:trHeight w:val="280"/>
          <w:jc w:val="center"/>
        </w:trPr>
        <w:tc>
          <w:tcPr>
            <w:tcW w:w="487" w:type="pct"/>
            <w:tcBorders>
              <w:top w:val="single" w:sz="4" w:space="0" w:color="auto"/>
              <w:left w:val="single" w:sz="4" w:space="0" w:color="auto"/>
              <w:bottom w:val="nil"/>
              <w:right w:val="single" w:sz="4" w:space="0" w:color="auto"/>
            </w:tcBorders>
            <w:vAlign w:val="center"/>
            <w:hideMark/>
          </w:tcPr>
          <w:p w14:paraId="384B3D1F"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600" w:type="pct"/>
            <w:tcBorders>
              <w:top w:val="single" w:sz="4" w:space="0" w:color="auto"/>
              <w:left w:val="single" w:sz="4" w:space="0" w:color="auto"/>
              <w:bottom w:val="nil"/>
              <w:right w:val="single" w:sz="4" w:space="0" w:color="auto"/>
            </w:tcBorders>
            <w:vAlign w:val="center"/>
            <w:hideMark/>
          </w:tcPr>
          <w:p w14:paraId="3974997E"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308" w:type="pct"/>
            <w:tcBorders>
              <w:top w:val="single" w:sz="4" w:space="0" w:color="auto"/>
              <w:left w:val="single" w:sz="4" w:space="0" w:color="auto"/>
              <w:bottom w:val="nil"/>
              <w:right w:val="single" w:sz="4" w:space="0" w:color="auto"/>
            </w:tcBorders>
            <w:vAlign w:val="center"/>
            <w:hideMark/>
          </w:tcPr>
          <w:p w14:paraId="49313856" w14:textId="77777777" w:rsidR="00DD1289" w:rsidRPr="00B465E9" w:rsidRDefault="00DD1289" w:rsidP="00371B1A">
            <w:pPr>
              <w:pStyle w:val="Normal6a"/>
              <w:rPr>
                <w:szCs w:val="24"/>
              </w:rPr>
            </w:pPr>
            <w:r w:rsidRPr="00B465E9">
              <w:rPr>
                <w:noProof/>
                <w:szCs w:val="24"/>
              </w:rPr>
              <w:t>#</w:t>
            </w:r>
          </w:p>
        </w:tc>
        <w:tc>
          <w:tcPr>
            <w:tcW w:w="580" w:type="pct"/>
            <w:tcBorders>
              <w:top w:val="single" w:sz="4" w:space="0" w:color="auto"/>
              <w:left w:val="single" w:sz="4" w:space="0" w:color="auto"/>
              <w:bottom w:val="nil"/>
              <w:right w:val="single" w:sz="4" w:space="0" w:color="auto"/>
            </w:tcBorders>
            <w:vAlign w:val="center"/>
            <w:hideMark/>
          </w:tcPr>
          <w:p w14:paraId="004B129D" w14:textId="77777777" w:rsidR="00DD1289" w:rsidRPr="00B465E9" w:rsidRDefault="00DD1289" w:rsidP="00371B1A">
            <w:pPr>
              <w:pStyle w:val="Normal6a"/>
              <w:rPr>
                <w:szCs w:val="24"/>
              </w:rPr>
            </w:pPr>
            <w:r w:rsidRPr="00B465E9">
              <w:rPr>
                <w:noProof/>
                <w:szCs w:val="24"/>
                <w:lang w:eastAsia="en-IE"/>
              </w:rPr>
              <w:t>Intervention field</w:t>
            </w:r>
          </w:p>
        </w:tc>
        <w:tc>
          <w:tcPr>
            <w:tcW w:w="394" w:type="pct"/>
            <w:tcBorders>
              <w:top w:val="single" w:sz="4" w:space="0" w:color="auto"/>
              <w:left w:val="single" w:sz="4" w:space="0" w:color="auto"/>
              <w:bottom w:val="nil"/>
              <w:right w:val="single" w:sz="4" w:space="0" w:color="auto"/>
            </w:tcBorders>
            <w:vAlign w:val="center"/>
            <w:hideMark/>
          </w:tcPr>
          <w:p w14:paraId="5B15BC91" w14:textId="77777777" w:rsidR="00DD1289" w:rsidRPr="00B465E9" w:rsidRDefault="00DD1289" w:rsidP="00371B1A">
            <w:pPr>
              <w:pStyle w:val="Normal6a"/>
              <w:rPr>
                <w:szCs w:val="24"/>
              </w:rPr>
            </w:pPr>
            <w:r w:rsidRPr="00B465E9">
              <w:rPr>
                <w:noProof/>
                <w:szCs w:val="24"/>
                <w:lang w:eastAsia="en-IE"/>
              </w:rPr>
              <w:t>CCM</w:t>
            </w:r>
          </w:p>
        </w:tc>
        <w:tc>
          <w:tcPr>
            <w:tcW w:w="382" w:type="pct"/>
            <w:tcBorders>
              <w:top w:val="single" w:sz="4" w:space="0" w:color="auto"/>
              <w:left w:val="single" w:sz="4" w:space="0" w:color="auto"/>
              <w:bottom w:val="nil"/>
              <w:right w:val="single" w:sz="4" w:space="0" w:color="auto"/>
            </w:tcBorders>
            <w:vAlign w:val="center"/>
            <w:hideMark/>
          </w:tcPr>
          <w:p w14:paraId="6BEFF4F8" w14:textId="77777777" w:rsidR="00DD1289" w:rsidRPr="00B465E9" w:rsidRDefault="00DD1289" w:rsidP="00371B1A">
            <w:pPr>
              <w:pStyle w:val="Normal6a"/>
              <w:rPr>
                <w:szCs w:val="24"/>
              </w:rPr>
            </w:pPr>
            <w:r w:rsidRPr="00B465E9">
              <w:rPr>
                <w:noProof/>
                <w:szCs w:val="24"/>
                <w:lang w:eastAsia="en-IE"/>
              </w:rPr>
              <w:t>CCA</w:t>
            </w:r>
          </w:p>
        </w:tc>
        <w:tc>
          <w:tcPr>
            <w:tcW w:w="382" w:type="pct"/>
            <w:tcBorders>
              <w:top w:val="single" w:sz="4" w:space="0" w:color="auto"/>
              <w:left w:val="single" w:sz="4" w:space="0" w:color="auto"/>
              <w:bottom w:val="nil"/>
              <w:right w:val="single" w:sz="4" w:space="0" w:color="auto"/>
            </w:tcBorders>
            <w:vAlign w:val="center"/>
            <w:hideMark/>
          </w:tcPr>
          <w:p w14:paraId="6F95C4B4" w14:textId="77777777" w:rsidR="00DD1289" w:rsidRPr="00B465E9" w:rsidRDefault="00DD1289" w:rsidP="00371B1A">
            <w:pPr>
              <w:pStyle w:val="Normal6a"/>
              <w:rPr>
                <w:szCs w:val="24"/>
              </w:rPr>
            </w:pPr>
            <w:r w:rsidRPr="00B465E9">
              <w:rPr>
                <w:noProof/>
                <w:szCs w:val="24"/>
                <w:lang w:eastAsia="en-IE"/>
              </w:rPr>
              <w:t>ENV</w:t>
            </w:r>
          </w:p>
        </w:tc>
        <w:tc>
          <w:tcPr>
            <w:tcW w:w="374" w:type="pct"/>
            <w:tcBorders>
              <w:top w:val="single" w:sz="4" w:space="0" w:color="auto"/>
              <w:left w:val="single" w:sz="4" w:space="0" w:color="auto"/>
              <w:bottom w:val="nil"/>
              <w:right w:val="single" w:sz="4" w:space="0" w:color="auto"/>
            </w:tcBorders>
            <w:vAlign w:val="center"/>
            <w:hideMark/>
          </w:tcPr>
          <w:p w14:paraId="5FA81BE9" w14:textId="77777777" w:rsidR="00DD1289" w:rsidRPr="00B465E9" w:rsidRDefault="00DD1289" w:rsidP="00371B1A">
            <w:pPr>
              <w:pStyle w:val="Normal6a"/>
              <w:rPr>
                <w:szCs w:val="24"/>
              </w:rPr>
            </w:pPr>
            <w:r w:rsidRPr="00B465E9">
              <w:rPr>
                <w:noProof/>
                <w:szCs w:val="24"/>
                <w:lang w:eastAsia="en-IE"/>
              </w:rPr>
              <w:t>SOC</w:t>
            </w:r>
          </w:p>
        </w:tc>
        <w:tc>
          <w:tcPr>
            <w:tcW w:w="743" w:type="pct"/>
            <w:tcBorders>
              <w:top w:val="single" w:sz="4" w:space="0" w:color="auto"/>
              <w:left w:val="single" w:sz="4" w:space="0" w:color="auto"/>
              <w:bottom w:val="nil"/>
              <w:right w:val="single" w:sz="4" w:space="0" w:color="auto"/>
            </w:tcBorders>
            <w:vAlign w:val="center"/>
            <w:hideMark/>
          </w:tcPr>
          <w:p w14:paraId="4F43907C" w14:textId="77777777" w:rsidR="00DD1289" w:rsidRPr="00B465E9" w:rsidRDefault="00DD1289" w:rsidP="00371B1A">
            <w:pPr>
              <w:pStyle w:val="Normal6a"/>
              <w:rPr>
                <w:szCs w:val="24"/>
              </w:rPr>
            </w:pPr>
            <w:r w:rsidRPr="00B465E9">
              <w:rPr>
                <w:noProof/>
                <w:szCs w:val="24"/>
                <w:lang w:eastAsia="en-IE"/>
              </w:rPr>
              <w:t>Output indicator</w:t>
            </w:r>
          </w:p>
        </w:tc>
        <w:tc>
          <w:tcPr>
            <w:tcW w:w="751" w:type="pct"/>
            <w:tcBorders>
              <w:top w:val="single" w:sz="4" w:space="0" w:color="auto"/>
              <w:left w:val="single" w:sz="4" w:space="0" w:color="auto"/>
              <w:bottom w:val="nil"/>
              <w:right w:val="single" w:sz="4" w:space="0" w:color="auto"/>
            </w:tcBorders>
            <w:vAlign w:val="center"/>
            <w:hideMark/>
          </w:tcPr>
          <w:p w14:paraId="6E0AD2E4"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6264C860" w14:textId="77777777" w:rsidTr="00371B1A">
        <w:trPr>
          <w:trHeight w:val="280"/>
          <w:jc w:val="center"/>
        </w:trPr>
        <w:tc>
          <w:tcPr>
            <w:tcW w:w="487" w:type="pct"/>
            <w:tcBorders>
              <w:top w:val="single" w:sz="4" w:space="0" w:color="auto"/>
              <w:left w:val="single" w:sz="4" w:space="0" w:color="auto"/>
              <w:bottom w:val="single" w:sz="4" w:space="0" w:color="auto"/>
              <w:right w:val="single" w:sz="4" w:space="0" w:color="auto"/>
            </w:tcBorders>
            <w:hideMark/>
          </w:tcPr>
          <w:p w14:paraId="08FF74FD" w14:textId="77777777" w:rsidR="00DD1289" w:rsidRPr="00B465E9" w:rsidRDefault="00DD1289" w:rsidP="00371B1A">
            <w:pPr>
              <w:pStyle w:val="Normal6a"/>
              <w:jc w:val="both"/>
            </w:pPr>
            <w:r w:rsidRPr="00B465E9">
              <w:t>Business support</w:t>
            </w:r>
          </w:p>
        </w:tc>
        <w:tc>
          <w:tcPr>
            <w:tcW w:w="600" w:type="pct"/>
            <w:tcBorders>
              <w:top w:val="single" w:sz="4" w:space="0" w:color="auto"/>
              <w:left w:val="single" w:sz="4" w:space="0" w:color="auto"/>
              <w:bottom w:val="single" w:sz="4" w:space="0" w:color="auto"/>
              <w:right w:val="single" w:sz="4" w:space="0" w:color="auto"/>
            </w:tcBorders>
            <w:hideMark/>
          </w:tcPr>
          <w:p w14:paraId="4B37D40B" w14:textId="77777777" w:rsidR="00DD1289" w:rsidRPr="00B465E9" w:rsidRDefault="00DD1289" w:rsidP="00371B1A">
            <w:pPr>
              <w:pStyle w:val="Normal6a"/>
              <w:jc w:val="both"/>
            </w:pPr>
            <w:r w:rsidRPr="00B465E9">
              <w:t>Business development</w:t>
            </w:r>
          </w:p>
        </w:tc>
        <w:tc>
          <w:tcPr>
            <w:tcW w:w="308" w:type="pct"/>
            <w:tcBorders>
              <w:top w:val="single" w:sz="4" w:space="0" w:color="auto"/>
              <w:left w:val="single" w:sz="4" w:space="0" w:color="auto"/>
              <w:bottom w:val="single" w:sz="4" w:space="0" w:color="auto"/>
              <w:right w:val="single" w:sz="4" w:space="0" w:color="auto"/>
            </w:tcBorders>
            <w:hideMark/>
          </w:tcPr>
          <w:p w14:paraId="37CE846F" w14:textId="77777777" w:rsidR="00DD1289" w:rsidRPr="00B465E9" w:rsidRDefault="00DD1289" w:rsidP="00371B1A">
            <w:pPr>
              <w:pStyle w:val="Normal6a"/>
              <w:jc w:val="both"/>
            </w:pPr>
            <w:r w:rsidRPr="00B465E9">
              <w:t>68</w:t>
            </w:r>
          </w:p>
        </w:tc>
        <w:tc>
          <w:tcPr>
            <w:tcW w:w="580" w:type="pct"/>
            <w:tcBorders>
              <w:top w:val="single" w:sz="4" w:space="0" w:color="auto"/>
              <w:left w:val="single" w:sz="4" w:space="0" w:color="auto"/>
              <w:bottom w:val="single" w:sz="4" w:space="0" w:color="auto"/>
              <w:right w:val="single" w:sz="4" w:space="0" w:color="auto"/>
            </w:tcBorders>
            <w:hideMark/>
          </w:tcPr>
          <w:p w14:paraId="08BB7962" w14:textId="77777777" w:rsidR="00DD1289" w:rsidRPr="00B465E9" w:rsidRDefault="00DD1289" w:rsidP="00371B1A">
            <w:pPr>
              <w:pStyle w:val="Normal6a"/>
              <w:jc w:val="both"/>
            </w:pPr>
            <w:r w:rsidRPr="00B465E9">
              <w:t>Extraction and processing of critical raw materials</w:t>
            </w:r>
          </w:p>
        </w:tc>
        <w:tc>
          <w:tcPr>
            <w:tcW w:w="394" w:type="pct"/>
            <w:tcBorders>
              <w:top w:val="single" w:sz="4" w:space="0" w:color="auto"/>
              <w:left w:val="single" w:sz="4" w:space="0" w:color="auto"/>
              <w:bottom w:val="single" w:sz="4" w:space="0" w:color="auto"/>
              <w:right w:val="single" w:sz="4" w:space="0" w:color="auto"/>
            </w:tcBorders>
            <w:hideMark/>
          </w:tcPr>
          <w:p w14:paraId="1B2C5D06" w14:textId="77777777" w:rsidR="00DD1289" w:rsidRPr="00B465E9" w:rsidRDefault="00DD1289" w:rsidP="00371B1A">
            <w:pPr>
              <w:pStyle w:val="Normal6a"/>
              <w:jc w:val="both"/>
              <w:rPr>
                <w:b/>
                <w:bCs/>
                <w:i/>
                <w:iCs/>
              </w:rPr>
            </w:pPr>
            <w:r w:rsidRPr="00B465E9">
              <w:rPr>
                <w:b/>
                <w:bCs/>
                <w:i/>
                <w:iCs/>
              </w:rPr>
              <w:t>40%</w:t>
            </w:r>
          </w:p>
        </w:tc>
        <w:tc>
          <w:tcPr>
            <w:tcW w:w="382" w:type="pct"/>
            <w:tcBorders>
              <w:top w:val="single" w:sz="4" w:space="0" w:color="auto"/>
              <w:left w:val="single" w:sz="4" w:space="0" w:color="auto"/>
              <w:bottom w:val="single" w:sz="4" w:space="0" w:color="auto"/>
              <w:right w:val="single" w:sz="4" w:space="0" w:color="auto"/>
            </w:tcBorders>
            <w:hideMark/>
          </w:tcPr>
          <w:p w14:paraId="0FF98068" w14:textId="77777777" w:rsidR="00DD1289" w:rsidRPr="00B465E9" w:rsidRDefault="00DD1289" w:rsidP="00371B1A">
            <w:pPr>
              <w:pStyle w:val="Normal6a"/>
              <w:jc w:val="both"/>
            </w:pPr>
            <w:r w:rsidRPr="00B465E9">
              <w:t>0%</w:t>
            </w:r>
          </w:p>
        </w:tc>
        <w:tc>
          <w:tcPr>
            <w:tcW w:w="382" w:type="pct"/>
            <w:tcBorders>
              <w:top w:val="single" w:sz="4" w:space="0" w:color="auto"/>
              <w:left w:val="single" w:sz="4" w:space="0" w:color="auto"/>
              <w:bottom w:val="single" w:sz="4" w:space="0" w:color="auto"/>
              <w:right w:val="single" w:sz="4" w:space="0" w:color="auto"/>
            </w:tcBorders>
            <w:hideMark/>
          </w:tcPr>
          <w:p w14:paraId="71BFC55C" w14:textId="77777777" w:rsidR="00DD1289" w:rsidRPr="00B465E9" w:rsidRDefault="00DD1289" w:rsidP="00371B1A">
            <w:pPr>
              <w:pStyle w:val="Normal6a"/>
              <w:jc w:val="both"/>
            </w:pPr>
            <w:r w:rsidRPr="00B465E9">
              <w:t>0%</w:t>
            </w:r>
          </w:p>
        </w:tc>
        <w:tc>
          <w:tcPr>
            <w:tcW w:w="374" w:type="pct"/>
            <w:tcBorders>
              <w:top w:val="single" w:sz="4" w:space="0" w:color="auto"/>
              <w:left w:val="single" w:sz="4" w:space="0" w:color="auto"/>
              <w:bottom w:val="single" w:sz="4" w:space="0" w:color="auto"/>
              <w:right w:val="single" w:sz="4" w:space="0" w:color="auto"/>
            </w:tcBorders>
            <w:hideMark/>
          </w:tcPr>
          <w:p w14:paraId="6503415F" w14:textId="77777777" w:rsidR="00DD1289" w:rsidRPr="00B465E9" w:rsidRDefault="00DD1289" w:rsidP="00371B1A">
            <w:pPr>
              <w:pStyle w:val="Normal6a"/>
              <w:jc w:val="both"/>
              <w:rPr>
                <w:b/>
                <w:bCs/>
                <w:i/>
                <w:iCs/>
              </w:rPr>
            </w:pPr>
            <w:r w:rsidRPr="00B465E9">
              <w:t>0%</w:t>
            </w:r>
          </w:p>
        </w:tc>
        <w:tc>
          <w:tcPr>
            <w:tcW w:w="743" w:type="pct"/>
            <w:tcBorders>
              <w:top w:val="single" w:sz="4" w:space="0" w:color="auto"/>
              <w:left w:val="single" w:sz="4" w:space="0" w:color="auto"/>
              <w:bottom w:val="single" w:sz="4" w:space="0" w:color="auto"/>
              <w:right w:val="single" w:sz="4" w:space="0" w:color="auto"/>
            </w:tcBorders>
            <w:vAlign w:val="center"/>
            <w:hideMark/>
          </w:tcPr>
          <w:p w14:paraId="48EFC987" w14:textId="77777777" w:rsidR="00DD1289" w:rsidRPr="00B465E9" w:rsidRDefault="00DD1289" w:rsidP="00371B1A">
            <w:pPr>
              <w:ind w:left="720" w:hanging="360"/>
              <w:jc w:val="both"/>
            </w:pPr>
            <w:r w:rsidRPr="00B465E9">
              <w:rPr>
                <w:rFonts w:ascii="Symbol" w:hAnsi="Symbol"/>
              </w:rPr>
              <w:t>·</w:t>
            </w:r>
            <w:r w:rsidRPr="00B465E9">
              <w:rPr>
                <w:rFonts w:ascii="Symbol" w:hAnsi="Symbol"/>
              </w:rPr>
              <w:tab/>
            </w:r>
            <w:r w:rsidRPr="00B465E9">
              <w:t xml:space="preserve">Tonnes of critical raw material </w:t>
            </w:r>
            <w:proofErr w:type="gramStart"/>
            <w:r w:rsidRPr="00B465E9">
              <w:t>extracted;</w:t>
            </w:r>
            <w:proofErr w:type="gramEnd"/>
          </w:p>
          <w:p w14:paraId="32132F16" w14:textId="77777777" w:rsidR="00DD1289" w:rsidRPr="00B465E9" w:rsidRDefault="00DD1289" w:rsidP="00371B1A">
            <w:pPr>
              <w:ind w:left="720" w:hanging="360"/>
              <w:jc w:val="both"/>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t>Tonnes of critical raw material processed;</w:t>
            </w:r>
          </w:p>
        </w:tc>
        <w:tc>
          <w:tcPr>
            <w:tcW w:w="751" w:type="pct"/>
            <w:tcBorders>
              <w:top w:val="single" w:sz="4" w:space="0" w:color="auto"/>
              <w:left w:val="single" w:sz="4" w:space="0" w:color="auto"/>
              <w:bottom w:val="single" w:sz="4" w:space="0" w:color="auto"/>
              <w:right w:val="single" w:sz="4" w:space="0" w:color="auto"/>
            </w:tcBorders>
            <w:vAlign w:val="center"/>
            <w:hideMark/>
          </w:tcPr>
          <w:p w14:paraId="2502402D" w14:textId="77777777" w:rsidR="00DD1289" w:rsidRPr="00B465E9" w:rsidRDefault="00DD1289" w:rsidP="00371B1A">
            <w:pPr>
              <w:pStyle w:val="Normal6a"/>
              <w:spacing w:after="0"/>
              <w:ind w:left="720" w:hanging="360"/>
              <w:jc w:val="both"/>
            </w:pPr>
            <w:r w:rsidRPr="00B465E9">
              <w:rPr>
                <w:rFonts w:ascii="Symbol" w:hAnsi="Symbol"/>
              </w:rPr>
              <w:t></w:t>
            </w:r>
            <w:r w:rsidRPr="00B465E9">
              <w:rPr>
                <w:rFonts w:ascii="Symbol" w:hAnsi="Symbol"/>
              </w:rPr>
              <w:tab/>
            </w:r>
            <w:r w:rsidRPr="00B465E9">
              <w:t>Number of jobs sustained or created in enterprises supported – by gender;</w:t>
            </w:r>
          </w:p>
        </w:tc>
      </w:tr>
      <w:tr w:rsidR="00DD1289" w:rsidRPr="00B465E9" w14:paraId="626473A1" w14:textId="77777777" w:rsidTr="00371B1A">
        <w:trPr>
          <w:jc w:val="center"/>
        </w:trPr>
        <w:tc>
          <w:tcPr>
            <w:tcW w:w="5000" w:type="pct"/>
            <w:gridSpan w:val="10"/>
            <w:tcBorders>
              <w:top w:val="single" w:sz="4" w:space="0" w:color="auto"/>
              <w:left w:val="nil"/>
              <w:bottom w:val="nil"/>
              <w:right w:val="nil"/>
            </w:tcBorders>
          </w:tcPr>
          <w:p w14:paraId="4F67F665" w14:textId="77777777" w:rsidR="00DD1289" w:rsidRPr="00B465E9" w:rsidRDefault="00DD1289" w:rsidP="00371B1A">
            <w:pPr>
              <w:pStyle w:val="Normal6a"/>
            </w:pPr>
          </w:p>
        </w:tc>
      </w:tr>
      <w:tr w:rsidR="00DD1289" w:rsidRPr="00B465E9" w14:paraId="2F129B07" w14:textId="77777777" w:rsidTr="00371B1A">
        <w:trPr>
          <w:jc w:val="center"/>
        </w:trPr>
        <w:tc>
          <w:tcPr>
            <w:tcW w:w="5000" w:type="pct"/>
            <w:gridSpan w:val="10"/>
            <w:tcBorders>
              <w:top w:val="nil"/>
              <w:left w:val="nil"/>
              <w:bottom w:val="single" w:sz="4" w:space="0" w:color="auto"/>
              <w:right w:val="nil"/>
            </w:tcBorders>
            <w:hideMark/>
          </w:tcPr>
          <w:p w14:paraId="42B4D9C1" w14:textId="77777777" w:rsidR="00DD1289" w:rsidRPr="00B465E9" w:rsidRDefault="00DD1289" w:rsidP="00371B1A">
            <w:pPr>
              <w:pStyle w:val="Normal6a"/>
              <w:jc w:val="center"/>
              <w:rPr>
                <w:i/>
                <w:iCs/>
              </w:rPr>
            </w:pPr>
            <w:r w:rsidRPr="00B465E9">
              <w:rPr>
                <w:i/>
                <w:iCs/>
              </w:rPr>
              <w:t>Amendment</w:t>
            </w:r>
          </w:p>
        </w:tc>
      </w:tr>
      <w:tr w:rsidR="00DD1289" w:rsidRPr="00B465E9" w14:paraId="7E64F1D6" w14:textId="77777777" w:rsidTr="00371B1A">
        <w:trPr>
          <w:trHeight w:val="280"/>
          <w:jc w:val="center"/>
        </w:trPr>
        <w:tc>
          <w:tcPr>
            <w:tcW w:w="487" w:type="pct"/>
            <w:tcBorders>
              <w:top w:val="single" w:sz="4" w:space="0" w:color="auto"/>
              <w:left w:val="single" w:sz="4" w:space="0" w:color="auto"/>
              <w:bottom w:val="single" w:sz="4" w:space="0" w:color="auto"/>
              <w:right w:val="single" w:sz="4" w:space="0" w:color="auto"/>
            </w:tcBorders>
            <w:vAlign w:val="center"/>
            <w:hideMark/>
          </w:tcPr>
          <w:p w14:paraId="77D2342E"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600" w:type="pct"/>
            <w:tcBorders>
              <w:top w:val="single" w:sz="4" w:space="0" w:color="auto"/>
              <w:left w:val="single" w:sz="4" w:space="0" w:color="auto"/>
              <w:bottom w:val="single" w:sz="4" w:space="0" w:color="auto"/>
              <w:right w:val="single" w:sz="4" w:space="0" w:color="auto"/>
            </w:tcBorders>
            <w:vAlign w:val="center"/>
            <w:hideMark/>
          </w:tcPr>
          <w:p w14:paraId="5628C457"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308" w:type="pct"/>
            <w:tcBorders>
              <w:top w:val="single" w:sz="4" w:space="0" w:color="auto"/>
              <w:left w:val="single" w:sz="4" w:space="0" w:color="auto"/>
              <w:bottom w:val="single" w:sz="4" w:space="0" w:color="auto"/>
              <w:right w:val="single" w:sz="4" w:space="0" w:color="auto"/>
            </w:tcBorders>
            <w:vAlign w:val="center"/>
            <w:hideMark/>
          </w:tcPr>
          <w:p w14:paraId="750132B7" w14:textId="77777777" w:rsidR="00DD1289" w:rsidRPr="00B465E9" w:rsidRDefault="00DD1289" w:rsidP="00371B1A">
            <w:pPr>
              <w:pStyle w:val="Normal6a"/>
              <w:rPr>
                <w:szCs w:val="24"/>
              </w:rPr>
            </w:pPr>
            <w:r w:rsidRPr="00B465E9">
              <w:rPr>
                <w:noProof/>
                <w:szCs w:val="24"/>
              </w:rPr>
              <w:t>#</w:t>
            </w:r>
          </w:p>
        </w:tc>
        <w:tc>
          <w:tcPr>
            <w:tcW w:w="580" w:type="pct"/>
            <w:tcBorders>
              <w:top w:val="single" w:sz="4" w:space="0" w:color="auto"/>
              <w:left w:val="single" w:sz="4" w:space="0" w:color="auto"/>
              <w:bottom w:val="single" w:sz="4" w:space="0" w:color="auto"/>
              <w:right w:val="single" w:sz="4" w:space="0" w:color="auto"/>
            </w:tcBorders>
            <w:vAlign w:val="center"/>
            <w:hideMark/>
          </w:tcPr>
          <w:p w14:paraId="4A039303" w14:textId="77777777" w:rsidR="00DD1289" w:rsidRPr="00B465E9" w:rsidRDefault="00DD1289" w:rsidP="00371B1A">
            <w:pPr>
              <w:pStyle w:val="Normal6a"/>
              <w:rPr>
                <w:szCs w:val="24"/>
              </w:rPr>
            </w:pPr>
            <w:r w:rsidRPr="00B465E9">
              <w:rPr>
                <w:noProof/>
                <w:szCs w:val="24"/>
                <w:lang w:eastAsia="en-IE"/>
              </w:rPr>
              <w:t>Intervention field</w:t>
            </w:r>
          </w:p>
        </w:tc>
        <w:tc>
          <w:tcPr>
            <w:tcW w:w="394" w:type="pct"/>
            <w:tcBorders>
              <w:top w:val="single" w:sz="4" w:space="0" w:color="auto"/>
              <w:left w:val="single" w:sz="4" w:space="0" w:color="auto"/>
              <w:bottom w:val="single" w:sz="4" w:space="0" w:color="auto"/>
              <w:right w:val="single" w:sz="4" w:space="0" w:color="auto"/>
            </w:tcBorders>
            <w:vAlign w:val="center"/>
            <w:hideMark/>
          </w:tcPr>
          <w:p w14:paraId="062BAFBD" w14:textId="77777777" w:rsidR="00DD1289" w:rsidRPr="00B465E9" w:rsidRDefault="00DD1289" w:rsidP="00371B1A">
            <w:pPr>
              <w:pStyle w:val="Normal6a"/>
              <w:rPr>
                <w:szCs w:val="24"/>
              </w:rPr>
            </w:pPr>
            <w:r w:rsidRPr="00B465E9">
              <w:rPr>
                <w:noProof/>
                <w:szCs w:val="24"/>
                <w:lang w:eastAsia="en-IE"/>
              </w:rPr>
              <w:t>CCM</w:t>
            </w:r>
          </w:p>
        </w:tc>
        <w:tc>
          <w:tcPr>
            <w:tcW w:w="382" w:type="pct"/>
            <w:tcBorders>
              <w:top w:val="single" w:sz="4" w:space="0" w:color="auto"/>
              <w:left w:val="single" w:sz="4" w:space="0" w:color="auto"/>
              <w:bottom w:val="single" w:sz="4" w:space="0" w:color="auto"/>
              <w:right w:val="single" w:sz="4" w:space="0" w:color="auto"/>
            </w:tcBorders>
            <w:vAlign w:val="center"/>
            <w:hideMark/>
          </w:tcPr>
          <w:p w14:paraId="55018A60" w14:textId="77777777" w:rsidR="00DD1289" w:rsidRPr="00B465E9" w:rsidRDefault="00DD1289" w:rsidP="00371B1A">
            <w:pPr>
              <w:pStyle w:val="Normal6a"/>
              <w:rPr>
                <w:szCs w:val="24"/>
              </w:rPr>
            </w:pPr>
            <w:r w:rsidRPr="00B465E9">
              <w:rPr>
                <w:noProof/>
                <w:szCs w:val="24"/>
                <w:lang w:eastAsia="en-IE"/>
              </w:rPr>
              <w:t>CCA</w:t>
            </w:r>
          </w:p>
        </w:tc>
        <w:tc>
          <w:tcPr>
            <w:tcW w:w="382" w:type="pct"/>
            <w:tcBorders>
              <w:top w:val="single" w:sz="4" w:space="0" w:color="auto"/>
              <w:left w:val="single" w:sz="4" w:space="0" w:color="auto"/>
              <w:bottom w:val="single" w:sz="4" w:space="0" w:color="auto"/>
              <w:right w:val="single" w:sz="4" w:space="0" w:color="auto"/>
            </w:tcBorders>
            <w:vAlign w:val="center"/>
            <w:hideMark/>
          </w:tcPr>
          <w:p w14:paraId="37265EDD" w14:textId="77777777" w:rsidR="00DD1289" w:rsidRPr="00B465E9" w:rsidRDefault="00DD1289" w:rsidP="00371B1A">
            <w:pPr>
              <w:pStyle w:val="Normal6a"/>
              <w:rPr>
                <w:szCs w:val="24"/>
              </w:rPr>
            </w:pPr>
            <w:r w:rsidRPr="00B465E9">
              <w:rPr>
                <w:noProof/>
                <w:szCs w:val="24"/>
                <w:lang w:eastAsia="en-IE"/>
              </w:rPr>
              <w:t>ENV</w:t>
            </w:r>
          </w:p>
        </w:tc>
        <w:tc>
          <w:tcPr>
            <w:tcW w:w="374" w:type="pct"/>
            <w:tcBorders>
              <w:top w:val="single" w:sz="4" w:space="0" w:color="auto"/>
              <w:left w:val="single" w:sz="4" w:space="0" w:color="auto"/>
              <w:bottom w:val="single" w:sz="4" w:space="0" w:color="auto"/>
              <w:right w:val="single" w:sz="4" w:space="0" w:color="auto"/>
            </w:tcBorders>
            <w:vAlign w:val="center"/>
            <w:hideMark/>
          </w:tcPr>
          <w:p w14:paraId="561223E5" w14:textId="77777777" w:rsidR="00DD1289" w:rsidRPr="00B465E9" w:rsidRDefault="00DD1289" w:rsidP="00371B1A">
            <w:pPr>
              <w:pStyle w:val="Normal6a"/>
              <w:rPr>
                <w:szCs w:val="24"/>
              </w:rPr>
            </w:pPr>
            <w:r w:rsidRPr="00B465E9">
              <w:rPr>
                <w:noProof/>
                <w:szCs w:val="24"/>
                <w:lang w:eastAsia="en-IE"/>
              </w:rPr>
              <w:t>SOC</w:t>
            </w:r>
          </w:p>
        </w:tc>
        <w:tc>
          <w:tcPr>
            <w:tcW w:w="743" w:type="pct"/>
            <w:tcBorders>
              <w:top w:val="single" w:sz="4" w:space="0" w:color="auto"/>
              <w:left w:val="single" w:sz="4" w:space="0" w:color="auto"/>
              <w:bottom w:val="single" w:sz="4" w:space="0" w:color="auto"/>
              <w:right w:val="single" w:sz="4" w:space="0" w:color="auto"/>
            </w:tcBorders>
            <w:vAlign w:val="center"/>
            <w:hideMark/>
          </w:tcPr>
          <w:p w14:paraId="10F7D958" w14:textId="77777777" w:rsidR="00DD1289" w:rsidRPr="00B465E9" w:rsidRDefault="00DD1289" w:rsidP="00371B1A">
            <w:pPr>
              <w:pStyle w:val="Normal6a"/>
              <w:rPr>
                <w:szCs w:val="24"/>
              </w:rPr>
            </w:pPr>
            <w:r w:rsidRPr="00B465E9">
              <w:rPr>
                <w:noProof/>
                <w:szCs w:val="24"/>
                <w:lang w:eastAsia="en-IE"/>
              </w:rPr>
              <w:t>Output indicator</w:t>
            </w:r>
          </w:p>
        </w:tc>
        <w:tc>
          <w:tcPr>
            <w:tcW w:w="751" w:type="pct"/>
            <w:tcBorders>
              <w:top w:val="single" w:sz="4" w:space="0" w:color="auto"/>
              <w:left w:val="single" w:sz="4" w:space="0" w:color="auto"/>
              <w:bottom w:val="single" w:sz="4" w:space="0" w:color="auto"/>
              <w:right w:val="single" w:sz="4" w:space="0" w:color="auto"/>
            </w:tcBorders>
            <w:vAlign w:val="center"/>
            <w:hideMark/>
          </w:tcPr>
          <w:p w14:paraId="0F59AD95"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48317D4E" w14:textId="77777777" w:rsidTr="00371B1A">
        <w:trPr>
          <w:trHeight w:val="280"/>
          <w:jc w:val="center"/>
        </w:trPr>
        <w:tc>
          <w:tcPr>
            <w:tcW w:w="487" w:type="pct"/>
            <w:tcBorders>
              <w:top w:val="single" w:sz="4" w:space="0" w:color="auto"/>
              <w:left w:val="single" w:sz="4" w:space="0" w:color="auto"/>
              <w:bottom w:val="nil"/>
              <w:right w:val="single" w:sz="4" w:space="0" w:color="auto"/>
            </w:tcBorders>
            <w:hideMark/>
          </w:tcPr>
          <w:p w14:paraId="019E8E3D" w14:textId="77777777" w:rsidR="00DD1289" w:rsidRPr="00B465E9" w:rsidRDefault="00DD1289" w:rsidP="00371B1A">
            <w:pPr>
              <w:pStyle w:val="Normal6a"/>
              <w:jc w:val="both"/>
            </w:pPr>
            <w:r w:rsidRPr="00B465E9">
              <w:t>Business support</w:t>
            </w:r>
          </w:p>
        </w:tc>
        <w:tc>
          <w:tcPr>
            <w:tcW w:w="600" w:type="pct"/>
            <w:tcBorders>
              <w:top w:val="single" w:sz="4" w:space="0" w:color="auto"/>
              <w:left w:val="single" w:sz="4" w:space="0" w:color="auto"/>
              <w:bottom w:val="nil"/>
              <w:right w:val="single" w:sz="4" w:space="0" w:color="auto"/>
            </w:tcBorders>
            <w:hideMark/>
          </w:tcPr>
          <w:p w14:paraId="3AC3786D" w14:textId="77777777" w:rsidR="00DD1289" w:rsidRPr="00B465E9" w:rsidRDefault="00DD1289" w:rsidP="00371B1A">
            <w:pPr>
              <w:pStyle w:val="Normal6a"/>
              <w:jc w:val="both"/>
            </w:pPr>
            <w:r w:rsidRPr="00B465E9">
              <w:t>Business development</w:t>
            </w:r>
          </w:p>
        </w:tc>
        <w:tc>
          <w:tcPr>
            <w:tcW w:w="308" w:type="pct"/>
            <w:tcBorders>
              <w:top w:val="single" w:sz="4" w:space="0" w:color="auto"/>
              <w:left w:val="single" w:sz="4" w:space="0" w:color="auto"/>
              <w:bottom w:val="nil"/>
              <w:right w:val="single" w:sz="4" w:space="0" w:color="auto"/>
            </w:tcBorders>
            <w:hideMark/>
          </w:tcPr>
          <w:p w14:paraId="77EFC543" w14:textId="77777777" w:rsidR="00DD1289" w:rsidRPr="00B465E9" w:rsidRDefault="00DD1289" w:rsidP="00371B1A">
            <w:pPr>
              <w:pStyle w:val="Normal6a"/>
              <w:jc w:val="both"/>
            </w:pPr>
            <w:r w:rsidRPr="00B465E9">
              <w:t>68</w:t>
            </w:r>
          </w:p>
        </w:tc>
        <w:tc>
          <w:tcPr>
            <w:tcW w:w="580" w:type="pct"/>
            <w:tcBorders>
              <w:top w:val="single" w:sz="4" w:space="0" w:color="auto"/>
              <w:left w:val="single" w:sz="4" w:space="0" w:color="auto"/>
              <w:bottom w:val="nil"/>
              <w:right w:val="single" w:sz="4" w:space="0" w:color="auto"/>
            </w:tcBorders>
            <w:hideMark/>
          </w:tcPr>
          <w:p w14:paraId="446F9493" w14:textId="77777777" w:rsidR="00DD1289" w:rsidRPr="00B465E9" w:rsidRDefault="00DD1289" w:rsidP="00371B1A">
            <w:pPr>
              <w:pStyle w:val="Normal6a"/>
              <w:jc w:val="both"/>
            </w:pPr>
            <w:r w:rsidRPr="00B465E9">
              <w:t>Extraction and processing of critical raw materials</w:t>
            </w:r>
          </w:p>
        </w:tc>
        <w:tc>
          <w:tcPr>
            <w:tcW w:w="394" w:type="pct"/>
            <w:tcBorders>
              <w:top w:val="single" w:sz="4" w:space="0" w:color="auto"/>
              <w:left w:val="single" w:sz="4" w:space="0" w:color="auto"/>
              <w:bottom w:val="nil"/>
              <w:right w:val="single" w:sz="4" w:space="0" w:color="auto"/>
            </w:tcBorders>
            <w:hideMark/>
          </w:tcPr>
          <w:p w14:paraId="07A3A159" w14:textId="77777777" w:rsidR="00DD1289" w:rsidRPr="00B465E9" w:rsidRDefault="00DD1289" w:rsidP="00371B1A">
            <w:pPr>
              <w:pStyle w:val="Normal6a"/>
              <w:jc w:val="both"/>
              <w:rPr>
                <w:b/>
                <w:bCs/>
                <w:i/>
                <w:iCs/>
              </w:rPr>
            </w:pPr>
            <w:r w:rsidRPr="00B465E9">
              <w:rPr>
                <w:b/>
                <w:bCs/>
                <w:i/>
                <w:iCs/>
              </w:rPr>
              <w:t>0%</w:t>
            </w:r>
          </w:p>
        </w:tc>
        <w:tc>
          <w:tcPr>
            <w:tcW w:w="382" w:type="pct"/>
            <w:tcBorders>
              <w:top w:val="single" w:sz="4" w:space="0" w:color="auto"/>
              <w:left w:val="single" w:sz="4" w:space="0" w:color="auto"/>
              <w:bottom w:val="nil"/>
              <w:right w:val="single" w:sz="4" w:space="0" w:color="auto"/>
            </w:tcBorders>
            <w:hideMark/>
          </w:tcPr>
          <w:p w14:paraId="2B7193EC" w14:textId="77777777" w:rsidR="00DD1289" w:rsidRPr="00B465E9" w:rsidRDefault="00DD1289" w:rsidP="00371B1A">
            <w:pPr>
              <w:pStyle w:val="Normal6a"/>
              <w:jc w:val="both"/>
            </w:pPr>
            <w:r w:rsidRPr="00B465E9">
              <w:t>0%</w:t>
            </w:r>
          </w:p>
        </w:tc>
        <w:tc>
          <w:tcPr>
            <w:tcW w:w="382" w:type="pct"/>
            <w:tcBorders>
              <w:top w:val="single" w:sz="4" w:space="0" w:color="auto"/>
              <w:left w:val="single" w:sz="4" w:space="0" w:color="auto"/>
              <w:bottom w:val="nil"/>
              <w:right w:val="single" w:sz="4" w:space="0" w:color="auto"/>
            </w:tcBorders>
            <w:hideMark/>
          </w:tcPr>
          <w:p w14:paraId="3F448E3D" w14:textId="77777777" w:rsidR="00DD1289" w:rsidRPr="00B465E9" w:rsidRDefault="00DD1289" w:rsidP="00371B1A">
            <w:pPr>
              <w:pStyle w:val="Normal6a"/>
              <w:jc w:val="both"/>
            </w:pPr>
            <w:r w:rsidRPr="00B465E9">
              <w:t>0%</w:t>
            </w:r>
          </w:p>
        </w:tc>
        <w:tc>
          <w:tcPr>
            <w:tcW w:w="374" w:type="pct"/>
            <w:tcBorders>
              <w:top w:val="single" w:sz="4" w:space="0" w:color="auto"/>
              <w:left w:val="single" w:sz="4" w:space="0" w:color="auto"/>
              <w:bottom w:val="nil"/>
              <w:right w:val="single" w:sz="4" w:space="0" w:color="auto"/>
            </w:tcBorders>
            <w:hideMark/>
          </w:tcPr>
          <w:p w14:paraId="44119B44" w14:textId="77777777" w:rsidR="00DD1289" w:rsidRPr="00B465E9" w:rsidRDefault="00DD1289" w:rsidP="00371B1A">
            <w:pPr>
              <w:pStyle w:val="Normal6a"/>
              <w:jc w:val="both"/>
              <w:rPr>
                <w:b/>
                <w:bCs/>
              </w:rPr>
            </w:pPr>
            <w:r w:rsidRPr="00B465E9">
              <w:t>0%</w:t>
            </w:r>
          </w:p>
        </w:tc>
        <w:tc>
          <w:tcPr>
            <w:tcW w:w="743" w:type="pct"/>
            <w:tcBorders>
              <w:top w:val="single" w:sz="4" w:space="0" w:color="auto"/>
              <w:left w:val="single" w:sz="4" w:space="0" w:color="auto"/>
              <w:bottom w:val="nil"/>
              <w:right w:val="single" w:sz="4" w:space="0" w:color="auto"/>
            </w:tcBorders>
            <w:vAlign w:val="center"/>
            <w:hideMark/>
          </w:tcPr>
          <w:p w14:paraId="727E6920" w14:textId="77777777" w:rsidR="00DD1289" w:rsidRPr="00B465E9" w:rsidRDefault="00DD1289" w:rsidP="00371B1A">
            <w:pPr>
              <w:ind w:left="720" w:hanging="360"/>
              <w:jc w:val="both"/>
            </w:pPr>
            <w:r w:rsidRPr="00B465E9">
              <w:rPr>
                <w:rFonts w:ascii="Symbol" w:hAnsi="Symbol"/>
              </w:rPr>
              <w:t>·</w:t>
            </w:r>
            <w:r w:rsidRPr="00B465E9">
              <w:rPr>
                <w:rFonts w:ascii="Symbol" w:hAnsi="Symbol"/>
              </w:rPr>
              <w:tab/>
            </w:r>
            <w:r w:rsidRPr="00B465E9">
              <w:t xml:space="preserve">Tonnes of critical raw material </w:t>
            </w:r>
            <w:proofErr w:type="gramStart"/>
            <w:r w:rsidRPr="00B465E9">
              <w:t>extracted;</w:t>
            </w:r>
            <w:proofErr w:type="gramEnd"/>
          </w:p>
          <w:p w14:paraId="7693E044" w14:textId="77777777" w:rsidR="00DD1289" w:rsidRPr="00B465E9" w:rsidRDefault="00DD1289" w:rsidP="00371B1A">
            <w:pPr>
              <w:tabs>
                <w:tab w:val="left" w:pos="245"/>
              </w:tabs>
              <w:ind w:left="720" w:hanging="360"/>
              <w:jc w:val="both"/>
            </w:pPr>
            <w:r w:rsidRPr="00B465E9">
              <w:rPr>
                <w:rFonts w:ascii="Symbol" w:hAnsi="Symbol"/>
              </w:rPr>
              <w:t></w:t>
            </w:r>
            <w:r w:rsidRPr="00B465E9">
              <w:rPr>
                <w:rFonts w:ascii="Symbol" w:hAnsi="Symbol"/>
              </w:rPr>
              <w:tab/>
            </w:r>
            <w:r w:rsidRPr="00B465E9">
              <w:t>Tonnes of critical raw material processed;</w:t>
            </w:r>
          </w:p>
        </w:tc>
        <w:tc>
          <w:tcPr>
            <w:tcW w:w="751" w:type="pct"/>
            <w:tcBorders>
              <w:top w:val="single" w:sz="4" w:space="0" w:color="auto"/>
              <w:left w:val="single" w:sz="4" w:space="0" w:color="auto"/>
              <w:bottom w:val="nil"/>
              <w:right w:val="single" w:sz="4" w:space="0" w:color="auto"/>
            </w:tcBorders>
            <w:vAlign w:val="center"/>
            <w:hideMark/>
          </w:tcPr>
          <w:p w14:paraId="220F836C" w14:textId="77777777" w:rsidR="00DD1289" w:rsidRPr="00B465E9" w:rsidRDefault="00DD1289" w:rsidP="00371B1A">
            <w:pPr>
              <w:pStyle w:val="Normal6a"/>
              <w:ind w:left="720" w:hanging="360"/>
              <w:jc w:val="both"/>
            </w:pPr>
            <w:r w:rsidRPr="00B465E9">
              <w:rPr>
                <w:rFonts w:ascii="Symbol" w:hAnsi="Symbol"/>
              </w:rPr>
              <w:t></w:t>
            </w:r>
            <w:r w:rsidRPr="00B465E9">
              <w:rPr>
                <w:rFonts w:ascii="Symbol" w:hAnsi="Symbol"/>
              </w:rPr>
              <w:tab/>
            </w:r>
            <w:r w:rsidRPr="00B465E9">
              <w:t>Number of jobs sustained or created in enterprises supported – by gender;</w:t>
            </w:r>
          </w:p>
        </w:tc>
      </w:tr>
    </w:tbl>
    <w:p w14:paraId="2DA10695" w14:textId="77777777" w:rsidR="00DD1289" w:rsidRPr="00B465E9" w:rsidRDefault="00DD1289" w:rsidP="00DD1289">
      <w:pPr>
        <w:pStyle w:val="AmOrLang"/>
      </w:pPr>
      <w:r w:rsidRPr="00B465E9">
        <w:t xml:space="preserve">Or. </w:t>
      </w:r>
      <w:r w:rsidRPr="00B465E9">
        <w:rPr>
          <w:rStyle w:val="HideTWBExt"/>
          <w:rFonts w:eastAsiaTheme="majorEastAsia"/>
        </w:rPr>
        <w:t>&lt;Original&gt;</w:t>
      </w:r>
      <w:r w:rsidRPr="00B465E9">
        <w:rPr>
          <w:rStyle w:val="HideTWBInt"/>
        </w:rPr>
        <w:t>{EN}</w:t>
      </w:r>
      <w:proofErr w:type="spellStart"/>
      <w:r w:rsidRPr="00B465E9">
        <w:t>en</w:t>
      </w:r>
      <w:proofErr w:type="spellEnd"/>
      <w:r w:rsidRPr="00B465E9">
        <w:rPr>
          <w:rStyle w:val="HideTWBExt"/>
          <w:rFonts w:eastAsiaTheme="majorEastAsia"/>
        </w:rPr>
        <w:t>&lt;/Original&gt;</w:t>
      </w:r>
    </w:p>
    <w:p w14:paraId="15865587" w14:textId="77777777" w:rsidR="00DD1289" w:rsidRPr="00B465E9" w:rsidRDefault="00DD1289" w:rsidP="00DD1289">
      <w:r w:rsidRPr="00B465E9">
        <w:rPr>
          <w:rStyle w:val="HideTWBExt"/>
          <w:rFonts w:eastAsiaTheme="majorEastAsia"/>
        </w:rPr>
        <w:t>&lt;/Amend&gt;</w:t>
      </w:r>
    </w:p>
    <w:p w14:paraId="5D8BD5E3" w14:textId="0FB8C3E5"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356</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589947FF" w14:textId="77777777" w:rsidR="00DD1289" w:rsidRPr="00B465E9" w:rsidRDefault="00DD1289" w:rsidP="00DD1289">
      <w:pPr>
        <w:pStyle w:val="NormalBold"/>
      </w:pPr>
      <w:r w:rsidRPr="00B465E9">
        <w:rPr>
          <w:rStyle w:val="HideTWBExt"/>
          <w:b w:val="0"/>
        </w:rPr>
        <w:t>&lt;RepeatBlock-By&gt;&lt;Members&gt;</w:t>
      </w:r>
      <w:r w:rsidRPr="00B465E9">
        <w:t>Rasmus Nordqvist</w:t>
      </w:r>
      <w:r w:rsidRPr="00B465E9">
        <w:rPr>
          <w:rStyle w:val="HideTWBExt"/>
          <w:b w:val="0"/>
        </w:rPr>
        <w:t>&lt;/Members&gt;</w:t>
      </w:r>
    </w:p>
    <w:p w14:paraId="0B6BD602" w14:textId="77777777" w:rsidR="00DD1289" w:rsidRPr="00B465E9" w:rsidRDefault="00DD1289" w:rsidP="00DD1289">
      <w:r w:rsidRPr="00B465E9">
        <w:rPr>
          <w:rStyle w:val="HideTWBExt"/>
        </w:rPr>
        <w:t>&lt;/RepeatBlock-By&gt;</w:t>
      </w:r>
    </w:p>
    <w:p w14:paraId="42FDD26F"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1E7EBFA6"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70a (new)</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561"/>
        <w:gridCol w:w="1728"/>
        <w:gridCol w:w="6"/>
        <w:gridCol w:w="1316"/>
        <w:gridCol w:w="6"/>
        <w:gridCol w:w="1728"/>
        <w:gridCol w:w="6"/>
        <w:gridCol w:w="1322"/>
        <w:gridCol w:w="1322"/>
        <w:gridCol w:w="1323"/>
        <w:gridCol w:w="1328"/>
        <w:gridCol w:w="1323"/>
        <w:gridCol w:w="1317"/>
      </w:tblGrid>
      <w:tr w:rsidR="00DD1289" w:rsidRPr="00B465E9" w14:paraId="1113295E" w14:textId="77777777" w:rsidTr="00371B1A">
        <w:trPr>
          <w:jc w:val="center"/>
        </w:trPr>
        <w:tc>
          <w:tcPr>
            <w:tcW w:w="5000" w:type="pct"/>
            <w:gridSpan w:val="13"/>
          </w:tcPr>
          <w:p w14:paraId="7F8AF62D" w14:textId="77777777" w:rsidR="00DD1289" w:rsidRPr="00B465E9" w:rsidRDefault="00DD1289" w:rsidP="00371B1A">
            <w:pPr>
              <w:keepNext/>
            </w:pPr>
          </w:p>
        </w:tc>
      </w:tr>
      <w:tr w:rsidR="00DD1289" w:rsidRPr="00B465E9" w14:paraId="112B8BA1" w14:textId="77777777" w:rsidTr="00371B1A">
        <w:trPr>
          <w:jc w:val="center"/>
        </w:trPr>
        <w:tc>
          <w:tcPr>
            <w:tcW w:w="5000" w:type="pct"/>
            <w:gridSpan w:val="13"/>
            <w:tcBorders>
              <w:bottom w:val="single" w:sz="4" w:space="0" w:color="auto"/>
            </w:tcBorders>
          </w:tcPr>
          <w:p w14:paraId="2726A8EE" w14:textId="77777777" w:rsidR="00DD1289" w:rsidRPr="00B465E9" w:rsidRDefault="00DD1289" w:rsidP="00371B1A">
            <w:pPr>
              <w:pStyle w:val="AmColumnHeading"/>
              <w:keepNext/>
            </w:pPr>
            <w:r w:rsidRPr="00B465E9">
              <w:t>Text proposed by the Commission</w:t>
            </w:r>
          </w:p>
        </w:tc>
      </w:tr>
      <w:tr w:rsidR="00DD1289" w:rsidRPr="00B465E9" w14:paraId="752AE59F" w14:textId="77777777" w:rsidTr="00371B1A">
        <w:trPr>
          <w:trHeight w:val="280"/>
          <w:jc w:val="center"/>
        </w:trPr>
        <w:tc>
          <w:tcPr>
            <w:tcW w:w="500" w:type="pct"/>
            <w:tcBorders>
              <w:top w:val="single" w:sz="4" w:space="0" w:color="auto"/>
              <w:left w:val="single" w:sz="4" w:space="0" w:color="auto"/>
              <w:right w:val="single" w:sz="4" w:space="0" w:color="auto"/>
            </w:tcBorders>
          </w:tcPr>
          <w:p w14:paraId="4E9858CF" w14:textId="77777777" w:rsidR="00DD1289" w:rsidRPr="00B465E9" w:rsidRDefault="00DD1289" w:rsidP="00371B1A">
            <w:pPr>
              <w:pStyle w:val="Normal6a"/>
            </w:pPr>
          </w:p>
        </w:tc>
        <w:tc>
          <w:tcPr>
            <w:tcW w:w="498" w:type="pct"/>
            <w:tcBorders>
              <w:top w:val="single" w:sz="4" w:space="0" w:color="auto"/>
              <w:left w:val="single" w:sz="4" w:space="0" w:color="auto"/>
              <w:right w:val="single" w:sz="4" w:space="0" w:color="auto"/>
            </w:tcBorders>
          </w:tcPr>
          <w:p w14:paraId="4593D551" w14:textId="77777777" w:rsidR="00DD1289" w:rsidRPr="00B465E9" w:rsidRDefault="00DD1289" w:rsidP="00371B1A">
            <w:pPr>
              <w:pStyle w:val="Normal6a"/>
            </w:pPr>
          </w:p>
        </w:tc>
        <w:tc>
          <w:tcPr>
            <w:tcW w:w="500" w:type="pct"/>
            <w:gridSpan w:val="2"/>
            <w:tcBorders>
              <w:top w:val="single" w:sz="4" w:space="0" w:color="auto"/>
              <w:left w:val="single" w:sz="4" w:space="0" w:color="auto"/>
              <w:right w:val="single" w:sz="4" w:space="0" w:color="auto"/>
            </w:tcBorders>
          </w:tcPr>
          <w:p w14:paraId="536B4F47" w14:textId="77777777" w:rsidR="00DD1289" w:rsidRPr="00B465E9" w:rsidRDefault="00DD1289" w:rsidP="00371B1A">
            <w:pPr>
              <w:pStyle w:val="Normal6a"/>
            </w:pPr>
            <w:r w:rsidRPr="00B465E9">
              <w:t>#</w:t>
            </w:r>
          </w:p>
        </w:tc>
        <w:tc>
          <w:tcPr>
            <w:tcW w:w="500" w:type="pct"/>
            <w:gridSpan w:val="2"/>
            <w:tcBorders>
              <w:top w:val="single" w:sz="4" w:space="0" w:color="auto"/>
              <w:left w:val="single" w:sz="4" w:space="0" w:color="auto"/>
              <w:right w:val="single" w:sz="4" w:space="0" w:color="auto"/>
            </w:tcBorders>
          </w:tcPr>
          <w:p w14:paraId="56CD423D" w14:textId="77777777" w:rsidR="00DD1289" w:rsidRPr="00B465E9" w:rsidRDefault="00DD1289" w:rsidP="00371B1A">
            <w:pPr>
              <w:pStyle w:val="Normal6a"/>
            </w:pPr>
          </w:p>
        </w:tc>
        <w:tc>
          <w:tcPr>
            <w:tcW w:w="500" w:type="pct"/>
            <w:gridSpan w:val="2"/>
            <w:tcBorders>
              <w:top w:val="single" w:sz="4" w:space="0" w:color="auto"/>
              <w:left w:val="single" w:sz="4" w:space="0" w:color="auto"/>
              <w:right w:val="single" w:sz="4" w:space="0" w:color="auto"/>
            </w:tcBorders>
          </w:tcPr>
          <w:p w14:paraId="1B730A22"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27588A60"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0AC15E6B" w14:textId="77777777" w:rsidR="00DD1289" w:rsidRPr="00B465E9" w:rsidRDefault="00DD1289" w:rsidP="00371B1A">
            <w:pPr>
              <w:pStyle w:val="Normal6a"/>
            </w:pPr>
          </w:p>
        </w:tc>
        <w:tc>
          <w:tcPr>
            <w:tcW w:w="502" w:type="pct"/>
            <w:tcBorders>
              <w:top w:val="single" w:sz="4" w:space="0" w:color="auto"/>
              <w:left w:val="single" w:sz="4" w:space="0" w:color="auto"/>
              <w:right w:val="single" w:sz="4" w:space="0" w:color="auto"/>
            </w:tcBorders>
          </w:tcPr>
          <w:p w14:paraId="374FE4AC"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0F045E00"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3596CC5D" w14:textId="77777777" w:rsidR="00DD1289" w:rsidRPr="00B465E9" w:rsidRDefault="00DD1289" w:rsidP="00371B1A">
            <w:pPr>
              <w:pStyle w:val="Normal6a"/>
            </w:pPr>
          </w:p>
        </w:tc>
      </w:tr>
      <w:tr w:rsidR="00DD1289" w:rsidRPr="00B465E9" w14:paraId="47425C16" w14:textId="77777777" w:rsidTr="00371B1A">
        <w:trPr>
          <w:trHeight w:val="280"/>
          <w:jc w:val="center"/>
        </w:trPr>
        <w:tc>
          <w:tcPr>
            <w:tcW w:w="500" w:type="pct"/>
            <w:tcBorders>
              <w:top w:val="single" w:sz="4" w:space="0" w:color="auto"/>
              <w:left w:val="single" w:sz="4" w:space="0" w:color="auto"/>
              <w:right w:val="single" w:sz="4" w:space="0" w:color="auto"/>
            </w:tcBorders>
          </w:tcPr>
          <w:p w14:paraId="09B7FCCD" w14:textId="77777777" w:rsidR="00DD1289" w:rsidRPr="00B465E9" w:rsidRDefault="00DD1289" w:rsidP="00371B1A">
            <w:pPr>
              <w:pStyle w:val="Normal6a"/>
            </w:pPr>
          </w:p>
        </w:tc>
        <w:tc>
          <w:tcPr>
            <w:tcW w:w="498" w:type="pct"/>
            <w:tcBorders>
              <w:top w:val="single" w:sz="4" w:space="0" w:color="auto"/>
              <w:left w:val="single" w:sz="4" w:space="0" w:color="auto"/>
              <w:right w:val="single" w:sz="4" w:space="0" w:color="auto"/>
            </w:tcBorders>
          </w:tcPr>
          <w:p w14:paraId="7269F7A5" w14:textId="77777777" w:rsidR="00DD1289" w:rsidRPr="00B465E9" w:rsidRDefault="00DD1289" w:rsidP="00371B1A">
            <w:pPr>
              <w:pStyle w:val="Normal6a"/>
            </w:pPr>
          </w:p>
        </w:tc>
        <w:tc>
          <w:tcPr>
            <w:tcW w:w="500" w:type="pct"/>
            <w:gridSpan w:val="2"/>
            <w:tcBorders>
              <w:top w:val="single" w:sz="4" w:space="0" w:color="auto"/>
              <w:left w:val="single" w:sz="4" w:space="0" w:color="auto"/>
              <w:right w:val="single" w:sz="4" w:space="0" w:color="auto"/>
            </w:tcBorders>
          </w:tcPr>
          <w:p w14:paraId="664E7777" w14:textId="77777777" w:rsidR="00DD1289" w:rsidRPr="00B465E9" w:rsidRDefault="00DD1289" w:rsidP="00371B1A">
            <w:pPr>
              <w:pStyle w:val="Normal6a"/>
            </w:pPr>
          </w:p>
        </w:tc>
        <w:tc>
          <w:tcPr>
            <w:tcW w:w="500" w:type="pct"/>
            <w:gridSpan w:val="2"/>
            <w:tcBorders>
              <w:top w:val="single" w:sz="4" w:space="0" w:color="auto"/>
              <w:left w:val="single" w:sz="4" w:space="0" w:color="auto"/>
              <w:right w:val="single" w:sz="4" w:space="0" w:color="auto"/>
            </w:tcBorders>
          </w:tcPr>
          <w:p w14:paraId="6B49FA40" w14:textId="77777777" w:rsidR="00DD1289" w:rsidRPr="00B465E9" w:rsidRDefault="00DD1289" w:rsidP="00371B1A">
            <w:pPr>
              <w:pStyle w:val="Normal6a"/>
            </w:pPr>
          </w:p>
        </w:tc>
        <w:tc>
          <w:tcPr>
            <w:tcW w:w="500" w:type="pct"/>
            <w:gridSpan w:val="2"/>
            <w:tcBorders>
              <w:top w:val="single" w:sz="4" w:space="0" w:color="auto"/>
              <w:left w:val="single" w:sz="4" w:space="0" w:color="auto"/>
              <w:right w:val="single" w:sz="4" w:space="0" w:color="auto"/>
            </w:tcBorders>
          </w:tcPr>
          <w:p w14:paraId="10126A48"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2D83F78B"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3ABC497E" w14:textId="77777777" w:rsidR="00DD1289" w:rsidRPr="00B465E9" w:rsidRDefault="00DD1289" w:rsidP="00371B1A">
            <w:pPr>
              <w:pStyle w:val="Normal6a"/>
            </w:pPr>
          </w:p>
        </w:tc>
        <w:tc>
          <w:tcPr>
            <w:tcW w:w="502" w:type="pct"/>
            <w:tcBorders>
              <w:top w:val="single" w:sz="4" w:space="0" w:color="auto"/>
              <w:left w:val="single" w:sz="4" w:space="0" w:color="auto"/>
              <w:right w:val="single" w:sz="4" w:space="0" w:color="auto"/>
            </w:tcBorders>
          </w:tcPr>
          <w:p w14:paraId="645C30E0"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3FCBF3DE"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0E57541C" w14:textId="77777777" w:rsidR="00DD1289" w:rsidRPr="00B465E9" w:rsidRDefault="00DD1289" w:rsidP="00371B1A">
            <w:pPr>
              <w:pStyle w:val="Normal6a"/>
            </w:pPr>
          </w:p>
        </w:tc>
      </w:tr>
      <w:tr w:rsidR="00DD1289" w:rsidRPr="00B465E9" w14:paraId="6A0A2FFF" w14:textId="77777777" w:rsidTr="00371B1A">
        <w:trPr>
          <w:jc w:val="center"/>
        </w:trPr>
        <w:tc>
          <w:tcPr>
            <w:tcW w:w="5000" w:type="pct"/>
            <w:gridSpan w:val="13"/>
            <w:tcBorders>
              <w:top w:val="single" w:sz="4" w:space="0" w:color="auto"/>
            </w:tcBorders>
          </w:tcPr>
          <w:p w14:paraId="57D38E62" w14:textId="77777777" w:rsidR="00DD1289" w:rsidRPr="00B465E9" w:rsidRDefault="00DD1289" w:rsidP="00371B1A">
            <w:pPr>
              <w:pStyle w:val="Normal6a"/>
            </w:pPr>
          </w:p>
        </w:tc>
      </w:tr>
      <w:tr w:rsidR="00DD1289" w:rsidRPr="00B465E9" w14:paraId="6E16136E" w14:textId="77777777" w:rsidTr="00371B1A">
        <w:trPr>
          <w:jc w:val="center"/>
        </w:trPr>
        <w:tc>
          <w:tcPr>
            <w:tcW w:w="5000" w:type="pct"/>
            <w:gridSpan w:val="13"/>
            <w:tcBorders>
              <w:bottom w:val="single" w:sz="4" w:space="0" w:color="auto"/>
            </w:tcBorders>
          </w:tcPr>
          <w:p w14:paraId="23E04725" w14:textId="77777777" w:rsidR="00DD1289" w:rsidRPr="00B465E9" w:rsidRDefault="00DD1289" w:rsidP="00371B1A">
            <w:pPr>
              <w:pStyle w:val="Normal6a"/>
              <w:jc w:val="center"/>
              <w:rPr>
                <w:i/>
                <w:iCs/>
              </w:rPr>
            </w:pPr>
            <w:r w:rsidRPr="00B465E9">
              <w:rPr>
                <w:i/>
                <w:iCs/>
              </w:rPr>
              <w:t>Amendment</w:t>
            </w:r>
          </w:p>
        </w:tc>
      </w:tr>
      <w:tr w:rsidR="00DD1289" w:rsidRPr="00B465E9" w14:paraId="67F4E715" w14:textId="77777777" w:rsidTr="00371B1A">
        <w:trPr>
          <w:trHeight w:val="280"/>
          <w:jc w:val="center"/>
        </w:trPr>
        <w:tc>
          <w:tcPr>
            <w:tcW w:w="500" w:type="pct"/>
            <w:tcBorders>
              <w:top w:val="single" w:sz="4" w:space="0" w:color="auto"/>
              <w:left w:val="single" w:sz="4" w:space="0" w:color="auto"/>
              <w:bottom w:val="single" w:sz="4" w:space="0" w:color="auto"/>
              <w:right w:val="single" w:sz="4" w:space="0" w:color="auto"/>
            </w:tcBorders>
          </w:tcPr>
          <w:p w14:paraId="5FF45D9E" w14:textId="77777777" w:rsidR="00DD1289" w:rsidRPr="00B465E9" w:rsidRDefault="00DD1289" w:rsidP="00371B1A">
            <w:pPr>
              <w:pStyle w:val="Normal6a"/>
            </w:pPr>
          </w:p>
        </w:tc>
        <w:tc>
          <w:tcPr>
            <w:tcW w:w="500" w:type="pct"/>
            <w:gridSpan w:val="2"/>
            <w:tcBorders>
              <w:top w:val="single" w:sz="4" w:space="0" w:color="auto"/>
              <w:left w:val="single" w:sz="4" w:space="0" w:color="auto"/>
              <w:bottom w:val="single" w:sz="4" w:space="0" w:color="auto"/>
              <w:right w:val="single" w:sz="4" w:space="0" w:color="auto"/>
            </w:tcBorders>
          </w:tcPr>
          <w:p w14:paraId="3CB85D93" w14:textId="77777777" w:rsidR="00DD1289" w:rsidRPr="00B465E9" w:rsidRDefault="00DD1289" w:rsidP="00371B1A">
            <w:pPr>
              <w:pStyle w:val="Normal6a"/>
            </w:pPr>
          </w:p>
        </w:tc>
        <w:tc>
          <w:tcPr>
            <w:tcW w:w="500" w:type="pct"/>
            <w:gridSpan w:val="2"/>
            <w:tcBorders>
              <w:top w:val="single" w:sz="4" w:space="0" w:color="auto"/>
              <w:left w:val="single" w:sz="4" w:space="0" w:color="auto"/>
              <w:bottom w:val="single" w:sz="4" w:space="0" w:color="auto"/>
              <w:right w:val="single" w:sz="4" w:space="0" w:color="auto"/>
            </w:tcBorders>
          </w:tcPr>
          <w:p w14:paraId="07EAAED1" w14:textId="77777777" w:rsidR="00DD1289" w:rsidRPr="00B465E9" w:rsidRDefault="00DD1289" w:rsidP="00371B1A">
            <w:pPr>
              <w:pStyle w:val="Normal6a"/>
            </w:pPr>
            <w:r w:rsidRPr="00B465E9">
              <w:t>#</w:t>
            </w:r>
          </w:p>
        </w:tc>
        <w:tc>
          <w:tcPr>
            <w:tcW w:w="500" w:type="pct"/>
            <w:gridSpan w:val="2"/>
            <w:tcBorders>
              <w:top w:val="single" w:sz="4" w:space="0" w:color="auto"/>
              <w:left w:val="single" w:sz="4" w:space="0" w:color="auto"/>
              <w:bottom w:val="single" w:sz="4" w:space="0" w:color="auto"/>
              <w:right w:val="single" w:sz="4" w:space="0" w:color="auto"/>
            </w:tcBorders>
          </w:tcPr>
          <w:p w14:paraId="5141364E"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4DCD38E2"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550C1B2E"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4C7B8ED3"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3B2309B2"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4A37D1B9"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5A757ACD" w14:textId="77777777" w:rsidR="00DD1289" w:rsidRPr="00B465E9" w:rsidRDefault="00DD1289" w:rsidP="00371B1A">
            <w:pPr>
              <w:pStyle w:val="Normal6a"/>
            </w:pPr>
          </w:p>
        </w:tc>
      </w:tr>
      <w:tr w:rsidR="00DD1289" w:rsidRPr="00B465E9" w14:paraId="737F13DA" w14:textId="77777777" w:rsidTr="00371B1A">
        <w:trPr>
          <w:trHeight w:val="280"/>
          <w:jc w:val="center"/>
        </w:trPr>
        <w:tc>
          <w:tcPr>
            <w:tcW w:w="500" w:type="pct"/>
            <w:tcBorders>
              <w:top w:val="single" w:sz="4" w:space="0" w:color="auto"/>
              <w:left w:val="single" w:sz="4" w:space="0" w:color="auto"/>
              <w:right w:val="single" w:sz="4" w:space="0" w:color="auto"/>
            </w:tcBorders>
          </w:tcPr>
          <w:p w14:paraId="3951FDF3" w14:textId="77777777" w:rsidR="00DD1289" w:rsidRPr="00B465E9" w:rsidRDefault="00DD1289" w:rsidP="00371B1A">
            <w:pPr>
              <w:pStyle w:val="Normal6a"/>
              <w:rPr>
                <w:b/>
                <w:bCs/>
                <w:i/>
                <w:iCs/>
              </w:rPr>
            </w:pPr>
            <w:r w:rsidRPr="00B465E9">
              <w:rPr>
                <w:b/>
                <w:bCs/>
                <w:i/>
                <w:iCs/>
              </w:rPr>
              <w:t>Business support</w:t>
            </w:r>
          </w:p>
        </w:tc>
        <w:tc>
          <w:tcPr>
            <w:tcW w:w="500" w:type="pct"/>
            <w:gridSpan w:val="2"/>
            <w:tcBorders>
              <w:top w:val="single" w:sz="4" w:space="0" w:color="auto"/>
              <w:left w:val="single" w:sz="4" w:space="0" w:color="auto"/>
              <w:right w:val="single" w:sz="4" w:space="0" w:color="auto"/>
            </w:tcBorders>
          </w:tcPr>
          <w:p w14:paraId="19882DA5" w14:textId="77777777" w:rsidR="00DD1289" w:rsidRPr="00B465E9" w:rsidRDefault="00DD1289" w:rsidP="00371B1A">
            <w:pPr>
              <w:pStyle w:val="Normal6a"/>
              <w:rPr>
                <w:b/>
                <w:bCs/>
                <w:i/>
                <w:iCs/>
              </w:rPr>
            </w:pPr>
            <w:r w:rsidRPr="00B465E9">
              <w:rPr>
                <w:b/>
                <w:bCs/>
                <w:i/>
                <w:iCs/>
              </w:rPr>
              <w:t>Air pollution prevention</w:t>
            </w:r>
          </w:p>
        </w:tc>
        <w:tc>
          <w:tcPr>
            <w:tcW w:w="500" w:type="pct"/>
            <w:gridSpan w:val="2"/>
            <w:tcBorders>
              <w:top w:val="single" w:sz="4" w:space="0" w:color="auto"/>
              <w:left w:val="single" w:sz="4" w:space="0" w:color="auto"/>
              <w:right w:val="single" w:sz="4" w:space="0" w:color="auto"/>
            </w:tcBorders>
          </w:tcPr>
          <w:p w14:paraId="184BC8AB" w14:textId="77777777" w:rsidR="00DD1289" w:rsidRPr="00B465E9" w:rsidRDefault="00DD1289" w:rsidP="00371B1A">
            <w:pPr>
              <w:pStyle w:val="Normal6a"/>
              <w:rPr>
                <w:b/>
                <w:bCs/>
                <w:i/>
                <w:iCs/>
              </w:rPr>
            </w:pPr>
            <w:r w:rsidRPr="00B465E9">
              <w:rPr>
                <w:b/>
                <w:bCs/>
                <w:i/>
                <w:iCs/>
              </w:rPr>
              <w:t>70a (new)</w:t>
            </w:r>
          </w:p>
        </w:tc>
        <w:tc>
          <w:tcPr>
            <w:tcW w:w="500" w:type="pct"/>
            <w:gridSpan w:val="2"/>
            <w:tcBorders>
              <w:top w:val="single" w:sz="4" w:space="0" w:color="auto"/>
              <w:left w:val="single" w:sz="4" w:space="0" w:color="auto"/>
              <w:right w:val="single" w:sz="4" w:space="0" w:color="auto"/>
            </w:tcBorders>
          </w:tcPr>
          <w:p w14:paraId="2E5E04AA" w14:textId="77777777" w:rsidR="00DD1289" w:rsidRPr="00B465E9" w:rsidRDefault="00DD1289" w:rsidP="00371B1A">
            <w:pPr>
              <w:pStyle w:val="Normal6a"/>
              <w:rPr>
                <w:b/>
                <w:bCs/>
                <w:i/>
                <w:iCs/>
              </w:rPr>
            </w:pPr>
            <w:r w:rsidRPr="00B465E9">
              <w:rPr>
                <w:b/>
                <w:bCs/>
                <w:i/>
                <w:iCs/>
              </w:rPr>
              <w:t>Air pollution prevention in industries</w:t>
            </w:r>
          </w:p>
        </w:tc>
        <w:tc>
          <w:tcPr>
            <w:tcW w:w="500" w:type="pct"/>
            <w:tcBorders>
              <w:top w:val="single" w:sz="4" w:space="0" w:color="auto"/>
              <w:left w:val="single" w:sz="4" w:space="0" w:color="auto"/>
              <w:right w:val="single" w:sz="4" w:space="0" w:color="auto"/>
            </w:tcBorders>
          </w:tcPr>
          <w:p w14:paraId="67E5BE9A" w14:textId="77777777" w:rsidR="00DD1289" w:rsidRPr="00B465E9" w:rsidRDefault="00DD1289" w:rsidP="00371B1A">
            <w:pPr>
              <w:pStyle w:val="Normal6a"/>
              <w:rPr>
                <w:b/>
                <w:bCs/>
                <w:i/>
                <w:iCs/>
              </w:rPr>
            </w:pPr>
            <w:r w:rsidRPr="00B465E9">
              <w:rPr>
                <w:b/>
                <w:bCs/>
                <w:i/>
                <w:iCs/>
              </w:rPr>
              <w:t>0%</w:t>
            </w:r>
          </w:p>
        </w:tc>
        <w:tc>
          <w:tcPr>
            <w:tcW w:w="500" w:type="pct"/>
            <w:tcBorders>
              <w:top w:val="single" w:sz="4" w:space="0" w:color="auto"/>
              <w:left w:val="single" w:sz="4" w:space="0" w:color="auto"/>
              <w:right w:val="single" w:sz="4" w:space="0" w:color="auto"/>
            </w:tcBorders>
          </w:tcPr>
          <w:p w14:paraId="73CE19C5" w14:textId="77777777" w:rsidR="00DD1289" w:rsidRPr="00B465E9" w:rsidRDefault="00DD1289" w:rsidP="00371B1A">
            <w:pPr>
              <w:pStyle w:val="Normal6a"/>
              <w:rPr>
                <w:b/>
                <w:bCs/>
                <w:i/>
                <w:iCs/>
              </w:rPr>
            </w:pPr>
            <w:r w:rsidRPr="00B465E9">
              <w:rPr>
                <w:b/>
                <w:bCs/>
                <w:i/>
                <w:iCs/>
              </w:rPr>
              <w:t>0%</w:t>
            </w:r>
          </w:p>
        </w:tc>
        <w:tc>
          <w:tcPr>
            <w:tcW w:w="500" w:type="pct"/>
            <w:tcBorders>
              <w:top w:val="single" w:sz="4" w:space="0" w:color="auto"/>
              <w:left w:val="single" w:sz="4" w:space="0" w:color="auto"/>
              <w:right w:val="single" w:sz="4" w:space="0" w:color="auto"/>
            </w:tcBorders>
          </w:tcPr>
          <w:p w14:paraId="44BF9620" w14:textId="77777777" w:rsidR="00DD1289" w:rsidRPr="00B465E9" w:rsidRDefault="00DD1289" w:rsidP="00371B1A">
            <w:pPr>
              <w:pStyle w:val="Normal6a"/>
              <w:rPr>
                <w:b/>
                <w:bCs/>
                <w:i/>
                <w:iCs/>
              </w:rPr>
            </w:pPr>
            <w:r w:rsidRPr="00B465E9">
              <w:rPr>
                <w:b/>
                <w:bCs/>
                <w:i/>
                <w:iCs/>
              </w:rPr>
              <w:t>40%</w:t>
            </w:r>
          </w:p>
        </w:tc>
        <w:tc>
          <w:tcPr>
            <w:tcW w:w="500" w:type="pct"/>
            <w:tcBorders>
              <w:top w:val="single" w:sz="4" w:space="0" w:color="auto"/>
              <w:left w:val="single" w:sz="4" w:space="0" w:color="auto"/>
              <w:right w:val="single" w:sz="4" w:space="0" w:color="auto"/>
            </w:tcBorders>
          </w:tcPr>
          <w:p w14:paraId="04EF1156" w14:textId="77777777" w:rsidR="00DD1289" w:rsidRPr="00B465E9" w:rsidRDefault="00DD1289" w:rsidP="00371B1A">
            <w:pPr>
              <w:pStyle w:val="Normal6a"/>
              <w:rPr>
                <w:b/>
                <w:bCs/>
                <w:i/>
                <w:iCs/>
              </w:rPr>
            </w:pPr>
            <w:r w:rsidRPr="00B465E9">
              <w:rPr>
                <w:b/>
                <w:bCs/>
                <w:i/>
                <w:iCs/>
              </w:rPr>
              <w:t>0%</w:t>
            </w:r>
          </w:p>
        </w:tc>
        <w:tc>
          <w:tcPr>
            <w:tcW w:w="500" w:type="pct"/>
            <w:tcBorders>
              <w:top w:val="single" w:sz="4" w:space="0" w:color="auto"/>
              <w:left w:val="single" w:sz="4" w:space="0" w:color="auto"/>
              <w:right w:val="single" w:sz="4" w:space="0" w:color="auto"/>
            </w:tcBorders>
          </w:tcPr>
          <w:p w14:paraId="6278BD33" w14:textId="77777777" w:rsidR="00DD1289" w:rsidRPr="00B465E9" w:rsidRDefault="00DD1289" w:rsidP="00371B1A">
            <w:pPr>
              <w:pStyle w:val="Normal6a"/>
              <w:rPr>
                <w:b/>
                <w:bCs/>
                <w:i/>
                <w:iCs/>
              </w:rPr>
            </w:pPr>
          </w:p>
        </w:tc>
        <w:tc>
          <w:tcPr>
            <w:tcW w:w="500" w:type="pct"/>
            <w:tcBorders>
              <w:top w:val="single" w:sz="4" w:space="0" w:color="auto"/>
              <w:left w:val="single" w:sz="4" w:space="0" w:color="auto"/>
              <w:right w:val="single" w:sz="4" w:space="0" w:color="auto"/>
            </w:tcBorders>
          </w:tcPr>
          <w:p w14:paraId="4CFF26C4" w14:textId="77777777" w:rsidR="00DD1289" w:rsidRPr="00B465E9" w:rsidRDefault="00DD1289" w:rsidP="00371B1A">
            <w:pPr>
              <w:pStyle w:val="Normal6a"/>
              <w:rPr>
                <w:b/>
                <w:bCs/>
                <w:i/>
                <w:iCs/>
              </w:rPr>
            </w:pPr>
          </w:p>
        </w:tc>
      </w:tr>
    </w:tbl>
    <w:p w14:paraId="6D298C8D" w14:textId="77777777" w:rsidR="00DD1289" w:rsidRPr="00B465E9" w:rsidRDefault="00DD1289" w:rsidP="00DD1289">
      <w:pPr>
        <w:pStyle w:val="NormalBold"/>
        <w:keepNext/>
      </w:pPr>
    </w:p>
    <w:p w14:paraId="6E01EEE3"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5B36696F"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5177A19D" w14:textId="77777777" w:rsidR="00DD1289" w:rsidRPr="00B465E9" w:rsidRDefault="00DD1289" w:rsidP="00DD1289">
      <w:pPr>
        <w:pStyle w:val="AmJustText"/>
      </w:pPr>
      <w:r w:rsidRPr="00B465E9">
        <w:t>This intervention should explicitly include air pollution prevention measures by promoting the substitution of NMVOC, PM, and SO2 emissions at source. Addressing these pollutants at the point of origin, rather than through end-of-pipe solution, is the most effective way to reduce harmful emissions and aligns with the polluter-pays and prevention principles enshrined in EU environmental law.</w:t>
      </w:r>
    </w:p>
    <w:p w14:paraId="757FD927" w14:textId="77777777" w:rsidR="00DD1289" w:rsidRPr="00B465E9" w:rsidRDefault="00DD1289" w:rsidP="00DD1289">
      <w:pPr>
        <w:rPr>
          <w:rStyle w:val="HideTWBExt"/>
          <w:noProof w:val="0"/>
        </w:rPr>
      </w:pPr>
      <w:r w:rsidRPr="00B465E9">
        <w:rPr>
          <w:rStyle w:val="HideTWBExt"/>
          <w:noProof w:val="0"/>
        </w:rPr>
        <w:t>&lt;/Amend&gt;</w:t>
      </w:r>
    </w:p>
    <w:p w14:paraId="44BA9432" w14:textId="357E8267"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357</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44D412B6" w14:textId="77777777" w:rsidR="00DD1289" w:rsidRPr="00B465E9" w:rsidRDefault="00DD1289" w:rsidP="00DD1289">
      <w:pPr>
        <w:pStyle w:val="NormalBold"/>
      </w:pPr>
      <w:r w:rsidRPr="00B465E9">
        <w:rPr>
          <w:rStyle w:val="HideTWBExt"/>
          <w:b w:val="0"/>
        </w:rPr>
        <w:t>&lt;RepeatBlock-By&gt;&lt;Members&gt;</w:t>
      </w:r>
      <w:r w:rsidRPr="00B465E9">
        <w:t>Rasmus Nordqvist</w:t>
      </w:r>
      <w:r w:rsidRPr="00B465E9">
        <w:rPr>
          <w:rStyle w:val="HideTWBExt"/>
          <w:b w:val="0"/>
        </w:rPr>
        <w:t>&lt;/Members&gt;</w:t>
      </w:r>
    </w:p>
    <w:p w14:paraId="16DEB413" w14:textId="77777777" w:rsidR="00DD1289" w:rsidRPr="00B465E9" w:rsidRDefault="00DD1289" w:rsidP="00DD1289">
      <w:r w:rsidRPr="00B465E9">
        <w:rPr>
          <w:rStyle w:val="HideTWBExt"/>
        </w:rPr>
        <w:t>&lt;/RepeatBlock-By&gt;</w:t>
      </w:r>
    </w:p>
    <w:p w14:paraId="78AEFC37"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6C0EB679"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72</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492"/>
        <w:gridCol w:w="1847"/>
        <w:gridCol w:w="908"/>
        <w:gridCol w:w="1809"/>
        <w:gridCol w:w="1098"/>
        <w:gridCol w:w="984"/>
        <w:gridCol w:w="1098"/>
        <w:gridCol w:w="984"/>
        <w:gridCol w:w="2033"/>
        <w:gridCol w:w="2033"/>
      </w:tblGrid>
      <w:tr w:rsidR="00DD1289" w:rsidRPr="00B465E9" w14:paraId="1270359C" w14:textId="77777777" w:rsidTr="00371B1A">
        <w:trPr>
          <w:jc w:val="center"/>
        </w:trPr>
        <w:tc>
          <w:tcPr>
            <w:tcW w:w="5000" w:type="pct"/>
            <w:gridSpan w:val="10"/>
          </w:tcPr>
          <w:p w14:paraId="0B7B40C3" w14:textId="77777777" w:rsidR="00DD1289" w:rsidRPr="00B465E9" w:rsidRDefault="00DD1289" w:rsidP="00371B1A">
            <w:pPr>
              <w:keepNext/>
            </w:pPr>
          </w:p>
        </w:tc>
      </w:tr>
      <w:tr w:rsidR="00DD1289" w:rsidRPr="00B465E9" w14:paraId="30296FEA" w14:textId="77777777" w:rsidTr="00371B1A">
        <w:trPr>
          <w:jc w:val="center"/>
        </w:trPr>
        <w:tc>
          <w:tcPr>
            <w:tcW w:w="5000" w:type="pct"/>
            <w:gridSpan w:val="10"/>
            <w:tcBorders>
              <w:bottom w:val="single" w:sz="4" w:space="0" w:color="auto"/>
            </w:tcBorders>
          </w:tcPr>
          <w:p w14:paraId="75C5610F" w14:textId="77777777" w:rsidR="00DD1289" w:rsidRPr="00B465E9" w:rsidRDefault="00DD1289" w:rsidP="00371B1A">
            <w:pPr>
              <w:pStyle w:val="AmColumnHeading"/>
              <w:keepNext/>
            </w:pPr>
            <w:r w:rsidRPr="00B465E9">
              <w:t>Text proposed by the Commission</w:t>
            </w:r>
          </w:p>
        </w:tc>
      </w:tr>
      <w:tr w:rsidR="00DD1289" w:rsidRPr="00B465E9" w14:paraId="2ADBE48D" w14:textId="77777777" w:rsidTr="00371B1A">
        <w:trPr>
          <w:trHeight w:val="280"/>
          <w:jc w:val="center"/>
        </w:trPr>
        <w:tc>
          <w:tcPr>
            <w:tcW w:w="537" w:type="pct"/>
            <w:tcBorders>
              <w:top w:val="single" w:sz="4" w:space="0" w:color="auto"/>
              <w:left w:val="single" w:sz="4" w:space="0" w:color="auto"/>
              <w:right w:val="single" w:sz="4" w:space="0" w:color="auto"/>
            </w:tcBorders>
          </w:tcPr>
          <w:p w14:paraId="40B73A67" w14:textId="77777777" w:rsidR="00DD1289" w:rsidRPr="00B465E9" w:rsidRDefault="00DD1289" w:rsidP="00371B1A">
            <w:pPr>
              <w:pStyle w:val="Normal6a"/>
            </w:pPr>
          </w:p>
        </w:tc>
        <w:tc>
          <w:tcPr>
            <w:tcW w:w="667" w:type="pct"/>
            <w:tcBorders>
              <w:top w:val="single" w:sz="4" w:space="0" w:color="auto"/>
              <w:left w:val="single" w:sz="4" w:space="0" w:color="auto"/>
              <w:right w:val="single" w:sz="4" w:space="0" w:color="auto"/>
            </w:tcBorders>
          </w:tcPr>
          <w:p w14:paraId="50484574" w14:textId="77777777" w:rsidR="00DD1289" w:rsidRPr="00B465E9" w:rsidRDefault="00DD1289" w:rsidP="00371B1A">
            <w:pPr>
              <w:pStyle w:val="Normal6a"/>
            </w:pPr>
          </w:p>
        </w:tc>
        <w:tc>
          <w:tcPr>
            <w:tcW w:w="449" w:type="pct"/>
            <w:tcBorders>
              <w:top w:val="single" w:sz="4" w:space="0" w:color="auto"/>
              <w:left w:val="single" w:sz="4" w:space="0" w:color="auto"/>
              <w:right w:val="single" w:sz="4" w:space="0" w:color="auto"/>
            </w:tcBorders>
          </w:tcPr>
          <w:p w14:paraId="7F9D4A47" w14:textId="77777777" w:rsidR="00DD1289" w:rsidRPr="00B465E9" w:rsidRDefault="00DD1289" w:rsidP="00371B1A">
            <w:pPr>
              <w:pStyle w:val="Normal6a"/>
            </w:pPr>
            <w:r w:rsidRPr="00B465E9">
              <w:t>#</w:t>
            </w:r>
          </w:p>
        </w:tc>
        <w:tc>
          <w:tcPr>
            <w:tcW w:w="653" w:type="pct"/>
            <w:tcBorders>
              <w:top w:val="single" w:sz="4" w:space="0" w:color="auto"/>
              <w:left w:val="single" w:sz="4" w:space="0" w:color="auto"/>
              <w:right w:val="single" w:sz="4" w:space="0" w:color="auto"/>
            </w:tcBorders>
          </w:tcPr>
          <w:p w14:paraId="50378F83" w14:textId="77777777" w:rsidR="00DD1289" w:rsidRPr="00B465E9" w:rsidRDefault="00DD1289" w:rsidP="00371B1A">
            <w:pPr>
              <w:pStyle w:val="Normal6a"/>
            </w:pPr>
          </w:p>
        </w:tc>
        <w:tc>
          <w:tcPr>
            <w:tcW w:w="449" w:type="pct"/>
            <w:tcBorders>
              <w:top w:val="single" w:sz="4" w:space="0" w:color="auto"/>
              <w:left w:val="single" w:sz="4" w:space="0" w:color="auto"/>
              <w:right w:val="single" w:sz="4" w:space="0" w:color="auto"/>
            </w:tcBorders>
          </w:tcPr>
          <w:p w14:paraId="7E896908" w14:textId="77777777" w:rsidR="00DD1289" w:rsidRPr="00B465E9" w:rsidRDefault="00DD1289" w:rsidP="00371B1A">
            <w:pPr>
              <w:pStyle w:val="Normal6a"/>
            </w:pPr>
          </w:p>
        </w:tc>
        <w:tc>
          <w:tcPr>
            <w:tcW w:w="449" w:type="pct"/>
            <w:tcBorders>
              <w:top w:val="single" w:sz="4" w:space="0" w:color="auto"/>
              <w:left w:val="single" w:sz="4" w:space="0" w:color="auto"/>
              <w:right w:val="single" w:sz="4" w:space="0" w:color="auto"/>
            </w:tcBorders>
          </w:tcPr>
          <w:p w14:paraId="788F4CF1" w14:textId="77777777" w:rsidR="00DD1289" w:rsidRPr="00B465E9" w:rsidRDefault="00DD1289" w:rsidP="00371B1A">
            <w:pPr>
              <w:pStyle w:val="Normal6a"/>
            </w:pPr>
          </w:p>
        </w:tc>
        <w:tc>
          <w:tcPr>
            <w:tcW w:w="449" w:type="pct"/>
            <w:tcBorders>
              <w:top w:val="single" w:sz="4" w:space="0" w:color="auto"/>
              <w:left w:val="single" w:sz="4" w:space="0" w:color="auto"/>
              <w:right w:val="single" w:sz="4" w:space="0" w:color="auto"/>
            </w:tcBorders>
          </w:tcPr>
          <w:p w14:paraId="2C87AF44" w14:textId="77777777" w:rsidR="00DD1289" w:rsidRPr="00B465E9" w:rsidRDefault="00DD1289" w:rsidP="00371B1A">
            <w:pPr>
              <w:pStyle w:val="Normal6a"/>
            </w:pPr>
          </w:p>
        </w:tc>
        <w:tc>
          <w:tcPr>
            <w:tcW w:w="449" w:type="pct"/>
            <w:tcBorders>
              <w:top w:val="single" w:sz="4" w:space="0" w:color="auto"/>
              <w:left w:val="single" w:sz="4" w:space="0" w:color="auto"/>
              <w:right w:val="single" w:sz="4" w:space="0" w:color="auto"/>
            </w:tcBorders>
          </w:tcPr>
          <w:p w14:paraId="6C5B84F7" w14:textId="77777777" w:rsidR="00DD1289" w:rsidRPr="00B465E9" w:rsidRDefault="00DD1289" w:rsidP="00371B1A">
            <w:pPr>
              <w:pStyle w:val="Normal6a"/>
            </w:pPr>
          </w:p>
        </w:tc>
        <w:tc>
          <w:tcPr>
            <w:tcW w:w="449" w:type="pct"/>
            <w:tcBorders>
              <w:top w:val="single" w:sz="4" w:space="0" w:color="auto"/>
              <w:left w:val="single" w:sz="4" w:space="0" w:color="auto"/>
              <w:right w:val="single" w:sz="4" w:space="0" w:color="auto"/>
            </w:tcBorders>
          </w:tcPr>
          <w:p w14:paraId="0E08D997" w14:textId="77777777" w:rsidR="00DD1289" w:rsidRPr="00B465E9" w:rsidRDefault="00DD1289" w:rsidP="00371B1A">
            <w:pPr>
              <w:pStyle w:val="Normal6a"/>
            </w:pPr>
          </w:p>
        </w:tc>
        <w:tc>
          <w:tcPr>
            <w:tcW w:w="449" w:type="pct"/>
            <w:tcBorders>
              <w:top w:val="single" w:sz="4" w:space="0" w:color="auto"/>
              <w:left w:val="single" w:sz="4" w:space="0" w:color="auto"/>
              <w:right w:val="single" w:sz="4" w:space="0" w:color="auto"/>
            </w:tcBorders>
          </w:tcPr>
          <w:p w14:paraId="04903207" w14:textId="77777777" w:rsidR="00DD1289" w:rsidRPr="00B465E9" w:rsidRDefault="00DD1289" w:rsidP="00371B1A">
            <w:pPr>
              <w:pStyle w:val="Normal6a"/>
            </w:pPr>
          </w:p>
        </w:tc>
      </w:tr>
      <w:tr w:rsidR="00DD1289" w:rsidRPr="00B465E9" w14:paraId="54191AD7" w14:textId="77777777" w:rsidTr="00371B1A">
        <w:trPr>
          <w:trHeight w:val="280"/>
          <w:jc w:val="center"/>
        </w:trPr>
        <w:tc>
          <w:tcPr>
            <w:tcW w:w="537" w:type="pct"/>
            <w:tcBorders>
              <w:top w:val="single" w:sz="4" w:space="0" w:color="auto"/>
              <w:left w:val="single" w:sz="4" w:space="0" w:color="auto"/>
              <w:right w:val="single" w:sz="4" w:space="0" w:color="auto"/>
            </w:tcBorders>
          </w:tcPr>
          <w:p w14:paraId="50DBBCEE" w14:textId="77777777" w:rsidR="00DD1289" w:rsidRPr="00B465E9" w:rsidRDefault="00DD1289" w:rsidP="00371B1A">
            <w:pPr>
              <w:pStyle w:val="Normal6a"/>
            </w:pPr>
            <w:r w:rsidRPr="00B465E9">
              <w:t>Business support</w:t>
            </w:r>
          </w:p>
        </w:tc>
        <w:tc>
          <w:tcPr>
            <w:tcW w:w="667" w:type="pct"/>
            <w:tcBorders>
              <w:top w:val="single" w:sz="4" w:space="0" w:color="auto"/>
              <w:left w:val="single" w:sz="4" w:space="0" w:color="auto"/>
              <w:right w:val="single" w:sz="4" w:space="0" w:color="auto"/>
            </w:tcBorders>
          </w:tcPr>
          <w:p w14:paraId="18EBC9C9" w14:textId="77777777" w:rsidR="00DD1289" w:rsidRPr="00B465E9" w:rsidRDefault="00DD1289" w:rsidP="00371B1A">
            <w:pPr>
              <w:pStyle w:val="Normal6a"/>
            </w:pPr>
            <w:r w:rsidRPr="00B465E9">
              <w:t>Bioeconomy</w:t>
            </w:r>
          </w:p>
        </w:tc>
        <w:tc>
          <w:tcPr>
            <w:tcW w:w="449" w:type="pct"/>
            <w:tcBorders>
              <w:top w:val="single" w:sz="4" w:space="0" w:color="auto"/>
              <w:left w:val="single" w:sz="4" w:space="0" w:color="auto"/>
              <w:right w:val="single" w:sz="4" w:space="0" w:color="auto"/>
            </w:tcBorders>
          </w:tcPr>
          <w:p w14:paraId="28A8D6E6" w14:textId="77777777" w:rsidR="00DD1289" w:rsidRPr="00B465E9" w:rsidRDefault="00DD1289" w:rsidP="00371B1A">
            <w:pPr>
              <w:pStyle w:val="Normal6a"/>
            </w:pPr>
            <w:r w:rsidRPr="00B465E9">
              <w:t>72</w:t>
            </w:r>
          </w:p>
        </w:tc>
        <w:tc>
          <w:tcPr>
            <w:tcW w:w="653" w:type="pct"/>
            <w:tcBorders>
              <w:top w:val="single" w:sz="4" w:space="0" w:color="auto"/>
              <w:left w:val="single" w:sz="4" w:space="0" w:color="auto"/>
              <w:right w:val="single" w:sz="4" w:space="0" w:color="auto"/>
            </w:tcBorders>
          </w:tcPr>
          <w:p w14:paraId="7048F5D7" w14:textId="77777777" w:rsidR="00DD1289" w:rsidRPr="00B465E9" w:rsidRDefault="00DD1289" w:rsidP="00371B1A">
            <w:pPr>
              <w:pStyle w:val="Normal6a"/>
            </w:pPr>
            <w:r w:rsidRPr="00B465E9">
              <w:t>Investments in bioeconomy</w:t>
            </w:r>
          </w:p>
        </w:tc>
        <w:tc>
          <w:tcPr>
            <w:tcW w:w="449" w:type="pct"/>
            <w:tcBorders>
              <w:top w:val="single" w:sz="4" w:space="0" w:color="auto"/>
              <w:left w:val="single" w:sz="4" w:space="0" w:color="auto"/>
              <w:right w:val="single" w:sz="4" w:space="0" w:color="auto"/>
            </w:tcBorders>
          </w:tcPr>
          <w:p w14:paraId="3A0C3377" w14:textId="77777777" w:rsidR="00DD1289" w:rsidRPr="00B465E9" w:rsidRDefault="00DD1289" w:rsidP="00371B1A">
            <w:pPr>
              <w:pStyle w:val="Normal6a"/>
              <w:rPr>
                <w:b/>
                <w:bCs/>
                <w:i/>
                <w:iCs/>
              </w:rPr>
            </w:pPr>
            <w:r w:rsidRPr="00B465E9">
              <w:rPr>
                <w:b/>
                <w:bCs/>
                <w:i/>
                <w:iCs/>
              </w:rPr>
              <w:t>40%</w:t>
            </w:r>
          </w:p>
        </w:tc>
        <w:tc>
          <w:tcPr>
            <w:tcW w:w="449" w:type="pct"/>
            <w:tcBorders>
              <w:top w:val="single" w:sz="4" w:space="0" w:color="auto"/>
              <w:left w:val="single" w:sz="4" w:space="0" w:color="auto"/>
              <w:right w:val="single" w:sz="4" w:space="0" w:color="auto"/>
            </w:tcBorders>
          </w:tcPr>
          <w:p w14:paraId="011F278A" w14:textId="77777777" w:rsidR="00DD1289" w:rsidRPr="00B465E9" w:rsidRDefault="00DD1289" w:rsidP="00371B1A">
            <w:pPr>
              <w:pStyle w:val="Normal6a"/>
            </w:pPr>
            <w:r w:rsidRPr="00B465E9">
              <w:t>0%</w:t>
            </w:r>
          </w:p>
        </w:tc>
        <w:tc>
          <w:tcPr>
            <w:tcW w:w="449" w:type="pct"/>
            <w:tcBorders>
              <w:top w:val="single" w:sz="4" w:space="0" w:color="auto"/>
              <w:left w:val="single" w:sz="4" w:space="0" w:color="auto"/>
              <w:right w:val="single" w:sz="4" w:space="0" w:color="auto"/>
            </w:tcBorders>
          </w:tcPr>
          <w:p w14:paraId="233C7B4D" w14:textId="77777777" w:rsidR="00DD1289" w:rsidRPr="00B465E9" w:rsidRDefault="00DD1289" w:rsidP="00371B1A">
            <w:pPr>
              <w:pStyle w:val="Normal6a"/>
              <w:rPr>
                <w:b/>
                <w:bCs/>
                <w:i/>
                <w:iCs/>
              </w:rPr>
            </w:pPr>
            <w:r w:rsidRPr="00B465E9">
              <w:rPr>
                <w:b/>
                <w:bCs/>
                <w:i/>
                <w:iCs/>
              </w:rPr>
              <w:t>40%</w:t>
            </w:r>
          </w:p>
        </w:tc>
        <w:tc>
          <w:tcPr>
            <w:tcW w:w="449" w:type="pct"/>
            <w:tcBorders>
              <w:top w:val="single" w:sz="4" w:space="0" w:color="auto"/>
              <w:left w:val="single" w:sz="4" w:space="0" w:color="auto"/>
              <w:right w:val="single" w:sz="4" w:space="0" w:color="auto"/>
            </w:tcBorders>
          </w:tcPr>
          <w:p w14:paraId="62530C38" w14:textId="77777777" w:rsidR="00DD1289" w:rsidRPr="00B465E9" w:rsidRDefault="00DD1289" w:rsidP="00371B1A">
            <w:pPr>
              <w:pStyle w:val="Normal6a"/>
            </w:pPr>
            <w:r w:rsidRPr="00B465E9">
              <w:t>0%</w:t>
            </w:r>
          </w:p>
        </w:tc>
        <w:tc>
          <w:tcPr>
            <w:tcW w:w="449" w:type="pct"/>
            <w:tcBorders>
              <w:top w:val="single" w:sz="4" w:space="0" w:color="auto"/>
              <w:left w:val="single" w:sz="4" w:space="0" w:color="auto"/>
              <w:right w:val="single" w:sz="4" w:space="0" w:color="auto"/>
            </w:tcBorders>
          </w:tcPr>
          <w:p w14:paraId="27089E1E" w14:textId="77777777" w:rsidR="00DD1289" w:rsidRPr="00B465E9" w:rsidRDefault="00DD1289" w:rsidP="00371B1A">
            <w:pPr>
              <w:pStyle w:val="Normal6a"/>
            </w:pPr>
            <w:r w:rsidRPr="00B465E9">
              <w:t>•</w:t>
            </w:r>
            <w:r w:rsidRPr="00B465E9">
              <w:tab/>
              <w:t xml:space="preserve">Number of new bio-based production facilities or demonstration plants </w:t>
            </w:r>
            <w:proofErr w:type="gramStart"/>
            <w:r w:rsidRPr="00B465E9">
              <w:t>supported;</w:t>
            </w:r>
            <w:proofErr w:type="gramEnd"/>
          </w:p>
          <w:p w14:paraId="10A6B7EC" w14:textId="77777777" w:rsidR="00DD1289" w:rsidRPr="00B465E9" w:rsidRDefault="00DD1289" w:rsidP="00371B1A">
            <w:pPr>
              <w:pStyle w:val="Normal6a"/>
            </w:pPr>
            <w:r w:rsidRPr="00B465E9">
              <w:t>•</w:t>
            </w:r>
            <w:r w:rsidRPr="00B465E9">
              <w:tab/>
              <w:t xml:space="preserve">Number of biorefineries </w:t>
            </w:r>
            <w:proofErr w:type="gramStart"/>
            <w:r w:rsidRPr="00B465E9">
              <w:t>supported;</w:t>
            </w:r>
            <w:proofErr w:type="gramEnd"/>
          </w:p>
          <w:p w14:paraId="66EA9619" w14:textId="77777777" w:rsidR="00DD1289" w:rsidRPr="00B465E9" w:rsidRDefault="00DD1289" w:rsidP="00371B1A">
            <w:pPr>
              <w:pStyle w:val="Normal6a"/>
            </w:pPr>
            <w:r w:rsidRPr="00B465E9">
              <w:t>•</w:t>
            </w:r>
            <w:r w:rsidRPr="00B465E9">
              <w:tab/>
              <w:t>Number of bioeconomy projects funded;</w:t>
            </w:r>
          </w:p>
        </w:tc>
        <w:tc>
          <w:tcPr>
            <w:tcW w:w="449" w:type="pct"/>
            <w:tcBorders>
              <w:top w:val="single" w:sz="4" w:space="0" w:color="auto"/>
              <w:left w:val="single" w:sz="4" w:space="0" w:color="auto"/>
              <w:right w:val="single" w:sz="4" w:space="0" w:color="auto"/>
            </w:tcBorders>
          </w:tcPr>
          <w:p w14:paraId="508D3438" w14:textId="77777777" w:rsidR="00DD1289" w:rsidRPr="00B465E9" w:rsidRDefault="00DD1289" w:rsidP="00371B1A">
            <w:pPr>
              <w:pStyle w:val="Normal6a"/>
            </w:pPr>
            <w:r w:rsidRPr="00B465E9">
              <w:t>•</w:t>
            </w:r>
            <w:r w:rsidRPr="00B465E9">
              <w:tab/>
              <w:t>Number of jobs sustained or created in enterprises supported – by gender;</w:t>
            </w:r>
          </w:p>
        </w:tc>
      </w:tr>
      <w:tr w:rsidR="00DD1289" w:rsidRPr="00B465E9" w14:paraId="20E98D7E" w14:textId="77777777" w:rsidTr="00371B1A">
        <w:trPr>
          <w:jc w:val="center"/>
        </w:trPr>
        <w:tc>
          <w:tcPr>
            <w:tcW w:w="5000" w:type="pct"/>
            <w:gridSpan w:val="10"/>
            <w:tcBorders>
              <w:top w:val="single" w:sz="4" w:space="0" w:color="auto"/>
            </w:tcBorders>
          </w:tcPr>
          <w:p w14:paraId="6227836B" w14:textId="77777777" w:rsidR="00DD1289" w:rsidRPr="00B465E9" w:rsidRDefault="00DD1289" w:rsidP="00371B1A">
            <w:pPr>
              <w:pStyle w:val="Normal6a"/>
            </w:pPr>
          </w:p>
        </w:tc>
      </w:tr>
      <w:tr w:rsidR="00DD1289" w:rsidRPr="00B465E9" w14:paraId="2167ADE9" w14:textId="77777777" w:rsidTr="00371B1A">
        <w:trPr>
          <w:jc w:val="center"/>
        </w:trPr>
        <w:tc>
          <w:tcPr>
            <w:tcW w:w="5000" w:type="pct"/>
            <w:gridSpan w:val="10"/>
            <w:tcBorders>
              <w:bottom w:val="single" w:sz="4" w:space="0" w:color="auto"/>
            </w:tcBorders>
          </w:tcPr>
          <w:p w14:paraId="3AE5EAA6" w14:textId="77777777" w:rsidR="00DD1289" w:rsidRPr="00B465E9" w:rsidRDefault="00DD1289" w:rsidP="00371B1A">
            <w:pPr>
              <w:pStyle w:val="Normal6a"/>
              <w:jc w:val="center"/>
              <w:rPr>
                <w:i/>
                <w:iCs/>
              </w:rPr>
            </w:pPr>
            <w:r w:rsidRPr="00B465E9">
              <w:rPr>
                <w:i/>
                <w:iCs/>
              </w:rPr>
              <w:t>Amendment</w:t>
            </w:r>
          </w:p>
        </w:tc>
      </w:tr>
      <w:tr w:rsidR="00DD1289" w:rsidRPr="00B465E9" w14:paraId="2279C7AB" w14:textId="77777777" w:rsidTr="00371B1A">
        <w:trPr>
          <w:trHeight w:val="280"/>
          <w:jc w:val="center"/>
        </w:trPr>
        <w:tc>
          <w:tcPr>
            <w:tcW w:w="537" w:type="pct"/>
            <w:tcBorders>
              <w:top w:val="single" w:sz="4" w:space="0" w:color="auto"/>
              <w:left w:val="single" w:sz="4" w:space="0" w:color="auto"/>
              <w:bottom w:val="single" w:sz="4" w:space="0" w:color="auto"/>
              <w:right w:val="single" w:sz="4" w:space="0" w:color="auto"/>
            </w:tcBorders>
          </w:tcPr>
          <w:p w14:paraId="218781B0" w14:textId="77777777" w:rsidR="00DD1289" w:rsidRPr="00B465E9" w:rsidRDefault="00DD1289" w:rsidP="00371B1A">
            <w:pPr>
              <w:pStyle w:val="Normal6a"/>
            </w:pPr>
          </w:p>
        </w:tc>
        <w:tc>
          <w:tcPr>
            <w:tcW w:w="667" w:type="pct"/>
            <w:tcBorders>
              <w:top w:val="single" w:sz="4" w:space="0" w:color="auto"/>
              <w:left w:val="single" w:sz="4" w:space="0" w:color="auto"/>
              <w:bottom w:val="single" w:sz="4" w:space="0" w:color="auto"/>
              <w:right w:val="single" w:sz="4" w:space="0" w:color="auto"/>
            </w:tcBorders>
          </w:tcPr>
          <w:p w14:paraId="6686FFB2" w14:textId="77777777" w:rsidR="00DD1289" w:rsidRPr="00B465E9" w:rsidRDefault="00DD1289" w:rsidP="00371B1A">
            <w:pPr>
              <w:pStyle w:val="Normal6a"/>
            </w:pPr>
          </w:p>
        </w:tc>
        <w:tc>
          <w:tcPr>
            <w:tcW w:w="449" w:type="pct"/>
            <w:tcBorders>
              <w:top w:val="single" w:sz="4" w:space="0" w:color="auto"/>
              <w:left w:val="single" w:sz="4" w:space="0" w:color="auto"/>
              <w:bottom w:val="single" w:sz="4" w:space="0" w:color="auto"/>
              <w:right w:val="single" w:sz="4" w:space="0" w:color="auto"/>
            </w:tcBorders>
          </w:tcPr>
          <w:p w14:paraId="640C49CC" w14:textId="77777777" w:rsidR="00DD1289" w:rsidRPr="00B465E9" w:rsidRDefault="00DD1289" w:rsidP="00371B1A">
            <w:pPr>
              <w:pStyle w:val="Normal6a"/>
            </w:pPr>
            <w:r w:rsidRPr="00B465E9">
              <w:t>#</w:t>
            </w:r>
          </w:p>
        </w:tc>
        <w:tc>
          <w:tcPr>
            <w:tcW w:w="653" w:type="pct"/>
            <w:tcBorders>
              <w:top w:val="single" w:sz="4" w:space="0" w:color="auto"/>
              <w:left w:val="single" w:sz="4" w:space="0" w:color="auto"/>
              <w:bottom w:val="single" w:sz="4" w:space="0" w:color="auto"/>
              <w:right w:val="single" w:sz="4" w:space="0" w:color="auto"/>
            </w:tcBorders>
          </w:tcPr>
          <w:p w14:paraId="4677F3CC" w14:textId="77777777" w:rsidR="00DD1289" w:rsidRPr="00B465E9" w:rsidRDefault="00DD1289" w:rsidP="00371B1A">
            <w:pPr>
              <w:pStyle w:val="Normal6a"/>
            </w:pPr>
          </w:p>
        </w:tc>
        <w:tc>
          <w:tcPr>
            <w:tcW w:w="449" w:type="pct"/>
            <w:tcBorders>
              <w:top w:val="single" w:sz="4" w:space="0" w:color="auto"/>
              <w:left w:val="single" w:sz="4" w:space="0" w:color="auto"/>
              <w:bottom w:val="single" w:sz="4" w:space="0" w:color="auto"/>
              <w:right w:val="single" w:sz="4" w:space="0" w:color="auto"/>
            </w:tcBorders>
          </w:tcPr>
          <w:p w14:paraId="02D0A70A" w14:textId="77777777" w:rsidR="00DD1289" w:rsidRPr="00B465E9" w:rsidRDefault="00DD1289" w:rsidP="00371B1A">
            <w:pPr>
              <w:pStyle w:val="Normal6a"/>
            </w:pPr>
          </w:p>
        </w:tc>
        <w:tc>
          <w:tcPr>
            <w:tcW w:w="449" w:type="pct"/>
            <w:tcBorders>
              <w:top w:val="single" w:sz="4" w:space="0" w:color="auto"/>
              <w:left w:val="single" w:sz="4" w:space="0" w:color="auto"/>
              <w:bottom w:val="single" w:sz="4" w:space="0" w:color="auto"/>
              <w:right w:val="single" w:sz="4" w:space="0" w:color="auto"/>
            </w:tcBorders>
          </w:tcPr>
          <w:p w14:paraId="19A4DA84" w14:textId="77777777" w:rsidR="00DD1289" w:rsidRPr="00B465E9" w:rsidRDefault="00DD1289" w:rsidP="00371B1A">
            <w:pPr>
              <w:pStyle w:val="Normal6a"/>
            </w:pPr>
          </w:p>
        </w:tc>
        <w:tc>
          <w:tcPr>
            <w:tcW w:w="449" w:type="pct"/>
            <w:tcBorders>
              <w:top w:val="single" w:sz="4" w:space="0" w:color="auto"/>
              <w:left w:val="single" w:sz="4" w:space="0" w:color="auto"/>
              <w:bottom w:val="single" w:sz="4" w:space="0" w:color="auto"/>
              <w:right w:val="single" w:sz="4" w:space="0" w:color="auto"/>
            </w:tcBorders>
          </w:tcPr>
          <w:p w14:paraId="645FB00D" w14:textId="77777777" w:rsidR="00DD1289" w:rsidRPr="00B465E9" w:rsidRDefault="00DD1289" w:rsidP="00371B1A">
            <w:pPr>
              <w:pStyle w:val="Normal6a"/>
            </w:pPr>
          </w:p>
        </w:tc>
        <w:tc>
          <w:tcPr>
            <w:tcW w:w="449" w:type="pct"/>
            <w:tcBorders>
              <w:top w:val="single" w:sz="4" w:space="0" w:color="auto"/>
              <w:left w:val="single" w:sz="4" w:space="0" w:color="auto"/>
              <w:bottom w:val="single" w:sz="4" w:space="0" w:color="auto"/>
              <w:right w:val="single" w:sz="4" w:space="0" w:color="auto"/>
            </w:tcBorders>
          </w:tcPr>
          <w:p w14:paraId="45F1D91C" w14:textId="77777777" w:rsidR="00DD1289" w:rsidRPr="00B465E9" w:rsidRDefault="00DD1289" w:rsidP="00371B1A">
            <w:pPr>
              <w:pStyle w:val="Normal6a"/>
            </w:pPr>
          </w:p>
        </w:tc>
        <w:tc>
          <w:tcPr>
            <w:tcW w:w="449" w:type="pct"/>
            <w:tcBorders>
              <w:top w:val="single" w:sz="4" w:space="0" w:color="auto"/>
              <w:left w:val="single" w:sz="4" w:space="0" w:color="auto"/>
              <w:bottom w:val="single" w:sz="4" w:space="0" w:color="auto"/>
              <w:right w:val="single" w:sz="4" w:space="0" w:color="auto"/>
            </w:tcBorders>
          </w:tcPr>
          <w:p w14:paraId="6A22E0B5" w14:textId="77777777" w:rsidR="00DD1289" w:rsidRPr="00B465E9" w:rsidRDefault="00DD1289" w:rsidP="00371B1A">
            <w:pPr>
              <w:pStyle w:val="Normal6a"/>
            </w:pPr>
          </w:p>
        </w:tc>
        <w:tc>
          <w:tcPr>
            <w:tcW w:w="449" w:type="pct"/>
            <w:tcBorders>
              <w:top w:val="single" w:sz="4" w:space="0" w:color="auto"/>
              <w:left w:val="single" w:sz="4" w:space="0" w:color="auto"/>
              <w:bottom w:val="single" w:sz="4" w:space="0" w:color="auto"/>
              <w:right w:val="single" w:sz="4" w:space="0" w:color="auto"/>
            </w:tcBorders>
          </w:tcPr>
          <w:p w14:paraId="57138247" w14:textId="77777777" w:rsidR="00DD1289" w:rsidRPr="00B465E9" w:rsidRDefault="00DD1289" w:rsidP="00371B1A">
            <w:pPr>
              <w:pStyle w:val="Normal6a"/>
            </w:pPr>
          </w:p>
        </w:tc>
      </w:tr>
      <w:tr w:rsidR="00DD1289" w:rsidRPr="00B465E9" w14:paraId="57BFB719" w14:textId="77777777" w:rsidTr="00371B1A">
        <w:trPr>
          <w:trHeight w:val="280"/>
          <w:jc w:val="center"/>
        </w:trPr>
        <w:tc>
          <w:tcPr>
            <w:tcW w:w="537" w:type="pct"/>
            <w:tcBorders>
              <w:top w:val="single" w:sz="4" w:space="0" w:color="auto"/>
              <w:left w:val="single" w:sz="4" w:space="0" w:color="auto"/>
              <w:right w:val="single" w:sz="4" w:space="0" w:color="auto"/>
            </w:tcBorders>
          </w:tcPr>
          <w:p w14:paraId="34EDB7D9" w14:textId="77777777" w:rsidR="00DD1289" w:rsidRPr="00B465E9" w:rsidRDefault="00DD1289" w:rsidP="00371B1A">
            <w:pPr>
              <w:pStyle w:val="Normal6a"/>
            </w:pPr>
            <w:r w:rsidRPr="00B465E9">
              <w:t>Business support</w:t>
            </w:r>
          </w:p>
        </w:tc>
        <w:tc>
          <w:tcPr>
            <w:tcW w:w="667" w:type="pct"/>
            <w:tcBorders>
              <w:top w:val="single" w:sz="4" w:space="0" w:color="auto"/>
              <w:left w:val="single" w:sz="4" w:space="0" w:color="auto"/>
              <w:right w:val="single" w:sz="4" w:space="0" w:color="auto"/>
            </w:tcBorders>
          </w:tcPr>
          <w:p w14:paraId="1EB2D9AC" w14:textId="77777777" w:rsidR="00DD1289" w:rsidRPr="00B465E9" w:rsidRDefault="00DD1289" w:rsidP="00371B1A">
            <w:pPr>
              <w:pStyle w:val="Normal6a"/>
            </w:pPr>
            <w:r w:rsidRPr="00B465E9">
              <w:t>Bioeconomy</w:t>
            </w:r>
          </w:p>
        </w:tc>
        <w:tc>
          <w:tcPr>
            <w:tcW w:w="449" w:type="pct"/>
            <w:tcBorders>
              <w:top w:val="single" w:sz="4" w:space="0" w:color="auto"/>
              <w:left w:val="single" w:sz="4" w:space="0" w:color="auto"/>
              <w:right w:val="single" w:sz="4" w:space="0" w:color="auto"/>
            </w:tcBorders>
          </w:tcPr>
          <w:p w14:paraId="4E556D28" w14:textId="77777777" w:rsidR="00DD1289" w:rsidRPr="00B465E9" w:rsidRDefault="00DD1289" w:rsidP="00371B1A">
            <w:pPr>
              <w:pStyle w:val="Normal6a"/>
            </w:pPr>
            <w:r w:rsidRPr="00B465E9">
              <w:t>72</w:t>
            </w:r>
          </w:p>
        </w:tc>
        <w:tc>
          <w:tcPr>
            <w:tcW w:w="653" w:type="pct"/>
            <w:tcBorders>
              <w:top w:val="single" w:sz="4" w:space="0" w:color="auto"/>
              <w:left w:val="single" w:sz="4" w:space="0" w:color="auto"/>
              <w:right w:val="single" w:sz="4" w:space="0" w:color="auto"/>
            </w:tcBorders>
          </w:tcPr>
          <w:p w14:paraId="3E4970EC" w14:textId="77777777" w:rsidR="00DD1289" w:rsidRPr="00B465E9" w:rsidRDefault="00DD1289" w:rsidP="00371B1A">
            <w:pPr>
              <w:pStyle w:val="Normal6a"/>
            </w:pPr>
            <w:r w:rsidRPr="00B465E9">
              <w:t>Investments in bioeconomy</w:t>
            </w:r>
          </w:p>
        </w:tc>
        <w:tc>
          <w:tcPr>
            <w:tcW w:w="449" w:type="pct"/>
            <w:tcBorders>
              <w:top w:val="single" w:sz="4" w:space="0" w:color="auto"/>
              <w:left w:val="single" w:sz="4" w:space="0" w:color="auto"/>
              <w:right w:val="single" w:sz="4" w:space="0" w:color="auto"/>
            </w:tcBorders>
          </w:tcPr>
          <w:p w14:paraId="227DDBF6" w14:textId="77777777" w:rsidR="00DD1289" w:rsidRPr="00B465E9" w:rsidRDefault="00DD1289" w:rsidP="00371B1A">
            <w:pPr>
              <w:pStyle w:val="Normal6a"/>
              <w:rPr>
                <w:b/>
                <w:bCs/>
                <w:i/>
                <w:iCs/>
              </w:rPr>
            </w:pPr>
            <w:r w:rsidRPr="00B465E9">
              <w:rPr>
                <w:b/>
                <w:bCs/>
                <w:i/>
                <w:iCs/>
              </w:rPr>
              <w:t>0%</w:t>
            </w:r>
          </w:p>
        </w:tc>
        <w:tc>
          <w:tcPr>
            <w:tcW w:w="449" w:type="pct"/>
            <w:tcBorders>
              <w:top w:val="single" w:sz="4" w:space="0" w:color="auto"/>
              <w:left w:val="single" w:sz="4" w:space="0" w:color="auto"/>
              <w:right w:val="single" w:sz="4" w:space="0" w:color="auto"/>
            </w:tcBorders>
          </w:tcPr>
          <w:p w14:paraId="516C381E" w14:textId="77777777" w:rsidR="00DD1289" w:rsidRPr="00B465E9" w:rsidRDefault="00DD1289" w:rsidP="00371B1A">
            <w:pPr>
              <w:pStyle w:val="Normal6a"/>
            </w:pPr>
            <w:r w:rsidRPr="00B465E9">
              <w:t>0%</w:t>
            </w:r>
          </w:p>
        </w:tc>
        <w:tc>
          <w:tcPr>
            <w:tcW w:w="449" w:type="pct"/>
            <w:tcBorders>
              <w:top w:val="single" w:sz="4" w:space="0" w:color="auto"/>
              <w:left w:val="single" w:sz="4" w:space="0" w:color="auto"/>
              <w:right w:val="single" w:sz="4" w:space="0" w:color="auto"/>
            </w:tcBorders>
          </w:tcPr>
          <w:p w14:paraId="3FB1C93D" w14:textId="77777777" w:rsidR="00DD1289" w:rsidRPr="00B465E9" w:rsidRDefault="00DD1289" w:rsidP="00371B1A">
            <w:pPr>
              <w:pStyle w:val="Normal6a"/>
              <w:rPr>
                <w:b/>
                <w:bCs/>
                <w:i/>
                <w:iCs/>
              </w:rPr>
            </w:pPr>
            <w:r w:rsidRPr="00B465E9">
              <w:rPr>
                <w:b/>
                <w:bCs/>
                <w:i/>
                <w:iCs/>
              </w:rPr>
              <w:t>0%</w:t>
            </w:r>
          </w:p>
        </w:tc>
        <w:tc>
          <w:tcPr>
            <w:tcW w:w="449" w:type="pct"/>
            <w:tcBorders>
              <w:top w:val="single" w:sz="4" w:space="0" w:color="auto"/>
              <w:left w:val="single" w:sz="4" w:space="0" w:color="auto"/>
              <w:right w:val="single" w:sz="4" w:space="0" w:color="auto"/>
            </w:tcBorders>
          </w:tcPr>
          <w:p w14:paraId="22820A0B" w14:textId="77777777" w:rsidR="00DD1289" w:rsidRPr="00B465E9" w:rsidRDefault="00DD1289" w:rsidP="00371B1A">
            <w:pPr>
              <w:pStyle w:val="Normal6a"/>
            </w:pPr>
            <w:r w:rsidRPr="00B465E9">
              <w:t>0%</w:t>
            </w:r>
          </w:p>
        </w:tc>
        <w:tc>
          <w:tcPr>
            <w:tcW w:w="449" w:type="pct"/>
            <w:tcBorders>
              <w:top w:val="single" w:sz="4" w:space="0" w:color="auto"/>
              <w:left w:val="single" w:sz="4" w:space="0" w:color="auto"/>
              <w:right w:val="single" w:sz="4" w:space="0" w:color="auto"/>
            </w:tcBorders>
          </w:tcPr>
          <w:p w14:paraId="71C81C83" w14:textId="77777777" w:rsidR="00DD1289" w:rsidRPr="00B465E9" w:rsidRDefault="00DD1289" w:rsidP="00371B1A">
            <w:pPr>
              <w:pStyle w:val="Normal6a"/>
            </w:pPr>
            <w:r w:rsidRPr="00B465E9">
              <w:t>•</w:t>
            </w:r>
            <w:r w:rsidRPr="00B465E9">
              <w:tab/>
              <w:t xml:space="preserve">Number of new bio-based production facilities or demonstration plants </w:t>
            </w:r>
            <w:proofErr w:type="gramStart"/>
            <w:r w:rsidRPr="00B465E9">
              <w:t>supported;</w:t>
            </w:r>
            <w:proofErr w:type="gramEnd"/>
          </w:p>
          <w:p w14:paraId="24FAC999" w14:textId="77777777" w:rsidR="00DD1289" w:rsidRPr="00B465E9" w:rsidRDefault="00DD1289" w:rsidP="00371B1A">
            <w:pPr>
              <w:pStyle w:val="Normal6a"/>
            </w:pPr>
            <w:r w:rsidRPr="00B465E9">
              <w:t>•</w:t>
            </w:r>
            <w:r w:rsidRPr="00B465E9">
              <w:tab/>
              <w:t xml:space="preserve">Number of biorefineries </w:t>
            </w:r>
            <w:proofErr w:type="gramStart"/>
            <w:r w:rsidRPr="00B465E9">
              <w:t>supported;</w:t>
            </w:r>
            <w:proofErr w:type="gramEnd"/>
          </w:p>
          <w:p w14:paraId="4414BDBC" w14:textId="77777777" w:rsidR="00DD1289" w:rsidRPr="00B465E9" w:rsidRDefault="00DD1289" w:rsidP="00371B1A">
            <w:pPr>
              <w:pStyle w:val="Normal6a"/>
            </w:pPr>
            <w:r w:rsidRPr="00B465E9">
              <w:t>•</w:t>
            </w:r>
            <w:r w:rsidRPr="00B465E9">
              <w:tab/>
              <w:t>Number of bioeconomy projects funded;</w:t>
            </w:r>
          </w:p>
        </w:tc>
        <w:tc>
          <w:tcPr>
            <w:tcW w:w="449" w:type="pct"/>
            <w:tcBorders>
              <w:top w:val="single" w:sz="4" w:space="0" w:color="auto"/>
              <w:left w:val="single" w:sz="4" w:space="0" w:color="auto"/>
              <w:right w:val="single" w:sz="4" w:space="0" w:color="auto"/>
            </w:tcBorders>
          </w:tcPr>
          <w:p w14:paraId="6ABFB640" w14:textId="77777777" w:rsidR="00DD1289" w:rsidRPr="00B465E9" w:rsidRDefault="00DD1289" w:rsidP="00371B1A">
            <w:pPr>
              <w:pStyle w:val="Normal6a"/>
            </w:pPr>
            <w:r w:rsidRPr="00B465E9">
              <w:t>•</w:t>
            </w:r>
            <w:r w:rsidRPr="00B465E9">
              <w:tab/>
              <w:t>Number of jobs sustained or created in enterprises supported – by gender;</w:t>
            </w:r>
          </w:p>
        </w:tc>
      </w:tr>
    </w:tbl>
    <w:p w14:paraId="70E031F7" w14:textId="77777777" w:rsidR="00DD1289" w:rsidRPr="00B465E9" w:rsidRDefault="00DD1289" w:rsidP="00DD1289">
      <w:pPr>
        <w:pStyle w:val="NormalBold"/>
        <w:keepNext/>
      </w:pPr>
    </w:p>
    <w:p w14:paraId="63E9C28B"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19D94B67"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402E8064" w14:textId="77777777" w:rsidR="00DD1289" w:rsidRPr="00B465E9" w:rsidRDefault="00DD1289" w:rsidP="00DD1289">
      <w:pPr>
        <w:pStyle w:val="AmJustText"/>
        <w:rPr>
          <w:rStyle w:val="HideTWBExt"/>
          <w:rFonts w:ascii="Times New Roman" w:hAnsi="Times New Roman"/>
          <w:noProof w:val="0"/>
          <w:vanish w:val="0"/>
          <w:color w:val="auto"/>
          <w:sz w:val="24"/>
        </w:rPr>
      </w:pPr>
      <w:r w:rsidRPr="00B465E9">
        <w:t>Without specific environmental conditionality, investments in the bioeconomy are likely to have net-negative impacts on climate change mitigation and biodiversity, notably through an increased pressure on biomass stocks.</w:t>
      </w:r>
    </w:p>
    <w:p w14:paraId="53004B3A" w14:textId="77777777" w:rsidR="00DD1289" w:rsidRPr="00B465E9" w:rsidRDefault="00DD1289" w:rsidP="00DD1289">
      <w:pPr>
        <w:rPr>
          <w:rStyle w:val="HideTWBExt"/>
          <w:noProof w:val="0"/>
        </w:rPr>
      </w:pPr>
      <w:r w:rsidRPr="00B465E9">
        <w:rPr>
          <w:rStyle w:val="HideTWBExt"/>
          <w:noProof w:val="0"/>
        </w:rPr>
        <w:t>&lt;/Amend&gt;</w:t>
      </w:r>
    </w:p>
    <w:p w14:paraId="4D52D42D" w14:textId="0A08BD98"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358</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7DA28F98" w14:textId="77777777" w:rsidR="00DD1289" w:rsidRPr="00B465E9" w:rsidRDefault="00DD1289" w:rsidP="00DD1289">
      <w:pPr>
        <w:pStyle w:val="NormalBold"/>
      </w:pPr>
      <w:r w:rsidRPr="00B465E9">
        <w:rPr>
          <w:rStyle w:val="HideTWBExt"/>
          <w:b w:val="0"/>
        </w:rPr>
        <w:t>&lt;RepeatBlock-By&gt;&lt;Members&gt;</w:t>
      </w:r>
      <w:r w:rsidRPr="00B465E9">
        <w:t>Sigrid Friis</w:t>
      </w:r>
      <w:r w:rsidRPr="00B465E9">
        <w:rPr>
          <w:rStyle w:val="HideTWBExt"/>
          <w:b w:val="0"/>
        </w:rPr>
        <w:t>&lt;/Members&gt;</w:t>
      </w:r>
    </w:p>
    <w:p w14:paraId="606BC4D6" w14:textId="77777777" w:rsidR="00DD1289" w:rsidRPr="00B465E9" w:rsidRDefault="00DD1289" w:rsidP="00DD1289">
      <w:r w:rsidRPr="00B465E9">
        <w:rPr>
          <w:rStyle w:val="HideTWBExt"/>
        </w:rPr>
        <w:t>&lt;/RepeatBlock-By&gt;</w:t>
      </w:r>
    </w:p>
    <w:p w14:paraId="216B2115"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25E0E637"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72</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476"/>
        <w:gridCol w:w="1824"/>
        <w:gridCol w:w="53"/>
        <w:gridCol w:w="897"/>
        <w:gridCol w:w="63"/>
        <w:gridCol w:w="1776"/>
        <w:gridCol w:w="56"/>
        <w:gridCol w:w="1081"/>
        <w:gridCol w:w="978"/>
        <w:gridCol w:w="1090"/>
        <w:gridCol w:w="978"/>
        <w:gridCol w:w="2007"/>
        <w:gridCol w:w="2007"/>
      </w:tblGrid>
      <w:tr w:rsidR="00DD1289" w:rsidRPr="00B465E9" w14:paraId="73B68590" w14:textId="77777777" w:rsidTr="00371B1A">
        <w:trPr>
          <w:jc w:val="center"/>
        </w:trPr>
        <w:tc>
          <w:tcPr>
            <w:tcW w:w="5000" w:type="pct"/>
            <w:gridSpan w:val="13"/>
          </w:tcPr>
          <w:p w14:paraId="3FEC9FAD" w14:textId="77777777" w:rsidR="00DD1289" w:rsidRPr="00B465E9" w:rsidRDefault="00DD1289" w:rsidP="00371B1A">
            <w:pPr>
              <w:keepNext/>
            </w:pPr>
          </w:p>
        </w:tc>
      </w:tr>
      <w:tr w:rsidR="00DD1289" w:rsidRPr="00B465E9" w14:paraId="6CFCD826" w14:textId="77777777" w:rsidTr="00371B1A">
        <w:trPr>
          <w:jc w:val="center"/>
        </w:trPr>
        <w:tc>
          <w:tcPr>
            <w:tcW w:w="5000" w:type="pct"/>
            <w:gridSpan w:val="13"/>
            <w:tcBorders>
              <w:bottom w:val="single" w:sz="4" w:space="0" w:color="auto"/>
            </w:tcBorders>
          </w:tcPr>
          <w:p w14:paraId="3C2EDDB9" w14:textId="77777777" w:rsidR="00DD1289" w:rsidRPr="00B465E9" w:rsidRDefault="00DD1289" w:rsidP="00371B1A">
            <w:pPr>
              <w:pStyle w:val="AmColumnHeading"/>
              <w:keepNext/>
            </w:pPr>
            <w:r w:rsidRPr="00B465E9">
              <w:t>Text proposed by the Commission</w:t>
            </w:r>
          </w:p>
        </w:tc>
      </w:tr>
      <w:tr w:rsidR="00DD1289" w:rsidRPr="00B465E9" w14:paraId="5C8B1FD1" w14:textId="77777777" w:rsidTr="00371B1A">
        <w:trPr>
          <w:trHeight w:val="280"/>
          <w:jc w:val="center"/>
        </w:trPr>
        <w:tc>
          <w:tcPr>
            <w:tcW w:w="537" w:type="pct"/>
            <w:tcBorders>
              <w:top w:val="single" w:sz="4" w:space="0" w:color="auto"/>
              <w:left w:val="single" w:sz="4" w:space="0" w:color="auto"/>
              <w:right w:val="single" w:sz="4" w:space="0" w:color="auto"/>
            </w:tcBorders>
          </w:tcPr>
          <w:p w14:paraId="3AFD10C2" w14:textId="77777777" w:rsidR="00DD1289" w:rsidRPr="00B465E9" w:rsidRDefault="00DD1289" w:rsidP="00371B1A">
            <w:pPr>
              <w:pStyle w:val="Normal6a"/>
            </w:pPr>
          </w:p>
        </w:tc>
        <w:tc>
          <w:tcPr>
            <w:tcW w:w="667" w:type="pct"/>
            <w:tcBorders>
              <w:top w:val="single" w:sz="4" w:space="0" w:color="auto"/>
              <w:left w:val="single" w:sz="4" w:space="0" w:color="auto"/>
              <w:right w:val="single" w:sz="4" w:space="0" w:color="auto"/>
            </w:tcBorders>
          </w:tcPr>
          <w:p w14:paraId="1978AC22" w14:textId="77777777" w:rsidR="00DD1289" w:rsidRPr="00B465E9" w:rsidRDefault="00DD1289" w:rsidP="00371B1A">
            <w:pPr>
              <w:pStyle w:val="Normal6a"/>
            </w:pPr>
          </w:p>
        </w:tc>
        <w:tc>
          <w:tcPr>
            <w:tcW w:w="436" w:type="pct"/>
            <w:gridSpan w:val="2"/>
            <w:tcBorders>
              <w:top w:val="single" w:sz="4" w:space="0" w:color="auto"/>
              <w:left w:val="single" w:sz="4" w:space="0" w:color="auto"/>
              <w:right w:val="single" w:sz="4" w:space="0" w:color="auto"/>
            </w:tcBorders>
          </w:tcPr>
          <w:p w14:paraId="45705D08" w14:textId="77777777" w:rsidR="00DD1289" w:rsidRPr="00B465E9" w:rsidRDefault="00DD1289" w:rsidP="00371B1A">
            <w:pPr>
              <w:pStyle w:val="Normal6a"/>
            </w:pPr>
            <w:r w:rsidRPr="00B465E9">
              <w:t>#</w:t>
            </w:r>
          </w:p>
        </w:tc>
        <w:tc>
          <w:tcPr>
            <w:tcW w:w="655" w:type="pct"/>
            <w:gridSpan w:val="2"/>
            <w:tcBorders>
              <w:top w:val="single" w:sz="4" w:space="0" w:color="auto"/>
              <w:left w:val="single" w:sz="4" w:space="0" w:color="auto"/>
              <w:right w:val="single" w:sz="4" w:space="0" w:color="auto"/>
            </w:tcBorders>
          </w:tcPr>
          <w:p w14:paraId="02ADDD18" w14:textId="77777777" w:rsidR="00DD1289" w:rsidRPr="00B465E9" w:rsidRDefault="00DD1289" w:rsidP="00371B1A">
            <w:pPr>
              <w:pStyle w:val="Normal6a"/>
            </w:pPr>
          </w:p>
        </w:tc>
        <w:tc>
          <w:tcPr>
            <w:tcW w:w="460" w:type="pct"/>
            <w:gridSpan w:val="2"/>
            <w:tcBorders>
              <w:top w:val="single" w:sz="4" w:space="0" w:color="auto"/>
              <w:left w:val="single" w:sz="4" w:space="0" w:color="auto"/>
              <w:right w:val="single" w:sz="4" w:space="0" w:color="auto"/>
            </w:tcBorders>
          </w:tcPr>
          <w:p w14:paraId="63078562" w14:textId="77777777" w:rsidR="00DD1289" w:rsidRPr="00B465E9" w:rsidRDefault="00DD1289" w:rsidP="00371B1A">
            <w:pPr>
              <w:pStyle w:val="Normal6a"/>
            </w:pPr>
          </w:p>
        </w:tc>
        <w:tc>
          <w:tcPr>
            <w:tcW w:w="440" w:type="pct"/>
            <w:tcBorders>
              <w:top w:val="single" w:sz="4" w:space="0" w:color="auto"/>
              <w:left w:val="single" w:sz="4" w:space="0" w:color="auto"/>
              <w:right w:val="single" w:sz="4" w:space="0" w:color="auto"/>
            </w:tcBorders>
          </w:tcPr>
          <w:p w14:paraId="3294EC21" w14:textId="77777777" w:rsidR="00DD1289" w:rsidRPr="00B465E9" w:rsidRDefault="00DD1289" w:rsidP="00371B1A">
            <w:pPr>
              <w:pStyle w:val="Normal6a"/>
            </w:pPr>
          </w:p>
        </w:tc>
        <w:tc>
          <w:tcPr>
            <w:tcW w:w="457" w:type="pct"/>
            <w:tcBorders>
              <w:top w:val="single" w:sz="4" w:space="0" w:color="auto"/>
              <w:left w:val="single" w:sz="4" w:space="0" w:color="auto"/>
              <w:right w:val="single" w:sz="4" w:space="0" w:color="auto"/>
            </w:tcBorders>
          </w:tcPr>
          <w:p w14:paraId="16336B35" w14:textId="77777777" w:rsidR="00DD1289" w:rsidRPr="00B465E9" w:rsidRDefault="00DD1289" w:rsidP="00371B1A">
            <w:pPr>
              <w:pStyle w:val="Normal6a"/>
            </w:pPr>
          </w:p>
        </w:tc>
        <w:tc>
          <w:tcPr>
            <w:tcW w:w="436" w:type="pct"/>
            <w:tcBorders>
              <w:top w:val="single" w:sz="4" w:space="0" w:color="auto"/>
              <w:left w:val="single" w:sz="4" w:space="0" w:color="auto"/>
              <w:right w:val="single" w:sz="4" w:space="0" w:color="auto"/>
            </w:tcBorders>
          </w:tcPr>
          <w:p w14:paraId="4DA49317" w14:textId="77777777" w:rsidR="00DD1289" w:rsidRPr="00B465E9" w:rsidRDefault="00DD1289" w:rsidP="00371B1A">
            <w:pPr>
              <w:pStyle w:val="Normal6a"/>
            </w:pPr>
          </w:p>
        </w:tc>
        <w:tc>
          <w:tcPr>
            <w:tcW w:w="457" w:type="pct"/>
            <w:tcBorders>
              <w:top w:val="single" w:sz="4" w:space="0" w:color="auto"/>
              <w:left w:val="single" w:sz="4" w:space="0" w:color="auto"/>
              <w:right w:val="single" w:sz="4" w:space="0" w:color="auto"/>
            </w:tcBorders>
          </w:tcPr>
          <w:p w14:paraId="3DABB418" w14:textId="77777777" w:rsidR="00DD1289" w:rsidRPr="00B465E9" w:rsidRDefault="00DD1289" w:rsidP="00371B1A">
            <w:pPr>
              <w:pStyle w:val="Normal6a"/>
            </w:pPr>
          </w:p>
        </w:tc>
        <w:tc>
          <w:tcPr>
            <w:tcW w:w="455" w:type="pct"/>
            <w:tcBorders>
              <w:top w:val="single" w:sz="4" w:space="0" w:color="auto"/>
              <w:left w:val="single" w:sz="4" w:space="0" w:color="auto"/>
              <w:right w:val="single" w:sz="4" w:space="0" w:color="auto"/>
            </w:tcBorders>
          </w:tcPr>
          <w:p w14:paraId="7F28D548" w14:textId="77777777" w:rsidR="00DD1289" w:rsidRPr="00B465E9" w:rsidRDefault="00DD1289" w:rsidP="00371B1A">
            <w:pPr>
              <w:pStyle w:val="Normal6a"/>
            </w:pPr>
          </w:p>
        </w:tc>
      </w:tr>
      <w:tr w:rsidR="00DD1289" w:rsidRPr="00B465E9" w14:paraId="169BB36C" w14:textId="77777777" w:rsidTr="00371B1A">
        <w:trPr>
          <w:trHeight w:val="280"/>
          <w:jc w:val="center"/>
        </w:trPr>
        <w:tc>
          <w:tcPr>
            <w:tcW w:w="537" w:type="pct"/>
            <w:tcBorders>
              <w:top w:val="single" w:sz="4" w:space="0" w:color="auto"/>
              <w:left w:val="single" w:sz="4" w:space="0" w:color="auto"/>
              <w:right w:val="single" w:sz="4" w:space="0" w:color="auto"/>
            </w:tcBorders>
          </w:tcPr>
          <w:p w14:paraId="60508E15" w14:textId="77777777" w:rsidR="00DD1289" w:rsidRPr="00B465E9" w:rsidRDefault="00DD1289" w:rsidP="00371B1A">
            <w:pPr>
              <w:pStyle w:val="Normal6a"/>
            </w:pPr>
            <w:r w:rsidRPr="00B465E9">
              <w:t>Business support</w:t>
            </w:r>
          </w:p>
        </w:tc>
        <w:tc>
          <w:tcPr>
            <w:tcW w:w="667" w:type="pct"/>
            <w:tcBorders>
              <w:top w:val="single" w:sz="4" w:space="0" w:color="auto"/>
              <w:left w:val="single" w:sz="4" w:space="0" w:color="auto"/>
              <w:right w:val="single" w:sz="4" w:space="0" w:color="auto"/>
            </w:tcBorders>
          </w:tcPr>
          <w:p w14:paraId="0D67B0D2" w14:textId="77777777" w:rsidR="00DD1289" w:rsidRPr="00B465E9" w:rsidRDefault="00DD1289" w:rsidP="00371B1A">
            <w:pPr>
              <w:pStyle w:val="Normal6a"/>
            </w:pPr>
            <w:r w:rsidRPr="00B465E9">
              <w:t>Bioeconomy</w:t>
            </w:r>
          </w:p>
        </w:tc>
        <w:tc>
          <w:tcPr>
            <w:tcW w:w="436" w:type="pct"/>
            <w:gridSpan w:val="2"/>
            <w:tcBorders>
              <w:top w:val="single" w:sz="4" w:space="0" w:color="auto"/>
              <w:left w:val="single" w:sz="4" w:space="0" w:color="auto"/>
              <w:right w:val="single" w:sz="4" w:space="0" w:color="auto"/>
            </w:tcBorders>
          </w:tcPr>
          <w:p w14:paraId="5DF71F0F" w14:textId="77777777" w:rsidR="00DD1289" w:rsidRPr="00B465E9" w:rsidRDefault="00DD1289" w:rsidP="00371B1A">
            <w:pPr>
              <w:pStyle w:val="Normal6a"/>
            </w:pPr>
            <w:r w:rsidRPr="00B465E9">
              <w:t>72</w:t>
            </w:r>
          </w:p>
        </w:tc>
        <w:tc>
          <w:tcPr>
            <w:tcW w:w="655" w:type="pct"/>
            <w:gridSpan w:val="2"/>
            <w:tcBorders>
              <w:top w:val="single" w:sz="4" w:space="0" w:color="auto"/>
              <w:left w:val="single" w:sz="4" w:space="0" w:color="auto"/>
              <w:right w:val="single" w:sz="4" w:space="0" w:color="auto"/>
            </w:tcBorders>
          </w:tcPr>
          <w:p w14:paraId="6C6F7A2F" w14:textId="77777777" w:rsidR="00DD1289" w:rsidRPr="00B465E9" w:rsidRDefault="00DD1289" w:rsidP="00371B1A">
            <w:pPr>
              <w:pStyle w:val="Normal6a"/>
            </w:pPr>
            <w:r w:rsidRPr="00B465E9">
              <w:t>Investments in bioeconomy</w:t>
            </w:r>
          </w:p>
        </w:tc>
        <w:tc>
          <w:tcPr>
            <w:tcW w:w="460" w:type="pct"/>
            <w:gridSpan w:val="2"/>
            <w:tcBorders>
              <w:top w:val="single" w:sz="4" w:space="0" w:color="auto"/>
              <w:left w:val="single" w:sz="4" w:space="0" w:color="auto"/>
              <w:right w:val="single" w:sz="4" w:space="0" w:color="auto"/>
            </w:tcBorders>
          </w:tcPr>
          <w:p w14:paraId="0BAF40F5" w14:textId="77777777" w:rsidR="00DD1289" w:rsidRPr="00B465E9" w:rsidRDefault="00DD1289" w:rsidP="00371B1A">
            <w:pPr>
              <w:pStyle w:val="Normal6a"/>
              <w:rPr>
                <w:b/>
                <w:bCs/>
                <w:i/>
                <w:iCs/>
              </w:rPr>
            </w:pPr>
            <w:r w:rsidRPr="00B465E9">
              <w:rPr>
                <w:b/>
                <w:bCs/>
                <w:i/>
                <w:iCs/>
              </w:rPr>
              <w:t>40%</w:t>
            </w:r>
          </w:p>
        </w:tc>
        <w:tc>
          <w:tcPr>
            <w:tcW w:w="440" w:type="pct"/>
            <w:tcBorders>
              <w:top w:val="single" w:sz="4" w:space="0" w:color="auto"/>
              <w:left w:val="single" w:sz="4" w:space="0" w:color="auto"/>
              <w:right w:val="single" w:sz="4" w:space="0" w:color="auto"/>
            </w:tcBorders>
          </w:tcPr>
          <w:p w14:paraId="5D5BAF6C" w14:textId="77777777" w:rsidR="00DD1289" w:rsidRPr="00B465E9" w:rsidRDefault="00DD1289" w:rsidP="00371B1A">
            <w:pPr>
              <w:pStyle w:val="Normal6a"/>
            </w:pPr>
            <w:r w:rsidRPr="00B465E9">
              <w:t>0%</w:t>
            </w:r>
          </w:p>
        </w:tc>
        <w:tc>
          <w:tcPr>
            <w:tcW w:w="457" w:type="pct"/>
            <w:tcBorders>
              <w:top w:val="single" w:sz="4" w:space="0" w:color="auto"/>
              <w:left w:val="single" w:sz="4" w:space="0" w:color="auto"/>
              <w:right w:val="single" w:sz="4" w:space="0" w:color="auto"/>
            </w:tcBorders>
          </w:tcPr>
          <w:p w14:paraId="2165B9D2" w14:textId="77777777" w:rsidR="00DD1289" w:rsidRPr="00B465E9" w:rsidRDefault="00DD1289" w:rsidP="00371B1A">
            <w:pPr>
              <w:pStyle w:val="Normal6a"/>
              <w:rPr>
                <w:b/>
                <w:bCs/>
                <w:i/>
                <w:iCs/>
              </w:rPr>
            </w:pPr>
            <w:r w:rsidRPr="00B465E9">
              <w:rPr>
                <w:b/>
                <w:bCs/>
                <w:i/>
                <w:iCs/>
              </w:rPr>
              <w:t>40%</w:t>
            </w:r>
          </w:p>
        </w:tc>
        <w:tc>
          <w:tcPr>
            <w:tcW w:w="436" w:type="pct"/>
            <w:tcBorders>
              <w:top w:val="single" w:sz="4" w:space="0" w:color="auto"/>
              <w:left w:val="single" w:sz="4" w:space="0" w:color="auto"/>
              <w:right w:val="single" w:sz="4" w:space="0" w:color="auto"/>
            </w:tcBorders>
          </w:tcPr>
          <w:p w14:paraId="5696833B" w14:textId="77777777" w:rsidR="00DD1289" w:rsidRPr="00B465E9" w:rsidRDefault="00DD1289" w:rsidP="00371B1A">
            <w:pPr>
              <w:pStyle w:val="Normal6a"/>
            </w:pPr>
            <w:r w:rsidRPr="00B465E9">
              <w:t>0%</w:t>
            </w:r>
          </w:p>
        </w:tc>
        <w:tc>
          <w:tcPr>
            <w:tcW w:w="457" w:type="pct"/>
            <w:tcBorders>
              <w:top w:val="single" w:sz="4" w:space="0" w:color="auto"/>
              <w:left w:val="single" w:sz="4" w:space="0" w:color="auto"/>
              <w:right w:val="single" w:sz="4" w:space="0" w:color="auto"/>
            </w:tcBorders>
          </w:tcPr>
          <w:p w14:paraId="67355562" w14:textId="77777777" w:rsidR="00DD1289" w:rsidRPr="00B465E9" w:rsidRDefault="00DD1289" w:rsidP="00371B1A">
            <w:pPr>
              <w:pStyle w:val="Normal6a"/>
            </w:pPr>
            <w:r w:rsidRPr="00B465E9">
              <w:t>•</w:t>
            </w:r>
            <w:r w:rsidRPr="00B465E9">
              <w:tab/>
              <w:t xml:space="preserve">Number of new bio-based production facilities or demonstration plants </w:t>
            </w:r>
            <w:proofErr w:type="gramStart"/>
            <w:r w:rsidRPr="00B465E9">
              <w:t>supported;</w:t>
            </w:r>
            <w:proofErr w:type="gramEnd"/>
          </w:p>
          <w:p w14:paraId="04198079" w14:textId="77777777" w:rsidR="00DD1289" w:rsidRPr="00B465E9" w:rsidRDefault="00DD1289" w:rsidP="00371B1A">
            <w:pPr>
              <w:pStyle w:val="Normal6a"/>
            </w:pPr>
            <w:r w:rsidRPr="00B465E9">
              <w:t>•</w:t>
            </w:r>
            <w:r w:rsidRPr="00B465E9">
              <w:tab/>
              <w:t xml:space="preserve">Number of biorefineries </w:t>
            </w:r>
            <w:proofErr w:type="gramStart"/>
            <w:r w:rsidRPr="00B465E9">
              <w:t>supported;</w:t>
            </w:r>
            <w:proofErr w:type="gramEnd"/>
          </w:p>
          <w:p w14:paraId="61625CB3" w14:textId="77777777" w:rsidR="00DD1289" w:rsidRPr="00B465E9" w:rsidRDefault="00DD1289" w:rsidP="00371B1A">
            <w:pPr>
              <w:pStyle w:val="Normal6a"/>
            </w:pPr>
            <w:r w:rsidRPr="00B465E9">
              <w:t>•</w:t>
            </w:r>
            <w:r w:rsidRPr="00B465E9">
              <w:tab/>
              <w:t>Number of bioeconomy projects funded;</w:t>
            </w:r>
          </w:p>
        </w:tc>
        <w:tc>
          <w:tcPr>
            <w:tcW w:w="455" w:type="pct"/>
            <w:tcBorders>
              <w:top w:val="single" w:sz="4" w:space="0" w:color="auto"/>
              <w:left w:val="single" w:sz="4" w:space="0" w:color="auto"/>
              <w:right w:val="single" w:sz="4" w:space="0" w:color="auto"/>
            </w:tcBorders>
          </w:tcPr>
          <w:p w14:paraId="158B2874" w14:textId="77777777" w:rsidR="00DD1289" w:rsidRPr="00B465E9" w:rsidRDefault="00DD1289" w:rsidP="00371B1A">
            <w:pPr>
              <w:pStyle w:val="Normal6a"/>
            </w:pPr>
            <w:r w:rsidRPr="00B465E9">
              <w:t>•</w:t>
            </w:r>
            <w:r w:rsidRPr="00B465E9">
              <w:tab/>
              <w:t>Number of jobs sustained or created in enterprises supported – by gender;</w:t>
            </w:r>
          </w:p>
        </w:tc>
      </w:tr>
      <w:tr w:rsidR="00DD1289" w:rsidRPr="00B465E9" w14:paraId="024D521E" w14:textId="77777777" w:rsidTr="00371B1A">
        <w:trPr>
          <w:jc w:val="center"/>
        </w:trPr>
        <w:tc>
          <w:tcPr>
            <w:tcW w:w="5000" w:type="pct"/>
            <w:gridSpan w:val="13"/>
            <w:tcBorders>
              <w:top w:val="single" w:sz="4" w:space="0" w:color="auto"/>
            </w:tcBorders>
          </w:tcPr>
          <w:p w14:paraId="6E3F026F" w14:textId="77777777" w:rsidR="00DD1289" w:rsidRPr="00B465E9" w:rsidRDefault="00DD1289" w:rsidP="00371B1A">
            <w:pPr>
              <w:pStyle w:val="Normal6a"/>
            </w:pPr>
          </w:p>
        </w:tc>
      </w:tr>
      <w:tr w:rsidR="00DD1289" w:rsidRPr="00B465E9" w14:paraId="0D5F5F13" w14:textId="77777777" w:rsidTr="00371B1A">
        <w:trPr>
          <w:jc w:val="center"/>
        </w:trPr>
        <w:tc>
          <w:tcPr>
            <w:tcW w:w="5000" w:type="pct"/>
            <w:gridSpan w:val="13"/>
            <w:tcBorders>
              <w:bottom w:val="single" w:sz="4" w:space="0" w:color="auto"/>
            </w:tcBorders>
          </w:tcPr>
          <w:p w14:paraId="6B53EAB0" w14:textId="77777777" w:rsidR="00DD1289" w:rsidRPr="00B465E9" w:rsidRDefault="00DD1289" w:rsidP="00371B1A">
            <w:pPr>
              <w:pStyle w:val="Normal6a"/>
              <w:jc w:val="center"/>
              <w:rPr>
                <w:i/>
                <w:iCs/>
              </w:rPr>
            </w:pPr>
            <w:r w:rsidRPr="00B465E9">
              <w:rPr>
                <w:i/>
                <w:iCs/>
              </w:rPr>
              <w:t>Amendment</w:t>
            </w:r>
          </w:p>
        </w:tc>
      </w:tr>
      <w:tr w:rsidR="00DD1289" w:rsidRPr="00B465E9" w14:paraId="6BBD3E6F" w14:textId="77777777" w:rsidTr="00371B1A">
        <w:trPr>
          <w:trHeight w:val="280"/>
          <w:jc w:val="center"/>
        </w:trPr>
        <w:tc>
          <w:tcPr>
            <w:tcW w:w="537" w:type="pct"/>
            <w:tcBorders>
              <w:top w:val="single" w:sz="4" w:space="0" w:color="auto"/>
              <w:left w:val="single" w:sz="4" w:space="0" w:color="auto"/>
              <w:bottom w:val="single" w:sz="4" w:space="0" w:color="auto"/>
              <w:right w:val="single" w:sz="4" w:space="0" w:color="auto"/>
            </w:tcBorders>
          </w:tcPr>
          <w:p w14:paraId="1ECF0D22" w14:textId="77777777" w:rsidR="00DD1289" w:rsidRPr="00B465E9" w:rsidRDefault="00DD1289" w:rsidP="00371B1A">
            <w:pPr>
              <w:pStyle w:val="Normal6a"/>
            </w:pPr>
          </w:p>
        </w:tc>
        <w:tc>
          <w:tcPr>
            <w:tcW w:w="670" w:type="pct"/>
            <w:gridSpan w:val="2"/>
            <w:tcBorders>
              <w:top w:val="single" w:sz="4" w:space="0" w:color="auto"/>
              <w:left w:val="single" w:sz="4" w:space="0" w:color="auto"/>
              <w:bottom w:val="single" w:sz="4" w:space="0" w:color="auto"/>
              <w:right w:val="single" w:sz="4" w:space="0" w:color="auto"/>
            </w:tcBorders>
          </w:tcPr>
          <w:p w14:paraId="083791CB" w14:textId="77777777" w:rsidR="00DD1289" w:rsidRPr="00B465E9" w:rsidRDefault="00DD1289" w:rsidP="00371B1A">
            <w:pPr>
              <w:pStyle w:val="Normal6a"/>
            </w:pPr>
          </w:p>
        </w:tc>
        <w:tc>
          <w:tcPr>
            <w:tcW w:w="439" w:type="pct"/>
            <w:gridSpan w:val="2"/>
            <w:tcBorders>
              <w:top w:val="single" w:sz="4" w:space="0" w:color="auto"/>
              <w:left w:val="single" w:sz="4" w:space="0" w:color="auto"/>
              <w:bottom w:val="single" w:sz="4" w:space="0" w:color="auto"/>
              <w:right w:val="single" w:sz="4" w:space="0" w:color="auto"/>
            </w:tcBorders>
          </w:tcPr>
          <w:p w14:paraId="56E0D450" w14:textId="77777777" w:rsidR="00DD1289" w:rsidRPr="00B465E9" w:rsidRDefault="00DD1289" w:rsidP="00371B1A">
            <w:pPr>
              <w:pStyle w:val="Normal6a"/>
            </w:pPr>
            <w:r w:rsidRPr="00B465E9">
              <w:t>#</w:t>
            </w:r>
          </w:p>
        </w:tc>
        <w:tc>
          <w:tcPr>
            <w:tcW w:w="653" w:type="pct"/>
            <w:gridSpan w:val="2"/>
            <w:tcBorders>
              <w:top w:val="single" w:sz="4" w:space="0" w:color="auto"/>
              <w:left w:val="single" w:sz="4" w:space="0" w:color="auto"/>
              <w:bottom w:val="single" w:sz="4" w:space="0" w:color="auto"/>
              <w:right w:val="single" w:sz="4" w:space="0" w:color="auto"/>
            </w:tcBorders>
          </w:tcPr>
          <w:p w14:paraId="0A3DEA6A" w14:textId="77777777" w:rsidR="00DD1289" w:rsidRPr="00B465E9" w:rsidRDefault="00DD1289" w:rsidP="00371B1A">
            <w:pPr>
              <w:pStyle w:val="Normal6a"/>
            </w:pPr>
          </w:p>
        </w:tc>
        <w:tc>
          <w:tcPr>
            <w:tcW w:w="456" w:type="pct"/>
            <w:tcBorders>
              <w:top w:val="single" w:sz="4" w:space="0" w:color="auto"/>
              <w:left w:val="single" w:sz="4" w:space="0" w:color="auto"/>
              <w:bottom w:val="single" w:sz="4" w:space="0" w:color="auto"/>
              <w:right w:val="single" w:sz="4" w:space="0" w:color="auto"/>
            </w:tcBorders>
          </w:tcPr>
          <w:p w14:paraId="0456A6D3" w14:textId="77777777" w:rsidR="00DD1289" w:rsidRPr="00B465E9" w:rsidRDefault="00DD1289" w:rsidP="00371B1A">
            <w:pPr>
              <w:pStyle w:val="Normal6a"/>
            </w:pPr>
          </w:p>
        </w:tc>
        <w:tc>
          <w:tcPr>
            <w:tcW w:w="440" w:type="pct"/>
            <w:tcBorders>
              <w:top w:val="single" w:sz="4" w:space="0" w:color="auto"/>
              <w:left w:val="single" w:sz="4" w:space="0" w:color="auto"/>
              <w:bottom w:val="single" w:sz="4" w:space="0" w:color="auto"/>
              <w:right w:val="single" w:sz="4" w:space="0" w:color="auto"/>
            </w:tcBorders>
          </w:tcPr>
          <w:p w14:paraId="0B4A969E" w14:textId="77777777" w:rsidR="00DD1289" w:rsidRPr="00B465E9" w:rsidRDefault="00DD1289" w:rsidP="00371B1A">
            <w:pPr>
              <w:pStyle w:val="Normal6a"/>
            </w:pPr>
          </w:p>
        </w:tc>
        <w:tc>
          <w:tcPr>
            <w:tcW w:w="457" w:type="pct"/>
            <w:tcBorders>
              <w:top w:val="single" w:sz="4" w:space="0" w:color="auto"/>
              <w:left w:val="single" w:sz="4" w:space="0" w:color="auto"/>
              <w:bottom w:val="single" w:sz="4" w:space="0" w:color="auto"/>
              <w:right w:val="single" w:sz="4" w:space="0" w:color="auto"/>
            </w:tcBorders>
          </w:tcPr>
          <w:p w14:paraId="4780D416" w14:textId="77777777" w:rsidR="00DD1289" w:rsidRPr="00B465E9" w:rsidRDefault="00DD1289" w:rsidP="00371B1A">
            <w:pPr>
              <w:pStyle w:val="Normal6a"/>
            </w:pPr>
          </w:p>
        </w:tc>
        <w:tc>
          <w:tcPr>
            <w:tcW w:w="436" w:type="pct"/>
            <w:tcBorders>
              <w:top w:val="single" w:sz="4" w:space="0" w:color="auto"/>
              <w:left w:val="single" w:sz="4" w:space="0" w:color="auto"/>
              <w:bottom w:val="single" w:sz="4" w:space="0" w:color="auto"/>
              <w:right w:val="single" w:sz="4" w:space="0" w:color="auto"/>
            </w:tcBorders>
          </w:tcPr>
          <w:p w14:paraId="34551BAC" w14:textId="77777777" w:rsidR="00DD1289" w:rsidRPr="00B465E9" w:rsidRDefault="00DD1289" w:rsidP="00371B1A">
            <w:pPr>
              <w:pStyle w:val="Normal6a"/>
            </w:pPr>
          </w:p>
        </w:tc>
        <w:tc>
          <w:tcPr>
            <w:tcW w:w="457" w:type="pct"/>
            <w:tcBorders>
              <w:top w:val="single" w:sz="4" w:space="0" w:color="auto"/>
              <w:left w:val="single" w:sz="4" w:space="0" w:color="auto"/>
              <w:bottom w:val="single" w:sz="4" w:space="0" w:color="auto"/>
              <w:right w:val="single" w:sz="4" w:space="0" w:color="auto"/>
            </w:tcBorders>
          </w:tcPr>
          <w:p w14:paraId="40135A7E" w14:textId="77777777" w:rsidR="00DD1289" w:rsidRPr="00B465E9" w:rsidRDefault="00DD1289" w:rsidP="00371B1A">
            <w:pPr>
              <w:pStyle w:val="Normal6a"/>
            </w:pPr>
          </w:p>
        </w:tc>
        <w:tc>
          <w:tcPr>
            <w:tcW w:w="455" w:type="pct"/>
            <w:tcBorders>
              <w:top w:val="single" w:sz="4" w:space="0" w:color="auto"/>
              <w:left w:val="single" w:sz="4" w:space="0" w:color="auto"/>
              <w:bottom w:val="single" w:sz="4" w:space="0" w:color="auto"/>
              <w:right w:val="single" w:sz="4" w:space="0" w:color="auto"/>
            </w:tcBorders>
          </w:tcPr>
          <w:p w14:paraId="418378C7" w14:textId="77777777" w:rsidR="00DD1289" w:rsidRPr="00B465E9" w:rsidRDefault="00DD1289" w:rsidP="00371B1A">
            <w:pPr>
              <w:pStyle w:val="Normal6a"/>
            </w:pPr>
          </w:p>
        </w:tc>
      </w:tr>
      <w:tr w:rsidR="00DD1289" w:rsidRPr="00B465E9" w14:paraId="65B3C221" w14:textId="77777777" w:rsidTr="00371B1A">
        <w:trPr>
          <w:trHeight w:val="280"/>
          <w:jc w:val="center"/>
        </w:trPr>
        <w:tc>
          <w:tcPr>
            <w:tcW w:w="537" w:type="pct"/>
            <w:tcBorders>
              <w:top w:val="single" w:sz="4" w:space="0" w:color="auto"/>
              <w:left w:val="single" w:sz="4" w:space="0" w:color="auto"/>
              <w:right w:val="single" w:sz="4" w:space="0" w:color="auto"/>
            </w:tcBorders>
          </w:tcPr>
          <w:p w14:paraId="561127DA" w14:textId="77777777" w:rsidR="00DD1289" w:rsidRPr="00B465E9" w:rsidRDefault="00DD1289" w:rsidP="00371B1A">
            <w:pPr>
              <w:pStyle w:val="Normal6a"/>
            </w:pPr>
            <w:r w:rsidRPr="00B465E9">
              <w:t>Business support</w:t>
            </w:r>
          </w:p>
        </w:tc>
        <w:tc>
          <w:tcPr>
            <w:tcW w:w="670" w:type="pct"/>
            <w:gridSpan w:val="2"/>
            <w:tcBorders>
              <w:top w:val="single" w:sz="4" w:space="0" w:color="auto"/>
              <w:left w:val="single" w:sz="4" w:space="0" w:color="auto"/>
              <w:right w:val="single" w:sz="4" w:space="0" w:color="auto"/>
            </w:tcBorders>
          </w:tcPr>
          <w:p w14:paraId="6B32B607" w14:textId="77777777" w:rsidR="00DD1289" w:rsidRPr="00B465E9" w:rsidRDefault="00DD1289" w:rsidP="00371B1A">
            <w:pPr>
              <w:pStyle w:val="Normal6a"/>
            </w:pPr>
            <w:r w:rsidRPr="00B465E9">
              <w:t>Bioeconomy</w:t>
            </w:r>
          </w:p>
        </w:tc>
        <w:tc>
          <w:tcPr>
            <w:tcW w:w="439" w:type="pct"/>
            <w:gridSpan w:val="2"/>
            <w:tcBorders>
              <w:top w:val="single" w:sz="4" w:space="0" w:color="auto"/>
              <w:left w:val="single" w:sz="4" w:space="0" w:color="auto"/>
              <w:right w:val="single" w:sz="4" w:space="0" w:color="auto"/>
            </w:tcBorders>
          </w:tcPr>
          <w:p w14:paraId="137E1099" w14:textId="77777777" w:rsidR="00DD1289" w:rsidRPr="00B465E9" w:rsidRDefault="00DD1289" w:rsidP="00371B1A">
            <w:pPr>
              <w:pStyle w:val="Normal6a"/>
            </w:pPr>
            <w:r w:rsidRPr="00B465E9">
              <w:t>72</w:t>
            </w:r>
          </w:p>
        </w:tc>
        <w:tc>
          <w:tcPr>
            <w:tcW w:w="653" w:type="pct"/>
            <w:gridSpan w:val="2"/>
            <w:tcBorders>
              <w:top w:val="single" w:sz="4" w:space="0" w:color="auto"/>
              <w:left w:val="single" w:sz="4" w:space="0" w:color="auto"/>
              <w:right w:val="single" w:sz="4" w:space="0" w:color="auto"/>
            </w:tcBorders>
          </w:tcPr>
          <w:p w14:paraId="664F8057" w14:textId="77777777" w:rsidR="00DD1289" w:rsidRPr="00B465E9" w:rsidRDefault="00DD1289" w:rsidP="00371B1A">
            <w:pPr>
              <w:pStyle w:val="Normal6a"/>
            </w:pPr>
            <w:r w:rsidRPr="00B465E9">
              <w:t>Investments in bioeconomy</w:t>
            </w:r>
          </w:p>
        </w:tc>
        <w:tc>
          <w:tcPr>
            <w:tcW w:w="456" w:type="pct"/>
            <w:tcBorders>
              <w:top w:val="single" w:sz="4" w:space="0" w:color="auto"/>
              <w:left w:val="single" w:sz="4" w:space="0" w:color="auto"/>
              <w:right w:val="single" w:sz="4" w:space="0" w:color="auto"/>
            </w:tcBorders>
          </w:tcPr>
          <w:p w14:paraId="12FB83BE" w14:textId="77777777" w:rsidR="00DD1289" w:rsidRPr="00B465E9" w:rsidRDefault="00DD1289" w:rsidP="00371B1A">
            <w:pPr>
              <w:pStyle w:val="Normal6a"/>
              <w:rPr>
                <w:b/>
                <w:bCs/>
                <w:i/>
                <w:iCs/>
              </w:rPr>
            </w:pPr>
            <w:r w:rsidRPr="00B465E9">
              <w:rPr>
                <w:b/>
                <w:bCs/>
                <w:i/>
                <w:iCs/>
              </w:rPr>
              <w:t>0%</w:t>
            </w:r>
          </w:p>
        </w:tc>
        <w:tc>
          <w:tcPr>
            <w:tcW w:w="440" w:type="pct"/>
            <w:tcBorders>
              <w:top w:val="single" w:sz="4" w:space="0" w:color="auto"/>
              <w:left w:val="single" w:sz="4" w:space="0" w:color="auto"/>
              <w:right w:val="single" w:sz="4" w:space="0" w:color="auto"/>
            </w:tcBorders>
          </w:tcPr>
          <w:p w14:paraId="55F9C658" w14:textId="77777777" w:rsidR="00DD1289" w:rsidRPr="00B465E9" w:rsidRDefault="00DD1289" w:rsidP="00371B1A">
            <w:pPr>
              <w:pStyle w:val="Normal6a"/>
            </w:pPr>
            <w:r w:rsidRPr="00B465E9">
              <w:t>0%</w:t>
            </w:r>
          </w:p>
        </w:tc>
        <w:tc>
          <w:tcPr>
            <w:tcW w:w="457" w:type="pct"/>
            <w:tcBorders>
              <w:top w:val="single" w:sz="4" w:space="0" w:color="auto"/>
              <w:left w:val="single" w:sz="4" w:space="0" w:color="auto"/>
              <w:right w:val="single" w:sz="4" w:space="0" w:color="auto"/>
            </w:tcBorders>
          </w:tcPr>
          <w:p w14:paraId="6A3B1241" w14:textId="77777777" w:rsidR="00DD1289" w:rsidRPr="00B465E9" w:rsidRDefault="00DD1289" w:rsidP="00371B1A">
            <w:pPr>
              <w:pStyle w:val="Normal6a"/>
              <w:rPr>
                <w:b/>
                <w:bCs/>
                <w:i/>
                <w:iCs/>
              </w:rPr>
            </w:pPr>
            <w:r w:rsidRPr="00B465E9">
              <w:rPr>
                <w:b/>
                <w:bCs/>
                <w:i/>
                <w:iCs/>
              </w:rPr>
              <w:t>0%</w:t>
            </w:r>
          </w:p>
        </w:tc>
        <w:tc>
          <w:tcPr>
            <w:tcW w:w="436" w:type="pct"/>
            <w:tcBorders>
              <w:top w:val="single" w:sz="4" w:space="0" w:color="auto"/>
              <w:left w:val="single" w:sz="4" w:space="0" w:color="auto"/>
              <w:right w:val="single" w:sz="4" w:space="0" w:color="auto"/>
            </w:tcBorders>
          </w:tcPr>
          <w:p w14:paraId="77384437" w14:textId="77777777" w:rsidR="00DD1289" w:rsidRPr="00B465E9" w:rsidRDefault="00DD1289" w:rsidP="00371B1A">
            <w:pPr>
              <w:pStyle w:val="Normal6a"/>
            </w:pPr>
            <w:r w:rsidRPr="00B465E9">
              <w:t>0%</w:t>
            </w:r>
          </w:p>
        </w:tc>
        <w:tc>
          <w:tcPr>
            <w:tcW w:w="457" w:type="pct"/>
            <w:tcBorders>
              <w:top w:val="single" w:sz="4" w:space="0" w:color="auto"/>
              <w:left w:val="single" w:sz="4" w:space="0" w:color="auto"/>
              <w:right w:val="single" w:sz="4" w:space="0" w:color="auto"/>
            </w:tcBorders>
          </w:tcPr>
          <w:p w14:paraId="449DF4CE" w14:textId="77777777" w:rsidR="00DD1289" w:rsidRPr="00B465E9" w:rsidRDefault="00DD1289" w:rsidP="00371B1A">
            <w:pPr>
              <w:pStyle w:val="Normal6a"/>
            </w:pPr>
            <w:r w:rsidRPr="00B465E9">
              <w:t>•</w:t>
            </w:r>
            <w:r w:rsidRPr="00B465E9">
              <w:tab/>
              <w:t xml:space="preserve">Number of new bio-based production facilities or demonstration plants </w:t>
            </w:r>
            <w:proofErr w:type="gramStart"/>
            <w:r w:rsidRPr="00B465E9">
              <w:t>supported;</w:t>
            </w:r>
            <w:proofErr w:type="gramEnd"/>
          </w:p>
          <w:p w14:paraId="7AC5625E" w14:textId="77777777" w:rsidR="00DD1289" w:rsidRPr="00B465E9" w:rsidRDefault="00DD1289" w:rsidP="00371B1A">
            <w:pPr>
              <w:pStyle w:val="Normal6a"/>
            </w:pPr>
            <w:r w:rsidRPr="00B465E9">
              <w:t>•</w:t>
            </w:r>
            <w:r w:rsidRPr="00B465E9">
              <w:tab/>
              <w:t xml:space="preserve">Number of biorefineries </w:t>
            </w:r>
            <w:proofErr w:type="gramStart"/>
            <w:r w:rsidRPr="00B465E9">
              <w:t>supported;</w:t>
            </w:r>
            <w:proofErr w:type="gramEnd"/>
          </w:p>
          <w:p w14:paraId="015BA0B2" w14:textId="77777777" w:rsidR="00DD1289" w:rsidRPr="00B465E9" w:rsidRDefault="00DD1289" w:rsidP="00371B1A">
            <w:pPr>
              <w:pStyle w:val="Normal6a"/>
            </w:pPr>
            <w:r w:rsidRPr="00B465E9">
              <w:t>•</w:t>
            </w:r>
            <w:r w:rsidRPr="00B465E9">
              <w:tab/>
              <w:t>Number of bioeconomy projects funded;</w:t>
            </w:r>
          </w:p>
        </w:tc>
        <w:tc>
          <w:tcPr>
            <w:tcW w:w="455" w:type="pct"/>
            <w:tcBorders>
              <w:top w:val="single" w:sz="4" w:space="0" w:color="auto"/>
              <w:left w:val="single" w:sz="4" w:space="0" w:color="auto"/>
              <w:right w:val="single" w:sz="4" w:space="0" w:color="auto"/>
            </w:tcBorders>
          </w:tcPr>
          <w:p w14:paraId="3330798C" w14:textId="77777777" w:rsidR="00DD1289" w:rsidRPr="00B465E9" w:rsidRDefault="00DD1289" w:rsidP="00371B1A">
            <w:pPr>
              <w:pStyle w:val="Normal6a"/>
            </w:pPr>
            <w:r w:rsidRPr="00B465E9">
              <w:t>•</w:t>
            </w:r>
            <w:r w:rsidRPr="00B465E9">
              <w:tab/>
              <w:t>Number of jobs sustained or created in enterprises supported – by gender;</w:t>
            </w:r>
          </w:p>
        </w:tc>
      </w:tr>
    </w:tbl>
    <w:p w14:paraId="3C2B6243" w14:textId="77777777" w:rsidR="00DD1289" w:rsidRPr="00B465E9" w:rsidRDefault="00DD1289" w:rsidP="00DD1289">
      <w:pPr>
        <w:pStyle w:val="NormalBold"/>
        <w:keepNext/>
      </w:pPr>
    </w:p>
    <w:p w14:paraId="676586A5"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3CEB4DC5" w14:textId="77777777" w:rsidR="00DD1289" w:rsidRPr="00B465E9" w:rsidRDefault="00DD1289" w:rsidP="00DD1289">
      <w:pPr>
        <w:rPr>
          <w:rStyle w:val="HideTWBExt"/>
          <w:noProof w:val="0"/>
        </w:rPr>
      </w:pPr>
      <w:r w:rsidRPr="00B465E9">
        <w:rPr>
          <w:rStyle w:val="HideTWBExt"/>
          <w:noProof w:val="0"/>
        </w:rPr>
        <w:t>&lt;/Amend&gt;</w:t>
      </w:r>
    </w:p>
    <w:p w14:paraId="2A1352A3" w14:textId="12E55154" w:rsidR="00DD1289" w:rsidRPr="00B465E9" w:rsidRDefault="00DD1289" w:rsidP="00DD1289">
      <w:pPr>
        <w:pStyle w:val="AmNumberTabs"/>
        <w:keepNext/>
      </w:pPr>
      <w:r w:rsidRPr="00B465E9">
        <w:rPr>
          <w:rStyle w:val="HideTWBExt"/>
          <w:rFonts w:eastAsiaTheme="majorEastAsia"/>
          <w:b w:val="0"/>
        </w:rPr>
        <w:t>&lt;Amend&gt;</w:t>
      </w:r>
      <w:r w:rsidRPr="00B465E9">
        <w:t>Amendment</w:t>
      </w:r>
      <w:r w:rsidRPr="00B465E9">
        <w:tab/>
      </w:r>
      <w:r w:rsidRPr="00B465E9">
        <w:tab/>
      </w:r>
      <w:r w:rsidRPr="00B465E9">
        <w:rPr>
          <w:rStyle w:val="HideTWBExt"/>
          <w:rFonts w:eastAsiaTheme="majorEastAsia"/>
          <w:b w:val="0"/>
        </w:rPr>
        <w:t>&lt;NumAm&gt;</w:t>
      </w:r>
      <w:r w:rsidR="00EB27D1" w:rsidRPr="00B465E9">
        <w:t>359</w:t>
      </w:r>
      <w:r w:rsidRPr="00B465E9">
        <w:rPr>
          <w:rStyle w:val="HideTWBExt"/>
          <w:rFonts w:eastAsiaTheme="majorEastAsia"/>
          <w:b w:val="0"/>
        </w:rPr>
        <w:t>&lt;/</w:t>
      </w:r>
      <w:proofErr w:type="spellStart"/>
      <w:r w:rsidRPr="00B465E9">
        <w:rPr>
          <w:rStyle w:val="HideTWBExt"/>
          <w:rFonts w:eastAsiaTheme="majorEastAsia"/>
          <w:b w:val="0"/>
        </w:rPr>
        <w:t>NumAm</w:t>
      </w:r>
      <w:proofErr w:type="spellEnd"/>
      <w:r w:rsidRPr="00B465E9">
        <w:rPr>
          <w:rStyle w:val="HideTWBExt"/>
          <w:rFonts w:eastAsiaTheme="majorEastAsia"/>
          <w:b w:val="0"/>
        </w:rPr>
        <w:t>&gt;</w:t>
      </w:r>
    </w:p>
    <w:p w14:paraId="42560969" w14:textId="77777777" w:rsidR="00DD1289" w:rsidRPr="00B465E9" w:rsidRDefault="00DD1289" w:rsidP="00DD1289">
      <w:pPr>
        <w:pStyle w:val="NormalBold"/>
      </w:pPr>
      <w:r w:rsidRPr="00B465E9">
        <w:rPr>
          <w:rStyle w:val="HideTWBExt"/>
          <w:rFonts w:eastAsiaTheme="majorEastAsia"/>
          <w:b w:val="0"/>
        </w:rPr>
        <w:t>&lt;RepeatBlock-By&gt;&lt;Members&gt;</w:t>
      </w:r>
      <w:r w:rsidRPr="00B465E9">
        <w:t xml:space="preserve">Tiemo </w:t>
      </w:r>
      <w:proofErr w:type="spellStart"/>
      <w:r w:rsidRPr="00B465E9">
        <w:t>Wölken</w:t>
      </w:r>
      <w:proofErr w:type="spellEnd"/>
      <w:r w:rsidRPr="00B465E9">
        <w:rPr>
          <w:rStyle w:val="HideTWBExt"/>
          <w:rFonts w:eastAsiaTheme="majorEastAsia"/>
          <w:b w:val="0"/>
        </w:rPr>
        <w:t>&lt;/Members&gt;</w:t>
      </w:r>
    </w:p>
    <w:p w14:paraId="79B3E4F2" w14:textId="77777777" w:rsidR="00DD1289" w:rsidRPr="00B465E9" w:rsidRDefault="00DD1289" w:rsidP="00DD1289">
      <w:r w:rsidRPr="00B465E9">
        <w:rPr>
          <w:rStyle w:val="HideTWBExt"/>
          <w:rFonts w:eastAsiaTheme="majorEastAsia"/>
        </w:rPr>
        <w:t>&lt;/RepeatBlock-By&gt;</w:t>
      </w:r>
    </w:p>
    <w:p w14:paraId="05631606" w14:textId="77777777" w:rsidR="00DD1289" w:rsidRPr="00B465E9" w:rsidRDefault="00DD1289" w:rsidP="00DD1289">
      <w:pPr>
        <w:pStyle w:val="NormalBold"/>
      </w:pPr>
      <w:r w:rsidRPr="00B465E9">
        <w:rPr>
          <w:rStyle w:val="HideTWBExt"/>
          <w:rFonts w:eastAsiaTheme="majorEastAsia"/>
          <w:b w:val="0"/>
        </w:rPr>
        <w:t>&lt;DocAmend&gt;</w:t>
      </w:r>
      <w:r w:rsidRPr="00B465E9">
        <w:t>Proposal for a regulation</w:t>
      </w:r>
      <w:r w:rsidRPr="00B465E9">
        <w:rPr>
          <w:rStyle w:val="HideTWBExt"/>
          <w:rFonts w:eastAsiaTheme="majorEastAsia"/>
          <w:b w:val="0"/>
        </w:rPr>
        <w:t>&lt;/DocAmend&gt;</w:t>
      </w:r>
    </w:p>
    <w:p w14:paraId="45508C44" w14:textId="77777777" w:rsidR="00DD1289" w:rsidRPr="00B465E9" w:rsidRDefault="00DD1289" w:rsidP="00DD1289">
      <w:pPr>
        <w:pStyle w:val="NormalBold"/>
        <w:rPr>
          <w:vanish/>
        </w:rPr>
      </w:pPr>
      <w:r w:rsidRPr="00B465E9">
        <w:rPr>
          <w:rStyle w:val="HideTWBExt"/>
          <w:rFonts w:eastAsiaTheme="majorEastAsia"/>
          <w:b w:val="0"/>
        </w:rPr>
        <w:t>&lt;Article&gt;</w:t>
      </w:r>
      <w:r w:rsidRPr="00B465E9">
        <w:t>Annex I – line 72</w:t>
      </w:r>
      <w:r w:rsidRPr="00B465E9">
        <w:rPr>
          <w:rStyle w:val="HideTWBExt"/>
          <w:rFonts w:eastAsiaTheme="majorEastAsia"/>
          <w:b w:val="0"/>
        </w:rPr>
        <w:t>&lt;/Article&gt;</w:t>
      </w:r>
    </w:p>
    <w:tbl>
      <w:tblPr>
        <w:tblW w:w="5000" w:type="pct"/>
        <w:jc w:val="center"/>
        <w:tblCellMar>
          <w:left w:w="340" w:type="dxa"/>
          <w:right w:w="340" w:type="dxa"/>
        </w:tblCellMar>
        <w:tblLook w:val="0000" w:firstRow="0" w:lastRow="0" w:firstColumn="0" w:lastColumn="0" w:noHBand="0" w:noVBand="0"/>
      </w:tblPr>
      <w:tblGrid>
        <w:gridCol w:w="1463"/>
        <w:gridCol w:w="1804"/>
        <w:gridCol w:w="63"/>
        <w:gridCol w:w="894"/>
        <w:gridCol w:w="68"/>
        <w:gridCol w:w="1761"/>
        <w:gridCol w:w="65"/>
        <w:gridCol w:w="1161"/>
        <w:gridCol w:w="61"/>
        <w:gridCol w:w="1133"/>
        <w:gridCol w:w="1133"/>
        <w:gridCol w:w="1108"/>
        <w:gridCol w:w="1939"/>
        <w:gridCol w:w="1633"/>
      </w:tblGrid>
      <w:tr w:rsidR="00DD1289" w:rsidRPr="00B465E9" w14:paraId="369BC866" w14:textId="77777777" w:rsidTr="00371B1A">
        <w:trPr>
          <w:jc w:val="center"/>
        </w:trPr>
        <w:tc>
          <w:tcPr>
            <w:tcW w:w="5000" w:type="pct"/>
            <w:gridSpan w:val="14"/>
          </w:tcPr>
          <w:p w14:paraId="3E21ED5C" w14:textId="77777777" w:rsidR="00DD1289" w:rsidRPr="00B465E9" w:rsidRDefault="00DD1289" w:rsidP="00371B1A">
            <w:pPr>
              <w:keepNext/>
            </w:pPr>
          </w:p>
        </w:tc>
      </w:tr>
      <w:tr w:rsidR="00DD1289" w:rsidRPr="00B465E9" w14:paraId="3DA4D6C4" w14:textId="77777777" w:rsidTr="00371B1A">
        <w:trPr>
          <w:jc w:val="center"/>
        </w:trPr>
        <w:tc>
          <w:tcPr>
            <w:tcW w:w="5000" w:type="pct"/>
            <w:gridSpan w:val="14"/>
            <w:tcBorders>
              <w:bottom w:val="single" w:sz="4" w:space="0" w:color="auto"/>
            </w:tcBorders>
          </w:tcPr>
          <w:p w14:paraId="1163D310" w14:textId="77777777" w:rsidR="00DD1289" w:rsidRPr="00B465E9" w:rsidRDefault="00DD1289" w:rsidP="00371B1A">
            <w:pPr>
              <w:pStyle w:val="AmColumnHeading"/>
              <w:keepNext/>
            </w:pPr>
            <w:r w:rsidRPr="00B465E9">
              <w:t>Text proposed by the Commission</w:t>
            </w:r>
          </w:p>
        </w:tc>
      </w:tr>
      <w:tr w:rsidR="00DD1289" w:rsidRPr="00B465E9" w14:paraId="7A2B8655" w14:textId="77777777" w:rsidTr="00371B1A">
        <w:trPr>
          <w:trHeight w:val="280"/>
          <w:jc w:val="center"/>
        </w:trPr>
        <w:tc>
          <w:tcPr>
            <w:tcW w:w="468" w:type="pct"/>
            <w:tcBorders>
              <w:top w:val="single" w:sz="4" w:space="0" w:color="auto"/>
              <w:left w:val="single" w:sz="4" w:space="0" w:color="auto"/>
              <w:right w:val="single" w:sz="4" w:space="0" w:color="auto"/>
            </w:tcBorders>
          </w:tcPr>
          <w:p w14:paraId="77D001C1" w14:textId="77777777" w:rsidR="00DD1289" w:rsidRPr="00B465E9" w:rsidRDefault="00DD1289" w:rsidP="00371B1A">
            <w:pPr>
              <w:pStyle w:val="Normal6a"/>
            </w:pPr>
            <w:r w:rsidRPr="00B465E9">
              <w:t xml:space="preserve">Policy area (level 1) </w:t>
            </w:r>
          </w:p>
        </w:tc>
        <w:tc>
          <w:tcPr>
            <w:tcW w:w="468" w:type="pct"/>
            <w:tcBorders>
              <w:top w:val="single" w:sz="4" w:space="0" w:color="auto"/>
              <w:left w:val="single" w:sz="4" w:space="0" w:color="auto"/>
              <w:right w:val="single" w:sz="4" w:space="0" w:color="auto"/>
            </w:tcBorders>
          </w:tcPr>
          <w:p w14:paraId="01E0402E" w14:textId="77777777" w:rsidR="00DD1289" w:rsidRPr="00B465E9" w:rsidRDefault="00DD1289" w:rsidP="00371B1A">
            <w:pPr>
              <w:pStyle w:val="Normal6a"/>
            </w:pPr>
            <w:r w:rsidRPr="00B465E9">
              <w:t xml:space="preserve">Policy area (level 2) </w:t>
            </w:r>
          </w:p>
        </w:tc>
        <w:tc>
          <w:tcPr>
            <w:tcW w:w="454" w:type="pct"/>
            <w:gridSpan w:val="2"/>
            <w:tcBorders>
              <w:top w:val="single" w:sz="4" w:space="0" w:color="auto"/>
              <w:left w:val="single" w:sz="4" w:space="0" w:color="auto"/>
              <w:right w:val="single" w:sz="4" w:space="0" w:color="auto"/>
            </w:tcBorders>
          </w:tcPr>
          <w:p w14:paraId="130AC9F4" w14:textId="77777777" w:rsidR="00DD1289" w:rsidRPr="00B465E9" w:rsidRDefault="00DD1289" w:rsidP="00371B1A">
            <w:pPr>
              <w:pStyle w:val="Normal6a"/>
            </w:pPr>
            <w:r w:rsidRPr="00B465E9">
              <w:t>#</w:t>
            </w:r>
          </w:p>
        </w:tc>
        <w:tc>
          <w:tcPr>
            <w:tcW w:w="702" w:type="pct"/>
            <w:gridSpan w:val="2"/>
            <w:tcBorders>
              <w:top w:val="single" w:sz="4" w:space="0" w:color="auto"/>
              <w:left w:val="single" w:sz="4" w:space="0" w:color="auto"/>
              <w:right w:val="single" w:sz="4" w:space="0" w:color="auto"/>
            </w:tcBorders>
          </w:tcPr>
          <w:p w14:paraId="1FF253B0" w14:textId="77777777" w:rsidR="00DD1289" w:rsidRPr="00B465E9" w:rsidRDefault="00DD1289" w:rsidP="00371B1A">
            <w:pPr>
              <w:pStyle w:val="Normal6a"/>
            </w:pPr>
            <w:r w:rsidRPr="00B465E9">
              <w:t>Intervention field</w:t>
            </w:r>
          </w:p>
        </w:tc>
        <w:tc>
          <w:tcPr>
            <w:tcW w:w="449" w:type="pct"/>
            <w:gridSpan w:val="2"/>
            <w:tcBorders>
              <w:top w:val="single" w:sz="4" w:space="0" w:color="auto"/>
              <w:left w:val="single" w:sz="4" w:space="0" w:color="auto"/>
              <w:right w:val="single" w:sz="4" w:space="0" w:color="auto"/>
            </w:tcBorders>
          </w:tcPr>
          <w:p w14:paraId="2E813A57" w14:textId="77777777" w:rsidR="00DD1289" w:rsidRPr="00B465E9" w:rsidRDefault="00DD1289" w:rsidP="00371B1A">
            <w:pPr>
              <w:pStyle w:val="Normal6a"/>
            </w:pPr>
            <w:r w:rsidRPr="00B465E9">
              <w:t>CCM</w:t>
            </w:r>
          </w:p>
        </w:tc>
        <w:tc>
          <w:tcPr>
            <w:tcW w:w="430" w:type="pct"/>
            <w:gridSpan w:val="2"/>
            <w:tcBorders>
              <w:top w:val="single" w:sz="4" w:space="0" w:color="auto"/>
              <w:left w:val="single" w:sz="4" w:space="0" w:color="auto"/>
              <w:right w:val="single" w:sz="4" w:space="0" w:color="auto"/>
            </w:tcBorders>
          </w:tcPr>
          <w:p w14:paraId="2EA7E64F" w14:textId="77777777" w:rsidR="00DD1289" w:rsidRPr="00B465E9" w:rsidRDefault="00DD1289" w:rsidP="00371B1A">
            <w:pPr>
              <w:pStyle w:val="Normal6a"/>
            </w:pPr>
            <w:r w:rsidRPr="00B465E9">
              <w:t>CCA</w:t>
            </w:r>
          </w:p>
        </w:tc>
        <w:tc>
          <w:tcPr>
            <w:tcW w:w="428" w:type="pct"/>
            <w:tcBorders>
              <w:top w:val="single" w:sz="4" w:space="0" w:color="auto"/>
              <w:left w:val="single" w:sz="4" w:space="0" w:color="auto"/>
              <w:right w:val="single" w:sz="4" w:space="0" w:color="auto"/>
            </w:tcBorders>
          </w:tcPr>
          <w:p w14:paraId="7A3B4235" w14:textId="77777777" w:rsidR="00DD1289" w:rsidRPr="00B465E9" w:rsidRDefault="00DD1289" w:rsidP="00371B1A">
            <w:pPr>
              <w:pStyle w:val="Normal6a"/>
            </w:pPr>
            <w:r w:rsidRPr="00B465E9">
              <w:t>ENV</w:t>
            </w:r>
          </w:p>
        </w:tc>
        <w:tc>
          <w:tcPr>
            <w:tcW w:w="444" w:type="pct"/>
            <w:tcBorders>
              <w:top w:val="single" w:sz="4" w:space="0" w:color="auto"/>
              <w:left w:val="single" w:sz="4" w:space="0" w:color="auto"/>
              <w:right w:val="single" w:sz="4" w:space="0" w:color="auto"/>
            </w:tcBorders>
          </w:tcPr>
          <w:p w14:paraId="4E67DF78" w14:textId="77777777" w:rsidR="00DD1289" w:rsidRPr="00B465E9" w:rsidRDefault="00DD1289" w:rsidP="00371B1A">
            <w:pPr>
              <w:pStyle w:val="Normal6a"/>
            </w:pPr>
            <w:r w:rsidRPr="00B465E9">
              <w:t>SOC</w:t>
            </w:r>
          </w:p>
        </w:tc>
        <w:tc>
          <w:tcPr>
            <w:tcW w:w="578" w:type="pct"/>
            <w:tcBorders>
              <w:top w:val="single" w:sz="4" w:space="0" w:color="auto"/>
              <w:left w:val="single" w:sz="4" w:space="0" w:color="auto"/>
              <w:right w:val="single" w:sz="4" w:space="0" w:color="auto"/>
            </w:tcBorders>
          </w:tcPr>
          <w:p w14:paraId="01F4CDF2" w14:textId="77777777" w:rsidR="00DD1289" w:rsidRPr="00B465E9" w:rsidRDefault="00DD1289" w:rsidP="00371B1A">
            <w:pPr>
              <w:pStyle w:val="Normal6a"/>
            </w:pPr>
            <w:r w:rsidRPr="00B465E9">
              <w:t>Output indicator</w:t>
            </w:r>
          </w:p>
        </w:tc>
        <w:tc>
          <w:tcPr>
            <w:tcW w:w="578" w:type="pct"/>
            <w:tcBorders>
              <w:top w:val="single" w:sz="4" w:space="0" w:color="auto"/>
              <w:left w:val="single" w:sz="4" w:space="0" w:color="auto"/>
              <w:right w:val="single" w:sz="4" w:space="0" w:color="auto"/>
            </w:tcBorders>
          </w:tcPr>
          <w:p w14:paraId="278D7E1A" w14:textId="77777777" w:rsidR="00DD1289" w:rsidRPr="00B465E9" w:rsidRDefault="00DD1289" w:rsidP="00371B1A">
            <w:pPr>
              <w:pStyle w:val="Normal6a"/>
            </w:pPr>
            <w:r w:rsidRPr="00B465E9">
              <w:t>Result indicator</w:t>
            </w:r>
          </w:p>
        </w:tc>
      </w:tr>
      <w:tr w:rsidR="00DD1289" w:rsidRPr="00B465E9" w14:paraId="5B3AFBCD" w14:textId="77777777" w:rsidTr="00371B1A">
        <w:trPr>
          <w:trHeight w:val="280"/>
          <w:jc w:val="center"/>
        </w:trPr>
        <w:tc>
          <w:tcPr>
            <w:tcW w:w="468" w:type="pct"/>
            <w:tcBorders>
              <w:top w:val="single" w:sz="4" w:space="0" w:color="auto"/>
              <w:left w:val="single" w:sz="4" w:space="0" w:color="auto"/>
              <w:right w:val="single" w:sz="4" w:space="0" w:color="auto"/>
            </w:tcBorders>
          </w:tcPr>
          <w:p w14:paraId="72CD6862" w14:textId="77777777" w:rsidR="00DD1289" w:rsidRPr="00B465E9" w:rsidRDefault="00DD1289" w:rsidP="00371B1A">
            <w:pPr>
              <w:pStyle w:val="Normal6a"/>
            </w:pPr>
            <w:r w:rsidRPr="00B465E9">
              <w:rPr>
                <w:noProof/>
              </w:rPr>
              <w:t>Business support</w:t>
            </w:r>
          </w:p>
        </w:tc>
        <w:tc>
          <w:tcPr>
            <w:tcW w:w="468" w:type="pct"/>
            <w:tcBorders>
              <w:top w:val="single" w:sz="4" w:space="0" w:color="auto"/>
              <w:left w:val="single" w:sz="4" w:space="0" w:color="auto"/>
              <w:right w:val="single" w:sz="4" w:space="0" w:color="auto"/>
            </w:tcBorders>
          </w:tcPr>
          <w:p w14:paraId="4D2A5B08" w14:textId="77777777" w:rsidR="00DD1289" w:rsidRPr="00B465E9" w:rsidRDefault="00DD1289" w:rsidP="00371B1A">
            <w:pPr>
              <w:pStyle w:val="Normal6a"/>
            </w:pPr>
            <w:r w:rsidRPr="00B465E9">
              <w:rPr>
                <w:noProof/>
              </w:rPr>
              <w:t>Bioeconomy</w:t>
            </w:r>
          </w:p>
        </w:tc>
        <w:tc>
          <w:tcPr>
            <w:tcW w:w="454" w:type="pct"/>
            <w:gridSpan w:val="2"/>
            <w:tcBorders>
              <w:top w:val="single" w:sz="4" w:space="0" w:color="auto"/>
              <w:left w:val="single" w:sz="4" w:space="0" w:color="auto"/>
              <w:right w:val="single" w:sz="4" w:space="0" w:color="auto"/>
            </w:tcBorders>
          </w:tcPr>
          <w:p w14:paraId="6CF31D3E" w14:textId="77777777" w:rsidR="00DD1289" w:rsidRPr="00B465E9" w:rsidRDefault="00DD1289" w:rsidP="00371B1A">
            <w:pPr>
              <w:pStyle w:val="Normal6a"/>
            </w:pPr>
            <w:r w:rsidRPr="00B465E9">
              <w:rPr>
                <w:noProof/>
              </w:rPr>
              <w:t>72</w:t>
            </w:r>
          </w:p>
        </w:tc>
        <w:tc>
          <w:tcPr>
            <w:tcW w:w="702" w:type="pct"/>
            <w:gridSpan w:val="2"/>
            <w:tcBorders>
              <w:top w:val="single" w:sz="4" w:space="0" w:color="auto"/>
              <w:left w:val="single" w:sz="4" w:space="0" w:color="auto"/>
              <w:right w:val="single" w:sz="4" w:space="0" w:color="auto"/>
            </w:tcBorders>
          </w:tcPr>
          <w:p w14:paraId="45B5BD79" w14:textId="77777777" w:rsidR="00DD1289" w:rsidRPr="00B465E9" w:rsidRDefault="00DD1289" w:rsidP="00371B1A">
            <w:pPr>
              <w:pStyle w:val="Normal6a"/>
            </w:pPr>
            <w:r w:rsidRPr="00B465E9">
              <w:rPr>
                <w:noProof/>
              </w:rPr>
              <w:t>Investments in bioeconomy</w:t>
            </w:r>
          </w:p>
        </w:tc>
        <w:tc>
          <w:tcPr>
            <w:tcW w:w="449" w:type="pct"/>
            <w:gridSpan w:val="2"/>
            <w:tcBorders>
              <w:top w:val="single" w:sz="4" w:space="0" w:color="auto"/>
              <w:left w:val="single" w:sz="4" w:space="0" w:color="auto"/>
              <w:right w:val="single" w:sz="4" w:space="0" w:color="auto"/>
            </w:tcBorders>
          </w:tcPr>
          <w:p w14:paraId="68329ECD" w14:textId="77777777" w:rsidR="00DD1289" w:rsidRPr="00B465E9" w:rsidRDefault="00DD1289" w:rsidP="00371B1A">
            <w:pPr>
              <w:pStyle w:val="Normal6a"/>
              <w:rPr>
                <w:b/>
                <w:bCs/>
                <w:i/>
                <w:iCs/>
              </w:rPr>
            </w:pPr>
            <w:r w:rsidRPr="00B465E9">
              <w:rPr>
                <w:b/>
                <w:bCs/>
                <w:i/>
                <w:iCs/>
                <w:noProof/>
              </w:rPr>
              <w:t>40%</w:t>
            </w:r>
          </w:p>
        </w:tc>
        <w:tc>
          <w:tcPr>
            <w:tcW w:w="430" w:type="pct"/>
            <w:gridSpan w:val="2"/>
            <w:tcBorders>
              <w:top w:val="single" w:sz="4" w:space="0" w:color="auto"/>
              <w:left w:val="single" w:sz="4" w:space="0" w:color="auto"/>
              <w:right w:val="single" w:sz="4" w:space="0" w:color="auto"/>
            </w:tcBorders>
          </w:tcPr>
          <w:p w14:paraId="79030220" w14:textId="77777777" w:rsidR="00DD1289" w:rsidRPr="00B465E9" w:rsidRDefault="00DD1289" w:rsidP="00371B1A">
            <w:pPr>
              <w:pStyle w:val="Normal6a"/>
            </w:pPr>
            <w:r w:rsidRPr="00B465E9">
              <w:rPr>
                <w:noProof/>
              </w:rPr>
              <w:t>0%</w:t>
            </w:r>
          </w:p>
        </w:tc>
        <w:tc>
          <w:tcPr>
            <w:tcW w:w="428" w:type="pct"/>
            <w:tcBorders>
              <w:top w:val="single" w:sz="4" w:space="0" w:color="auto"/>
              <w:left w:val="single" w:sz="4" w:space="0" w:color="auto"/>
              <w:right w:val="single" w:sz="4" w:space="0" w:color="auto"/>
            </w:tcBorders>
          </w:tcPr>
          <w:p w14:paraId="037575CC" w14:textId="77777777" w:rsidR="00DD1289" w:rsidRPr="00B465E9" w:rsidRDefault="00DD1289" w:rsidP="00371B1A">
            <w:pPr>
              <w:pStyle w:val="Normal6a"/>
              <w:rPr>
                <w:b/>
                <w:bCs/>
                <w:i/>
                <w:iCs/>
              </w:rPr>
            </w:pPr>
            <w:r w:rsidRPr="00B465E9">
              <w:rPr>
                <w:b/>
                <w:bCs/>
                <w:i/>
                <w:iCs/>
                <w:noProof/>
              </w:rPr>
              <w:t>40%</w:t>
            </w:r>
          </w:p>
        </w:tc>
        <w:tc>
          <w:tcPr>
            <w:tcW w:w="444" w:type="pct"/>
            <w:tcBorders>
              <w:top w:val="single" w:sz="4" w:space="0" w:color="auto"/>
              <w:left w:val="single" w:sz="4" w:space="0" w:color="auto"/>
              <w:right w:val="single" w:sz="4" w:space="0" w:color="auto"/>
            </w:tcBorders>
          </w:tcPr>
          <w:p w14:paraId="4C34C370" w14:textId="77777777" w:rsidR="00DD1289" w:rsidRPr="00B465E9" w:rsidRDefault="00DD1289" w:rsidP="00371B1A">
            <w:pPr>
              <w:pStyle w:val="Normal6a"/>
            </w:pPr>
            <w:r w:rsidRPr="00B465E9">
              <w:rPr>
                <w:noProof/>
              </w:rPr>
              <w:t>0%</w:t>
            </w:r>
          </w:p>
        </w:tc>
        <w:tc>
          <w:tcPr>
            <w:tcW w:w="578" w:type="pct"/>
            <w:tcBorders>
              <w:top w:val="single" w:sz="4" w:space="0" w:color="auto"/>
              <w:left w:val="single" w:sz="4" w:space="0" w:color="auto"/>
              <w:right w:val="single" w:sz="4" w:space="0" w:color="auto"/>
            </w:tcBorders>
          </w:tcPr>
          <w:p w14:paraId="1F3A7F99" w14:textId="77777777" w:rsidR="00DD1289" w:rsidRPr="00B465E9" w:rsidRDefault="00DD1289" w:rsidP="00371B1A">
            <w:pPr>
              <w:pStyle w:val="Normal6a"/>
              <w:rPr>
                <w:noProof/>
              </w:rPr>
            </w:pPr>
            <w:r w:rsidRPr="00B465E9">
              <w:rPr>
                <w:noProof/>
              </w:rPr>
              <w:t>Number of new bio-based production facilities or demonstration plants supported;</w:t>
            </w:r>
          </w:p>
          <w:p w14:paraId="223DD73E" w14:textId="77777777" w:rsidR="00DD1289" w:rsidRPr="00B465E9" w:rsidRDefault="00DD1289" w:rsidP="00371B1A">
            <w:pPr>
              <w:pStyle w:val="Normal6a"/>
              <w:rPr>
                <w:noProof/>
              </w:rPr>
            </w:pPr>
            <w:r w:rsidRPr="00B465E9">
              <w:rPr>
                <w:noProof/>
              </w:rPr>
              <w:t>Number of biorefineries supported;</w:t>
            </w:r>
          </w:p>
          <w:p w14:paraId="39772404" w14:textId="77777777" w:rsidR="00DD1289" w:rsidRPr="00B465E9" w:rsidRDefault="00DD1289" w:rsidP="00371B1A">
            <w:pPr>
              <w:pStyle w:val="Normal6a"/>
            </w:pPr>
            <w:r w:rsidRPr="00B465E9">
              <w:rPr>
                <w:noProof/>
              </w:rPr>
              <w:t>Number of bioeconomy projects funded;</w:t>
            </w:r>
          </w:p>
        </w:tc>
        <w:tc>
          <w:tcPr>
            <w:tcW w:w="578" w:type="pct"/>
            <w:tcBorders>
              <w:top w:val="single" w:sz="4" w:space="0" w:color="auto"/>
              <w:left w:val="single" w:sz="4" w:space="0" w:color="auto"/>
              <w:right w:val="single" w:sz="4" w:space="0" w:color="auto"/>
            </w:tcBorders>
          </w:tcPr>
          <w:p w14:paraId="2AAD73AA" w14:textId="77777777" w:rsidR="00DD1289" w:rsidRPr="00B465E9" w:rsidRDefault="00DD1289" w:rsidP="00371B1A">
            <w:pPr>
              <w:pStyle w:val="Normal6a"/>
            </w:pPr>
            <w:r w:rsidRPr="00B465E9">
              <w:rPr>
                <w:noProof/>
              </w:rPr>
              <w:t>Number of jobs sustained or created in enterprises supported – by gender;</w:t>
            </w:r>
          </w:p>
        </w:tc>
      </w:tr>
      <w:tr w:rsidR="00DD1289" w:rsidRPr="00B465E9" w14:paraId="63FA62F0" w14:textId="77777777" w:rsidTr="00371B1A">
        <w:trPr>
          <w:jc w:val="center"/>
        </w:trPr>
        <w:tc>
          <w:tcPr>
            <w:tcW w:w="5000" w:type="pct"/>
            <w:gridSpan w:val="14"/>
            <w:tcBorders>
              <w:top w:val="single" w:sz="4" w:space="0" w:color="auto"/>
            </w:tcBorders>
          </w:tcPr>
          <w:p w14:paraId="00DAC669" w14:textId="77777777" w:rsidR="00DD1289" w:rsidRPr="00B465E9" w:rsidRDefault="00DD1289" w:rsidP="00371B1A">
            <w:pPr>
              <w:pStyle w:val="Normal6a"/>
            </w:pPr>
          </w:p>
        </w:tc>
      </w:tr>
      <w:tr w:rsidR="00DD1289" w:rsidRPr="00B465E9" w14:paraId="36AEDB6A" w14:textId="77777777" w:rsidTr="00371B1A">
        <w:trPr>
          <w:jc w:val="center"/>
        </w:trPr>
        <w:tc>
          <w:tcPr>
            <w:tcW w:w="5000" w:type="pct"/>
            <w:gridSpan w:val="14"/>
            <w:tcBorders>
              <w:bottom w:val="single" w:sz="4" w:space="0" w:color="auto"/>
            </w:tcBorders>
          </w:tcPr>
          <w:p w14:paraId="17B28541" w14:textId="77777777" w:rsidR="00DD1289" w:rsidRPr="00B465E9" w:rsidRDefault="00DD1289" w:rsidP="00371B1A">
            <w:pPr>
              <w:pStyle w:val="Normal6a"/>
              <w:jc w:val="center"/>
              <w:rPr>
                <w:i/>
                <w:iCs/>
              </w:rPr>
            </w:pPr>
            <w:r w:rsidRPr="00B465E9">
              <w:rPr>
                <w:i/>
                <w:iCs/>
              </w:rPr>
              <w:t>Amendment</w:t>
            </w:r>
          </w:p>
        </w:tc>
      </w:tr>
      <w:tr w:rsidR="00DD1289" w:rsidRPr="00B465E9" w14:paraId="45EAC8A8" w14:textId="77777777" w:rsidTr="00371B1A">
        <w:trPr>
          <w:trHeight w:val="280"/>
          <w:jc w:val="center"/>
        </w:trPr>
        <w:tc>
          <w:tcPr>
            <w:tcW w:w="468" w:type="pct"/>
            <w:tcBorders>
              <w:top w:val="single" w:sz="4" w:space="0" w:color="auto"/>
              <w:left w:val="single" w:sz="4" w:space="0" w:color="auto"/>
              <w:bottom w:val="single" w:sz="4" w:space="0" w:color="auto"/>
              <w:right w:val="single" w:sz="4" w:space="0" w:color="auto"/>
            </w:tcBorders>
          </w:tcPr>
          <w:p w14:paraId="6D245250" w14:textId="77777777" w:rsidR="00DD1289" w:rsidRPr="00B465E9" w:rsidRDefault="00DD1289" w:rsidP="00371B1A">
            <w:pPr>
              <w:pStyle w:val="Normal6a"/>
            </w:pPr>
            <w:r w:rsidRPr="00B465E9">
              <w:t xml:space="preserve">Policy area (level 1) </w:t>
            </w:r>
          </w:p>
        </w:tc>
        <w:tc>
          <w:tcPr>
            <w:tcW w:w="471" w:type="pct"/>
            <w:gridSpan w:val="2"/>
            <w:tcBorders>
              <w:top w:val="single" w:sz="4" w:space="0" w:color="auto"/>
              <w:left w:val="single" w:sz="4" w:space="0" w:color="auto"/>
              <w:bottom w:val="single" w:sz="4" w:space="0" w:color="auto"/>
              <w:right w:val="single" w:sz="4" w:space="0" w:color="auto"/>
            </w:tcBorders>
          </w:tcPr>
          <w:p w14:paraId="2576BAFB" w14:textId="77777777" w:rsidR="00DD1289" w:rsidRPr="00B465E9" w:rsidRDefault="00DD1289" w:rsidP="00371B1A">
            <w:pPr>
              <w:pStyle w:val="Normal6a"/>
            </w:pPr>
            <w:r w:rsidRPr="00B465E9">
              <w:t xml:space="preserve">Policy area (level 2) </w:t>
            </w:r>
          </w:p>
        </w:tc>
        <w:tc>
          <w:tcPr>
            <w:tcW w:w="455" w:type="pct"/>
            <w:gridSpan w:val="2"/>
            <w:tcBorders>
              <w:top w:val="single" w:sz="4" w:space="0" w:color="auto"/>
              <w:left w:val="single" w:sz="4" w:space="0" w:color="auto"/>
              <w:bottom w:val="single" w:sz="4" w:space="0" w:color="auto"/>
              <w:right w:val="single" w:sz="4" w:space="0" w:color="auto"/>
            </w:tcBorders>
          </w:tcPr>
          <w:p w14:paraId="56EFE2A9" w14:textId="77777777" w:rsidR="00DD1289" w:rsidRPr="00B465E9" w:rsidRDefault="00DD1289" w:rsidP="00371B1A">
            <w:pPr>
              <w:pStyle w:val="Normal6a"/>
            </w:pPr>
            <w:r w:rsidRPr="00B465E9">
              <w:t>#</w:t>
            </w:r>
          </w:p>
        </w:tc>
        <w:tc>
          <w:tcPr>
            <w:tcW w:w="701" w:type="pct"/>
            <w:gridSpan w:val="2"/>
            <w:tcBorders>
              <w:top w:val="single" w:sz="4" w:space="0" w:color="auto"/>
              <w:left w:val="single" w:sz="4" w:space="0" w:color="auto"/>
              <w:bottom w:val="single" w:sz="4" w:space="0" w:color="auto"/>
              <w:right w:val="single" w:sz="4" w:space="0" w:color="auto"/>
            </w:tcBorders>
          </w:tcPr>
          <w:p w14:paraId="4BD73F11" w14:textId="77777777" w:rsidR="00DD1289" w:rsidRPr="00B465E9" w:rsidRDefault="00DD1289" w:rsidP="00371B1A">
            <w:pPr>
              <w:pStyle w:val="Normal6a"/>
            </w:pPr>
            <w:r w:rsidRPr="00B465E9">
              <w:t>Intervention field</w:t>
            </w:r>
          </w:p>
        </w:tc>
        <w:tc>
          <w:tcPr>
            <w:tcW w:w="449" w:type="pct"/>
            <w:gridSpan w:val="2"/>
            <w:tcBorders>
              <w:top w:val="single" w:sz="4" w:space="0" w:color="auto"/>
              <w:left w:val="single" w:sz="4" w:space="0" w:color="auto"/>
              <w:bottom w:val="single" w:sz="4" w:space="0" w:color="auto"/>
              <w:right w:val="single" w:sz="4" w:space="0" w:color="auto"/>
            </w:tcBorders>
          </w:tcPr>
          <w:p w14:paraId="1B9B4891" w14:textId="77777777" w:rsidR="00DD1289" w:rsidRPr="00B465E9" w:rsidRDefault="00DD1289" w:rsidP="00371B1A">
            <w:pPr>
              <w:pStyle w:val="Normal6a"/>
            </w:pPr>
            <w:r w:rsidRPr="00B465E9">
              <w:t>CCM</w:t>
            </w:r>
          </w:p>
        </w:tc>
        <w:tc>
          <w:tcPr>
            <w:tcW w:w="430" w:type="pct"/>
            <w:tcBorders>
              <w:top w:val="single" w:sz="4" w:space="0" w:color="auto"/>
              <w:left w:val="single" w:sz="4" w:space="0" w:color="auto"/>
              <w:bottom w:val="single" w:sz="4" w:space="0" w:color="auto"/>
              <w:right w:val="single" w:sz="4" w:space="0" w:color="auto"/>
            </w:tcBorders>
          </w:tcPr>
          <w:p w14:paraId="2F3BB0E7" w14:textId="77777777" w:rsidR="00DD1289" w:rsidRPr="00B465E9" w:rsidRDefault="00DD1289" w:rsidP="00371B1A">
            <w:pPr>
              <w:pStyle w:val="Normal6a"/>
            </w:pPr>
            <w:r w:rsidRPr="00B465E9">
              <w:t>CCA</w:t>
            </w:r>
          </w:p>
        </w:tc>
        <w:tc>
          <w:tcPr>
            <w:tcW w:w="426" w:type="pct"/>
            <w:tcBorders>
              <w:top w:val="single" w:sz="4" w:space="0" w:color="auto"/>
              <w:left w:val="single" w:sz="4" w:space="0" w:color="auto"/>
              <w:bottom w:val="single" w:sz="4" w:space="0" w:color="auto"/>
              <w:right w:val="single" w:sz="4" w:space="0" w:color="auto"/>
            </w:tcBorders>
          </w:tcPr>
          <w:p w14:paraId="1FFE59AC" w14:textId="77777777" w:rsidR="00DD1289" w:rsidRPr="00B465E9" w:rsidRDefault="00DD1289" w:rsidP="00371B1A">
            <w:pPr>
              <w:pStyle w:val="Normal6a"/>
            </w:pPr>
            <w:r w:rsidRPr="00B465E9">
              <w:t>ENV</w:t>
            </w:r>
          </w:p>
        </w:tc>
        <w:tc>
          <w:tcPr>
            <w:tcW w:w="444" w:type="pct"/>
            <w:tcBorders>
              <w:top w:val="single" w:sz="4" w:space="0" w:color="auto"/>
              <w:left w:val="single" w:sz="4" w:space="0" w:color="auto"/>
              <w:bottom w:val="single" w:sz="4" w:space="0" w:color="auto"/>
              <w:right w:val="single" w:sz="4" w:space="0" w:color="auto"/>
            </w:tcBorders>
          </w:tcPr>
          <w:p w14:paraId="7BC2E775" w14:textId="77777777" w:rsidR="00DD1289" w:rsidRPr="00B465E9" w:rsidRDefault="00DD1289" w:rsidP="00371B1A">
            <w:pPr>
              <w:pStyle w:val="Normal6a"/>
            </w:pPr>
            <w:r w:rsidRPr="00B465E9">
              <w:t>SOC</w:t>
            </w:r>
          </w:p>
        </w:tc>
        <w:tc>
          <w:tcPr>
            <w:tcW w:w="578" w:type="pct"/>
            <w:tcBorders>
              <w:top w:val="single" w:sz="4" w:space="0" w:color="auto"/>
              <w:left w:val="single" w:sz="4" w:space="0" w:color="auto"/>
              <w:bottom w:val="single" w:sz="4" w:space="0" w:color="auto"/>
              <w:right w:val="single" w:sz="4" w:space="0" w:color="auto"/>
            </w:tcBorders>
          </w:tcPr>
          <w:p w14:paraId="7F367ABF" w14:textId="77777777" w:rsidR="00DD1289" w:rsidRPr="00B465E9" w:rsidRDefault="00DD1289" w:rsidP="00371B1A">
            <w:pPr>
              <w:pStyle w:val="Normal6a"/>
            </w:pPr>
            <w:r w:rsidRPr="00B465E9">
              <w:t>Output indicator</w:t>
            </w:r>
          </w:p>
        </w:tc>
        <w:tc>
          <w:tcPr>
            <w:tcW w:w="578" w:type="pct"/>
            <w:tcBorders>
              <w:top w:val="single" w:sz="4" w:space="0" w:color="auto"/>
              <w:left w:val="single" w:sz="4" w:space="0" w:color="auto"/>
              <w:bottom w:val="single" w:sz="4" w:space="0" w:color="auto"/>
              <w:right w:val="single" w:sz="4" w:space="0" w:color="auto"/>
            </w:tcBorders>
          </w:tcPr>
          <w:p w14:paraId="680FEC58" w14:textId="77777777" w:rsidR="00DD1289" w:rsidRPr="00B465E9" w:rsidRDefault="00DD1289" w:rsidP="00371B1A">
            <w:pPr>
              <w:pStyle w:val="Normal6a"/>
            </w:pPr>
            <w:r w:rsidRPr="00B465E9">
              <w:t>Result indicator</w:t>
            </w:r>
          </w:p>
        </w:tc>
      </w:tr>
      <w:tr w:rsidR="00DD1289" w:rsidRPr="00B465E9" w14:paraId="312DF73C" w14:textId="77777777" w:rsidTr="00371B1A">
        <w:trPr>
          <w:trHeight w:val="280"/>
          <w:jc w:val="center"/>
        </w:trPr>
        <w:tc>
          <w:tcPr>
            <w:tcW w:w="468" w:type="pct"/>
            <w:tcBorders>
              <w:top w:val="single" w:sz="4" w:space="0" w:color="auto"/>
              <w:left w:val="single" w:sz="4" w:space="0" w:color="auto"/>
              <w:right w:val="single" w:sz="4" w:space="0" w:color="auto"/>
            </w:tcBorders>
          </w:tcPr>
          <w:p w14:paraId="5B20A2F5" w14:textId="77777777" w:rsidR="00DD1289" w:rsidRPr="00B465E9" w:rsidRDefault="00DD1289" w:rsidP="00371B1A">
            <w:pPr>
              <w:pStyle w:val="Normal6a"/>
            </w:pPr>
            <w:r w:rsidRPr="00B465E9">
              <w:rPr>
                <w:noProof/>
              </w:rPr>
              <w:t>Business support</w:t>
            </w:r>
          </w:p>
        </w:tc>
        <w:tc>
          <w:tcPr>
            <w:tcW w:w="471" w:type="pct"/>
            <w:gridSpan w:val="2"/>
            <w:tcBorders>
              <w:top w:val="single" w:sz="4" w:space="0" w:color="auto"/>
              <w:left w:val="single" w:sz="4" w:space="0" w:color="auto"/>
              <w:right w:val="single" w:sz="4" w:space="0" w:color="auto"/>
            </w:tcBorders>
          </w:tcPr>
          <w:p w14:paraId="0E186740" w14:textId="77777777" w:rsidR="00DD1289" w:rsidRPr="00B465E9" w:rsidRDefault="00DD1289" w:rsidP="00371B1A">
            <w:pPr>
              <w:pStyle w:val="Normal6a"/>
            </w:pPr>
            <w:r w:rsidRPr="00B465E9">
              <w:rPr>
                <w:noProof/>
              </w:rPr>
              <w:t>Bioeconomy</w:t>
            </w:r>
          </w:p>
        </w:tc>
        <w:tc>
          <w:tcPr>
            <w:tcW w:w="455" w:type="pct"/>
            <w:gridSpan w:val="2"/>
            <w:tcBorders>
              <w:top w:val="single" w:sz="4" w:space="0" w:color="auto"/>
              <w:left w:val="single" w:sz="4" w:space="0" w:color="auto"/>
              <w:right w:val="single" w:sz="4" w:space="0" w:color="auto"/>
            </w:tcBorders>
          </w:tcPr>
          <w:p w14:paraId="593DB859" w14:textId="77777777" w:rsidR="00DD1289" w:rsidRPr="00B465E9" w:rsidRDefault="00DD1289" w:rsidP="00371B1A">
            <w:pPr>
              <w:pStyle w:val="Normal6a"/>
            </w:pPr>
            <w:r w:rsidRPr="00B465E9">
              <w:rPr>
                <w:noProof/>
              </w:rPr>
              <w:t>72</w:t>
            </w:r>
          </w:p>
        </w:tc>
        <w:tc>
          <w:tcPr>
            <w:tcW w:w="701" w:type="pct"/>
            <w:gridSpan w:val="2"/>
            <w:tcBorders>
              <w:top w:val="single" w:sz="4" w:space="0" w:color="auto"/>
              <w:left w:val="single" w:sz="4" w:space="0" w:color="auto"/>
              <w:right w:val="single" w:sz="4" w:space="0" w:color="auto"/>
            </w:tcBorders>
          </w:tcPr>
          <w:p w14:paraId="2FD60DB8" w14:textId="77777777" w:rsidR="00DD1289" w:rsidRPr="00B465E9" w:rsidRDefault="00DD1289" w:rsidP="00371B1A">
            <w:pPr>
              <w:pStyle w:val="Normal6a"/>
            </w:pPr>
            <w:r w:rsidRPr="00B465E9">
              <w:rPr>
                <w:noProof/>
              </w:rPr>
              <w:t>Investments in bioeconomy</w:t>
            </w:r>
          </w:p>
        </w:tc>
        <w:tc>
          <w:tcPr>
            <w:tcW w:w="449" w:type="pct"/>
            <w:gridSpan w:val="2"/>
            <w:tcBorders>
              <w:top w:val="single" w:sz="4" w:space="0" w:color="auto"/>
              <w:left w:val="single" w:sz="4" w:space="0" w:color="auto"/>
              <w:right w:val="single" w:sz="4" w:space="0" w:color="auto"/>
            </w:tcBorders>
          </w:tcPr>
          <w:p w14:paraId="41D90816" w14:textId="77777777" w:rsidR="00DD1289" w:rsidRPr="00B465E9" w:rsidRDefault="00DD1289" w:rsidP="00371B1A">
            <w:pPr>
              <w:pStyle w:val="Normal6a"/>
              <w:rPr>
                <w:b/>
                <w:bCs/>
                <w:i/>
                <w:iCs/>
              </w:rPr>
            </w:pPr>
            <w:r w:rsidRPr="00B465E9">
              <w:rPr>
                <w:b/>
                <w:bCs/>
                <w:i/>
                <w:iCs/>
                <w:noProof/>
              </w:rPr>
              <w:t>0%</w:t>
            </w:r>
          </w:p>
        </w:tc>
        <w:tc>
          <w:tcPr>
            <w:tcW w:w="430" w:type="pct"/>
            <w:tcBorders>
              <w:top w:val="single" w:sz="4" w:space="0" w:color="auto"/>
              <w:left w:val="single" w:sz="4" w:space="0" w:color="auto"/>
              <w:right w:val="single" w:sz="4" w:space="0" w:color="auto"/>
            </w:tcBorders>
          </w:tcPr>
          <w:p w14:paraId="3E180F55" w14:textId="77777777" w:rsidR="00DD1289" w:rsidRPr="00B465E9" w:rsidRDefault="00DD1289" w:rsidP="00371B1A">
            <w:pPr>
              <w:pStyle w:val="Normal6a"/>
            </w:pPr>
            <w:r w:rsidRPr="00B465E9">
              <w:rPr>
                <w:noProof/>
              </w:rPr>
              <w:t>0%</w:t>
            </w:r>
          </w:p>
        </w:tc>
        <w:tc>
          <w:tcPr>
            <w:tcW w:w="426" w:type="pct"/>
            <w:tcBorders>
              <w:top w:val="single" w:sz="4" w:space="0" w:color="auto"/>
              <w:left w:val="single" w:sz="4" w:space="0" w:color="auto"/>
              <w:right w:val="single" w:sz="4" w:space="0" w:color="auto"/>
            </w:tcBorders>
          </w:tcPr>
          <w:p w14:paraId="3C10F377" w14:textId="77777777" w:rsidR="00DD1289" w:rsidRPr="00B465E9" w:rsidRDefault="00DD1289" w:rsidP="00371B1A">
            <w:pPr>
              <w:pStyle w:val="Normal6a"/>
              <w:rPr>
                <w:b/>
                <w:bCs/>
                <w:i/>
                <w:iCs/>
              </w:rPr>
            </w:pPr>
            <w:r w:rsidRPr="00B465E9">
              <w:rPr>
                <w:b/>
                <w:bCs/>
                <w:i/>
                <w:iCs/>
                <w:noProof/>
              </w:rPr>
              <w:t>0%</w:t>
            </w:r>
          </w:p>
        </w:tc>
        <w:tc>
          <w:tcPr>
            <w:tcW w:w="444" w:type="pct"/>
            <w:tcBorders>
              <w:top w:val="single" w:sz="4" w:space="0" w:color="auto"/>
              <w:left w:val="single" w:sz="4" w:space="0" w:color="auto"/>
              <w:right w:val="single" w:sz="4" w:space="0" w:color="auto"/>
            </w:tcBorders>
          </w:tcPr>
          <w:p w14:paraId="7158EFEC" w14:textId="77777777" w:rsidR="00DD1289" w:rsidRPr="00B465E9" w:rsidRDefault="00DD1289" w:rsidP="00371B1A">
            <w:pPr>
              <w:pStyle w:val="Normal6a"/>
            </w:pPr>
            <w:r w:rsidRPr="00B465E9">
              <w:t>0%</w:t>
            </w:r>
          </w:p>
        </w:tc>
        <w:tc>
          <w:tcPr>
            <w:tcW w:w="578" w:type="pct"/>
            <w:tcBorders>
              <w:top w:val="single" w:sz="4" w:space="0" w:color="auto"/>
              <w:left w:val="single" w:sz="4" w:space="0" w:color="auto"/>
              <w:right w:val="single" w:sz="4" w:space="0" w:color="auto"/>
            </w:tcBorders>
          </w:tcPr>
          <w:p w14:paraId="7BF92CD0" w14:textId="77777777" w:rsidR="00DD1289" w:rsidRPr="00B465E9" w:rsidRDefault="00DD1289" w:rsidP="00371B1A">
            <w:pPr>
              <w:pStyle w:val="Normal6a"/>
              <w:rPr>
                <w:noProof/>
              </w:rPr>
            </w:pPr>
            <w:r w:rsidRPr="00B465E9">
              <w:rPr>
                <w:noProof/>
              </w:rPr>
              <w:t>Number of new bio-based production facilities or demonstration plants supported;</w:t>
            </w:r>
          </w:p>
          <w:p w14:paraId="21391FF9" w14:textId="77777777" w:rsidR="00DD1289" w:rsidRPr="00B465E9" w:rsidRDefault="00DD1289" w:rsidP="00371B1A">
            <w:pPr>
              <w:pStyle w:val="Normal6a"/>
              <w:rPr>
                <w:noProof/>
              </w:rPr>
            </w:pPr>
            <w:r w:rsidRPr="00B465E9">
              <w:rPr>
                <w:noProof/>
              </w:rPr>
              <w:t>Number of biorefineries supported;</w:t>
            </w:r>
          </w:p>
          <w:p w14:paraId="278C6967" w14:textId="77777777" w:rsidR="00DD1289" w:rsidRPr="00B465E9" w:rsidRDefault="00DD1289" w:rsidP="00371B1A">
            <w:pPr>
              <w:pStyle w:val="Normal6a"/>
            </w:pPr>
            <w:r w:rsidRPr="00B465E9">
              <w:rPr>
                <w:noProof/>
              </w:rPr>
              <w:t>Number of bioeconomy projects funded;</w:t>
            </w:r>
          </w:p>
        </w:tc>
        <w:tc>
          <w:tcPr>
            <w:tcW w:w="578" w:type="pct"/>
            <w:tcBorders>
              <w:top w:val="single" w:sz="4" w:space="0" w:color="auto"/>
              <w:left w:val="single" w:sz="4" w:space="0" w:color="auto"/>
              <w:right w:val="single" w:sz="4" w:space="0" w:color="auto"/>
            </w:tcBorders>
          </w:tcPr>
          <w:p w14:paraId="50B45501" w14:textId="77777777" w:rsidR="00DD1289" w:rsidRPr="00B465E9" w:rsidRDefault="00DD1289" w:rsidP="00371B1A">
            <w:pPr>
              <w:pStyle w:val="Normal6a"/>
            </w:pPr>
            <w:r w:rsidRPr="00B465E9">
              <w:rPr>
                <w:noProof/>
              </w:rPr>
              <w:t>Number of jobs sustained or created in enterprises supported – by gender;</w:t>
            </w:r>
          </w:p>
        </w:tc>
      </w:tr>
    </w:tbl>
    <w:p w14:paraId="4B72738A" w14:textId="77777777" w:rsidR="00DD1289" w:rsidRPr="00B465E9" w:rsidRDefault="00DD1289" w:rsidP="00DD1289">
      <w:pPr>
        <w:pStyle w:val="AmOrLang"/>
      </w:pPr>
      <w:r w:rsidRPr="00B465E9">
        <w:t xml:space="preserve">Or. </w:t>
      </w:r>
      <w:r w:rsidRPr="00B465E9">
        <w:rPr>
          <w:rStyle w:val="HideTWBExt"/>
          <w:rFonts w:eastAsiaTheme="majorEastAsia"/>
        </w:rPr>
        <w:t>&lt;Original&gt;</w:t>
      </w:r>
      <w:r w:rsidRPr="00B465E9">
        <w:rPr>
          <w:rStyle w:val="HideTWBInt"/>
        </w:rPr>
        <w:t>{EN}</w:t>
      </w:r>
      <w:proofErr w:type="spellStart"/>
      <w:r w:rsidRPr="00B465E9">
        <w:t>en</w:t>
      </w:r>
      <w:proofErr w:type="spellEnd"/>
      <w:r w:rsidRPr="00B465E9">
        <w:rPr>
          <w:rStyle w:val="HideTWBExt"/>
          <w:rFonts w:eastAsiaTheme="majorEastAsia"/>
        </w:rPr>
        <w:t>&lt;/Original&gt;</w:t>
      </w:r>
    </w:p>
    <w:p w14:paraId="00C75E90" w14:textId="77777777" w:rsidR="00DD1289" w:rsidRPr="00B465E9" w:rsidRDefault="00DD1289" w:rsidP="00DD1289">
      <w:r w:rsidRPr="00B465E9">
        <w:rPr>
          <w:rStyle w:val="HideTWBExt"/>
          <w:rFonts w:eastAsiaTheme="majorEastAsia"/>
        </w:rPr>
        <w:t>&lt;/Amend&gt;</w:t>
      </w:r>
    </w:p>
    <w:p w14:paraId="7B835D3A" w14:textId="49DAB45D" w:rsidR="00DD1289" w:rsidRPr="00B465E9" w:rsidRDefault="00DD1289" w:rsidP="00DD1289">
      <w:pPr>
        <w:pStyle w:val="AmNumberTabs"/>
        <w:keepNext/>
      </w:pPr>
      <w:r w:rsidRPr="00B465E9">
        <w:rPr>
          <w:rStyle w:val="HideTWBExt"/>
          <w:rFonts w:eastAsiaTheme="majorEastAsia"/>
          <w:b w:val="0"/>
        </w:rPr>
        <w:t>&lt;Amend&gt;</w:t>
      </w:r>
      <w:r w:rsidRPr="00B465E9">
        <w:t>Amendment</w:t>
      </w:r>
      <w:r w:rsidRPr="00B465E9">
        <w:tab/>
      </w:r>
      <w:r w:rsidRPr="00B465E9">
        <w:tab/>
      </w:r>
      <w:r w:rsidRPr="00B465E9">
        <w:rPr>
          <w:rStyle w:val="HideTWBExt"/>
          <w:rFonts w:eastAsiaTheme="majorEastAsia"/>
          <w:b w:val="0"/>
        </w:rPr>
        <w:t>&lt;NumAm&gt;</w:t>
      </w:r>
      <w:r w:rsidR="00EB27D1" w:rsidRPr="00B465E9">
        <w:t>360</w:t>
      </w:r>
      <w:r w:rsidRPr="00B465E9">
        <w:rPr>
          <w:rStyle w:val="HideTWBExt"/>
          <w:rFonts w:eastAsiaTheme="majorEastAsia"/>
          <w:b w:val="0"/>
        </w:rPr>
        <w:t>&lt;/</w:t>
      </w:r>
      <w:proofErr w:type="spellStart"/>
      <w:r w:rsidRPr="00B465E9">
        <w:rPr>
          <w:rStyle w:val="HideTWBExt"/>
          <w:rFonts w:eastAsiaTheme="majorEastAsia"/>
          <w:b w:val="0"/>
        </w:rPr>
        <w:t>NumAm</w:t>
      </w:r>
      <w:proofErr w:type="spellEnd"/>
      <w:r w:rsidRPr="00B465E9">
        <w:rPr>
          <w:rStyle w:val="HideTWBExt"/>
          <w:rFonts w:eastAsiaTheme="majorEastAsia"/>
          <w:b w:val="0"/>
        </w:rPr>
        <w:t>&gt;</w:t>
      </w:r>
    </w:p>
    <w:p w14:paraId="799C6CA2" w14:textId="77777777" w:rsidR="00DD1289" w:rsidRPr="00B465E9" w:rsidRDefault="00DD1289" w:rsidP="00DD1289">
      <w:pPr>
        <w:pStyle w:val="NormalBold"/>
      </w:pPr>
      <w:r w:rsidRPr="00B465E9">
        <w:rPr>
          <w:rStyle w:val="HideTWBExt"/>
          <w:b w:val="0"/>
        </w:rPr>
        <w:t>&lt;RepeatBlock-By&gt;&lt;Members&gt;</w:t>
      </w:r>
      <w:r w:rsidRPr="00B465E9">
        <w:t xml:space="preserve"> Katri </w:t>
      </w:r>
      <w:proofErr w:type="spellStart"/>
      <w:r w:rsidRPr="00B465E9">
        <w:t>Kulmuni</w:t>
      </w:r>
      <w:proofErr w:type="spellEnd"/>
      <w:r w:rsidRPr="00B465E9">
        <w:t>, Christine Singers</w:t>
      </w:r>
      <w:r w:rsidRPr="00B465E9">
        <w:rPr>
          <w:rStyle w:val="HideTWBExt"/>
          <w:b w:val="0"/>
        </w:rPr>
        <w:t>&lt;/Members&gt;</w:t>
      </w:r>
      <w:r w:rsidRPr="00B465E9">
        <w:rPr>
          <w:rStyle w:val="HideTWBExt"/>
        </w:rPr>
        <w:t>&lt;/</w:t>
      </w:r>
      <w:proofErr w:type="spellStart"/>
      <w:r w:rsidRPr="00B465E9">
        <w:rPr>
          <w:rStyle w:val="HideTWBExt"/>
        </w:rPr>
        <w:t>RepeatBlock</w:t>
      </w:r>
      <w:proofErr w:type="spellEnd"/>
      <w:r w:rsidRPr="00B465E9">
        <w:rPr>
          <w:rStyle w:val="HideTWBExt"/>
        </w:rPr>
        <w:t>-By&gt;</w:t>
      </w:r>
    </w:p>
    <w:p w14:paraId="01008442" w14:textId="77777777" w:rsidR="00DD1289" w:rsidRPr="00B465E9" w:rsidRDefault="00DD1289" w:rsidP="00DD1289">
      <w:pPr>
        <w:pStyle w:val="NormalBold"/>
      </w:pPr>
      <w:r w:rsidRPr="00B465E9">
        <w:rPr>
          <w:rStyle w:val="HideTWBExt"/>
          <w:b w:val="0"/>
        </w:rPr>
        <w:t>&lt;DocAmend&gt;</w:t>
      </w:r>
      <w:r w:rsidRPr="00B465E9">
        <w:t>Proposal for a regulation</w:t>
      </w:r>
      <w:r w:rsidRPr="00B465E9">
        <w:rPr>
          <w:rStyle w:val="HideTWBExt"/>
          <w:b w:val="0"/>
        </w:rPr>
        <w:t>&lt;/DocAmend&gt;</w:t>
      </w:r>
    </w:p>
    <w:p w14:paraId="0BDE7FC4" w14:textId="77777777" w:rsidR="00DD1289" w:rsidRPr="00B465E9" w:rsidRDefault="00DD1289" w:rsidP="00DD1289">
      <w:pPr>
        <w:pStyle w:val="NormalBold"/>
        <w:keepNext/>
        <w:rPr>
          <w:rStyle w:val="HideTWBExt"/>
          <w:b w:val="0"/>
        </w:rPr>
      </w:pPr>
      <w:r w:rsidRPr="00B465E9">
        <w:rPr>
          <w:rStyle w:val="HideTWBExt"/>
          <w:b w:val="0"/>
        </w:rPr>
        <w:t>&lt;Article&gt;</w:t>
      </w:r>
      <w:r w:rsidRPr="00B465E9">
        <w:t>Annex I - table - line 81</w:t>
      </w:r>
      <w:r w:rsidRPr="00B465E9">
        <w:rPr>
          <w:rStyle w:val="HideTWBExt"/>
          <w:b w:val="0"/>
        </w:rPr>
        <w:t>&lt;/Article&gt;</w:t>
      </w:r>
    </w:p>
    <w:tbl>
      <w:tblPr>
        <w:tblW w:w="5000" w:type="pct"/>
        <w:jc w:val="center"/>
        <w:tblCellMar>
          <w:left w:w="340" w:type="dxa"/>
          <w:right w:w="340" w:type="dxa"/>
        </w:tblCellMar>
        <w:tblLook w:val="04A0" w:firstRow="1" w:lastRow="0" w:firstColumn="1" w:lastColumn="0" w:noHBand="0" w:noVBand="1"/>
      </w:tblPr>
      <w:tblGrid>
        <w:gridCol w:w="1486"/>
        <w:gridCol w:w="1763"/>
        <w:gridCol w:w="907"/>
        <w:gridCol w:w="2117"/>
        <w:gridCol w:w="1194"/>
        <w:gridCol w:w="1146"/>
        <w:gridCol w:w="1146"/>
        <w:gridCol w:w="1121"/>
        <w:gridCol w:w="1662"/>
        <w:gridCol w:w="1744"/>
      </w:tblGrid>
      <w:tr w:rsidR="00DD1289" w:rsidRPr="00B465E9" w14:paraId="11283383" w14:textId="77777777" w:rsidTr="00371B1A">
        <w:trPr>
          <w:jc w:val="center"/>
        </w:trPr>
        <w:tc>
          <w:tcPr>
            <w:tcW w:w="5000" w:type="pct"/>
            <w:gridSpan w:val="10"/>
          </w:tcPr>
          <w:p w14:paraId="71D846FC" w14:textId="77777777" w:rsidR="00DD1289" w:rsidRPr="00B465E9" w:rsidRDefault="00DD1289" w:rsidP="00371B1A">
            <w:pPr>
              <w:keepNext/>
            </w:pPr>
          </w:p>
        </w:tc>
      </w:tr>
      <w:tr w:rsidR="00DD1289" w:rsidRPr="00B465E9" w14:paraId="78D964DB" w14:textId="77777777" w:rsidTr="00371B1A">
        <w:trPr>
          <w:jc w:val="center"/>
        </w:trPr>
        <w:tc>
          <w:tcPr>
            <w:tcW w:w="5000" w:type="pct"/>
            <w:gridSpan w:val="10"/>
            <w:tcBorders>
              <w:top w:val="nil"/>
              <w:left w:val="nil"/>
              <w:bottom w:val="single" w:sz="4" w:space="0" w:color="auto"/>
              <w:right w:val="nil"/>
            </w:tcBorders>
            <w:hideMark/>
          </w:tcPr>
          <w:p w14:paraId="4E4CF17F" w14:textId="77777777" w:rsidR="00DD1289" w:rsidRPr="00B465E9" w:rsidRDefault="00DD1289" w:rsidP="00371B1A">
            <w:pPr>
              <w:pStyle w:val="AmColumnHeading"/>
              <w:keepNext/>
            </w:pPr>
            <w:r w:rsidRPr="00B465E9">
              <w:t>Text proposed by the Commission</w:t>
            </w:r>
          </w:p>
        </w:tc>
      </w:tr>
      <w:tr w:rsidR="00DD1289" w:rsidRPr="00B465E9" w14:paraId="6D7CA97B" w14:textId="77777777" w:rsidTr="00371B1A">
        <w:trPr>
          <w:trHeight w:val="280"/>
          <w:jc w:val="center"/>
        </w:trPr>
        <w:tc>
          <w:tcPr>
            <w:tcW w:w="632" w:type="pct"/>
            <w:tcBorders>
              <w:top w:val="single" w:sz="4" w:space="0" w:color="auto"/>
              <w:left w:val="single" w:sz="4" w:space="0" w:color="auto"/>
              <w:bottom w:val="nil"/>
              <w:right w:val="single" w:sz="4" w:space="0" w:color="auto"/>
            </w:tcBorders>
            <w:vAlign w:val="center"/>
            <w:hideMark/>
          </w:tcPr>
          <w:p w14:paraId="46FF2FF3"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598" w:type="pct"/>
            <w:tcBorders>
              <w:top w:val="single" w:sz="4" w:space="0" w:color="auto"/>
              <w:left w:val="single" w:sz="4" w:space="0" w:color="auto"/>
              <w:bottom w:val="nil"/>
              <w:right w:val="single" w:sz="4" w:space="0" w:color="auto"/>
            </w:tcBorders>
            <w:vAlign w:val="center"/>
            <w:hideMark/>
          </w:tcPr>
          <w:p w14:paraId="46DF6A00"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351" w:type="pct"/>
            <w:tcBorders>
              <w:top w:val="single" w:sz="4" w:space="0" w:color="auto"/>
              <w:left w:val="single" w:sz="4" w:space="0" w:color="auto"/>
              <w:bottom w:val="nil"/>
              <w:right w:val="single" w:sz="4" w:space="0" w:color="auto"/>
            </w:tcBorders>
            <w:vAlign w:val="center"/>
            <w:hideMark/>
          </w:tcPr>
          <w:p w14:paraId="03F24AFC" w14:textId="77777777" w:rsidR="00DD1289" w:rsidRPr="00B465E9" w:rsidRDefault="00DD1289" w:rsidP="00371B1A">
            <w:pPr>
              <w:pStyle w:val="Normal6a"/>
              <w:rPr>
                <w:szCs w:val="24"/>
              </w:rPr>
            </w:pPr>
            <w:r w:rsidRPr="00B465E9">
              <w:rPr>
                <w:noProof/>
                <w:szCs w:val="24"/>
              </w:rPr>
              <w:t>#</w:t>
            </w:r>
          </w:p>
        </w:tc>
        <w:tc>
          <w:tcPr>
            <w:tcW w:w="658" w:type="pct"/>
            <w:tcBorders>
              <w:top w:val="single" w:sz="4" w:space="0" w:color="auto"/>
              <w:left w:val="single" w:sz="4" w:space="0" w:color="auto"/>
              <w:bottom w:val="nil"/>
              <w:right w:val="single" w:sz="4" w:space="0" w:color="auto"/>
            </w:tcBorders>
            <w:vAlign w:val="center"/>
            <w:hideMark/>
          </w:tcPr>
          <w:p w14:paraId="013355E1" w14:textId="77777777" w:rsidR="00DD1289" w:rsidRPr="00B465E9" w:rsidRDefault="00DD1289" w:rsidP="00371B1A">
            <w:pPr>
              <w:pStyle w:val="Normal6a"/>
              <w:rPr>
                <w:szCs w:val="24"/>
              </w:rPr>
            </w:pPr>
            <w:r w:rsidRPr="00B465E9">
              <w:rPr>
                <w:noProof/>
                <w:szCs w:val="24"/>
                <w:lang w:eastAsia="en-IE"/>
              </w:rPr>
              <w:t>Intervention field</w:t>
            </w:r>
          </w:p>
        </w:tc>
        <w:tc>
          <w:tcPr>
            <w:tcW w:w="414" w:type="pct"/>
            <w:tcBorders>
              <w:top w:val="single" w:sz="4" w:space="0" w:color="auto"/>
              <w:left w:val="single" w:sz="4" w:space="0" w:color="auto"/>
              <w:bottom w:val="nil"/>
              <w:right w:val="single" w:sz="4" w:space="0" w:color="auto"/>
            </w:tcBorders>
            <w:vAlign w:val="center"/>
            <w:hideMark/>
          </w:tcPr>
          <w:p w14:paraId="29725249" w14:textId="77777777" w:rsidR="00DD1289" w:rsidRPr="00B465E9" w:rsidRDefault="00DD1289" w:rsidP="00371B1A">
            <w:pPr>
              <w:pStyle w:val="Normal6a"/>
              <w:rPr>
                <w:szCs w:val="24"/>
              </w:rPr>
            </w:pPr>
            <w:r w:rsidRPr="00B465E9">
              <w:rPr>
                <w:noProof/>
                <w:szCs w:val="24"/>
                <w:lang w:eastAsia="en-IE"/>
              </w:rPr>
              <w:t>CCM</w:t>
            </w:r>
          </w:p>
        </w:tc>
        <w:tc>
          <w:tcPr>
            <w:tcW w:w="393" w:type="pct"/>
            <w:tcBorders>
              <w:top w:val="single" w:sz="4" w:space="0" w:color="auto"/>
              <w:left w:val="single" w:sz="4" w:space="0" w:color="auto"/>
              <w:bottom w:val="nil"/>
              <w:right w:val="single" w:sz="4" w:space="0" w:color="auto"/>
            </w:tcBorders>
            <w:vAlign w:val="center"/>
            <w:hideMark/>
          </w:tcPr>
          <w:p w14:paraId="21CB812E" w14:textId="77777777" w:rsidR="00DD1289" w:rsidRPr="00B465E9" w:rsidRDefault="00DD1289" w:rsidP="00371B1A">
            <w:pPr>
              <w:pStyle w:val="Normal6a"/>
              <w:rPr>
                <w:szCs w:val="24"/>
              </w:rPr>
            </w:pPr>
            <w:r w:rsidRPr="00B465E9">
              <w:rPr>
                <w:noProof/>
                <w:szCs w:val="24"/>
                <w:lang w:eastAsia="en-IE"/>
              </w:rPr>
              <w:t>CCA</w:t>
            </w:r>
          </w:p>
        </w:tc>
        <w:tc>
          <w:tcPr>
            <w:tcW w:w="414" w:type="pct"/>
            <w:tcBorders>
              <w:top w:val="single" w:sz="4" w:space="0" w:color="auto"/>
              <w:left w:val="single" w:sz="4" w:space="0" w:color="auto"/>
              <w:bottom w:val="nil"/>
              <w:right w:val="single" w:sz="4" w:space="0" w:color="auto"/>
            </w:tcBorders>
            <w:vAlign w:val="center"/>
            <w:hideMark/>
          </w:tcPr>
          <w:p w14:paraId="17278BB5" w14:textId="77777777" w:rsidR="00DD1289" w:rsidRPr="00B465E9" w:rsidRDefault="00DD1289" w:rsidP="00371B1A">
            <w:pPr>
              <w:pStyle w:val="Normal6a"/>
              <w:rPr>
                <w:szCs w:val="24"/>
              </w:rPr>
            </w:pPr>
            <w:r w:rsidRPr="00B465E9">
              <w:rPr>
                <w:noProof/>
                <w:szCs w:val="24"/>
                <w:lang w:eastAsia="en-IE"/>
              </w:rPr>
              <w:t>ENV</w:t>
            </w:r>
          </w:p>
        </w:tc>
        <w:tc>
          <w:tcPr>
            <w:tcW w:w="385" w:type="pct"/>
            <w:tcBorders>
              <w:top w:val="single" w:sz="4" w:space="0" w:color="auto"/>
              <w:left w:val="single" w:sz="4" w:space="0" w:color="auto"/>
              <w:bottom w:val="nil"/>
              <w:right w:val="single" w:sz="4" w:space="0" w:color="auto"/>
            </w:tcBorders>
            <w:vAlign w:val="center"/>
            <w:hideMark/>
          </w:tcPr>
          <w:p w14:paraId="63274D3F" w14:textId="77777777" w:rsidR="00DD1289" w:rsidRPr="00B465E9" w:rsidRDefault="00DD1289" w:rsidP="00371B1A">
            <w:pPr>
              <w:pStyle w:val="Normal6a"/>
              <w:rPr>
                <w:szCs w:val="24"/>
              </w:rPr>
            </w:pPr>
            <w:r w:rsidRPr="00B465E9">
              <w:rPr>
                <w:noProof/>
                <w:szCs w:val="24"/>
                <w:lang w:eastAsia="en-IE"/>
              </w:rPr>
              <w:t>SOC</w:t>
            </w:r>
          </w:p>
        </w:tc>
        <w:tc>
          <w:tcPr>
            <w:tcW w:w="565" w:type="pct"/>
            <w:tcBorders>
              <w:top w:val="single" w:sz="4" w:space="0" w:color="auto"/>
              <w:left w:val="single" w:sz="4" w:space="0" w:color="auto"/>
              <w:bottom w:val="nil"/>
              <w:right w:val="single" w:sz="4" w:space="0" w:color="auto"/>
            </w:tcBorders>
            <w:vAlign w:val="center"/>
            <w:hideMark/>
          </w:tcPr>
          <w:p w14:paraId="75CB4BB4" w14:textId="77777777" w:rsidR="00DD1289" w:rsidRPr="00B465E9" w:rsidRDefault="00DD1289" w:rsidP="00371B1A">
            <w:pPr>
              <w:pStyle w:val="Normal6a"/>
              <w:rPr>
                <w:szCs w:val="24"/>
              </w:rPr>
            </w:pPr>
            <w:r w:rsidRPr="00B465E9">
              <w:rPr>
                <w:noProof/>
                <w:szCs w:val="24"/>
                <w:lang w:eastAsia="en-IE"/>
              </w:rPr>
              <w:t>Output indicator</w:t>
            </w:r>
          </w:p>
        </w:tc>
        <w:tc>
          <w:tcPr>
            <w:tcW w:w="592" w:type="pct"/>
            <w:tcBorders>
              <w:top w:val="single" w:sz="4" w:space="0" w:color="auto"/>
              <w:left w:val="single" w:sz="4" w:space="0" w:color="auto"/>
              <w:bottom w:val="nil"/>
              <w:right w:val="single" w:sz="4" w:space="0" w:color="auto"/>
            </w:tcBorders>
            <w:vAlign w:val="center"/>
            <w:hideMark/>
          </w:tcPr>
          <w:p w14:paraId="13242A6F"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6702E7FC" w14:textId="77777777" w:rsidTr="00371B1A">
        <w:trPr>
          <w:trHeight w:val="280"/>
          <w:jc w:val="center"/>
        </w:trPr>
        <w:tc>
          <w:tcPr>
            <w:tcW w:w="632" w:type="pct"/>
            <w:tcBorders>
              <w:top w:val="single" w:sz="4" w:space="0" w:color="auto"/>
              <w:left w:val="single" w:sz="4" w:space="0" w:color="auto"/>
              <w:bottom w:val="single" w:sz="4" w:space="0" w:color="auto"/>
              <w:right w:val="single" w:sz="4" w:space="0" w:color="auto"/>
            </w:tcBorders>
            <w:hideMark/>
          </w:tcPr>
          <w:p w14:paraId="627EC69F" w14:textId="77777777" w:rsidR="00DD1289" w:rsidRPr="00B465E9" w:rsidRDefault="00DD1289" w:rsidP="00371B1A">
            <w:pPr>
              <w:jc w:val="both"/>
            </w:pPr>
            <w:r w:rsidRPr="00B465E9">
              <w:t>Business support</w:t>
            </w:r>
          </w:p>
          <w:p w14:paraId="3496B42E" w14:textId="77777777" w:rsidR="00DD1289" w:rsidRPr="00B465E9" w:rsidRDefault="00DD1289" w:rsidP="00371B1A">
            <w:pPr>
              <w:pStyle w:val="Normal6a"/>
              <w:jc w:val="both"/>
            </w:pPr>
          </w:p>
        </w:tc>
        <w:tc>
          <w:tcPr>
            <w:tcW w:w="598" w:type="pct"/>
            <w:tcBorders>
              <w:top w:val="single" w:sz="4" w:space="0" w:color="auto"/>
              <w:left w:val="single" w:sz="4" w:space="0" w:color="auto"/>
              <w:bottom w:val="single" w:sz="4" w:space="0" w:color="auto"/>
              <w:right w:val="single" w:sz="4" w:space="0" w:color="auto"/>
            </w:tcBorders>
            <w:hideMark/>
          </w:tcPr>
          <w:p w14:paraId="148B0A34" w14:textId="77777777" w:rsidR="00DD1289" w:rsidRPr="00B465E9" w:rsidRDefault="00DD1289" w:rsidP="00371B1A">
            <w:pPr>
              <w:pStyle w:val="Normal6a"/>
              <w:jc w:val="both"/>
            </w:pPr>
            <w:r w:rsidRPr="00B465E9">
              <w:t>Technology investments</w:t>
            </w:r>
          </w:p>
        </w:tc>
        <w:tc>
          <w:tcPr>
            <w:tcW w:w="351" w:type="pct"/>
            <w:tcBorders>
              <w:top w:val="single" w:sz="4" w:space="0" w:color="auto"/>
              <w:left w:val="single" w:sz="4" w:space="0" w:color="auto"/>
              <w:bottom w:val="single" w:sz="4" w:space="0" w:color="auto"/>
              <w:right w:val="single" w:sz="4" w:space="0" w:color="auto"/>
            </w:tcBorders>
            <w:hideMark/>
          </w:tcPr>
          <w:p w14:paraId="351316ED" w14:textId="77777777" w:rsidR="00DD1289" w:rsidRPr="00B465E9" w:rsidRDefault="00DD1289" w:rsidP="00371B1A">
            <w:pPr>
              <w:pStyle w:val="Normal6a"/>
              <w:jc w:val="both"/>
            </w:pPr>
            <w:r w:rsidRPr="00B465E9">
              <w:t>81</w:t>
            </w:r>
          </w:p>
        </w:tc>
        <w:tc>
          <w:tcPr>
            <w:tcW w:w="658" w:type="pct"/>
            <w:tcBorders>
              <w:top w:val="single" w:sz="4" w:space="0" w:color="auto"/>
              <w:left w:val="single" w:sz="4" w:space="0" w:color="auto"/>
              <w:bottom w:val="single" w:sz="4" w:space="0" w:color="auto"/>
              <w:right w:val="single" w:sz="4" w:space="0" w:color="auto"/>
            </w:tcBorders>
            <w:hideMark/>
          </w:tcPr>
          <w:p w14:paraId="3863581E" w14:textId="1F38E21F" w:rsidR="00DD1289" w:rsidRPr="00B465E9" w:rsidRDefault="00DD1289" w:rsidP="00371B1A">
            <w:pPr>
              <w:spacing w:before="11"/>
              <w:ind w:right="121"/>
              <w:jc w:val="both"/>
              <w:rPr>
                <w:b/>
                <w:bCs/>
                <w:i/>
                <w:iCs/>
                <w:color w:val="2D2D2D"/>
                <w:spacing w:val="-2"/>
              </w:rPr>
            </w:pPr>
            <w:r w:rsidRPr="00B465E9">
              <w:rPr>
                <w:color w:val="2D2D2D"/>
                <w:spacing w:val="-2"/>
              </w:rPr>
              <w:t>Manufacturing of clean technologies</w:t>
            </w:r>
          </w:p>
          <w:p w14:paraId="56383E74" w14:textId="77777777" w:rsidR="00DD1289" w:rsidRPr="00B465E9" w:rsidRDefault="00DD1289" w:rsidP="00371B1A">
            <w:pPr>
              <w:pStyle w:val="Normal6a"/>
              <w:jc w:val="both"/>
            </w:pPr>
          </w:p>
        </w:tc>
        <w:tc>
          <w:tcPr>
            <w:tcW w:w="414" w:type="pct"/>
            <w:tcBorders>
              <w:top w:val="single" w:sz="4" w:space="0" w:color="auto"/>
              <w:left w:val="single" w:sz="4" w:space="0" w:color="auto"/>
              <w:bottom w:val="single" w:sz="4" w:space="0" w:color="auto"/>
              <w:right w:val="single" w:sz="4" w:space="0" w:color="auto"/>
            </w:tcBorders>
            <w:hideMark/>
          </w:tcPr>
          <w:p w14:paraId="46C0D3E3" w14:textId="77777777" w:rsidR="00DD1289" w:rsidRPr="00B465E9" w:rsidRDefault="00DD1289" w:rsidP="00371B1A">
            <w:pPr>
              <w:spacing w:before="11"/>
              <w:jc w:val="both"/>
            </w:pPr>
            <w:r w:rsidRPr="00B465E9">
              <w:rPr>
                <w:color w:val="2D2D2D"/>
                <w:spacing w:val="-4"/>
              </w:rPr>
              <w:t>100%</w:t>
            </w:r>
          </w:p>
          <w:p w14:paraId="6E8D8CF2" w14:textId="77777777" w:rsidR="00DD1289" w:rsidRPr="00B465E9" w:rsidRDefault="00DD1289" w:rsidP="00371B1A">
            <w:pPr>
              <w:pStyle w:val="Normal6a"/>
              <w:jc w:val="both"/>
              <w:rPr>
                <w:b/>
                <w:bCs/>
                <w:i/>
                <w:iCs/>
              </w:rPr>
            </w:pPr>
          </w:p>
        </w:tc>
        <w:tc>
          <w:tcPr>
            <w:tcW w:w="393" w:type="pct"/>
            <w:tcBorders>
              <w:top w:val="single" w:sz="4" w:space="0" w:color="auto"/>
              <w:left w:val="single" w:sz="4" w:space="0" w:color="auto"/>
              <w:bottom w:val="single" w:sz="4" w:space="0" w:color="auto"/>
              <w:right w:val="single" w:sz="4" w:space="0" w:color="auto"/>
            </w:tcBorders>
            <w:hideMark/>
          </w:tcPr>
          <w:p w14:paraId="476505D1" w14:textId="77777777" w:rsidR="00DD1289" w:rsidRPr="00B465E9" w:rsidRDefault="00DD1289" w:rsidP="00371B1A">
            <w:pPr>
              <w:pStyle w:val="Normal6a"/>
              <w:jc w:val="both"/>
            </w:pPr>
            <w:r w:rsidRPr="00B465E9">
              <w:t>0%</w:t>
            </w:r>
          </w:p>
        </w:tc>
        <w:tc>
          <w:tcPr>
            <w:tcW w:w="414" w:type="pct"/>
            <w:tcBorders>
              <w:top w:val="single" w:sz="4" w:space="0" w:color="auto"/>
              <w:left w:val="single" w:sz="4" w:space="0" w:color="auto"/>
              <w:bottom w:val="single" w:sz="4" w:space="0" w:color="auto"/>
              <w:right w:val="single" w:sz="4" w:space="0" w:color="auto"/>
            </w:tcBorders>
            <w:hideMark/>
          </w:tcPr>
          <w:p w14:paraId="099CFDF8" w14:textId="77777777" w:rsidR="00DD1289" w:rsidRPr="00B465E9" w:rsidRDefault="00DD1289" w:rsidP="00371B1A">
            <w:pPr>
              <w:pStyle w:val="Normal6a"/>
              <w:jc w:val="both"/>
            </w:pPr>
            <w:r w:rsidRPr="00B465E9">
              <w:t>0%</w:t>
            </w:r>
          </w:p>
        </w:tc>
        <w:tc>
          <w:tcPr>
            <w:tcW w:w="385" w:type="pct"/>
            <w:tcBorders>
              <w:top w:val="single" w:sz="4" w:space="0" w:color="auto"/>
              <w:left w:val="single" w:sz="4" w:space="0" w:color="auto"/>
              <w:bottom w:val="single" w:sz="4" w:space="0" w:color="auto"/>
              <w:right w:val="single" w:sz="4" w:space="0" w:color="auto"/>
            </w:tcBorders>
            <w:hideMark/>
          </w:tcPr>
          <w:p w14:paraId="66C7BACE" w14:textId="77777777" w:rsidR="00DD1289" w:rsidRPr="00B465E9" w:rsidRDefault="00DD1289" w:rsidP="00371B1A">
            <w:pPr>
              <w:pStyle w:val="Normal6a"/>
              <w:jc w:val="both"/>
              <w:rPr>
                <w:b/>
                <w:bCs/>
                <w:i/>
                <w:iCs/>
              </w:rPr>
            </w:pPr>
            <w:r w:rsidRPr="00B465E9">
              <w:t>0%</w:t>
            </w:r>
          </w:p>
        </w:tc>
        <w:tc>
          <w:tcPr>
            <w:tcW w:w="565" w:type="pct"/>
            <w:tcBorders>
              <w:top w:val="single" w:sz="4" w:space="0" w:color="auto"/>
              <w:left w:val="single" w:sz="4" w:space="0" w:color="auto"/>
              <w:bottom w:val="single" w:sz="4" w:space="0" w:color="auto"/>
              <w:right w:val="single" w:sz="4" w:space="0" w:color="auto"/>
            </w:tcBorders>
            <w:hideMark/>
          </w:tcPr>
          <w:p w14:paraId="17565505" w14:textId="77777777" w:rsidR="00DD1289" w:rsidRPr="00B465E9" w:rsidRDefault="00DD1289" w:rsidP="00371B1A">
            <w:pPr>
              <w:jc w:val="both"/>
            </w:pPr>
            <w:r w:rsidRPr="00B465E9">
              <w:t xml:space="preserve">-Number of enterprises supported- by micro, small &amp; medium, </w:t>
            </w:r>
            <w:proofErr w:type="gramStart"/>
            <w:r w:rsidRPr="00B465E9">
              <w:t>large;</w:t>
            </w:r>
            <w:proofErr w:type="gramEnd"/>
          </w:p>
          <w:p w14:paraId="66084EAC" w14:textId="77777777" w:rsidR="00DD1289" w:rsidRPr="00B465E9" w:rsidRDefault="00DD1289" w:rsidP="00371B1A">
            <w:pPr>
              <w:jc w:val="both"/>
            </w:pPr>
          </w:p>
          <w:p w14:paraId="67BEFC9E" w14:textId="77777777" w:rsidR="00DD1289" w:rsidRPr="00B465E9" w:rsidRDefault="00DD1289" w:rsidP="00371B1A">
            <w:pPr>
              <w:ind w:left="720" w:hanging="360"/>
              <w:jc w:val="both"/>
              <w:rPr>
                <w:noProof/>
                <w:szCs w:val="24"/>
                <w:lang w:eastAsia="en-IE"/>
              </w:rPr>
            </w:pPr>
          </w:p>
        </w:tc>
        <w:tc>
          <w:tcPr>
            <w:tcW w:w="592" w:type="pct"/>
            <w:tcBorders>
              <w:top w:val="single" w:sz="4" w:space="0" w:color="auto"/>
              <w:left w:val="single" w:sz="4" w:space="0" w:color="auto"/>
              <w:bottom w:val="single" w:sz="4" w:space="0" w:color="auto"/>
              <w:right w:val="single" w:sz="4" w:space="0" w:color="auto"/>
            </w:tcBorders>
            <w:hideMark/>
          </w:tcPr>
          <w:p w14:paraId="24EE14F6" w14:textId="77777777" w:rsidR="00DD1289" w:rsidRPr="00B465E9" w:rsidRDefault="00DD1289" w:rsidP="00371B1A">
            <w:pPr>
              <w:jc w:val="both"/>
            </w:pPr>
            <w:r w:rsidRPr="00B465E9">
              <w:t xml:space="preserve">-Number of jobs sustained or created in enterprises supported- by </w:t>
            </w:r>
            <w:proofErr w:type="gramStart"/>
            <w:r w:rsidRPr="00B465E9">
              <w:t>gender;</w:t>
            </w:r>
            <w:proofErr w:type="gramEnd"/>
          </w:p>
          <w:p w14:paraId="5CA6F9DB" w14:textId="77777777" w:rsidR="00DD1289" w:rsidRPr="00B465E9" w:rsidRDefault="00DD1289" w:rsidP="00371B1A">
            <w:pPr>
              <w:jc w:val="both"/>
            </w:pPr>
            <w:r w:rsidRPr="00B465E9">
              <w:t>-Investment. mobilised (EUR</w:t>
            </w:r>
            <w:proofErr w:type="gramStart"/>
            <w:r w:rsidRPr="00B465E9">
              <w:t>);</w:t>
            </w:r>
            <w:proofErr w:type="gramEnd"/>
          </w:p>
          <w:p w14:paraId="0CCC3442" w14:textId="77777777" w:rsidR="00DD1289" w:rsidRPr="00B465E9" w:rsidRDefault="00DD1289" w:rsidP="00371B1A">
            <w:pPr>
              <w:jc w:val="both"/>
            </w:pPr>
            <w:r w:rsidRPr="00B465E9">
              <w:t>-Increased capacity (output per year</w:t>
            </w:r>
            <w:proofErr w:type="gramStart"/>
            <w:r w:rsidRPr="00B465E9">
              <w:t>);</w:t>
            </w:r>
            <w:proofErr w:type="gramEnd"/>
          </w:p>
          <w:p w14:paraId="10FD7875" w14:textId="77777777" w:rsidR="00DD1289" w:rsidRPr="00B465E9" w:rsidRDefault="00DD1289" w:rsidP="00371B1A">
            <w:pPr>
              <w:pStyle w:val="Normal6a"/>
              <w:spacing w:after="0"/>
              <w:ind w:left="720" w:hanging="360"/>
              <w:jc w:val="both"/>
            </w:pPr>
          </w:p>
        </w:tc>
      </w:tr>
      <w:tr w:rsidR="00DD1289" w:rsidRPr="00B465E9" w14:paraId="6042BCC1" w14:textId="77777777" w:rsidTr="00371B1A">
        <w:trPr>
          <w:jc w:val="center"/>
        </w:trPr>
        <w:tc>
          <w:tcPr>
            <w:tcW w:w="5000" w:type="pct"/>
            <w:gridSpan w:val="10"/>
            <w:tcBorders>
              <w:top w:val="single" w:sz="4" w:space="0" w:color="auto"/>
              <w:left w:val="nil"/>
              <w:bottom w:val="nil"/>
              <w:right w:val="nil"/>
            </w:tcBorders>
          </w:tcPr>
          <w:p w14:paraId="758A9353" w14:textId="77777777" w:rsidR="00DD1289" w:rsidRPr="00B465E9" w:rsidRDefault="00DD1289" w:rsidP="00371B1A">
            <w:pPr>
              <w:pStyle w:val="Normal6a"/>
            </w:pPr>
          </w:p>
        </w:tc>
      </w:tr>
      <w:tr w:rsidR="00DD1289" w:rsidRPr="00B465E9" w14:paraId="4B8DFB23" w14:textId="77777777" w:rsidTr="00371B1A">
        <w:trPr>
          <w:jc w:val="center"/>
        </w:trPr>
        <w:tc>
          <w:tcPr>
            <w:tcW w:w="5000" w:type="pct"/>
            <w:gridSpan w:val="10"/>
            <w:tcBorders>
              <w:top w:val="nil"/>
              <w:left w:val="nil"/>
              <w:bottom w:val="single" w:sz="4" w:space="0" w:color="auto"/>
              <w:right w:val="nil"/>
            </w:tcBorders>
            <w:hideMark/>
          </w:tcPr>
          <w:p w14:paraId="7B501DA3" w14:textId="77777777" w:rsidR="00DD1289" w:rsidRPr="00B465E9" w:rsidRDefault="00DD1289" w:rsidP="00371B1A">
            <w:pPr>
              <w:pStyle w:val="Normal6a"/>
              <w:jc w:val="center"/>
              <w:rPr>
                <w:i/>
                <w:iCs/>
              </w:rPr>
            </w:pPr>
            <w:r w:rsidRPr="00B465E9">
              <w:rPr>
                <w:i/>
                <w:iCs/>
              </w:rPr>
              <w:t>Amendment</w:t>
            </w:r>
          </w:p>
        </w:tc>
      </w:tr>
      <w:tr w:rsidR="00DD1289" w:rsidRPr="00B465E9" w14:paraId="08D86319" w14:textId="77777777" w:rsidTr="00371B1A">
        <w:trPr>
          <w:trHeight w:val="280"/>
          <w:jc w:val="center"/>
        </w:trPr>
        <w:tc>
          <w:tcPr>
            <w:tcW w:w="632" w:type="pct"/>
            <w:tcBorders>
              <w:top w:val="single" w:sz="4" w:space="0" w:color="auto"/>
              <w:left w:val="single" w:sz="4" w:space="0" w:color="auto"/>
              <w:bottom w:val="single" w:sz="4" w:space="0" w:color="auto"/>
              <w:right w:val="single" w:sz="4" w:space="0" w:color="auto"/>
            </w:tcBorders>
            <w:vAlign w:val="center"/>
            <w:hideMark/>
          </w:tcPr>
          <w:p w14:paraId="20E8508C"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598" w:type="pct"/>
            <w:tcBorders>
              <w:top w:val="single" w:sz="4" w:space="0" w:color="auto"/>
              <w:left w:val="single" w:sz="4" w:space="0" w:color="auto"/>
              <w:bottom w:val="single" w:sz="4" w:space="0" w:color="auto"/>
              <w:right w:val="single" w:sz="4" w:space="0" w:color="auto"/>
            </w:tcBorders>
            <w:vAlign w:val="center"/>
            <w:hideMark/>
          </w:tcPr>
          <w:p w14:paraId="0B66D4BE"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351" w:type="pct"/>
            <w:tcBorders>
              <w:top w:val="single" w:sz="4" w:space="0" w:color="auto"/>
              <w:left w:val="single" w:sz="4" w:space="0" w:color="auto"/>
              <w:bottom w:val="single" w:sz="4" w:space="0" w:color="auto"/>
              <w:right w:val="single" w:sz="4" w:space="0" w:color="auto"/>
            </w:tcBorders>
            <w:vAlign w:val="center"/>
            <w:hideMark/>
          </w:tcPr>
          <w:p w14:paraId="02FC3440" w14:textId="77777777" w:rsidR="00DD1289" w:rsidRPr="00B465E9" w:rsidRDefault="00DD1289" w:rsidP="00371B1A">
            <w:pPr>
              <w:pStyle w:val="Normal6a"/>
              <w:rPr>
                <w:szCs w:val="24"/>
              </w:rPr>
            </w:pPr>
            <w:r w:rsidRPr="00B465E9">
              <w:rPr>
                <w:noProof/>
                <w:szCs w:val="24"/>
              </w:rPr>
              <w:t>#</w:t>
            </w:r>
          </w:p>
        </w:tc>
        <w:tc>
          <w:tcPr>
            <w:tcW w:w="658" w:type="pct"/>
            <w:tcBorders>
              <w:top w:val="single" w:sz="4" w:space="0" w:color="auto"/>
              <w:left w:val="single" w:sz="4" w:space="0" w:color="auto"/>
              <w:bottom w:val="single" w:sz="4" w:space="0" w:color="auto"/>
              <w:right w:val="single" w:sz="4" w:space="0" w:color="auto"/>
            </w:tcBorders>
            <w:vAlign w:val="center"/>
            <w:hideMark/>
          </w:tcPr>
          <w:p w14:paraId="206D29B5" w14:textId="77777777" w:rsidR="00DD1289" w:rsidRPr="00B465E9" w:rsidRDefault="00DD1289" w:rsidP="00371B1A">
            <w:pPr>
              <w:pStyle w:val="Normal6a"/>
              <w:rPr>
                <w:szCs w:val="24"/>
              </w:rPr>
            </w:pPr>
            <w:r w:rsidRPr="00B465E9">
              <w:rPr>
                <w:noProof/>
                <w:szCs w:val="24"/>
                <w:lang w:eastAsia="en-IE"/>
              </w:rPr>
              <w:t>Intervention field</w:t>
            </w:r>
          </w:p>
        </w:tc>
        <w:tc>
          <w:tcPr>
            <w:tcW w:w="414" w:type="pct"/>
            <w:tcBorders>
              <w:top w:val="single" w:sz="4" w:space="0" w:color="auto"/>
              <w:left w:val="single" w:sz="4" w:space="0" w:color="auto"/>
              <w:bottom w:val="single" w:sz="4" w:space="0" w:color="auto"/>
              <w:right w:val="single" w:sz="4" w:space="0" w:color="auto"/>
            </w:tcBorders>
            <w:vAlign w:val="center"/>
            <w:hideMark/>
          </w:tcPr>
          <w:p w14:paraId="16E5CFEA" w14:textId="77777777" w:rsidR="00DD1289" w:rsidRPr="00B465E9" w:rsidRDefault="00DD1289" w:rsidP="00371B1A">
            <w:pPr>
              <w:pStyle w:val="Normal6a"/>
              <w:rPr>
                <w:szCs w:val="24"/>
              </w:rPr>
            </w:pPr>
            <w:r w:rsidRPr="00B465E9">
              <w:rPr>
                <w:noProof/>
                <w:szCs w:val="24"/>
                <w:lang w:eastAsia="en-IE"/>
              </w:rPr>
              <w:t>CCM</w:t>
            </w:r>
          </w:p>
        </w:tc>
        <w:tc>
          <w:tcPr>
            <w:tcW w:w="393" w:type="pct"/>
            <w:tcBorders>
              <w:top w:val="single" w:sz="4" w:space="0" w:color="auto"/>
              <w:left w:val="single" w:sz="4" w:space="0" w:color="auto"/>
              <w:bottom w:val="single" w:sz="4" w:space="0" w:color="auto"/>
              <w:right w:val="single" w:sz="4" w:space="0" w:color="auto"/>
            </w:tcBorders>
            <w:vAlign w:val="center"/>
            <w:hideMark/>
          </w:tcPr>
          <w:p w14:paraId="0965EF3F" w14:textId="77777777" w:rsidR="00DD1289" w:rsidRPr="00B465E9" w:rsidRDefault="00DD1289" w:rsidP="00371B1A">
            <w:pPr>
              <w:pStyle w:val="Normal6a"/>
              <w:rPr>
                <w:szCs w:val="24"/>
              </w:rPr>
            </w:pPr>
            <w:r w:rsidRPr="00B465E9">
              <w:rPr>
                <w:noProof/>
                <w:szCs w:val="24"/>
                <w:lang w:eastAsia="en-IE"/>
              </w:rPr>
              <w:t>CCA</w:t>
            </w:r>
          </w:p>
        </w:tc>
        <w:tc>
          <w:tcPr>
            <w:tcW w:w="414" w:type="pct"/>
            <w:tcBorders>
              <w:top w:val="single" w:sz="4" w:space="0" w:color="auto"/>
              <w:left w:val="single" w:sz="4" w:space="0" w:color="auto"/>
              <w:bottom w:val="single" w:sz="4" w:space="0" w:color="auto"/>
              <w:right w:val="single" w:sz="4" w:space="0" w:color="auto"/>
            </w:tcBorders>
            <w:vAlign w:val="center"/>
            <w:hideMark/>
          </w:tcPr>
          <w:p w14:paraId="2697EFF2" w14:textId="77777777" w:rsidR="00DD1289" w:rsidRPr="00B465E9" w:rsidRDefault="00DD1289" w:rsidP="00371B1A">
            <w:pPr>
              <w:pStyle w:val="Normal6a"/>
              <w:rPr>
                <w:szCs w:val="24"/>
              </w:rPr>
            </w:pPr>
            <w:r w:rsidRPr="00B465E9">
              <w:rPr>
                <w:noProof/>
                <w:szCs w:val="24"/>
                <w:lang w:eastAsia="en-IE"/>
              </w:rPr>
              <w:t>ENV</w:t>
            </w:r>
          </w:p>
        </w:tc>
        <w:tc>
          <w:tcPr>
            <w:tcW w:w="385" w:type="pct"/>
            <w:tcBorders>
              <w:top w:val="single" w:sz="4" w:space="0" w:color="auto"/>
              <w:left w:val="single" w:sz="4" w:space="0" w:color="auto"/>
              <w:bottom w:val="single" w:sz="4" w:space="0" w:color="auto"/>
              <w:right w:val="single" w:sz="4" w:space="0" w:color="auto"/>
            </w:tcBorders>
            <w:vAlign w:val="center"/>
            <w:hideMark/>
          </w:tcPr>
          <w:p w14:paraId="2DDCE943" w14:textId="77777777" w:rsidR="00DD1289" w:rsidRPr="00B465E9" w:rsidRDefault="00DD1289" w:rsidP="00371B1A">
            <w:pPr>
              <w:pStyle w:val="Normal6a"/>
              <w:rPr>
                <w:szCs w:val="24"/>
              </w:rPr>
            </w:pPr>
            <w:r w:rsidRPr="00B465E9">
              <w:rPr>
                <w:noProof/>
                <w:szCs w:val="24"/>
                <w:lang w:eastAsia="en-IE"/>
              </w:rPr>
              <w:t>SOC</w:t>
            </w:r>
          </w:p>
        </w:tc>
        <w:tc>
          <w:tcPr>
            <w:tcW w:w="565" w:type="pct"/>
            <w:tcBorders>
              <w:top w:val="single" w:sz="4" w:space="0" w:color="auto"/>
              <w:left w:val="single" w:sz="4" w:space="0" w:color="auto"/>
              <w:bottom w:val="single" w:sz="4" w:space="0" w:color="auto"/>
              <w:right w:val="single" w:sz="4" w:space="0" w:color="auto"/>
            </w:tcBorders>
            <w:vAlign w:val="center"/>
            <w:hideMark/>
          </w:tcPr>
          <w:p w14:paraId="0EED7AB9" w14:textId="77777777" w:rsidR="00DD1289" w:rsidRPr="00B465E9" w:rsidRDefault="00DD1289" w:rsidP="00371B1A">
            <w:pPr>
              <w:pStyle w:val="Normal6a"/>
              <w:rPr>
                <w:szCs w:val="24"/>
              </w:rPr>
            </w:pPr>
            <w:r w:rsidRPr="00B465E9">
              <w:rPr>
                <w:noProof/>
                <w:szCs w:val="24"/>
                <w:lang w:eastAsia="en-IE"/>
              </w:rPr>
              <w:t>Output indicator</w:t>
            </w:r>
          </w:p>
        </w:tc>
        <w:tc>
          <w:tcPr>
            <w:tcW w:w="592" w:type="pct"/>
            <w:tcBorders>
              <w:top w:val="single" w:sz="4" w:space="0" w:color="auto"/>
              <w:left w:val="single" w:sz="4" w:space="0" w:color="auto"/>
              <w:bottom w:val="single" w:sz="4" w:space="0" w:color="auto"/>
              <w:right w:val="single" w:sz="4" w:space="0" w:color="auto"/>
            </w:tcBorders>
            <w:vAlign w:val="center"/>
            <w:hideMark/>
          </w:tcPr>
          <w:p w14:paraId="4789B458"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41D4BA4B" w14:textId="77777777" w:rsidTr="00371B1A">
        <w:trPr>
          <w:trHeight w:val="280"/>
          <w:jc w:val="center"/>
        </w:trPr>
        <w:tc>
          <w:tcPr>
            <w:tcW w:w="632" w:type="pct"/>
            <w:tcBorders>
              <w:top w:val="single" w:sz="4" w:space="0" w:color="auto"/>
              <w:left w:val="single" w:sz="4" w:space="0" w:color="auto"/>
              <w:bottom w:val="nil"/>
              <w:right w:val="single" w:sz="4" w:space="0" w:color="auto"/>
            </w:tcBorders>
            <w:hideMark/>
          </w:tcPr>
          <w:p w14:paraId="705E625D" w14:textId="77777777" w:rsidR="00DD1289" w:rsidRPr="00B465E9" w:rsidRDefault="00DD1289" w:rsidP="00371B1A">
            <w:pPr>
              <w:jc w:val="both"/>
            </w:pPr>
            <w:r w:rsidRPr="00B465E9">
              <w:t>Business support</w:t>
            </w:r>
          </w:p>
          <w:p w14:paraId="6FF07109" w14:textId="77777777" w:rsidR="00DD1289" w:rsidRPr="00B465E9" w:rsidRDefault="00DD1289" w:rsidP="00371B1A">
            <w:pPr>
              <w:pStyle w:val="Normal6a"/>
              <w:jc w:val="both"/>
            </w:pPr>
          </w:p>
        </w:tc>
        <w:tc>
          <w:tcPr>
            <w:tcW w:w="598" w:type="pct"/>
            <w:tcBorders>
              <w:top w:val="single" w:sz="4" w:space="0" w:color="auto"/>
              <w:left w:val="single" w:sz="4" w:space="0" w:color="auto"/>
              <w:bottom w:val="nil"/>
              <w:right w:val="single" w:sz="4" w:space="0" w:color="auto"/>
            </w:tcBorders>
            <w:hideMark/>
          </w:tcPr>
          <w:p w14:paraId="762D4BCB" w14:textId="77777777" w:rsidR="00DD1289" w:rsidRPr="00B465E9" w:rsidRDefault="00DD1289" w:rsidP="00371B1A">
            <w:pPr>
              <w:pStyle w:val="Normal6a"/>
              <w:jc w:val="both"/>
            </w:pPr>
            <w:r w:rsidRPr="00B465E9">
              <w:t>Technology investments</w:t>
            </w:r>
          </w:p>
        </w:tc>
        <w:tc>
          <w:tcPr>
            <w:tcW w:w="351" w:type="pct"/>
            <w:tcBorders>
              <w:top w:val="single" w:sz="4" w:space="0" w:color="auto"/>
              <w:left w:val="single" w:sz="4" w:space="0" w:color="auto"/>
              <w:bottom w:val="nil"/>
              <w:right w:val="single" w:sz="4" w:space="0" w:color="auto"/>
            </w:tcBorders>
            <w:hideMark/>
          </w:tcPr>
          <w:p w14:paraId="42C1AFBE" w14:textId="77777777" w:rsidR="00DD1289" w:rsidRPr="00B465E9" w:rsidRDefault="00DD1289" w:rsidP="00371B1A">
            <w:pPr>
              <w:pStyle w:val="Normal6a"/>
              <w:jc w:val="both"/>
            </w:pPr>
            <w:r w:rsidRPr="00B465E9">
              <w:t>81</w:t>
            </w:r>
          </w:p>
        </w:tc>
        <w:tc>
          <w:tcPr>
            <w:tcW w:w="658" w:type="pct"/>
            <w:tcBorders>
              <w:top w:val="single" w:sz="4" w:space="0" w:color="auto"/>
              <w:left w:val="single" w:sz="4" w:space="0" w:color="auto"/>
              <w:bottom w:val="nil"/>
              <w:right w:val="single" w:sz="4" w:space="0" w:color="auto"/>
            </w:tcBorders>
            <w:hideMark/>
          </w:tcPr>
          <w:p w14:paraId="1B7FF5C0" w14:textId="77777777" w:rsidR="00DD1289" w:rsidRPr="00B465E9" w:rsidRDefault="00DD1289" w:rsidP="00371B1A">
            <w:pPr>
              <w:spacing w:before="11"/>
              <w:ind w:right="121"/>
              <w:jc w:val="both"/>
              <w:rPr>
                <w:color w:val="2D2D2D"/>
                <w:spacing w:val="-2"/>
              </w:rPr>
            </w:pPr>
            <w:proofErr w:type="spellStart"/>
            <w:r w:rsidRPr="00B465E9">
              <w:rPr>
                <w:color w:val="2D2D2D"/>
                <w:spacing w:val="-2"/>
              </w:rPr>
              <w:t>Manufacturin</w:t>
            </w:r>
            <w:proofErr w:type="spellEnd"/>
            <w:r w:rsidRPr="00B465E9">
              <w:rPr>
                <w:color w:val="2D2D2D"/>
                <w:spacing w:val="-2"/>
              </w:rPr>
              <w:t xml:space="preserve"> g of clean, </w:t>
            </w:r>
            <w:r w:rsidRPr="00B465E9">
              <w:rPr>
                <w:b/>
                <w:i/>
                <w:iCs/>
                <w:color w:val="2D2D2D"/>
                <w:spacing w:val="-2"/>
              </w:rPr>
              <w:t>circular and bio</w:t>
            </w:r>
            <w:r w:rsidRPr="00B465E9">
              <w:rPr>
                <w:b/>
                <w:color w:val="2D2D2D"/>
                <w:spacing w:val="-2"/>
              </w:rPr>
              <w:t xml:space="preserve"> </w:t>
            </w:r>
            <w:r w:rsidRPr="00B465E9">
              <w:rPr>
                <w:color w:val="2D2D2D"/>
                <w:spacing w:val="-2"/>
              </w:rPr>
              <w:t>technologies</w:t>
            </w:r>
          </w:p>
          <w:p w14:paraId="1703858B" w14:textId="77777777" w:rsidR="00DD1289" w:rsidRPr="00B465E9" w:rsidRDefault="00DD1289" w:rsidP="00371B1A">
            <w:pPr>
              <w:pStyle w:val="Normal6a"/>
              <w:jc w:val="both"/>
            </w:pPr>
          </w:p>
        </w:tc>
        <w:tc>
          <w:tcPr>
            <w:tcW w:w="414" w:type="pct"/>
            <w:tcBorders>
              <w:top w:val="single" w:sz="4" w:space="0" w:color="auto"/>
              <w:left w:val="single" w:sz="4" w:space="0" w:color="auto"/>
              <w:bottom w:val="nil"/>
              <w:right w:val="single" w:sz="4" w:space="0" w:color="auto"/>
            </w:tcBorders>
            <w:hideMark/>
          </w:tcPr>
          <w:p w14:paraId="7D26E136" w14:textId="77777777" w:rsidR="00DD1289" w:rsidRPr="00B465E9" w:rsidRDefault="00DD1289" w:rsidP="00371B1A">
            <w:pPr>
              <w:spacing w:before="11"/>
              <w:jc w:val="both"/>
            </w:pPr>
            <w:r w:rsidRPr="00B465E9">
              <w:rPr>
                <w:color w:val="2D2D2D"/>
                <w:spacing w:val="-4"/>
              </w:rPr>
              <w:t>100%</w:t>
            </w:r>
          </w:p>
          <w:p w14:paraId="579ACBE7" w14:textId="77777777" w:rsidR="00DD1289" w:rsidRPr="00B465E9" w:rsidRDefault="00DD1289" w:rsidP="00371B1A">
            <w:pPr>
              <w:pStyle w:val="Normal6a"/>
              <w:jc w:val="both"/>
              <w:rPr>
                <w:b/>
                <w:bCs/>
                <w:i/>
                <w:iCs/>
              </w:rPr>
            </w:pPr>
          </w:p>
        </w:tc>
        <w:tc>
          <w:tcPr>
            <w:tcW w:w="393" w:type="pct"/>
            <w:tcBorders>
              <w:top w:val="single" w:sz="4" w:space="0" w:color="auto"/>
              <w:left w:val="single" w:sz="4" w:space="0" w:color="auto"/>
              <w:bottom w:val="nil"/>
              <w:right w:val="single" w:sz="4" w:space="0" w:color="auto"/>
            </w:tcBorders>
            <w:hideMark/>
          </w:tcPr>
          <w:p w14:paraId="688D3D59" w14:textId="77777777" w:rsidR="00DD1289" w:rsidRPr="00B465E9" w:rsidRDefault="00DD1289" w:rsidP="00371B1A">
            <w:pPr>
              <w:pStyle w:val="Normal6a"/>
              <w:jc w:val="both"/>
            </w:pPr>
            <w:r w:rsidRPr="00B465E9">
              <w:t>0%</w:t>
            </w:r>
          </w:p>
        </w:tc>
        <w:tc>
          <w:tcPr>
            <w:tcW w:w="414" w:type="pct"/>
            <w:tcBorders>
              <w:top w:val="single" w:sz="4" w:space="0" w:color="auto"/>
              <w:left w:val="single" w:sz="4" w:space="0" w:color="auto"/>
              <w:bottom w:val="nil"/>
              <w:right w:val="single" w:sz="4" w:space="0" w:color="auto"/>
            </w:tcBorders>
            <w:hideMark/>
          </w:tcPr>
          <w:p w14:paraId="0D7776C5" w14:textId="77777777" w:rsidR="00DD1289" w:rsidRPr="00B465E9" w:rsidRDefault="00DD1289" w:rsidP="00371B1A">
            <w:pPr>
              <w:pStyle w:val="Normal6a"/>
              <w:jc w:val="both"/>
            </w:pPr>
            <w:r w:rsidRPr="00B465E9">
              <w:t>0%</w:t>
            </w:r>
          </w:p>
        </w:tc>
        <w:tc>
          <w:tcPr>
            <w:tcW w:w="385" w:type="pct"/>
            <w:tcBorders>
              <w:top w:val="single" w:sz="4" w:space="0" w:color="auto"/>
              <w:left w:val="single" w:sz="4" w:space="0" w:color="auto"/>
              <w:bottom w:val="nil"/>
              <w:right w:val="single" w:sz="4" w:space="0" w:color="auto"/>
            </w:tcBorders>
            <w:hideMark/>
          </w:tcPr>
          <w:p w14:paraId="3B142B93" w14:textId="77777777" w:rsidR="00DD1289" w:rsidRPr="00B465E9" w:rsidRDefault="00DD1289" w:rsidP="00371B1A">
            <w:pPr>
              <w:pStyle w:val="Normal6a"/>
              <w:jc w:val="both"/>
              <w:rPr>
                <w:b/>
                <w:bCs/>
              </w:rPr>
            </w:pPr>
            <w:r w:rsidRPr="00B465E9">
              <w:t>0%</w:t>
            </w:r>
          </w:p>
        </w:tc>
        <w:tc>
          <w:tcPr>
            <w:tcW w:w="565" w:type="pct"/>
            <w:tcBorders>
              <w:top w:val="single" w:sz="4" w:space="0" w:color="auto"/>
              <w:left w:val="single" w:sz="4" w:space="0" w:color="auto"/>
              <w:bottom w:val="nil"/>
              <w:right w:val="single" w:sz="4" w:space="0" w:color="auto"/>
            </w:tcBorders>
            <w:hideMark/>
          </w:tcPr>
          <w:p w14:paraId="0FD86F3C" w14:textId="77777777" w:rsidR="00DD1289" w:rsidRPr="00B465E9" w:rsidRDefault="00DD1289" w:rsidP="00371B1A">
            <w:pPr>
              <w:jc w:val="both"/>
            </w:pPr>
            <w:r w:rsidRPr="00B465E9">
              <w:t xml:space="preserve">-Number of enterprises supported- by micro, small &amp; medium, </w:t>
            </w:r>
            <w:proofErr w:type="gramStart"/>
            <w:r w:rsidRPr="00B465E9">
              <w:t>large;</w:t>
            </w:r>
            <w:proofErr w:type="gramEnd"/>
          </w:p>
          <w:p w14:paraId="7D30198D" w14:textId="77777777" w:rsidR="00DD1289" w:rsidRPr="00B465E9" w:rsidRDefault="00DD1289" w:rsidP="00371B1A">
            <w:pPr>
              <w:jc w:val="both"/>
            </w:pPr>
          </w:p>
          <w:p w14:paraId="39511E60" w14:textId="77777777" w:rsidR="00DD1289" w:rsidRPr="00B465E9" w:rsidRDefault="00DD1289" w:rsidP="00371B1A">
            <w:pPr>
              <w:tabs>
                <w:tab w:val="left" w:pos="245"/>
              </w:tabs>
              <w:ind w:left="720" w:hanging="360"/>
              <w:jc w:val="both"/>
            </w:pPr>
          </w:p>
        </w:tc>
        <w:tc>
          <w:tcPr>
            <w:tcW w:w="592" w:type="pct"/>
            <w:tcBorders>
              <w:top w:val="single" w:sz="4" w:space="0" w:color="auto"/>
              <w:left w:val="single" w:sz="4" w:space="0" w:color="auto"/>
              <w:bottom w:val="nil"/>
              <w:right w:val="single" w:sz="4" w:space="0" w:color="auto"/>
            </w:tcBorders>
            <w:hideMark/>
          </w:tcPr>
          <w:p w14:paraId="78070EEE" w14:textId="77777777" w:rsidR="00DD1289" w:rsidRPr="00B465E9" w:rsidRDefault="00DD1289" w:rsidP="00371B1A">
            <w:pPr>
              <w:pStyle w:val="Normal6a"/>
              <w:ind w:left="720" w:hanging="360"/>
              <w:jc w:val="both"/>
            </w:pPr>
          </w:p>
        </w:tc>
      </w:tr>
    </w:tbl>
    <w:p w14:paraId="18FBB693" w14:textId="77777777" w:rsidR="00DD1289" w:rsidRPr="00B465E9" w:rsidRDefault="00DD1289" w:rsidP="00DD1289">
      <w:pPr>
        <w:pStyle w:val="NormalBold"/>
        <w:keepNext/>
      </w:pPr>
    </w:p>
    <w:p w14:paraId="0B97EB64" w14:textId="77777777" w:rsidR="00DD1289" w:rsidRPr="00B465E9" w:rsidRDefault="00DD1289" w:rsidP="00DD1289">
      <w:pPr>
        <w:pStyle w:val="AmOrLang"/>
      </w:pPr>
      <w:r w:rsidRPr="00B465E9">
        <w:t xml:space="preserve">Or. </w:t>
      </w:r>
      <w:r w:rsidRPr="00B465E9">
        <w:rPr>
          <w:rStyle w:val="HideTWBExt"/>
        </w:rPr>
        <w:t>&lt;Original&gt;</w:t>
      </w:r>
      <w:r w:rsidRPr="00B465E9">
        <w:rPr>
          <w:rStyle w:val="HideTWBInt"/>
        </w:rPr>
        <w:t>{EN}</w:t>
      </w:r>
      <w:proofErr w:type="spellStart"/>
      <w:r w:rsidRPr="00B465E9">
        <w:t>en</w:t>
      </w:r>
      <w:proofErr w:type="spellEnd"/>
      <w:r w:rsidRPr="00B465E9">
        <w:rPr>
          <w:rStyle w:val="HideTWBExt"/>
        </w:rPr>
        <w:t>&lt;/Original&gt;</w:t>
      </w:r>
    </w:p>
    <w:p w14:paraId="5E2E0177" w14:textId="77777777" w:rsidR="00DD1289" w:rsidRPr="00B465E9" w:rsidRDefault="00DD1289" w:rsidP="00DD1289">
      <w:r w:rsidRPr="00B465E9">
        <w:rPr>
          <w:rStyle w:val="HideTWBExt"/>
        </w:rPr>
        <w:t>&lt;/Amend&gt;</w:t>
      </w:r>
    </w:p>
    <w:p w14:paraId="25FB1D88" w14:textId="2C17E9E6" w:rsidR="00DD1289" w:rsidRPr="00B465E9" w:rsidRDefault="00DD1289" w:rsidP="00DD1289">
      <w:pPr>
        <w:pStyle w:val="AmNumberTabs"/>
        <w:keepNext/>
      </w:pPr>
      <w:r w:rsidRPr="00B465E9">
        <w:rPr>
          <w:rStyle w:val="HideTWBExt"/>
          <w:rFonts w:eastAsiaTheme="majorEastAsia"/>
          <w:b w:val="0"/>
        </w:rPr>
        <w:t>&lt;Amend&gt;</w:t>
      </w:r>
      <w:r w:rsidRPr="00B465E9">
        <w:t>Amendment</w:t>
      </w:r>
      <w:r w:rsidRPr="00B465E9">
        <w:tab/>
      </w:r>
      <w:r w:rsidRPr="00B465E9">
        <w:tab/>
      </w:r>
      <w:r w:rsidRPr="00B465E9">
        <w:rPr>
          <w:rStyle w:val="HideTWBExt"/>
          <w:rFonts w:eastAsiaTheme="majorEastAsia"/>
          <w:b w:val="0"/>
        </w:rPr>
        <w:t>&lt;NumAm&gt;</w:t>
      </w:r>
      <w:r w:rsidR="00EB27D1" w:rsidRPr="00B465E9">
        <w:t>361</w:t>
      </w:r>
      <w:r w:rsidRPr="00B465E9">
        <w:rPr>
          <w:rStyle w:val="HideTWBExt"/>
          <w:rFonts w:eastAsiaTheme="majorEastAsia"/>
          <w:b w:val="0"/>
        </w:rPr>
        <w:t>&lt;/</w:t>
      </w:r>
      <w:proofErr w:type="spellStart"/>
      <w:r w:rsidRPr="00B465E9">
        <w:rPr>
          <w:rStyle w:val="HideTWBExt"/>
          <w:rFonts w:eastAsiaTheme="majorEastAsia"/>
          <w:b w:val="0"/>
        </w:rPr>
        <w:t>NumAm</w:t>
      </w:r>
      <w:proofErr w:type="spellEnd"/>
      <w:r w:rsidRPr="00B465E9">
        <w:rPr>
          <w:rStyle w:val="HideTWBExt"/>
          <w:rFonts w:eastAsiaTheme="majorEastAsia"/>
          <w:b w:val="0"/>
        </w:rPr>
        <w:t>&gt;</w:t>
      </w:r>
    </w:p>
    <w:p w14:paraId="2DA8A214" w14:textId="77777777" w:rsidR="00DD1289" w:rsidRPr="00B465E9" w:rsidRDefault="00DD1289" w:rsidP="00DD1289">
      <w:pPr>
        <w:pStyle w:val="NormalBold"/>
      </w:pPr>
      <w:r w:rsidRPr="00B465E9">
        <w:rPr>
          <w:rStyle w:val="HideTWBExt"/>
          <w:rFonts w:eastAsiaTheme="majorEastAsia"/>
          <w:b w:val="0"/>
        </w:rPr>
        <w:t>&lt;RepeatBlock-By&gt;&lt;Members&gt;</w:t>
      </w:r>
      <w:r w:rsidRPr="00B465E9">
        <w:t xml:space="preserve">Tiemo </w:t>
      </w:r>
      <w:proofErr w:type="spellStart"/>
      <w:r w:rsidRPr="00B465E9">
        <w:t>Wölken</w:t>
      </w:r>
      <w:proofErr w:type="spellEnd"/>
      <w:r w:rsidRPr="00B465E9">
        <w:rPr>
          <w:rStyle w:val="HideTWBExt"/>
          <w:rFonts w:eastAsiaTheme="majorEastAsia"/>
          <w:b w:val="0"/>
        </w:rPr>
        <w:t>&lt;/Members&gt;</w:t>
      </w:r>
    </w:p>
    <w:p w14:paraId="395EB188" w14:textId="77777777" w:rsidR="00DD1289" w:rsidRPr="00B465E9" w:rsidRDefault="00DD1289" w:rsidP="00DD1289">
      <w:r w:rsidRPr="00B465E9">
        <w:rPr>
          <w:rStyle w:val="HideTWBExt"/>
          <w:rFonts w:eastAsiaTheme="majorEastAsia"/>
        </w:rPr>
        <w:t>&lt;/RepeatBlock-By&gt;</w:t>
      </w:r>
    </w:p>
    <w:p w14:paraId="00CD8733" w14:textId="77777777" w:rsidR="00DD1289" w:rsidRPr="00B465E9" w:rsidRDefault="00DD1289" w:rsidP="00DD1289">
      <w:pPr>
        <w:pStyle w:val="NormalBold"/>
      </w:pPr>
      <w:r w:rsidRPr="00B465E9">
        <w:rPr>
          <w:rStyle w:val="HideTWBExt"/>
          <w:rFonts w:eastAsiaTheme="majorEastAsia"/>
          <w:b w:val="0"/>
        </w:rPr>
        <w:t>&lt;DocAmend&gt;</w:t>
      </w:r>
      <w:r w:rsidRPr="00B465E9">
        <w:t>Proposal for a regulation</w:t>
      </w:r>
      <w:r w:rsidRPr="00B465E9">
        <w:rPr>
          <w:rStyle w:val="HideTWBExt"/>
          <w:rFonts w:eastAsiaTheme="majorEastAsia"/>
          <w:b w:val="0"/>
        </w:rPr>
        <w:t>&lt;/DocAmend&gt;</w:t>
      </w:r>
    </w:p>
    <w:p w14:paraId="67C86C5E" w14:textId="77777777" w:rsidR="00DD1289" w:rsidRPr="00B465E9" w:rsidRDefault="00DD1289" w:rsidP="00DD1289">
      <w:pPr>
        <w:pStyle w:val="NormalBold"/>
        <w:rPr>
          <w:vanish/>
        </w:rPr>
      </w:pPr>
      <w:r w:rsidRPr="00B465E9">
        <w:rPr>
          <w:rStyle w:val="HideTWBExt"/>
          <w:rFonts w:eastAsiaTheme="majorEastAsia"/>
          <w:b w:val="0"/>
        </w:rPr>
        <w:t>&lt;Article&gt;</w:t>
      </w:r>
      <w:r w:rsidRPr="00B465E9">
        <w:t>Annex I – line 163</w:t>
      </w:r>
      <w:r w:rsidRPr="00B465E9">
        <w:rPr>
          <w:rStyle w:val="HideTWBExt"/>
          <w:rFonts w:eastAsiaTheme="majorEastAsia"/>
          <w:b w:val="0"/>
        </w:rPr>
        <w:t>&lt;/Article&gt;</w:t>
      </w:r>
    </w:p>
    <w:tbl>
      <w:tblPr>
        <w:tblW w:w="5000" w:type="pct"/>
        <w:jc w:val="center"/>
        <w:tblCellMar>
          <w:left w:w="340" w:type="dxa"/>
          <w:right w:w="340" w:type="dxa"/>
        </w:tblCellMar>
        <w:tblLook w:val="0000" w:firstRow="0" w:lastRow="0" w:firstColumn="0" w:lastColumn="0" w:noHBand="0" w:noVBand="0"/>
      </w:tblPr>
      <w:tblGrid>
        <w:gridCol w:w="1339"/>
        <w:gridCol w:w="1630"/>
        <w:gridCol w:w="118"/>
        <w:gridCol w:w="938"/>
        <w:gridCol w:w="125"/>
        <w:gridCol w:w="1758"/>
        <w:gridCol w:w="122"/>
        <w:gridCol w:w="1127"/>
        <w:gridCol w:w="114"/>
        <w:gridCol w:w="1150"/>
        <w:gridCol w:w="1150"/>
        <w:gridCol w:w="1124"/>
        <w:gridCol w:w="2011"/>
        <w:gridCol w:w="1580"/>
      </w:tblGrid>
      <w:tr w:rsidR="00DD1289" w:rsidRPr="00B465E9" w14:paraId="7E62C574" w14:textId="77777777" w:rsidTr="00371B1A">
        <w:trPr>
          <w:jc w:val="center"/>
        </w:trPr>
        <w:tc>
          <w:tcPr>
            <w:tcW w:w="5000" w:type="pct"/>
            <w:gridSpan w:val="14"/>
          </w:tcPr>
          <w:p w14:paraId="0EF23EE0" w14:textId="77777777" w:rsidR="00DD1289" w:rsidRPr="00B465E9" w:rsidRDefault="00DD1289" w:rsidP="00371B1A">
            <w:pPr>
              <w:keepNext/>
            </w:pPr>
          </w:p>
        </w:tc>
      </w:tr>
      <w:tr w:rsidR="00DD1289" w:rsidRPr="00B465E9" w14:paraId="1800FC10" w14:textId="77777777" w:rsidTr="00371B1A">
        <w:trPr>
          <w:jc w:val="center"/>
        </w:trPr>
        <w:tc>
          <w:tcPr>
            <w:tcW w:w="5000" w:type="pct"/>
            <w:gridSpan w:val="14"/>
          </w:tcPr>
          <w:p w14:paraId="2E3DE82E" w14:textId="77777777" w:rsidR="00DD1289" w:rsidRPr="00B465E9" w:rsidRDefault="00DD1289" w:rsidP="00371B1A">
            <w:pPr>
              <w:keepNext/>
            </w:pPr>
          </w:p>
        </w:tc>
      </w:tr>
      <w:tr w:rsidR="00DD1289" w:rsidRPr="00B465E9" w14:paraId="4629E1E3" w14:textId="77777777" w:rsidTr="00371B1A">
        <w:trPr>
          <w:jc w:val="center"/>
        </w:trPr>
        <w:tc>
          <w:tcPr>
            <w:tcW w:w="5000" w:type="pct"/>
            <w:gridSpan w:val="14"/>
            <w:tcBorders>
              <w:bottom w:val="single" w:sz="4" w:space="0" w:color="auto"/>
            </w:tcBorders>
          </w:tcPr>
          <w:p w14:paraId="78D2B2FF" w14:textId="77777777" w:rsidR="00DD1289" w:rsidRPr="00B465E9" w:rsidRDefault="00DD1289" w:rsidP="00371B1A">
            <w:pPr>
              <w:pStyle w:val="AmColumnHeading"/>
              <w:keepNext/>
            </w:pPr>
            <w:r w:rsidRPr="00B465E9">
              <w:t>Text proposed by the Commission</w:t>
            </w:r>
          </w:p>
        </w:tc>
      </w:tr>
      <w:tr w:rsidR="00DD1289" w:rsidRPr="00B465E9" w14:paraId="5F6551EB" w14:textId="77777777" w:rsidTr="00371B1A">
        <w:trPr>
          <w:trHeight w:val="280"/>
          <w:jc w:val="center"/>
        </w:trPr>
        <w:tc>
          <w:tcPr>
            <w:tcW w:w="461" w:type="pct"/>
            <w:tcBorders>
              <w:top w:val="single" w:sz="4" w:space="0" w:color="auto"/>
              <w:left w:val="single" w:sz="4" w:space="0" w:color="auto"/>
              <w:right w:val="single" w:sz="4" w:space="0" w:color="auto"/>
            </w:tcBorders>
          </w:tcPr>
          <w:p w14:paraId="4FCBA80B" w14:textId="77777777" w:rsidR="00DD1289" w:rsidRPr="00B465E9" w:rsidRDefault="00DD1289" w:rsidP="00371B1A">
            <w:pPr>
              <w:pStyle w:val="Normal6a"/>
            </w:pPr>
            <w:r w:rsidRPr="00B465E9">
              <w:t xml:space="preserve">Policy area (level 1) </w:t>
            </w:r>
          </w:p>
        </w:tc>
        <w:tc>
          <w:tcPr>
            <w:tcW w:w="557" w:type="pct"/>
            <w:tcBorders>
              <w:top w:val="single" w:sz="4" w:space="0" w:color="auto"/>
              <w:left w:val="single" w:sz="4" w:space="0" w:color="auto"/>
              <w:right w:val="single" w:sz="4" w:space="0" w:color="auto"/>
            </w:tcBorders>
          </w:tcPr>
          <w:p w14:paraId="52FA7B06" w14:textId="77777777" w:rsidR="00DD1289" w:rsidRPr="00B465E9" w:rsidRDefault="00DD1289" w:rsidP="00371B1A">
            <w:pPr>
              <w:pStyle w:val="Normal6a"/>
            </w:pPr>
            <w:r w:rsidRPr="00B465E9">
              <w:t xml:space="preserve">Policy area (level 2) </w:t>
            </w:r>
          </w:p>
        </w:tc>
        <w:tc>
          <w:tcPr>
            <w:tcW w:w="387" w:type="pct"/>
            <w:gridSpan w:val="2"/>
            <w:tcBorders>
              <w:top w:val="single" w:sz="4" w:space="0" w:color="auto"/>
              <w:left w:val="single" w:sz="4" w:space="0" w:color="auto"/>
              <w:right w:val="single" w:sz="4" w:space="0" w:color="auto"/>
            </w:tcBorders>
          </w:tcPr>
          <w:p w14:paraId="6E4E6487" w14:textId="77777777" w:rsidR="00DD1289" w:rsidRPr="00B465E9" w:rsidRDefault="00DD1289" w:rsidP="00371B1A">
            <w:pPr>
              <w:pStyle w:val="Normal6a"/>
            </w:pPr>
            <w:r w:rsidRPr="00B465E9">
              <w:t>#</w:t>
            </w:r>
          </w:p>
        </w:tc>
        <w:tc>
          <w:tcPr>
            <w:tcW w:w="677" w:type="pct"/>
            <w:gridSpan w:val="2"/>
            <w:tcBorders>
              <w:top w:val="single" w:sz="4" w:space="0" w:color="auto"/>
              <w:left w:val="single" w:sz="4" w:space="0" w:color="auto"/>
              <w:right w:val="single" w:sz="4" w:space="0" w:color="auto"/>
            </w:tcBorders>
          </w:tcPr>
          <w:p w14:paraId="50737698" w14:textId="77777777" w:rsidR="00DD1289" w:rsidRPr="00B465E9" w:rsidRDefault="00DD1289" w:rsidP="00371B1A">
            <w:pPr>
              <w:pStyle w:val="Normal6a"/>
            </w:pPr>
            <w:r w:rsidRPr="00B465E9">
              <w:t>Intervention field</w:t>
            </w:r>
          </w:p>
        </w:tc>
        <w:tc>
          <w:tcPr>
            <w:tcW w:w="454" w:type="pct"/>
            <w:gridSpan w:val="2"/>
            <w:tcBorders>
              <w:top w:val="single" w:sz="4" w:space="0" w:color="auto"/>
              <w:left w:val="single" w:sz="4" w:space="0" w:color="auto"/>
              <w:right w:val="single" w:sz="4" w:space="0" w:color="auto"/>
            </w:tcBorders>
          </w:tcPr>
          <w:p w14:paraId="78998041" w14:textId="77777777" w:rsidR="00DD1289" w:rsidRPr="00B465E9" w:rsidRDefault="00DD1289" w:rsidP="00371B1A">
            <w:pPr>
              <w:pStyle w:val="Normal6a"/>
            </w:pPr>
            <w:r w:rsidRPr="00B465E9">
              <w:t>CCM</w:t>
            </w:r>
          </w:p>
        </w:tc>
        <w:tc>
          <w:tcPr>
            <w:tcW w:w="439" w:type="pct"/>
            <w:gridSpan w:val="2"/>
            <w:tcBorders>
              <w:top w:val="single" w:sz="4" w:space="0" w:color="auto"/>
              <w:left w:val="single" w:sz="4" w:space="0" w:color="auto"/>
              <w:right w:val="single" w:sz="4" w:space="0" w:color="auto"/>
            </w:tcBorders>
          </w:tcPr>
          <w:p w14:paraId="33DA320E" w14:textId="77777777" w:rsidR="00DD1289" w:rsidRPr="00B465E9" w:rsidRDefault="00DD1289" w:rsidP="00371B1A">
            <w:pPr>
              <w:pStyle w:val="Normal6a"/>
            </w:pPr>
            <w:r w:rsidRPr="00B465E9">
              <w:t>CCA</w:t>
            </w:r>
          </w:p>
        </w:tc>
        <w:tc>
          <w:tcPr>
            <w:tcW w:w="403" w:type="pct"/>
            <w:tcBorders>
              <w:top w:val="single" w:sz="4" w:space="0" w:color="auto"/>
              <w:left w:val="single" w:sz="4" w:space="0" w:color="auto"/>
              <w:right w:val="single" w:sz="4" w:space="0" w:color="auto"/>
            </w:tcBorders>
          </w:tcPr>
          <w:p w14:paraId="54BF010D" w14:textId="77777777" w:rsidR="00DD1289" w:rsidRPr="00B465E9" w:rsidRDefault="00DD1289" w:rsidP="00371B1A">
            <w:pPr>
              <w:pStyle w:val="Normal6a"/>
            </w:pPr>
            <w:r w:rsidRPr="00B465E9">
              <w:t>ENV</w:t>
            </w:r>
          </w:p>
        </w:tc>
        <w:tc>
          <w:tcPr>
            <w:tcW w:w="399" w:type="pct"/>
            <w:tcBorders>
              <w:top w:val="single" w:sz="4" w:space="0" w:color="auto"/>
              <w:left w:val="single" w:sz="4" w:space="0" w:color="auto"/>
              <w:right w:val="single" w:sz="4" w:space="0" w:color="auto"/>
            </w:tcBorders>
          </w:tcPr>
          <w:p w14:paraId="3E9831E1" w14:textId="77777777" w:rsidR="00DD1289" w:rsidRPr="00B465E9" w:rsidRDefault="00DD1289" w:rsidP="00371B1A">
            <w:pPr>
              <w:pStyle w:val="Normal6a"/>
            </w:pPr>
            <w:r w:rsidRPr="00B465E9">
              <w:t>SOC</w:t>
            </w:r>
          </w:p>
        </w:tc>
        <w:tc>
          <w:tcPr>
            <w:tcW w:w="683" w:type="pct"/>
            <w:tcBorders>
              <w:top w:val="single" w:sz="4" w:space="0" w:color="auto"/>
              <w:left w:val="single" w:sz="4" w:space="0" w:color="auto"/>
              <w:right w:val="single" w:sz="4" w:space="0" w:color="auto"/>
            </w:tcBorders>
          </w:tcPr>
          <w:p w14:paraId="6FBE5CA0" w14:textId="77777777" w:rsidR="00DD1289" w:rsidRPr="00B465E9" w:rsidRDefault="00DD1289" w:rsidP="00371B1A">
            <w:pPr>
              <w:pStyle w:val="Normal6a"/>
            </w:pPr>
            <w:r w:rsidRPr="00B465E9">
              <w:t>Output indicator</w:t>
            </w:r>
          </w:p>
        </w:tc>
        <w:tc>
          <w:tcPr>
            <w:tcW w:w="541" w:type="pct"/>
            <w:tcBorders>
              <w:top w:val="single" w:sz="4" w:space="0" w:color="auto"/>
              <w:left w:val="single" w:sz="4" w:space="0" w:color="auto"/>
              <w:right w:val="single" w:sz="4" w:space="0" w:color="auto"/>
            </w:tcBorders>
          </w:tcPr>
          <w:p w14:paraId="74F468CC" w14:textId="77777777" w:rsidR="00DD1289" w:rsidRPr="00B465E9" w:rsidRDefault="00DD1289" w:rsidP="00371B1A">
            <w:pPr>
              <w:pStyle w:val="Normal6a"/>
            </w:pPr>
            <w:r w:rsidRPr="00B465E9">
              <w:t>Result indicator</w:t>
            </w:r>
          </w:p>
        </w:tc>
      </w:tr>
      <w:tr w:rsidR="00DD1289" w:rsidRPr="00B465E9" w14:paraId="35EA873A" w14:textId="77777777" w:rsidTr="00371B1A">
        <w:trPr>
          <w:trHeight w:val="280"/>
          <w:jc w:val="center"/>
        </w:trPr>
        <w:tc>
          <w:tcPr>
            <w:tcW w:w="461" w:type="pct"/>
            <w:tcBorders>
              <w:top w:val="single" w:sz="4" w:space="0" w:color="auto"/>
              <w:left w:val="single" w:sz="4" w:space="0" w:color="auto"/>
              <w:right w:val="single" w:sz="4" w:space="0" w:color="auto"/>
            </w:tcBorders>
          </w:tcPr>
          <w:p w14:paraId="4D048F4B" w14:textId="77777777" w:rsidR="00DD1289" w:rsidRPr="00B465E9" w:rsidRDefault="00DD1289" w:rsidP="00371B1A">
            <w:pPr>
              <w:pStyle w:val="Normal6a"/>
            </w:pPr>
            <w:r w:rsidRPr="00B465E9">
              <w:rPr>
                <w:noProof/>
              </w:rPr>
              <w:t>Energy</w:t>
            </w:r>
          </w:p>
        </w:tc>
        <w:tc>
          <w:tcPr>
            <w:tcW w:w="557" w:type="pct"/>
            <w:tcBorders>
              <w:top w:val="single" w:sz="4" w:space="0" w:color="auto"/>
              <w:left w:val="single" w:sz="4" w:space="0" w:color="auto"/>
              <w:right w:val="single" w:sz="4" w:space="0" w:color="auto"/>
            </w:tcBorders>
          </w:tcPr>
          <w:p w14:paraId="42FA11CE" w14:textId="77777777" w:rsidR="00DD1289" w:rsidRPr="00B465E9" w:rsidRDefault="00DD1289" w:rsidP="00371B1A">
            <w:pPr>
              <w:pStyle w:val="Normal6a"/>
            </w:pPr>
            <w:r w:rsidRPr="00B465E9">
              <w:rPr>
                <w:noProof/>
              </w:rPr>
              <w:t>Bioenergy</w:t>
            </w:r>
          </w:p>
        </w:tc>
        <w:tc>
          <w:tcPr>
            <w:tcW w:w="387" w:type="pct"/>
            <w:gridSpan w:val="2"/>
            <w:tcBorders>
              <w:top w:val="single" w:sz="4" w:space="0" w:color="auto"/>
              <w:left w:val="single" w:sz="4" w:space="0" w:color="auto"/>
              <w:right w:val="single" w:sz="4" w:space="0" w:color="auto"/>
            </w:tcBorders>
          </w:tcPr>
          <w:p w14:paraId="0E89D259" w14:textId="77777777" w:rsidR="00DD1289" w:rsidRPr="00B465E9" w:rsidRDefault="00DD1289" w:rsidP="00371B1A">
            <w:pPr>
              <w:pStyle w:val="Normal6a"/>
            </w:pPr>
            <w:r w:rsidRPr="00B465E9">
              <w:rPr>
                <w:noProof/>
              </w:rPr>
              <w:t>163</w:t>
            </w:r>
          </w:p>
        </w:tc>
        <w:tc>
          <w:tcPr>
            <w:tcW w:w="677" w:type="pct"/>
            <w:gridSpan w:val="2"/>
            <w:tcBorders>
              <w:top w:val="single" w:sz="4" w:space="0" w:color="auto"/>
              <w:left w:val="single" w:sz="4" w:space="0" w:color="auto"/>
              <w:right w:val="single" w:sz="4" w:space="0" w:color="auto"/>
            </w:tcBorders>
          </w:tcPr>
          <w:p w14:paraId="585750E2" w14:textId="77777777" w:rsidR="00DD1289" w:rsidRPr="00B465E9" w:rsidRDefault="00DD1289" w:rsidP="00371B1A">
            <w:pPr>
              <w:pStyle w:val="Normal6a"/>
            </w:pPr>
            <w:r w:rsidRPr="00B465E9">
              <w:rPr>
                <w:noProof/>
              </w:rPr>
              <w:t>Manufacture of sustainably sourced biofuels in line with directive 2018/2001</w:t>
            </w:r>
          </w:p>
        </w:tc>
        <w:tc>
          <w:tcPr>
            <w:tcW w:w="454" w:type="pct"/>
            <w:gridSpan w:val="2"/>
            <w:tcBorders>
              <w:top w:val="single" w:sz="4" w:space="0" w:color="auto"/>
              <w:left w:val="single" w:sz="4" w:space="0" w:color="auto"/>
              <w:right w:val="single" w:sz="4" w:space="0" w:color="auto"/>
            </w:tcBorders>
          </w:tcPr>
          <w:p w14:paraId="28C6E2EB" w14:textId="77777777" w:rsidR="00DD1289" w:rsidRPr="00B465E9" w:rsidRDefault="00DD1289" w:rsidP="00371B1A">
            <w:pPr>
              <w:pStyle w:val="Normal6a"/>
              <w:rPr>
                <w:b/>
                <w:bCs/>
                <w:i/>
                <w:iCs/>
              </w:rPr>
            </w:pPr>
            <w:r w:rsidRPr="00B465E9">
              <w:rPr>
                <w:b/>
                <w:bCs/>
                <w:i/>
                <w:iCs/>
                <w:noProof/>
              </w:rPr>
              <w:t>100%</w:t>
            </w:r>
          </w:p>
        </w:tc>
        <w:tc>
          <w:tcPr>
            <w:tcW w:w="439" w:type="pct"/>
            <w:gridSpan w:val="2"/>
            <w:tcBorders>
              <w:top w:val="single" w:sz="4" w:space="0" w:color="auto"/>
              <w:left w:val="single" w:sz="4" w:space="0" w:color="auto"/>
              <w:right w:val="single" w:sz="4" w:space="0" w:color="auto"/>
            </w:tcBorders>
          </w:tcPr>
          <w:p w14:paraId="70FC0BAA" w14:textId="77777777" w:rsidR="00DD1289" w:rsidRPr="00B465E9" w:rsidRDefault="00DD1289" w:rsidP="00371B1A">
            <w:pPr>
              <w:pStyle w:val="Normal6a"/>
            </w:pPr>
            <w:r w:rsidRPr="00B465E9">
              <w:rPr>
                <w:noProof/>
              </w:rPr>
              <w:t>0%</w:t>
            </w:r>
          </w:p>
        </w:tc>
        <w:tc>
          <w:tcPr>
            <w:tcW w:w="403" w:type="pct"/>
            <w:tcBorders>
              <w:top w:val="single" w:sz="4" w:space="0" w:color="auto"/>
              <w:left w:val="single" w:sz="4" w:space="0" w:color="auto"/>
              <w:right w:val="single" w:sz="4" w:space="0" w:color="auto"/>
            </w:tcBorders>
          </w:tcPr>
          <w:p w14:paraId="10585EBD" w14:textId="77777777" w:rsidR="00DD1289" w:rsidRPr="00B465E9" w:rsidRDefault="00DD1289" w:rsidP="00371B1A">
            <w:pPr>
              <w:pStyle w:val="Normal6a"/>
            </w:pPr>
            <w:r w:rsidRPr="00B465E9">
              <w:rPr>
                <w:noProof/>
              </w:rPr>
              <w:t>0%</w:t>
            </w:r>
          </w:p>
        </w:tc>
        <w:tc>
          <w:tcPr>
            <w:tcW w:w="399" w:type="pct"/>
            <w:tcBorders>
              <w:top w:val="single" w:sz="4" w:space="0" w:color="auto"/>
              <w:left w:val="single" w:sz="4" w:space="0" w:color="auto"/>
              <w:right w:val="single" w:sz="4" w:space="0" w:color="auto"/>
            </w:tcBorders>
          </w:tcPr>
          <w:p w14:paraId="29373461" w14:textId="77777777" w:rsidR="00DD1289" w:rsidRPr="00B465E9" w:rsidRDefault="00DD1289" w:rsidP="00371B1A">
            <w:pPr>
              <w:pStyle w:val="Normal6a"/>
            </w:pPr>
            <w:r w:rsidRPr="00B465E9">
              <w:rPr>
                <w:noProof/>
              </w:rPr>
              <w:t>0%</w:t>
            </w:r>
          </w:p>
        </w:tc>
        <w:tc>
          <w:tcPr>
            <w:tcW w:w="683" w:type="pct"/>
            <w:tcBorders>
              <w:top w:val="single" w:sz="4" w:space="0" w:color="auto"/>
              <w:left w:val="single" w:sz="4" w:space="0" w:color="auto"/>
              <w:right w:val="single" w:sz="4" w:space="0" w:color="auto"/>
            </w:tcBorders>
          </w:tcPr>
          <w:p w14:paraId="45E13E29" w14:textId="77777777" w:rsidR="00DD1289" w:rsidRPr="00B465E9" w:rsidRDefault="00DD1289" w:rsidP="00371B1A">
            <w:pPr>
              <w:pStyle w:val="Normal6a"/>
              <w:rPr>
                <w:noProof/>
              </w:rPr>
            </w:pPr>
            <w:r w:rsidRPr="00B465E9">
              <w:rPr>
                <w:noProof/>
              </w:rPr>
              <w:t>New or additional manufacturing capacity (MJ or ktoe/year) for aviation fuel;</w:t>
            </w:r>
          </w:p>
          <w:p w14:paraId="6D1A8B53" w14:textId="77777777" w:rsidR="00DD1289" w:rsidRPr="00B465E9" w:rsidRDefault="00DD1289" w:rsidP="00371B1A">
            <w:pPr>
              <w:pStyle w:val="Normal6a"/>
              <w:rPr>
                <w:noProof/>
              </w:rPr>
            </w:pPr>
            <w:r w:rsidRPr="00B465E9">
              <w:rPr>
                <w:noProof/>
              </w:rPr>
              <w:t>New or additional manufacturing capacity (MJ or ktoe/year) for road fuel;</w:t>
            </w:r>
          </w:p>
          <w:p w14:paraId="2E5FE697" w14:textId="77777777" w:rsidR="00DD1289" w:rsidRPr="00B465E9" w:rsidRDefault="00DD1289" w:rsidP="00371B1A">
            <w:pPr>
              <w:pStyle w:val="Normal6a"/>
              <w:rPr>
                <w:noProof/>
              </w:rPr>
            </w:pPr>
            <w:r w:rsidRPr="00B465E9">
              <w:rPr>
                <w:noProof/>
              </w:rPr>
              <w:t>New or additional manufacturing capacity (MJ or ktoe per years) for maritime fuel;</w:t>
            </w:r>
          </w:p>
          <w:p w14:paraId="301DF703" w14:textId="77777777" w:rsidR="00DD1289" w:rsidRPr="00B465E9" w:rsidRDefault="00DD1289" w:rsidP="00371B1A">
            <w:pPr>
              <w:pStyle w:val="Normal6a"/>
            </w:pPr>
            <w:r w:rsidRPr="00B465E9">
              <w:rPr>
                <w:noProof/>
              </w:rPr>
              <w:t>New or additional ma</w:t>
            </w:r>
          </w:p>
        </w:tc>
        <w:tc>
          <w:tcPr>
            <w:tcW w:w="541" w:type="pct"/>
            <w:tcBorders>
              <w:top w:val="single" w:sz="4" w:space="0" w:color="auto"/>
              <w:left w:val="single" w:sz="4" w:space="0" w:color="auto"/>
              <w:right w:val="single" w:sz="4" w:space="0" w:color="auto"/>
            </w:tcBorders>
          </w:tcPr>
          <w:p w14:paraId="089A04DC" w14:textId="77777777" w:rsidR="00DD1289" w:rsidRPr="00B465E9" w:rsidRDefault="00DD1289" w:rsidP="00371B1A">
            <w:pPr>
              <w:pStyle w:val="Normal6a"/>
              <w:rPr>
                <w:noProof/>
              </w:rPr>
            </w:pPr>
            <w:r w:rsidRPr="00B465E9">
              <w:rPr>
                <w:noProof/>
              </w:rPr>
              <w:t>Annual GHG emissions avoided in tCO2e;</w:t>
            </w:r>
          </w:p>
          <w:p w14:paraId="17B92C70" w14:textId="77777777" w:rsidR="00DD1289" w:rsidRPr="00B465E9" w:rsidRDefault="00DD1289" w:rsidP="00371B1A">
            <w:pPr>
              <w:pStyle w:val="Normal6a"/>
            </w:pPr>
            <w:r w:rsidRPr="00B465E9">
              <w:rPr>
                <w:noProof/>
              </w:rPr>
              <w:t>Energy produced (MJ or ktoe per year);</w:t>
            </w:r>
          </w:p>
        </w:tc>
      </w:tr>
      <w:tr w:rsidR="00DD1289" w:rsidRPr="00B465E9" w14:paraId="54430BDF" w14:textId="77777777" w:rsidTr="00371B1A">
        <w:trPr>
          <w:jc w:val="center"/>
        </w:trPr>
        <w:tc>
          <w:tcPr>
            <w:tcW w:w="5000" w:type="pct"/>
            <w:gridSpan w:val="14"/>
            <w:tcBorders>
              <w:top w:val="single" w:sz="4" w:space="0" w:color="auto"/>
            </w:tcBorders>
          </w:tcPr>
          <w:p w14:paraId="01527AF0" w14:textId="77777777" w:rsidR="00DD1289" w:rsidRPr="00B465E9" w:rsidRDefault="00DD1289" w:rsidP="00371B1A">
            <w:pPr>
              <w:pStyle w:val="Normal6a"/>
            </w:pPr>
          </w:p>
        </w:tc>
      </w:tr>
      <w:tr w:rsidR="00DD1289" w:rsidRPr="00B465E9" w14:paraId="39A2739F" w14:textId="77777777" w:rsidTr="00371B1A">
        <w:trPr>
          <w:jc w:val="center"/>
        </w:trPr>
        <w:tc>
          <w:tcPr>
            <w:tcW w:w="5000" w:type="pct"/>
            <w:gridSpan w:val="14"/>
            <w:tcBorders>
              <w:bottom w:val="single" w:sz="4" w:space="0" w:color="auto"/>
            </w:tcBorders>
          </w:tcPr>
          <w:p w14:paraId="2B2B5D2E" w14:textId="77777777" w:rsidR="00DD1289" w:rsidRPr="00B465E9" w:rsidRDefault="00DD1289" w:rsidP="00371B1A">
            <w:pPr>
              <w:pStyle w:val="Normal6a"/>
              <w:jc w:val="center"/>
              <w:rPr>
                <w:i/>
                <w:iCs/>
              </w:rPr>
            </w:pPr>
            <w:r w:rsidRPr="00B465E9">
              <w:rPr>
                <w:i/>
                <w:iCs/>
              </w:rPr>
              <w:t>Amendment</w:t>
            </w:r>
          </w:p>
        </w:tc>
      </w:tr>
      <w:tr w:rsidR="00DD1289" w:rsidRPr="00B465E9" w14:paraId="2B60136A" w14:textId="77777777" w:rsidTr="00371B1A">
        <w:trPr>
          <w:trHeight w:val="280"/>
          <w:jc w:val="center"/>
        </w:trPr>
        <w:tc>
          <w:tcPr>
            <w:tcW w:w="461" w:type="pct"/>
            <w:tcBorders>
              <w:top w:val="single" w:sz="4" w:space="0" w:color="auto"/>
              <w:left w:val="single" w:sz="4" w:space="0" w:color="auto"/>
              <w:bottom w:val="single" w:sz="4" w:space="0" w:color="auto"/>
              <w:right w:val="single" w:sz="4" w:space="0" w:color="auto"/>
            </w:tcBorders>
          </w:tcPr>
          <w:p w14:paraId="283A604C" w14:textId="77777777" w:rsidR="00DD1289" w:rsidRPr="00B465E9" w:rsidRDefault="00DD1289" w:rsidP="00371B1A">
            <w:pPr>
              <w:pStyle w:val="Normal6a"/>
            </w:pPr>
            <w:r w:rsidRPr="00B465E9">
              <w:t xml:space="preserve">Policy area (level 1) </w:t>
            </w:r>
          </w:p>
        </w:tc>
        <w:tc>
          <w:tcPr>
            <w:tcW w:w="590" w:type="pct"/>
            <w:gridSpan w:val="2"/>
            <w:tcBorders>
              <w:top w:val="single" w:sz="4" w:space="0" w:color="auto"/>
              <w:left w:val="single" w:sz="4" w:space="0" w:color="auto"/>
              <w:bottom w:val="single" w:sz="4" w:space="0" w:color="auto"/>
              <w:right w:val="single" w:sz="4" w:space="0" w:color="auto"/>
            </w:tcBorders>
          </w:tcPr>
          <w:p w14:paraId="628D0CAA" w14:textId="77777777" w:rsidR="00DD1289" w:rsidRPr="00B465E9" w:rsidRDefault="00DD1289" w:rsidP="00371B1A">
            <w:pPr>
              <w:pStyle w:val="Normal6a"/>
            </w:pPr>
            <w:r w:rsidRPr="00B465E9">
              <w:t xml:space="preserve">Policy area (level 2) </w:t>
            </w:r>
          </w:p>
        </w:tc>
        <w:tc>
          <w:tcPr>
            <w:tcW w:w="388" w:type="pct"/>
            <w:gridSpan w:val="2"/>
            <w:tcBorders>
              <w:top w:val="single" w:sz="4" w:space="0" w:color="auto"/>
              <w:left w:val="single" w:sz="4" w:space="0" w:color="auto"/>
              <w:bottom w:val="single" w:sz="4" w:space="0" w:color="auto"/>
              <w:right w:val="single" w:sz="4" w:space="0" w:color="auto"/>
            </w:tcBorders>
          </w:tcPr>
          <w:p w14:paraId="582BB36B" w14:textId="77777777" w:rsidR="00DD1289" w:rsidRPr="00B465E9" w:rsidRDefault="00DD1289" w:rsidP="00371B1A">
            <w:pPr>
              <w:pStyle w:val="Normal6a"/>
            </w:pPr>
            <w:r w:rsidRPr="00B465E9">
              <w:t>#</w:t>
            </w:r>
          </w:p>
        </w:tc>
        <w:tc>
          <w:tcPr>
            <w:tcW w:w="676" w:type="pct"/>
            <w:gridSpan w:val="2"/>
            <w:tcBorders>
              <w:top w:val="single" w:sz="4" w:space="0" w:color="auto"/>
              <w:left w:val="single" w:sz="4" w:space="0" w:color="auto"/>
              <w:bottom w:val="single" w:sz="4" w:space="0" w:color="auto"/>
              <w:right w:val="single" w:sz="4" w:space="0" w:color="auto"/>
            </w:tcBorders>
          </w:tcPr>
          <w:p w14:paraId="1F8EEBA9" w14:textId="77777777" w:rsidR="00DD1289" w:rsidRPr="00B465E9" w:rsidRDefault="00DD1289" w:rsidP="00371B1A">
            <w:pPr>
              <w:pStyle w:val="Normal6a"/>
            </w:pPr>
            <w:r w:rsidRPr="00B465E9">
              <w:t>Intervention field</w:t>
            </w:r>
          </w:p>
        </w:tc>
        <w:tc>
          <w:tcPr>
            <w:tcW w:w="453" w:type="pct"/>
            <w:gridSpan w:val="2"/>
            <w:tcBorders>
              <w:top w:val="single" w:sz="4" w:space="0" w:color="auto"/>
              <w:left w:val="single" w:sz="4" w:space="0" w:color="auto"/>
              <w:bottom w:val="single" w:sz="4" w:space="0" w:color="auto"/>
              <w:right w:val="single" w:sz="4" w:space="0" w:color="auto"/>
            </w:tcBorders>
          </w:tcPr>
          <w:p w14:paraId="48F3796D" w14:textId="77777777" w:rsidR="00DD1289" w:rsidRPr="00B465E9" w:rsidRDefault="00DD1289" w:rsidP="00371B1A">
            <w:pPr>
              <w:pStyle w:val="Normal6a"/>
            </w:pPr>
            <w:r w:rsidRPr="00B465E9">
              <w:t>CCM</w:t>
            </w:r>
          </w:p>
        </w:tc>
        <w:tc>
          <w:tcPr>
            <w:tcW w:w="407" w:type="pct"/>
            <w:tcBorders>
              <w:top w:val="single" w:sz="4" w:space="0" w:color="auto"/>
              <w:left w:val="single" w:sz="4" w:space="0" w:color="auto"/>
              <w:bottom w:val="single" w:sz="4" w:space="0" w:color="auto"/>
              <w:right w:val="single" w:sz="4" w:space="0" w:color="auto"/>
            </w:tcBorders>
          </w:tcPr>
          <w:p w14:paraId="3F862BEE" w14:textId="77777777" w:rsidR="00DD1289" w:rsidRPr="00B465E9" w:rsidRDefault="00DD1289" w:rsidP="00371B1A">
            <w:pPr>
              <w:pStyle w:val="Normal6a"/>
            </w:pPr>
            <w:r w:rsidRPr="00B465E9">
              <w:t>CCA</w:t>
            </w:r>
          </w:p>
        </w:tc>
        <w:tc>
          <w:tcPr>
            <w:tcW w:w="403" w:type="pct"/>
            <w:tcBorders>
              <w:top w:val="single" w:sz="4" w:space="0" w:color="auto"/>
              <w:left w:val="single" w:sz="4" w:space="0" w:color="auto"/>
              <w:bottom w:val="single" w:sz="4" w:space="0" w:color="auto"/>
              <w:right w:val="single" w:sz="4" w:space="0" w:color="auto"/>
            </w:tcBorders>
          </w:tcPr>
          <w:p w14:paraId="1950216E" w14:textId="77777777" w:rsidR="00DD1289" w:rsidRPr="00B465E9" w:rsidRDefault="00DD1289" w:rsidP="00371B1A">
            <w:pPr>
              <w:pStyle w:val="Normal6a"/>
            </w:pPr>
            <w:r w:rsidRPr="00B465E9">
              <w:t>ENV</w:t>
            </w:r>
          </w:p>
        </w:tc>
        <w:tc>
          <w:tcPr>
            <w:tcW w:w="399" w:type="pct"/>
            <w:tcBorders>
              <w:top w:val="single" w:sz="4" w:space="0" w:color="auto"/>
              <w:left w:val="single" w:sz="4" w:space="0" w:color="auto"/>
              <w:bottom w:val="single" w:sz="4" w:space="0" w:color="auto"/>
              <w:right w:val="single" w:sz="4" w:space="0" w:color="auto"/>
            </w:tcBorders>
          </w:tcPr>
          <w:p w14:paraId="321F35E1" w14:textId="77777777" w:rsidR="00DD1289" w:rsidRPr="00B465E9" w:rsidRDefault="00DD1289" w:rsidP="00371B1A">
            <w:pPr>
              <w:pStyle w:val="Normal6a"/>
            </w:pPr>
            <w:r w:rsidRPr="00B465E9">
              <w:t>SOC</w:t>
            </w:r>
          </w:p>
        </w:tc>
        <w:tc>
          <w:tcPr>
            <w:tcW w:w="683" w:type="pct"/>
            <w:tcBorders>
              <w:top w:val="single" w:sz="4" w:space="0" w:color="auto"/>
              <w:left w:val="single" w:sz="4" w:space="0" w:color="auto"/>
              <w:bottom w:val="single" w:sz="4" w:space="0" w:color="auto"/>
              <w:right w:val="single" w:sz="4" w:space="0" w:color="auto"/>
            </w:tcBorders>
          </w:tcPr>
          <w:p w14:paraId="7262C610" w14:textId="77777777" w:rsidR="00DD1289" w:rsidRPr="00B465E9" w:rsidRDefault="00DD1289" w:rsidP="00371B1A">
            <w:pPr>
              <w:pStyle w:val="Normal6a"/>
            </w:pPr>
            <w:r w:rsidRPr="00B465E9">
              <w:t>Output indicator</w:t>
            </w:r>
          </w:p>
        </w:tc>
        <w:tc>
          <w:tcPr>
            <w:tcW w:w="541" w:type="pct"/>
            <w:tcBorders>
              <w:top w:val="single" w:sz="4" w:space="0" w:color="auto"/>
              <w:left w:val="single" w:sz="4" w:space="0" w:color="auto"/>
              <w:bottom w:val="single" w:sz="4" w:space="0" w:color="auto"/>
              <w:right w:val="single" w:sz="4" w:space="0" w:color="auto"/>
            </w:tcBorders>
          </w:tcPr>
          <w:p w14:paraId="52553F09" w14:textId="77777777" w:rsidR="00DD1289" w:rsidRPr="00B465E9" w:rsidRDefault="00DD1289" w:rsidP="00371B1A">
            <w:pPr>
              <w:pStyle w:val="Normal6a"/>
            </w:pPr>
            <w:r w:rsidRPr="00B465E9">
              <w:t>Result indicator</w:t>
            </w:r>
          </w:p>
        </w:tc>
      </w:tr>
      <w:tr w:rsidR="00DD1289" w:rsidRPr="00B465E9" w14:paraId="103DA447" w14:textId="77777777" w:rsidTr="00371B1A">
        <w:trPr>
          <w:trHeight w:val="280"/>
          <w:jc w:val="center"/>
        </w:trPr>
        <w:tc>
          <w:tcPr>
            <w:tcW w:w="461" w:type="pct"/>
            <w:tcBorders>
              <w:top w:val="single" w:sz="4" w:space="0" w:color="auto"/>
              <w:left w:val="single" w:sz="4" w:space="0" w:color="auto"/>
              <w:right w:val="single" w:sz="4" w:space="0" w:color="auto"/>
            </w:tcBorders>
          </w:tcPr>
          <w:p w14:paraId="1FD58680" w14:textId="77777777" w:rsidR="00DD1289" w:rsidRPr="00B465E9" w:rsidRDefault="00DD1289" w:rsidP="00371B1A">
            <w:pPr>
              <w:pStyle w:val="Normal6a"/>
            </w:pPr>
            <w:r w:rsidRPr="00B465E9">
              <w:rPr>
                <w:noProof/>
              </w:rPr>
              <w:t>Energy</w:t>
            </w:r>
          </w:p>
        </w:tc>
        <w:tc>
          <w:tcPr>
            <w:tcW w:w="590" w:type="pct"/>
            <w:gridSpan w:val="2"/>
            <w:tcBorders>
              <w:top w:val="single" w:sz="4" w:space="0" w:color="auto"/>
              <w:left w:val="single" w:sz="4" w:space="0" w:color="auto"/>
              <w:right w:val="single" w:sz="4" w:space="0" w:color="auto"/>
            </w:tcBorders>
          </w:tcPr>
          <w:p w14:paraId="5D95B0CB" w14:textId="77777777" w:rsidR="00DD1289" w:rsidRPr="00B465E9" w:rsidRDefault="00DD1289" w:rsidP="00371B1A">
            <w:pPr>
              <w:pStyle w:val="Normal6a"/>
            </w:pPr>
            <w:r w:rsidRPr="00B465E9">
              <w:rPr>
                <w:noProof/>
              </w:rPr>
              <w:t>Bioenergy</w:t>
            </w:r>
          </w:p>
        </w:tc>
        <w:tc>
          <w:tcPr>
            <w:tcW w:w="388" w:type="pct"/>
            <w:gridSpan w:val="2"/>
            <w:tcBorders>
              <w:top w:val="single" w:sz="4" w:space="0" w:color="auto"/>
              <w:left w:val="single" w:sz="4" w:space="0" w:color="auto"/>
              <w:right w:val="single" w:sz="4" w:space="0" w:color="auto"/>
            </w:tcBorders>
          </w:tcPr>
          <w:p w14:paraId="52AC42D9" w14:textId="77777777" w:rsidR="00DD1289" w:rsidRPr="00B465E9" w:rsidRDefault="00DD1289" w:rsidP="00371B1A">
            <w:pPr>
              <w:pStyle w:val="Normal6a"/>
            </w:pPr>
            <w:r w:rsidRPr="00B465E9">
              <w:rPr>
                <w:noProof/>
              </w:rPr>
              <w:t>163</w:t>
            </w:r>
          </w:p>
        </w:tc>
        <w:tc>
          <w:tcPr>
            <w:tcW w:w="676" w:type="pct"/>
            <w:gridSpan w:val="2"/>
            <w:tcBorders>
              <w:top w:val="single" w:sz="4" w:space="0" w:color="auto"/>
              <w:left w:val="single" w:sz="4" w:space="0" w:color="auto"/>
              <w:right w:val="single" w:sz="4" w:space="0" w:color="auto"/>
            </w:tcBorders>
          </w:tcPr>
          <w:p w14:paraId="358D5646" w14:textId="77777777" w:rsidR="00DD1289" w:rsidRPr="00B465E9" w:rsidRDefault="00DD1289" w:rsidP="00371B1A">
            <w:pPr>
              <w:pStyle w:val="Normal6a"/>
            </w:pPr>
            <w:r w:rsidRPr="00B465E9">
              <w:rPr>
                <w:noProof/>
              </w:rPr>
              <w:t>Manufacture of sustainably sourced biofuels in line with directive 2018/2001</w:t>
            </w:r>
          </w:p>
        </w:tc>
        <w:tc>
          <w:tcPr>
            <w:tcW w:w="453" w:type="pct"/>
            <w:gridSpan w:val="2"/>
            <w:tcBorders>
              <w:top w:val="single" w:sz="4" w:space="0" w:color="auto"/>
              <w:left w:val="single" w:sz="4" w:space="0" w:color="auto"/>
              <w:right w:val="single" w:sz="4" w:space="0" w:color="auto"/>
            </w:tcBorders>
          </w:tcPr>
          <w:p w14:paraId="0A33944C" w14:textId="77777777" w:rsidR="00DD1289" w:rsidRPr="00B465E9" w:rsidRDefault="00DD1289" w:rsidP="00371B1A">
            <w:pPr>
              <w:pStyle w:val="Normal6a"/>
              <w:rPr>
                <w:b/>
                <w:bCs/>
                <w:i/>
                <w:iCs/>
              </w:rPr>
            </w:pPr>
            <w:r w:rsidRPr="00B465E9">
              <w:rPr>
                <w:b/>
                <w:bCs/>
                <w:i/>
                <w:iCs/>
                <w:noProof/>
              </w:rPr>
              <w:t>0%</w:t>
            </w:r>
          </w:p>
        </w:tc>
        <w:tc>
          <w:tcPr>
            <w:tcW w:w="407" w:type="pct"/>
            <w:tcBorders>
              <w:top w:val="single" w:sz="4" w:space="0" w:color="auto"/>
              <w:left w:val="single" w:sz="4" w:space="0" w:color="auto"/>
              <w:right w:val="single" w:sz="4" w:space="0" w:color="auto"/>
            </w:tcBorders>
          </w:tcPr>
          <w:p w14:paraId="77CCEB6B" w14:textId="77777777" w:rsidR="00DD1289" w:rsidRPr="00B465E9" w:rsidRDefault="00DD1289" w:rsidP="00371B1A">
            <w:pPr>
              <w:pStyle w:val="Normal6a"/>
            </w:pPr>
            <w:r w:rsidRPr="00B465E9">
              <w:rPr>
                <w:noProof/>
              </w:rPr>
              <w:t>0%</w:t>
            </w:r>
          </w:p>
        </w:tc>
        <w:tc>
          <w:tcPr>
            <w:tcW w:w="403" w:type="pct"/>
            <w:tcBorders>
              <w:top w:val="single" w:sz="4" w:space="0" w:color="auto"/>
              <w:left w:val="single" w:sz="4" w:space="0" w:color="auto"/>
              <w:right w:val="single" w:sz="4" w:space="0" w:color="auto"/>
            </w:tcBorders>
          </w:tcPr>
          <w:p w14:paraId="0B705079" w14:textId="77777777" w:rsidR="00DD1289" w:rsidRPr="00B465E9" w:rsidRDefault="00DD1289" w:rsidP="00371B1A">
            <w:pPr>
              <w:pStyle w:val="Normal6a"/>
            </w:pPr>
            <w:r w:rsidRPr="00B465E9">
              <w:rPr>
                <w:noProof/>
              </w:rPr>
              <w:t>0%</w:t>
            </w:r>
          </w:p>
        </w:tc>
        <w:tc>
          <w:tcPr>
            <w:tcW w:w="399" w:type="pct"/>
            <w:tcBorders>
              <w:top w:val="single" w:sz="4" w:space="0" w:color="auto"/>
              <w:left w:val="single" w:sz="4" w:space="0" w:color="auto"/>
              <w:right w:val="single" w:sz="4" w:space="0" w:color="auto"/>
            </w:tcBorders>
          </w:tcPr>
          <w:p w14:paraId="6ECBFB4F" w14:textId="77777777" w:rsidR="00DD1289" w:rsidRPr="00B465E9" w:rsidRDefault="00DD1289" w:rsidP="00371B1A">
            <w:pPr>
              <w:pStyle w:val="Normal6a"/>
            </w:pPr>
            <w:r w:rsidRPr="00B465E9">
              <w:rPr>
                <w:noProof/>
              </w:rPr>
              <w:t>0%</w:t>
            </w:r>
          </w:p>
        </w:tc>
        <w:tc>
          <w:tcPr>
            <w:tcW w:w="683" w:type="pct"/>
            <w:tcBorders>
              <w:top w:val="single" w:sz="4" w:space="0" w:color="auto"/>
              <w:left w:val="single" w:sz="4" w:space="0" w:color="auto"/>
              <w:right w:val="single" w:sz="4" w:space="0" w:color="auto"/>
            </w:tcBorders>
          </w:tcPr>
          <w:p w14:paraId="2274FF3C" w14:textId="77777777" w:rsidR="00DD1289" w:rsidRPr="00B465E9" w:rsidRDefault="00DD1289" w:rsidP="00371B1A">
            <w:pPr>
              <w:pStyle w:val="Normal6a"/>
              <w:rPr>
                <w:noProof/>
              </w:rPr>
            </w:pPr>
            <w:r w:rsidRPr="00B465E9">
              <w:rPr>
                <w:noProof/>
              </w:rPr>
              <w:t>New or additional manufacturing capacity (MJ or ktoe/year) for aviation fuel;</w:t>
            </w:r>
          </w:p>
          <w:p w14:paraId="7D706C3F" w14:textId="77777777" w:rsidR="00DD1289" w:rsidRPr="00B465E9" w:rsidRDefault="00DD1289" w:rsidP="00371B1A">
            <w:pPr>
              <w:pStyle w:val="Normal6a"/>
              <w:rPr>
                <w:noProof/>
              </w:rPr>
            </w:pPr>
            <w:r w:rsidRPr="00B465E9">
              <w:rPr>
                <w:noProof/>
              </w:rPr>
              <w:t>New or additional manufacturing capacity (MJ or ktoe/year) for road fuel;</w:t>
            </w:r>
          </w:p>
          <w:p w14:paraId="5CF5A9B7" w14:textId="77777777" w:rsidR="00DD1289" w:rsidRPr="00B465E9" w:rsidRDefault="00DD1289" w:rsidP="00371B1A">
            <w:pPr>
              <w:pStyle w:val="Normal6a"/>
              <w:rPr>
                <w:noProof/>
              </w:rPr>
            </w:pPr>
            <w:r w:rsidRPr="00B465E9">
              <w:rPr>
                <w:noProof/>
              </w:rPr>
              <w:t>New or additional manufacturing capacity (MJ or ktoe per years) for maritime fuel;</w:t>
            </w:r>
          </w:p>
          <w:p w14:paraId="577CC2FF" w14:textId="77777777" w:rsidR="00DD1289" w:rsidRPr="00B465E9" w:rsidRDefault="00DD1289" w:rsidP="00371B1A">
            <w:pPr>
              <w:pStyle w:val="Normal6a"/>
            </w:pPr>
            <w:r w:rsidRPr="00B465E9">
              <w:rPr>
                <w:noProof/>
              </w:rPr>
              <w:t>New or additional ma</w:t>
            </w:r>
          </w:p>
        </w:tc>
        <w:tc>
          <w:tcPr>
            <w:tcW w:w="541" w:type="pct"/>
            <w:tcBorders>
              <w:top w:val="single" w:sz="4" w:space="0" w:color="auto"/>
              <w:left w:val="single" w:sz="4" w:space="0" w:color="auto"/>
              <w:right w:val="single" w:sz="4" w:space="0" w:color="auto"/>
            </w:tcBorders>
          </w:tcPr>
          <w:p w14:paraId="68519197" w14:textId="77777777" w:rsidR="00DD1289" w:rsidRPr="00B465E9" w:rsidRDefault="00DD1289" w:rsidP="00371B1A">
            <w:pPr>
              <w:pStyle w:val="Normal6a"/>
              <w:rPr>
                <w:noProof/>
              </w:rPr>
            </w:pPr>
            <w:r w:rsidRPr="00B465E9">
              <w:rPr>
                <w:noProof/>
              </w:rPr>
              <w:t>Annual GHG emissions avoided in tCO2e;</w:t>
            </w:r>
          </w:p>
          <w:p w14:paraId="1C4B4FB5" w14:textId="77777777" w:rsidR="00DD1289" w:rsidRPr="00B465E9" w:rsidRDefault="00DD1289" w:rsidP="00371B1A">
            <w:pPr>
              <w:pStyle w:val="Normal6a"/>
            </w:pPr>
            <w:r w:rsidRPr="00B465E9">
              <w:rPr>
                <w:noProof/>
              </w:rPr>
              <w:t>Energy produced (MJ or ktoe per year);</w:t>
            </w:r>
          </w:p>
        </w:tc>
      </w:tr>
    </w:tbl>
    <w:p w14:paraId="27D4033F" w14:textId="77777777" w:rsidR="00DD1289" w:rsidRPr="00B465E9" w:rsidRDefault="00DD1289" w:rsidP="00DD1289">
      <w:pPr>
        <w:pStyle w:val="AmOrLang"/>
      </w:pPr>
      <w:r w:rsidRPr="00B465E9">
        <w:t xml:space="preserve">Or. </w:t>
      </w:r>
      <w:r w:rsidRPr="00B465E9">
        <w:rPr>
          <w:rStyle w:val="HideTWBExt"/>
          <w:rFonts w:eastAsiaTheme="majorEastAsia"/>
        </w:rPr>
        <w:t>&lt;Original&gt;</w:t>
      </w:r>
      <w:r w:rsidRPr="00B465E9">
        <w:rPr>
          <w:rStyle w:val="HideTWBInt"/>
        </w:rPr>
        <w:t>{EN}</w:t>
      </w:r>
      <w:proofErr w:type="spellStart"/>
      <w:r w:rsidRPr="00B465E9">
        <w:t>en</w:t>
      </w:r>
      <w:proofErr w:type="spellEnd"/>
      <w:r w:rsidRPr="00B465E9">
        <w:rPr>
          <w:rStyle w:val="HideTWBExt"/>
          <w:rFonts w:eastAsiaTheme="majorEastAsia"/>
        </w:rPr>
        <w:t>&lt;/Original&gt;</w:t>
      </w:r>
    </w:p>
    <w:p w14:paraId="0B8D5E5C" w14:textId="77777777" w:rsidR="00DD1289" w:rsidRPr="00B465E9" w:rsidRDefault="00DD1289" w:rsidP="00DD1289">
      <w:r w:rsidRPr="00B465E9">
        <w:rPr>
          <w:rStyle w:val="HideTWBExt"/>
          <w:rFonts w:eastAsiaTheme="majorEastAsia"/>
        </w:rPr>
        <w:t>&lt;/Amend&gt;</w:t>
      </w:r>
    </w:p>
    <w:p w14:paraId="49699410" w14:textId="1B03F60F"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362</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7261FCD5" w14:textId="77777777" w:rsidR="00DD1289" w:rsidRPr="00B465E9" w:rsidRDefault="00DD1289" w:rsidP="00DD1289">
      <w:pPr>
        <w:pStyle w:val="NormalBold"/>
      </w:pPr>
      <w:r w:rsidRPr="00B465E9">
        <w:rPr>
          <w:rStyle w:val="HideTWBExt"/>
          <w:b w:val="0"/>
        </w:rPr>
        <w:t>&lt;RepeatBlock-By&gt;&lt;Members&gt;</w:t>
      </w:r>
      <w:r w:rsidRPr="00B465E9">
        <w:t>Rasmus Nordqvist</w:t>
      </w:r>
      <w:r w:rsidRPr="00B465E9">
        <w:rPr>
          <w:rStyle w:val="HideTWBExt"/>
          <w:b w:val="0"/>
        </w:rPr>
        <w:t>&lt;/Members&gt;</w:t>
      </w:r>
    </w:p>
    <w:p w14:paraId="342D5B1C" w14:textId="77777777" w:rsidR="00DD1289" w:rsidRPr="00B465E9" w:rsidRDefault="00DD1289" w:rsidP="00DD1289">
      <w:r w:rsidRPr="00B465E9">
        <w:rPr>
          <w:rStyle w:val="HideTWBExt"/>
        </w:rPr>
        <w:t>&lt;/RepeatBlock-By&gt;</w:t>
      </w:r>
    </w:p>
    <w:p w14:paraId="4B0D1205"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4F792348"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163</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356"/>
        <w:gridCol w:w="1655"/>
        <w:gridCol w:w="1031"/>
        <w:gridCol w:w="1929"/>
        <w:gridCol w:w="1226"/>
        <w:gridCol w:w="992"/>
        <w:gridCol w:w="992"/>
        <w:gridCol w:w="992"/>
        <w:gridCol w:w="2136"/>
        <w:gridCol w:w="1977"/>
      </w:tblGrid>
      <w:tr w:rsidR="00DD1289" w:rsidRPr="00B465E9" w14:paraId="663C8253" w14:textId="77777777" w:rsidTr="00371B1A">
        <w:trPr>
          <w:jc w:val="center"/>
        </w:trPr>
        <w:tc>
          <w:tcPr>
            <w:tcW w:w="5000" w:type="pct"/>
            <w:gridSpan w:val="10"/>
          </w:tcPr>
          <w:p w14:paraId="754B5659" w14:textId="77777777" w:rsidR="00DD1289" w:rsidRPr="00B465E9" w:rsidRDefault="00DD1289" w:rsidP="00371B1A">
            <w:pPr>
              <w:keepNext/>
            </w:pPr>
          </w:p>
        </w:tc>
      </w:tr>
      <w:tr w:rsidR="00DD1289" w:rsidRPr="00B465E9" w14:paraId="276ECE03" w14:textId="77777777" w:rsidTr="00371B1A">
        <w:trPr>
          <w:jc w:val="center"/>
        </w:trPr>
        <w:tc>
          <w:tcPr>
            <w:tcW w:w="5000" w:type="pct"/>
            <w:gridSpan w:val="10"/>
            <w:tcBorders>
              <w:bottom w:val="single" w:sz="4" w:space="0" w:color="auto"/>
            </w:tcBorders>
          </w:tcPr>
          <w:p w14:paraId="3A609CDE" w14:textId="77777777" w:rsidR="00DD1289" w:rsidRPr="00B465E9" w:rsidRDefault="00DD1289" w:rsidP="00371B1A">
            <w:pPr>
              <w:pStyle w:val="AmColumnHeading"/>
              <w:keepNext/>
            </w:pPr>
            <w:r w:rsidRPr="00B465E9">
              <w:t>Text proposed by the Commission</w:t>
            </w:r>
          </w:p>
        </w:tc>
      </w:tr>
      <w:tr w:rsidR="00DD1289" w:rsidRPr="00B465E9" w14:paraId="27C18C89" w14:textId="77777777" w:rsidTr="00371B1A">
        <w:trPr>
          <w:trHeight w:val="280"/>
          <w:jc w:val="center"/>
        </w:trPr>
        <w:tc>
          <w:tcPr>
            <w:tcW w:w="481" w:type="pct"/>
            <w:tcBorders>
              <w:top w:val="single" w:sz="4" w:space="0" w:color="auto"/>
              <w:left w:val="single" w:sz="4" w:space="0" w:color="auto"/>
              <w:right w:val="single" w:sz="4" w:space="0" w:color="auto"/>
            </w:tcBorders>
          </w:tcPr>
          <w:p w14:paraId="60E20901" w14:textId="77777777" w:rsidR="00DD1289" w:rsidRPr="00B465E9" w:rsidRDefault="00DD1289" w:rsidP="00371B1A">
            <w:pPr>
              <w:pStyle w:val="Normal6a"/>
            </w:pPr>
          </w:p>
        </w:tc>
        <w:tc>
          <w:tcPr>
            <w:tcW w:w="588" w:type="pct"/>
            <w:tcBorders>
              <w:top w:val="single" w:sz="4" w:space="0" w:color="auto"/>
              <w:left w:val="single" w:sz="4" w:space="0" w:color="auto"/>
              <w:right w:val="single" w:sz="4" w:space="0" w:color="auto"/>
            </w:tcBorders>
          </w:tcPr>
          <w:p w14:paraId="5A8042E1" w14:textId="77777777" w:rsidR="00DD1289" w:rsidRPr="00B465E9" w:rsidRDefault="00DD1289" w:rsidP="00371B1A">
            <w:pPr>
              <w:pStyle w:val="Normal6a"/>
            </w:pPr>
          </w:p>
        </w:tc>
        <w:tc>
          <w:tcPr>
            <w:tcW w:w="455" w:type="pct"/>
            <w:tcBorders>
              <w:top w:val="single" w:sz="4" w:space="0" w:color="auto"/>
              <w:left w:val="single" w:sz="4" w:space="0" w:color="auto"/>
              <w:right w:val="single" w:sz="4" w:space="0" w:color="auto"/>
            </w:tcBorders>
          </w:tcPr>
          <w:p w14:paraId="05929193" w14:textId="77777777" w:rsidR="00DD1289" w:rsidRPr="00B465E9" w:rsidRDefault="00DD1289" w:rsidP="00371B1A">
            <w:pPr>
              <w:pStyle w:val="Normal6a"/>
            </w:pPr>
            <w:r w:rsidRPr="00B465E9">
              <w:t>#</w:t>
            </w:r>
          </w:p>
        </w:tc>
        <w:tc>
          <w:tcPr>
            <w:tcW w:w="667" w:type="pct"/>
            <w:tcBorders>
              <w:top w:val="single" w:sz="4" w:space="0" w:color="auto"/>
              <w:left w:val="single" w:sz="4" w:space="0" w:color="auto"/>
              <w:right w:val="single" w:sz="4" w:space="0" w:color="auto"/>
            </w:tcBorders>
          </w:tcPr>
          <w:p w14:paraId="62E77417" w14:textId="77777777" w:rsidR="00DD1289" w:rsidRPr="00B465E9" w:rsidRDefault="00DD1289" w:rsidP="00371B1A">
            <w:pPr>
              <w:pStyle w:val="Normal6a"/>
            </w:pPr>
          </w:p>
        </w:tc>
        <w:tc>
          <w:tcPr>
            <w:tcW w:w="468" w:type="pct"/>
            <w:tcBorders>
              <w:top w:val="single" w:sz="4" w:space="0" w:color="auto"/>
              <w:left w:val="single" w:sz="4" w:space="0" w:color="auto"/>
              <w:right w:val="single" w:sz="4" w:space="0" w:color="auto"/>
            </w:tcBorders>
          </w:tcPr>
          <w:p w14:paraId="645D7F54" w14:textId="77777777" w:rsidR="00DD1289" w:rsidRPr="00B465E9" w:rsidRDefault="00DD1289" w:rsidP="00371B1A">
            <w:pPr>
              <w:pStyle w:val="Normal6a"/>
            </w:pPr>
          </w:p>
        </w:tc>
        <w:tc>
          <w:tcPr>
            <w:tcW w:w="468" w:type="pct"/>
            <w:tcBorders>
              <w:top w:val="single" w:sz="4" w:space="0" w:color="auto"/>
              <w:left w:val="single" w:sz="4" w:space="0" w:color="auto"/>
              <w:right w:val="single" w:sz="4" w:space="0" w:color="auto"/>
            </w:tcBorders>
          </w:tcPr>
          <w:p w14:paraId="71EAA5B6" w14:textId="77777777" w:rsidR="00DD1289" w:rsidRPr="00B465E9" w:rsidRDefault="00DD1289" w:rsidP="00371B1A">
            <w:pPr>
              <w:pStyle w:val="Normal6a"/>
            </w:pPr>
          </w:p>
        </w:tc>
        <w:tc>
          <w:tcPr>
            <w:tcW w:w="468" w:type="pct"/>
            <w:tcBorders>
              <w:top w:val="single" w:sz="4" w:space="0" w:color="auto"/>
              <w:left w:val="single" w:sz="4" w:space="0" w:color="auto"/>
              <w:right w:val="single" w:sz="4" w:space="0" w:color="auto"/>
            </w:tcBorders>
          </w:tcPr>
          <w:p w14:paraId="51E41C0B" w14:textId="77777777" w:rsidR="00DD1289" w:rsidRPr="00B465E9" w:rsidRDefault="00DD1289" w:rsidP="00371B1A">
            <w:pPr>
              <w:pStyle w:val="Normal6a"/>
            </w:pPr>
          </w:p>
        </w:tc>
        <w:tc>
          <w:tcPr>
            <w:tcW w:w="468" w:type="pct"/>
            <w:tcBorders>
              <w:top w:val="single" w:sz="4" w:space="0" w:color="auto"/>
              <w:left w:val="single" w:sz="4" w:space="0" w:color="auto"/>
              <w:right w:val="single" w:sz="4" w:space="0" w:color="auto"/>
            </w:tcBorders>
          </w:tcPr>
          <w:p w14:paraId="3714C59C" w14:textId="77777777" w:rsidR="00DD1289" w:rsidRPr="00B465E9" w:rsidRDefault="00DD1289" w:rsidP="00371B1A">
            <w:pPr>
              <w:pStyle w:val="Normal6a"/>
            </w:pPr>
          </w:p>
        </w:tc>
        <w:tc>
          <w:tcPr>
            <w:tcW w:w="468" w:type="pct"/>
            <w:tcBorders>
              <w:top w:val="single" w:sz="4" w:space="0" w:color="auto"/>
              <w:left w:val="single" w:sz="4" w:space="0" w:color="auto"/>
              <w:right w:val="single" w:sz="4" w:space="0" w:color="auto"/>
            </w:tcBorders>
          </w:tcPr>
          <w:p w14:paraId="32EDD5ED" w14:textId="77777777" w:rsidR="00DD1289" w:rsidRPr="00B465E9" w:rsidRDefault="00DD1289" w:rsidP="00371B1A">
            <w:pPr>
              <w:pStyle w:val="Normal6a"/>
            </w:pPr>
          </w:p>
        </w:tc>
        <w:tc>
          <w:tcPr>
            <w:tcW w:w="469" w:type="pct"/>
            <w:tcBorders>
              <w:top w:val="single" w:sz="4" w:space="0" w:color="auto"/>
              <w:left w:val="single" w:sz="4" w:space="0" w:color="auto"/>
              <w:right w:val="single" w:sz="4" w:space="0" w:color="auto"/>
            </w:tcBorders>
          </w:tcPr>
          <w:p w14:paraId="6934C048" w14:textId="77777777" w:rsidR="00DD1289" w:rsidRPr="00B465E9" w:rsidRDefault="00DD1289" w:rsidP="00371B1A">
            <w:pPr>
              <w:pStyle w:val="Normal6a"/>
            </w:pPr>
          </w:p>
        </w:tc>
      </w:tr>
      <w:tr w:rsidR="00DD1289" w:rsidRPr="00B465E9" w14:paraId="57F0D332" w14:textId="77777777" w:rsidTr="00371B1A">
        <w:trPr>
          <w:trHeight w:val="280"/>
          <w:jc w:val="center"/>
        </w:trPr>
        <w:tc>
          <w:tcPr>
            <w:tcW w:w="481" w:type="pct"/>
            <w:tcBorders>
              <w:top w:val="single" w:sz="4" w:space="0" w:color="auto"/>
              <w:left w:val="single" w:sz="4" w:space="0" w:color="auto"/>
              <w:right w:val="single" w:sz="4" w:space="0" w:color="auto"/>
            </w:tcBorders>
          </w:tcPr>
          <w:p w14:paraId="47391958" w14:textId="77777777" w:rsidR="00DD1289" w:rsidRPr="00B465E9" w:rsidRDefault="00DD1289" w:rsidP="00371B1A">
            <w:pPr>
              <w:pStyle w:val="Normal6a"/>
            </w:pPr>
            <w:r w:rsidRPr="00B465E9">
              <w:t>Energy</w:t>
            </w:r>
          </w:p>
        </w:tc>
        <w:tc>
          <w:tcPr>
            <w:tcW w:w="588" w:type="pct"/>
            <w:tcBorders>
              <w:top w:val="single" w:sz="4" w:space="0" w:color="auto"/>
              <w:left w:val="single" w:sz="4" w:space="0" w:color="auto"/>
              <w:right w:val="single" w:sz="4" w:space="0" w:color="auto"/>
            </w:tcBorders>
          </w:tcPr>
          <w:p w14:paraId="748E19EF" w14:textId="77777777" w:rsidR="00DD1289" w:rsidRPr="00B465E9" w:rsidRDefault="00DD1289" w:rsidP="00371B1A">
            <w:pPr>
              <w:pStyle w:val="Normal6a"/>
            </w:pPr>
            <w:r w:rsidRPr="00B465E9">
              <w:t>Bioenergy</w:t>
            </w:r>
          </w:p>
        </w:tc>
        <w:tc>
          <w:tcPr>
            <w:tcW w:w="455" w:type="pct"/>
            <w:tcBorders>
              <w:top w:val="single" w:sz="4" w:space="0" w:color="auto"/>
              <w:left w:val="single" w:sz="4" w:space="0" w:color="auto"/>
              <w:right w:val="single" w:sz="4" w:space="0" w:color="auto"/>
            </w:tcBorders>
          </w:tcPr>
          <w:p w14:paraId="0A85E548" w14:textId="77777777" w:rsidR="00DD1289" w:rsidRPr="00B465E9" w:rsidRDefault="00DD1289" w:rsidP="00371B1A">
            <w:pPr>
              <w:pStyle w:val="Normal6a"/>
            </w:pPr>
            <w:r w:rsidRPr="00B465E9">
              <w:t>163</w:t>
            </w:r>
          </w:p>
        </w:tc>
        <w:tc>
          <w:tcPr>
            <w:tcW w:w="667" w:type="pct"/>
            <w:tcBorders>
              <w:top w:val="single" w:sz="4" w:space="0" w:color="auto"/>
              <w:left w:val="single" w:sz="4" w:space="0" w:color="auto"/>
              <w:right w:val="single" w:sz="4" w:space="0" w:color="auto"/>
            </w:tcBorders>
          </w:tcPr>
          <w:p w14:paraId="4DB9AD95" w14:textId="77777777" w:rsidR="00DD1289" w:rsidRPr="00B465E9" w:rsidRDefault="00DD1289" w:rsidP="00371B1A">
            <w:pPr>
              <w:pStyle w:val="Normal6a"/>
            </w:pPr>
            <w:r w:rsidRPr="00B465E9">
              <w:t>Manufacture of sustainably sourced biofuels in line with directive 2018/2001</w:t>
            </w:r>
          </w:p>
        </w:tc>
        <w:tc>
          <w:tcPr>
            <w:tcW w:w="468" w:type="pct"/>
            <w:tcBorders>
              <w:top w:val="single" w:sz="4" w:space="0" w:color="auto"/>
              <w:left w:val="single" w:sz="4" w:space="0" w:color="auto"/>
              <w:right w:val="single" w:sz="4" w:space="0" w:color="auto"/>
            </w:tcBorders>
          </w:tcPr>
          <w:p w14:paraId="67451055" w14:textId="77777777" w:rsidR="00DD1289" w:rsidRPr="00B465E9" w:rsidRDefault="00DD1289" w:rsidP="00371B1A">
            <w:pPr>
              <w:pStyle w:val="Normal6a"/>
              <w:rPr>
                <w:b/>
                <w:bCs/>
                <w:i/>
                <w:iCs/>
              </w:rPr>
            </w:pPr>
            <w:r w:rsidRPr="00B465E9">
              <w:rPr>
                <w:b/>
                <w:bCs/>
                <w:i/>
                <w:iCs/>
              </w:rPr>
              <w:t>100%</w:t>
            </w:r>
          </w:p>
        </w:tc>
        <w:tc>
          <w:tcPr>
            <w:tcW w:w="468" w:type="pct"/>
            <w:tcBorders>
              <w:top w:val="single" w:sz="4" w:space="0" w:color="auto"/>
              <w:left w:val="single" w:sz="4" w:space="0" w:color="auto"/>
              <w:right w:val="single" w:sz="4" w:space="0" w:color="auto"/>
            </w:tcBorders>
          </w:tcPr>
          <w:p w14:paraId="5F907999" w14:textId="77777777" w:rsidR="00DD1289" w:rsidRPr="00B465E9" w:rsidRDefault="00DD1289" w:rsidP="00371B1A">
            <w:pPr>
              <w:pStyle w:val="Normal6a"/>
            </w:pPr>
            <w:r w:rsidRPr="00B465E9">
              <w:t>0%</w:t>
            </w:r>
          </w:p>
        </w:tc>
        <w:tc>
          <w:tcPr>
            <w:tcW w:w="468" w:type="pct"/>
            <w:tcBorders>
              <w:top w:val="single" w:sz="4" w:space="0" w:color="auto"/>
              <w:left w:val="single" w:sz="4" w:space="0" w:color="auto"/>
              <w:right w:val="single" w:sz="4" w:space="0" w:color="auto"/>
            </w:tcBorders>
          </w:tcPr>
          <w:p w14:paraId="4495D1ED" w14:textId="77777777" w:rsidR="00DD1289" w:rsidRPr="00B465E9" w:rsidRDefault="00DD1289" w:rsidP="00371B1A">
            <w:pPr>
              <w:pStyle w:val="Normal6a"/>
            </w:pPr>
            <w:r w:rsidRPr="00B465E9">
              <w:t>0%</w:t>
            </w:r>
          </w:p>
        </w:tc>
        <w:tc>
          <w:tcPr>
            <w:tcW w:w="468" w:type="pct"/>
            <w:tcBorders>
              <w:top w:val="single" w:sz="4" w:space="0" w:color="auto"/>
              <w:left w:val="single" w:sz="4" w:space="0" w:color="auto"/>
              <w:right w:val="single" w:sz="4" w:space="0" w:color="auto"/>
            </w:tcBorders>
          </w:tcPr>
          <w:p w14:paraId="42A347CA" w14:textId="77777777" w:rsidR="00DD1289" w:rsidRPr="00B465E9" w:rsidRDefault="00DD1289" w:rsidP="00371B1A">
            <w:pPr>
              <w:pStyle w:val="Normal6a"/>
            </w:pPr>
            <w:r w:rsidRPr="00B465E9">
              <w:t>0%</w:t>
            </w:r>
          </w:p>
        </w:tc>
        <w:tc>
          <w:tcPr>
            <w:tcW w:w="468" w:type="pct"/>
            <w:tcBorders>
              <w:top w:val="single" w:sz="4" w:space="0" w:color="auto"/>
              <w:left w:val="single" w:sz="4" w:space="0" w:color="auto"/>
              <w:right w:val="single" w:sz="4" w:space="0" w:color="auto"/>
            </w:tcBorders>
          </w:tcPr>
          <w:p w14:paraId="0D05F04B" w14:textId="77777777" w:rsidR="00DD1289" w:rsidRPr="00B465E9" w:rsidRDefault="00DD1289" w:rsidP="00371B1A">
            <w:pPr>
              <w:pStyle w:val="Normal6a"/>
            </w:pPr>
            <w:r w:rsidRPr="00B465E9">
              <w:t>•</w:t>
            </w:r>
            <w:r w:rsidRPr="00B465E9">
              <w:tab/>
              <w:t xml:space="preserve">New or additional manufacturing capacity (MJ or </w:t>
            </w:r>
            <w:proofErr w:type="spellStart"/>
            <w:r w:rsidRPr="00B465E9">
              <w:t>ktoe</w:t>
            </w:r>
            <w:proofErr w:type="spellEnd"/>
            <w:r w:rsidRPr="00B465E9">
              <w:t xml:space="preserve">/year) for aviation </w:t>
            </w:r>
            <w:proofErr w:type="gramStart"/>
            <w:r w:rsidRPr="00B465E9">
              <w:t>fuel;</w:t>
            </w:r>
            <w:proofErr w:type="gramEnd"/>
          </w:p>
          <w:p w14:paraId="37E033E7" w14:textId="77777777" w:rsidR="00DD1289" w:rsidRPr="00B465E9" w:rsidRDefault="00DD1289" w:rsidP="00371B1A">
            <w:pPr>
              <w:pStyle w:val="Normal6a"/>
              <w:rPr>
                <w:b/>
                <w:bCs/>
                <w:i/>
                <w:iCs/>
              </w:rPr>
            </w:pPr>
            <w:r w:rsidRPr="00B465E9">
              <w:rPr>
                <w:b/>
                <w:bCs/>
                <w:i/>
                <w:iCs/>
              </w:rPr>
              <w:t>•</w:t>
            </w:r>
            <w:r w:rsidRPr="00B465E9">
              <w:rPr>
                <w:b/>
                <w:bCs/>
                <w:i/>
                <w:iCs/>
              </w:rPr>
              <w:tab/>
              <w:t xml:space="preserve">New or additional manufacturing capacity (MJ or </w:t>
            </w:r>
            <w:proofErr w:type="spellStart"/>
            <w:r w:rsidRPr="00B465E9">
              <w:rPr>
                <w:b/>
                <w:bCs/>
                <w:i/>
                <w:iCs/>
              </w:rPr>
              <w:t>ktoe</w:t>
            </w:r>
            <w:proofErr w:type="spellEnd"/>
            <w:r w:rsidRPr="00B465E9">
              <w:rPr>
                <w:b/>
                <w:bCs/>
                <w:i/>
                <w:iCs/>
              </w:rPr>
              <w:t xml:space="preserve">/year) for road </w:t>
            </w:r>
            <w:proofErr w:type="gramStart"/>
            <w:r w:rsidRPr="00B465E9">
              <w:rPr>
                <w:b/>
                <w:bCs/>
                <w:i/>
                <w:iCs/>
              </w:rPr>
              <w:t>fuel;</w:t>
            </w:r>
            <w:proofErr w:type="gramEnd"/>
          </w:p>
          <w:p w14:paraId="2F3409C6" w14:textId="77777777" w:rsidR="00DD1289" w:rsidRPr="00B465E9" w:rsidRDefault="00DD1289" w:rsidP="00371B1A">
            <w:pPr>
              <w:pStyle w:val="Normal6a"/>
            </w:pPr>
            <w:r w:rsidRPr="00B465E9">
              <w:t>•</w:t>
            </w:r>
            <w:r w:rsidRPr="00B465E9">
              <w:tab/>
              <w:t xml:space="preserve">New or additional manufacturing capacity (MJ or </w:t>
            </w:r>
            <w:proofErr w:type="spellStart"/>
            <w:r w:rsidRPr="00B465E9">
              <w:t>ktoe</w:t>
            </w:r>
            <w:proofErr w:type="spellEnd"/>
            <w:r w:rsidRPr="00B465E9">
              <w:t xml:space="preserve"> per years) for maritime </w:t>
            </w:r>
            <w:proofErr w:type="gramStart"/>
            <w:r w:rsidRPr="00B465E9">
              <w:t>fuel;</w:t>
            </w:r>
            <w:proofErr w:type="gramEnd"/>
          </w:p>
          <w:p w14:paraId="7A67B722" w14:textId="77777777" w:rsidR="00DD1289" w:rsidRPr="00B465E9" w:rsidRDefault="00DD1289" w:rsidP="00371B1A">
            <w:pPr>
              <w:pStyle w:val="Normal6a"/>
              <w:rPr>
                <w:b/>
                <w:bCs/>
                <w:i/>
                <w:iCs/>
              </w:rPr>
            </w:pPr>
            <w:r w:rsidRPr="00B465E9">
              <w:rPr>
                <w:b/>
                <w:bCs/>
                <w:i/>
                <w:iCs/>
              </w:rPr>
              <w:t>•</w:t>
            </w:r>
            <w:r w:rsidRPr="00B465E9">
              <w:rPr>
                <w:b/>
                <w:bCs/>
                <w:i/>
                <w:iCs/>
              </w:rPr>
              <w:tab/>
              <w:t xml:space="preserve">New or additional manufacturing capacity (MJ or </w:t>
            </w:r>
            <w:proofErr w:type="spellStart"/>
            <w:r w:rsidRPr="00B465E9">
              <w:rPr>
                <w:b/>
                <w:bCs/>
                <w:i/>
                <w:iCs/>
              </w:rPr>
              <w:t>ktoe</w:t>
            </w:r>
            <w:proofErr w:type="spellEnd"/>
            <w:r w:rsidRPr="00B465E9">
              <w:rPr>
                <w:b/>
                <w:bCs/>
                <w:i/>
                <w:iCs/>
              </w:rPr>
              <w:t xml:space="preserve"> per year) of other type of fuel;</w:t>
            </w:r>
          </w:p>
        </w:tc>
        <w:tc>
          <w:tcPr>
            <w:tcW w:w="469" w:type="pct"/>
            <w:tcBorders>
              <w:top w:val="single" w:sz="4" w:space="0" w:color="auto"/>
              <w:left w:val="single" w:sz="4" w:space="0" w:color="auto"/>
              <w:right w:val="single" w:sz="4" w:space="0" w:color="auto"/>
            </w:tcBorders>
          </w:tcPr>
          <w:p w14:paraId="77E99B1E" w14:textId="77777777" w:rsidR="00DD1289" w:rsidRPr="00B465E9" w:rsidRDefault="00DD1289" w:rsidP="00371B1A">
            <w:pPr>
              <w:pStyle w:val="Normal6a"/>
            </w:pPr>
            <w:r w:rsidRPr="00B465E9">
              <w:t>•</w:t>
            </w:r>
            <w:r w:rsidRPr="00B465E9">
              <w:tab/>
              <w:t xml:space="preserve">Energy produced (MJ or </w:t>
            </w:r>
            <w:proofErr w:type="spellStart"/>
            <w:r w:rsidRPr="00B465E9">
              <w:t>ktoe</w:t>
            </w:r>
            <w:proofErr w:type="spellEnd"/>
            <w:r w:rsidRPr="00B465E9">
              <w:t xml:space="preserve"> per year);</w:t>
            </w:r>
          </w:p>
        </w:tc>
      </w:tr>
      <w:tr w:rsidR="00DD1289" w:rsidRPr="00B465E9" w14:paraId="3C2C91B9" w14:textId="77777777" w:rsidTr="00371B1A">
        <w:trPr>
          <w:jc w:val="center"/>
        </w:trPr>
        <w:tc>
          <w:tcPr>
            <w:tcW w:w="5000" w:type="pct"/>
            <w:gridSpan w:val="10"/>
            <w:tcBorders>
              <w:top w:val="single" w:sz="4" w:space="0" w:color="auto"/>
            </w:tcBorders>
          </w:tcPr>
          <w:p w14:paraId="4CE30466" w14:textId="77777777" w:rsidR="00DD1289" w:rsidRPr="00B465E9" w:rsidRDefault="00DD1289" w:rsidP="00371B1A">
            <w:pPr>
              <w:pStyle w:val="Normal6a"/>
            </w:pPr>
          </w:p>
        </w:tc>
      </w:tr>
      <w:tr w:rsidR="00DD1289" w:rsidRPr="00B465E9" w14:paraId="551E8D38" w14:textId="77777777" w:rsidTr="00371B1A">
        <w:trPr>
          <w:jc w:val="center"/>
        </w:trPr>
        <w:tc>
          <w:tcPr>
            <w:tcW w:w="5000" w:type="pct"/>
            <w:gridSpan w:val="10"/>
            <w:tcBorders>
              <w:bottom w:val="single" w:sz="4" w:space="0" w:color="auto"/>
            </w:tcBorders>
          </w:tcPr>
          <w:p w14:paraId="14DF49CA" w14:textId="77777777" w:rsidR="00DD1289" w:rsidRPr="00B465E9" w:rsidRDefault="00DD1289" w:rsidP="00371B1A">
            <w:pPr>
              <w:pStyle w:val="Normal6a"/>
              <w:jc w:val="center"/>
              <w:rPr>
                <w:i/>
                <w:iCs/>
              </w:rPr>
            </w:pPr>
            <w:r w:rsidRPr="00B465E9">
              <w:rPr>
                <w:i/>
                <w:iCs/>
              </w:rPr>
              <w:t>Amendment</w:t>
            </w:r>
          </w:p>
        </w:tc>
      </w:tr>
      <w:tr w:rsidR="00DD1289" w:rsidRPr="00B465E9" w14:paraId="0A0509D6" w14:textId="77777777" w:rsidTr="00371B1A">
        <w:trPr>
          <w:trHeight w:val="280"/>
          <w:jc w:val="center"/>
        </w:trPr>
        <w:tc>
          <w:tcPr>
            <w:tcW w:w="481" w:type="pct"/>
            <w:tcBorders>
              <w:top w:val="single" w:sz="4" w:space="0" w:color="auto"/>
              <w:left w:val="single" w:sz="4" w:space="0" w:color="auto"/>
              <w:bottom w:val="single" w:sz="4" w:space="0" w:color="auto"/>
              <w:right w:val="single" w:sz="4" w:space="0" w:color="auto"/>
            </w:tcBorders>
          </w:tcPr>
          <w:p w14:paraId="101C7816" w14:textId="77777777" w:rsidR="00DD1289" w:rsidRPr="00B465E9" w:rsidRDefault="00DD1289" w:rsidP="00371B1A">
            <w:pPr>
              <w:pStyle w:val="Normal6a"/>
            </w:pPr>
          </w:p>
        </w:tc>
        <w:tc>
          <w:tcPr>
            <w:tcW w:w="588" w:type="pct"/>
            <w:tcBorders>
              <w:top w:val="single" w:sz="4" w:space="0" w:color="auto"/>
              <w:left w:val="single" w:sz="4" w:space="0" w:color="auto"/>
              <w:bottom w:val="single" w:sz="4" w:space="0" w:color="auto"/>
              <w:right w:val="single" w:sz="4" w:space="0" w:color="auto"/>
            </w:tcBorders>
          </w:tcPr>
          <w:p w14:paraId="2F379632" w14:textId="77777777" w:rsidR="00DD1289" w:rsidRPr="00B465E9" w:rsidRDefault="00DD1289" w:rsidP="00371B1A">
            <w:pPr>
              <w:pStyle w:val="Normal6a"/>
            </w:pPr>
          </w:p>
        </w:tc>
        <w:tc>
          <w:tcPr>
            <w:tcW w:w="455" w:type="pct"/>
            <w:tcBorders>
              <w:top w:val="single" w:sz="4" w:space="0" w:color="auto"/>
              <w:left w:val="single" w:sz="4" w:space="0" w:color="auto"/>
              <w:bottom w:val="single" w:sz="4" w:space="0" w:color="auto"/>
              <w:right w:val="single" w:sz="4" w:space="0" w:color="auto"/>
            </w:tcBorders>
          </w:tcPr>
          <w:p w14:paraId="0289CA78" w14:textId="77777777" w:rsidR="00DD1289" w:rsidRPr="00B465E9" w:rsidRDefault="00DD1289" w:rsidP="00371B1A">
            <w:pPr>
              <w:pStyle w:val="Normal6a"/>
            </w:pPr>
            <w:r w:rsidRPr="00B465E9">
              <w:t>#</w:t>
            </w:r>
          </w:p>
        </w:tc>
        <w:tc>
          <w:tcPr>
            <w:tcW w:w="667" w:type="pct"/>
            <w:tcBorders>
              <w:top w:val="single" w:sz="4" w:space="0" w:color="auto"/>
              <w:left w:val="single" w:sz="4" w:space="0" w:color="auto"/>
              <w:bottom w:val="single" w:sz="4" w:space="0" w:color="auto"/>
              <w:right w:val="single" w:sz="4" w:space="0" w:color="auto"/>
            </w:tcBorders>
          </w:tcPr>
          <w:p w14:paraId="7B2909F3" w14:textId="77777777" w:rsidR="00DD1289" w:rsidRPr="00B465E9" w:rsidRDefault="00DD1289" w:rsidP="00371B1A">
            <w:pPr>
              <w:pStyle w:val="Normal6a"/>
            </w:pPr>
          </w:p>
        </w:tc>
        <w:tc>
          <w:tcPr>
            <w:tcW w:w="468" w:type="pct"/>
            <w:tcBorders>
              <w:top w:val="single" w:sz="4" w:space="0" w:color="auto"/>
              <w:left w:val="single" w:sz="4" w:space="0" w:color="auto"/>
              <w:bottom w:val="single" w:sz="4" w:space="0" w:color="auto"/>
              <w:right w:val="single" w:sz="4" w:space="0" w:color="auto"/>
            </w:tcBorders>
          </w:tcPr>
          <w:p w14:paraId="706F9D7F" w14:textId="77777777" w:rsidR="00DD1289" w:rsidRPr="00B465E9" w:rsidRDefault="00DD1289" w:rsidP="00371B1A">
            <w:pPr>
              <w:pStyle w:val="Normal6a"/>
            </w:pPr>
          </w:p>
        </w:tc>
        <w:tc>
          <w:tcPr>
            <w:tcW w:w="468" w:type="pct"/>
            <w:tcBorders>
              <w:top w:val="single" w:sz="4" w:space="0" w:color="auto"/>
              <w:left w:val="single" w:sz="4" w:space="0" w:color="auto"/>
              <w:bottom w:val="single" w:sz="4" w:space="0" w:color="auto"/>
              <w:right w:val="single" w:sz="4" w:space="0" w:color="auto"/>
            </w:tcBorders>
          </w:tcPr>
          <w:p w14:paraId="04FA0967" w14:textId="77777777" w:rsidR="00DD1289" w:rsidRPr="00B465E9" w:rsidRDefault="00DD1289" w:rsidP="00371B1A">
            <w:pPr>
              <w:pStyle w:val="Normal6a"/>
            </w:pPr>
          </w:p>
        </w:tc>
        <w:tc>
          <w:tcPr>
            <w:tcW w:w="468" w:type="pct"/>
            <w:tcBorders>
              <w:top w:val="single" w:sz="4" w:space="0" w:color="auto"/>
              <w:left w:val="single" w:sz="4" w:space="0" w:color="auto"/>
              <w:bottom w:val="single" w:sz="4" w:space="0" w:color="auto"/>
              <w:right w:val="single" w:sz="4" w:space="0" w:color="auto"/>
            </w:tcBorders>
          </w:tcPr>
          <w:p w14:paraId="07475611" w14:textId="77777777" w:rsidR="00DD1289" w:rsidRPr="00B465E9" w:rsidRDefault="00DD1289" w:rsidP="00371B1A">
            <w:pPr>
              <w:pStyle w:val="Normal6a"/>
            </w:pPr>
          </w:p>
        </w:tc>
        <w:tc>
          <w:tcPr>
            <w:tcW w:w="468" w:type="pct"/>
            <w:tcBorders>
              <w:top w:val="single" w:sz="4" w:space="0" w:color="auto"/>
              <w:left w:val="single" w:sz="4" w:space="0" w:color="auto"/>
              <w:bottom w:val="single" w:sz="4" w:space="0" w:color="auto"/>
              <w:right w:val="single" w:sz="4" w:space="0" w:color="auto"/>
            </w:tcBorders>
          </w:tcPr>
          <w:p w14:paraId="56BD6CA4" w14:textId="77777777" w:rsidR="00DD1289" w:rsidRPr="00B465E9" w:rsidRDefault="00DD1289" w:rsidP="00371B1A">
            <w:pPr>
              <w:pStyle w:val="Normal6a"/>
            </w:pPr>
          </w:p>
        </w:tc>
        <w:tc>
          <w:tcPr>
            <w:tcW w:w="468" w:type="pct"/>
            <w:tcBorders>
              <w:top w:val="single" w:sz="4" w:space="0" w:color="auto"/>
              <w:left w:val="single" w:sz="4" w:space="0" w:color="auto"/>
              <w:bottom w:val="single" w:sz="4" w:space="0" w:color="auto"/>
              <w:right w:val="single" w:sz="4" w:space="0" w:color="auto"/>
            </w:tcBorders>
          </w:tcPr>
          <w:p w14:paraId="3BFDBEB3" w14:textId="77777777" w:rsidR="00DD1289" w:rsidRPr="00B465E9" w:rsidRDefault="00DD1289" w:rsidP="00371B1A">
            <w:pPr>
              <w:pStyle w:val="Normal6a"/>
            </w:pPr>
          </w:p>
        </w:tc>
        <w:tc>
          <w:tcPr>
            <w:tcW w:w="469" w:type="pct"/>
            <w:tcBorders>
              <w:top w:val="single" w:sz="4" w:space="0" w:color="auto"/>
              <w:left w:val="single" w:sz="4" w:space="0" w:color="auto"/>
              <w:bottom w:val="single" w:sz="4" w:space="0" w:color="auto"/>
              <w:right w:val="single" w:sz="4" w:space="0" w:color="auto"/>
            </w:tcBorders>
          </w:tcPr>
          <w:p w14:paraId="10899AD1" w14:textId="77777777" w:rsidR="00DD1289" w:rsidRPr="00B465E9" w:rsidRDefault="00DD1289" w:rsidP="00371B1A">
            <w:pPr>
              <w:pStyle w:val="Normal6a"/>
            </w:pPr>
          </w:p>
        </w:tc>
      </w:tr>
      <w:tr w:rsidR="00DD1289" w:rsidRPr="00B465E9" w14:paraId="5115F57D" w14:textId="77777777" w:rsidTr="00371B1A">
        <w:trPr>
          <w:trHeight w:val="280"/>
          <w:jc w:val="center"/>
        </w:trPr>
        <w:tc>
          <w:tcPr>
            <w:tcW w:w="481" w:type="pct"/>
            <w:tcBorders>
              <w:top w:val="single" w:sz="4" w:space="0" w:color="auto"/>
              <w:left w:val="single" w:sz="4" w:space="0" w:color="auto"/>
              <w:right w:val="single" w:sz="4" w:space="0" w:color="auto"/>
            </w:tcBorders>
          </w:tcPr>
          <w:p w14:paraId="7E571C46" w14:textId="77777777" w:rsidR="00DD1289" w:rsidRPr="00B465E9" w:rsidRDefault="00DD1289" w:rsidP="00371B1A">
            <w:pPr>
              <w:pStyle w:val="Normal6a"/>
            </w:pPr>
            <w:r w:rsidRPr="00B465E9">
              <w:t>Energy</w:t>
            </w:r>
          </w:p>
        </w:tc>
        <w:tc>
          <w:tcPr>
            <w:tcW w:w="588" w:type="pct"/>
            <w:tcBorders>
              <w:top w:val="single" w:sz="4" w:space="0" w:color="auto"/>
              <w:left w:val="single" w:sz="4" w:space="0" w:color="auto"/>
              <w:right w:val="single" w:sz="4" w:space="0" w:color="auto"/>
            </w:tcBorders>
          </w:tcPr>
          <w:p w14:paraId="6EE498D8" w14:textId="77777777" w:rsidR="00DD1289" w:rsidRPr="00B465E9" w:rsidRDefault="00DD1289" w:rsidP="00371B1A">
            <w:pPr>
              <w:pStyle w:val="Normal6a"/>
            </w:pPr>
            <w:r w:rsidRPr="00B465E9">
              <w:t>Bioenergy</w:t>
            </w:r>
          </w:p>
        </w:tc>
        <w:tc>
          <w:tcPr>
            <w:tcW w:w="455" w:type="pct"/>
            <w:tcBorders>
              <w:top w:val="single" w:sz="4" w:space="0" w:color="auto"/>
              <w:left w:val="single" w:sz="4" w:space="0" w:color="auto"/>
              <w:right w:val="single" w:sz="4" w:space="0" w:color="auto"/>
            </w:tcBorders>
          </w:tcPr>
          <w:p w14:paraId="52C89A91" w14:textId="77777777" w:rsidR="00DD1289" w:rsidRPr="00B465E9" w:rsidRDefault="00DD1289" w:rsidP="00371B1A">
            <w:pPr>
              <w:pStyle w:val="Normal6a"/>
            </w:pPr>
            <w:r w:rsidRPr="00B465E9">
              <w:t>163</w:t>
            </w:r>
          </w:p>
        </w:tc>
        <w:tc>
          <w:tcPr>
            <w:tcW w:w="667" w:type="pct"/>
            <w:tcBorders>
              <w:top w:val="single" w:sz="4" w:space="0" w:color="auto"/>
              <w:left w:val="single" w:sz="4" w:space="0" w:color="auto"/>
              <w:right w:val="single" w:sz="4" w:space="0" w:color="auto"/>
            </w:tcBorders>
          </w:tcPr>
          <w:p w14:paraId="74DE8F81" w14:textId="3C0CC2AB" w:rsidR="00DD1289" w:rsidRPr="00B465E9" w:rsidRDefault="00DD1289" w:rsidP="00371B1A">
            <w:pPr>
              <w:pStyle w:val="Normal6a"/>
            </w:pPr>
            <w:r w:rsidRPr="00B465E9">
              <w:t>Manufacture of sustainably sourced biofuels in line with directive 2018/2001</w:t>
            </w:r>
            <w:r w:rsidR="00881E63" w:rsidRPr="00B465E9">
              <w:t xml:space="preserve"> </w:t>
            </w:r>
            <w:r w:rsidR="00881E63" w:rsidRPr="00B465E9">
              <w:rPr>
                <w:b/>
                <w:bCs/>
                <w:i/>
                <w:iCs/>
              </w:rPr>
              <w:t xml:space="preserve">for consumption as fuel in the aviation sector or </w:t>
            </w:r>
            <w:r w:rsidR="00B776A3" w:rsidRPr="00B465E9">
              <w:rPr>
                <w:b/>
                <w:bCs/>
                <w:i/>
                <w:iCs/>
              </w:rPr>
              <w:t xml:space="preserve">the </w:t>
            </w:r>
            <w:r w:rsidR="00881E63" w:rsidRPr="00B465E9">
              <w:rPr>
                <w:b/>
                <w:bCs/>
                <w:i/>
                <w:iCs/>
              </w:rPr>
              <w:t>maritime sector</w:t>
            </w:r>
          </w:p>
        </w:tc>
        <w:tc>
          <w:tcPr>
            <w:tcW w:w="468" w:type="pct"/>
            <w:tcBorders>
              <w:top w:val="single" w:sz="4" w:space="0" w:color="auto"/>
              <w:left w:val="single" w:sz="4" w:space="0" w:color="auto"/>
              <w:right w:val="single" w:sz="4" w:space="0" w:color="auto"/>
            </w:tcBorders>
          </w:tcPr>
          <w:p w14:paraId="1934381C" w14:textId="75202BAB" w:rsidR="00DD1289" w:rsidRPr="00B465E9" w:rsidRDefault="00881E63" w:rsidP="00371B1A">
            <w:pPr>
              <w:pStyle w:val="Normal6a"/>
              <w:rPr>
                <w:b/>
                <w:bCs/>
                <w:i/>
                <w:iCs/>
              </w:rPr>
            </w:pPr>
            <w:r w:rsidRPr="00B465E9">
              <w:rPr>
                <w:b/>
                <w:bCs/>
                <w:i/>
                <w:iCs/>
              </w:rPr>
              <w:t>4</w:t>
            </w:r>
            <w:r w:rsidR="00DD1289" w:rsidRPr="00B465E9">
              <w:rPr>
                <w:b/>
                <w:bCs/>
                <w:i/>
                <w:iCs/>
              </w:rPr>
              <w:t>0%</w:t>
            </w:r>
          </w:p>
        </w:tc>
        <w:tc>
          <w:tcPr>
            <w:tcW w:w="468" w:type="pct"/>
            <w:tcBorders>
              <w:top w:val="single" w:sz="4" w:space="0" w:color="auto"/>
              <w:left w:val="single" w:sz="4" w:space="0" w:color="auto"/>
              <w:right w:val="single" w:sz="4" w:space="0" w:color="auto"/>
            </w:tcBorders>
          </w:tcPr>
          <w:p w14:paraId="0359418C" w14:textId="77777777" w:rsidR="00DD1289" w:rsidRPr="00B465E9" w:rsidRDefault="00DD1289" w:rsidP="00371B1A">
            <w:pPr>
              <w:pStyle w:val="Normal6a"/>
            </w:pPr>
            <w:r w:rsidRPr="00B465E9">
              <w:t>0%</w:t>
            </w:r>
          </w:p>
        </w:tc>
        <w:tc>
          <w:tcPr>
            <w:tcW w:w="468" w:type="pct"/>
            <w:tcBorders>
              <w:top w:val="single" w:sz="4" w:space="0" w:color="auto"/>
              <w:left w:val="single" w:sz="4" w:space="0" w:color="auto"/>
              <w:right w:val="single" w:sz="4" w:space="0" w:color="auto"/>
            </w:tcBorders>
          </w:tcPr>
          <w:p w14:paraId="12345441" w14:textId="77777777" w:rsidR="00DD1289" w:rsidRPr="00B465E9" w:rsidRDefault="00DD1289" w:rsidP="00371B1A">
            <w:pPr>
              <w:pStyle w:val="Normal6a"/>
            </w:pPr>
            <w:r w:rsidRPr="00B465E9">
              <w:t>0%</w:t>
            </w:r>
          </w:p>
        </w:tc>
        <w:tc>
          <w:tcPr>
            <w:tcW w:w="468" w:type="pct"/>
            <w:tcBorders>
              <w:top w:val="single" w:sz="4" w:space="0" w:color="auto"/>
              <w:left w:val="single" w:sz="4" w:space="0" w:color="auto"/>
              <w:right w:val="single" w:sz="4" w:space="0" w:color="auto"/>
            </w:tcBorders>
          </w:tcPr>
          <w:p w14:paraId="7C910485" w14:textId="77777777" w:rsidR="00DD1289" w:rsidRPr="00B465E9" w:rsidRDefault="00DD1289" w:rsidP="00371B1A">
            <w:pPr>
              <w:pStyle w:val="Normal6a"/>
            </w:pPr>
            <w:r w:rsidRPr="00B465E9">
              <w:t>0%</w:t>
            </w:r>
          </w:p>
        </w:tc>
        <w:tc>
          <w:tcPr>
            <w:tcW w:w="468" w:type="pct"/>
            <w:tcBorders>
              <w:top w:val="single" w:sz="4" w:space="0" w:color="auto"/>
              <w:left w:val="single" w:sz="4" w:space="0" w:color="auto"/>
              <w:right w:val="single" w:sz="4" w:space="0" w:color="auto"/>
            </w:tcBorders>
          </w:tcPr>
          <w:p w14:paraId="62676A62" w14:textId="77777777" w:rsidR="00DD1289" w:rsidRPr="00B465E9" w:rsidRDefault="00DD1289" w:rsidP="00371B1A">
            <w:pPr>
              <w:pStyle w:val="Normal6a"/>
            </w:pPr>
            <w:r w:rsidRPr="00B465E9">
              <w:t>•</w:t>
            </w:r>
            <w:r w:rsidRPr="00B465E9">
              <w:tab/>
              <w:t xml:space="preserve">New or additional manufacturing capacity (MJ or </w:t>
            </w:r>
            <w:proofErr w:type="spellStart"/>
            <w:r w:rsidRPr="00B465E9">
              <w:t>ktoe</w:t>
            </w:r>
            <w:proofErr w:type="spellEnd"/>
            <w:r w:rsidRPr="00B465E9">
              <w:t xml:space="preserve">/year) for aviation </w:t>
            </w:r>
            <w:proofErr w:type="gramStart"/>
            <w:r w:rsidRPr="00B465E9">
              <w:t>fuel;</w:t>
            </w:r>
            <w:proofErr w:type="gramEnd"/>
          </w:p>
          <w:p w14:paraId="34692C69" w14:textId="77777777" w:rsidR="00DD1289" w:rsidRPr="00B465E9" w:rsidRDefault="00DD1289" w:rsidP="00371B1A">
            <w:pPr>
              <w:pStyle w:val="Normal6a"/>
            </w:pPr>
            <w:r w:rsidRPr="00B465E9">
              <w:t>•</w:t>
            </w:r>
            <w:r w:rsidRPr="00B465E9">
              <w:tab/>
              <w:t xml:space="preserve">New or additional manufacturing capacity (MJ or </w:t>
            </w:r>
            <w:proofErr w:type="spellStart"/>
            <w:r w:rsidRPr="00B465E9">
              <w:t>ktoe</w:t>
            </w:r>
            <w:proofErr w:type="spellEnd"/>
            <w:r w:rsidRPr="00B465E9">
              <w:t xml:space="preserve"> per years) for maritime fuel;</w:t>
            </w:r>
          </w:p>
        </w:tc>
        <w:tc>
          <w:tcPr>
            <w:tcW w:w="469" w:type="pct"/>
            <w:tcBorders>
              <w:top w:val="single" w:sz="4" w:space="0" w:color="auto"/>
              <w:left w:val="single" w:sz="4" w:space="0" w:color="auto"/>
              <w:right w:val="single" w:sz="4" w:space="0" w:color="auto"/>
            </w:tcBorders>
          </w:tcPr>
          <w:p w14:paraId="41D986D2" w14:textId="77777777" w:rsidR="00DD1289" w:rsidRPr="00B465E9" w:rsidRDefault="00DD1289" w:rsidP="00371B1A">
            <w:pPr>
              <w:pStyle w:val="Normal6a"/>
            </w:pPr>
            <w:r w:rsidRPr="00B465E9">
              <w:t>•</w:t>
            </w:r>
            <w:r w:rsidRPr="00B465E9">
              <w:tab/>
              <w:t xml:space="preserve">Energy produced (MJ or </w:t>
            </w:r>
            <w:proofErr w:type="spellStart"/>
            <w:r w:rsidRPr="00B465E9">
              <w:t>ktoe</w:t>
            </w:r>
            <w:proofErr w:type="spellEnd"/>
            <w:r w:rsidRPr="00B465E9">
              <w:t xml:space="preserve"> per year);</w:t>
            </w:r>
          </w:p>
        </w:tc>
      </w:tr>
    </w:tbl>
    <w:p w14:paraId="52779606" w14:textId="77777777" w:rsidR="00DD1289" w:rsidRPr="00B465E9" w:rsidRDefault="00DD1289" w:rsidP="00DD1289">
      <w:pPr>
        <w:pStyle w:val="NormalBold"/>
        <w:keepNext/>
      </w:pPr>
    </w:p>
    <w:p w14:paraId="50C3474F"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6E938773"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2CC03A3E" w14:textId="77777777" w:rsidR="00DD1289" w:rsidRPr="00B465E9" w:rsidRDefault="00DD1289" w:rsidP="00DD1289">
      <w:pPr>
        <w:pStyle w:val="AmJustText"/>
      </w:pPr>
      <w:r w:rsidRPr="00B465E9">
        <w:t>EU funding for manufacturing of sustainably sourced biofuels must be limited to consumption in the aviation or maritime sector and explicitly exclude support for road fuels.</w:t>
      </w:r>
    </w:p>
    <w:p w14:paraId="658732EA" w14:textId="77777777" w:rsidR="00DD1289" w:rsidRPr="00B465E9" w:rsidRDefault="00DD1289" w:rsidP="00DD1289">
      <w:pPr>
        <w:rPr>
          <w:rStyle w:val="HideTWBExt"/>
          <w:noProof w:val="0"/>
        </w:rPr>
      </w:pPr>
      <w:r w:rsidRPr="00B465E9">
        <w:rPr>
          <w:rStyle w:val="HideTWBExt"/>
          <w:noProof w:val="0"/>
        </w:rPr>
        <w:t>&lt;/Amend&gt;</w:t>
      </w:r>
    </w:p>
    <w:p w14:paraId="0EB92569" w14:textId="57ED7B9C"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363</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6FDCDDEC" w14:textId="77777777" w:rsidR="00DD1289" w:rsidRPr="00B465E9" w:rsidRDefault="00DD1289" w:rsidP="00DD1289">
      <w:pPr>
        <w:pStyle w:val="NormalBold"/>
      </w:pPr>
      <w:r w:rsidRPr="00B465E9">
        <w:rPr>
          <w:rStyle w:val="HideTWBExt"/>
          <w:b w:val="0"/>
        </w:rPr>
        <w:t>&lt;RepeatBlock-By&gt;&lt;Members&gt;</w:t>
      </w:r>
      <w:r w:rsidRPr="00B465E9">
        <w:t>Sigrid Friis</w:t>
      </w:r>
      <w:r w:rsidRPr="00B465E9">
        <w:rPr>
          <w:rStyle w:val="HideTWBExt"/>
          <w:b w:val="0"/>
        </w:rPr>
        <w:t>&lt;/Members&gt;</w:t>
      </w:r>
    </w:p>
    <w:p w14:paraId="073A8A18" w14:textId="77777777" w:rsidR="00DD1289" w:rsidRPr="00B465E9" w:rsidRDefault="00DD1289" w:rsidP="00DD1289">
      <w:r w:rsidRPr="00B465E9">
        <w:rPr>
          <w:rStyle w:val="HideTWBExt"/>
        </w:rPr>
        <w:t>&lt;/RepeatBlock-By&gt;</w:t>
      </w:r>
    </w:p>
    <w:p w14:paraId="6BD068CC"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35514F26"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163</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365"/>
        <w:gridCol w:w="1665"/>
        <w:gridCol w:w="1035"/>
        <w:gridCol w:w="1942"/>
        <w:gridCol w:w="1232"/>
        <w:gridCol w:w="995"/>
        <w:gridCol w:w="995"/>
        <w:gridCol w:w="995"/>
        <w:gridCol w:w="2059"/>
        <w:gridCol w:w="2003"/>
      </w:tblGrid>
      <w:tr w:rsidR="00DD1289" w:rsidRPr="00B465E9" w14:paraId="051BA3B9" w14:textId="77777777" w:rsidTr="00371B1A">
        <w:trPr>
          <w:jc w:val="center"/>
        </w:trPr>
        <w:tc>
          <w:tcPr>
            <w:tcW w:w="5000" w:type="pct"/>
            <w:gridSpan w:val="10"/>
          </w:tcPr>
          <w:p w14:paraId="0B563428" w14:textId="77777777" w:rsidR="00DD1289" w:rsidRPr="00B465E9" w:rsidRDefault="00DD1289" w:rsidP="00371B1A">
            <w:pPr>
              <w:keepNext/>
            </w:pPr>
          </w:p>
        </w:tc>
      </w:tr>
      <w:tr w:rsidR="00DD1289" w:rsidRPr="00B465E9" w14:paraId="00108071" w14:textId="77777777" w:rsidTr="00371B1A">
        <w:trPr>
          <w:jc w:val="center"/>
        </w:trPr>
        <w:tc>
          <w:tcPr>
            <w:tcW w:w="5000" w:type="pct"/>
            <w:gridSpan w:val="10"/>
            <w:tcBorders>
              <w:bottom w:val="single" w:sz="4" w:space="0" w:color="auto"/>
            </w:tcBorders>
          </w:tcPr>
          <w:p w14:paraId="1064A4BC" w14:textId="77777777" w:rsidR="00DD1289" w:rsidRPr="00B465E9" w:rsidRDefault="00DD1289" w:rsidP="00371B1A">
            <w:pPr>
              <w:pStyle w:val="AmColumnHeading"/>
              <w:keepNext/>
            </w:pPr>
            <w:r w:rsidRPr="00B465E9">
              <w:t>Text proposed by the Commission</w:t>
            </w:r>
          </w:p>
        </w:tc>
      </w:tr>
      <w:tr w:rsidR="00DD1289" w:rsidRPr="00B465E9" w14:paraId="3BA51245" w14:textId="77777777" w:rsidTr="00371B1A">
        <w:trPr>
          <w:trHeight w:val="280"/>
          <w:jc w:val="center"/>
        </w:trPr>
        <w:tc>
          <w:tcPr>
            <w:tcW w:w="481" w:type="pct"/>
            <w:tcBorders>
              <w:top w:val="single" w:sz="4" w:space="0" w:color="auto"/>
              <w:left w:val="single" w:sz="4" w:space="0" w:color="auto"/>
              <w:right w:val="single" w:sz="4" w:space="0" w:color="auto"/>
            </w:tcBorders>
          </w:tcPr>
          <w:p w14:paraId="141C0EC0" w14:textId="77777777" w:rsidR="00DD1289" w:rsidRPr="00B465E9" w:rsidRDefault="00DD1289" w:rsidP="00371B1A">
            <w:pPr>
              <w:pStyle w:val="Normal6a"/>
            </w:pPr>
          </w:p>
        </w:tc>
        <w:tc>
          <w:tcPr>
            <w:tcW w:w="588" w:type="pct"/>
            <w:tcBorders>
              <w:top w:val="single" w:sz="4" w:space="0" w:color="auto"/>
              <w:left w:val="single" w:sz="4" w:space="0" w:color="auto"/>
              <w:right w:val="single" w:sz="4" w:space="0" w:color="auto"/>
            </w:tcBorders>
          </w:tcPr>
          <w:p w14:paraId="136E88DC" w14:textId="77777777" w:rsidR="00DD1289" w:rsidRPr="00B465E9" w:rsidRDefault="00DD1289" w:rsidP="00371B1A">
            <w:pPr>
              <w:pStyle w:val="Normal6a"/>
            </w:pPr>
          </w:p>
        </w:tc>
        <w:tc>
          <w:tcPr>
            <w:tcW w:w="452" w:type="pct"/>
            <w:tcBorders>
              <w:top w:val="single" w:sz="4" w:space="0" w:color="auto"/>
              <w:left w:val="single" w:sz="4" w:space="0" w:color="auto"/>
              <w:right w:val="single" w:sz="4" w:space="0" w:color="auto"/>
            </w:tcBorders>
          </w:tcPr>
          <w:p w14:paraId="12852E65" w14:textId="77777777" w:rsidR="00DD1289" w:rsidRPr="00B465E9" w:rsidRDefault="00DD1289" w:rsidP="00371B1A">
            <w:pPr>
              <w:pStyle w:val="Normal6a"/>
            </w:pPr>
            <w:r w:rsidRPr="00B465E9">
              <w:t>#</w:t>
            </w:r>
          </w:p>
        </w:tc>
        <w:tc>
          <w:tcPr>
            <w:tcW w:w="688" w:type="pct"/>
            <w:tcBorders>
              <w:top w:val="single" w:sz="4" w:space="0" w:color="auto"/>
              <w:left w:val="single" w:sz="4" w:space="0" w:color="auto"/>
              <w:right w:val="single" w:sz="4" w:space="0" w:color="auto"/>
            </w:tcBorders>
          </w:tcPr>
          <w:p w14:paraId="1A518B24" w14:textId="77777777" w:rsidR="00DD1289" w:rsidRPr="00B465E9" w:rsidRDefault="00DD1289" w:rsidP="00371B1A">
            <w:pPr>
              <w:pStyle w:val="Normal6a"/>
            </w:pPr>
          </w:p>
        </w:tc>
        <w:tc>
          <w:tcPr>
            <w:tcW w:w="469" w:type="pct"/>
            <w:tcBorders>
              <w:top w:val="single" w:sz="4" w:space="0" w:color="auto"/>
              <w:left w:val="single" w:sz="4" w:space="0" w:color="auto"/>
              <w:right w:val="single" w:sz="4" w:space="0" w:color="auto"/>
            </w:tcBorders>
          </w:tcPr>
          <w:p w14:paraId="45539912" w14:textId="77777777" w:rsidR="00DD1289" w:rsidRPr="00B465E9" w:rsidRDefault="00DD1289" w:rsidP="00371B1A">
            <w:pPr>
              <w:pStyle w:val="Normal6a"/>
            </w:pPr>
          </w:p>
        </w:tc>
        <w:tc>
          <w:tcPr>
            <w:tcW w:w="467" w:type="pct"/>
            <w:tcBorders>
              <w:top w:val="single" w:sz="4" w:space="0" w:color="auto"/>
              <w:left w:val="single" w:sz="4" w:space="0" w:color="auto"/>
              <w:right w:val="single" w:sz="4" w:space="0" w:color="auto"/>
            </w:tcBorders>
          </w:tcPr>
          <w:p w14:paraId="332429A4" w14:textId="77777777" w:rsidR="00DD1289" w:rsidRPr="00B465E9" w:rsidRDefault="00DD1289" w:rsidP="00371B1A">
            <w:pPr>
              <w:pStyle w:val="Normal6a"/>
            </w:pPr>
          </w:p>
        </w:tc>
        <w:tc>
          <w:tcPr>
            <w:tcW w:w="467" w:type="pct"/>
            <w:tcBorders>
              <w:top w:val="single" w:sz="4" w:space="0" w:color="auto"/>
              <w:left w:val="single" w:sz="4" w:space="0" w:color="auto"/>
              <w:right w:val="single" w:sz="4" w:space="0" w:color="auto"/>
            </w:tcBorders>
          </w:tcPr>
          <w:p w14:paraId="0D5E41A3" w14:textId="77777777" w:rsidR="00DD1289" w:rsidRPr="00B465E9" w:rsidRDefault="00DD1289" w:rsidP="00371B1A">
            <w:pPr>
              <w:pStyle w:val="Normal6a"/>
            </w:pPr>
          </w:p>
        </w:tc>
        <w:tc>
          <w:tcPr>
            <w:tcW w:w="460" w:type="pct"/>
            <w:tcBorders>
              <w:top w:val="single" w:sz="4" w:space="0" w:color="auto"/>
              <w:left w:val="single" w:sz="4" w:space="0" w:color="auto"/>
              <w:right w:val="single" w:sz="4" w:space="0" w:color="auto"/>
            </w:tcBorders>
          </w:tcPr>
          <w:p w14:paraId="7408C182" w14:textId="77777777" w:rsidR="00DD1289" w:rsidRPr="00B465E9" w:rsidRDefault="00DD1289" w:rsidP="00371B1A">
            <w:pPr>
              <w:pStyle w:val="Normal6a"/>
            </w:pPr>
          </w:p>
        </w:tc>
        <w:tc>
          <w:tcPr>
            <w:tcW w:w="467" w:type="pct"/>
            <w:tcBorders>
              <w:top w:val="single" w:sz="4" w:space="0" w:color="auto"/>
              <w:left w:val="single" w:sz="4" w:space="0" w:color="auto"/>
              <w:right w:val="single" w:sz="4" w:space="0" w:color="auto"/>
            </w:tcBorders>
          </w:tcPr>
          <w:p w14:paraId="0EF49A61" w14:textId="77777777" w:rsidR="00DD1289" w:rsidRPr="00B465E9" w:rsidRDefault="00DD1289" w:rsidP="00371B1A">
            <w:pPr>
              <w:pStyle w:val="Normal6a"/>
            </w:pPr>
          </w:p>
        </w:tc>
        <w:tc>
          <w:tcPr>
            <w:tcW w:w="462" w:type="pct"/>
            <w:tcBorders>
              <w:top w:val="single" w:sz="4" w:space="0" w:color="auto"/>
              <w:left w:val="single" w:sz="4" w:space="0" w:color="auto"/>
              <w:right w:val="single" w:sz="4" w:space="0" w:color="auto"/>
            </w:tcBorders>
          </w:tcPr>
          <w:p w14:paraId="58D34258" w14:textId="77777777" w:rsidR="00DD1289" w:rsidRPr="00B465E9" w:rsidRDefault="00DD1289" w:rsidP="00371B1A">
            <w:pPr>
              <w:pStyle w:val="Normal6a"/>
            </w:pPr>
          </w:p>
        </w:tc>
      </w:tr>
      <w:tr w:rsidR="00DD1289" w:rsidRPr="00B465E9" w14:paraId="44E264AD" w14:textId="77777777" w:rsidTr="00371B1A">
        <w:trPr>
          <w:trHeight w:val="280"/>
          <w:jc w:val="center"/>
        </w:trPr>
        <w:tc>
          <w:tcPr>
            <w:tcW w:w="481" w:type="pct"/>
            <w:tcBorders>
              <w:top w:val="single" w:sz="4" w:space="0" w:color="auto"/>
              <w:left w:val="single" w:sz="4" w:space="0" w:color="auto"/>
              <w:right w:val="single" w:sz="4" w:space="0" w:color="auto"/>
            </w:tcBorders>
          </w:tcPr>
          <w:p w14:paraId="46BAB4E9" w14:textId="77777777" w:rsidR="00DD1289" w:rsidRPr="00B465E9" w:rsidRDefault="00DD1289" w:rsidP="00371B1A">
            <w:pPr>
              <w:pStyle w:val="Normal6a"/>
            </w:pPr>
            <w:r w:rsidRPr="00B465E9">
              <w:t>Energy</w:t>
            </w:r>
          </w:p>
        </w:tc>
        <w:tc>
          <w:tcPr>
            <w:tcW w:w="588" w:type="pct"/>
            <w:tcBorders>
              <w:top w:val="single" w:sz="4" w:space="0" w:color="auto"/>
              <w:left w:val="single" w:sz="4" w:space="0" w:color="auto"/>
              <w:right w:val="single" w:sz="4" w:space="0" w:color="auto"/>
            </w:tcBorders>
          </w:tcPr>
          <w:p w14:paraId="03BB324E" w14:textId="77777777" w:rsidR="00DD1289" w:rsidRPr="00B465E9" w:rsidRDefault="00DD1289" w:rsidP="00371B1A">
            <w:pPr>
              <w:pStyle w:val="Normal6a"/>
            </w:pPr>
            <w:r w:rsidRPr="00B465E9">
              <w:t>Bioenergy</w:t>
            </w:r>
          </w:p>
        </w:tc>
        <w:tc>
          <w:tcPr>
            <w:tcW w:w="452" w:type="pct"/>
            <w:tcBorders>
              <w:top w:val="single" w:sz="4" w:space="0" w:color="auto"/>
              <w:left w:val="single" w:sz="4" w:space="0" w:color="auto"/>
              <w:right w:val="single" w:sz="4" w:space="0" w:color="auto"/>
            </w:tcBorders>
          </w:tcPr>
          <w:p w14:paraId="3F857DC7" w14:textId="77777777" w:rsidR="00DD1289" w:rsidRPr="00B465E9" w:rsidRDefault="00DD1289" w:rsidP="00371B1A">
            <w:pPr>
              <w:pStyle w:val="Normal6a"/>
            </w:pPr>
            <w:r w:rsidRPr="00B465E9">
              <w:t>163</w:t>
            </w:r>
          </w:p>
        </w:tc>
        <w:tc>
          <w:tcPr>
            <w:tcW w:w="688" w:type="pct"/>
            <w:tcBorders>
              <w:top w:val="single" w:sz="4" w:space="0" w:color="auto"/>
              <w:left w:val="single" w:sz="4" w:space="0" w:color="auto"/>
              <w:right w:val="single" w:sz="4" w:space="0" w:color="auto"/>
            </w:tcBorders>
          </w:tcPr>
          <w:p w14:paraId="7F3711E8" w14:textId="77777777" w:rsidR="00DD1289" w:rsidRPr="00B465E9" w:rsidRDefault="00DD1289" w:rsidP="00371B1A">
            <w:pPr>
              <w:pStyle w:val="Normal6a"/>
            </w:pPr>
            <w:r w:rsidRPr="00B465E9">
              <w:t>Manufacture of sustainably sourced biofuels in line with directive 2018/2001</w:t>
            </w:r>
          </w:p>
        </w:tc>
        <w:tc>
          <w:tcPr>
            <w:tcW w:w="469" w:type="pct"/>
            <w:tcBorders>
              <w:top w:val="single" w:sz="4" w:space="0" w:color="auto"/>
              <w:left w:val="single" w:sz="4" w:space="0" w:color="auto"/>
              <w:right w:val="single" w:sz="4" w:space="0" w:color="auto"/>
            </w:tcBorders>
          </w:tcPr>
          <w:p w14:paraId="7EB6F095" w14:textId="77777777" w:rsidR="00DD1289" w:rsidRPr="00B465E9" w:rsidRDefault="00DD1289" w:rsidP="00371B1A">
            <w:pPr>
              <w:pStyle w:val="Normal6a"/>
              <w:rPr>
                <w:b/>
                <w:bCs/>
                <w:i/>
                <w:iCs/>
              </w:rPr>
            </w:pPr>
            <w:r w:rsidRPr="00B465E9">
              <w:rPr>
                <w:b/>
                <w:bCs/>
                <w:i/>
                <w:iCs/>
              </w:rPr>
              <w:t>100%</w:t>
            </w:r>
          </w:p>
        </w:tc>
        <w:tc>
          <w:tcPr>
            <w:tcW w:w="467" w:type="pct"/>
            <w:tcBorders>
              <w:top w:val="single" w:sz="4" w:space="0" w:color="auto"/>
              <w:left w:val="single" w:sz="4" w:space="0" w:color="auto"/>
              <w:right w:val="single" w:sz="4" w:space="0" w:color="auto"/>
            </w:tcBorders>
          </w:tcPr>
          <w:p w14:paraId="4B387558" w14:textId="77777777" w:rsidR="00DD1289" w:rsidRPr="00B465E9" w:rsidRDefault="00DD1289" w:rsidP="00371B1A">
            <w:pPr>
              <w:pStyle w:val="Normal6a"/>
            </w:pPr>
            <w:r w:rsidRPr="00B465E9">
              <w:t>0%</w:t>
            </w:r>
          </w:p>
        </w:tc>
        <w:tc>
          <w:tcPr>
            <w:tcW w:w="467" w:type="pct"/>
            <w:tcBorders>
              <w:top w:val="single" w:sz="4" w:space="0" w:color="auto"/>
              <w:left w:val="single" w:sz="4" w:space="0" w:color="auto"/>
              <w:right w:val="single" w:sz="4" w:space="0" w:color="auto"/>
            </w:tcBorders>
          </w:tcPr>
          <w:p w14:paraId="4FFA9C7D" w14:textId="77777777" w:rsidR="00DD1289" w:rsidRPr="00B465E9" w:rsidRDefault="00DD1289" w:rsidP="00371B1A">
            <w:pPr>
              <w:pStyle w:val="Normal6a"/>
            </w:pPr>
            <w:r w:rsidRPr="00B465E9">
              <w:t>0%</w:t>
            </w:r>
          </w:p>
        </w:tc>
        <w:tc>
          <w:tcPr>
            <w:tcW w:w="460" w:type="pct"/>
            <w:tcBorders>
              <w:top w:val="single" w:sz="4" w:space="0" w:color="auto"/>
              <w:left w:val="single" w:sz="4" w:space="0" w:color="auto"/>
              <w:right w:val="single" w:sz="4" w:space="0" w:color="auto"/>
            </w:tcBorders>
          </w:tcPr>
          <w:p w14:paraId="5C525A59" w14:textId="77777777" w:rsidR="00DD1289" w:rsidRPr="00B465E9" w:rsidRDefault="00DD1289" w:rsidP="00371B1A">
            <w:pPr>
              <w:pStyle w:val="Normal6a"/>
            </w:pPr>
            <w:r w:rsidRPr="00B465E9">
              <w:t>0%</w:t>
            </w:r>
          </w:p>
        </w:tc>
        <w:tc>
          <w:tcPr>
            <w:tcW w:w="467" w:type="pct"/>
            <w:tcBorders>
              <w:top w:val="single" w:sz="4" w:space="0" w:color="auto"/>
              <w:left w:val="single" w:sz="4" w:space="0" w:color="auto"/>
              <w:right w:val="single" w:sz="4" w:space="0" w:color="auto"/>
            </w:tcBorders>
          </w:tcPr>
          <w:p w14:paraId="5E60FA99" w14:textId="77777777" w:rsidR="00DD1289" w:rsidRPr="00B465E9" w:rsidRDefault="00DD1289" w:rsidP="00371B1A">
            <w:pPr>
              <w:pStyle w:val="Normal6a"/>
            </w:pPr>
            <w:r w:rsidRPr="00B465E9">
              <w:t>•</w:t>
            </w:r>
            <w:r w:rsidRPr="00B465E9">
              <w:tab/>
              <w:t xml:space="preserve">New or additional manufacturing capacity (MJ or </w:t>
            </w:r>
            <w:proofErr w:type="spellStart"/>
            <w:r w:rsidRPr="00B465E9">
              <w:t>ktoe</w:t>
            </w:r>
            <w:proofErr w:type="spellEnd"/>
            <w:r w:rsidRPr="00B465E9">
              <w:t xml:space="preserve">/year) for aviation </w:t>
            </w:r>
            <w:proofErr w:type="gramStart"/>
            <w:r w:rsidRPr="00B465E9">
              <w:t>fuel;</w:t>
            </w:r>
            <w:proofErr w:type="gramEnd"/>
          </w:p>
          <w:p w14:paraId="497A997F" w14:textId="77777777" w:rsidR="00DD1289" w:rsidRPr="00B465E9" w:rsidRDefault="00DD1289" w:rsidP="00371B1A">
            <w:pPr>
              <w:pStyle w:val="Normal6a"/>
            </w:pPr>
            <w:r w:rsidRPr="00B465E9">
              <w:t>•</w:t>
            </w:r>
            <w:r w:rsidRPr="00B465E9">
              <w:tab/>
              <w:t xml:space="preserve">New or additional manufacturing capacity (MJ or </w:t>
            </w:r>
            <w:proofErr w:type="spellStart"/>
            <w:r w:rsidRPr="00B465E9">
              <w:t>ktoe</w:t>
            </w:r>
            <w:proofErr w:type="spellEnd"/>
            <w:r w:rsidRPr="00B465E9">
              <w:t xml:space="preserve">/year) for road </w:t>
            </w:r>
            <w:proofErr w:type="gramStart"/>
            <w:r w:rsidRPr="00B465E9">
              <w:t>fuel;</w:t>
            </w:r>
            <w:proofErr w:type="gramEnd"/>
          </w:p>
          <w:p w14:paraId="7F5F75C6" w14:textId="77777777" w:rsidR="00DD1289" w:rsidRPr="00B465E9" w:rsidRDefault="00DD1289" w:rsidP="00371B1A">
            <w:pPr>
              <w:pStyle w:val="Normal6a"/>
            </w:pPr>
            <w:r w:rsidRPr="00B465E9">
              <w:t>•</w:t>
            </w:r>
            <w:r w:rsidRPr="00B465E9">
              <w:tab/>
              <w:t xml:space="preserve">New or additional manufacturing capacity (MJ or </w:t>
            </w:r>
            <w:proofErr w:type="spellStart"/>
            <w:r w:rsidRPr="00B465E9">
              <w:t>ktoe</w:t>
            </w:r>
            <w:proofErr w:type="spellEnd"/>
            <w:r w:rsidRPr="00B465E9">
              <w:t xml:space="preserve"> per years) for maritime </w:t>
            </w:r>
            <w:proofErr w:type="gramStart"/>
            <w:r w:rsidRPr="00B465E9">
              <w:t>fuel;</w:t>
            </w:r>
            <w:proofErr w:type="gramEnd"/>
          </w:p>
          <w:p w14:paraId="0C362891" w14:textId="77777777" w:rsidR="00DD1289" w:rsidRPr="00B465E9" w:rsidRDefault="00DD1289" w:rsidP="00371B1A">
            <w:pPr>
              <w:pStyle w:val="Normal6a"/>
            </w:pPr>
            <w:r w:rsidRPr="00B465E9">
              <w:t>•</w:t>
            </w:r>
            <w:r w:rsidRPr="00B465E9">
              <w:tab/>
              <w:t xml:space="preserve">New or additional manufacturing capacity (MJ or </w:t>
            </w:r>
            <w:proofErr w:type="spellStart"/>
            <w:r w:rsidRPr="00B465E9">
              <w:t>ktoe</w:t>
            </w:r>
            <w:proofErr w:type="spellEnd"/>
            <w:r w:rsidRPr="00B465E9">
              <w:t xml:space="preserve"> per year) of other type of fuel;</w:t>
            </w:r>
          </w:p>
        </w:tc>
        <w:tc>
          <w:tcPr>
            <w:tcW w:w="462" w:type="pct"/>
            <w:tcBorders>
              <w:top w:val="single" w:sz="4" w:space="0" w:color="auto"/>
              <w:left w:val="single" w:sz="4" w:space="0" w:color="auto"/>
              <w:right w:val="single" w:sz="4" w:space="0" w:color="auto"/>
            </w:tcBorders>
          </w:tcPr>
          <w:p w14:paraId="14BEEB11" w14:textId="77777777" w:rsidR="00DD1289" w:rsidRPr="00B465E9" w:rsidRDefault="00DD1289" w:rsidP="00371B1A">
            <w:pPr>
              <w:pStyle w:val="Normal6a"/>
            </w:pPr>
            <w:r w:rsidRPr="00B465E9">
              <w:t>•</w:t>
            </w:r>
            <w:r w:rsidRPr="00B465E9">
              <w:tab/>
              <w:t xml:space="preserve">Annual GHG emissions avoided in </w:t>
            </w:r>
            <w:proofErr w:type="gramStart"/>
            <w:r w:rsidRPr="00B465E9">
              <w:t>tCO</w:t>
            </w:r>
            <w:r w:rsidRPr="00B465E9">
              <w:rPr>
                <w:vertAlign w:val="subscript"/>
              </w:rPr>
              <w:t>2</w:t>
            </w:r>
            <w:r w:rsidRPr="00B465E9">
              <w:t>e;</w:t>
            </w:r>
            <w:proofErr w:type="gramEnd"/>
          </w:p>
          <w:p w14:paraId="7B4C9AFA" w14:textId="77777777" w:rsidR="00DD1289" w:rsidRPr="00B465E9" w:rsidRDefault="00DD1289" w:rsidP="00371B1A">
            <w:pPr>
              <w:pStyle w:val="Normal6a"/>
            </w:pPr>
            <w:r w:rsidRPr="00B465E9">
              <w:t>•</w:t>
            </w:r>
            <w:r w:rsidRPr="00B465E9">
              <w:tab/>
              <w:t xml:space="preserve">Energy produced (MJ or </w:t>
            </w:r>
            <w:proofErr w:type="spellStart"/>
            <w:r w:rsidRPr="00B465E9">
              <w:t>ktoe</w:t>
            </w:r>
            <w:proofErr w:type="spellEnd"/>
            <w:r w:rsidRPr="00B465E9">
              <w:t xml:space="preserve"> per year);</w:t>
            </w:r>
          </w:p>
        </w:tc>
      </w:tr>
      <w:tr w:rsidR="00DD1289" w:rsidRPr="00B465E9" w14:paraId="10AB52CD" w14:textId="77777777" w:rsidTr="00371B1A">
        <w:trPr>
          <w:jc w:val="center"/>
        </w:trPr>
        <w:tc>
          <w:tcPr>
            <w:tcW w:w="5000" w:type="pct"/>
            <w:gridSpan w:val="10"/>
            <w:tcBorders>
              <w:top w:val="single" w:sz="4" w:space="0" w:color="auto"/>
            </w:tcBorders>
          </w:tcPr>
          <w:p w14:paraId="3C3D246E" w14:textId="77777777" w:rsidR="00DD1289" w:rsidRPr="00B465E9" w:rsidRDefault="00DD1289" w:rsidP="00371B1A">
            <w:pPr>
              <w:pStyle w:val="Normal6a"/>
            </w:pPr>
          </w:p>
        </w:tc>
      </w:tr>
      <w:tr w:rsidR="00DD1289" w:rsidRPr="00B465E9" w14:paraId="2C08FB66" w14:textId="77777777" w:rsidTr="00371B1A">
        <w:trPr>
          <w:jc w:val="center"/>
        </w:trPr>
        <w:tc>
          <w:tcPr>
            <w:tcW w:w="5000" w:type="pct"/>
            <w:gridSpan w:val="10"/>
            <w:tcBorders>
              <w:bottom w:val="single" w:sz="4" w:space="0" w:color="auto"/>
            </w:tcBorders>
          </w:tcPr>
          <w:p w14:paraId="179436DA" w14:textId="77777777" w:rsidR="00DD1289" w:rsidRPr="00B465E9" w:rsidRDefault="00DD1289" w:rsidP="00371B1A">
            <w:pPr>
              <w:pStyle w:val="Normal6a"/>
              <w:jc w:val="center"/>
              <w:rPr>
                <w:i/>
                <w:iCs/>
              </w:rPr>
            </w:pPr>
            <w:r w:rsidRPr="00B465E9">
              <w:rPr>
                <w:i/>
                <w:iCs/>
              </w:rPr>
              <w:t>Amendment</w:t>
            </w:r>
          </w:p>
        </w:tc>
      </w:tr>
      <w:tr w:rsidR="00DD1289" w:rsidRPr="00B465E9" w14:paraId="07EB0606" w14:textId="77777777" w:rsidTr="00371B1A">
        <w:trPr>
          <w:trHeight w:val="280"/>
          <w:jc w:val="center"/>
        </w:trPr>
        <w:tc>
          <w:tcPr>
            <w:tcW w:w="481" w:type="pct"/>
            <w:tcBorders>
              <w:top w:val="single" w:sz="4" w:space="0" w:color="auto"/>
              <w:left w:val="single" w:sz="4" w:space="0" w:color="auto"/>
              <w:bottom w:val="single" w:sz="4" w:space="0" w:color="auto"/>
              <w:right w:val="single" w:sz="4" w:space="0" w:color="auto"/>
            </w:tcBorders>
          </w:tcPr>
          <w:p w14:paraId="6FA1465A" w14:textId="77777777" w:rsidR="00DD1289" w:rsidRPr="00B465E9" w:rsidRDefault="00DD1289" w:rsidP="00371B1A">
            <w:pPr>
              <w:pStyle w:val="Normal6a"/>
            </w:pPr>
          </w:p>
        </w:tc>
        <w:tc>
          <w:tcPr>
            <w:tcW w:w="590" w:type="pct"/>
            <w:tcBorders>
              <w:top w:val="single" w:sz="4" w:space="0" w:color="auto"/>
              <w:left w:val="single" w:sz="4" w:space="0" w:color="auto"/>
              <w:bottom w:val="single" w:sz="4" w:space="0" w:color="auto"/>
              <w:right w:val="single" w:sz="4" w:space="0" w:color="auto"/>
            </w:tcBorders>
          </w:tcPr>
          <w:p w14:paraId="1914E3C8" w14:textId="77777777" w:rsidR="00DD1289" w:rsidRPr="00B465E9" w:rsidRDefault="00DD1289" w:rsidP="00371B1A">
            <w:pPr>
              <w:pStyle w:val="Normal6a"/>
            </w:pPr>
          </w:p>
        </w:tc>
        <w:tc>
          <w:tcPr>
            <w:tcW w:w="452" w:type="pct"/>
            <w:tcBorders>
              <w:top w:val="single" w:sz="4" w:space="0" w:color="auto"/>
              <w:left w:val="single" w:sz="4" w:space="0" w:color="auto"/>
              <w:bottom w:val="single" w:sz="4" w:space="0" w:color="auto"/>
              <w:right w:val="single" w:sz="4" w:space="0" w:color="auto"/>
            </w:tcBorders>
          </w:tcPr>
          <w:p w14:paraId="51733783" w14:textId="77777777" w:rsidR="00DD1289" w:rsidRPr="00B465E9" w:rsidRDefault="00DD1289" w:rsidP="00371B1A">
            <w:pPr>
              <w:pStyle w:val="Normal6a"/>
            </w:pPr>
            <w:r w:rsidRPr="00B465E9">
              <w:t>#</w:t>
            </w:r>
          </w:p>
        </w:tc>
        <w:tc>
          <w:tcPr>
            <w:tcW w:w="687" w:type="pct"/>
            <w:tcBorders>
              <w:top w:val="single" w:sz="4" w:space="0" w:color="auto"/>
              <w:left w:val="single" w:sz="4" w:space="0" w:color="auto"/>
              <w:bottom w:val="single" w:sz="4" w:space="0" w:color="auto"/>
              <w:right w:val="single" w:sz="4" w:space="0" w:color="auto"/>
            </w:tcBorders>
          </w:tcPr>
          <w:p w14:paraId="4C257DD9" w14:textId="77777777" w:rsidR="00DD1289" w:rsidRPr="00B465E9" w:rsidRDefault="00DD1289" w:rsidP="00371B1A">
            <w:pPr>
              <w:pStyle w:val="Normal6a"/>
            </w:pPr>
          </w:p>
        </w:tc>
        <w:tc>
          <w:tcPr>
            <w:tcW w:w="468" w:type="pct"/>
            <w:tcBorders>
              <w:top w:val="single" w:sz="4" w:space="0" w:color="auto"/>
              <w:left w:val="single" w:sz="4" w:space="0" w:color="auto"/>
              <w:bottom w:val="single" w:sz="4" w:space="0" w:color="auto"/>
              <w:right w:val="single" w:sz="4" w:space="0" w:color="auto"/>
            </w:tcBorders>
          </w:tcPr>
          <w:p w14:paraId="5559BED4" w14:textId="77777777" w:rsidR="00DD1289" w:rsidRPr="00B465E9" w:rsidRDefault="00DD1289" w:rsidP="00371B1A">
            <w:pPr>
              <w:pStyle w:val="Normal6a"/>
            </w:pPr>
          </w:p>
        </w:tc>
        <w:tc>
          <w:tcPr>
            <w:tcW w:w="467" w:type="pct"/>
            <w:tcBorders>
              <w:top w:val="single" w:sz="4" w:space="0" w:color="auto"/>
              <w:left w:val="single" w:sz="4" w:space="0" w:color="auto"/>
              <w:bottom w:val="single" w:sz="4" w:space="0" w:color="auto"/>
              <w:right w:val="single" w:sz="4" w:space="0" w:color="auto"/>
            </w:tcBorders>
          </w:tcPr>
          <w:p w14:paraId="6EFAB26A" w14:textId="77777777" w:rsidR="00DD1289" w:rsidRPr="00B465E9" w:rsidRDefault="00DD1289" w:rsidP="00371B1A">
            <w:pPr>
              <w:pStyle w:val="Normal6a"/>
            </w:pPr>
          </w:p>
        </w:tc>
        <w:tc>
          <w:tcPr>
            <w:tcW w:w="467" w:type="pct"/>
            <w:tcBorders>
              <w:top w:val="single" w:sz="4" w:space="0" w:color="auto"/>
              <w:left w:val="single" w:sz="4" w:space="0" w:color="auto"/>
              <w:bottom w:val="single" w:sz="4" w:space="0" w:color="auto"/>
              <w:right w:val="single" w:sz="4" w:space="0" w:color="auto"/>
            </w:tcBorders>
          </w:tcPr>
          <w:p w14:paraId="229B7FD3" w14:textId="77777777" w:rsidR="00DD1289" w:rsidRPr="00B465E9" w:rsidRDefault="00DD1289" w:rsidP="00371B1A">
            <w:pPr>
              <w:pStyle w:val="Normal6a"/>
            </w:pPr>
          </w:p>
        </w:tc>
        <w:tc>
          <w:tcPr>
            <w:tcW w:w="460" w:type="pct"/>
            <w:tcBorders>
              <w:top w:val="single" w:sz="4" w:space="0" w:color="auto"/>
              <w:left w:val="single" w:sz="4" w:space="0" w:color="auto"/>
              <w:bottom w:val="single" w:sz="4" w:space="0" w:color="auto"/>
              <w:right w:val="single" w:sz="4" w:space="0" w:color="auto"/>
            </w:tcBorders>
          </w:tcPr>
          <w:p w14:paraId="42838A1C" w14:textId="77777777" w:rsidR="00DD1289" w:rsidRPr="00B465E9" w:rsidRDefault="00DD1289" w:rsidP="00371B1A">
            <w:pPr>
              <w:pStyle w:val="Normal6a"/>
            </w:pPr>
          </w:p>
        </w:tc>
        <w:tc>
          <w:tcPr>
            <w:tcW w:w="467" w:type="pct"/>
            <w:tcBorders>
              <w:top w:val="single" w:sz="4" w:space="0" w:color="auto"/>
              <w:left w:val="single" w:sz="4" w:space="0" w:color="auto"/>
              <w:bottom w:val="single" w:sz="4" w:space="0" w:color="auto"/>
              <w:right w:val="single" w:sz="4" w:space="0" w:color="auto"/>
            </w:tcBorders>
          </w:tcPr>
          <w:p w14:paraId="4B562073" w14:textId="77777777" w:rsidR="00DD1289" w:rsidRPr="00B465E9" w:rsidRDefault="00DD1289" w:rsidP="00371B1A">
            <w:pPr>
              <w:pStyle w:val="Normal6a"/>
            </w:pPr>
          </w:p>
        </w:tc>
        <w:tc>
          <w:tcPr>
            <w:tcW w:w="462" w:type="pct"/>
            <w:tcBorders>
              <w:top w:val="single" w:sz="4" w:space="0" w:color="auto"/>
              <w:left w:val="single" w:sz="4" w:space="0" w:color="auto"/>
              <w:bottom w:val="single" w:sz="4" w:space="0" w:color="auto"/>
              <w:right w:val="single" w:sz="4" w:space="0" w:color="auto"/>
            </w:tcBorders>
          </w:tcPr>
          <w:p w14:paraId="4227B22B" w14:textId="77777777" w:rsidR="00DD1289" w:rsidRPr="00B465E9" w:rsidRDefault="00DD1289" w:rsidP="00371B1A">
            <w:pPr>
              <w:pStyle w:val="Normal6a"/>
            </w:pPr>
          </w:p>
        </w:tc>
      </w:tr>
      <w:tr w:rsidR="00DD1289" w:rsidRPr="00B465E9" w14:paraId="270ADE19" w14:textId="77777777" w:rsidTr="00371B1A">
        <w:trPr>
          <w:trHeight w:val="280"/>
          <w:jc w:val="center"/>
        </w:trPr>
        <w:tc>
          <w:tcPr>
            <w:tcW w:w="481" w:type="pct"/>
            <w:tcBorders>
              <w:top w:val="single" w:sz="4" w:space="0" w:color="auto"/>
              <w:left w:val="single" w:sz="4" w:space="0" w:color="auto"/>
              <w:right w:val="single" w:sz="4" w:space="0" w:color="auto"/>
            </w:tcBorders>
          </w:tcPr>
          <w:p w14:paraId="5E52C4F5" w14:textId="77777777" w:rsidR="00DD1289" w:rsidRPr="00B465E9" w:rsidRDefault="00DD1289" w:rsidP="00371B1A">
            <w:pPr>
              <w:pStyle w:val="Normal6a"/>
            </w:pPr>
            <w:r w:rsidRPr="00B465E9">
              <w:t>Energy</w:t>
            </w:r>
          </w:p>
        </w:tc>
        <w:tc>
          <w:tcPr>
            <w:tcW w:w="590" w:type="pct"/>
            <w:tcBorders>
              <w:top w:val="single" w:sz="4" w:space="0" w:color="auto"/>
              <w:left w:val="single" w:sz="4" w:space="0" w:color="auto"/>
              <w:right w:val="single" w:sz="4" w:space="0" w:color="auto"/>
            </w:tcBorders>
          </w:tcPr>
          <w:p w14:paraId="285ACE5C" w14:textId="77777777" w:rsidR="00DD1289" w:rsidRPr="00B465E9" w:rsidRDefault="00DD1289" w:rsidP="00371B1A">
            <w:pPr>
              <w:pStyle w:val="Normal6a"/>
            </w:pPr>
            <w:r w:rsidRPr="00B465E9">
              <w:t>Bioenergy</w:t>
            </w:r>
          </w:p>
        </w:tc>
        <w:tc>
          <w:tcPr>
            <w:tcW w:w="452" w:type="pct"/>
            <w:tcBorders>
              <w:top w:val="single" w:sz="4" w:space="0" w:color="auto"/>
              <w:left w:val="single" w:sz="4" w:space="0" w:color="auto"/>
              <w:right w:val="single" w:sz="4" w:space="0" w:color="auto"/>
            </w:tcBorders>
          </w:tcPr>
          <w:p w14:paraId="3EAB73B7" w14:textId="77777777" w:rsidR="00DD1289" w:rsidRPr="00B465E9" w:rsidRDefault="00DD1289" w:rsidP="00371B1A">
            <w:pPr>
              <w:pStyle w:val="Normal6a"/>
            </w:pPr>
            <w:r w:rsidRPr="00B465E9">
              <w:t>163</w:t>
            </w:r>
          </w:p>
        </w:tc>
        <w:tc>
          <w:tcPr>
            <w:tcW w:w="687" w:type="pct"/>
            <w:tcBorders>
              <w:top w:val="single" w:sz="4" w:space="0" w:color="auto"/>
              <w:left w:val="single" w:sz="4" w:space="0" w:color="auto"/>
              <w:right w:val="single" w:sz="4" w:space="0" w:color="auto"/>
            </w:tcBorders>
          </w:tcPr>
          <w:p w14:paraId="52831A95" w14:textId="77777777" w:rsidR="00DD1289" w:rsidRPr="00B465E9" w:rsidRDefault="00DD1289" w:rsidP="00371B1A">
            <w:pPr>
              <w:pStyle w:val="Normal6a"/>
            </w:pPr>
            <w:r w:rsidRPr="00B465E9">
              <w:t xml:space="preserve">Manufacture of sustainably sourced biofuels in line with directive 2018/2001 </w:t>
            </w:r>
            <w:r w:rsidRPr="00B465E9">
              <w:rPr>
                <w:b/>
                <w:bCs/>
                <w:i/>
                <w:iCs/>
              </w:rPr>
              <w:t>for consumption as the fuel in the aviation and maritime sectors</w:t>
            </w:r>
          </w:p>
        </w:tc>
        <w:tc>
          <w:tcPr>
            <w:tcW w:w="468" w:type="pct"/>
            <w:tcBorders>
              <w:top w:val="single" w:sz="4" w:space="0" w:color="auto"/>
              <w:left w:val="single" w:sz="4" w:space="0" w:color="auto"/>
              <w:right w:val="single" w:sz="4" w:space="0" w:color="auto"/>
            </w:tcBorders>
          </w:tcPr>
          <w:p w14:paraId="0A9F9D93" w14:textId="77777777" w:rsidR="00DD1289" w:rsidRPr="00B465E9" w:rsidRDefault="00DD1289" w:rsidP="00371B1A">
            <w:pPr>
              <w:pStyle w:val="Normal6a"/>
              <w:rPr>
                <w:b/>
                <w:bCs/>
                <w:i/>
                <w:iCs/>
              </w:rPr>
            </w:pPr>
            <w:r w:rsidRPr="00B465E9">
              <w:rPr>
                <w:b/>
                <w:bCs/>
                <w:i/>
                <w:iCs/>
              </w:rPr>
              <w:t>40%</w:t>
            </w:r>
          </w:p>
        </w:tc>
        <w:tc>
          <w:tcPr>
            <w:tcW w:w="467" w:type="pct"/>
            <w:tcBorders>
              <w:top w:val="single" w:sz="4" w:space="0" w:color="auto"/>
              <w:left w:val="single" w:sz="4" w:space="0" w:color="auto"/>
              <w:right w:val="single" w:sz="4" w:space="0" w:color="auto"/>
            </w:tcBorders>
          </w:tcPr>
          <w:p w14:paraId="286CC2E8" w14:textId="77777777" w:rsidR="00DD1289" w:rsidRPr="00B465E9" w:rsidRDefault="00DD1289" w:rsidP="00371B1A">
            <w:pPr>
              <w:pStyle w:val="Normal6a"/>
            </w:pPr>
            <w:r w:rsidRPr="00B465E9">
              <w:t>0%</w:t>
            </w:r>
          </w:p>
        </w:tc>
        <w:tc>
          <w:tcPr>
            <w:tcW w:w="467" w:type="pct"/>
            <w:tcBorders>
              <w:top w:val="single" w:sz="4" w:space="0" w:color="auto"/>
              <w:left w:val="single" w:sz="4" w:space="0" w:color="auto"/>
              <w:right w:val="single" w:sz="4" w:space="0" w:color="auto"/>
            </w:tcBorders>
          </w:tcPr>
          <w:p w14:paraId="6F7E0217" w14:textId="77777777" w:rsidR="00DD1289" w:rsidRPr="00B465E9" w:rsidRDefault="00DD1289" w:rsidP="00371B1A">
            <w:pPr>
              <w:pStyle w:val="Normal6a"/>
            </w:pPr>
            <w:r w:rsidRPr="00B465E9">
              <w:t>0%</w:t>
            </w:r>
          </w:p>
        </w:tc>
        <w:tc>
          <w:tcPr>
            <w:tcW w:w="460" w:type="pct"/>
            <w:tcBorders>
              <w:top w:val="single" w:sz="4" w:space="0" w:color="auto"/>
              <w:left w:val="single" w:sz="4" w:space="0" w:color="auto"/>
              <w:right w:val="single" w:sz="4" w:space="0" w:color="auto"/>
            </w:tcBorders>
          </w:tcPr>
          <w:p w14:paraId="502314F4" w14:textId="77777777" w:rsidR="00DD1289" w:rsidRPr="00B465E9" w:rsidRDefault="00DD1289" w:rsidP="00371B1A">
            <w:pPr>
              <w:pStyle w:val="Normal6a"/>
            </w:pPr>
            <w:r w:rsidRPr="00B465E9">
              <w:t>0%</w:t>
            </w:r>
          </w:p>
        </w:tc>
        <w:tc>
          <w:tcPr>
            <w:tcW w:w="467" w:type="pct"/>
            <w:tcBorders>
              <w:top w:val="single" w:sz="4" w:space="0" w:color="auto"/>
              <w:left w:val="single" w:sz="4" w:space="0" w:color="auto"/>
              <w:right w:val="single" w:sz="4" w:space="0" w:color="auto"/>
            </w:tcBorders>
          </w:tcPr>
          <w:p w14:paraId="6CE7C45B" w14:textId="77777777" w:rsidR="00DD1289" w:rsidRPr="00B465E9" w:rsidRDefault="00DD1289" w:rsidP="00371B1A">
            <w:pPr>
              <w:pStyle w:val="Normal6a"/>
            </w:pPr>
            <w:r w:rsidRPr="00B465E9">
              <w:t>•</w:t>
            </w:r>
            <w:r w:rsidRPr="00B465E9">
              <w:tab/>
              <w:t xml:space="preserve">New or additional manufacturing capacity (MJ or </w:t>
            </w:r>
            <w:proofErr w:type="spellStart"/>
            <w:r w:rsidRPr="00B465E9">
              <w:t>ktoe</w:t>
            </w:r>
            <w:proofErr w:type="spellEnd"/>
            <w:r w:rsidRPr="00B465E9">
              <w:t xml:space="preserve">/year) for aviation </w:t>
            </w:r>
            <w:proofErr w:type="gramStart"/>
            <w:r w:rsidRPr="00B465E9">
              <w:t>fuel;</w:t>
            </w:r>
            <w:proofErr w:type="gramEnd"/>
          </w:p>
          <w:p w14:paraId="1264D098" w14:textId="77777777" w:rsidR="00DD1289" w:rsidRPr="00B465E9" w:rsidRDefault="00DD1289" w:rsidP="00371B1A">
            <w:pPr>
              <w:pStyle w:val="Normal6a"/>
            </w:pPr>
            <w:r w:rsidRPr="00B465E9">
              <w:t>•</w:t>
            </w:r>
            <w:r w:rsidRPr="00B465E9">
              <w:tab/>
              <w:t xml:space="preserve">New or additional manufacturing capacity (MJ or </w:t>
            </w:r>
            <w:proofErr w:type="spellStart"/>
            <w:r w:rsidRPr="00B465E9">
              <w:t>ktoe</w:t>
            </w:r>
            <w:proofErr w:type="spellEnd"/>
            <w:r w:rsidRPr="00B465E9">
              <w:t xml:space="preserve">/year) for road </w:t>
            </w:r>
            <w:proofErr w:type="gramStart"/>
            <w:r w:rsidRPr="00B465E9">
              <w:t>fuel;</w:t>
            </w:r>
            <w:proofErr w:type="gramEnd"/>
          </w:p>
          <w:p w14:paraId="40A322AC" w14:textId="77777777" w:rsidR="00DD1289" w:rsidRPr="00B465E9" w:rsidRDefault="00DD1289" w:rsidP="00371B1A">
            <w:pPr>
              <w:pStyle w:val="Normal6a"/>
            </w:pPr>
            <w:r w:rsidRPr="00B465E9">
              <w:t>•</w:t>
            </w:r>
            <w:r w:rsidRPr="00B465E9">
              <w:tab/>
              <w:t xml:space="preserve">New or additional manufacturing capacity (MJ or </w:t>
            </w:r>
            <w:proofErr w:type="spellStart"/>
            <w:r w:rsidRPr="00B465E9">
              <w:t>ktoe</w:t>
            </w:r>
            <w:proofErr w:type="spellEnd"/>
            <w:r w:rsidRPr="00B465E9">
              <w:t xml:space="preserve"> per years) for maritime </w:t>
            </w:r>
            <w:proofErr w:type="gramStart"/>
            <w:r w:rsidRPr="00B465E9">
              <w:t>fuel;</w:t>
            </w:r>
            <w:proofErr w:type="gramEnd"/>
          </w:p>
          <w:p w14:paraId="4D75F6F3" w14:textId="77777777" w:rsidR="00DD1289" w:rsidRPr="00B465E9" w:rsidRDefault="00DD1289" w:rsidP="00371B1A">
            <w:pPr>
              <w:pStyle w:val="Normal6a"/>
            </w:pPr>
            <w:r w:rsidRPr="00B465E9">
              <w:t>•</w:t>
            </w:r>
            <w:r w:rsidRPr="00B465E9">
              <w:tab/>
              <w:t xml:space="preserve">New or additional manufacturing capacity (MJ or </w:t>
            </w:r>
            <w:proofErr w:type="spellStart"/>
            <w:r w:rsidRPr="00B465E9">
              <w:t>ktoe</w:t>
            </w:r>
            <w:proofErr w:type="spellEnd"/>
            <w:r w:rsidRPr="00B465E9">
              <w:t xml:space="preserve"> per year) of other type of fuel;</w:t>
            </w:r>
          </w:p>
        </w:tc>
        <w:tc>
          <w:tcPr>
            <w:tcW w:w="462" w:type="pct"/>
            <w:tcBorders>
              <w:top w:val="single" w:sz="4" w:space="0" w:color="auto"/>
              <w:left w:val="single" w:sz="4" w:space="0" w:color="auto"/>
              <w:right w:val="single" w:sz="4" w:space="0" w:color="auto"/>
            </w:tcBorders>
          </w:tcPr>
          <w:p w14:paraId="418FB9A5" w14:textId="77777777" w:rsidR="00DD1289" w:rsidRPr="00B465E9" w:rsidRDefault="00DD1289" w:rsidP="00371B1A">
            <w:pPr>
              <w:pStyle w:val="Normal6a"/>
            </w:pPr>
            <w:r w:rsidRPr="00B465E9">
              <w:t>•</w:t>
            </w:r>
            <w:r w:rsidRPr="00B465E9">
              <w:tab/>
              <w:t xml:space="preserve">Annual GHG emissions avoided in </w:t>
            </w:r>
            <w:proofErr w:type="gramStart"/>
            <w:r w:rsidRPr="00B465E9">
              <w:t>tCO</w:t>
            </w:r>
            <w:r w:rsidRPr="00B465E9">
              <w:rPr>
                <w:vertAlign w:val="subscript"/>
              </w:rPr>
              <w:t>2</w:t>
            </w:r>
            <w:r w:rsidRPr="00B465E9">
              <w:t>e;</w:t>
            </w:r>
            <w:proofErr w:type="gramEnd"/>
          </w:p>
          <w:p w14:paraId="41D1C1F6" w14:textId="77777777" w:rsidR="00DD1289" w:rsidRPr="00B465E9" w:rsidRDefault="00DD1289" w:rsidP="00371B1A">
            <w:pPr>
              <w:pStyle w:val="Normal6a"/>
            </w:pPr>
            <w:r w:rsidRPr="00B465E9">
              <w:t>•</w:t>
            </w:r>
            <w:r w:rsidRPr="00B465E9">
              <w:tab/>
              <w:t xml:space="preserve">Energy produced (MJ or </w:t>
            </w:r>
            <w:proofErr w:type="spellStart"/>
            <w:r w:rsidRPr="00B465E9">
              <w:t>ktoe</w:t>
            </w:r>
            <w:proofErr w:type="spellEnd"/>
            <w:r w:rsidRPr="00B465E9">
              <w:t xml:space="preserve"> per year);</w:t>
            </w:r>
          </w:p>
        </w:tc>
      </w:tr>
    </w:tbl>
    <w:p w14:paraId="66F735DA" w14:textId="77777777" w:rsidR="00DD1289" w:rsidRPr="00B465E9" w:rsidRDefault="00DD1289" w:rsidP="00DD1289">
      <w:pPr>
        <w:pStyle w:val="NormalBold"/>
        <w:keepNext/>
      </w:pPr>
    </w:p>
    <w:p w14:paraId="34D9E50E"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26352367"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5F9BEDAC" w14:textId="77777777" w:rsidR="00DD1289" w:rsidRPr="00B465E9" w:rsidRDefault="00DD1289" w:rsidP="00DD1289">
      <w:pPr>
        <w:pStyle w:val="AmJustText"/>
      </w:pPr>
      <w:r w:rsidRPr="00B465E9">
        <w:t>Manufacture and later usage of biofuels id biogas can often have negative impacts on emissions, the environment and the ability of ecosystems to act as carbon sinks. EU funding for manufacturing of sustainability sources advanced and waste biofuels must be limited to consumption in the aviation or maritime sector and explicitly exclude support for road fuels.</w:t>
      </w:r>
    </w:p>
    <w:p w14:paraId="7BF9D5B8" w14:textId="77777777" w:rsidR="00DD1289" w:rsidRPr="00B465E9" w:rsidRDefault="00DD1289" w:rsidP="00DD1289">
      <w:pPr>
        <w:rPr>
          <w:rStyle w:val="HideTWBExt"/>
          <w:noProof w:val="0"/>
        </w:rPr>
      </w:pPr>
      <w:r w:rsidRPr="00B465E9">
        <w:rPr>
          <w:rStyle w:val="HideTWBExt"/>
          <w:noProof w:val="0"/>
        </w:rPr>
        <w:t>&lt;/Amend&gt;</w:t>
      </w:r>
    </w:p>
    <w:p w14:paraId="3A88E5CF" w14:textId="79FC3155"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364</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30E51AAE" w14:textId="77777777" w:rsidR="00DD1289" w:rsidRPr="00B465E9" w:rsidRDefault="00DD1289" w:rsidP="00DD1289">
      <w:pPr>
        <w:pStyle w:val="NormalBold"/>
      </w:pPr>
      <w:r w:rsidRPr="00B465E9">
        <w:rPr>
          <w:rStyle w:val="HideTWBExt"/>
          <w:b w:val="0"/>
        </w:rPr>
        <w:t>&lt;RepeatBlock-By&gt;&lt;Members&gt;</w:t>
      </w:r>
      <w:r w:rsidRPr="00B465E9">
        <w:t>Sigrid Friis</w:t>
      </w:r>
      <w:r w:rsidRPr="00B465E9">
        <w:rPr>
          <w:rStyle w:val="HideTWBExt"/>
          <w:b w:val="0"/>
        </w:rPr>
        <w:t>&lt;/Members&gt;</w:t>
      </w:r>
    </w:p>
    <w:p w14:paraId="603D4EF0" w14:textId="77777777" w:rsidR="00DD1289" w:rsidRPr="00B465E9" w:rsidRDefault="00DD1289" w:rsidP="00DD1289">
      <w:r w:rsidRPr="00B465E9">
        <w:rPr>
          <w:rStyle w:val="HideTWBExt"/>
        </w:rPr>
        <w:t>&lt;/RepeatBlock-By&gt;</w:t>
      </w:r>
    </w:p>
    <w:p w14:paraId="2B0A4333"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43C0D897"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164</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368"/>
        <w:gridCol w:w="1671"/>
        <w:gridCol w:w="1037"/>
        <w:gridCol w:w="1898"/>
        <w:gridCol w:w="1236"/>
        <w:gridCol w:w="998"/>
        <w:gridCol w:w="998"/>
        <w:gridCol w:w="998"/>
        <w:gridCol w:w="2069"/>
        <w:gridCol w:w="2013"/>
      </w:tblGrid>
      <w:tr w:rsidR="00DD1289" w:rsidRPr="00B465E9" w14:paraId="72B842F9" w14:textId="77777777" w:rsidTr="00371B1A">
        <w:trPr>
          <w:jc w:val="center"/>
        </w:trPr>
        <w:tc>
          <w:tcPr>
            <w:tcW w:w="5000" w:type="pct"/>
            <w:gridSpan w:val="10"/>
          </w:tcPr>
          <w:p w14:paraId="5841E342" w14:textId="77777777" w:rsidR="00DD1289" w:rsidRPr="00B465E9" w:rsidRDefault="00DD1289" w:rsidP="00371B1A">
            <w:pPr>
              <w:keepNext/>
            </w:pPr>
          </w:p>
        </w:tc>
      </w:tr>
      <w:tr w:rsidR="00DD1289" w:rsidRPr="00B465E9" w14:paraId="4E5F7F62" w14:textId="77777777" w:rsidTr="00371B1A">
        <w:trPr>
          <w:jc w:val="center"/>
        </w:trPr>
        <w:tc>
          <w:tcPr>
            <w:tcW w:w="5000" w:type="pct"/>
            <w:gridSpan w:val="10"/>
            <w:tcBorders>
              <w:bottom w:val="single" w:sz="4" w:space="0" w:color="auto"/>
            </w:tcBorders>
          </w:tcPr>
          <w:p w14:paraId="21EE4F28" w14:textId="77777777" w:rsidR="00DD1289" w:rsidRPr="00B465E9" w:rsidRDefault="00DD1289" w:rsidP="00371B1A">
            <w:pPr>
              <w:pStyle w:val="AmColumnHeading"/>
              <w:keepNext/>
            </w:pPr>
            <w:r w:rsidRPr="00B465E9">
              <w:t>Text proposed by the Commission</w:t>
            </w:r>
          </w:p>
        </w:tc>
      </w:tr>
      <w:tr w:rsidR="00DD1289" w:rsidRPr="00B465E9" w14:paraId="3A4BC835" w14:textId="77777777" w:rsidTr="00371B1A">
        <w:trPr>
          <w:trHeight w:val="280"/>
          <w:jc w:val="center"/>
        </w:trPr>
        <w:tc>
          <w:tcPr>
            <w:tcW w:w="481" w:type="pct"/>
            <w:tcBorders>
              <w:top w:val="single" w:sz="4" w:space="0" w:color="auto"/>
              <w:left w:val="single" w:sz="4" w:space="0" w:color="auto"/>
              <w:right w:val="single" w:sz="4" w:space="0" w:color="auto"/>
            </w:tcBorders>
          </w:tcPr>
          <w:p w14:paraId="40A6A1E0" w14:textId="77777777" w:rsidR="00DD1289" w:rsidRPr="00B465E9" w:rsidRDefault="00DD1289" w:rsidP="00371B1A">
            <w:pPr>
              <w:pStyle w:val="Normal6a"/>
            </w:pPr>
          </w:p>
        </w:tc>
        <w:tc>
          <w:tcPr>
            <w:tcW w:w="588" w:type="pct"/>
            <w:tcBorders>
              <w:top w:val="single" w:sz="4" w:space="0" w:color="auto"/>
              <w:left w:val="single" w:sz="4" w:space="0" w:color="auto"/>
              <w:right w:val="single" w:sz="4" w:space="0" w:color="auto"/>
            </w:tcBorders>
          </w:tcPr>
          <w:p w14:paraId="539CEEF5" w14:textId="77777777" w:rsidR="00DD1289" w:rsidRPr="00B465E9" w:rsidRDefault="00DD1289" w:rsidP="00371B1A">
            <w:pPr>
              <w:pStyle w:val="Normal6a"/>
            </w:pPr>
          </w:p>
        </w:tc>
        <w:tc>
          <w:tcPr>
            <w:tcW w:w="454" w:type="pct"/>
            <w:tcBorders>
              <w:top w:val="single" w:sz="4" w:space="0" w:color="auto"/>
              <w:left w:val="single" w:sz="4" w:space="0" w:color="auto"/>
              <w:right w:val="single" w:sz="4" w:space="0" w:color="auto"/>
            </w:tcBorders>
          </w:tcPr>
          <w:p w14:paraId="46880C03" w14:textId="77777777" w:rsidR="00DD1289" w:rsidRPr="00B465E9" w:rsidRDefault="00DD1289" w:rsidP="00371B1A">
            <w:pPr>
              <w:pStyle w:val="Normal6a"/>
            </w:pPr>
            <w:r w:rsidRPr="00B465E9">
              <w:t>#</w:t>
            </w:r>
          </w:p>
        </w:tc>
        <w:tc>
          <w:tcPr>
            <w:tcW w:w="667" w:type="pct"/>
            <w:tcBorders>
              <w:top w:val="single" w:sz="4" w:space="0" w:color="auto"/>
              <w:left w:val="single" w:sz="4" w:space="0" w:color="auto"/>
              <w:right w:val="single" w:sz="4" w:space="0" w:color="auto"/>
            </w:tcBorders>
          </w:tcPr>
          <w:p w14:paraId="6C41B537" w14:textId="77777777" w:rsidR="00DD1289" w:rsidRPr="00B465E9" w:rsidRDefault="00DD1289" w:rsidP="00371B1A">
            <w:pPr>
              <w:pStyle w:val="Normal6a"/>
            </w:pPr>
          </w:p>
        </w:tc>
        <w:tc>
          <w:tcPr>
            <w:tcW w:w="468" w:type="pct"/>
            <w:tcBorders>
              <w:top w:val="single" w:sz="4" w:space="0" w:color="auto"/>
              <w:left w:val="single" w:sz="4" w:space="0" w:color="auto"/>
              <w:right w:val="single" w:sz="4" w:space="0" w:color="auto"/>
            </w:tcBorders>
          </w:tcPr>
          <w:p w14:paraId="2FD1EEED" w14:textId="77777777" w:rsidR="00DD1289" w:rsidRPr="00B465E9" w:rsidRDefault="00DD1289" w:rsidP="00371B1A">
            <w:pPr>
              <w:pStyle w:val="Normal6a"/>
            </w:pPr>
          </w:p>
        </w:tc>
        <w:tc>
          <w:tcPr>
            <w:tcW w:w="468" w:type="pct"/>
            <w:tcBorders>
              <w:top w:val="single" w:sz="4" w:space="0" w:color="auto"/>
              <w:left w:val="single" w:sz="4" w:space="0" w:color="auto"/>
              <w:right w:val="single" w:sz="4" w:space="0" w:color="auto"/>
            </w:tcBorders>
          </w:tcPr>
          <w:p w14:paraId="23C7BBF6" w14:textId="77777777" w:rsidR="00DD1289" w:rsidRPr="00B465E9" w:rsidRDefault="00DD1289" w:rsidP="00371B1A">
            <w:pPr>
              <w:pStyle w:val="Normal6a"/>
            </w:pPr>
          </w:p>
        </w:tc>
        <w:tc>
          <w:tcPr>
            <w:tcW w:w="468" w:type="pct"/>
            <w:tcBorders>
              <w:top w:val="single" w:sz="4" w:space="0" w:color="auto"/>
              <w:left w:val="single" w:sz="4" w:space="0" w:color="auto"/>
              <w:right w:val="single" w:sz="4" w:space="0" w:color="auto"/>
            </w:tcBorders>
          </w:tcPr>
          <w:p w14:paraId="4082993E" w14:textId="77777777" w:rsidR="00DD1289" w:rsidRPr="00B465E9" w:rsidRDefault="00DD1289" w:rsidP="00371B1A">
            <w:pPr>
              <w:pStyle w:val="Normal6a"/>
            </w:pPr>
          </w:p>
        </w:tc>
        <w:tc>
          <w:tcPr>
            <w:tcW w:w="468" w:type="pct"/>
            <w:tcBorders>
              <w:top w:val="single" w:sz="4" w:space="0" w:color="auto"/>
              <w:left w:val="single" w:sz="4" w:space="0" w:color="auto"/>
              <w:right w:val="single" w:sz="4" w:space="0" w:color="auto"/>
            </w:tcBorders>
          </w:tcPr>
          <w:p w14:paraId="6D3DC74C" w14:textId="77777777" w:rsidR="00DD1289" w:rsidRPr="00B465E9" w:rsidRDefault="00DD1289" w:rsidP="00371B1A">
            <w:pPr>
              <w:pStyle w:val="Normal6a"/>
            </w:pPr>
          </w:p>
        </w:tc>
        <w:tc>
          <w:tcPr>
            <w:tcW w:w="468" w:type="pct"/>
            <w:tcBorders>
              <w:top w:val="single" w:sz="4" w:space="0" w:color="auto"/>
              <w:left w:val="single" w:sz="4" w:space="0" w:color="auto"/>
              <w:right w:val="single" w:sz="4" w:space="0" w:color="auto"/>
            </w:tcBorders>
          </w:tcPr>
          <w:p w14:paraId="76139E66" w14:textId="77777777" w:rsidR="00DD1289" w:rsidRPr="00B465E9" w:rsidRDefault="00DD1289" w:rsidP="00371B1A">
            <w:pPr>
              <w:pStyle w:val="Normal6a"/>
            </w:pPr>
          </w:p>
        </w:tc>
        <w:tc>
          <w:tcPr>
            <w:tcW w:w="470" w:type="pct"/>
            <w:tcBorders>
              <w:top w:val="single" w:sz="4" w:space="0" w:color="auto"/>
              <w:left w:val="single" w:sz="4" w:space="0" w:color="auto"/>
              <w:right w:val="single" w:sz="4" w:space="0" w:color="auto"/>
            </w:tcBorders>
          </w:tcPr>
          <w:p w14:paraId="69B0AF8E" w14:textId="77777777" w:rsidR="00DD1289" w:rsidRPr="00B465E9" w:rsidRDefault="00DD1289" w:rsidP="00371B1A">
            <w:pPr>
              <w:pStyle w:val="Normal6a"/>
            </w:pPr>
          </w:p>
        </w:tc>
      </w:tr>
      <w:tr w:rsidR="00DD1289" w:rsidRPr="00B465E9" w14:paraId="65A09ECD" w14:textId="77777777" w:rsidTr="00371B1A">
        <w:trPr>
          <w:trHeight w:val="280"/>
          <w:jc w:val="center"/>
        </w:trPr>
        <w:tc>
          <w:tcPr>
            <w:tcW w:w="481" w:type="pct"/>
            <w:tcBorders>
              <w:top w:val="single" w:sz="4" w:space="0" w:color="auto"/>
              <w:left w:val="single" w:sz="4" w:space="0" w:color="auto"/>
              <w:right w:val="single" w:sz="4" w:space="0" w:color="auto"/>
            </w:tcBorders>
          </w:tcPr>
          <w:p w14:paraId="084C6922" w14:textId="77777777" w:rsidR="00DD1289" w:rsidRPr="00B465E9" w:rsidRDefault="00DD1289" w:rsidP="00371B1A">
            <w:pPr>
              <w:pStyle w:val="Normal6a"/>
            </w:pPr>
            <w:r w:rsidRPr="00B465E9">
              <w:t>Energy</w:t>
            </w:r>
          </w:p>
        </w:tc>
        <w:tc>
          <w:tcPr>
            <w:tcW w:w="588" w:type="pct"/>
            <w:tcBorders>
              <w:top w:val="single" w:sz="4" w:space="0" w:color="auto"/>
              <w:left w:val="single" w:sz="4" w:space="0" w:color="auto"/>
              <w:right w:val="single" w:sz="4" w:space="0" w:color="auto"/>
            </w:tcBorders>
          </w:tcPr>
          <w:p w14:paraId="7669E297" w14:textId="77777777" w:rsidR="00DD1289" w:rsidRPr="00B465E9" w:rsidRDefault="00DD1289" w:rsidP="00371B1A">
            <w:pPr>
              <w:pStyle w:val="Normal6a"/>
            </w:pPr>
            <w:r w:rsidRPr="00B465E9">
              <w:t>Bioenergy</w:t>
            </w:r>
          </w:p>
        </w:tc>
        <w:tc>
          <w:tcPr>
            <w:tcW w:w="454" w:type="pct"/>
            <w:tcBorders>
              <w:top w:val="single" w:sz="4" w:space="0" w:color="auto"/>
              <w:left w:val="single" w:sz="4" w:space="0" w:color="auto"/>
              <w:right w:val="single" w:sz="4" w:space="0" w:color="auto"/>
            </w:tcBorders>
          </w:tcPr>
          <w:p w14:paraId="57269F42" w14:textId="77777777" w:rsidR="00DD1289" w:rsidRPr="00B465E9" w:rsidRDefault="00DD1289" w:rsidP="00371B1A">
            <w:pPr>
              <w:pStyle w:val="Normal6a"/>
            </w:pPr>
            <w:r w:rsidRPr="00B465E9">
              <w:t>164</w:t>
            </w:r>
          </w:p>
        </w:tc>
        <w:tc>
          <w:tcPr>
            <w:tcW w:w="667" w:type="pct"/>
            <w:tcBorders>
              <w:top w:val="single" w:sz="4" w:space="0" w:color="auto"/>
              <w:left w:val="single" w:sz="4" w:space="0" w:color="auto"/>
              <w:right w:val="single" w:sz="4" w:space="0" w:color="auto"/>
            </w:tcBorders>
          </w:tcPr>
          <w:p w14:paraId="7FB89019" w14:textId="77777777" w:rsidR="00DD1289" w:rsidRPr="00B465E9" w:rsidRDefault="00DD1289" w:rsidP="00371B1A">
            <w:pPr>
              <w:pStyle w:val="Normal6a"/>
            </w:pPr>
            <w:r w:rsidRPr="00B465E9">
              <w:t>Manufacture of sustainable biogas in line with directive 2018/2001</w:t>
            </w:r>
          </w:p>
        </w:tc>
        <w:tc>
          <w:tcPr>
            <w:tcW w:w="468" w:type="pct"/>
            <w:tcBorders>
              <w:top w:val="single" w:sz="4" w:space="0" w:color="auto"/>
              <w:left w:val="single" w:sz="4" w:space="0" w:color="auto"/>
              <w:right w:val="single" w:sz="4" w:space="0" w:color="auto"/>
            </w:tcBorders>
          </w:tcPr>
          <w:p w14:paraId="667D0937" w14:textId="77777777" w:rsidR="00DD1289" w:rsidRPr="00B465E9" w:rsidRDefault="00DD1289" w:rsidP="00371B1A">
            <w:pPr>
              <w:pStyle w:val="Normal6a"/>
              <w:rPr>
                <w:b/>
                <w:bCs/>
                <w:i/>
                <w:iCs/>
              </w:rPr>
            </w:pPr>
            <w:r w:rsidRPr="00B465E9">
              <w:rPr>
                <w:b/>
                <w:bCs/>
                <w:i/>
                <w:iCs/>
              </w:rPr>
              <w:t>100%</w:t>
            </w:r>
          </w:p>
        </w:tc>
        <w:tc>
          <w:tcPr>
            <w:tcW w:w="468" w:type="pct"/>
            <w:tcBorders>
              <w:top w:val="single" w:sz="4" w:space="0" w:color="auto"/>
              <w:left w:val="single" w:sz="4" w:space="0" w:color="auto"/>
              <w:right w:val="single" w:sz="4" w:space="0" w:color="auto"/>
            </w:tcBorders>
          </w:tcPr>
          <w:p w14:paraId="65D75FD1" w14:textId="77777777" w:rsidR="00DD1289" w:rsidRPr="00B465E9" w:rsidRDefault="00DD1289" w:rsidP="00371B1A">
            <w:pPr>
              <w:pStyle w:val="Normal6a"/>
            </w:pPr>
            <w:r w:rsidRPr="00B465E9">
              <w:t>0%</w:t>
            </w:r>
          </w:p>
        </w:tc>
        <w:tc>
          <w:tcPr>
            <w:tcW w:w="468" w:type="pct"/>
            <w:tcBorders>
              <w:top w:val="single" w:sz="4" w:space="0" w:color="auto"/>
              <w:left w:val="single" w:sz="4" w:space="0" w:color="auto"/>
              <w:right w:val="single" w:sz="4" w:space="0" w:color="auto"/>
            </w:tcBorders>
          </w:tcPr>
          <w:p w14:paraId="1283B0CA" w14:textId="77777777" w:rsidR="00DD1289" w:rsidRPr="00B465E9" w:rsidRDefault="00DD1289" w:rsidP="00371B1A">
            <w:pPr>
              <w:pStyle w:val="Normal6a"/>
            </w:pPr>
            <w:r w:rsidRPr="00B465E9">
              <w:t>0%</w:t>
            </w:r>
          </w:p>
        </w:tc>
        <w:tc>
          <w:tcPr>
            <w:tcW w:w="468" w:type="pct"/>
            <w:tcBorders>
              <w:top w:val="single" w:sz="4" w:space="0" w:color="auto"/>
              <w:left w:val="single" w:sz="4" w:space="0" w:color="auto"/>
              <w:right w:val="single" w:sz="4" w:space="0" w:color="auto"/>
            </w:tcBorders>
          </w:tcPr>
          <w:p w14:paraId="61220362" w14:textId="77777777" w:rsidR="00DD1289" w:rsidRPr="00B465E9" w:rsidRDefault="00DD1289" w:rsidP="00371B1A">
            <w:pPr>
              <w:pStyle w:val="Normal6a"/>
            </w:pPr>
            <w:r w:rsidRPr="00B465E9">
              <w:t>0%</w:t>
            </w:r>
          </w:p>
        </w:tc>
        <w:tc>
          <w:tcPr>
            <w:tcW w:w="468" w:type="pct"/>
            <w:tcBorders>
              <w:top w:val="single" w:sz="4" w:space="0" w:color="auto"/>
              <w:left w:val="single" w:sz="4" w:space="0" w:color="auto"/>
              <w:right w:val="single" w:sz="4" w:space="0" w:color="auto"/>
            </w:tcBorders>
          </w:tcPr>
          <w:p w14:paraId="70E8A3CF" w14:textId="77777777" w:rsidR="00DD1289" w:rsidRPr="00B465E9" w:rsidRDefault="00DD1289" w:rsidP="00371B1A">
            <w:pPr>
              <w:pStyle w:val="Normal6a"/>
            </w:pPr>
            <w:r w:rsidRPr="00B465E9">
              <w:t>•</w:t>
            </w:r>
            <w:r w:rsidRPr="00B465E9">
              <w:tab/>
              <w:t>New or additional biogas manufacturing capacity (Nm</w:t>
            </w:r>
            <w:r w:rsidRPr="00B465E9">
              <w:rPr>
                <w:vertAlign w:val="superscript"/>
              </w:rPr>
              <w:t>3</w:t>
            </w:r>
            <w:r w:rsidRPr="00B465E9">
              <w:t>/hour);</w:t>
            </w:r>
          </w:p>
        </w:tc>
        <w:tc>
          <w:tcPr>
            <w:tcW w:w="470" w:type="pct"/>
            <w:tcBorders>
              <w:top w:val="single" w:sz="4" w:space="0" w:color="auto"/>
              <w:left w:val="single" w:sz="4" w:space="0" w:color="auto"/>
              <w:right w:val="single" w:sz="4" w:space="0" w:color="auto"/>
            </w:tcBorders>
          </w:tcPr>
          <w:p w14:paraId="27E13AE8" w14:textId="77777777" w:rsidR="00DD1289" w:rsidRPr="00B465E9" w:rsidRDefault="00DD1289" w:rsidP="00371B1A">
            <w:pPr>
              <w:pStyle w:val="Normal6a"/>
            </w:pPr>
            <w:r w:rsidRPr="00B465E9">
              <w:t>•</w:t>
            </w:r>
            <w:r w:rsidRPr="00B465E9">
              <w:tab/>
              <w:t xml:space="preserve">Annual GHG emissions avoided in </w:t>
            </w:r>
            <w:proofErr w:type="gramStart"/>
            <w:r w:rsidRPr="00B465E9">
              <w:t>tCO</w:t>
            </w:r>
            <w:r w:rsidRPr="00B465E9">
              <w:rPr>
                <w:vertAlign w:val="subscript"/>
              </w:rPr>
              <w:t>2</w:t>
            </w:r>
            <w:r w:rsidRPr="00B465E9">
              <w:t>e;</w:t>
            </w:r>
            <w:proofErr w:type="gramEnd"/>
          </w:p>
          <w:p w14:paraId="069D8FC1" w14:textId="77777777" w:rsidR="00DD1289" w:rsidRPr="00B465E9" w:rsidRDefault="00DD1289" w:rsidP="00371B1A">
            <w:pPr>
              <w:pStyle w:val="Normal6a"/>
            </w:pPr>
            <w:r w:rsidRPr="00B465E9">
              <w:t>•</w:t>
            </w:r>
            <w:r w:rsidRPr="00B465E9">
              <w:tab/>
              <w:t>Energy produced (Nm</w:t>
            </w:r>
            <w:r w:rsidRPr="00B465E9">
              <w:rPr>
                <w:vertAlign w:val="superscript"/>
              </w:rPr>
              <w:t>3</w:t>
            </w:r>
            <w:r w:rsidRPr="00B465E9">
              <w:t>/hour);</w:t>
            </w:r>
          </w:p>
        </w:tc>
      </w:tr>
      <w:tr w:rsidR="00DD1289" w:rsidRPr="00B465E9" w14:paraId="359F8C9D" w14:textId="77777777" w:rsidTr="00371B1A">
        <w:trPr>
          <w:jc w:val="center"/>
        </w:trPr>
        <w:tc>
          <w:tcPr>
            <w:tcW w:w="5000" w:type="pct"/>
            <w:gridSpan w:val="10"/>
            <w:tcBorders>
              <w:top w:val="single" w:sz="4" w:space="0" w:color="auto"/>
            </w:tcBorders>
          </w:tcPr>
          <w:p w14:paraId="5DF90772" w14:textId="77777777" w:rsidR="00DD1289" w:rsidRPr="00B465E9" w:rsidRDefault="00DD1289" w:rsidP="00371B1A">
            <w:pPr>
              <w:pStyle w:val="Normal6a"/>
            </w:pPr>
          </w:p>
        </w:tc>
      </w:tr>
      <w:tr w:rsidR="00DD1289" w:rsidRPr="00B465E9" w14:paraId="322FDE1F" w14:textId="77777777" w:rsidTr="00371B1A">
        <w:trPr>
          <w:jc w:val="center"/>
        </w:trPr>
        <w:tc>
          <w:tcPr>
            <w:tcW w:w="5000" w:type="pct"/>
            <w:gridSpan w:val="10"/>
            <w:tcBorders>
              <w:bottom w:val="single" w:sz="4" w:space="0" w:color="auto"/>
            </w:tcBorders>
          </w:tcPr>
          <w:p w14:paraId="44E2219A" w14:textId="77777777" w:rsidR="00DD1289" w:rsidRPr="00B465E9" w:rsidRDefault="00DD1289" w:rsidP="00371B1A">
            <w:pPr>
              <w:pStyle w:val="Normal6a"/>
              <w:jc w:val="center"/>
              <w:rPr>
                <w:i/>
                <w:iCs/>
              </w:rPr>
            </w:pPr>
            <w:r w:rsidRPr="00B465E9">
              <w:rPr>
                <w:i/>
                <w:iCs/>
              </w:rPr>
              <w:t>Amendment</w:t>
            </w:r>
          </w:p>
        </w:tc>
      </w:tr>
      <w:tr w:rsidR="00DD1289" w:rsidRPr="00B465E9" w14:paraId="2A476B10" w14:textId="77777777" w:rsidTr="00371B1A">
        <w:trPr>
          <w:trHeight w:val="280"/>
          <w:jc w:val="center"/>
        </w:trPr>
        <w:tc>
          <w:tcPr>
            <w:tcW w:w="481" w:type="pct"/>
            <w:tcBorders>
              <w:top w:val="single" w:sz="4" w:space="0" w:color="auto"/>
              <w:left w:val="single" w:sz="4" w:space="0" w:color="auto"/>
              <w:bottom w:val="single" w:sz="4" w:space="0" w:color="auto"/>
              <w:right w:val="single" w:sz="4" w:space="0" w:color="auto"/>
            </w:tcBorders>
          </w:tcPr>
          <w:p w14:paraId="7169288B" w14:textId="77777777" w:rsidR="00DD1289" w:rsidRPr="00B465E9" w:rsidRDefault="00DD1289" w:rsidP="00371B1A">
            <w:pPr>
              <w:pStyle w:val="Normal6a"/>
            </w:pPr>
          </w:p>
        </w:tc>
        <w:tc>
          <w:tcPr>
            <w:tcW w:w="588" w:type="pct"/>
            <w:tcBorders>
              <w:top w:val="single" w:sz="4" w:space="0" w:color="auto"/>
              <w:left w:val="single" w:sz="4" w:space="0" w:color="auto"/>
              <w:bottom w:val="single" w:sz="4" w:space="0" w:color="auto"/>
              <w:right w:val="single" w:sz="4" w:space="0" w:color="auto"/>
            </w:tcBorders>
          </w:tcPr>
          <w:p w14:paraId="6A45622A" w14:textId="77777777" w:rsidR="00DD1289" w:rsidRPr="00B465E9" w:rsidRDefault="00DD1289" w:rsidP="00371B1A">
            <w:pPr>
              <w:pStyle w:val="Normal6a"/>
            </w:pPr>
          </w:p>
        </w:tc>
        <w:tc>
          <w:tcPr>
            <w:tcW w:w="454" w:type="pct"/>
            <w:tcBorders>
              <w:top w:val="single" w:sz="4" w:space="0" w:color="auto"/>
              <w:left w:val="single" w:sz="4" w:space="0" w:color="auto"/>
              <w:bottom w:val="single" w:sz="4" w:space="0" w:color="auto"/>
              <w:right w:val="single" w:sz="4" w:space="0" w:color="auto"/>
            </w:tcBorders>
          </w:tcPr>
          <w:p w14:paraId="02D3E743" w14:textId="77777777" w:rsidR="00DD1289" w:rsidRPr="00B465E9" w:rsidRDefault="00DD1289" w:rsidP="00371B1A">
            <w:pPr>
              <w:pStyle w:val="Normal6a"/>
            </w:pPr>
            <w:r w:rsidRPr="00B465E9">
              <w:t>#</w:t>
            </w:r>
          </w:p>
        </w:tc>
        <w:tc>
          <w:tcPr>
            <w:tcW w:w="667" w:type="pct"/>
            <w:tcBorders>
              <w:top w:val="single" w:sz="4" w:space="0" w:color="auto"/>
              <w:left w:val="single" w:sz="4" w:space="0" w:color="auto"/>
              <w:bottom w:val="single" w:sz="4" w:space="0" w:color="auto"/>
              <w:right w:val="single" w:sz="4" w:space="0" w:color="auto"/>
            </w:tcBorders>
          </w:tcPr>
          <w:p w14:paraId="165BAE70" w14:textId="77777777" w:rsidR="00DD1289" w:rsidRPr="00B465E9" w:rsidRDefault="00DD1289" w:rsidP="00371B1A">
            <w:pPr>
              <w:pStyle w:val="Normal6a"/>
            </w:pPr>
          </w:p>
        </w:tc>
        <w:tc>
          <w:tcPr>
            <w:tcW w:w="468" w:type="pct"/>
            <w:tcBorders>
              <w:top w:val="single" w:sz="4" w:space="0" w:color="auto"/>
              <w:left w:val="single" w:sz="4" w:space="0" w:color="auto"/>
              <w:bottom w:val="single" w:sz="4" w:space="0" w:color="auto"/>
              <w:right w:val="single" w:sz="4" w:space="0" w:color="auto"/>
            </w:tcBorders>
          </w:tcPr>
          <w:p w14:paraId="563FC1E6" w14:textId="77777777" w:rsidR="00DD1289" w:rsidRPr="00B465E9" w:rsidRDefault="00DD1289" w:rsidP="00371B1A">
            <w:pPr>
              <w:pStyle w:val="Normal6a"/>
            </w:pPr>
          </w:p>
        </w:tc>
        <w:tc>
          <w:tcPr>
            <w:tcW w:w="468" w:type="pct"/>
            <w:tcBorders>
              <w:top w:val="single" w:sz="4" w:space="0" w:color="auto"/>
              <w:left w:val="single" w:sz="4" w:space="0" w:color="auto"/>
              <w:bottom w:val="single" w:sz="4" w:space="0" w:color="auto"/>
              <w:right w:val="single" w:sz="4" w:space="0" w:color="auto"/>
            </w:tcBorders>
          </w:tcPr>
          <w:p w14:paraId="66FE82C6" w14:textId="77777777" w:rsidR="00DD1289" w:rsidRPr="00B465E9" w:rsidRDefault="00DD1289" w:rsidP="00371B1A">
            <w:pPr>
              <w:pStyle w:val="Normal6a"/>
            </w:pPr>
          </w:p>
        </w:tc>
        <w:tc>
          <w:tcPr>
            <w:tcW w:w="468" w:type="pct"/>
            <w:tcBorders>
              <w:top w:val="single" w:sz="4" w:space="0" w:color="auto"/>
              <w:left w:val="single" w:sz="4" w:space="0" w:color="auto"/>
              <w:bottom w:val="single" w:sz="4" w:space="0" w:color="auto"/>
              <w:right w:val="single" w:sz="4" w:space="0" w:color="auto"/>
            </w:tcBorders>
          </w:tcPr>
          <w:p w14:paraId="4CEBC730" w14:textId="77777777" w:rsidR="00DD1289" w:rsidRPr="00B465E9" w:rsidRDefault="00DD1289" w:rsidP="00371B1A">
            <w:pPr>
              <w:pStyle w:val="Normal6a"/>
            </w:pPr>
          </w:p>
        </w:tc>
        <w:tc>
          <w:tcPr>
            <w:tcW w:w="468" w:type="pct"/>
            <w:tcBorders>
              <w:top w:val="single" w:sz="4" w:space="0" w:color="auto"/>
              <w:left w:val="single" w:sz="4" w:space="0" w:color="auto"/>
              <w:bottom w:val="single" w:sz="4" w:space="0" w:color="auto"/>
              <w:right w:val="single" w:sz="4" w:space="0" w:color="auto"/>
            </w:tcBorders>
          </w:tcPr>
          <w:p w14:paraId="0C454D70" w14:textId="77777777" w:rsidR="00DD1289" w:rsidRPr="00B465E9" w:rsidRDefault="00DD1289" w:rsidP="00371B1A">
            <w:pPr>
              <w:pStyle w:val="Normal6a"/>
            </w:pPr>
          </w:p>
        </w:tc>
        <w:tc>
          <w:tcPr>
            <w:tcW w:w="468" w:type="pct"/>
            <w:tcBorders>
              <w:top w:val="single" w:sz="4" w:space="0" w:color="auto"/>
              <w:left w:val="single" w:sz="4" w:space="0" w:color="auto"/>
              <w:bottom w:val="single" w:sz="4" w:space="0" w:color="auto"/>
              <w:right w:val="single" w:sz="4" w:space="0" w:color="auto"/>
            </w:tcBorders>
          </w:tcPr>
          <w:p w14:paraId="59B882B9" w14:textId="77777777" w:rsidR="00DD1289" w:rsidRPr="00B465E9" w:rsidRDefault="00DD1289" w:rsidP="00371B1A">
            <w:pPr>
              <w:pStyle w:val="Normal6a"/>
            </w:pPr>
          </w:p>
        </w:tc>
        <w:tc>
          <w:tcPr>
            <w:tcW w:w="470" w:type="pct"/>
            <w:tcBorders>
              <w:top w:val="single" w:sz="4" w:space="0" w:color="auto"/>
              <w:left w:val="single" w:sz="4" w:space="0" w:color="auto"/>
              <w:bottom w:val="single" w:sz="4" w:space="0" w:color="auto"/>
              <w:right w:val="single" w:sz="4" w:space="0" w:color="auto"/>
            </w:tcBorders>
          </w:tcPr>
          <w:p w14:paraId="167BE686" w14:textId="77777777" w:rsidR="00DD1289" w:rsidRPr="00B465E9" w:rsidRDefault="00DD1289" w:rsidP="00371B1A">
            <w:pPr>
              <w:pStyle w:val="Normal6a"/>
            </w:pPr>
          </w:p>
        </w:tc>
      </w:tr>
      <w:tr w:rsidR="00DD1289" w:rsidRPr="00B465E9" w14:paraId="2082B102" w14:textId="77777777" w:rsidTr="00371B1A">
        <w:trPr>
          <w:trHeight w:val="280"/>
          <w:jc w:val="center"/>
        </w:trPr>
        <w:tc>
          <w:tcPr>
            <w:tcW w:w="481" w:type="pct"/>
            <w:tcBorders>
              <w:top w:val="single" w:sz="4" w:space="0" w:color="auto"/>
              <w:left w:val="single" w:sz="4" w:space="0" w:color="auto"/>
              <w:right w:val="single" w:sz="4" w:space="0" w:color="auto"/>
            </w:tcBorders>
          </w:tcPr>
          <w:p w14:paraId="10E30A20" w14:textId="77777777" w:rsidR="00DD1289" w:rsidRPr="00B465E9" w:rsidRDefault="00DD1289" w:rsidP="00371B1A">
            <w:pPr>
              <w:pStyle w:val="Normal6a"/>
            </w:pPr>
            <w:r w:rsidRPr="00B465E9">
              <w:t>Energy</w:t>
            </w:r>
          </w:p>
        </w:tc>
        <w:tc>
          <w:tcPr>
            <w:tcW w:w="588" w:type="pct"/>
            <w:tcBorders>
              <w:top w:val="single" w:sz="4" w:space="0" w:color="auto"/>
              <w:left w:val="single" w:sz="4" w:space="0" w:color="auto"/>
              <w:right w:val="single" w:sz="4" w:space="0" w:color="auto"/>
            </w:tcBorders>
          </w:tcPr>
          <w:p w14:paraId="710821C6" w14:textId="77777777" w:rsidR="00DD1289" w:rsidRPr="00B465E9" w:rsidRDefault="00DD1289" w:rsidP="00371B1A">
            <w:pPr>
              <w:pStyle w:val="Normal6a"/>
            </w:pPr>
            <w:r w:rsidRPr="00B465E9">
              <w:t>Bioenergy</w:t>
            </w:r>
          </w:p>
        </w:tc>
        <w:tc>
          <w:tcPr>
            <w:tcW w:w="454" w:type="pct"/>
            <w:tcBorders>
              <w:top w:val="single" w:sz="4" w:space="0" w:color="auto"/>
              <w:left w:val="single" w:sz="4" w:space="0" w:color="auto"/>
              <w:right w:val="single" w:sz="4" w:space="0" w:color="auto"/>
            </w:tcBorders>
          </w:tcPr>
          <w:p w14:paraId="600492F4" w14:textId="77777777" w:rsidR="00DD1289" w:rsidRPr="00B465E9" w:rsidRDefault="00DD1289" w:rsidP="00371B1A">
            <w:pPr>
              <w:pStyle w:val="Normal6a"/>
            </w:pPr>
            <w:r w:rsidRPr="00B465E9">
              <w:t>164</w:t>
            </w:r>
          </w:p>
        </w:tc>
        <w:tc>
          <w:tcPr>
            <w:tcW w:w="667" w:type="pct"/>
            <w:tcBorders>
              <w:top w:val="single" w:sz="4" w:space="0" w:color="auto"/>
              <w:left w:val="single" w:sz="4" w:space="0" w:color="auto"/>
              <w:right w:val="single" w:sz="4" w:space="0" w:color="auto"/>
            </w:tcBorders>
          </w:tcPr>
          <w:p w14:paraId="2A867561" w14:textId="77777777" w:rsidR="00DD1289" w:rsidRPr="00B465E9" w:rsidRDefault="00DD1289" w:rsidP="00371B1A">
            <w:pPr>
              <w:pStyle w:val="Normal6a"/>
            </w:pPr>
            <w:r w:rsidRPr="00B465E9">
              <w:t>Manufacture of sustainable biogas in line with directive 2018/2001</w:t>
            </w:r>
          </w:p>
        </w:tc>
        <w:tc>
          <w:tcPr>
            <w:tcW w:w="468" w:type="pct"/>
            <w:tcBorders>
              <w:top w:val="single" w:sz="4" w:space="0" w:color="auto"/>
              <w:left w:val="single" w:sz="4" w:space="0" w:color="auto"/>
              <w:right w:val="single" w:sz="4" w:space="0" w:color="auto"/>
            </w:tcBorders>
          </w:tcPr>
          <w:p w14:paraId="0351E2CF" w14:textId="77777777" w:rsidR="00DD1289" w:rsidRPr="00B465E9" w:rsidRDefault="00DD1289" w:rsidP="00371B1A">
            <w:pPr>
              <w:pStyle w:val="Normal6a"/>
              <w:rPr>
                <w:b/>
                <w:bCs/>
                <w:i/>
                <w:iCs/>
              </w:rPr>
            </w:pPr>
            <w:r w:rsidRPr="00B465E9">
              <w:rPr>
                <w:b/>
                <w:bCs/>
                <w:i/>
                <w:iCs/>
              </w:rPr>
              <w:t>40%</w:t>
            </w:r>
          </w:p>
        </w:tc>
        <w:tc>
          <w:tcPr>
            <w:tcW w:w="468" w:type="pct"/>
            <w:tcBorders>
              <w:top w:val="single" w:sz="4" w:space="0" w:color="auto"/>
              <w:left w:val="single" w:sz="4" w:space="0" w:color="auto"/>
              <w:right w:val="single" w:sz="4" w:space="0" w:color="auto"/>
            </w:tcBorders>
          </w:tcPr>
          <w:p w14:paraId="7776C722" w14:textId="77777777" w:rsidR="00DD1289" w:rsidRPr="00B465E9" w:rsidRDefault="00DD1289" w:rsidP="00371B1A">
            <w:pPr>
              <w:pStyle w:val="Normal6a"/>
            </w:pPr>
            <w:r w:rsidRPr="00B465E9">
              <w:t>0%</w:t>
            </w:r>
          </w:p>
        </w:tc>
        <w:tc>
          <w:tcPr>
            <w:tcW w:w="468" w:type="pct"/>
            <w:tcBorders>
              <w:top w:val="single" w:sz="4" w:space="0" w:color="auto"/>
              <w:left w:val="single" w:sz="4" w:space="0" w:color="auto"/>
              <w:right w:val="single" w:sz="4" w:space="0" w:color="auto"/>
            </w:tcBorders>
          </w:tcPr>
          <w:p w14:paraId="22C25C71" w14:textId="77777777" w:rsidR="00DD1289" w:rsidRPr="00B465E9" w:rsidRDefault="00DD1289" w:rsidP="00371B1A">
            <w:pPr>
              <w:pStyle w:val="Normal6a"/>
            </w:pPr>
            <w:r w:rsidRPr="00B465E9">
              <w:t>0%</w:t>
            </w:r>
          </w:p>
        </w:tc>
        <w:tc>
          <w:tcPr>
            <w:tcW w:w="468" w:type="pct"/>
            <w:tcBorders>
              <w:top w:val="single" w:sz="4" w:space="0" w:color="auto"/>
              <w:left w:val="single" w:sz="4" w:space="0" w:color="auto"/>
              <w:right w:val="single" w:sz="4" w:space="0" w:color="auto"/>
            </w:tcBorders>
          </w:tcPr>
          <w:p w14:paraId="156113A0" w14:textId="77777777" w:rsidR="00DD1289" w:rsidRPr="00B465E9" w:rsidRDefault="00DD1289" w:rsidP="00371B1A">
            <w:pPr>
              <w:pStyle w:val="Normal6a"/>
            </w:pPr>
            <w:r w:rsidRPr="00B465E9">
              <w:t>0%</w:t>
            </w:r>
          </w:p>
        </w:tc>
        <w:tc>
          <w:tcPr>
            <w:tcW w:w="468" w:type="pct"/>
            <w:tcBorders>
              <w:top w:val="single" w:sz="4" w:space="0" w:color="auto"/>
              <w:left w:val="single" w:sz="4" w:space="0" w:color="auto"/>
              <w:right w:val="single" w:sz="4" w:space="0" w:color="auto"/>
            </w:tcBorders>
          </w:tcPr>
          <w:p w14:paraId="483A99EC" w14:textId="77777777" w:rsidR="00DD1289" w:rsidRPr="00B465E9" w:rsidRDefault="00DD1289" w:rsidP="00371B1A">
            <w:pPr>
              <w:pStyle w:val="Normal6a"/>
            </w:pPr>
            <w:r w:rsidRPr="00B465E9">
              <w:t>•</w:t>
            </w:r>
            <w:r w:rsidRPr="00B465E9">
              <w:tab/>
              <w:t>New or additional biogas manufacturing capacity (Nm</w:t>
            </w:r>
            <w:r w:rsidRPr="00B465E9">
              <w:rPr>
                <w:vertAlign w:val="superscript"/>
              </w:rPr>
              <w:t>3</w:t>
            </w:r>
            <w:r w:rsidRPr="00B465E9">
              <w:t>/hour);</w:t>
            </w:r>
          </w:p>
        </w:tc>
        <w:tc>
          <w:tcPr>
            <w:tcW w:w="470" w:type="pct"/>
            <w:tcBorders>
              <w:top w:val="single" w:sz="4" w:space="0" w:color="auto"/>
              <w:left w:val="single" w:sz="4" w:space="0" w:color="auto"/>
              <w:right w:val="single" w:sz="4" w:space="0" w:color="auto"/>
            </w:tcBorders>
          </w:tcPr>
          <w:p w14:paraId="0B2FC070" w14:textId="77777777" w:rsidR="00DD1289" w:rsidRPr="00B465E9" w:rsidRDefault="00DD1289" w:rsidP="00371B1A">
            <w:pPr>
              <w:pStyle w:val="Normal6a"/>
            </w:pPr>
            <w:r w:rsidRPr="00B465E9">
              <w:t>•</w:t>
            </w:r>
            <w:r w:rsidRPr="00B465E9">
              <w:tab/>
              <w:t xml:space="preserve">Annual GHG emissions avoided in </w:t>
            </w:r>
            <w:proofErr w:type="gramStart"/>
            <w:r w:rsidRPr="00B465E9">
              <w:t>tCO</w:t>
            </w:r>
            <w:r w:rsidRPr="00B465E9">
              <w:rPr>
                <w:vertAlign w:val="subscript"/>
              </w:rPr>
              <w:t>2</w:t>
            </w:r>
            <w:r w:rsidRPr="00B465E9">
              <w:t>e;</w:t>
            </w:r>
            <w:proofErr w:type="gramEnd"/>
          </w:p>
          <w:p w14:paraId="41F64A06" w14:textId="77777777" w:rsidR="00DD1289" w:rsidRPr="00B465E9" w:rsidRDefault="00DD1289" w:rsidP="00371B1A">
            <w:pPr>
              <w:pStyle w:val="Normal6a"/>
            </w:pPr>
            <w:r w:rsidRPr="00B465E9">
              <w:t>•</w:t>
            </w:r>
            <w:r w:rsidRPr="00B465E9">
              <w:tab/>
              <w:t>Energy produced (Nm</w:t>
            </w:r>
            <w:r w:rsidRPr="00B465E9">
              <w:rPr>
                <w:vertAlign w:val="superscript"/>
              </w:rPr>
              <w:t>3</w:t>
            </w:r>
            <w:r w:rsidRPr="00B465E9">
              <w:t>/hour);</w:t>
            </w:r>
          </w:p>
        </w:tc>
      </w:tr>
    </w:tbl>
    <w:p w14:paraId="50CD519F" w14:textId="77777777" w:rsidR="00DD1289" w:rsidRPr="00B465E9" w:rsidRDefault="00DD1289" w:rsidP="00DD1289">
      <w:pPr>
        <w:pStyle w:val="NormalBold"/>
        <w:keepNext/>
      </w:pPr>
    </w:p>
    <w:p w14:paraId="6FC12DEE"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610BF640"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22F2D995" w14:textId="77777777" w:rsidR="00DD1289" w:rsidRPr="00B465E9" w:rsidRDefault="00DD1289" w:rsidP="00DD1289">
      <w:pPr>
        <w:pStyle w:val="AmJustText"/>
      </w:pPr>
      <w:r w:rsidRPr="00B465E9">
        <w:t>Manufacture and later usage of biofuels and biogas can often have negative impacts on emissions, the environment and the ability of ecosystems to act as carbon sinks</w:t>
      </w:r>
    </w:p>
    <w:p w14:paraId="5991E4EC" w14:textId="77777777" w:rsidR="00DD1289" w:rsidRPr="00B465E9" w:rsidRDefault="00DD1289" w:rsidP="00DD1289">
      <w:pPr>
        <w:rPr>
          <w:rStyle w:val="HideTWBExt"/>
          <w:noProof w:val="0"/>
        </w:rPr>
      </w:pPr>
      <w:r w:rsidRPr="00B465E9">
        <w:rPr>
          <w:rStyle w:val="HideTWBExt"/>
          <w:noProof w:val="0"/>
        </w:rPr>
        <w:t>&lt;/Amend&gt;</w:t>
      </w:r>
    </w:p>
    <w:p w14:paraId="4D0809A0" w14:textId="77777777" w:rsidR="00DD1289" w:rsidRPr="00B465E9" w:rsidRDefault="00DD1289" w:rsidP="00DD1289">
      <w:pPr>
        <w:rPr>
          <w:rStyle w:val="HideTWBExt"/>
          <w:noProof w:val="0"/>
        </w:rPr>
      </w:pPr>
    </w:p>
    <w:p w14:paraId="48661B70" w14:textId="489C1C59"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365</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10376923" w14:textId="77777777" w:rsidR="00DD1289" w:rsidRPr="00B465E9" w:rsidRDefault="00DD1289" w:rsidP="00DD1289">
      <w:pPr>
        <w:pStyle w:val="NormalBold"/>
      </w:pPr>
      <w:r w:rsidRPr="00B465E9">
        <w:rPr>
          <w:rStyle w:val="HideTWBExt"/>
          <w:b w:val="0"/>
        </w:rPr>
        <w:t>&lt;RepeatBlock-By&gt;&lt;Members&gt;</w:t>
      </w:r>
      <w:r w:rsidRPr="00B465E9">
        <w:t>Rasmus Nordqvist</w:t>
      </w:r>
      <w:r w:rsidRPr="00B465E9">
        <w:rPr>
          <w:rStyle w:val="HideTWBExt"/>
          <w:b w:val="0"/>
        </w:rPr>
        <w:t>&lt;/Members&gt;</w:t>
      </w:r>
    </w:p>
    <w:p w14:paraId="38C92833" w14:textId="77777777" w:rsidR="00DD1289" w:rsidRPr="00B465E9" w:rsidRDefault="00DD1289" w:rsidP="00DD1289">
      <w:r w:rsidRPr="00B465E9">
        <w:rPr>
          <w:rStyle w:val="HideTWBExt"/>
        </w:rPr>
        <w:t>&lt;/RepeatBlock-By&gt;</w:t>
      </w:r>
    </w:p>
    <w:p w14:paraId="1818071E"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6CD5D486"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164</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374"/>
        <w:gridCol w:w="1680"/>
        <w:gridCol w:w="7"/>
        <w:gridCol w:w="1187"/>
        <w:gridCol w:w="7"/>
        <w:gridCol w:w="1901"/>
        <w:gridCol w:w="6"/>
        <w:gridCol w:w="1234"/>
        <w:gridCol w:w="1125"/>
        <w:gridCol w:w="1231"/>
        <w:gridCol w:w="1231"/>
        <w:gridCol w:w="2080"/>
        <w:gridCol w:w="1223"/>
      </w:tblGrid>
      <w:tr w:rsidR="00DD1289" w:rsidRPr="00B465E9" w14:paraId="5C13ED8A" w14:textId="77777777" w:rsidTr="00371B1A">
        <w:trPr>
          <w:jc w:val="center"/>
        </w:trPr>
        <w:tc>
          <w:tcPr>
            <w:tcW w:w="5000" w:type="pct"/>
            <w:gridSpan w:val="13"/>
          </w:tcPr>
          <w:p w14:paraId="62471595" w14:textId="77777777" w:rsidR="00DD1289" w:rsidRPr="00B465E9" w:rsidRDefault="00DD1289" w:rsidP="00371B1A">
            <w:pPr>
              <w:keepNext/>
            </w:pPr>
          </w:p>
        </w:tc>
      </w:tr>
      <w:tr w:rsidR="00DD1289" w:rsidRPr="00B465E9" w14:paraId="446FE8FC" w14:textId="77777777" w:rsidTr="00371B1A">
        <w:trPr>
          <w:jc w:val="center"/>
        </w:trPr>
        <w:tc>
          <w:tcPr>
            <w:tcW w:w="5000" w:type="pct"/>
            <w:gridSpan w:val="13"/>
            <w:tcBorders>
              <w:bottom w:val="single" w:sz="4" w:space="0" w:color="auto"/>
            </w:tcBorders>
          </w:tcPr>
          <w:p w14:paraId="038C9D01" w14:textId="77777777" w:rsidR="00DD1289" w:rsidRPr="00B465E9" w:rsidRDefault="00DD1289" w:rsidP="00371B1A">
            <w:pPr>
              <w:pStyle w:val="AmColumnHeading"/>
              <w:keepNext/>
            </w:pPr>
            <w:r w:rsidRPr="00B465E9">
              <w:t>Text proposed by the Commission</w:t>
            </w:r>
          </w:p>
        </w:tc>
      </w:tr>
      <w:tr w:rsidR="00DD1289" w:rsidRPr="00B465E9" w14:paraId="6BE50749" w14:textId="77777777" w:rsidTr="00371B1A">
        <w:trPr>
          <w:trHeight w:val="280"/>
          <w:jc w:val="center"/>
        </w:trPr>
        <w:tc>
          <w:tcPr>
            <w:tcW w:w="481" w:type="pct"/>
            <w:tcBorders>
              <w:top w:val="single" w:sz="4" w:space="0" w:color="auto"/>
              <w:left w:val="single" w:sz="4" w:space="0" w:color="auto"/>
              <w:right w:val="single" w:sz="4" w:space="0" w:color="auto"/>
            </w:tcBorders>
          </w:tcPr>
          <w:p w14:paraId="1449D92D" w14:textId="77777777" w:rsidR="00DD1289" w:rsidRPr="00B465E9" w:rsidRDefault="00DD1289" w:rsidP="00371B1A">
            <w:pPr>
              <w:pStyle w:val="Normal6a"/>
            </w:pPr>
          </w:p>
        </w:tc>
        <w:tc>
          <w:tcPr>
            <w:tcW w:w="588" w:type="pct"/>
            <w:tcBorders>
              <w:top w:val="single" w:sz="4" w:space="0" w:color="auto"/>
              <w:left w:val="single" w:sz="4" w:space="0" w:color="auto"/>
              <w:right w:val="single" w:sz="4" w:space="0" w:color="auto"/>
            </w:tcBorders>
          </w:tcPr>
          <w:p w14:paraId="701D4DB7" w14:textId="77777777" w:rsidR="00DD1289" w:rsidRPr="00B465E9" w:rsidRDefault="00DD1289" w:rsidP="00371B1A">
            <w:pPr>
              <w:pStyle w:val="Normal6a"/>
            </w:pPr>
          </w:p>
        </w:tc>
        <w:tc>
          <w:tcPr>
            <w:tcW w:w="455" w:type="pct"/>
            <w:gridSpan w:val="2"/>
            <w:tcBorders>
              <w:top w:val="single" w:sz="4" w:space="0" w:color="auto"/>
              <w:left w:val="single" w:sz="4" w:space="0" w:color="auto"/>
              <w:right w:val="single" w:sz="4" w:space="0" w:color="auto"/>
            </w:tcBorders>
          </w:tcPr>
          <w:p w14:paraId="2F3B526D" w14:textId="77777777" w:rsidR="00DD1289" w:rsidRPr="00B465E9" w:rsidRDefault="00DD1289" w:rsidP="00371B1A">
            <w:pPr>
              <w:pStyle w:val="Normal6a"/>
            </w:pPr>
            <w:r w:rsidRPr="00B465E9">
              <w:t>#</w:t>
            </w:r>
          </w:p>
        </w:tc>
        <w:tc>
          <w:tcPr>
            <w:tcW w:w="668" w:type="pct"/>
            <w:gridSpan w:val="2"/>
            <w:tcBorders>
              <w:top w:val="single" w:sz="4" w:space="0" w:color="auto"/>
              <w:left w:val="single" w:sz="4" w:space="0" w:color="auto"/>
              <w:right w:val="single" w:sz="4" w:space="0" w:color="auto"/>
            </w:tcBorders>
          </w:tcPr>
          <w:p w14:paraId="11D5FDA3" w14:textId="77777777" w:rsidR="00DD1289" w:rsidRPr="00B465E9" w:rsidRDefault="00DD1289" w:rsidP="00371B1A">
            <w:pPr>
              <w:pStyle w:val="Normal6a"/>
            </w:pPr>
          </w:p>
        </w:tc>
        <w:tc>
          <w:tcPr>
            <w:tcW w:w="471" w:type="pct"/>
            <w:gridSpan w:val="2"/>
            <w:tcBorders>
              <w:top w:val="single" w:sz="4" w:space="0" w:color="auto"/>
              <w:left w:val="single" w:sz="4" w:space="0" w:color="auto"/>
              <w:right w:val="single" w:sz="4" w:space="0" w:color="auto"/>
            </w:tcBorders>
          </w:tcPr>
          <w:p w14:paraId="5970081E" w14:textId="77777777" w:rsidR="00DD1289" w:rsidRPr="00B465E9" w:rsidRDefault="00DD1289" w:rsidP="00371B1A">
            <w:pPr>
              <w:pStyle w:val="Normal6a"/>
            </w:pPr>
          </w:p>
        </w:tc>
        <w:tc>
          <w:tcPr>
            <w:tcW w:w="468" w:type="pct"/>
            <w:tcBorders>
              <w:top w:val="single" w:sz="4" w:space="0" w:color="auto"/>
              <w:left w:val="single" w:sz="4" w:space="0" w:color="auto"/>
              <w:right w:val="single" w:sz="4" w:space="0" w:color="auto"/>
            </w:tcBorders>
          </w:tcPr>
          <w:p w14:paraId="39F43FB0" w14:textId="77777777" w:rsidR="00DD1289" w:rsidRPr="00B465E9" w:rsidRDefault="00DD1289" w:rsidP="00371B1A">
            <w:pPr>
              <w:pStyle w:val="Normal6a"/>
            </w:pPr>
          </w:p>
        </w:tc>
        <w:tc>
          <w:tcPr>
            <w:tcW w:w="468" w:type="pct"/>
            <w:tcBorders>
              <w:top w:val="single" w:sz="4" w:space="0" w:color="auto"/>
              <w:left w:val="single" w:sz="4" w:space="0" w:color="auto"/>
              <w:right w:val="single" w:sz="4" w:space="0" w:color="auto"/>
            </w:tcBorders>
          </w:tcPr>
          <w:p w14:paraId="6A3C2624" w14:textId="77777777" w:rsidR="00DD1289" w:rsidRPr="00B465E9" w:rsidRDefault="00DD1289" w:rsidP="00371B1A">
            <w:pPr>
              <w:pStyle w:val="Normal6a"/>
            </w:pPr>
          </w:p>
        </w:tc>
        <w:tc>
          <w:tcPr>
            <w:tcW w:w="468" w:type="pct"/>
            <w:tcBorders>
              <w:top w:val="single" w:sz="4" w:space="0" w:color="auto"/>
              <w:left w:val="single" w:sz="4" w:space="0" w:color="auto"/>
              <w:right w:val="single" w:sz="4" w:space="0" w:color="auto"/>
            </w:tcBorders>
          </w:tcPr>
          <w:p w14:paraId="20901FCD" w14:textId="77777777" w:rsidR="00DD1289" w:rsidRPr="00B465E9" w:rsidRDefault="00DD1289" w:rsidP="00371B1A">
            <w:pPr>
              <w:pStyle w:val="Normal6a"/>
            </w:pPr>
          </w:p>
        </w:tc>
        <w:tc>
          <w:tcPr>
            <w:tcW w:w="468" w:type="pct"/>
            <w:tcBorders>
              <w:top w:val="single" w:sz="4" w:space="0" w:color="auto"/>
              <w:left w:val="single" w:sz="4" w:space="0" w:color="auto"/>
              <w:right w:val="single" w:sz="4" w:space="0" w:color="auto"/>
            </w:tcBorders>
          </w:tcPr>
          <w:p w14:paraId="5420C474" w14:textId="77777777" w:rsidR="00DD1289" w:rsidRPr="00B465E9" w:rsidRDefault="00DD1289" w:rsidP="00371B1A">
            <w:pPr>
              <w:pStyle w:val="Normal6a"/>
            </w:pPr>
          </w:p>
        </w:tc>
        <w:tc>
          <w:tcPr>
            <w:tcW w:w="466" w:type="pct"/>
            <w:tcBorders>
              <w:top w:val="single" w:sz="4" w:space="0" w:color="auto"/>
              <w:left w:val="single" w:sz="4" w:space="0" w:color="auto"/>
              <w:right w:val="single" w:sz="4" w:space="0" w:color="auto"/>
            </w:tcBorders>
          </w:tcPr>
          <w:p w14:paraId="081D6CD6" w14:textId="77777777" w:rsidR="00DD1289" w:rsidRPr="00B465E9" w:rsidRDefault="00DD1289" w:rsidP="00371B1A">
            <w:pPr>
              <w:pStyle w:val="Normal6a"/>
            </w:pPr>
          </w:p>
        </w:tc>
      </w:tr>
      <w:tr w:rsidR="00DD1289" w:rsidRPr="00B465E9" w14:paraId="3A208CAC" w14:textId="77777777" w:rsidTr="00371B1A">
        <w:trPr>
          <w:trHeight w:val="280"/>
          <w:jc w:val="center"/>
        </w:trPr>
        <w:tc>
          <w:tcPr>
            <w:tcW w:w="481" w:type="pct"/>
            <w:tcBorders>
              <w:top w:val="single" w:sz="4" w:space="0" w:color="auto"/>
              <w:left w:val="single" w:sz="4" w:space="0" w:color="auto"/>
              <w:right w:val="single" w:sz="4" w:space="0" w:color="auto"/>
            </w:tcBorders>
          </w:tcPr>
          <w:p w14:paraId="4C55688A" w14:textId="77777777" w:rsidR="00DD1289" w:rsidRPr="00B465E9" w:rsidRDefault="00DD1289" w:rsidP="00371B1A">
            <w:pPr>
              <w:pStyle w:val="Normal6a"/>
            </w:pPr>
            <w:r w:rsidRPr="00B465E9">
              <w:t>Energy</w:t>
            </w:r>
          </w:p>
        </w:tc>
        <w:tc>
          <w:tcPr>
            <w:tcW w:w="588" w:type="pct"/>
            <w:tcBorders>
              <w:top w:val="single" w:sz="4" w:space="0" w:color="auto"/>
              <w:left w:val="single" w:sz="4" w:space="0" w:color="auto"/>
              <w:right w:val="single" w:sz="4" w:space="0" w:color="auto"/>
            </w:tcBorders>
          </w:tcPr>
          <w:p w14:paraId="03985B11" w14:textId="77777777" w:rsidR="00DD1289" w:rsidRPr="00B465E9" w:rsidRDefault="00DD1289" w:rsidP="00371B1A">
            <w:pPr>
              <w:pStyle w:val="Normal6a"/>
            </w:pPr>
            <w:r w:rsidRPr="00B465E9">
              <w:t>Bioenergy</w:t>
            </w:r>
          </w:p>
        </w:tc>
        <w:tc>
          <w:tcPr>
            <w:tcW w:w="455" w:type="pct"/>
            <w:gridSpan w:val="2"/>
            <w:tcBorders>
              <w:top w:val="single" w:sz="4" w:space="0" w:color="auto"/>
              <w:left w:val="single" w:sz="4" w:space="0" w:color="auto"/>
              <w:right w:val="single" w:sz="4" w:space="0" w:color="auto"/>
            </w:tcBorders>
          </w:tcPr>
          <w:p w14:paraId="06EA41FE" w14:textId="77777777" w:rsidR="00DD1289" w:rsidRPr="00B465E9" w:rsidRDefault="00DD1289" w:rsidP="00371B1A">
            <w:pPr>
              <w:pStyle w:val="Normal6a"/>
            </w:pPr>
            <w:r w:rsidRPr="00B465E9">
              <w:t>164</w:t>
            </w:r>
          </w:p>
        </w:tc>
        <w:tc>
          <w:tcPr>
            <w:tcW w:w="668" w:type="pct"/>
            <w:gridSpan w:val="2"/>
            <w:tcBorders>
              <w:top w:val="single" w:sz="4" w:space="0" w:color="auto"/>
              <w:left w:val="single" w:sz="4" w:space="0" w:color="auto"/>
              <w:right w:val="single" w:sz="4" w:space="0" w:color="auto"/>
            </w:tcBorders>
          </w:tcPr>
          <w:p w14:paraId="63F26432" w14:textId="77777777" w:rsidR="00DD1289" w:rsidRPr="00B465E9" w:rsidRDefault="00DD1289" w:rsidP="00371B1A">
            <w:pPr>
              <w:pStyle w:val="Normal6a"/>
            </w:pPr>
            <w:r w:rsidRPr="00B465E9">
              <w:t>Manufacture of sustainable biogas in line with directive 2018/2001</w:t>
            </w:r>
          </w:p>
        </w:tc>
        <w:tc>
          <w:tcPr>
            <w:tcW w:w="471" w:type="pct"/>
            <w:gridSpan w:val="2"/>
            <w:tcBorders>
              <w:top w:val="single" w:sz="4" w:space="0" w:color="auto"/>
              <w:left w:val="single" w:sz="4" w:space="0" w:color="auto"/>
              <w:right w:val="single" w:sz="4" w:space="0" w:color="auto"/>
            </w:tcBorders>
          </w:tcPr>
          <w:p w14:paraId="64FAB179" w14:textId="77777777" w:rsidR="00DD1289" w:rsidRPr="00B465E9" w:rsidRDefault="00DD1289" w:rsidP="00371B1A">
            <w:pPr>
              <w:pStyle w:val="Normal6a"/>
              <w:rPr>
                <w:b/>
                <w:bCs/>
                <w:i/>
                <w:iCs/>
              </w:rPr>
            </w:pPr>
            <w:r w:rsidRPr="00B465E9">
              <w:rPr>
                <w:b/>
                <w:bCs/>
                <w:i/>
                <w:iCs/>
              </w:rPr>
              <w:t>100%</w:t>
            </w:r>
          </w:p>
        </w:tc>
        <w:tc>
          <w:tcPr>
            <w:tcW w:w="468" w:type="pct"/>
            <w:tcBorders>
              <w:top w:val="single" w:sz="4" w:space="0" w:color="auto"/>
              <w:left w:val="single" w:sz="4" w:space="0" w:color="auto"/>
              <w:right w:val="single" w:sz="4" w:space="0" w:color="auto"/>
            </w:tcBorders>
          </w:tcPr>
          <w:p w14:paraId="00774A99" w14:textId="77777777" w:rsidR="00DD1289" w:rsidRPr="00B465E9" w:rsidRDefault="00DD1289" w:rsidP="00371B1A">
            <w:pPr>
              <w:pStyle w:val="Normal6a"/>
            </w:pPr>
            <w:r w:rsidRPr="00B465E9">
              <w:t>0%</w:t>
            </w:r>
          </w:p>
        </w:tc>
        <w:tc>
          <w:tcPr>
            <w:tcW w:w="468" w:type="pct"/>
            <w:tcBorders>
              <w:top w:val="single" w:sz="4" w:space="0" w:color="auto"/>
              <w:left w:val="single" w:sz="4" w:space="0" w:color="auto"/>
              <w:right w:val="single" w:sz="4" w:space="0" w:color="auto"/>
            </w:tcBorders>
          </w:tcPr>
          <w:p w14:paraId="7B7588AD" w14:textId="77777777" w:rsidR="00DD1289" w:rsidRPr="00B465E9" w:rsidRDefault="00DD1289" w:rsidP="00371B1A">
            <w:pPr>
              <w:pStyle w:val="Normal6a"/>
            </w:pPr>
            <w:r w:rsidRPr="00B465E9">
              <w:t>0%</w:t>
            </w:r>
          </w:p>
        </w:tc>
        <w:tc>
          <w:tcPr>
            <w:tcW w:w="468" w:type="pct"/>
            <w:tcBorders>
              <w:top w:val="single" w:sz="4" w:space="0" w:color="auto"/>
              <w:left w:val="single" w:sz="4" w:space="0" w:color="auto"/>
              <w:right w:val="single" w:sz="4" w:space="0" w:color="auto"/>
            </w:tcBorders>
          </w:tcPr>
          <w:p w14:paraId="67093E6C" w14:textId="77777777" w:rsidR="00DD1289" w:rsidRPr="00B465E9" w:rsidRDefault="00DD1289" w:rsidP="00371B1A">
            <w:pPr>
              <w:pStyle w:val="Normal6a"/>
            </w:pPr>
            <w:r w:rsidRPr="00B465E9">
              <w:t>0%</w:t>
            </w:r>
          </w:p>
        </w:tc>
        <w:tc>
          <w:tcPr>
            <w:tcW w:w="468" w:type="pct"/>
            <w:tcBorders>
              <w:top w:val="single" w:sz="4" w:space="0" w:color="auto"/>
              <w:left w:val="single" w:sz="4" w:space="0" w:color="auto"/>
              <w:right w:val="single" w:sz="4" w:space="0" w:color="auto"/>
            </w:tcBorders>
          </w:tcPr>
          <w:p w14:paraId="68AC9810" w14:textId="77777777" w:rsidR="00DD1289" w:rsidRPr="00B465E9" w:rsidRDefault="00DD1289" w:rsidP="00371B1A">
            <w:pPr>
              <w:pStyle w:val="Normal6a"/>
            </w:pPr>
            <w:r w:rsidRPr="00B465E9">
              <w:t>New or additional biogas manufacturing capacity (Nm</w:t>
            </w:r>
            <w:r w:rsidRPr="00B465E9">
              <w:rPr>
                <w:vertAlign w:val="superscript"/>
              </w:rPr>
              <w:t>3</w:t>
            </w:r>
            <w:r w:rsidRPr="00B465E9">
              <w:t>/hour);</w:t>
            </w:r>
          </w:p>
        </w:tc>
        <w:tc>
          <w:tcPr>
            <w:tcW w:w="466" w:type="pct"/>
            <w:tcBorders>
              <w:top w:val="single" w:sz="4" w:space="0" w:color="auto"/>
              <w:left w:val="single" w:sz="4" w:space="0" w:color="auto"/>
              <w:right w:val="single" w:sz="4" w:space="0" w:color="auto"/>
            </w:tcBorders>
          </w:tcPr>
          <w:p w14:paraId="40528E0E" w14:textId="77777777" w:rsidR="00DD1289" w:rsidRPr="00B465E9" w:rsidRDefault="00DD1289" w:rsidP="00371B1A">
            <w:pPr>
              <w:pStyle w:val="Normal6a"/>
            </w:pPr>
          </w:p>
        </w:tc>
      </w:tr>
      <w:tr w:rsidR="00DD1289" w:rsidRPr="00B465E9" w14:paraId="520AB67D" w14:textId="77777777" w:rsidTr="00371B1A">
        <w:trPr>
          <w:jc w:val="center"/>
        </w:trPr>
        <w:tc>
          <w:tcPr>
            <w:tcW w:w="5000" w:type="pct"/>
            <w:gridSpan w:val="13"/>
            <w:tcBorders>
              <w:top w:val="single" w:sz="4" w:space="0" w:color="auto"/>
            </w:tcBorders>
          </w:tcPr>
          <w:p w14:paraId="0DC1774E" w14:textId="77777777" w:rsidR="00DD1289" w:rsidRPr="00B465E9" w:rsidRDefault="00DD1289" w:rsidP="00371B1A">
            <w:pPr>
              <w:pStyle w:val="Normal6a"/>
            </w:pPr>
          </w:p>
        </w:tc>
      </w:tr>
      <w:tr w:rsidR="00DD1289" w:rsidRPr="00B465E9" w14:paraId="438583A3" w14:textId="77777777" w:rsidTr="00371B1A">
        <w:trPr>
          <w:jc w:val="center"/>
        </w:trPr>
        <w:tc>
          <w:tcPr>
            <w:tcW w:w="5000" w:type="pct"/>
            <w:gridSpan w:val="13"/>
            <w:tcBorders>
              <w:bottom w:val="single" w:sz="4" w:space="0" w:color="auto"/>
            </w:tcBorders>
          </w:tcPr>
          <w:p w14:paraId="0007BA5F" w14:textId="77777777" w:rsidR="00DD1289" w:rsidRPr="00B465E9" w:rsidRDefault="00DD1289" w:rsidP="00371B1A">
            <w:pPr>
              <w:pStyle w:val="Normal6a"/>
              <w:jc w:val="center"/>
              <w:rPr>
                <w:i/>
                <w:iCs/>
              </w:rPr>
            </w:pPr>
            <w:r w:rsidRPr="00B465E9">
              <w:rPr>
                <w:i/>
                <w:iCs/>
              </w:rPr>
              <w:t>Amendment</w:t>
            </w:r>
          </w:p>
        </w:tc>
      </w:tr>
      <w:tr w:rsidR="00DD1289" w:rsidRPr="00B465E9" w14:paraId="08658379" w14:textId="77777777" w:rsidTr="00371B1A">
        <w:trPr>
          <w:trHeight w:val="280"/>
          <w:jc w:val="center"/>
        </w:trPr>
        <w:tc>
          <w:tcPr>
            <w:tcW w:w="481" w:type="pct"/>
            <w:tcBorders>
              <w:top w:val="single" w:sz="4" w:space="0" w:color="auto"/>
              <w:left w:val="single" w:sz="4" w:space="0" w:color="auto"/>
              <w:bottom w:val="single" w:sz="4" w:space="0" w:color="auto"/>
              <w:right w:val="single" w:sz="4" w:space="0" w:color="auto"/>
            </w:tcBorders>
          </w:tcPr>
          <w:p w14:paraId="7417D5BC" w14:textId="77777777" w:rsidR="00DD1289" w:rsidRPr="00B465E9" w:rsidRDefault="00DD1289" w:rsidP="00371B1A">
            <w:pPr>
              <w:pStyle w:val="Normal6a"/>
            </w:pPr>
          </w:p>
        </w:tc>
        <w:tc>
          <w:tcPr>
            <w:tcW w:w="590" w:type="pct"/>
            <w:gridSpan w:val="2"/>
            <w:tcBorders>
              <w:top w:val="single" w:sz="4" w:space="0" w:color="auto"/>
              <w:left w:val="single" w:sz="4" w:space="0" w:color="auto"/>
              <w:bottom w:val="single" w:sz="4" w:space="0" w:color="auto"/>
              <w:right w:val="single" w:sz="4" w:space="0" w:color="auto"/>
            </w:tcBorders>
          </w:tcPr>
          <w:p w14:paraId="516F8CC0" w14:textId="77777777" w:rsidR="00DD1289" w:rsidRPr="00B465E9" w:rsidRDefault="00DD1289" w:rsidP="00371B1A">
            <w:pPr>
              <w:pStyle w:val="Normal6a"/>
            </w:pPr>
          </w:p>
        </w:tc>
        <w:tc>
          <w:tcPr>
            <w:tcW w:w="455" w:type="pct"/>
            <w:gridSpan w:val="2"/>
            <w:tcBorders>
              <w:top w:val="single" w:sz="4" w:space="0" w:color="auto"/>
              <w:left w:val="single" w:sz="4" w:space="0" w:color="auto"/>
              <w:bottom w:val="single" w:sz="4" w:space="0" w:color="auto"/>
              <w:right w:val="single" w:sz="4" w:space="0" w:color="auto"/>
            </w:tcBorders>
          </w:tcPr>
          <w:p w14:paraId="3F777A8A" w14:textId="77777777" w:rsidR="00DD1289" w:rsidRPr="00B465E9" w:rsidRDefault="00DD1289" w:rsidP="00371B1A">
            <w:pPr>
              <w:pStyle w:val="Normal6a"/>
            </w:pPr>
            <w:r w:rsidRPr="00B465E9">
              <w:t>#</w:t>
            </w:r>
          </w:p>
        </w:tc>
        <w:tc>
          <w:tcPr>
            <w:tcW w:w="668" w:type="pct"/>
            <w:gridSpan w:val="2"/>
            <w:tcBorders>
              <w:top w:val="single" w:sz="4" w:space="0" w:color="auto"/>
              <w:left w:val="single" w:sz="4" w:space="0" w:color="auto"/>
              <w:bottom w:val="single" w:sz="4" w:space="0" w:color="auto"/>
              <w:right w:val="single" w:sz="4" w:space="0" w:color="auto"/>
            </w:tcBorders>
          </w:tcPr>
          <w:p w14:paraId="65A4E356" w14:textId="77777777" w:rsidR="00DD1289" w:rsidRPr="00B465E9" w:rsidRDefault="00DD1289" w:rsidP="00371B1A">
            <w:pPr>
              <w:pStyle w:val="Normal6a"/>
            </w:pPr>
          </w:p>
        </w:tc>
        <w:tc>
          <w:tcPr>
            <w:tcW w:w="469" w:type="pct"/>
            <w:tcBorders>
              <w:top w:val="single" w:sz="4" w:space="0" w:color="auto"/>
              <w:left w:val="single" w:sz="4" w:space="0" w:color="auto"/>
              <w:bottom w:val="single" w:sz="4" w:space="0" w:color="auto"/>
              <w:right w:val="single" w:sz="4" w:space="0" w:color="auto"/>
            </w:tcBorders>
          </w:tcPr>
          <w:p w14:paraId="01B246F8" w14:textId="77777777" w:rsidR="00DD1289" w:rsidRPr="00B465E9" w:rsidRDefault="00DD1289" w:rsidP="00371B1A">
            <w:pPr>
              <w:pStyle w:val="Normal6a"/>
            </w:pPr>
          </w:p>
        </w:tc>
        <w:tc>
          <w:tcPr>
            <w:tcW w:w="468" w:type="pct"/>
            <w:tcBorders>
              <w:top w:val="single" w:sz="4" w:space="0" w:color="auto"/>
              <w:left w:val="single" w:sz="4" w:space="0" w:color="auto"/>
              <w:bottom w:val="single" w:sz="4" w:space="0" w:color="auto"/>
              <w:right w:val="single" w:sz="4" w:space="0" w:color="auto"/>
            </w:tcBorders>
          </w:tcPr>
          <w:p w14:paraId="2F593AB6" w14:textId="77777777" w:rsidR="00DD1289" w:rsidRPr="00B465E9" w:rsidRDefault="00DD1289" w:rsidP="00371B1A">
            <w:pPr>
              <w:pStyle w:val="Normal6a"/>
            </w:pPr>
          </w:p>
        </w:tc>
        <w:tc>
          <w:tcPr>
            <w:tcW w:w="468" w:type="pct"/>
            <w:tcBorders>
              <w:top w:val="single" w:sz="4" w:space="0" w:color="auto"/>
              <w:left w:val="single" w:sz="4" w:space="0" w:color="auto"/>
              <w:bottom w:val="single" w:sz="4" w:space="0" w:color="auto"/>
              <w:right w:val="single" w:sz="4" w:space="0" w:color="auto"/>
            </w:tcBorders>
          </w:tcPr>
          <w:p w14:paraId="0D2E2ED1" w14:textId="77777777" w:rsidR="00DD1289" w:rsidRPr="00B465E9" w:rsidRDefault="00DD1289" w:rsidP="00371B1A">
            <w:pPr>
              <w:pStyle w:val="Normal6a"/>
            </w:pPr>
          </w:p>
        </w:tc>
        <w:tc>
          <w:tcPr>
            <w:tcW w:w="468" w:type="pct"/>
            <w:tcBorders>
              <w:top w:val="single" w:sz="4" w:space="0" w:color="auto"/>
              <w:left w:val="single" w:sz="4" w:space="0" w:color="auto"/>
              <w:bottom w:val="single" w:sz="4" w:space="0" w:color="auto"/>
              <w:right w:val="single" w:sz="4" w:space="0" w:color="auto"/>
            </w:tcBorders>
          </w:tcPr>
          <w:p w14:paraId="3FC6B21C" w14:textId="77777777" w:rsidR="00DD1289" w:rsidRPr="00B465E9" w:rsidRDefault="00DD1289" w:rsidP="00371B1A">
            <w:pPr>
              <w:pStyle w:val="Normal6a"/>
            </w:pPr>
          </w:p>
        </w:tc>
        <w:tc>
          <w:tcPr>
            <w:tcW w:w="468" w:type="pct"/>
            <w:tcBorders>
              <w:top w:val="single" w:sz="4" w:space="0" w:color="auto"/>
              <w:left w:val="single" w:sz="4" w:space="0" w:color="auto"/>
              <w:bottom w:val="single" w:sz="4" w:space="0" w:color="auto"/>
              <w:right w:val="single" w:sz="4" w:space="0" w:color="auto"/>
            </w:tcBorders>
          </w:tcPr>
          <w:p w14:paraId="44ABC020" w14:textId="77777777" w:rsidR="00DD1289" w:rsidRPr="00B465E9" w:rsidRDefault="00DD1289" w:rsidP="00371B1A">
            <w:pPr>
              <w:pStyle w:val="Normal6a"/>
            </w:pPr>
          </w:p>
        </w:tc>
        <w:tc>
          <w:tcPr>
            <w:tcW w:w="466" w:type="pct"/>
            <w:tcBorders>
              <w:top w:val="single" w:sz="4" w:space="0" w:color="auto"/>
              <w:left w:val="single" w:sz="4" w:space="0" w:color="auto"/>
              <w:bottom w:val="single" w:sz="4" w:space="0" w:color="auto"/>
              <w:right w:val="single" w:sz="4" w:space="0" w:color="auto"/>
            </w:tcBorders>
          </w:tcPr>
          <w:p w14:paraId="0BF6714E" w14:textId="77777777" w:rsidR="00DD1289" w:rsidRPr="00B465E9" w:rsidRDefault="00DD1289" w:rsidP="00371B1A">
            <w:pPr>
              <w:pStyle w:val="Normal6a"/>
            </w:pPr>
          </w:p>
        </w:tc>
      </w:tr>
      <w:tr w:rsidR="00DD1289" w:rsidRPr="00B465E9" w14:paraId="0DE5399F" w14:textId="77777777" w:rsidTr="00371B1A">
        <w:trPr>
          <w:trHeight w:val="280"/>
          <w:jc w:val="center"/>
        </w:trPr>
        <w:tc>
          <w:tcPr>
            <w:tcW w:w="481" w:type="pct"/>
            <w:tcBorders>
              <w:top w:val="single" w:sz="4" w:space="0" w:color="auto"/>
              <w:left w:val="single" w:sz="4" w:space="0" w:color="auto"/>
              <w:right w:val="single" w:sz="4" w:space="0" w:color="auto"/>
            </w:tcBorders>
          </w:tcPr>
          <w:p w14:paraId="39716D08" w14:textId="77777777" w:rsidR="00DD1289" w:rsidRPr="00B465E9" w:rsidRDefault="00DD1289" w:rsidP="00371B1A">
            <w:pPr>
              <w:pStyle w:val="Normal6a"/>
            </w:pPr>
            <w:r w:rsidRPr="00B465E9">
              <w:t>Energy</w:t>
            </w:r>
          </w:p>
        </w:tc>
        <w:tc>
          <w:tcPr>
            <w:tcW w:w="590" w:type="pct"/>
            <w:gridSpan w:val="2"/>
            <w:tcBorders>
              <w:top w:val="single" w:sz="4" w:space="0" w:color="auto"/>
              <w:left w:val="single" w:sz="4" w:space="0" w:color="auto"/>
              <w:right w:val="single" w:sz="4" w:space="0" w:color="auto"/>
            </w:tcBorders>
          </w:tcPr>
          <w:p w14:paraId="4F70AEF6" w14:textId="77777777" w:rsidR="00DD1289" w:rsidRPr="00B465E9" w:rsidRDefault="00DD1289" w:rsidP="00371B1A">
            <w:pPr>
              <w:pStyle w:val="Normal6a"/>
            </w:pPr>
            <w:r w:rsidRPr="00B465E9">
              <w:t>Bioenergy</w:t>
            </w:r>
          </w:p>
        </w:tc>
        <w:tc>
          <w:tcPr>
            <w:tcW w:w="455" w:type="pct"/>
            <w:gridSpan w:val="2"/>
            <w:tcBorders>
              <w:top w:val="single" w:sz="4" w:space="0" w:color="auto"/>
              <w:left w:val="single" w:sz="4" w:space="0" w:color="auto"/>
              <w:right w:val="single" w:sz="4" w:space="0" w:color="auto"/>
            </w:tcBorders>
          </w:tcPr>
          <w:p w14:paraId="30F4F227" w14:textId="77777777" w:rsidR="00DD1289" w:rsidRPr="00B465E9" w:rsidRDefault="00DD1289" w:rsidP="00371B1A">
            <w:pPr>
              <w:pStyle w:val="Normal6a"/>
            </w:pPr>
            <w:r w:rsidRPr="00B465E9">
              <w:t>164</w:t>
            </w:r>
          </w:p>
        </w:tc>
        <w:tc>
          <w:tcPr>
            <w:tcW w:w="668" w:type="pct"/>
            <w:gridSpan w:val="2"/>
            <w:tcBorders>
              <w:top w:val="single" w:sz="4" w:space="0" w:color="auto"/>
              <w:left w:val="single" w:sz="4" w:space="0" w:color="auto"/>
              <w:right w:val="single" w:sz="4" w:space="0" w:color="auto"/>
            </w:tcBorders>
          </w:tcPr>
          <w:p w14:paraId="3FFA9364" w14:textId="77777777" w:rsidR="00DD1289" w:rsidRPr="00B465E9" w:rsidRDefault="00DD1289" w:rsidP="00371B1A">
            <w:pPr>
              <w:pStyle w:val="Normal6a"/>
            </w:pPr>
            <w:r w:rsidRPr="00B465E9">
              <w:t>Manufacture of sustainable biogas in line with directive 2018/2001</w:t>
            </w:r>
          </w:p>
        </w:tc>
        <w:tc>
          <w:tcPr>
            <w:tcW w:w="469" w:type="pct"/>
            <w:tcBorders>
              <w:top w:val="single" w:sz="4" w:space="0" w:color="auto"/>
              <w:left w:val="single" w:sz="4" w:space="0" w:color="auto"/>
              <w:right w:val="single" w:sz="4" w:space="0" w:color="auto"/>
            </w:tcBorders>
          </w:tcPr>
          <w:p w14:paraId="0AF53946" w14:textId="77777777" w:rsidR="00DD1289" w:rsidRPr="00B465E9" w:rsidRDefault="00DD1289" w:rsidP="00371B1A">
            <w:pPr>
              <w:pStyle w:val="Normal6a"/>
              <w:rPr>
                <w:b/>
                <w:bCs/>
                <w:i/>
                <w:iCs/>
              </w:rPr>
            </w:pPr>
            <w:r w:rsidRPr="00B465E9">
              <w:rPr>
                <w:b/>
                <w:bCs/>
                <w:i/>
                <w:iCs/>
              </w:rPr>
              <w:t>0%</w:t>
            </w:r>
          </w:p>
        </w:tc>
        <w:tc>
          <w:tcPr>
            <w:tcW w:w="468" w:type="pct"/>
            <w:tcBorders>
              <w:top w:val="single" w:sz="4" w:space="0" w:color="auto"/>
              <w:left w:val="single" w:sz="4" w:space="0" w:color="auto"/>
              <w:right w:val="single" w:sz="4" w:space="0" w:color="auto"/>
            </w:tcBorders>
          </w:tcPr>
          <w:p w14:paraId="7CA2F304" w14:textId="77777777" w:rsidR="00DD1289" w:rsidRPr="00B465E9" w:rsidRDefault="00DD1289" w:rsidP="00371B1A">
            <w:pPr>
              <w:pStyle w:val="Normal6a"/>
            </w:pPr>
            <w:r w:rsidRPr="00B465E9">
              <w:t>0%</w:t>
            </w:r>
          </w:p>
        </w:tc>
        <w:tc>
          <w:tcPr>
            <w:tcW w:w="468" w:type="pct"/>
            <w:tcBorders>
              <w:top w:val="single" w:sz="4" w:space="0" w:color="auto"/>
              <w:left w:val="single" w:sz="4" w:space="0" w:color="auto"/>
              <w:right w:val="single" w:sz="4" w:space="0" w:color="auto"/>
            </w:tcBorders>
          </w:tcPr>
          <w:p w14:paraId="1251D053" w14:textId="77777777" w:rsidR="00DD1289" w:rsidRPr="00B465E9" w:rsidRDefault="00DD1289" w:rsidP="00371B1A">
            <w:pPr>
              <w:pStyle w:val="Normal6a"/>
            </w:pPr>
            <w:r w:rsidRPr="00B465E9">
              <w:t>0%</w:t>
            </w:r>
          </w:p>
        </w:tc>
        <w:tc>
          <w:tcPr>
            <w:tcW w:w="468" w:type="pct"/>
            <w:tcBorders>
              <w:top w:val="single" w:sz="4" w:space="0" w:color="auto"/>
              <w:left w:val="single" w:sz="4" w:space="0" w:color="auto"/>
              <w:right w:val="single" w:sz="4" w:space="0" w:color="auto"/>
            </w:tcBorders>
          </w:tcPr>
          <w:p w14:paraId="67B1BAF8" w14:textId="77777777" w:rsidR="00DD1289" w:rsidRPr="00B465E9" w:rsidRDefault="00DD1289" w:rsidP="00371B1A">
            <w:pPr>
              <w:pStyle w:val="Normal6a"/>
            </w:pPr>
            <w:r w:rsidRPr="00B465E9">
              <w:t>0%</w:t>
            </w:r>
          </w:p>
        </w:tc>
        <w:tc>
          <w:tcPr>
            <w:tcW w:w="468" w:type="pct"/>
            <w:tcBorders>
              <w:top w:val="single" w:sz="4" w:space="0" w:color="auto"/>
              <w:left w:val="single" w:sz="4" w:space="0" w:color="auto"/>
              <w:right w:val="single" w:sz="4" w:space="0" w:color="auto"/>
            </w:tcBorders>
          </w:tcPr>
          <w:p w14:paraId="285EAC7D" w14:textId="77777777" w:rsidR="00DD1289" w:rsidRPr="00B465E9" w:rsidRDefault="00DD1289" w:rsidP="00371B1A">
            <w:pPr>
              <w:pStyle w:val="Normal6a"/>
            </w:pPr>
            <w:r w:rsidRPr="00B465E9">
              <w:t>New or additional biogas manufacturing capacity (Nm</w:t>
            </w:r>
            <w:r w:rsidRPr="00B465E9">
              <w:rPr>
                <w:vertAlign w:val="superscript"/>
              </w:rPr>
              <w:t>3</w:t>
            </w:r>
            <w:r w:rsidRPr="00B465E9">
              <w:t>/hour);</w:t>
            </w:r>
          </w:p>
        </w:tc>
        <w:tc>
          <w:tcPr>
            <w:tcW w:w="466" w:type="pct"/>
            <w:tcBorders>
              <w:top w:val="single" w:sz="4" w:space="0" w:color="auto"/>
              <w:left w:val="single" w:sz="4" w:space="0" w:color="auto"/>
              <w:right w:val="single" w:sz="4" w:space="0" w:color="auto"/>
            </w:tcBorders>
          </w:tcPr>
          <w:p w14:paraId="530BFC91" w14:textId="77777777" w:rsidR="00DD1289" w:rsidRPr="00B465E9" w:rsidRDefault="00DD1289" w:rsidP="00371B1A">
            <w:pPr>
              <w:pStyle w:val="Normal6a"/>
            </w:pPr>
          </w:p>
        </w:tc>
      </w:tr>
    </w:tbl>
    <w:p w14:paraId="2DE02E4D" w14:textId="77777777" w:rsidR="00DD1289" w:rsidRPr="00B465E9" w:rsidRDefault="00DD1289" w:rsidP="00DD1289">
      <w:pPr>
        <w:pStyle w:val="NormalBold"/>
        <w:keepNext/>
      </w:pPr>
    </w:p>
    <w:p w14:paraId="0C5D19E4"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6AB6F21A"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0772CB15" w14:textId="77777777" w:rsidR="00DD1289" w:rsidRPr="00B465E9" w:rsidRDefault="00DD1289" w:rsidP="00DD1289">
      <w:pPr>
        <w:pStyle w:val="AmJustText"/>
      </w:pPr>
      <w:r w:rsidRPr="00B465E9">
        <w:t>There is no environmental conditionality for activities supported under this intervention field, therefore no direct proven environmental benefits.</w:t>
      </w:r>
    </w:p>
    <w:p w14:paraId="59E58CDD" w14:textId="77777777" w:rsidR="00DD1289" w:rsidRPr="00B465E9" w:rsidRDefault="00DD1289" w:rsidP="00DD1289">
      <w:pPr>
        <w:rPr>
          <w:rStyle w:val="HideTWBExt"/>
          <w:noProof w:val="0"/>
        </w:rPr>
      </w:pPr>
      <w:r w:rsidRPr="00B465E9">
        <w:rPr>
          <w:rStyle w:val="HideTWBExt"/>
          <w:noProof w:val="0"/>
        </w:rPr>
        <w:t>&lt;/Amend&gt;</w:t>
      </w:r>
    </w:p>
    <w:p w14:paraId="5659E8E1" w14:textId="7E876F0F" w:rsidR="00DD1289" w:rsidRPr="00B465E9" w:rsidRDefault="00DD1289" w:rsidP="00DD1289">
      <w:pPr>
        <w:pStyle w:val="AmNumberTabs"/>
        <w:keepNext/>
      </w:pPr>
      <w:r w:rsidRPr="00B465E9">
        <w:rPr>
          <w:rStyle w:val="HideTWBExt"/>
          <w:rFonts w:eastAsiaTheme="majorEastAsia"/>
          <w:b w:val="0"/>
        </w:rPr>
        <w:t>&lt;Amend&gt;</w:t>
      </w:r>
      <w:r w:rsidRPr="00B465E9">
        <w:t>Amendment</w:t>
      </w:r>
      <w:r w:rsidRPr="00B465E9">
        <w:tab/>
      </w:r>
      <w:r w:rsidRPr="00B465E9">
        <w:tab/>
      </w:r>
      <w:r w:rsidRPr="00B465E9">
        <w:rPr>
          <w:rStyle w:val="HideTWBExt"/>
          <w:rFonts w:eastAsiaTheme="majorEastAsia"/>
          <w:b w:val="0"/>
        </w:rPr>
        <w:t>&lt;NumAm&gt;</w:t>
      </w:r>
      <w:r w:rsidR="00EB27D1" w:rsidRPr="00B465E9">
        <w:t>366</w:t>
      </w:r>
      <w:r w:rsidRPr="00B465E9">
        <w:rPr>
          <w:rStyle w:val="HideTWBExt"/>
          <w:rFonts w:eastAsiaTheme="majorEastAsia"/>
          <w:b w:val="0"/>
        </w:rPr>
        <w:t>&lt;/</w:t>
      </w:r>
      <w:proofErr w:type="spellStart"/>
      <w:r w:rsidRPr="00B465E9">
        <w:rPr>
          <w:rStyle w:val="HideTWBExt"/>
          <w:rFonts w:eastAsiaTheme="majorEastAsia"/>
          <w:b w:val="0"/>
        </w:rPr>
        <w:t>NumAm</w:t>
      </w:r>
      <w:proofErr w:type="spellEnd"/>
      <w:r w:rsidRPr="00B465E9">
        <w:rPr>
          <w:rStyle w:val="HideTWBExt"/>
          <w:rFonts w:eastAsiaTheme="majorEastAsia"/>
          <w:b w:val="0"/>
        </w:rPr>
        <w:t>&gt;</w:t>
      </w:r>
    </w:p>
    <w:p w14:paraId="5247DD79" w14:textId="77777777" w:rsidR="00DD1289" w:rsidRPr="00B465E9" w:rsidRDefault="00DD1289" w:rsidP="00DD1289">
      <w:pPr>
        <w:pStyle w:val="NormalBold"/>
      </w:pPr>
      <w:r w:rsidRPr="00B465E9">
        <w:rPr>
          <w:rStyle w:val="HideTWBExt"/>
          <w:rFonts w:eastAsiaTheme="majorEastAsia"/>
          <w:b w:val="0"/>
        </w:rPr>
        <w:t>&lt;RepeatBlock-By&gt;&lt;Members&gt;</w:t>
      </w:r>
      <w:r w:rsidRPr="00B465E9">
        <w:t xml:space="preserve">Tiemo </w:t>
      </w:r>
      <w:proofErr w:type="spellStart"/>
      <w:r w:rsidRPr="00B465E9">
        <w:t>Wölken</w:t>
      </w:r>
      <w:proofErr w:type="spellEnd"/>
      <w:r w:rsidRPr="00B465E9">
        <w:rPr>
          <w:rStyle w:val="HideTWBExt"/>
          <w:rFonts w:eastAsiaTheme="majorEastAsia"/>
          <w:b w:val="0"/>
        </w:rPr>
        <w:t>&lt;/Members&gt;</w:t>
      </w:r>
    </w:p>
    <w:p w14:paraId="2A084DB7" w14:textId="77777777" w:rsidR="00DD1289" w:rsidRPr="00B465E9" w:rsidRDefault="00DD1289" w:rsidP="00DD1289">
      <w:r w:rsidRPr="00B465E9">
        <w:rPr>
          <w:rStyle w:val="HideTWBExt"/>
          <w:rFonts w:eastAsiaTheme="majorEastAsia"/>
        </w:rPr>
        <w:t>&lt;/RepeatBlock-By&gt;</w:t>
      </w:r>
    </w:p>
    <w:p w14:paraId="1B9A2865" w14:textId="77777777" w:rsidR="00DD1289" w:rsidRPr="00B465E9" w:rsidRDefault="00DD1289" w:rsidP="00DD1289">
      <w:pPr>
        <w:pStyle w:val="NormalBold"/>
      </w:pPr>
      <w:r w:rsidRPr="00B465E9">
        <w:rPr>
          <w:rStyle w:val="HideTWBExt"/>
          <w:rFonts w:eastAsiaTheme="majorEastAsia"/>
          <w:b w:val="0"/>
        </w:rPr>
        <w:t>&lt;DocAmend&gt;</w:t>
      </w:r>
      <w:r w:rsidRPr="00B465E9">
        <w:t>Proposal for a regulation</w:t>
      </w:r>
      <w:r w:rsidRPr="00B465E9">
        <w:rPr>
          <w:rStyle w:val="HideTWBExt"/>
          <w:rFonts w:eastAsiaTheme="majorEastAsia"/>
          <w:b w:val="0"/>
        </w:rPr>
        <w:t>&lt;/DocAmend&gt;</w:t>
      </w:r>
    </w:p>
    <w:p w14:paraId="040C660A" w14:textId="77777777" w:rsidR="00DD1289" w:rsidRPr="00B465E9" w:rsidRDefault="00DD1289" w:rsidP="00DD1289">
      <w:pPr>
        <w:pStyle w:val="NormalBold"/>
        <w:rPr>
          <w:vanish/>
        </w:rPr>
      </w:pPr>
      <w:r w:rsidRPr="00B465E9">
        <w:rPr>
          <w:rStyle w:val="HideTWBExt"/>
          <w:rFonts w:eastAsiaTheme="majorEastAsia"/>
          <w:b w:val="0"/>
        </w:rPr>
        <w:t>&lt;Article&gt;</w:t>
      </w:r>
      <w:r w:rsidRPr="00B465E9">
        <w:t>Annex I – line 164</w:t>
      </w:r>
      <w:r w:rsidRPr="00B465E9">
        <w:rPr>
          <w:rStyle w:val="HideTWBExt"/>
          <w:rFonts w:eastAsiaTheme="majorEastAsia"/>
          <w:b w:val="0"/>
        </w:rPr>
        <w:t>&lt;/Article&gt;</w:t>
      </w:r>
    </w:p>
    <w:tbl>
      <w:tblPr>
        <w:tblW w:w="5311" w:type="pct"/>
        <w:jc w:val="center"/>
        <w:tblCellMar>
          <w:left w:w="340" w:type="dxa"/>
          <w:right w:w="340" w:type="dxa"/>
        </w:tblCellMar>
        <w:tblLook w:val="0000" w:firstRow="0" w:lastRow="0" w:firstColumn="0" w:lastColumn="0" w:noHBand="0" w:noVBand="0"/>
      </w:tblPr>
      <w:tblGrid>
        <w:gridCol w:w="1374"/>
        <w:gridCol w:w="1680"/>
        <w:gridCol w:w="1040"/>
        <w:gridCol w:w="2304"/>
        <w:gridCol w:w="1241"/>
        <w:gridCol w:w="1175"/>
        <w:gridCol w:w="1238"/>
        <w:gridCol w:w="1147"/>
        <w:gridCol w:w="2082"/>
        <w:gridCol w:w="1894"/>
      </w:tblGrid>
      <w:tr w:rsidR="00DD1289" w:rsidRPr="00B465E9" w14:paraId="7906AA27" w14:textId="77777777" w:rsidTr="00371B1A">
        <w:trPr>
          <w:jc w:val="center"/>
        </w:trPr>
        <w:tc>
          <w:tcPr>
            <w:tcW w:w="5000" w:type="pct"/>
            <w:gridSpan w:val="10"/>
          </w:tcPr>
          <w:p w14:paraId="6AB33BB6" w14:textId="77777777" w:rsidR="00DD1289" w:rsidRPr="00B465E9" w:rsidRDefault="00DD1289" w:rsidP="00371B1A">
            <w:pPr>
              <w:keepNext/>
            </w:pPr>
          </w:p>
        </w:tc>
      </w:tr>
      <w:tr w:rsidR="00DD1289" w:rsidRPr="00B465E9" w14:paraId="0328D2A0" w14:textId="77777777" w:rsidTr="00371B1A">
        <w:trPr>
          <w:jc w:val="center"/>
        </w:trPr>
        <w:tc>
          <w:tcPr>
            <w:tcW w:w="5000" w:type="pct"/>
            <w:gridSpan w:val="10"/>
            <w:tcBorders>
              <w:bottom w:val="single" w:sz="4" w:space="0" w:color="auto"/>
            </w:tcBorders>
          </w:tcPr>
          <w:p w14:paraId="0FBA8FBC" w14:textId="77777777" w:rsidR="00DD1289" w:rsidRPr="00B465E9" w:rsidRDefault="00DD1289" w:rsidP="00371B1A">
            <w:pPr>
              <w:pStyle w:val="AmColumnHeading"/>
              <w:keepNext/>
            </w:pPr>
            <w:r w:rsidRPr="00B465E9">
              <w:t>Text proposed by the Commission</w:t>
            </w:r>
          </w:p>
        </w:tc>
      </w:tr>
      <w:tr w:rsidR="00DD1289" w:rsidRPr="00B465E9" w14:paraId="6EC00C34" w14:textId="77777777" w:rsidTr="00371B1A">
        <w:trPr>
          <w:trHeight w:val="280"/>
          <w:jc w:val="center"/>
        </w:trPr>
        <w:tc>
          <w:tcPr>
            <w:tcW w:w="453" w:type="pct"/>
            <w:tcBorders>
              <w:top w:val="single" w:sz="4" w:space="0" w:color="auto"/>
              <w:left w:val="single" w:sz="4" w:space="0" w:color="auto"/>
              <w:right w:val="single" w:sz="4" w:space="0" w:color="auto"/>
            </w:tcBorders>
          </w:tcPr>
          <w:p w14:paraId="502507DC" w14:textId="77777777" w:rsidR="00DD1289" w:rsidRPr="00B465E9" w:rsidRDefault="00DD1289" w:rsidP="00371B1A">
            <w:pPr>
              <w:pStyle w:val="Normal6a"/>
            </w:pPr>
            <w:r w:rsidRPr="00B465E9">
              <w:t xml:space="preserve">Policy area (level 1) </w:t>
            </w:r>
          </w:p>
        </w:tc>
        <w:tc>
          <w:tcPr>
            <w:tcW w:w="554" w:type="pct"/>
            <w:tcBorders>
              <w:top w:val="single" w:sz="4" w:space="0" w:color="auto"/>
              <w:left w:val="single" w:sz="4" w:space="0" w:color="auto"/>
              <w:right w:val="single" w:sz="4" w:space="0" w:color="auto"/>
            </w:tcBorders>
          </w:tcPr>
          <w:p w14:paraId="37AB648E" w14:textId="77777777" w:rsidR="00DD1289" w:rsidRPr="00B465E9" w:rsidRDefault="00DD1289" w:rsidP="00371B1A">
            <w:pPr>
              <w:pStyle w:val="Normal6a"/>
            </w:pPr>
            <w:r w:rsidRPr="00B465E9">
              <w:t xml:space="preserve">Policy area (level 2) </w:t>
            </w:r>
          </w:p>
        </w:tc>
        <w:tc>
          <w:tcPr>
            <w:tcW w:w="343" w:type="pct"/>
            <w:tcBorders>
              <w:top w:val="single" w:sz="4" w:space="0" w:color="auto"/>
              <w:left w:val="single" w:sz="4" w:space="0" w:color="auto"/>
              <w:right w:val="single" w:sz="4" w:space="0" w:color="auto"/>
            </w:tcBorders>
          </w:tcPr>
          <w:p w14:paraId="453D8011" w14:textId="77777777" w:rsidR="00DD1289" w:rsidRPr="00B465E9" w:rsidRDefault="00DD1289" w:rsidP="00371B1A">
            <w:pPr>
              <w:pStyle w:val="Normal6a"/>
            </w:pPr>
            <w:r w:rsidRPr="00B465E9">
              <w:t>#</w:t>
            </w:r>
          </w:p>
        </w:tc>
        <w:tc>
          <w:tcPr>
            <w:tcW w:w="759" w:type="pct"/>
            <w:tcBorders>
              <w:top w:val="single" w:sz="4" w:space="0" w:color="auto"/>
              <w:left w:val="single" w:sz="4" w:space="0" w:color="auto"/>
              <w:right w:val="single" w:sz="4" w:space="0" w:color="auto"/>
            </w:tcBorders>
          </w:tcPr>
          <w:p w14:paraId="6366D5E7" w14:textId="77777777" w:rsidR="00DD1289" w:rsidRPr="00B465E9" w:rsidRDefault="00DD1289" w:rsidP="00371B1A">
            <w:pPr>
              <w:pStyle w:val="Normal6a"/>
            </w:pPr>
            <w:r w:rsidRPr="00B465E9">
              <w:t>Intervention field</w:t>
            </w:r>
          </w:p>
        </w:tc>
        <w:tc>
          <w:tcPr>
            <w:tcW w:w="409" w:type="pct"/>
            <w:tcBorders>
              <w:top w:val="single" w:sz="4" w:space="0" w:color="auto"/>
              <w:left w:val="single" w:sz="4" w:space="0" w:color="auto"/>
              <w:right w:val="single" w:sz="4" w:space="0" w:color="auto"/>
            </w:tcBorders>
          </w:tcPr>
          <w:p w14:paraId="7B28F4ED" w14:textId="77777777" w:rsidR="00DD1289" w:rsidRPr="00B465E9" w:rsidRDefault="00DD1289" w:rsidP="00371B1A">
            <w:pPr>
              <w:pStyle w:val="Normal6a"/>
            </w:pPr>
            <w:r w:rsidRPr="00B465E9">
              <w:t>CCM</w:t>
            </w:r>
          </w:p>
        </w:tc>
        <w:tc>
          <w:tcPr>
            <w:tcW w:w="387" w:type="pct"/>
            <w:tcBorders>
              <w:top w:val="single" w:sz="4" w:space="0" w:color="auto"/>
              <w:left w:val="single" w:sz="4" w:space="0" w:color="auto"/>
              <w:right w:val="single" w:sz="4" w:space="0" w:color="auto"/>
            </w:tcBorders>
          </w:tcPr>
          <w:p w14:paraId="6D492B85" w14:textId="77777777" w:rsidR="00DD1289" w:rsidRPr="00B465E9" w:rsidRDefault="00DD1289" w:rsidP="00371B1A">
            <w:pPr>
              <w:pStyle w:val="Normal6a"/>
            </w:pPr>
            <w:r w:rsidRPr="00B465E9">
              <w:t>CCA</w:t>
            </w:r>
          </w:p>
        </w:tc>
        <w:tc>
          <w:tcPr>
            <w:tcW w:w="408" w:type="pct"/>
            <w:tcBorders>
              <w:top w:val="single" w:sz="4" w:space="0" w:color="auto"/>
              <w:left w:val="single" w:sz="4" w:space="0" w:color="auto"/>
              <w:right w:val="single" w:sz="4" w:space="0" w:color="auto"/>
            </w:tcBorders>
          </w:tcPr>
          <w:p w14:paraId="2B177E3C" w14:textId="77777777" w:rsidR="00DD1289" w:rsidRPr="00B465E9" w:rsidRDefault="00DD1289" w:rsidP="00371B1A">
            <w:pPr>
              <w:pStyle w:val="Normal6a"/>
            </w:pPr>
            <w:r w:rsidRPr="00B465E9">
              <w:t>ENV</w:t>
            </w:r>
          </w:p>
        </w:tc>
        <w:tc>
          <w:tcPr>
            <w:tcW w:w="378" w:type="pct"/>
            <w:tcBorders>
              <w:top w:val="single" w:sz="4" w:space="0" w:color="auto"/>
              <w:left w:val="single" w:sz="4" w:space="0" w:color="auto"/>
              <w:right w:val="single" w:sz="4" w:space="0" w:color="auto"/>
            </w:tcBorders>
          </w:tcPr>
          <w:p w14:paraId="3F529372" w14:textId="77777777" w:rsidR="00DD1289" w:rsidRPr="00B465E9" w:rsidRDefault="00DD1289" w:rsidP="00371B1A">
            <w:pPr>
              <w:pStyle w:val="Normal6a"/>
            </w:pPr>
            <w:r w:rsidRPr="00B465E9">
              <w:t>SOC</w:t>
            </w:r>
          </w:p>
        </w:tc>
        <w:tc>
          <w:tcPr>
            <w:tcW w:w="686" w:type="pct"/>
            <w:tcBorders>
              <w:top w:val="single" w:sz="4" w:space="0" w:color="auto"/>
              <w:left w:val="single" w:sz="4" w:space="0" w:color="auto"/>
              <w:right w:val="single" w:sz="4" w:space="0" w:color="auto"/>
            </w:tcBorders>
          </w:tcPr>
          <w:p w14:paraId="5DEF5979" w14:textId="77777777" w:rsidR="00DD1289" w:rsidRPr="00B465E9" w:rsidRDefault="00DD1289" w:rsidP="00371B1A">
            <w:pPr>
              <w:pStyle w:val="Normal6a"/>
            </w:pPr>
            <w:r w:rsidRPr="00B465E9">
              <w:t>Output indicator</w:t>
            </w:r>
          </w:p>
        </w:tc>
        <w:tc>
          <w:tcPr>
            <w:tcW w:w="624" w:type="pct"/>
            <w:tcBorders>
              <w:top w:val="single" w:sz="4" w:space="0" w:color="auto"/>
              <w:left w:val="single" w:sz="4" w:space="0" w:color="auto"/>
              <w:right w:val="single" w:sz="4" w:space="0" w:color="auto"/>
            </w:tcBorders>
          </w:tcPr>
          <w:p w14:paraId="424867B9" w14:textId="77777777" w:rsidR="00DD1289" w:rsidRPr="00B465E9" w:rsidRDefault="00DD1289" w:rsidP="00371B1A">
            <w:pPr>
              <w:pStyle w:val="Normal6a"/>
            </w:pPr>
            <w:r w:rsidRPr="00B465E9">
              <w:t>Result indicator</w:t>
            </w:r>
          </w:p>
        </w:tc>
      </w:tr>
      <w:tr w:rsidR="00DD1289" w:rsidRPr="00B465E9" w14:paraId="694DD899" w14:textId="77777777" w:rsidTr="00371B1A">
        <w:trPr>
          <w:trHeight w:val="280"/>
          <w:jc w:val="center"/>
        </w:trPr>
        <w:tc>
          <w:tcPr>
            <w:tcW w:w="453" w:type="pct"/>
            <w:tcBorders>
              <w:top w:val="single" w:sz="4" w:space="0" w:color="auto"/>
              <w:left w:val="single" w:sz="4" w:space="0" w:color="auto"/>
              <w:right w:val="single" w:sz="4" w:space="0" w:color="auto"/>
            </w:tcBorders>
          </w:tcPr>
          <w:p w14:paraId="58A12B96" w14:textId="77777777" w:rsidR="00DD1289" w:rsidRPr="00B465E9" w:rsidRDefault="00DD1289" w:rsidP="00371B1A">
            <w:pPr>
              <w:pStyle w:val="Normal6a"/>
            </w:pPr>
            <w:r w:rsidRPr="00B465E9">
              <w:rPr>
                <w:noProof/>
              </w:rPr>
              <w:t>Energy</w:t>
            </w:r>
          </w:p>
        </w:tc>
        <w:tc>
          <w:tcPr>
            <w:tcW w:w="554" w:type="pct"/>
            <w:tcBorders>
              <w:top w:val="single" w:sz="4" w:space="0" w:color="auto"/>
              <w:left w:val="single" w:sz="4" w:space="0" w:color="auto"/>
              <w:right w:val="single" w:sz="4" w:space="0" w:color="auto"/>
            </w:tcBorders>
          </w:tcPr>
          <w:p w14:paraId="3A120DB5" w14:textId="77777777" w:rsidR="00DD1289" w:rsidRPr="00B465E9" w:rsidRDefault="00DD1289" w:rsidP="00371B1A">
            <w:pPr>
              <w:pStyle w:val="Normal6a"/>
            </w:pPr>
            <w:r w:rsidRPr="00B465E9">
              <w:rPr>
                <w:noProof/>
              </w:rPr>
              <w:t>Bioenergy</w:t>
            </w:r>
          </w:p>
        </w:tc>
        <w:tc>
          <w:tcPr>
            <w:tcW w:w="343" w:type="pct"/>
            <w:tcBorders>
              <w:top w:val="single" w:sz="4" w:space="0" w:color="auto"/>
              <w:left w:val="single" w:sz="4" w:space="0" w:color="auto"/>
              <w:right w:val="single" w:sz="4" w:space="0" w:color="auto"/>
            </w:tcBorders>
          </w:tcPr>
          <w:p w14:paraId="61A4A807" w14:textId="77777777" w:rsidR="00DD1289" w:rsidRPr="00B465E9" w:rsidRDefault="00DD1289" w:rsidP="00371B1A">
            <w:pPr>
              <w:pStyle w:val="Normal6a"/>
            </w:pPr>
            <w:r w:rsidRPr="00B465E9">
              <w:rPr>
                <w:noProof/>
              </w:rPr>
              <w:t>164</w:t>
            </w:r>
          </w:p>
        </w:tc>
        <w:tc>
          <w:tcPr>
            <w:tcW w:w="759" w:type="pct"/>
            <w:tcBorders>
              <w:top w:val="single" w:sz="4" w:space="0" w:color="auto"/>
              <w:left w:val="single" w:sz="4" w:space="0" w:color="auto"/>
              <w:right w:val="single" w:sz="4" w:space="0" w:color="auto"/>
            </w:tcBorders>
          </w:tcPr>
          <w:p w14:paraId="04CEF521" w14:textId="77777777" w:rsidR="00DD1289" w:rsidRPr="00B465E9" w:rsidRDefault="00DD1289" w:rsidP="00371B1A">
            <w:pPr>
              <w:pStyle w:val="Normal6a"/>
            </w:pPr>
            <w:r w:rsidRPr="00B465E9">
              <w:rPr>
                <w:noProof/>
              </w:rPr>
              <w:t>Manufacture of sustainable biogas in line with directive 2018/2001</w:t>
            </w:r>
          </w:p>
        </w:tc>
        <w:tc>
          <w:tcPr>
            <w:tcW w:w="409" w:type="pct"/>
            <w:tcBorders>
              <w:top w:val="single" w:sz="4" w:space="0" w:color="auto"/>
              <w:left w:val="single" w:sz="4" w:space="0" w:color="auto"/>
              <w:right w:val="single" w:sz="4" w:space="0" w:color="auto"/>
            </w:tcBorders>
          </w:tcPr>
          <w:p w14:paraId="129EABA3" w14:textId="77777777" w:rsidR="00DD1289" w:rsidRPr="00B465E9" w:rsidRDefault="00DD1289" w:rsidP="00371B1A">
            <w:pPr>
              <w:pStyle w:val="Normal6a"/>
              <w:rPr>
                <w:b/>
                <w:bCs/>
                <w:i/>
                <w:iCs/>
              </w:rPr>
            </w:pPr>
            <w:r w:rsidRPr="00B465E9">
              <w:rPr>
                <w:b/>
                <w:bCs/>
                <w:i/>
                <w:iCs/>
                <w:noProof/>
              </w:rPr>
              <w:t>100%</w:t>
            </w:r>
          </w:p>
        </w:tc>
        <w:tc>
          <w:tcPr>
            <w:tcW w:w="387" w:type="pct"/>
            <w:tcBorders>
              <w:top w:val="single" w:sz="4" w:space="0" w:color="auto"/>
              <w:left w:val="single" w:sz="4" w:space="0" w:color="auto"/>
              <w:right w:val="single" w:sz="4" w:space="0" w:color="auto"/>
            </w:tcBorders>
          </w:tcPr>
          <w:p w14:paraId="6C2B4BFA" w14:textId="77777777" w:rsidR="00DD1289" w:rsidRPr="00B465E9" w:rsidRDefault="00DD1289" w:rsidP="00371B1A">
            <w:pPr>
              <w:pStyle w:val="Normal6a"/>
            </w:pPr>
            <w:r w:rsidRPr="00B465E9">
              <w:rPr>
                <w:noProof/>
              </w:rPr>
              <w:t>0%</w:t>
            </w:r>
          </w:p>
        </w:tc>
        <w:tc>
          <w:tcPr>
            <w:tcW w:w="408" w:type="pct"/>
            <w:tcBorders>
              <w:top w:val="single" w:sz="4" w:space="0" w:color="auto"/>
              <w:left w:val="single" w:sz="4" w:space="0" w:color="auto"/>
              <w:right w:val="single" w:sz="4" w:space="0" w:color="auto"/>
            </w:tcBorders>
          </w:tcPr>
          <w:p w14:paraId="540EA5C3" w14:textId="77777777" w:rsidR="00DD1289" w:rsidRPr="00B465E9" w:rsidRDefault="00DD1289" w:rsidP="00371B1A">
            <w:pPr>
              <w:pStyle w:val="Normal6a"/>
            </w:pPr>
            <w:r w:rsidRPr="00B465E9">
              <w:rPr>
                <w:noProof/>
              </w:rPr>
              <w:t>0%</w:t>
            </w:r>
          </w:p>
        </w:tc>
        <w:tc>
          <w:tcPr>
            <w:tcW w:w="378" w:type="pct"/>
            <w:tcBorders>
              <w:top w:val="single" w:sz="4" w:space="0" w:color="auto"/>
              <w:left w:val="single" w:sz="4" w:space="0" w:color="auto"/>
              <w:right w:val="single" w:sz="4" w:space="0" w:color="auto"/>
            </w:tcBorders>
          </w:tcPr>
          <w:p w14:paraId="50FA1210" w14:textId="77777777" w:rsidR="00DD1289" w:rsidRPr="00B465E9" w:rsidRDefault="00DD1289" w:rsidP="00371B1A">
            <w:pPr>
              <w:pStyle w:val="Normal6a"/>
            </w:pPr>
            <w:r w:rsidRPr="00B465E9">
              <w:rPr>
                <w:noProof/>
              </w:rPr>
              <w:t>0%</w:t>
            </w:r>
          </w:p>
        </w:tc>
        <w:tc>
          <w:tcPr>
            <w:tcW w:w="686" w:type="pct"/>
            <w:tcBorders>
              <w:top w:val="single" w:sz="4" w:space="0" w:color="auto"/>
              <w:left w:val="single" w:sz="4" w:space="0" w:color="auto"/>
              <w:right w:val="single" w:sz="4" w:space="0" w:color="auto"/>
            </w:tcBorders>
          </w:tcPr>
          <w:p w14:paraId="2493E30E" w14:textId="77777777" w:rsidR="00DD1289" w:rsidRPr="00B465E9" w:rsidRDefault="00DD1289" w:rsidP="00371B1A">
            <w:pPr>
              <w:pStyle w:val="Normal6a"/>
            </w:pPr>
            <w:r w:rsidRPr="00B465E9">
              <w:rPr>
                <w:noProof/>
              </w:rPr>
              <w:t>New or additional biogas manufacturing capacity (Nm3/hour);</w:t>
            </w:r>
          </w:p>
        </w:tc>
        <w:tc>
          <w:tcPr>
            <w:tcW w:w="624" w:type="pct"/>
            <w:tcBorders>
              <w:top w:val="single" w:sz="4" w:space="0" w:color="auto"/>
              <w:left w:val="single" w:sz="4" w:space="0" w:color="auto"/>
              <w:right w:val="single" w:sz="4" w:space="0" w:color="auto"/>
            </w:tcBorders>
          </w:tcPr>
          <w:p w14:paraId="587A517F" w14:textId="77777777" w:rsidR="00DD1289" w:rsidRPr="00B465E9" w:rsidRDefault="00DD1289" w:rsidP="00371B1A">
            <w:pPr>
              <w:pStyle w:val="Normal6a"/>
              <w:rPr>
                <w:noProof/>
              </w:rPr>
            </w:pPr>
            <w:r w:rsidRPr="00B465E9">
              <w:rPr>
                <w:noProof/>
              </w:rPr>
              <w:t>Annual GHG emissions avoided in tCO2e;</w:t>
            </w:r>
          </w:p>
          <w:p w14:paraId="679564ED" w14:textId="77777777" w:rsidR="00DD1289" w:rsidRPr="00B465E9" w:rsidRDefault="00DD1289" w:rsidP="00371B1A">
            <w:pPr>
              <w:pStyle w:val="Normal6a"/>
            </w:pPr>
            <w:r w:rsidRPr="00B465E9">
              <w:rPr>
                <w:noProof/>
              </w:rPr>
              <w:t>Energy produced (Nm3/hour);</w:t>
            </w:r>
          </w:p>
        </w:tc>
      </w:tr>
      <w:tr w:rsidR="00DD1289" w:rsidRPr="00B465E9" w14:paraId="1830E1E5" w14:textId="77777777" w:rsidTr="00371B1A">
        <w:trPr>
          <w:jc w:val="center"/>
        </w:trPr>
        <w:tc>
          <w:tcPr>
            <w:tcW w:w="5000" w:type="pct"/>
            <w:gridSpan w:val="10"/>
            <w:tcBorders>
              <w:top w:val="single" w:sz="4" w:space="0" w:color="auto"/>
            </w:tcBorders>
          </w:tcPr>
          <w:p w14:paraId="6A7B5320" w14:textId="77777777" w:rsidR="00DD1289" w:rsidRPr="00B465E9" w:rsidRDefault="00DD1289" w:rsidP="00371B1A">
            <w:pPr>
              <w:pStyle w:val="Normal6a"/>
            </w:pPr>
          </w:p>
        </w:tc>
      </w:tr>
      <w:tr w:rsidR="00DD1289" w:rsidRPr="00B465E9" w14:paraId="6D8C3E09" w14:textId="77777777" w:rsidTr="00371B1A">
        <w:trPr>
          <w:jc w:val="center"/>
        </w:trPr>
        <w:tc>
          <w:tcPr>
            <w:tcW w:w="5000" w:type="pct"/>
            <w:gridSpan w:val="10"/>
            <w:tcBorders>
              <w:bottom w:val="single" w:sz="4" w:space="0" w:color="auto"/>
            </w:tcBorders>
          </w:tcPr>
          <w:p w14:paraId="2656DDEB" w14:textId="77777777" w:rsidR="00DD1289" w:rsidRPr="00B465E9" w:rsidRDefault="00DD1289" w:rsidP="00371B1A">
            <w:pPr>
              <w:pStyle w:val="Normal6a"/>
              <w:jc w:val="center"/>
              <w:rPr>
                <w:i/>
                <w:iCs/>
              </w:rPr>
            </w:pPr>
            <w:r w:rsidRPr="00B465E9">
              <w:rPr>
                <w:i/>
                <w:iCs/>
              </w:rPr>
              <w:t>Amendment</w:t>
            </w:r>
          </w:p>
        </w:tc>
      </w:tr>
      <w:tr w:rsidR="00DD1289" w:rsidRPr="00B465E9" w14:paraId="19A8A8E4" w14:textId="77777777" w:rsidTr="00371B1A">
        <w:trPr>
          <w:trHeight w:val="280"/>
          <w:jc w:val="center"/>
        </w:trPr>
        <w:tc>
          <w:tcPr>
            <w:tcW w:w="453" w:type="pct"/>
            <w:tcBorders>
              <w:top w:val="single" w:sz="4" w:space="0" w:color="auto"/>
              <w:left w:val="single" w:sz="4" w:space="0" w:color="auto"/>
              <w:bottom w:val="single" w:sz="4" w:space="0" w:color="auto"/>
              <w:right w:val="single" w:sz="4" w:space="0" w:color="auto"/>
            </w:tcBorders>
          </w:tcPr>
          <w:p w14:paraId="3834CBEB" w14:textId="77777777" w:rsidR="00DD1289" w:rsidRPr="00B465E9" w:rsidRDefault="00DD1289" w:rsidP="00371B1A">
            <w:pPr>
              <w:pStyle w:val="Normal6a"/>
            </w:pPr>
            <w:r w:rsidRPr="00B465E9">
              <w:t xml:space="preserve">Policy area (level 1) </w:t>
            </w:r>
          </w:p>
        </w:tc>
        <w:tc>
          <w:tcPr>
            <w:tcW w:w="554" w:type="pct"/>
            <w:tcBorders>
              <w:top w:val="single" w:sz="4" w:space="0" w:color="auto"/>
              <w:left w:val="single" w:sz="4" w:space="0" w:color="auto"/>
              <w:bottom w:val="single" w:sz="4" w:space="0" w:color="auto"/>
              <w:right w:val="single" w:sz="4" w:space="0" w:color="auto"/>
            </w:tcBorders>
          </w:tcPr>
          <w:p w14:paraId="5C7FB888" w14:textId="77777777" w:rsidR="00DD1289" w:rsidRPr="00B465E9" w:rsidRDefault="00DD1289" w:rsidP="00371B1A">
            <w:pPr>
              <w:pStyle w:val="Normal6a"/>
            </w:pPr>
            <w:r w:rsidRPr="00B465E9">
              <w:t xml:space="preserve">Policy area (level 2) </w:t>
            </w:r>
          </w:p>
        </w:tc>
        <w:tc>
          <w:tcPr>
            <w:tcW w:w="343" w:type="pct"/>
            <w:tcBorders>
              <w:top w:val="single" w:sz="4" w:space="0" w:color="auto"/>
              <w:left w:val="single" w:sz="4" w:space="0" w:color="auto"/>
              <w:bottom w:val="single" w:sz="4" w:space="0" w:color="auto"/>
              <w:right w:val="single" w:sz="4" w:space="0" w:color="auto"/>
            </w:tcBorders>
          </w:tcPr>
          <w:p w14:paraId="2AD72228" w14:textId="77777777" w:rsidR="00DD1289" w:rsidRPr="00B465E9" w:rsidRDefault="00DD1289" w:rsidP="00371B1A">
            <w:pPr>
              <w:pStyle w:val="Normal6a"/>
            </w:pPr>
            <w:r w:rsidRPr="00B465E9">
              <w:t>#</w:t>
            </w:r>
          </w:p>
        </w:tc>
        <w:tc>
          <w:tcPr>
            <w:tcW w:w="759" w:type="pct"/>
            <w:tcBorders>
              <w:top w:val="single" w:sz="4" w:space="0" w:color="auto"/>
              <w:left w:val="single" w:sz="4" w:space="0" w:color="auto"/>
              <w:bottom w:val="single" w:sz="4" w:space="0" w:color="auto"/>
              <w:right w:val="single" w:sz="4" w:space="0" w:color="auto"/>
            </w:tcBorders>
          </w:tcPr>
          <w:p w14:paraId="1A462FD3" w14:textId="77777777" w:rsidR="00DD1289" w:rsidRPr="00B465E9" w:rsidRDefault="00DD1289" w:rsidP="00371B1A">
            <w:pPr>
              <w:pStyle w:val="Normal6a"/>
            </w:pPr>
            <w:r w:rsidRPr="00B465E9">
              <w:t>Intervention field</w:t>
            </w:r>
          </w:p>
        </w:tc>
        <w:tc>
          <w:tcPr>
            <w:tcW w:w="409" w:type="pct"/>
            <w:tcBorders>
              <w:top w:val="single" w:sz="4" w:space="0" w:color="auto"/>
              <w:left w:val="single" w:sz="4" w:space="0" w:color="auto"/>
              <w:bottom w:val="single" w:sz="4" w:space="0" w:color="auto"/>
              <w:right w:val="single" w:sz="4" w:space="0" w:color="auto"/>
            </w:tcBorders>
          </w:tcPr>
          <w:p w14:paraId="11A57C95" w14:textId="77777777" w:rsidR="00DD1289" w:rsidRPr="00B465E9" w:rsidRDefault="00DD1289" w:rsidP="00371B1A">
            <w:pPr>
              <w:pStyle w:val="Normal6a"/>
            </w:pPr>
            <w:r w:rsidRPr="00B465E9">
              <w:t>CCM</w:t>
            </w:r>
          </w:p>
        </w:tc>
        <w:tc>
          <w:tcPr>
            <w:tcW w:w="387" w:type="pct"/>
            <w:tcBorders>
              <w:top w:val="single" w:sz="4" w:space="0" w:color="auto"/>
              <w:left w:val="single" w:sz="4" w:space="0" w:color="auto"/>
              <w:bottom w:val="single" w:sz="4" w:space="0" w:color="auto"/>
              <w:right w:val="single" w:sz="4" w:space="0" w:color="auto"/>
            </w:tcBorders>
          </w:tcPr>
          <w:p w14:paraId="14A92C2F" w14:textId="77777777" w:rsidR="00DD1289" w:rsidRPr="00B465E9" w:rsidRDefault="00DD1289" w:rsidP="00371B1A">
            <w:pPr>
              <w:pStyle w:val="Normal6a"/>
            </w:pPr>
            <w:r w:rsidRPr="00B465E9">
              <w:t>CCA</w:t>
            </w:r>
          </w:p>
        </w:tc>
        <w:tc>
          <w:tcPr>
            <w:tcW w:w="408" w:type="pct"/>
            <w:tcBorders>
              <w:top w:val="single" w:sz="4" w:space="0" w:color="auto"/>
              <w:left w:val="single" w:sz="4" w:space="0" w:color="auto"/>
              <w:bottom w:val="single" w:sz="4" w:space="0" w:color="auto"/>
              <w:right w:val="single" w:sz="4" w:space="0" w:color="auto"/>
            </w:tcBorders>
          </w:tcPr>
          <w:p w14:paraId="3910C890" w14:textId="77777777" w:rsidR="00DD1289" w:rsidRPr="00B465E9" w:rsidRDefault="00DD1289" w:rsidP="00371B1A">
            <w:pPr>
              <w:pStyle w:val="Normal6a"/>
            </w:pPr>
            <w:r w:rsidRPr="00B465E9">
              <w:t>ENV</w:t>
            </w:r>
          </w:p>
        </w:tc>
        <w:tc>
          <w:tcPr>
            <w:tcW w:w="378" w:type="pct"/>
            <w:tcBorders>
              <w:top w:val="single" w:sz="4" w:space="0" w:color="auto"/>
              <w:left w:val="single" w:sz="4" w:space="0" w:color="auto"/>
              <w:bottom w:val="single" w:sz="4" w:space="0" w:color="auto"/>
              <w:right w:val="single" w:sz="4" w:space="0" w:color="auto"/>
            </w:tcBorders>
          </w:tcPr>
          <w:p w14:paraId="53EB0CB6" w14:textId="77777777" w:rsidR="00DD1289" w:rsidRPr="00B465E9" w:rsidRDefault="00DD1289" w:rsidP="00371B1A">
            <w:pPr>
              <w:pStyle w:val="Normal6a"/>
            </w:pPr>
            <w:r w:rsidRPr="00B465E9">
              <w:t>SOC</w:t>
            </w:r>
          </w:p>
        </w:tc>
        <w:tc>
          <w:tcPr>
            <w:tcW w:w="686" w:type="pct"/>
            <w:tcBorders>
              <w:top w:val="single" w:sz="4" w:space="0" w:color="auto"/>
              <w:left w:val="single" w:sz="4" w:space="0" w:color="auto"/>
              <w:bottom w:val="single" w:sz="4" w:space="0" w:color="auto"/>
              <w:right w:val="single" w:sz="4" w:space="0" w:color="auto"/>
            </w:tcBorders>
          </w:tcPr>
          <w:p w14:paraId="7B537822" w14:textId="77777777" w:rsidR="00DD1289" w:rsidRPr="00B465E9" w:rsidRDefault="00DD1289" w:rsidP="00371B1A">
            <w:pPr>
              <w:pStyle w:val="Normal6a"/>
            </w:pPr>
            <w:r w:rsidRPr="00B465E9">
              <w:t>Output indicator</w:t>
            </w:r>
          </w:p>
        </w:tc>
        <w:tc>
          <w:tcPr>
            <w:tcW w:w="624" w:type="pct"/>
            <w:tcBorders>
              <w:top w:val="single" w:sz="4" w:space="0" w:color="auto"/>
              <w:left w:val="single" w:sz="4" w:space="0" w:color="auto"/>
              <w:bottom w:val="single" w:sz="4" w:space="0" w:color="auto"/>
              <w:right w:val="single" w:sz="4" w:space="0" w:color="auto"/>
            </w:tcBorders>
          </w:tcPr>
          <w:p w14:paraId="4C349E45" w14:textId="77777777" w:rsidR="00DD1289" w:rsidRPr="00B465E9" w:rsidRDefault="00DD1289" w:rsidP="00371B1A">
            <w:pPr>
              <w:pStyle w:val="Normal6a"/>
            </w:pPr>
            <w:r w:rsidRPr="00B465E9">
              <w:t>Result indicator</w:t>
            </w:r>
          </w:p>
        </w:tc>
      </w:tr>
      <w:tr w:rsidR="00DD1289" w:rsidRPr="00B465E9" w14:paraId="7A24D0F8" w14:textId="77777777" w:rsidTr="00371B1A">
        <w:trPr>
          <w:trHeight w:val="280"/>
          <w:jc w:val="center"/>
        </w:trPr>
        <w:tc>
          <w:tcPr>
            <w:tcW w:w="453" w:type="pct"/>
            <w:tcBorders>
              <w:top w:val="single" w:sz="4" w:space="0" w:color="auto"/>
              <w:left w:val="single" w:sz="4" w:space="0" w:color="auto"/>
              <w:right w:val="single" w:sz="4" w:space="0" w:color="auto"/>
            </w:tcBorders>
          </w:tcPr>
          <w:p w14:paraId="7663F4E9" w14:textId="77777777" w:rsidR="00DD1289" w:rsidRPr="00B465E9" w:rsidRDefault="00DD1289" w:rsidP="00371B1A">
            <w:pPr>
              <w:pStyle w:val="Normal6a"/>
            </w:pPr>
            <w:r w:rsidRPr="00B465E9">
              <w:rPr>
                <w:noProof/>
              </w:rPr>
              <w:t>Energy</w:t>
            </w:r>
          </w:p>
        </w:tc>
        <w:tc>
          <w:tcPr>
            <w:tcW w:w="554" w:type="pct"/>
            <w:tcBorders>
              <w:top w:val="single" w:sz="4" w:space="0" w:color="auto"/>
              <w:left w:val="single" w:sz="4" w:space="0" w:color="auto"/>
              <w:right w:val="single" w:sz="4" w:space="0" w:color="auto"/>
            </w:tcBorders>
          </w:tcPr>
          <w:p w14:paraId="73B796C9" w14:textId="77777777" w:rsidR="00DD1289" w:rsidRPr="00B465E9" w:rsidRDefault="00DD1289" w:rsidP="00371B1A">
            <w:pPr>
              <w:pStyle w:val="Normal6a"/>
            </w:pPr>
            <w:r w:rsidRPr="00B465E9">
              <w:rPr>
                <w:noProof/>
              </w:rPr>
              <w:t>Bioenergy</w:t>
            </w:r>
          </w:p>
        </w:tc>
        <w:tc>
          <w:tcPr>
            <w:tcW w:w="343" w:type="pct"/>
            <w:tcBorders>
              <w:top w:val="single" w:sz="4" w:space="0" w:color="auto"/>
              <w:left w:val="single" w:sz="4" w:space="0" w:color="auto"/>
              <w:right w:val="single" w:sz="4" w:space="0" w:color="auto"/>
            </w:tcBorders>
          </w:tcPr>
          <w:p w14:paraId="65209EDE" w14:textId="77777777" w:rsidR="00DD1289" w:rsidRPr="00B465E9" w:rsidRDefault="00DD1289" w:rsidP="00371B1A">
            <w:pPr>
              <w:pStyle w:val="Normal6a"/>
            </w:pPr>
            <w:r w:rsidRPr="00B465E9">
              <w:rPr>
                <w:noProof/>
              </w:rPr>
              <w:t>164</w:t>
            </w:r>
          </w:p>
        </w:tc>
        <w:tc>
          <w:tcPr>
            <w:tcW w:w="759" w:type="pct"/>
            <w:tcBorders>
              <w:top w:val="single" w:sz="4" w:space="0" w:color="auto"/>
              <w:left w:val="single" w:sz="4" w:space="0" w:color="auto"/>
              <w:right w:val="single" w:sz="4" w:space="0" w:color="auto"/>
            </w:tcBorders>
          </w:tcPr>
          <w:p w14:paraId="2F7BA29C" w14:textId="77777777" w:rsidR="00DD1289" w:rsidRPr="00B465E9" w:rsidRDefault="00DD1289" w:rsidP="00371B1A">
            <w:pPr>
              <w:pStyle w:val="Normal6a"/>
            </w:pPr>
            <w:r w:rsidRPr="00B465E9">
              <w:rPr>
                <w:noProof/>
              </w:rPr>
              <w:t>Manufacture of sustainable biogas in line with directive 2018/2001</w:t>
            </w:r>
          </w:p>
        </w:tc>
        <w:tc>
          <w:tcPr>
            <w:tcW w:w="409" w:type="pct"/>
            <w:tcBorders>
              <w:top w:val="single" w:sz="4" w:space="0" w:color="auto"/>
              <w:left w:val="single" w:sz="4" w:space="0" w:color="auto"/>
              <w:right w:val="single" w:sz="4" w:space="0" w:color="auto"/>
            </w:tcBorders>
          </w:tcPr>
          <w:p w14:paraId="351A0D18" w14:textId="77777777" w:rsidR="00DD1289" w:rsidRPr="00B465E9" w:rsidRDefault="00DD1289" w:rsidP="00371B1A">
            <w:pPr>
              <w:pStyle w:val="Normal6a"/>
              <w:rPr>
                <w:b/>
                <w:bCs/>
                <w:i/>
                <w:iCs/>
              </w:rPr>
            </w:pPr>
            <w:r w:rsidRPr="00B465E9">
              <w:rPr>
                <w:b/>
                <w:bCs/>
                <w:i/>
                <w:iCs/>
                <w:noProof/>
              </w:rPr>
              <w:t>40%</w:t>
            </w:r>
          </w:p>
        </w:tc>
        <w:tc>
          <w:tcPr>
            <w:tcW w:w="387" w:type="pct"/>
            <w:tcBorders>
              <w:top w:val="single" w:sz="4" w:space="0" w:color="auto"/>
              <w:left w:val="single" w:sz="4" w:space="0" w:color="auto"/>
              <w:right w:val="single" w:sz="4" w:space="0" w:color="auto"/>
            </w:tcBorders>
          </w:tcPr>
          <w:p w14:paraId="43752411" w14:textId="77777777" w:rsidR="00DD1289" w:rsidRPr="00B465E9" w:rsidRDefault="00DD1289" w:rsidP="00371B1A">
            <w:pPr>
              <w:pStyle w:val="Normal6a"/>
            </w:pPr>
            <w:r w:rsidRPr="00B465E9">
              <w:rPr>
                <w:noProof/>
              </w:rPr>
              <w:t>0%</w:t>
            </w:r>
          </w:p>
        </w:tc>
        <w:tc>
          <w:tcPr>
            <w:tcW w:w="408" w:type="pct"/>
            <w:tcBorders>
              <w:top w:val="single" w:sz="4" w:space="0" w:color="auto"/>
              <w:left w:val="single" w:sz="4" w:space="0" w:color="auto"/>
              <w:right w:val="single" w:sz="4" w:space="0" w:color="auto"/>
            </w:tcBorders>
          </w:tcPr>
          <w:p w14:paraId="7FF56B8D" w14:textId="77777777" w:rsidR="00DD1289" w:rsidRPr="00B465E9" w:rsidRDefault="00DD1289" w:rsidP="00371B1A">
            <w:pPr>
              <w:pStyle w:val="Normal6a"/>
            </w:pPr>
            <w:r w:rsidRPr="00B465E9">
              <w:rPr>
                <w:noProof/>
              </w:rPr>
              <w:t>0%</w:t>
            </w:r>
          </w:p>
        </w:tc>
        <w:tc>
          <w:tcPr>
            <w:tcW w:w="378" w:type="pct"/>
            <w:tcBorders>
              <w:top w:val="single" w:sz="4" w:space="0" w:color="auto"/>
              <w:left w:val="single" w:sz="4" w:space="0" w:color="auto"/>
              <w:right w:val="single" w:sz="4" w:space="0" w:color="auto"/>
            </w:tcBorders>
          </w:tcPr>
          <w:p w14:paraId="052BF617" w14:textId="77777777" w:rsidR="00DD1289" w:rsidRPr="00B465E9" w:rsidRDefault="00DD1289" w:rsidP="00371B1A">
            <w:pPr>
              <w:pStyle w:val="Normal6a"/>
            </w:pPr>
            <w:r w:rsidRPr="00B465E9">
              <w:rPr>
                <w:noProof/>
              </w:rPr>
              <w:t>0%</w:t>
            </w:r>
          </w:p>
        </w:tc>
        <w:tc>
          <w:tcPr>
            <w:tcW w:w="686" w:type="pct"/>
            <w:tcBorders>
              <w:top w:val="single" w:sz="4" w:space="0" w:color="auto"/>
              <w:left w:val="single" w:sz="4" w:space="0" w:color="auto"/>
              <w:right w:val="single" w:sz="4" w:space="0" w:color="auto"/>
            </w:tcBorders>
          </w:tcPr>
          <w:p w14:paraId="028C7932" w14:textId="77777777" w:rsidR="00DD1289" w:rsidRPr="00B465E9" w:rsidRDefault="00DD1289" w:rsidP="00371B1A">
            <w:pPr>
              <w:pStyle w:val="Normal6a"/>
            </w:pPr>
            <w:r w:rsidRPr="00B465E9">
              <w:rPr>
                <w:noProof/>
              </w:rPr>
              <w:t>New or additional biogas manufacturing capacity (Nm3/hour);</w:t>
            </w:r>
          </w:p>
        </w:tc>
        <w:tc>
          <w:tcPr>
            <w:tcW w:w="624" w:type="pct"/>
            <w:tcBorders>
              <w:top w:val="single" w:sz="4" w:space="0" w:color="auto"/>
              <w:left w:val="single" w:sz="4" w:space="0" w:color="auto"/>
              <w:right w:val="single" w:sz="4" w:space="0" w:color="auto"/>
            </w:tcBorders>
          </w:tcPr>
          <w:p w14:paraId="6212266A" w14:textId="77777777" w:rsidR="00DD1289" w:rsidRPr="00B465E9" w:rsidRDefault="00DD1289" w:rsidP="00371B1A">
            <w:pPr>
              <w:pStyle w:val="Normal6a"/>
              <w:rPr>
                <w:noProof/>
              </w:rPr>
            </w:pPr>
            <w:r w:rsidRPr="00B465E9">
              <w:rPr>
                <w:noProof/>
              </w:rPr>
              <w:t>Annual GHG emissions avoided in tCO2e;</w:t>
            </w:r>
          </w:p>
          <w:p w14:paraId="6D5893A3" w14:textId="77777777" w:rsidR="00DD1289" w:rsidRPr="00B465E9" w:rsidRDefault="00DD1289" w:rsidP="00371B1A">
            <w:pPr>
              <w:pStyle w:val="Normal6a"/>
            </w:pPr>
            <w:r w:rsidRPr="00B465E9">
              <w:rPr>
                <w:noProof/>
              </w:rPr>
              <w:t>Energy produced (Nm3/hour);</w:t>
            </w:r>
          </w:p>
        </w:tc>
      </w:tr>
    </w:tbl>
    <w:p w14:paraId="7171A490" w14:textId="77777777" w:rsidR="00DD1289" w:rsidRPr="00B465E9" w:rsidRDefault="00DD1289" w:rsidP="00DD1289">
      <w:pPr>
        <w:pStyle w:val="AmOrLang"/>
      </w:pPr>
      <w:r w:rsidRPr="00B465E9">
        <w:t xml:space="preserve">Or. </w:t>
      </w:r>
      <w:r w:rsidRPr="00B465E9">
        <w:rPr>
          <w:rStyle w:val="HideTWBExt"/>
          <w:rFonts w:eastAsiaTheme="majorEastAsia"/>
        </w:rPr>
        <w:t>&lt;Original&gt;</w:t>
      </w:r>
      <w:r w:rsidRPr="00B465E9">
        <w:rPr>
          <w:rStyle w:val="HideTWBInt"/>
        </w:rPr>
        <w:t>{EN}</w:t>
      </w:r>
      <w:proofErr w:type="spellStart"/>
      <w:r w:rsidRPr="00B465E9">
        <w:t>en</w:t>
      </w:r>
      <w:proofErr w:type="spellEnd"/>
      <w:r w:rsidRPr="00B465E9">
        <w:rPr>
          <w:rStyle w:val="HideTWBExt"/>
          <w:rFonts w:eastAsiaTheme="majorEastAsia"/>
        </w:rPr>
        <w:t>&lt;/Original&gt;</w:t>
      </w:r>
    </w:p>
    <w:p w14:paraId="2FC32CDD" w14:textId="77777777" w:rsidR="00DD1289" w:rsidRPr="00B465E9" w:rsidRDefault="00DD1289" w:rsidP="00DD1289">
      <w:r w:rsidRPr="00B465E9">
        <w:rPr>
          <w:rStyle w:val="HideTWBExt"/>
          <w:rFonts w:eastAsiaTheme="majorEastAsia"/>
        </w:rPr>
        <w:t>&lt;/Amend&gt;</w:t>
      </w:r>
    </w:p>
    <w:p w14:paraId="6D9CDA32" w14:textId="568162CD" w:rsidR="00DD1289" w:rsidRPr="00B465E9" w:rsidRDefault="00DD1289" w:rsidP="00DD1289">
      <w:pPr>
        <w:pStyle w:val="AmNumberTabs"/>
        <w:keepNext/>
      </w:pPr>
      <w:r w:rsidRPr="00B465E9">
        <w:rPr>
          <w:rStyle w:val="HideTWBExt"/>
          <w:rFonts w:eastAsiaTheme="majorEastAsia"/>
          <w:b w:val="0"/>
        </w:rPr>
        <w:t>&lt;Amend&gt;</w:t>
      </w:r>
      <w:r w:rsidRPr="00B465E9">
        <w:t>Amendment</w:t>
      </w:r>
      <w:r w:rsidRPr="00B465E9">
        <w:tab/>
      </w:r>
      <w:r w:rsidRPr="00B465E9">
        <w:tab/>
      </w:r>
      <w:r w:rsidRPr="00B465E9">
        <w:rPr>
          <w:rStyle w:val="HideTWBExt"/>
          <w:rFonts w:eastAsiaTheme="majorEastAsia"/>
          <w:b w:val="0"/>
        </w:rPr>
        <w:t>&lt;NumAm&gt;</w:t>
      </w:r>
      <w:r w:rsidR="00EB27D1" w:rsidRPr="00B465E9">
        <w:t>367</w:t>
      </w:r>
      <w:r w:rsidRPr="00B465E9">
        <w:rPr>
          <w:rStyle w:val="HideTWBExt"/>
          <w:rFonts w:eastAsiaTheme="majorEastAsia"/>
          <w:b w:val="0"/>
        </w:rPr>
        <w:t>&lt;/</w:t>
      </w:r>
      <w:proofErr w:type="spellStart"/>
      <w:r w:rsidRPr="00B465E9">
        <w:rPr>
          <w:rStyle w:val="HideTWBExt"/>
          <w:rFonts w:eastAsiaTheme="majorEastAsia"/>
          <w:b w:val="0"/>
        </w:rPr>
        <w:t>NumAm</w:t>
      </w:r>
      <w:proofErr w:type="spellEnd"/>
      <w:r w:rsidRPr="00B465E9">
        <w:rPr>
          <w:rStyle w:val="HideTWBExt"/>
          <w:rFonts w:eastAsiaTheme="majorEastAsia"/>
          <w:b w:val="0"/>
        </w:rPr>
        <w:t>&gt;</w:t>
      </w:r>
    </w:p>
    <w:p w14:paraId="356BAE0B" w14:textId="77777777" w:rsidR="00DD1289" w:rsidRPr="00B465E9" w:rsidRDefault="00DD1289" w:rsidP="00DD1289">
      <w:pPr>
        <w:pStyle w:val="NormalBold"/>
      </w:pPr>
      <w:r w:rsidRPr="00B465E9">
        <w:rPr>
          <w:rStyle w:val="HideTWBExt"/>
          <w:rFonts w:eastAsiaTheme="majorEastAsia"/>
          <w:b w:val="0"/>
        </w:rPr>
        <w:t>&lt;RepeatBlock-By&gt;&lt;Members&gt;</w:t>
      </w:r>
      <w:r w:rsidRPr="00B465E9">
        <w:t xml:space="preserve">Tiemo </w:t>
      </w:r>
      <w:proofErr w:type="spellStart"/>
      <w:r w:rsidRPr="00B465E9">
        <w:t>Wölken</w:t>
      </w:r>
      <w:proofErr w:type="spellEnd"/>
      <w:r w:rsidRPr="00B465E9">
        <w:rPr>
          <w:rStyle w:val="HideTWBExt"/>
          <w:rFonts w:eastAsiaTheme="majorEastAsia"/>
          <w:b w:val="0"/>
        </w:rPr>
        <w:t>&lt;/Members&gt;</w:t>
      </w:r>
    </w:p>
    <w:p w14:paraId="7F00BBD3" w14:textId="77777777" w:rsidR="00DD1289" w:rsidRPr="00B465E9" w:rsidRDefault="00DD1289" w:rsidP="00DD1289">
      <w:r w:rsidRPr="00B465E9">
        <w:rPr>
          <w:rStyle w:val="HideTWBExt"/>
          <w:rFonts w:eastAsiaTheme="majorEastAsia"/>
        </w:rPr>
        <w:t>&lt;/RepeatBlock-By&gt;</w:t>
      </w:r>
    </w:p>
    <w:p w14:paraId="5A329A11" w14:textId="77777777" w:rsidR="00DD1289" w:rsidRPr="00B465E9" w:rsidRDefault="00DD1289" w:rsidP="00DD1289">
      <w:pPr>
        <w:pStyle w:val="NormalBold"/>
      </w:pPr>
      <w:r w:rsidRPr="00B465E9">
        <w:rPr>
          <w:rStyle w:val="HideTWBExt"/>
          <w:rFonts w:eastAsiaTheme="majorEastAsia"/>
          <w:b w:val="0"/>
        </w:rPr>
        <w:t>&lt;DocAmend&gt;</w:t>
      </w:r>
      <w:r w:rsidRPr="00B465E9">
        <w:t>Proposal for a regulation</w:t>
      </w:r>
      <w:r w:rsidRPr="00B465E9">
        <w:rPr>
          <w:rStyle w:val="HideTWBExt"/>
          <w:rFonts w:eastAsiaTheme="majorEastAsia"/>
          <w:b w:val="0"/>
        </w:rPr>
        <w:t>&lt;/DocAmend&gt;</w:t>
      </w:r>
    </w:p>
    <w:p w14:paraId="624D674C" w14:textId="77777777" w:rsidR="00DD1289" w:rsidRPr="00B465E9" w:rsidRDefault="00DD1289" w:rsidP="00DD1289">
      <w:pPr>
        <w:pStyle w:val="NormalBold"/>
        <w:rPr>
          <w:vanish/>
        </w:rPr>
      </w:pPr>
      <w:r w:rsidRPr="00B465E9">
        <w:rPr>
          <w:rStyle w:val="HideTWBExt"/>
          <w:rFonts w:eastAsiaTheme="majorEastAsia"/>
          <w:b w:val="0"/>
        </w:rPr>
        <w:t>&lt;Article&gt;</w:t>
      </w:r>
      <w:r w:rsidRPr="00B465E9">
        <w:t>Annex I – line 165</w:t>
      </w:r>
      <w:r w:rsidRPr="00B465E9">
        <w:rPr>
          <w:rStyle w:val="HideTWBExt"/>
          <w:rFonts w:eastAsiaTheme="majorEastAsia"/>
          <w:b w:val="0"/>
        </w:rPr>
        <w:t>&lt;/Article&gt;</w:t>
      </w:r>
    </w:p>
    <w:tbl>
      <w:tblPr>
        <w:tblW w:w="5000" w:type="pct"/>
        <w:jc w:val="center"/>
        <w:tblCellMar>
          <w:left w:w="340" w:type="dxa"/>
          <w:right w:w="340" w:type="dxa"/>
        </w:tblCellMar>
        <w:tblLook w:val="0000" w:firstRow="0" w:lastRow="0" w:firstColumn="0" w:lastColumn="0" w:noHBand="0" w:noVBand="0"/>
      </w:tblPr>
      <w:tblGrid>
        <w:gridCol w:w="1374"/>
        <w:gridCol w:w="1680"/>
        <w:gridCol w:w="7"/>
        <w:gridCol w:w="1201"/>
        <w:gridCol w:w="12"/>
        <w:gridCol w:w="1947"/>
        <w:gridCol w:w="9"/>
        <w:gridCol w:w="1237"/>
        <w:gridCol w:w="1184"/>
        <w:gridCol w:w="1178"/>
        <w:gridCol w:w="1224"/>
        <w:gridCol w:w="1606"/>
        <w:gridCol w:w="1627"/>
      </w:tblGrid>
      <w:tr w:rsidR="00DD1289" w:rsidRPr="00B465E9" w14:paraId="3DA1FDB6" w14:textId="77777777" w:rsidTr="00371B1A">
        <w:trPr>
          <w:jc w:val="center"/>
        </w:trPr>
        <w:tc>
          <w:tcPr>
            <w:tcW w:w="5000" w:type="pct"/>
            <w:gridSpan w:val="13"/>
          </w:tcPr>
          <w:p w14:paraId="4E80C8BE" w14:textId="77777777" w:rsidR="00DD1289" w:rsidRPr="00B465E9" w:rsidRDefault="00DD1289" w:rsidP="00371B1A">
            <w:pPr>
              <w:keepNext/>
            </w:pPr>
          </w:p>
        </w:tc>
      </w:tr>
      <w:tr w:rsidR="00DD1289" w:rsidRPr="00B465E9" w14:paraId="2A8E653D" w14:textId="77777777" w:rsidTr="00371B1A">
        <w:trPr>
          <w:jc w:val="center"/>
        </w:trPr>
        <w:tc>
          <w:tcPr>
            <w:tcW w:w="5000" w:type="pct"/>
            <w:gridSpan w:val="13"/>
            <w:tcBorders>
              <w:bottom w:val="single" w:sz="4" w:space="0" w:color="auto"/>
            </w:tcBorders>
          </w:tcPr>
          <w:p w14:paraId="0A8EFD0C" w14:textId="77777777" w:rsidR="00DD1289" w:rsidRPr="00B465E9" w:rsidRDefault="00DD1289" w:rsidP="00371B1A">
            <w:pPr>
              <w:pStyle w:val="AmColumnHeading"/>
              <w:keepNext/>
            </w:pPr>
            <w:r w:rsidRPr="00B465E9">
              <w:t>Text proposed by the Commission</w:t>
            </w:r>
          </w:p>
        </w:tc>
      </w:tr>
      <w:tr w:rsidR="00DD1289" w:rsidRPr="00B465E9" w14:paraId="06B9D38A" w14:textId="77777777" w:rsidTr="00371B1A">
        <w:trPr>
          <w:trHeight w:val="280"/>
          <w:jc w:val="center"/>
        </w:trPr>
        <w:tc>
          <w:tcPr>
            <w:tcW w:w="468" w:type="pct"/>
            <w:tcBorders>
              <w:top w:val="single" w:sz="4" w:space="0" w:color="auto"/>
              <w:left w:val="single" w:sz="4" w:space="0" w:color="auto"/>
              <w:right w:val="single" w:sz="4" w:space="0" w:color="auto"/>
            </w:tcBorders>
          </w:tcPr>
          <w:p w14:paraId="33CEB19F" w14:textId="77777777" w:rsidR="00DD1289" w:rsidRPr="00B465E9" w:rsidRDefault="00DD1289" w:rsidP="00371B1A">
            <w:pPr>
              <w:pStyle w:val="Normal6a"/>
            </w:pPr>
            <w:r w:rsidRPr="00B465E9">
              <w:t xml:space="preserve">Policy area (level 1) </w:t>
            </w:r>
          </w:p>
        </w:tc>
        <w:tc>
          <w:tcPr>
            <w:tcW w:w="468" w:type="pct"/>
            <w:tcBorders>
              <w:top w:val="single" w:sz="4" w:space="0" w:color="auto"/>
              <w:left w:val="single" w:sz="4" w:space="0" w:color="auto"/>
              <w:right w:val="single" w:sz="4" w:space="0" w:color="auto"/>
            </w:tcBorders>
          </w:tcPr>
          <w:p w14:paraId="1B810026" w14:textId="77777777" w:rsidR="00DD1289" w:rsidRPr="00B465E9" w:rsidRDefault="00DD1289" w:rsidP="00371B1A">
            <w:pPr>
              <w:pStyle w:val="Normal6a"/>
            </w:pPr>
            <w:r w:rsidRPr="00B465E9">
              <w:t xml:space="preserve">Policy area (level 2) </w:t>
            </w:r>
          </w:p>
        </w:tc>
        <w:tc>
          <w:tcPr>
            <w:tcW w:w="454" w:type="pct"/>
            <w:gridSpan w:val="2"/>
            <w:tcBorders>
              <w:top w:val="single" w:sz="4" w:space="0" w:color="auto"/>
              <w:left w:val="single" w:sz="4" w:space="0" w:color="auto"/>
              <w:right w:val="single" w:sz="4" w:space="0" w:color="auto"/>
            </w:tcBorders>
          </w:tcPr>
          <w:p w14:paraId="3EEF6E0C" w14:textId="77777777" w:rsidR="00DD1289" w:rsidRPr="00B465E9" w:rsidRDefault="00DD1289" w:rsidP="00371B1A">
            <w:pPr>
              <w:pStyle w:val="Normal6a"/>
            </w:pPr>
            <w:r w:rsidRPr="00B465E9">
              <w:t>#</w:t>
            </w:r>
          </w:p>
        </w:tc>
        <w:tc>
          <w:tcPr>
            <w:tcW w:w="702" w:type="pct"/>
            <w:gridSpan w:val="2"/>
            <w:tcBorders>
              <w:top w:val="single" w:sz="4" w:space="0" w:color="auto"/>
              <w:left w:val="single" w:sz="4" w:space="0" w:color="auto"/>
              <w:right w:val="single" w:sz="4" w:space="0" w:color="auto"/>
            </w:tcBorders>
          </w:tcPr>
          <w:p w14:paraId="025D9DB3" w14:textId="77777777" w:rsidR="00DD1289" w:rsidRPr="00B465E9" w:rsidRDefault="00DD1289" w:rsidP="00371B1A">
            <w:pPr>
              <w:pStyle w:val="Normal6a"/>
            </w:pPr>
            <w:r w:rsidRPr="00B465E9">
              <w:t>Intervention field</w:t>
            </w:r>
          </w:p>
        </w:tc>
        <w:tc>
          <w:tcPr>
            <w:tcW w:w="449" w:type="pct"/>
            <w:gridSpan w:val="2"/>
            <w:tcBorders>
              <w:top w:val="single" w:sz="4" w:space="0" w:color="auto"/>
              <w:left w:val="single" w:sz="4" w:space="0" w:color="auto"/>
              <w:right w:val="single" w:sz="4" w:space="0" w:color="auto"/>
            </w:tcBorders>
          </w:tcPr>
          <w:p w14:paraId="5C779F9C" w14:textId="77777777" w:rsidR="00DD1289" w:rsidRPr="00B465E9" w:rsidRDefault="00DD1289" w:rsidP="00371B1A">
            <w:pPr>
              <w:pStyle w:val="Normal6a"/>
            </w:pPr>
            <w:r w:rsidRPr="00B465E9">
              <w:t>CCM</w:t>
            </w:r>
          </w:p>
        </w:tc>
        <w:tc>
          <w:tcPr>
            <w:tcW w:w="430" w:type="pct"/>
            <w:tcBorders>
              <w:top w:val="single" w:sz="4" w:space="0" w:color="auto"/>
              <w:left w:val="single" w:sz="4" w:space="0" w:color="auto"/>
              <w:right w:val="single" w:sz="4" w:space="0" w:color="auto"/>
            </w:tcBorders>
          </w:tcPr>
          <w:p w14:paraId="74331DBB" w14:textId="77777777" w:rsidR="00DD1289" w:rsidRPr="00B465E9" w:rsidRDefault="00DD1289" w:rsidP="00371B1A">
            <w:pPr>
              <w:pStyle w:val="Normal6a"/>
            </w:pPr>
            <w:r w:rsidRPr="00B465E9">
              <w:t>CCA</w:t>
            </w:r>
          </w:p>
        </w:tc>
        <w:tc>
          <w:tcPr>
            <w:tcW w:w="428" w:type="pct"/>
            <w:tcBorders>
              <w:top w:val="single" w:sz="4" w:space="0" w:color="auto"/>
              <w:left w:val="single" w:sz="4" w:space="0" w:color="auto"/>
              <w:right w:val="single" w:sz="4" w:space="0" w:color="auto"/>
            </w:tcBorders>
          </w:tcPr>
          <w:p w14:paraId="68087BA7" w14:textId="77777777" w:rsidR="00DD1289" w:rsidRPr="00B465E9" w:rsidRDefault="00DD1289" w:rsidP="00371B1A">
            <w:pPr>
              <w:pStyle w:val="Normal6a"/>
            </w:pPr>
            <w:r w:rsidRPr="00B465E9">
              <w:t>ENV</w:t>
            </w:r>
          </w:p>
        </w:tc>
        <w:tc>
          <w:tcPr>
            <w:tcW w:w="444" w:type="pct"/>
            <w:tcBorders>
              <w:top w:val="single" w:sz="4" w:space="0" w:color="auto"/>
              <w:left w:val="single" w:sz="4" w:space="0" w:color="auto"/>
              <w:right w:val="single" w:sz="4" w:space="0" w:color="auto"/>
            </w:tcBorders>
          </w:tcPr>
          <w:p w14:paraId="287CA517" w14:textId="77777777" w:rsidR="00DD1289" w:rsidRPr="00B465E9" w:rsidRDefault="00DD1289" w:rsidP="00371B1A">
            <w:pPr>
              <w:pStyle w:val="Normal6a"/>
            </w:pPr>
            <w:r w:rsidRPr="00B465E9">
              <w:t>SOC</w:t>
            </w:r>
          </w:p>
        </w:tc>
        <w:tc>
          <w:tcPr>
            <w:tcW w:w="578" w:type="pct"/>
            <w:tcBorders>
              <w:top w:val="single" w:sz="4" w:space="0" w:color="auto"/>
              <w:left w:val="single" w:sz="4" w:space="0" w:color="auto"/>
              <w:right w:val="single" w:sz="4" w:space="0" w:color="auto"/>
            </w:tcBorders>
          </w:tcPr>
          <w:p w14:paraId="50D61AA7" w14:textId="77777777" w:rsidR="00DD1289" w:rsidRPr="00B465E9" w:rsidRDefault="00DD1289" w:rsidP="00371B1A">
            <w:pPr>
              <w:pStyle w:val="Normal6a"/>
            </w:pPr>
            <w:r w:rsidRPr="00B465E9">
              <w:t>Output indicator</w:t>
            </w:r>
          </w:p>
        </w:tc>
        <w:tc>
          <w:tcPr>
            <w:tcW w:w="578" w:type="pct"/>
            <w:tcBorders>
              <w:top w:val="single" w:sz="4" w:space="0" w:color="auto"/>
              <w:left w:val="single" w:sz="4" w:space="0" w:color="auto"/>
              <w:right w:val="single" w:sz="4" w:space="0" w:color="auto"/>
            </w:tcBorders>
          </w:tcPr>
          <w:p w14:paraId="40C95475" w14:textId="77777777" w:rsidR="00DD1289" w:rsidRPr="00B465E9" w:rsidRDefault="00DD1289" w:rsidP="00371B1A">
            <w:pPr>
              <w:pStyle w:val="Normal6a"/>
            </w:pPr>
            <w:r w:rsidRPr="00B465E9">
              <w:t>Result indicator</w:t>
            </w:r>
          </w:p>
        </w:tc>
      </w:tr>
      <w:tr w:rsidR="00DD1289" w:rsidRPr="00B465E9" w14:paraId="20964D3F" w14:textId="77777777" w:rsidTr="00371B1A">
        <w:trPr>
          <w:trHeight w:val="280"/>
          <w:jc w:val="center"/>
        </w:trPr>
        <w:tc>
          <w:tcPr>
            <w:tcW w:w="468" w:type="pct"/>
            <w:tcBorders>
              <w:top w:val="single" w:sz="4" w:space="0" w:color="auto"/>
              <w:left w:val="single" w:sz="4" w:space="0" w:color="auto"/>
              <w:right w:val="single" w:sz="4" w:space="0" w:color="auto"/>
            </w:tcBorders>
          </w:tcPr>
          <w:p w14:paraId="21F5101B" w14:textId="77777777" w:rsidR="00DD1289" w:rsidRPr="00B465E9" w:rsidRDefault="00DD1289" w:rsidP="00371B1A">
            <w:pPr>
              <w:pStyle w:val="Normal6a"/>
            </w:pPr>
            <w:r w:rsidRPr="00B465E9">
              <w:rPr>
                <w:noProof/>
              </w:rPr>
              <w:t>Energy</w:t>
            </w:r>
          </w:p>
        </w:tc>
        <w:tc>
          <w:tcPr>
            <w:tcW w:w="468" w:type="pct"/>
            <w:tcBorders>
              <w:top w:val="single" w:sz="4" w:space="0" w:color="auto"/>
              <w:left w:val="single" w:sz="4" w:space="0" w:color="auto"/>
              <w:right w:val="single" w:sz="4" w:space="0" w:color="auto"/>
            </w:tcBorders>
          </w:tcPr>
          <w:p w14:paraId="51778D69" w14:textId="77777777" w:rsidR="00DD1289" w:rsidRPr="00B465E9" w:rsidRDefault="00DD1289" w:rsidP="00371B1A">
            <w:pPr>
              <w:pStyle w:val="Normal6a"/>
            </w:pPr>
            <w:r w:rsidRPr="00B465E9">
              <w:rPr>
                <w:noProof/>
              </w:rPr>
              <w:t>Bioenergy</w:t>
            </w:r>
          </w:p>
        </w:tc>
        <w:tc>
          <w:tcPr>
            <w:tcW w:w="454" w:type="pct"/>
            <w:gridSpan w:val="2"/>
            <w:tcBorders>
              <w:top w:val="single" w:sz="4" w:space="0" w:color="auto"/>
              <w:left w:val="single" w:sz="4" w:space="0" w:color="auto"/>
              <w:right w:val="single" w:sz="4" w:space="0" w:color="auto"/>
            </w:tcBorders>
          </w:tcPr>
          <w:p w14:paraId="7278D86C" w14:textId="77777777" w:rsidR="00DD1289" w:rsidRPr="00B465E9" w:rsidRDefault="00DD1289" w:rsidP="00371B1A">
            <w:pPr>
              <w:pStyle w:val="Normal6a"/>
            </w:pPr>
            <w:r w:rsidRPr="00B465E9">
              <w:rPr>
                <w:noProof/>
              </w:rPr>
              <w:t>165</w:t>
            </w:r>
          </w:p>
        </w:tc>
        <w:tc>
          <w:tcPr>
            <w:tcW w:w="702" w:type="pct"/>
            <w:gridSpan w:val="2"/>
            <w:tcBorders>
              <w:top w:val="single" w:sz="4" w:space="0" w:color="auto"/>
              <w:left w:val="single" w:sz="4" w:space="0" w:color="auto"/>
              <w:right w:val="single" w:sz="4" w:space="0" w:color="auto"/>
            </w:tcBorders>
          </w:tcPr>
          <w:p w14:paraId="21139AED" w14:textId="77777777" w:rsidR="00DD1289" w:rsidRPr="00B465E9" w:rsidRDefault="00DD1289" w:rsidP="00371B1A">
            <w:pPr>
              <w:pStyle w:val="Normal6a"/>
            </w:pPr>
            <w:r w:rsidRPr="00B465E9">
              <w:rPr>
                <w:noProof/>
              </w:rPr>
              <w:t>Storage and blending of liquid sustainable biogas and biomethane, liquified biomethane, bio propane, bio butane, or similar synthetic alternative fuels</w:t>
            </w:r>
          </w:p>
        </w:tc>
        <w:tc>
          <w:tcPr>
            <w:tcW w:w="449" w:type="pct"/>
            <w:gridSpan w:val="2"/>
            <w:tcBorders>
              <w:top w:val="single" w:sz="4" w:space="0" w:color="auto"/>
              <w:left w:val="single" w:sz="4" w:space="0" w:color="auto"/>
              <w:right w:val="single" w:sz="4" w:space="0" w:color="auto"/>
            </w:tcBorders>
          </w:tcPr>
          <w:p w14:paraId="082B3AF6" w14:textId="77777777" w:rsidR="00DD1289" w:rsidRPr="00B465E9" w:rsidRDefault="00DD1289" w:rsidP="00371B1A">
            <w:pPr>
              <w:pStyle w:val="Normal6a"/>
              <w:rPr>
                <w:b/>
                <w:bCs/>
                <w:i/>
                <w:iCs/>
              </w:rPr>
            </w:pPr>
            <w:r w:rsidRPr="00B465E9">
              <w:rPr>
                <w:b/>
                <w:bCs/>
                <w:i/>
                <w:iCs/>
                <w:noProof/>
              </w:rPr>
              <w:t>100%</w:t>
            </w:r>
          </w:p>
        </w:tc>
        <w:tc>
          <w:tcPr>
            <w:tcW w:w="430" w:type="pct"/>
            <w:tcBorders>
              <w:top w:val="single" w:sz="4" w:space="0" w:color="auto"/>
              <w:left w:val="single" w:sz="4" w:space="0" w:color="auto"/>
              <w:right w:val="single" w:sz="4" w:space="0" w:color="auto"/>
            </w:tcBorders>
          </w:tcPr>
          <w:p w14:paraId="7D81A011" w14:textId="77777777" w:rsidR="00DD1289" w:rsidRPr="00B465E9" w:rsidRDefault="00DD1289" w:rsidP="00371B1A">
            <w:pPr>
              <w:pStyle w:val="Normal6a"/>
            </w:pPr>
            <w:r w:rsidRPr="00B465E9">
              <w:rPr>
                <w:noProof/>
              </w:rPr>
              <w:t>0%</w:t>
            </w:r>
          </w:p>
        </w:tc>
        <w:tc>
          <w:tcPr>
            <w:tcW w:w="428" w:type="pct"/>
            <w:tcBorders>
              <w:top w:val="single" w:sz="4" w:space="0" w:color="auto"/>
              <w:left w:val="single" w:sz="4" w:space="0" w:color="auto"/>
              <w:right w:val="single" w:sz="4" w:space="0" w:color="auto"/>
            </w:tcBorders>
          </w:tcPr>
          <w:p w14:paraId="70E6AEEC" w14:textId="77777777" w:rsidR="00DD1289" w:rsidRPr="00B465E9" w:rsidRDefault="00DD1289" w:rsidP="00371B1A">
            <w:pPr>
              <w:pStyle w:val="Normal6a"/>
            </w:pPr>
            <w:r w:rsidRPr="00B465E9">
              <w:rPr>
                <w:noProof/>
              </w:rPr>
              <w:t>0%</w:t>
            </w:r>
          </w:p>
        </w:tc>
        <w:tc>
          <w:tcPr>
            <w:tcW w:w="444" w:type="pct"/>
            <w:tcBorders>
              <w:top w:val="single" w:sz="4" w:space="0" w:color="auto"/>
              <w:left w:val="single" w:sz="4" w:space="0" w:color="auto"/>
              <w:right w:val="single" w:sz="4" w:space="0" w:color="auto"/>
            </w:tcBorders>
          </w:tcPr>
          <w:p w14:paraId="5CD19296" w14:textId="77777777" w:rsidR="00DD1289" w:rsidRPr="00B465E9" w:rsidRDefault="00DD1289" w:rsidP="00371B1A">
            <w:pPr>
              <w:pStyle w:val="Normal6a"/>
            </w:pPr>
            <w:r w:rsidRPr="00B465E9">
              <w:rPr>
                <w:noProof/>
              </w:rPr>
              <w:t>0%</w:t>
            </w:r>
          </w:p>
        </w:tc>
        <w:tc>
          <w:tcPr>
            <w:tcW w:w="578" w:type="pct"/>
            <w:tcBorders>
              <w:top w:val="single" w:sz="4" w:space="0" w:color="auto"/>
              <w:left w:val="single" w:sz="4" w:space="0" w:color="auto"/>
              <w:right w:val="single" w:sz="4" w:space="0" w:color="auto"/>
            </w:tcBorders>
          </w:tcPr>
          <w:p w14:paraId="6EF17242" w14:textId="77777777" w:rsidR="00DD1289" w:rsidRPr="00B465E9" w:rsidRDefault="00DD1289" w:rsidP="00371B1A">
            <w:pPr>
              <w:pStyle w:val="Normal6a"/>
              <w:rPr>
                <w:noProof/>
              </w:rPr>
            </w:pPr>
            <w:r w:rsidRPr="00B465E9">
              <w:rPr>
                <w:noProof/>
              </w:rPr>
              <w:t>Number of storages and working fuel volume in GWh;</w:t>
            </w:r>
          </w:p>
          <w:p w14:paraId="3FB95227" w14:textId="77777777" w:rsidR="00DD1289" w:rsidRPr="00B465E9" w:rsidRDefault="00DD1289" w:rsidP="00371B1A">
            <w:pPr>
              <w:pStyle w:val="Normal6a"/>
            </w:pPr>
            <w:r w:rsidRPr="00B465E9">
              <w:rPr>
                <w:noProof/>
              </w:rPr>
              <w:t>Volume (Nm3) and type stored unit as mcm – by fuel type;</w:t>
            </w:r>
          </w:p>
        </w:tc>
        <w:tc>
          <w:tcPr>
            <w:tcW w:w="578" w:type="pct"/>
            <w:tcBorders>
              <w:top w:val="single" w:sz="4" w:space="0" w:color="auto"/>
              <w:left w:val="single" w:sz="4" w:space="0" w:color="auto"/>
              <w:right w:val="single" w:sz="4" w:space="0" w:color="auto"/>
            </w:tcBorders>
          </w:tcPr>
          <w:p w14:paraId="43916587" w14:textId="77777777" w:rsidR="00DD1289" w:rsidRPr="00B465E9" w:rsidRDefault="00DD1289" w:rsidP="00371B1A">
            <w:pPr>
              <w:pStyle w:val="Normal6a"/>
              <w:rPr>
                <w:noProof/>
              </w:rPr>
            </w:pPr>
            <w:r w:rsidRPr="00B465E9">
              <w:rPr>
                <w:noProof/>
              </w:rPr>
              <w:t>Annual GHG emissions avoided in tCO2e;</w:t>
            </w:r>
          </w:p>
          <w:p w14:paraId="3BF0D132" w14:textId="77777777" w:rsidR="00DD1289" w:rsidRPr="00B465E9" w:rsidRDefault="00DD1289" w:rsidP="00371B1A">
            <w:pPr>
              <w:pStyle w:val="Normal6a"/>
            </w:pPr>
            <w:r w:rsidRPr="00B465E9">
              <w:rPr>
                <w:noProof/>
              </w:rPr>
              <w:t>Energy produced (Nm3);</w:t>
            </w:r>
          </w:p>
        </w:tc>
      </w:tr>
      <w:tr w:rsidR="00DD1289" w:rsidRPr="00B465E9" w14:paraId="3FC2F7A2" w14:textId="77777777" w:rsidTr="00371B1A">
        <w:trPr>
          <w:jc w:val="center"/>
        </w:trPr>
        <w:tc>
          <w:tcPr>
            <w:tcW w:w="5000" w:type="pct"/>
            <w:gridSpan w:val="13"/>
            <w:tcBorders>
              <w:top w:val="single" w:sz="4" w:space="0" w:color="auto"/>
            </w:tcBorders>
          </w:tcPr>
          <w:p w14:paraId="411E3ACF" w14:textId="77777777" w:rsidR="00DD1289" w:rsidRPr="00B465E9" w:rsidRDefault="00DD1289" w:rsidP="00371B1A">
            <w:pPr>
              <w:pStyle w:val="Normal6a"/>
            </w:pPr>
          </w:p>
        </w:tc>
      </w:tr>
      <w:tr w:rsidR="00DD1289" w:rsidRPr="00B465E9" w14:paraId="4282961B" w14:textId="77777777" w:rsidTr="00371B1A">
        <w:trPr>
          <w:jc w:val="center"/>
        </w:trPr>
        <w:tc>
          <w:tcPr>
            <w:tcW w:w="5000" w:type="pct"/>
            <w:gridSpan w:val="13"/>
            <w:tcBorders>
              <w:bottom w:val="single" w:sz="4" w:space="0" w:color="auto"/>
            </w:tcBorders>
          </w:tcPr>
          <w:p w14:paraId="35A2D2ED" w14:textId="77777777" w:rsidR="00DD1289" w:rsidRPr="00B465E9" w:rsidRDefault="00DD1289" w:rsidP="00371B1A">
            <w:pPr>
              <w:pStyle w:val="Normal6a"/>
              <w:jc w:val="center"/>
              <w:rPr>
                <w:i/>
                <w:iCs/>
              </w:rPr>
            </w:pPr>
            <w:r w:rsidRPr="00B465E9">
              <w:rPr>
                <w:i/>
                <w:iCs/>
              </w:rPr>
              <w:t>Amendment</w:t>
            </w:r>
          </w:p>
        </w:tc>
      </w:tr>
      <w:tr w:rsidR="00DD1289" w:rsidRPr="00B465E9" w14:paraId="49572960" w14:textId="77777777" w:rsidTr="00371B1A">
        <w:trPr>
          <w:trHeight w:val="280"/>
          <w:jc w:val="center"/>
        </w:trPr>
        <w:tc>
          <w:tcPr>
            <w:tcW w:w="468" w:type="pct"/>
            <w:tcBorders>
              <w:top w:val="single" w:sz="4" w:space="0" w:color="auto"/>
              <w:left w:val="single" w:sz="4" w:space="0" w:color="auto"/>
              <w:bottom w:val="single" w:sz="4" w:space="0" w:color="auto"/>
              <w:right w:val="single" w:sz="4" w:space="0" w:color="auto"/>
            </w:tcBorders>
          </w:tcPr>
          <w:p w14:paraId="26C552A4" w14:textId="77777777" w:rsidR="00DD1289" w:rsidRPr="00B465E9" w:rsidRDefault="00DD1289" w:rsidP="00371B1A">
            <w:pPr>
              <w:pStyle w:val="Normal6a"/>
            </w:pPr>
            <w:r w:rsidRPr="00B465E9">
              <w:t xml:space="preserve">Policy area (level 1) </w:t>
            </w:r>
          </w:p>
        </w:tc>
        <w:tc>
          <w:tcPr>
            <w:tcW w:w="471" w:type="pct"/>
            <w:gridSpan w:val="2"/>
            <w:tcBorders>
              <w:top w:val="single" w:sz="4" w:space="0" w:color="auto"/>
              <w:left w:val="single" w:sz="4" w:space="0" w:color="auto"/>
              <w:bottom w:val="single" w:sz="4" w:space="0" w:color="auto"/>
              <w:right w:val="single" w:sz="4" w:space="0" w:color="auto"/>
            </w:tcBorders>
          </w:tcPr>
          <w:p w14:paraId="7B002655" w14:textId="77777777" w:rsidR="00DD1289" w:rsidRPr="00B465E9" w:rsidRDefault="00DD1289" w:rsidP="00371B1A">
            <w:pPr>
              <w:pStyle w:val="Normal6a"/>
            </w:pPr>
            <w:r w:rsidRPr="00B465E9">
              <w:t xml:space="preserve">Policy area (level 2) </w:t>
            </w:r>
          </w:p>
        </w:tc>
        <w:tc>
          <w:tcPr>
            <w:tcW w:w="455" w:type="pct"/>
            <w:gridSpan w:val="2"/>
            <w:tcBorders>
              <w:top w:val="single" w:sz="4" w:space="0" w:color="auto"/>
              <w:left w:val="single" w:sz="4" w:space="0" w:color="auto"/>
              <w:bottom w:val="single" w:sz="4" w:space="0" w:color="auto"/>
              <w:right w:val="single" w:sz="4" w:space="0" w:color="auto"/>
            </w:tcBorders>
          </w:tcPr>
          <w:p w14:paraId="4FCB7307" w14:textId="77777777" w:rsidR="00DD1289" w:rsidRPr="00B465E9" w:rsidRDefault="00DD1289" w:rsidP="00371B1A">
            <w:pPr>
              <w:pStyle w:val="Normal6a"/>
            </w:pPr>
            <w:r w:rsidRPr="00B465E9">
              <w:t>#</w:t>
            </w:r>
          </w:p>
        </w:tc>
        <w:tc>
          <w:tcPr>
            <w:tcW w:w="701" w:type="pct"/>
            <w:gridSpan w:val="2"/>
            <w:tcBorders>
              <w:top w:val="single" w:sz="4" w:space="0" w:color="auto"/>
              <w:left w:val="single" w:sz="4" w:space="0" w:color="auto"/>
              <w:bottom w:val="single" w:sz="4" w:space="0" w:color="auto"/>
              <w:right w:val="single" w:sz="4" w:space="0" w:color="auto"/>
            </w:tcBorders>
          </w:tcPr>
          <w:p w14:paraId="4B08BFF7" w14:textId="77777777" w:rsidR="00DD1289" w:rsidRPr="00B465E9" w:rsidRDefault="00DD1289" w:rsidP="00371B1A">
            <w:pPr>
              <w:pStyle w:val="Normal6a"/>
            </w:pPr>
            <w:r w:rsidRPr="00B465E9">
              <w:t>Intervention field</w:t>
            </w:r>
          </w:p>
        </w:tc>
        <w:tc>
          <w:tcPr>
            <w:tcW w:w="449" w:type="pct"/>
            <w:tcBorders>
              <w:top w:val="single" w:sz="4" w:space="0" w:color="auto"/>
              <w:left w:val="single" w:sz="4" w:space="0" w:color="auto"/>
              <w:bottom w:val="single" w:sz="4" w:space="0" w:color="auto"/>
              <w:right w:val="single" w:sz="4" w:space="0" w:color="auto"/>
            </w:tcBorders>
          </w:tcPr>
          <w:p w14:paraId="29B93A34" w14:textId="77777777" w:rsidR="00DD1289" w:rsidRPr="00B465E9" w:rsidRDefault="00DD1289" w:rsidP="00371B1A">
            <w:pPr>
              <w:pStyle w:val="Normal6a"/>
            </w:pPr>
            <w:r w:rsidRPr="00B465E9">
              <w:t>CCM</w:t>
            </w:r>
          </w:p>
        </w:tc>
        <w:tc>
          <w:tcPr>
            <w:tcW w:w="430" w:type="pct"/>
            <w:tcBorders>
              <w:top w:val="single" w:sz="4" w:space="0" w:color="auto"/>
              <w:left w:val="single" w:sz="4" w:space="0" w:color="auto"/>
              <w:bottom w:val="single" w:sz="4" w:space="0" w:color="auto"/>
              <w:right w:val="single" w:sz="4" w:space="0" w:color="auto"/>
            </w:tcBorders>
          </w:tcPr>
          <w:p w14:paraId="41FA9DB4" w14:textId="77777777" w:rsidR="00DD1289" w:rsidRPr="00B465E9" w:rsidRDefault="00DD1289" w:rsidP="00371B1A">
            <w:pPr>
              <w:pStyle w:val="Normal6a"/>
            </w:pPr>
            <w:r w:rsidRPr="00B465E9">
              <w:t>CCA</w:t>
            </w:r>
          </w:p>
        </w:tc>
        <w:tc>
          <w:tcPr>
            <w:tcW w:w="426" w:type="pct"/>
            <w:tcBorders>
              <w:top w:val="single" w:sz="4" w:space="0" w:color="auto"/>
              <w:left w:val="single" w:sz="4" w:space="0" w:color="auto"/>
              <w:bottom w:val="single" w:sz="4" w:space="0" w:color="auto"/>
              <w:right w:val="single" w:sz="4" w:space="0" w:color="auto"/>
            </w:tcBorders>
          </w:tcPr>
          <w:p w14:paraId="4680E0CD" w14:textId="77777777" w:rsidR="00DD1289" w:rsidRPr="00B465E9" w:rsidRDefault="00DD1289" w:rsidP="00371B1A">
            <w:pPr>
              <w:pStyle w:val="Normal6a"/>
            </w:pPr>
            <w:r w:rsidRPr="00B465E9">
              <w:t>ENV</w:t>
            </w:r>
          </w:p>
        </w:tc>
        <w:tc>
          <w:tcPr>
            <w:tcW w:w="444" w:type="pct"/>
            <w:tcBorders>
              <w:top w:val="single" w:sz="4" w:space="0" w:color="auto"/>
              <w:left w:val="single" w:sz="4" w:space="0" w:color="auto"/>
              <w:bottom w:val="single" w:sz="4" w:space="0" w:color="auto"/>
              <w:right w:val="single" w:sz="4" w:space="0" w:color="auto"/>
            </w:tcBorders>
          </w:tcPr>
          <w:p w14:paraId="593CED37" w14:textId="77777777" w:rsidR="00DD1289" w:rsidRPr="00B465E9" w:rsidRDefault="00DD1289" w:rsidP="00371B1A">
            <w:pPr>
              <w:pStyle w:val="Normal6a"/>
            </w:pPr>
            <w:r w:rsidRPr="00B465E9">
              <w:t>SOC</w:t>
            </w:r>
          </w:p>
        </w:tc>
        <w:tc>
          <w:tcPr>
            <w:tcW w:w="578" w:type="pct"/>
            <w:tcBorders>
              <w:top w:val="single" w:sz="4" w:space="0" w:color="auto"/>
              <w:left w:val="single" w:sz="4" w:space="0" w:color="auto"/>
              <w:bottom w:val="single" w:sz="4" w:space="0" w:color="auto"/>
              <w:right w:val="single" w:sz="4" w:space="0" w:color="auto"/>
            </w:tcBorders>
          </w:tcPr>
          <w:p w14:paraId="11654188" w14:textId="77777777" w:rsidR="00DD1289" w:rsidRPr="00B465E9" w:rsidRDefault="00DD1289" w:rsidP="00371B1A">
            <w:pPr>
              <w:pStyle w:val="Normal6a"/>
            </w:pPr>
            <w:r w:rsidRPr="00B465E9">
              <w:t>Output indicator</w:t>
            </w:r>
          </w:p>
        </w:tc>
        <w:tc>
          <w:tcPr>
            <w:tcW w:w="578" w:type="pct"/>
            <w:tcBorders>
              <w:top w:val="single" w:sz="4" w:space="0" w:color="auto"/>
              <w:left w:val="single" w:sz="4" w:space="0" w:color="auto"/>
              <w:bottom w:val="single" w:sz="4" w:space="0" w:color="auto"/>
              <w:right w:val="single" w:sz="4" w:space="0" w:color="auto"/>
            </w:tcBorders>
          </w:tcPr>
          <w:p w14:paraId="748FBD1E" w14:textId="77777777" w:rsidR="00DD1289" w:rsidRPr="00B465E9" w:rsidRDefault="00DD1289" w:rsidP="00371B1A">
            <w:pPr>
              <w:pStyle w:val="Normal6a"/>
            </w:pPr>
            <w:r w:rsidRPr="00B465E9">
              <w:t>Result indicator</w:t>
            </w:r>
          </w:p>
        </w:tc>
      </w:tr>
      <w:tr w:rsidR="00DD1289" w:rsidRPr="00B465E9" w14:paraId="29699B10" w14:textId="77777777" w:rsidTr="00371B1A">
        <w:trPr>
          <w:trHeight w:val="280"/>
          <w:jc w:val="center"/>
        </w:trPr>
        <w:tc>
          <w:tcPr>
            <w:tcW w:w="468" w:type="pct"/>
            <w:tcBorders>
              <w:top w:val="single" w:sz="4" w:space="0" w:color="auto"/>
              <w:left w:val="single" w:sz="4" w:space="0" w:color="auto"/>
              <w:right w:val="single" w:sz="4" w:space="0" w:color="auto"/>
            </w:tcBorders>
          </w:tcPr>
          <w:p w14:paraId="2FDB1CEC" w14:textId="77777777" w:rsidR="00DD1289" w:rsidRPr="00B465E9" w:rsidRDefault="00DD1289" w:rsidP="00371B1A">
            <w:pPr>
              <w:pStyle w:val="Normal6a"/>
            </w:pPr>
            <w:r w:rsidRPr="00B465E9">
              <w:rPr>
                <w:noProof/>
              </w:rPr>
              <w:t>Energy</w:t>
            </w:r>
          </w:p>
        </w:tc>
        <w:tc>
          <w:tcPr>
            <w:tcW w:w="471" w:type="pct"/>
            <w:gridSpan w:val="2"/>
            <w:tcBorders>
              <w:top w:val="single" w:sz="4" w:space="0" w:color="auto"/>
              <w:left w:val="single" w:sz="4" w:space="0" w:color="auto"/>
              <w:right w:val="single" w:sz="4" w:space="0" w:color="auto"/>
            </w:tcBorders>
          </w:tcPr>
          <w:p w14:paraId="03F1436F" w14:textId="77777777" w:rsidR="00DD1289" w:rsidRPr="00B465E9" w:rsidRDefault="00DD1289" w:rsidP="00371B1A">
            <w:pPr>
              <w:pStyle w:val="Normal6a"/>
            </w:pPr>
            <w:r w:rsidRPr="00B465E9">
              <w:rPr>
                <w:noProof/>
              </w:rPr>
              <w:t>Bioenergy</w:t>
            </w:r>
          </w:p>
        </w:tc>
        <w:tc>
          <w:tcPr>
            <w:tcW w:w="455" w:type="pct"/>
            <w:gridSpan w:val="2"/>
            <w:tcBorders>
              <w:top w:val="single" w:sz="4" w:space="0" w:color="auto"/>
              <w:left w:val="single" w:sz="4" w:space="0" w:color="auto"/>
              <w:right w:val="single" w:sz="4" w:space="0" w:color="auto"/>
            </w:tcBorders>
          </w:tcPr>
          <w:p w14:paraId="59B4A78E" w14:textId="77777777" w:rsidR="00DD1289" w:rsidRPr="00B465E9" w:rsidRDefault="00DD1289" w:rsidP="00371B1A">
            <w:pPr>
              <w:pStyle w:val="Normal6a"/>
            </w:pPr>
            <w:r w:rsidRPr="00B465E9">
              <w:rPr>
                <w:noProof/>
              </w:rPr>
              <w:t>165</w:t>
            </w:r>
          </w:p>
        </w:tc>
        <w:tc>
          <w:tcPr>
            <w:tcW w:w="701" w:type="pct"/>
            <w:gridSpan w:val="2"/>
            <w:tcBorders>
              <w:top w:val="single" w:sz="4" w:space="0" w:color="auto"/>
              <w:left w:val="single" w:sz="4" w:space="0" w:color="auto"/>
              <w:right w:val="single" w:sz="4" w:space="0" w:color="auto"/>
            </w:tcBorders>
          </w:tcPr>
          <w:p w14:paraId="028CCF34" w14:textId="77777777" w:rsidR="00DD1289" w:rsidRPr="00B465E9" w:rsidRDefault="00DD1289" w:rsidP="00371B1A">
            <w:pPr>
              <w:pStyle w:val="Normal6a"/>
            </w:pPr>
            <w:r w:rsidRPr="00B465E9">
              <w:rPr>
                <w:noProof/>
              </w:rPr>
              <w:t>Storage and blending of liquid sustainable biogas and biomethane, liquified biomethane, bio propane, bio butane, or similar synthetic alternative fuels</w:t>
            </w:r>
          </w:p>
        </w:tc>
        <w:tc>
          <w:tcPr>
            <w:tcW w:w="449" w:type="pct"/>
            <w:tcBorders>
              <w:top w:val="single" w:sz="4" w:space="0" w:color="auto"/>
              <w:left w:val="single" w:sz="4" w:space="0" w:color="auto"/>
              <w:right w:val="single" w:sz="4" w:space="0" w:color="auto"/>
            </w:tcBorders>
          </w:tcPr>
          <w:p w14:paraId="6EF59E7B" w14:textId="77777777" w:rsidR="00DD1289" w:rsidRPr="00B465E9" w:rsidRDefault="00DD1289" w:rsidP="00371B1A">
            <w:pPr>
              <w:pStyle w:val="Normal6a"/>
              <w:rPr>
                <w:b/>
                <w:bCs/>
                <w:i/>
                <w:iCs/>
              </w:rPr>
            </w:pPr>
            <w:r w:rsidRPr="00B465E9">
              <w:rPr>
                <w:b/>
                <w:bCs/>
                <w:i/>
                <w:iCs/>
                <w:noProof/>
              </w:rPr>
              <w:t>40%</w:t>
            </w:r>
          </w:p>
        </w:tc>
        <w:tc>
          <w:tcPr>
            <w:tcW w:w="430" w:type="pct"/>
            <w:tcBorders>
              <w:top w:val="single" w:sz="4" w:space="0" w:color="auto"/>
              <w:left w:val="single" w:sz="4" w:space="0" w:color="auto"/>
              <w:right w:val="single" w:sz="4" w:space="0" w:color="auto"/>
            </w:tcBorders>
          </w:tcPr>
          <w:p w14:paraId="5FCDD569" w14:textId="77777777" w:rsidR="00DD1289" w:rsidRPr="00B465E9" w:rsidRDefault="00DD1289" w:rsidP="00371B1A">
            <w:pPr>
              <w:pStyle w:val="Normal6a"/>
            </w:pPr>
            <w:r w:rsidRPr="00B465E9">
              <w:rPr>
                <w:noProof/>
              </w:rPr>
              <w:t>0%</w:t>
            </w:r>
          </w:p>
        </w:tc>
        <w:tc>
          <w:tcPr>
            <w:tcW w:w="426" w:type="pct"/>
            <w:tcBorders>
              <w:top w:val="single" w:sz="4" w:space="0" w:color="auto"/>
              <w:left w:val="single" w:sz="4" w:space="0" w:color="auto"/>
              <w:right w:val="single" w:sz="4" w:space="0" w:color="auto"/>
            </w:tcBorders>
          </w:tcPr>
          <w:p w14:paraId="7681104E" w14:textId="77777777" w:rsidR="00DD1289" w:rsidRPr="00B465E9" w:rsidRDefault="00DD1289" w:rsidP="00371B1A">
            <w:pPr>
              <w:pStyle w:val="Normal6a"/>
            </w:pPr>
            <w:r w:rsidRPr="00B465E9">
              <w:rPr>
                <w:noProof/>
              </w:rPr>
              <w:t>0%</w:t>
            </w:r>
          </w:p>
        </w:tc>
        <w:tc>
          <w:tcPr>
            <w:tcW w:w="444" w:type="pct"/>
            <w:tcBorders>
              <w:top w:val="single" w:sz="4" w:space="0" w:color="auto"/>
              <w:left w:val="single" w:sz="4" w:space="0" w:color="auto"/>
              <w:right w:val="single" w:sz="4" w:space="0" w:color="auto"/>
            </w:tcBorders>
          </w:tcPr>
          <w:p w14:paraId="505B8782" w14:textId="77777777" w:rsidR="00DD1289" w:rsidRPr="00B465E9" w:rsidRDefault="00DD1289" w:rsidP="00371B1A">
            <w:pPr>
              <w:pStyle w:val="Normal6a"/>
            </w:pPr>
            <w:r w:rsidRPr="00B465E9">
              <w:rPr>
                <w:noProof/>
              </w:rPr>
              <w:t>0%</w:t>
            </w:r>
          </w:p>
        </w:tc>
        <w:tc>
          <w:tcPr>
            <w:tcW w:w="578" w:type="pct"/>
            <w:tcBorders>
              <w:top w:val="single" w:sz="4" w:space="0" w:color="auto"/>
              <w:left w:val="single" w:sz="4" w:space="0" w:color="auto"/>
              <w:right w:val="single" w:sz="4" w:space="0" w:color="auto"/>
            </w:tcBorders>
          </w:tcPr>
          <w:p w14:paraId="626A53C7" w14:textId="77777777" w:rsidR="00DD1289" w:rsidRPr="00B465E9" w:rsidRDefault="00DD1289" w:rsidP="00371B1A">
            <w:pPr>
              <w:pStyle w:val="Normal6a"/>
              <w:rPr>
                <w:noProof/>
              </w:rPr>
            </w:pPr>
            <w:r w:rsidRPr="00B465E9">
              <w:rPr>
                <w:noProof/>
              </w:rPr>
              <w:t>Number of storages and working fuel volume in GWh;</w:t>
            </w:r>
          </w:p>
          <w:p w14:paraId="241CD30F" w14:textId="77777777" w:rsidR="00DD1289" w:rsidRPr="00B465E9" w:rsidRDefault="00DD1289" w:rsidP="00371B1A">
            <w:pPr>
              <w:pStyle w:val="Normal6a"/>
            </w:pPr>
            <w:r w:rsidRPr="00B465E9">
              <w:rPr>
                <w:noProof/>
              </w:rPr>
              <w:t>Volume (Nm3) and type stored unit as mcm – by fuel type;</w:t>
            </w:r>
          </w:p>
        </w:tc>
        <w:tc>
          <w:tcPr>
            <w:tcW w:w="578" w:type="pct"/>
            <w:tcBorders>
              <w:top w:val="single" w:sz="4" w:space="0" w:color="auto"/>
              <w:left w:val="single" w:sz="4" w:space="0" w:color="auto"/>
              <w:right w:val="single" w:sz="4" w:space="0" w:color="auto"/>
            </w:tcBorders>
          </w:tcPr>
          <w:p w14:paraId="00D9B128" w14:textId="77777777" w:rsidR="00DD1289" w:rsidRPr="00B465E9" w:rsidRDefault="00DD1289" w:rsidP="00371B1A">
            <w:pPr>
              <w:pStyle w:val="Normal6a"/>
              <w:rPr>
                <w:noProof/>
              </w:rPr>
            </w:pPr>
            <w:r w:rsidRPr="00B465E9">
              <w:rPr>
                <w:noProof/>
              </w:rPr>
              <w:t>Annual GHG emissions avoided in tCO2e;</w:t>
            </w:r>
          </w:p>
          <w:p w14:paraId="3A6E02AE" w14:textId="77777777" w:rsidR="00DD1289" w:rsidRPr="00B465E9" w:rsidRDefault="00DD1289" w:rsidP="00371B1A">
            <w:pPr>
              <w:pStyle w:val="Normal6a"/>
            </w:pPr>
            <w:r w:rsidRPr="00B465E9">
              <w:rPr>
                <w:noProof/>
              </w:rPr>
              <w:t>Energy produced (Nm3);</w:t>
            </w:r>
          </w:p>
        </w:tc>
      </w:tr>
    </w:tbl>
    <w:p w14:paraId="536E8F8D" w14:textId="77777777" w:rsidR="00DD1289" w:rsidRPr="00B465E9" w:rsidRDefault="00DD1289" w:rsidP="00DD1289">
      <w:pPr>
        <w:pStyle w:val="AmOrLang"/>
      </w:pPr>
      <w:r w:rsidRPr="00B465E9">
        <w:t xml:space="preserve">Or. </w:t>
      </w:r>
      <w:r w:rsidRPr="00B465E9">
        <w:rPr>
          <w:rStyle w:val="HideTWBExt"/>
          <w:rFonts w:eastAsiaTheme="majorEastAsia"/>
        </w:rPr>
        <w:t>&lt;Original&gt;</w:t>
      </w:r>
      <w:r w:rsidRPr="00B465E9">
        <w:rPr>
          <w:rStyle w:val="HideTWBInt"/>
        </w:rPr>
        <w:t>{EN}</w:t>
      </w:r>
      <w:proofErr w:type="spellStart"/>
      <w:r w:rsidRPr="00B465E9">
        <w:t>en</w:t>
      </w:r>
      <w:proofErr w:type="spellEnd"/>
      <w:r w:rsidRPr="00B465E9">
        <w:rPr>
          <w:rStyle w:val="HideTWBExt"/>
          <w:rFonts w:eastAsiaTheme="majorEastAsia"/>
        </w:rPr>
        <w:t>&lt;/Original&gt;</w:t>
      </w:r>
    </w:p>
    <w:p w14:paraId="5385ECC9" w14:textId="77777777" w:rsidR="00DD1289" w:rsidRPr="00B465E9" w:rsidRDefault="00DD1289" w:rsidP="00DD1289">
      <w:r w:rsidRPr="00B465E9">
        <w:rPr>
          <w:rStyle w:val="HideTWBExt"/>
          <w:rFonts w:eastAsiaTheme="majorEastAsia"/>
        </w:rPr>
        <w:t>&lt;/Amend&gt;</w:t>
      </w:r>
    </w:p>
    <w:p w14:paraId="53D9CFAF" w14:textId="0040EDF9"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368</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66013F4B" w14:textId="77777777" w:rsidR="00DD1289" w:rsidRPr="00B465E9" w:rsidRDefault="00DD1289" w:rsidP="00DD1289">
      <w:pPr>
        <w:pStyle w:val="NormalBold"/>
      </w:pPr>
      <w:r w:rsidRPr="00B465E9">
        <w:rPr>
          <w:rStyle w:val="HideTWBExt"/>
          <w:b w:val="0"/>
        </w:rPr>
        <w:t>&lt;RepeatBlock-By&gt;&lt;Members&gt;</w:t>
      </w:r>
      <w:r w:rsidRPr="00B465E9">
        <w:t>Rasmus Nordqvist</w:t>
      </w:r>
      <w:r w:rsidRPr="00B465E9">
        <w:rPr>
          <w:rStyle w:val="HideTWBExt"/>
          <w:b w:val="0"/>
        </w:rPr>
        <w:t>&lt;/Members&gt;</w:t>
      </w:r>
    </w:p>
    <w:p w14:paraId="58E60E77" w14:textId="77777777" w:rsidR="00DD1289" w:rsidRPr="00B465E9" w:rsidRDefault="00DD1289" w:rsidP="00DD1289">
      <w:r w:rsidRPr="00B465E9">
        <w:rPr>
          <w:rStyle w:val="HideTWBExt"/>
        </w:rPr>
        <w:t>&lt;/RepeatBlock-By&gt;</w:t>
      </w:r>
    </w:p>
    <w:p w14:paraId="0CC5CC7E"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1B42A869"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165</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370"/>
        <w:gridCol w:w="1675"/>
        <w:gridCol w:w="1038"/>
        <w:gridCol w:w="1855"/>
        <w:gridCol w:w="1237"/>
        <w:gridCol w:w="999"/>
        <w:gridCol w:w="999"/>
        <w:gridCol w:w="999"/>
        <w:gridCol w:w="2097"/>
        <w:gridCol w:w="2017"/>
      </w:tblGrid>
      <w:tr w:rsidR="00DD1289" w:rsidRPr="00B465E9" w14:paraId="24592907" w14:textId="77777777" w:rsidTr="00371B1A">
        <w:trPr>
          <w:jc w:val="center"/>
        </w:trPr>
        <w:tc>
          <w:tcPr>
            <w:tcW w:w="5000" w:type="pct"/>
            <w:gridSpan w:val="10"/>
          </w:tcPr>
          <w:p w14:paraId="6743852E" w14:textId="77777777" w:rsidR="00DD1289" w:rsidRPr="00B465E9" w:rsidRDefault="00DD1289" w:rsidP="00371B1A">
            <w:pPr>
              <w:keepNext/>
            </w:pPr>
          </w:p>
        </w:tc>
      </w:tr>
      <w:tr w:rsidR="00DD1289" w:rsidRPr="00B465E9" w14:paraId="70F47E67" w14:textId="77777777" w:rsidTr="00371B1A">
        <w:trPr>
          <w:jc w:val="center"/>
        </w:trPr>
        <w:tc>
          <w:tcPr>
            <w:tcW w:w="5000" w:type="pct"/>
            <w:gridSpan w:val="10"/>
            <w:tcBorders>
              <w:bottom w:val="single" w:sz="4" w:space="0" w:color="auto"/>
            </w:tcBorders>
          </w:tcPr>
          <w:p w14:paraId="0B87B9ED" w14:textId="77777777" w:rsidR="00DD1289" w:rsidRPr="00B465E9" w:rsidRDefault="00DD1289" w:rsidP="00371B1A">
            <w:pPr>
              <w:pStyle w:val="AmColumnHeading"/>
              <w:keepNext/>
            </w:pPr>
            <w:r w:rsidRPr="00B465E9">
              <w:t>Text proposed by the Commission</w:t>
            </w:r>
          </w:p>
        </w:tc>
      </w:tr>
      <w:tr w:rsidR="00DD1289" w:rsidRPr="00B465E9" w14:paraId="6D34001E" w14:textId="77777777" w:rsidTr="00371B1A">
        <w:trPr>
          <w:trHeight w:val="280"/>
          <w:jc w:val="center"/>
        </w:trPr>
        <w:tc>
          <w:tcPr>
            <w:tcW w:w="481" w:type="pct"/>
            <w:tcBorders>
              <w:top w:val="single" w:sz="4" w:space="0" w:color="auto"/>
              <w:left w:val="single" w:sz="4" w:space="0" w:color="auto"/>
              <w:right w:val="single" w:sz="4" w:space="0" w:color="auto"/>
            </w:tcBorders>
          </w:tcPr>
          <w:p w14:paraId="6EA2364B" w14:textId="77777777" w:rsidR="00DD1289" w:rsidRPr="00B465E9" w:rsidRDefault="00DD1289" w:rsidP="00371B1A">
            <w:pPr>
              <w:pStyle w:val="Normal6a"/>
            </w:pPr>
          </w:p>
        </w:tc>
        <w:tc>
          <w:tcPr>
            <w:tcW w:w="588" w:type="pct"/>
            <w:tcBorders>
              <w:top w:val="single" w:sz="4" w:space="0" w:color="auto"/>
              <w:left w:val="single" w:sz="4" w:space="0" w:color="auto"/>
              <w:right w:val="single" w:sz="4" w:space="0" w:color="auto"/>
            </w:tcBorders>
          </w:tcPr>
          <w:p w14:paraId="6009C545" w14:textId="77777777" w:rsidR="00DD1289" w:rsidRPr="00B465E9" w:rsidRDefault="00DD1289" w:rsidP="00371B1A">
            <w:pPr>
              <w:pStyle w:val="Normal6a"/>
            </w:pPr>
          </w:p>
        </w:tc>
        <w:tc>
          <w:tcPr>
            <w:tcW w:w="459" w:type="pct"/>
            <w:tcBorders>
              <w:top w:val="single" w:sz="4" w:space="0" w:color="auto"/>
              <w:left w:val="single" w:sz="4" w:space="0" w:color="auto"/>
              <w:right w:val="single" w:sz="4" w:space="0" w:color="auto"/>
            </w:tcBorders>
          </w:tcPr>
          <w:p w14:paraId="71E1C2CD" w14:textId="77777777" w:rsidR="00DD1289" w:rsidRPr="00B465E9" w:rsidRDefault="00DD1289" w:rsidP="00371B1A">
            <w:pPr>
              <w:pStyle w:val="Normal6a"/>
            </w:pPr>
            <w:r w:rsidRPr="00B465E9">
              <w:t>#</w:t>
            </w:r>
          </w:p>
        </w:tc>
        <w:tc>
          <w:tcPr>
            <w:tcW w:w="651" w:type="pct"/>
            <w:tcBorders>
              <w:top w:val="single" w:sz="4" w:space="0" w:color="auto"/>
              <w:left w:val="single" w:sz="4" w:space="0" w:color="auto"/>
              <w:right w:val="single" w:sz="4" w:space="0" w:color="auto"/>
            </w:tcBorders>
          </w:tcPr>
          <w:p w14:paraId="7CFB3166" w14:textId="77777777" w:rsidR="00DD1289" w:rsidRPr="00B465E9" w:rsidRDefault="00DD1289" w:rsidP="00371B1A">
            <w:pPr>
              <w:pStyle w:val="Normal6a"/>
            </w:pPr>
          </w:p>
        </w:tc>
        <w:tc>
          <w:tcPr>
            <w:tcW w:w="470" w:type="pct"/>
            <w:tcBorders>
              <w:top w:val="single" w:sz="4" w:space="0" w:color="auto"/>
              <w:left w:val="single" w:sz="4" w:space="0" w:color="auto"/>
              <w:right w:val="single" w:sz="4" w:space="0" w:color="auto"/>
            </w:tcBorders>
          </w:tcPr>
          <w:p w14:paraId="4BA30ADE" w14:textId="77777777" w:rsidR="00DD1289" w:rsidRPr="00B465E9" w:rsidRDefault="00DD1289" w:rsidP="00371B1A">
            <w:pPr>
              <w:pStyle w:val="Normal6a"/>
            </w:pPr>
          </w:p>
        </w:tc>
        <w:tc>
          <w:tcPr>
            <w:tcW w:w="470" w:type="pct"/>
            <w:tcBorders>
              <w:top w:val="single" w:sz="4" w:space="0" w:color="auto"/>
              <w:left w:val="single" w:sz="4" w:space="0" w:color="auto"/>
              <w:right w:val="single" w:sz="4" w:space="0" w:color="auto"/>
            </w:tcBorders>
          </w:tcPr>
          <w:p w14:paraId="48E4C761" w14:textId="77777777" w:rsidR="00DD1289" w:rsidRPr="00B465E9" w:rsidRDefault="00DD1289" w:rsidP="00371B1A">
            <w:pPr>
              <w:pStyle w:val="Normal6a"/>
            </w:pPr>
          </w:p>
        </w:tc>
        <w:tc>
          <w:tcPr>
            <w:tcW w:w="470" w:type="pct"/>
            <w:tcBorders>
              <w:top w:val="single" w:sz="4" w:space="0" w:color="auto"/>
              <w:left w:val="single" w:sz="4" w:space="0" w:color="auto"/>
              <w:right w:val="single" w:sz="4" w:space="0" w:color="auto"/>
            </w:tcBorders>
          </w:tcPr>
          <w:p w14:paraId="0BC1C130" w14:textId="77777777" w:rsidR="00DD1289" w:rsidRPr="00B465E9" w:rsidRDefault="00DD1289" w:rsidP="00371B1A">
            <w:pPr>
              <w:pStyle w:val="Normal6a"/>
            </w:pPr>
          </w:p>
        </w:tc>
        <w:tc>
          <w:tcPr>
            <w:tcW w:w="470" w:type="pct"/>
            <w:tcBorders>
              <w:top w:val="single" w:sz="4" w:space="0" w:color="auto"/>
              <w:left w:val="single" w:sz="4" w:space="0" w:color="auto"/>
              <w:right w:val="single" w:sz="4" w:space="0" w:color="auto"/>
            </w:tcBorders>
          </w:tcPr>
          <w:p w14:paraId="231D05F6" w14:textId="77777777" w:rsidR="00DD1289" w:rsidRPr="00B465E9" w:rsidRDefault="00DD1289" w:rsidP="00371B1A">
            <w:pPr>
              <w:pStyle w:val="Normal6a"/>
            </w:pPr>
          </w:p>
        </w:tc>
        <w:tc>
          <w:tcPr>
            <w:tcW w:w="470" w:type="pct"/>
            <w:tcBorders>
              <w:top w:val="single" w:sz="4" w:space="0" w:color="auto"/>
              <w:left w:val="single" w:sz="4" w:space="0" w:color="auto"/>
              <w:right w:val="single" w:sz="4" w:space="0" w:color="auto"/>
            </w:tcBorders>
          </w:tcPr>
          <w:p w14:paraId="2B7A78B3" w14:textId="77777777" w:rsidR="00DD1289" w:rsidRPr="00B465E9" w:rsidRDefault="00DD1289" w:rsidP="00371B1A">
            <w:pPr>
              <w:pStyle w:val="Normal6a"/>
            </w:pPr>
          </w:p>
        </w:tc>
        <w:tc>
          <w:tcPr>
            <w:tcW w:w="471" w:type="pct"/>
            <w:tcBorders>
              <w:top w:val="single" w:sz="4" w:space="0" w:color="auto"/>
              <w:left w:val="single" w:sz="4" w:space="0" w:color="auto"/>
              <w:right w:val="single" w:sz="4" w:space="0" w:color="auto"/>
            </w:tcBorders>
          </w:tcPr>
          <w:p w14:paraId="147525B3" w14:textId="77777777" w:rsidR="00DD1289" w:rsidRPr="00B465E9" w:rsidRDefault="00DD1289" w:rsidP="00371B1A">
            <w:pPr>
              <w:pStyle w:val="Normal6a"/>
            </w:pPr>
          </w:p>
        </w:tc>
      </w:tr>
      <w:tr w:rsidR="00DD1289" w:rsidRPr="00B465E9" w14:paraId="2414C976" w14:textId="77777777" w:rsidTr="00371B1A">
        <w:trPr>
          <w:trHeight w:val="280"/>
          <w:jc w:val="center"/>
        </w:trPr>
        <w:tc>
          <w:tcPr>
            <w:tcW w:w="481" w:type="pct"/>
            <w:tcBorders>
              <w:top w:val="single" w:sz="4" w:space="0" w:color="auto"/>
              <w:left w:val="single" w:sz="4" w:space="0" w:color="auto"/>
              <w:right w:val="single" w:sz="4" w:space="0" w:color="auto"/>
            </w:tcBorders>
          </w:tcPr>
          <w:p w14:paraId="7EF572A9" w14:textId="77777777" w:rsidR="00DD1289" w:rsidRPr="00B465E9" w:rsidRDefault="00DD1289" w:rsidP="00371B1A">
            <w:pPr>
              <w:pStyle w:val="Normal6a"/>
            </w:pPr>
            <w:r w:rsidRPr="00B465E9">
              <w:t>Energy</w:t>
            </w:r>
          </w:p>
        </w:tc>
        <w:tc>
          <w:tcPr>
            <w:tcW w:w="588" w:type="pct"/>
            <w:tcBorders>
              <w:top w:val="single" w:sz="4" w:space="0" w:color="auto"/>
              <w:left w:val="single" w:sz="4" w:space="0" w:color="auto"/>
              <w:right w:val="single" w:sz="4" w:space="0" w:color="auto"/>
            </w:tcBorders>
          </w:tcPr>
          <w:p w14:paraId="293CAFA9" w14:textId="77777777" w:rsidR="00DD1289" w:rsidRPr="00B465E9" w:rsidRDefault="00DD1289" w:rsidP="00371B1A">
            <w:pPr>
              <w:pStyle w:val="Normal6a"/>
            </w:pPr>
            <w:r w:rsidRPr="00B465E9">
              <w:t>Bioenergy</w:t>
            </w:r>
          </w:p>
        </w:tc>
        <w:tc>
          <w:tcPr>
            <w:tcW w:w="459" w:type="pct"/>
            <w:tcBorders>
              <w:top w:val="single" w:sz="4" w:space="0" w:color="auto"/>
              <w:left w:val="single" w:sz="4" w:space="0" w:color="auto"/>
              <w:right w:val="single" w:sz="4" w:space="0" w:color="auto"/>
            </w:tcBorders>
          </w:tcPr>
          <w:p w14:paraId="182BC063" w14:textId="77777777" w:rsidR="00DD1289" w:rsidRPr="00B465E9" w:rsidRDefault="00DD1289" w:rsidP="00371B1A">
            <w:pPr>
              <w:pStyle w:val="Normal6a"/>
            </w:pPr>
            <w:r w:rsidRPr="00B465E9">
              <w:t>165</w:t>
            </w:r>
          </w:p>
        </w:tc>
        <w:tc>
          <w:tcPr>
            <w:tcW w:w="651" w:type="pct"/>
            <w:tcBorders>
              <w:top w:val="single" w:sz="4" w:space="0" w:color="auto"/>
              <w:left w:val="single" w:sz="4" w:space="0" w:color="auto"/>
              <w:right w:val="single" w:sz="4" w:space="0" w:color="auto"/>
            </w:tcBorders>
          </w:tcPr>
          <w:p w14:paraId="61804F35" w14:textId="77777777" w:rsidR="00DD1289" w:rsidRPr="00B465E9" w:rsidRDefault="00DD1289" w:rsidP="00371B1A">
            <w:pPr>
              <w:pStyle w:val="Normal6a"/>
            </w:pPr>
            <w:r w:rsidRPr="00B465E9">
              <w:t>Storage and blending of liquid sustainable biogas and biomethane, liquified biomethane, bio propane, bio butane, or similar synthetic alternative fuels</w:t>
            </w:r>
          </w:p>
        </w:tc>
        <w:tc>
          <w:tcPr>
            <w:tcW w:w="470" w:type="pct"/>
            <w:tcBorders>
              <w:top w:val="single" w:sz="4" w:space="0" w:color="auto"/>
              <w:left w:val="single" w:sz="4" w:space="0" w:color="auto"/>
              <w:right w:val="single" w:sz="4" w:space="0" w:color="auto"/>
            </w:tcBorders>
          </w:tcPr>
          <w:p w14:paraId="126B9BC5" w14:textId="77777777" w:rsidR="00DD1289" w:rsidRPr="00B465E9" w:rsidRDefault="00DD1289" w:rsidP="00371B1A">
            <w:pPr>
              <w:pStyle w:val="Normal6a"/>
              <w:rPr>
                <w:b/>
                <w:bCs/>
                <w:i/>
                <w:iCs/>
              </w:rPr>
            </w:pPr>
            <w:r w:rsidRPr="00B465E9">
              <w:rPr>
                <w:b/>
                <w:bCs/>
                <w:i/>
                <w:iCs/>
              </w:rPr>
              <w:t>100%</w:t>
            </w:r>
          </w:p>
        </w:tc>
        <w:tc>
          <w:tcPr>
            <w:tcW w:w="470" w:type="pct"/>
            <w:tcBorders>
              <w:top w:val="single" w:sz="4" w:space="0" w:color="auto"/>
              <w:left w:val="single" w:sz="4" w:space="0" w:color="auto"/>
              <w:right w:val="single" w:sz="4" w:space="0" w:color="auto"/>
            </w:tcBorders>
          </w:tcPr>
          <w:p w14:paraId="45437D2D" w14:textId="77777777" w:rsidR="00DD1289" w:rsidRPr="00B465E9" w:rsidRDefault="00DD1289" w:rsidP="00371B1A">
            <w:pPr>
              <w:pStyle w:val="Normal6a"/>
            </w:pPr>
            <w:r w:rsidRPr="00B465E9">
              <w:t>0%</w:t>
            </w:r>
          </w:p>
        </w:tc>
        <w:tc>
          <w:tcPr>
            <w:tcW w:w="470" w:type="pct"/>
            <w:tcBorders>
              <w:top w:val="single" w:sz="4" w:space="0" w:color="auto"/>
              <w:left w:val="single" w:sz="4" w:space="0" w:color="auto"/>
              <w:right w:val="single" w:sz="4" w:space="0" w:color="auto"/>
            </w:tcBorders>
          </w:tcPr>
          <w:p w14:paraId="4926126C" w14:textId="77777777" w:rsidR="00DD1289" w:rsidRPr="00B465E9" w:rsidRDefault="00DD1289" w:rsidP="00371B1A">
            <w:pPr>
              <w:pStyle w:val="Normal6a"/>
            </w:pPr>
            <w:r w:rsidRPr="00B465E9">
              <w:t>0%</w:t>
            </w:r>
          </w:p>
        </w:tc>
        <w:tc>
          <w:tcPr>
            <w:tcW w:w="470" w:type="pct"/>
            <w:tcBorders>
              <w:top w:val="single" w:sz="4" w:space="0" w:color="auto"/>
              <w:left w:val="single" w:sz="4" w:space="0" w:color="auto"/>
              <w:right w:val="single" w:sz="4" w:space="0" w:color="auto"/>
            </w:tcBorders>
          </w:tcPr>
          <w:p w14:paraId="549D825D" w14:textId="77777777" w:rsidR="00DD1289" w:rsidRPr="00B465E9" w:rsidRDefault="00DD1289" w:rsidP="00371B1A">
            <w:pPr>
              <w:pStyle w:val="Normal6a"/>
            </w:pPr>
            <w:r w:rsidRPr="00B465E9">
              <w:t>0%</w:t>
            </w:r>
          </w:p>
        </w:tc>
        <w:tc>
          <w:tcPr>
            <w:tcW w:w="470" w:type="pct"/>
            <w:tcBorders>
              <w:top w:val="single" w:sz="4" w:space="0" w:color="auto"/>
              <w:left w:val="single" w:sz="4" w:space="0" w:color="auto"/>
              <w:right w:val="single" w:sz="4" w:space="0" w:color="auto"/>
            </w:tcBorders>
          </w:tcPr>
          <w:p w14:paraId="399F0E6A" w14:textId="77777777" w:rsidR="00DD1289" w:rsidRPr="00B465E9" w:rsidRDefault="00DD1289" w:rsidP="00371B1A">
            <w:pPr>
              <w:pStyle w:val="Normal6a"/>
            </w:pPr>
            <w:r w:rsidRPr="00B465E9">
              <w:t>•</w:t>
            </w:r>
            <w:r w:rsidRPr="00B465E9">
              <w:tab/>
              <w:t xml:space="preserve">Number of storages and working fuel volume in </w:t>
            </w:r>
            <w:proofErr w:type="gramStart"/>
            <w:r w:rsidRPr="00B465E9">
              <w:t>GWh;</w:t>
            </w:r>
            <w:proofErr w:type="gramEnd"/>
          </w:p>
          <w:p w14:paraId="25F8D02D" w14:textId="77777777" w:rsidR="00DD1289" w:rsidRPr="00B465E9" w:rsidRDefault="00DD1289" w:rsidP="00371B1A">
            <w:pPr>
              <w:pStyle w:val="Normal6a"/>
            </w:pPr>
            <w:r w:rsidRPr="00B465E9">
              <w:t>•</w:t>
            </w:r>
            <w:r w:rsidRPr="00B465E9">
              <w:tab/>
              <w:t>Volume (Nm</w:t>
            </w:r>
            <w:r w:rsidRPr="00B465E9">
              <w:rPr>
                <w:vertAlign w:val="superscript"/>
              </w:rPr>
              <w:t>3</w:t>
            </w:r>
            <w:r w:rsidRPr="00B465E9">
              <w:t>) and type stored unit as mcm – by fuel type;</w:t>
            </w:r>
          </w:p>
        </w:tc>
        <w:tc>
          <w:tcPr>
            <w:tcW w:w="471" w:type="pct"/>
            <w:tcBorders>
              <w:top w:val="single" w:sz="4" w:space="0" w:color="auto"/>
              <w:left w:val="single" w:sz="4" w:space="0" w:color="auto"/>
              <w:right w:val="single" w:sz="4" w:space="0" w:color="auto"/>
            </w:tcBorders>
          </w:tcPr>
          <w:p w14:paraId="555715C1" w14:textId="77777777" w:rsidR="00DD1289" w:rsidRPr="00B465E9" w:rsidRDefault="00DD1289" w:rsidP="00371B1A">
            <w:pPr>
              <w:pStyle w:val="Normal6a"/>
            </w:pPr>
            <w:r w:rsidRPr="00B465E9">
              <w:t>•</w:t>
            </w:r>
            <w:r w:rsidRPr="00B465E9">
              <w:tab/>
              <w:t xml:space="preserve">Annual GHG emissions avoided in </w:t>
            </w:r>
            <w:proofErr w:type="gramStart"/>
            <w:r w:rsidRPr="00B465E9">
              <w:t>tCO</w:t>
            </w:r>
            <w:r w:rsidRPr="00B465E9">
              <w:rPr>
                <w:vertAlign w:val="subscript"/>
              </w:rPr>
              <w:t>2</w:t>
            </w:r>
            <w:r w:rsidRPr="00B465E9">
              <w:t>e;</w:t>
            </w:r>
            <w:proofErr w:type="gramEnd"/>
          </w:p>
          <w:p w14:paraId="08EA6AED" w14:textId="77777777" w:rsidR="00DD1289" w:rsidRPr="00B465E9" w:rsidRDefault="00DD1289" w:rsidP="00371B1A">
            <w:pPr>
              <w:pStyle w:val="Normal6a"/>
            </w:pPr>
            <w:r w:rsidRPr="00B465E9">
              <w:t>•</w:t>
            </w:r>
            <w:r w:rsidRPr="00B465E9">
              <w:tab/>
              <w:t>Energy produced (Nm</w:t>
            </w:r>
            <w:r w:rsidRPr="00B465E9">
              <w:rPr>
                <w:vertAlign w:val="superscript"/>
              </w:rPr>
              <w:t>3</w:t>
            </w:r>
            <w:r w:rsidRPr="00B465E9">
              <w:t>);</w:t>
            </w:r>
          </w:p>
        </w:tc>
      </w:tr>
      <w:tr w:rsidR="00DD1289" w:rsidRPr="00B465E9" w14:paraId="1D18791D" w14:textId="77777777" w:rsidTr="00371B1A">
        <w:trPr>
          <w:jc w:val="center"/>
        </w:trPr>
        <w:tc>
          <w:tcPr>
            <w:tcW w:w="5000" w:type="pct"/>
            <w:gridSpan w:val="10"/>
            <w:tcBorders>
              <w:top w:val="single" w:sz="4" w:space="0" w:color="auto"/>
            </w:tcBorders>
          </w:tcPr>
          <w:p w14:paraId="4C8172A8" w14:textId="77777777" w:rsidR="00DD1289" w:rsidRPr="00B465E9" w:rsidRDefault="00DD1289" w:rsidP="00371B1A">
            <w:pPr>
              <w:pStyle w:val="Normal6a"/>
            </w:pPr>
          </w:p>
        </w:tc>
      </w:tr>
      <w:tr w:rsidR="00DD1289" w:rsidRPr="00B465E9" w14:paraId="2CFC4EF0" w14:textId="77777777" w:rsidTr="00371B1A">
        <w:trPr>
          <w:jc w:val="center"/>
        </w:trPr>
        <w:tc>
          <w:tcPr>
            <w:tcW w:w="5000" w:type="pct"/>
            <w:gridSpan w:val="10"/>
            <w:tcBorders>
              <w:bottom w:val="single" w:sz="4" w:space="0" w:color="auto"/>
            </w:tcBorders>
          </w:tcPr>
          <w:p w14:paraId="4EEB1E75" w14:textId="77777777" w:rsidR="00DD1289" w:rsidRPr="00B465E9" w:rsidRDefault="00DD1289" w:rsidP="00371B1A">
            <w:pPr>
              <w:pStyle w:val="Normal6a"/>
              <w:jc w:val="center"/>
              <w:rPr>
                <w:i/>
                <w:iCs/>
              </w:rPr>
            </w:pPr>
            <w:r w:rsidRPr="00B465E9">
              <w:rPr>
                <w:i/>
                <w:iCs/>
              </w:rPr>
              <w:t>Amendment</w:t>
            </w:r>
          </w:p>
        </w:tc>
      </w:tr>
      <w:tr w:rsidR="00DD1289" w:rsidRPr="00B465E9" w14:paraId="5806B368" w14:textId="77777777" w:rsidTr="00371B1A">
        <w:trPr>
          <w:trHeight w:val="280"/>
          <w:jc w:val="center"/>
        </w:trPr>
        <w:tc>
          <w:tcPr>
            <w:tcW w:w="481" w:type="pct"/>
            <w:tcBorders>
              <w:top w:val="single" w:sz="4" w:space="0" w:color="auto"/>
              <w:left w:val="single" w:sz="4" w:space="0" w:color="auto"/>
              <w:bottom w:val="single" w:sz="4" w:space="0" w:color="auto"/>
              <w:right w:val="single" w:sz="4" w:space="0" w:color="auto"/>
            </w:tcBorders>
          </w:tcPr>
          <w:p w14:paraId="666D1E42" w14:textId="77777777" w:rsidR="00DD1289" w:rsidRPr="00B465E9" w:rsidRDefault="00DD1289" w:rsidP="00371B1A">
            <w:pPr>
              <w:pStyle w:val="Normal6a"/>
            </w:pPr>
          </w:p>
        </w:tc>
        <w:tc>
          <w:tcPr>
            <w:tcW w:w="588" w:type="pct"/>
            <w:tcBorders>
              <w:top w:val="single" w:sz="4" w:space="0" w:color="auto"/>
              <w:left w:val="single" w:sz="4" w:space="0" w:color="auto"/>
              <w:bottom w:val="single" w:sz="4" w:space="0" w:color="auto"/>
              <w:right w:val="single" w:sz="4" w:space="0" w:color="auto"/>
            </w:tcBorders>
          </w:tcPr>
          <w:p w14:paraId="032EB85A" w14:textId="77777777" w:rsidR="00DD1289" w:rsidRPr="00B465E9" w:rsidRDefault="00DD1289" w:rsidP="00371B1A">
            <w:pPr>
              <w:pStyle w:val="Normal6a"/>
            </w:pPr>
          </w:p>
        </w:tc>
        <w:tc>
          <w:tcPr>
            <w:tcW w:w="459" w:type="pct"/>
            <w:tcBorders>
              <w:top w:val="single" w:sz="4" w:space="0" w:color="auto"/>
              <w:left w:val="single" w:sz="4" w:space="0" w:color="auto"/>
              <w:bottom w:val="single" w:sz="4" w:space="0" w:color="auto"/>
              <w:right w:val="single" w:sz="4" w:space="0" w:color="auto"/>
            </w:tcBorders>
          </w:tcPr>
          <w:p w14:paraId="3262F72A" w14:textId="77777777" w:rsidR="00DD1289" w:rsidRPr="00B465E9" w:rsidRDefault="00DD1289" w:rsidP="00371B1A">
            <w:pPr>
              <w:pStyle w:val="Normal6a"/>
            </w:pPr>
            <w:r w:rsidRPr="00B465E9">
              <w:t>#</w:t>
            </w:r>
          </w:p>
        </w:tc>
        <w:tc>
          <w:tcPr>
            <w:tcW w:w="651" w:type="pct"/>
            <w:tcBorders>
              <w:top w:val="single" w:sz="4" w:space="0" w:color="auto"/>
              <w:left w:val="single" w:sz="4" w:space="0" w:color="auto"/>
              <w:bottom w:val="single" w:sz="4" w:space="0" w:color="auto"/>
              <w:right w:val="single" w:sz="4" w:space="0" w:color="auto"/>
            </w:tcBorders>
          </w:tcPr>
          <w:p w14:paraId="19B0CF05" w14:textId="77777777" w:rsidR="00DD1289" w:rsidRPr="00B465E9" w:rsidRDefault="00DD1289" w:rsidP="00371B1A">
            <w:pPr>
              <w:pStyle w:val="Normal6a"/>
            </w:pPr>
          </w:p>
        </w:tc>
        <w:tc>
          <w:tcPr>
            <w:tcW w:w="470" w:type="pct"/>
            <w:tcBorders>
              <w:top w:val="single" w:sz="4" w:space="0" w:color="auto"/>
              <w:left w:val="single" w:sz="4" w:space="0" w:color="auto"/>
              <w:bottom w:val="single" w:sz="4" w:space="0" w:color="auto"/>
              <w:right w:val="single" w:sz="4" w:space="0" w:color="auto"/>
            </w:tcBorders>
          </w:tcPr>
          <w:p w14:paraId="2F02A53F" w14:textId="77777777" w:rsidR="00DD1289" w:rsidRPr="00B465E9" w:rsidRDefault="00DD1289" w:rsidP="00371B1A">
            <w:pPr>
              <w:pStyle w:val="Normal6a"/>
            </w:pPr>
          </w:p>
        </w:tc>
        <w:tc>
          <w:tcPr>
            <w:tcW w:w="470" w:type="pct"/>
            <w:tcBorders>
              <w:top w:val="single" w:sz="4" w:space="0" w:color="auto"/>
              <w:left w:val="single" w:sz="4" w:space="0" w:color="auto"/>
              <w:bottom w:val="single" w:sz="4" w:space="0" w:color="auto"/>
              <w:right w:val="single" w:sz="4" w:space="0" w:color="auto"/>
            </w:tcBorders>
          </w:tcPr>
          <w:p w14:paraId="138A1EBB" w14:textId="77777777" w:rsidR="00DD1289" w:rsidRPr="00B465E9" w:rsidRDefault="00DD1289" w:rsidP="00371B1A">
            <w:pPr>
              <w:pStyle w:val="Normal6a"/>
            </w:pPr>
          </w:p>
        </w:tc>
        <w:tc>
          <w:tcPr>
            <w:tcW w:w="470" w:type="pct"/>
            <w:tcBorders>
              <w:top w:val="single" w:sz="4" w:space="0" w:color="auto"/>
              <w:left w:val="single" w:sz="4" w:space="0" w:color="auto"/>
              <w:bottom w:val="single" w:sz="4" w:space="0" w:color="auto"/>
              <w:right w:val="single" w:sz="4" w:space="0" w:color="auto"/>
            </w:tcBorders>
          </w:tcPr>
          <w:p w14:paraId="34C9B24B" w14:textId="77777777" w:rsidR="00DD1289" w:rsidRPr="00B465E9" w:rsidRDefault="00DD1289" w:rsidP="00371B1A">
            <w:pPr>
              <w:pStyle w:val="Normal6a"/>
            </w:pPr>
          </w:p>
        </w:tc>
        <w:tc>
          <w:tcPr>
            <w:tcW w:w="470" w:type="pct"/>
            <w:tcBorders>
              <w:top w:val="single" w:sz="4" w:space="0" w:color="auto"/>
              <w:left w:val="single" w:sz="4" w:space="0" w:color="auto"/>
              <w:bottom w:val="single" w:sz="4" w:space="0" w:color="auto"/>
              <w:right w:val="single" w:sz="4" w:space="0" w:color="auto"/>
            </w:tcBorders>
          </w:tcPr>
          <w:p w14:paraId="38C9B03A" w14:textId="77777777" w:rsidR="00DD1289" w:rsidRPr="00B465E9" w:rsidRDefault="00DD1289" w:rsidP="00371B1A">
            <w:pPr>
              <w:pStyle w:val="Normal6a"/>
            </w:pPr>
          </w:p>
        </w:tc>
        <w:tc>
          <w:tcPr>
            <w:tcW w:w="470" w:type="pct"/>
            <w:tcBorders>
              <w:top w:val="single" w:sz="4" w:space="0" w:color="auto"/>
              <w:left w:val="single" w:sz="4" w:space="0" w:color="auto"/>
              <w:bottom w:val="single" w:sz="4" w:space="0" w:color="auto"/>
              <w:right w:val="single" w:sz="4" w:space="0" w:color="auto"/>
            </w:tcBorders>
          </w:tcPr>
          <w:p w14:paraId="2C7A77C4" w14:textId="77777777" w:rsidR="00DD1289" w:rsidRPr="00B465E9" w:rsidRDefault="00DD1289" w:rsidP="00371B1A">
            <w:pPr>
              <w:pStyle w:val="Normal6a"/>
            </w:pPr>
          </w:p>
        </w:tc>
        <w:tc>
          <w:tcPr>
            <w:tcW w:w="471" w:type="pct"/>
            <w:tcBorders>
              <w:top w:val="single" w:sz="4" w:space="0" w:color="auto"/>
              <w:left w:val="single" w:sz="4" w:space="0" w:color="auto"/>
              <w:bottom w:val="single" w:sz="4" w:space="0" w:color="auto"/>
              <w:right w:val="single" w:sz="4" w:space="0" w:color="auto"/>
            </w:tcBorders>
          </w:tcPr>
          <w:p w14:paraId="715153BF" w14:textId="77777777" w:rsidR="00DD1289" w:rsidRPr="00B465E9" w:rsidRDefault="00DD1289" w:rsidP="00371B1A">
            <w:pPr>
              <w:pStyle w:val="Normal6a"/>
            </w:pPr>
          </w:p>
        </w:tc>
      </w:tr>
      <w:tr w:rsidR="00DD1289" w:rsidRPr="00B465E9" w14:paraId="63CA960C" w14:textId="77777777" w:rsidTr="00371B1A">
        <w:trPr>
          <w:trHeight w:val="280"/>
          <w:jc w:val="center"/>
        </w:trPr>
        <w:tc>
          <w:tcPr>
            <w:tcW w:w="481" w:type="pct"/>
            <w:tcBorders>
              <w:top w:val="single" w:sz="4" w:space="0" w:color="auto"/>
              <w:left w:val="single" w:sz="4" w:space="0" w:color="auto"/>
              <w:right w:val="single" w:sz="4" w:space="0" w:color="auto"/>
            </w:tcBorders>
          </w:tcPr>
          <w:p w14:paraId="141D81B6" w14:textId="77777777" w:rsidR="00DD1289" w:rsidRPr="00B465E9" w:rsidRDefault="00DD1289" w:rsidP="00371B1A">
            <w:pPr>
              <w:pStyle w:val="Normal6a"/>
            </w:pPr>
            <w:r w:rsidRPr="00B465E9">
              <w:t>Energy</w:t>
            </w:r>
          </w:p>
        </w:tc>
        <w:tc>
          <w:tcPr>
            <w:tcW w:w="588" w:type="pct"/>
            <w:tcBorders>
              <w:top w:val="single" w:sz="4" w:space="0" w:color="auto"/>
              <w:left w:val="single" w:sz="4" w:space="0" w:color="auto"/>
              <w:right w:val="single" w:sz="4" w:space="0" w:color="auto"/>
            </w:tcBorders>
          </w:tcPr>
          <w:p w14:paraId="4B05F04B" w14:textId="77777777" w:rsidR="00DD1289" w:rsidRPr="00B465E9" w:rsidRDefault="00DD1289" w:rsidP="00371B1A">
            <w:pPr>
              <w:pStyle w:val="Normal6a"/>
            </w:pPr>
            <w:r w:rsidRPr="00B465E9">
              <w:t>Bioenergy</w:t>
            </w:r>
          </w:p>
        </w:tc>
        <w:tc>
          <w:tcPr>
            <w:tcW w:w="459" w:type="pct"/>
            <w:tcBorders>
              <w:top w:val="single" w:sz="4" w:space="0" w:color="auto"/>
              <w:left w:val="single" w:sz="4" w:space="0" w:color="auto"/>
              <w:right w:val="single" w:sz="4" w:space="0" w:color="auto"/>
            </w:tcBorders>
          </w:tcPr>
          <w:p w14:paraId="3DE04A88" w14:textId="77777777" w:rsidR="00DD1289" w:rsidRPr="00B465E9" w:rsidRDefault="00DD1289" w:rsidP="00371B1A">
            <w:pPr>
              <w:pStyle w:val="Normal6a"/>
            </w:pPr>
            <w:r w:rsidRPr="00B465E9">
              <w:t>165</w:t>
            </w:r>
          </w:p>
        </w:tc>
        <w:tc>
          <w:tcPr>
            <w:tcW w:w="651" w:type="pct"/>
            <w:tcBorders>
              <w:top w:val="single" w:sz="4" w:space="0" w:color="auto"/>
              <w:left w:val="single" w:sz="4" w:space="0" w:color="auto"/>
              <w:right w:val="single" w:sz="4" w:space="0" w:color="auto"/>
            </w:tcBorders>
          </w:tcPr>
          <w:p w14:paraId="609822B7" w14:textId="77777777" w:rsidR="00DD1289" w:rsidRPr="00B465E9" w:rsidRDefault="00DD1289" w:rsidP="00371B1A">
            <w:pPr>
              <w:pStyle w:val="Normal6a"/>
            </w:pPr>
            <w:r w:rsidRPr="00B465E9">
              <w:t>Storage and blending of liquid sustainable biogas and biomethane, liquified biomethane, bio propane, bio butane, or similar synthetic alternative fuels</w:t>
            </w:r>
          </w:p>
        </w:tc>
        <w:tc>
          <w:tcPr>
            <w:tcW w:w="470" w:type="pct"/>
            <w:tcBorders>
              <w:top w:val="single" w:sz="4" w:space="0" w:color="auto"/>
              <w:left w:val="single" w:sz="4" w:space="0" w:color="auto"/>
              <w:right w:val="single" w:sz="4" w:space="0" w:color="auto"/>
            </w:tcBorders>
          </w:tcPr>
          <w:p w14:paraId="4778A21E" w14:textId="77777777" w:rsidR="00DD1289" w:rsidRPr="00B465E9" w:rsidRDefault="00DD1289" w:rsidP="00371B1A">
            <w:pPr>
              <w:pStyle w:val="Normal6a"/>
              <w:rPr>
                <w:b/>
                <w:bCs/>
                <w:i/>
                <w:iCs/>
              </w:rPr>
            </w:pPr>
            <w:r w:rsidRPr="00B465E9">
              <w:rPr>
                <w:b/>
                <w:bCs/>
                <w:i/>
                <w:iCs/>
              </w:rPr>
              <w:t>0%</w:t>
            </w:r>
          </w:p>
        </w:tc>
        <w:tc>
          <w:tcPr>
            <w:tcW w:w="470" w:type="pct"/>
            <w:tcBorders>
              <w:top w:val="single" w:sz="4" w:space="0" w:color="auto"/>
              <w:left w:val="single" w:sz="4" w:space="0" w:color="auto"/>
              <w:right w:val="single" w:sz="4" w:space="0" w:color="auto"/>
            </w:tcBorders>
          </w:tcPr>
          <w:p w14:paraId="79F0385B" w14:textId="77777777" w:rsidR="00DD1289" w:rsidRPr="00B465E9" w:rsidRDefault="00DD1289" w:rsidP="00371B1A">
            <w:pPr>
              <w:pStyle w:val="Normal6a"/>
            </w:pPr>
            <w:r w:rsidRPr="00B465E9">
              <w:t>0%</w:t>
            </w:r>
          </w:p>
        </w:tc>
        <w:tc>
          <w:tcPr>
            <w:tcW w:w="470" w:type="pct"/>
            <w:tcBorders>
              <w:top w:val="single" w:sz="4" w:space="0" w:color="auto"/>
              <w:left w:val="single" w:sz="4" w:space="0" w:color="auto"/>
              <w:right w:val="single" w:sz="4" w:space="0" w:color="auto"/>
            </w:tcBorders>
          </w:tcPr>
          <w:p w14:paraId="0FAEE4A3" w14:textId="77777777" w:rsidR="00DD1289" w:rsidRPr="00B465E9" w:rsidRDefault="00DD1289" w:rsidP="00371B1A">
            <w:pPr>
              <w:pStyle w:val="Normal6a"/>
            </w:pPr>
            <w:r w:rsidRPr="00B465E9">
              <w:t>0%</w:t>
            </w:r>
          </w:p>
        </w:tc>
        <w:tc>
          <w:tcPr>
            <w:tcW w:w="470" w:type="pct"/>
            <w:tcBorders>
              <w:top w:val="single" w:sz="4" w:space="0" w:color="auto"/>
              <w:left w:val="single" w:sz="4" w:space="0" w:color="auto"/>
              <w:right w:val="single" w:sz="4" w:space="0" w:color="auto"/>
            </w:tcBorders>
          </w:tcPr>
          <w:p w14:paraId="4385F225" w14:textId="77777777" w:rsidR="00DD1289" w:rsidRPr="00B465E9" w:rsidRDefault="00DD1289" w:rsidP="00371B1A">
            <w:pPr>
              <w:pStyle w:val="Normal6a"/>
            </w:pPr>
            <w:r w:rsidRPr="00B465E9">
              <w:t>0%</w:t>
            </w:r>
          </w:p>
        </w:tc>
        <w:tc>
          <w:tcPr>
            <w:tcW w:w="470" w:type="pct"/>
            <w:tcBorders>
              <w:top w:val="single" w:sz="4" w:space="0" w:color="auto"/>
              <w:left w:val="single" w:sz="4" w:space="0" w:color="auto"/>
              <w:right w:val="single" w:sz="4" w:space="0" w:color="auto"/>
            </w:tcBorders>
          </w:tcPr>
          <w:p w14:paraId="04A74060" w14:textId="77777777" w:rsidR="00DD1289" w:rsidRPr="00B465E9" w:rsidRDefault="00DD1289" w:rsidP="00371B1A">
            <w:pPr>
              <w:pStyle w:val="Normal6a"/>
            </w:pPr>
            <w:r w:rsidRPr="00B465E9">
              <w:t>•</w:t>
            </w:r>
            <w:r w:rsidRPr="00B465E9">
              <w:tab/>
              <w:t xml:space="preserve">Number of storages and working fuel volume in </w:t>
            </w:r>
            <w:proofErr w:type="gramStart"/>
            <w:r w:rsidRPr="00B465E9">
              <w:t>GWh;</w:t>
            </w:r>
            <w:proofErr w:type="gramEnd"/>
          </w:p>
          <w:p w14:paraId="1F5D4891" w14:textId="77777777" w:rsidR="00DD1289" w:rsidRPr="00B465E9" w:rsidRDefault="00DD1289" w:rsidP="00371B1A">
            <w:pPr>
              <w:pStyle w:val="Normal6a"/>
            </w:pPr>
            <w:r w:rsidRPr="00B465E9">
              <w:t>•</w:t>
            </w:r>
            <w:r w:rsidRPr="00B465E9">
              <w:tab/>
              <w:t>Volume (Nm</w:t>
            </w:r>
            <w:r w:rsidRPr="00B465E9">
              <w:rPr>
                <w:vertAlign w:val="superscript"/>
              </w:rPr>
              <w:t>3</w:t>
            </w:r>
            <w:r w:rsidRPr="00B465E9">
              <w:t>) and type stored unit as mcm – by fuel type;</w:t>
            </w:r>
          </w:p>
        </w:tc>
        <w:tc>
          <w:tcPr>
            <w:tcW w:w="471" w:type="pct"/>
            <w:tcBorders>
              <w:top w:val="single" w:sz="4" w:space="0" w:color="auto"/>
              <w:left w:val="single" w:sz="4" w:space="0" w:color="auto"/>
              <w:right w:val="single" w:sz="4" w:space="0" w:color="auto"/>
            </w:tcBorders>
          </w:tcPr>
          <w:p w14:paraId="58B5A429" w14:textId="77777777" w:rsidR="00DD1289" w:rsidRPr="00B465E9" w:rsidRDefault="00DD1289" w:rsidP="00371B1A">
            <w:pPr>
              <w:pStyle w:val="Normal6a"/>
            </w:pPr>
            <w:r w:rsidRPr="00B465E9">
              <w:t>•</w:t>
            </w:r>
            <w:r w:rsidRPr="00B465E9">
              <w:tab/>
              <w:t xml:space="preserve">Annual GHG emissions avoided in </w:t>
            </w:r>
            <w:proofErr w:type="gramStart"/>
            <w:r w:rsidRPr="00B465E9">
              <w:t>tCO</w:t>
            </w:r>
            <w:r w:rsidRPr="00B465E9">
              <w:rPr>
                <w:vertAlign w:val="subscript"/>
              </w:rPr>
              <w:t>2</w:t>
            </w:r>
            <w:r w:rsidRPr="00B465E9">
              <w:t>e;</w:t>
            </w:r>
            <w:proofErr w:type="gramEnd"/>
          </w:p>
          <w:p w14:paraId="4B67AFA8" w14:textId="77777777" w:rsidR="00DD1289" w:rsidRPr="00B465E9" w:rsidRDefault="00DD1289" w:rsidP="00371B1A">
            <w:pPr>
              <w:pStyle w:val="Normal6a"/>
            </w:pPr>
            <w:r w:rsidRPr="00B465E9">
              <w:t>•</w:t>
            </w:r>
            <w:r w:rsidRPr="00B465E9">
              <w:tab/>
              <w:t>Energy produced (Nm</w:t>
            </w:r>
            <w:r w:rsidRPr="00B465E9">
              <w:rPr>
                <w:vertAlign w:val="superscript"/>
              </w:rPr>
              <w:t>3</w:t>
            </w:r>
            <w:r w:rsidRPr="00B465E9">
              <w:t>);</w:t>
            </w:r>
          </w:p>
        </w:tc>
      </w:tr>
    </w:tbl>
    <w:p w14:paraId="6DEB3847" w14:textId="77777777" w:rsidR="00DD1289" w:rsidRPr="00B465E9" w:rsidRDefault="00DD1289" w:rsidP="00DD1289">
      <w:pPr>
        <w:pStyle w:val="NormalBold"/>
        <w:keepNext/>
      </w:pPr>
    </w:p>
    <w:p w14:paraId="73DAE789"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2FF17AC4"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5DFF7EC1" w14:textId="77777777" w:rsidR="00DD1289" w:rsidRPr="00B465E9" w:rsidRDefault="00DD1289" w:rsidP="00DD1289">
      <w:pPr>
        <w:pStyle w:val="AmJustText"/>
      </w:pPr>
      <w:r w:rsidRPr="00B465E9">
        <w:t>There is no environmental conditionality for activities supported under this intervention field, therefore no direct proven environmental benefits.</w:t>
      </w:r>
    </w:p>
    <w:p w14:paraId="2DAE8BE1" w14:textId="77777777" w:rsidR="00DD1289" w:rsidRPr="00B465E9" w:rsidRDefault="00DD1289" w:rsidP="00DD1289">
      <w:pPr>
        <w:rPr>
          <w:rStyle w:val="HideTWBExt"/>
          <w:noProof w:val="0"/>
        </w:rPr>
      </w:pPr>
      <w:r w:rsidRPr="00B465E9">
        <w:rPr>
          <w:rStyle w:val="HideTWBExt"/>
          <w:noProof w:val="0"/>
        </w:rPr>
        <w:t>&lt;/Amend&gt;</w:t>
      </w:r>
    </w:p>
    <w:p w14:paraId="1C390172" w14:textId="5BE0C418"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369</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51F9298F" w14:textId="77777777" w:rsidR="00DD1289" w:rsidRPr="00B465E9" w:rsidRDefault="00DD1289" w:rsidP="00DD1289">
      <w:pPr>
        <w:pStyle w:val="NormalBold"/>
      </w:pPr>
      <w:r w:rsidRPr="00B465E9">
        <w:rPr>
          <w:rStyle w:val="HideTWBExt"/>
          <w:b w:val="0"/>
        </w:rPr>
        <w:t>&lt;RepeatBlock-By&gt;&lt;Members&gt;</w:t>
      </w:r>
      <w:r w:rsidRPr="00B465E9">
        <w:t>Sigrid Friis</w:t>
      </w:r>
      <w:r w:rsidRPr="00B465E9">
        <w:rPr>
          <w:rStyle w:val="HideTWBExt"/>
          <w:b w:val="0"/>
        </w:rPr>
        <w:t>&lt;/Members&gt;</w:t>
      </w:r>
    </w:p>
    <w:p w14:paraId="5EBC4729" w14:textId="77777777" w:rsidR="00DD1289" w:rsidRPr="00B465E9" w:rsidRDefault="00DD1289" w:rsidP="00DD1289">
      <w:r w:rsidRPr="00B465E9">
        <w:rPr>
          <w:rStyle w:val="HideTWBExt"/>
        </w:rPr>
        <w:t>&lt;/RepeatBlock-By&gt;</w:t>
      </w:r>
    </w:p>
    <w:p w14:paraId="7802E587"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222C72FE"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165</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370"/>
        <w:gridCol w:w="1675"/>
        <w:gridCol w:w="1038"/>
        <w:gridCol w:w="1855"/>
        <w:gridCol w:w="1237"/>
        <w:gridCol w:w="999"/>
        <w:gridCol w:w="999"/>
        <w:gridCol w:w="999"/>
        <w:gridCol w:w="2097"/>
        <w:gridCol w:w="2017"/>
      </w:tblGrid>
      <w:tr w:rsidR="00DD1289" w:rsidRPr="00B465E9" w14:paraId="3965275F" w14:textId="77777777" w:rsidTr="00371B1A">
        <w:trPr>
          <w:jc w:val="center"/>
        </w:trPr>
        <w:tc>
          <w:tcPr>
            <w:tcW w:w="5000" w:type="pct"/>
            <w:gridSpan w:val="10"/>
          </w:tcPr>
          <w:p w14:paraId="1E4432FF" w14:textId="77777777" w:rsidR="00DD1289" w:rsidRPr="00B465E9" w:rsidRDefault="00DD1289" w:rsidP="00371B1A">
            <w:pPr>
              <w:keepNext/>
            </w:pPr>
          </w:p>
        </w:tc>
      </w:tr>
      <w:tr w:rsidR="00DD1289" w:rsidRPr="00B465E9" w14:paraId="4D5E0E8B" w14:textId="77777777" w:rsidTr="00371B1A">
        <w:trPr>
          <w:jc w:val="center"/>
        </w:trPr>
        <w:tc>
          <w:tcPr>
            <w:tcW w:w="5000" w:type="pct"/>
            <w:gridSpan w:val="10"/>
            <w:tcBorders>
              <w:bottom w:val="single" w:sz="4" w:space="0" w:color="auto"/>
            </w:tcBorders>
          </w:tcPr>
          <w:p w14:paraId="78A42CF8" w14:textId="77777777" w:rsidR="00DD1289" w:rsidRPr="00B465E9" w:rsidRDefault="00DD1289" w:rsidP="00371B1A">
            <w:pPr>
              <w:pStyle w:val="AmColumnHeading"/>
              <w:keepNext/>
            </w:pPr>
            <w:r w:rsidRPr="00B465E9">
              <w:t>Text proposed by the Commission</w:t>
            </w:r>
          </w:p>
        </w:tc>
      </w:tr>
      <w:tr w:rsidR="00DD1289" w:rsidRPr="00B465E9" w14:paraId="016DE0B9" w14:textId="77777777" w:rsidTr="00371B1A">
        <w:trPr>
          <w:trHeight w:val="280"/>
          <w:jc w:val="center"/>
        </w:trPr>
        <w:tc>
          <w:tcPr>
            <w:tcW w:w="481" w:type="pct"/>
            <w:tcBorders>
              <w:top w:val="single" w:sz="4" w:space="0" w:color="auto"/>
              <w:left w:val="single" w:sz="4" w:space="0" w:color="auto"/>
              <w:right w:val="single" w:sz="4" w:space="0" w:color="auto"/>
            </w:tcBorders>
          </w:tcPr>
          <w:p w14:paraId="2C60CC6E" w14:textId="77777777" w:rsidR="00DD1289" w:rsidRPr="00B465E9" w:rsidRDefault="00DD1289" w:rsidP="00371B1A">
            <w:pPr>
              <w:pStyle w:val="Normal6a"/>
            </w:pPr>
          </w:p>
        </w:tc>
        <w:tc>
          <w:tcPr>
            <w:tcW w:w="588" w:type="pct"/>
            <w:tcBorders>
              <w:top w:val="single" w:sz="4" w:space="0" w:color="auto"/>
              <w:left w:val="single" w:sz="4" w:space="0" w:color="auto"/>
              <w:right w:val="single" w:sz="4" w:space="0" w:color="auto"/>
            </w:tcBorders>
          </w:tcPr>
          <w:p w14:paraId="188F5AF3" w14:textId="77777777" w:rsidR="00DD1289" w:rsidRPr="00B465E9" w:rsidRDefault="00DD1289" w:rsidP="00371B1A">
            <w:pPr>
              <w:pStyle w:val="Normal6a"/>
            </w:pPr>
          </w:p>
        </w:tc>
        <w:tc>
          <w:tcPr>
            <w:tcW w:w="465" w:type="pct"/>
            <w:tcBorders>
              <w:top w:val="single" w:sz="4" w:space="0" w:color="auto"/>
              <w:left w:val="single" w:sz="4" w:space="0" w:color="auto"/>
              <w:right w:val="single" w:sz="4" w:space="0" w:color="auto"/>
            </w:tcBorders>
          </w:tcPr>
          <w:p w14:paraId="4EA0DE97" w14:textId="77777777" w:rsidR="00DD1289" w:rsidRPr="00B465E9" w:rsidRDefault="00DD1289" w:rsidP="00371B1A">
            <w:pPr>
              <w:pStyle w:val="Normal6a"/>
            </w:pPr>
            <w:r w:rsidRPr="00B465E9">
              <w:t>#</w:t>
            </w:r>
          </w:p>
        </w:tc>
        <w:tc>
          <w:tcPr>
            <w:tcW w:w="651" w:type="pct"/>
            <w:tcBorders>
              <w:top w:val="single" w:sz="4" w:space="0" w:color="auto"/>
              <w:left w:val="single" w:sz="4" w:space="0" w:color="auto"/>
              <w:right w:val="single" w:sz="4" w:space="0" w:color="auto"/>
            </w:tcBorders>
          </w:tcPr>
          <w:p w14:paraId="0C88172F" w14:textId="77777777" w:rsidR="00DD1289" w:rsidRPr="00B465E9" w:rsidRDefault="00DD1289" w:rsidP="00371B1A">
            <w:pPr>
              <w:pStyle w:val="Normal6a"/>
            </w:pPr>
          </w:p>
        </w:tc>
        <w:tc>
          <w:tcPr>
            <w:tcW w:w="475" w:type="pct"/>
            <w:tcBorders>
              <w:top w:val="single" w:sz="4" w:space="0" w:color="auto"/>
              <w:left w:val="single" w:sz="4" w:space="0" w:color="auto"/>
              <w:right w:val="single" w:sz="4" w:space="0" w:color="auto"/>
            </w:tcBorders>
          </w:tcPr>
          <w:p w14:paraId="5BEE0EC2" w14:textId="77777777" w:rsidR="00DD1289" w:rsidRPr="00B465E9" w:rsidRDefault="00DD1289" w:rsidP="00371B1A">
            <w:pPr>
              <w:pStyle w:val="Normal6a"/>
            </w:pPr>
          </w:p>
        </w:tc>
        <w:tc>
          <w:tcPr>
            <w:tcW w:w="457" w:type="pct"/>
            <w:tcBorders>
              <w:top w:val="single" w:sz="4" w:space="0" w:color="auto"/>
              <w:left w:val="single" w:sz="4" w:space="0" w:color="auto"/>
              <w:right w:val="single" w:sz="4" w:space="0" w:color="auto"/>
            </w:tcBorders>
          </w:tcPr>
          <w:p w14:paraId="56B91A84" w14:textId="77777777" w:rsidR="00DD1289" w:rsidRPr="00B465E9" w:rsidRDefault="00DD1289" w:rsidP="00371B1A">
            <w:pPr>
              <w:pStyle w:val="Normal6a"/>
            </w:pPr>
          </w:p>
        </w:tc>
        <w:tc>
          <w:tcPr>
            <w:tcW w:w="473" w:type="pct"/>
            <w:tcBorders>
              <w:top w:val="single" w:sz="4" w:space="0" w:color="auto"/>
              <w:left w:val="single" w:sz="4" w:space="0" w:color="auto"/>
              <w:right w:val="single" w:sz="4" w:space="0" w:color="auto"/>
            </w:tcBorders>
          </w:tcPr>
          <w:p w14:paraId="163B2554" w14:textId="77777777" w:rsidR="00DD1289" w:rsidRPr="00B465E9" w:rsidRDefault="00DD1289" w:rsidP="00371B1A">
            <w:pPr>
              <w:pStyle w:val="Normal6a"/>
            </w:pPr>
          </w:p>
        </w:tc>
        <w:tc>
          <w:tcPr>
            <w:tcW w:w="466" w:type="pct"/>
            <w:tcBorders>
              <w:top w:val="single" w:sz="4" w:space="0" w:color="auto"/>
              <w:left w:val="single" w:sz="4" w:space="0" w:color="auto"/>
              <w:right w:val="single" w:sz="4" w:space="0" w:color="auto"/>
            </w:tcBorders>
          </w:tcPr>
          <w:p w14:paraId="7613C627" w14:textId="77777777" w:rsidR="00DD1289" w:rsidRPr="00B465E9" w:rsidRDefault="00DD1289" w:rsidP="00371B1A">
            <w:pPr>
              <w:pStyle w:val="Normal6a"/>
            </w:pPr>
          </w:p>
        </w:tc>
        <w:tc>
          <w:tcPr>
            <w:tcW w:w="473" w:type="pct"/>
            <w:tcBorders>
              <w:top w:val="single" w:sz="4" w:space="0" w:color="auto"/>
              <w:left w:val="single" w:sz="4" w:space="0" w:color="auto"/>
              <w:right w:val="single" w:sz="4" w:space="0" w:color="auto"/>
            </w:tcBorders>
          </w:tcPr>
          <w:p w14:paraId="6FA5C0AC" w14:textId="77777777" w:rsidR="00DD1289" w:rsidRPr="00B465E9" w:rsidRDefault="00DD1289" w:rsidP="00371B1A">
            <w:pPr>
              <w:pStyle w:val="Normal6a"/>
            </w:pPr>
          </w:p>
        </w:tc>
        <w:tc>
          <w:tcPr>
            <w:tcW w:w="471" w:type="pct"/>
            <w:tcBorders>
              <w:top w:val="single" w:sz="4" w:space="0" w:color="auto"/>
              <w:left w:val="single" w:sz="4" w:space="0" w:color="auto"/>
              <w:right w:val="single" w:sz="4" w:space="0" w:color="auto"/>
            </w:tcBorders>
          </w:tcPr>
          <w:p w14:paraId="44DD8616" w14:textId="77777777" w:rsidR="00DD1289" w:rsidRPr="00B465E9" w:rsidRDefault="00DD1289" w:rsidP="00371B1A">
            <w:pPr>
              <w:pStyle w:val="Normal6a"/>
            </w:pPr>
          </w:p>
        </w:tc>
      </w:tr>
      <w:tr w:rsidR="00DD1289" w:rsidRPr="00B465E9" w14:paraId="011A7108" w14:textId="77777777" w:rsidTr="00371B1A">
        <w:trPr>
          <w:trHeight w:val="280"/>
          <w:jc w:val="center"/>
        </w:trPr>
        <w:tc>
          <w:tcPr>
            <w:tcW w:w="481" w:type="pct"/>
            <w:tcBorders>
              <w:top w:val="single" w:sz="4" w:space="0" w:color="auto"/>
              <w:left w:val="single" w:sz="4" w:space="0" w:color="auto"/>
              <w:right w:val="single" w:sz="4" w:space="0" w:color="auto"/>
            </w:tcBorders>
          </w:tcPr>
          <w:p w14:paraId="6F52CDCE" w14:textId="77777777" w:rsidR="00DD1289" w:rsidRPr="00B465E9" w:rsidRDefault="00DD1289" w:rsidP="00371B1A">
            <w:pPr>
              <w:pStyle w:val="Normal6a"/>
            </w:pPr>
            <w:r w:rsidRPr="00B465E9">
              <w:t>Energy</w:t>
            </w:r>
          </w:p>
        </w:tc>
        <w:tc>
          <w:tcPr>
            <w:tcW w:w="588" w:type="pct"/>
            <w:tcBorders>
              <w:top w:val="single" w:sz="4" w:space="0" w:color="auto"/>
              <w:left w:val="single" w:sz="4" w:space="0" w:color="auto"/>
              <w:right w:val="single" w:sz="4" w:space="0" w:color="auto"/>
            </w:tcBorders>
          </w:tcPr>
          <w:p w14:paraId="56AE454E" w14:textId="77777777" w:rsidR="00DD1289" w:rsidRPr="00B465E9" w:rsidRDefault="00DD1289" w:rsidP="00371B1A">
            <w:pPr>
              <w:pStyle w:val="Normal6a"/>
            </w:pPr>
            <w:r w:rsidRPr="00B465E9">
              <w:t>Bioenergy</w:t>
            </w:r>
          </w:p>
        </w:tc>
        <w:tc>
          <w:tcPr>
            <w:tcW w:w="465" w:type="pct"/>
            <w:tcBorders>
              <w:top w:val="single" w:sz="4" w:space="0" w:color="auto"/>
              <w:left w:val="single" w:sz="4" w:space="0" w:color="auto"/>
              <w:right w:val="single" w:sz="4" w:space="0" w:color="auto"/>
            </w:tcBorders>
          </w:tcPr>
          <w:p w14:paraId="76A5B53F" w14:textId="77777777" w:rsidR="00DD1289" w:rsidRPr="00B465E9" w:rsidRDefault="00DD1289" w:rsidP="00371B1A">
            <w:pPr>
              <w:pStyle w:val="Normal6a"/>
            </w:pPr>
            <w:r w:rsidRPr="00B465E9">
              <w:t>165</w:t>
            </w:r>
          </w:p>
        </w:tc>
        <w:tc>
          <w:tcPr>
            <w:tcW w:w="651" w:type="pct"/>
            <w:tcBorders>
              <w:top w:val="single" w:sz="4" w:space="0" w:color="auto"/>
              <w:left w:val="single" w:sz="4" w:space="0" w:color="auto"/>
              <w:right w:val="single" w:sz="4" w:space="0" w:color="auto"/>
            </w:tcBorders>
          </w:tcPr>
          <w:p w14:paraId="4E273203" w14:textId="77777777" w:rsidR="00DD1289" w:rsidRPr="00B465E9" w:rsidRDefault="00DD1289" w:rsidP="00371B1A">
            <w:pPr>
              <w:pStyle w:val="Normal6a"/>
            </w:pPr>
            <w:r w:rsidRPr="00B465E9">
              <w:t>Storage and blending of liquid sustainable biogas and biomethane, liquified biomethane, bio propane, bio butane, or similar synthetic alternative fuels</w:t>
            </w:r>
          </w:p>
        </w:tc>
        <w:tc>
          <w:tcPr>
            <w:tcW w:w="475" w:type="pct"/>
            <w:tcBorders>
              <w:top w:val="single" w:sz="4" w:space="0" w:color="auto"/>
              <w:left w:val="single" w:sz="4" w:space="0" w:color="auto"/>
              <w:right w:val="single" w:sz="4" w:space="0" w:color="auto"/>
            </w:tcBorders>
          </w:tcPr>
          <w:p w14:paraId="50B68E4E" w14:textId="77777777" w:rsidR="00DD1289" w:rsidRPr="00B465E9" w:rsidRDefault="00DD1289" w:rsidP="00371B1A">
            <w:pPr>
              <w:pStyle w:val="Normal6a"/>
              <w:rPr>
                <w:b/>
                <w:bCs/>
                <w:i/>
                <w:iCs/>
              </w:rPr>
            </w:pPr>
            <w:r w:rsidRPr="00B465E9">
              <w:rPr>
                <w:b/>
                <w:bCs/>
                <w:i/>
                <w:iCs/>
              </w:rPr>
              <w:t>100%</w:t>
            </w:r>
          </w:p>
        </w:tc>
        <w:tc>
          <w:tcPr>
            <w:tcW w:w="457" w:type="pct"/>
            <w:tcBorders>
              <w:top w:val="single" w:sz="4" w:space="0" w:color="auto"/>
              <w:left w:val="single" w:sz="4" w:space="0" w:color="auto"/>
              <w:right w:val="single" w:sz="4" w:space="0" w:color="auto"/>
            </w:tcBorders>
          </w:tcPr>
          <w:p w14:paraId="067E31C9" w14:textId="77777777" w:rsidR="00DD1289" w:rsidRPr="00B465E9" w:rsidRDefault="00DD1289" w:rsidP="00371B1A">
            <w:pPr>
              <w:pStyle w:val="Normal6a"/>
            </w:pPr>
            <w:r w:rsidRPr="00B465E9">
              <w:t>0%</w:t>
            </w:r>
          </w:p>
        </w:tc>
        <w:tc>
          <w:tcPr>
            <w:tcW w:w="473" w:type="pct"/>
            <w:tcBorders>
              <w:top w:val="single" w:sz="4" w:space="0" w:color="auto"/>
              <w:left w:val="single" w:sz="4" w:space="0" w:color="auto"/>
              <w:right w:val="single" w:sz="4" w:space="0" w:color="auto"/>
            </w:tcBorders>
          </w:tcPr>
          <w:p w14:paraId="3248B1A1" w14:textId="77777777" w:rsidR="00DD1289" w:rsidRPr="00B465E9" w:rsidRDefault="00DD1289" w:rsidP="00371B1A">
            <w:pPr>
              <w:pStyle w:val="Normal6a"/>
            </w:pPr>
            <w:r w:rsidRPr="00B465E9">
              <w:t>0%</w:t>
            </w:r>
          </w:p>
        </w:tc>
        <w:tc>
          <w:tcPr>
            <w:tcW w:w="466" w:type="pct"/>
            <w:tcBorders>
              <w:top w:val="single" w:sz="4" w:space="0" w:color="auto"/>
              <w:left w:val="single" w:sz="4" w:space="0" w:color="auto"/>
              <w:right w:val="single" w:sz="4" w:space="0" w:color="auto"/>
            </w:tcBorders>
          </w:tcPr>
          <w:p w14:paraId="29D33D83" w14:textId="77777777" w:rsidR="00DD1289" w:rsidRPr="00B465E9" w:rsidRDefault="00DD1289" w:rsidP="00371B1A">
            <w:pPr>
              <w:pStyle w:val="Normal6a"/>
            </w:pPr>
            <w:r w:rsidRPr="00B465E9">
              <w:t>0%</w:t>
            </w:r>
          </w:p>
        </w:tc>
        <w:tc>
          <w:tcPr>
            <w:tcW w:w="473" w:type="pct"/>
            <w:tcBorders>
              <w:top w:val="single" w:sz="4" w:space="0" w:color="auto"/>
              <w:left w:val="single" w:sz="4" w:space="0" w:color="auto"/>
              <w:right w:val="single" w:sz="4" w:space="0" w:color="auto"/>
            </w:tcBorders>
          </w:tcPr>
          <w:p w14:paraId="27EBA422" w14:textId="77777777" w:rsidR="00DD1289" w:rsidRPr="00B465E9" w:rsidRDefault="00DD1289" w:rsidP="00371B1A">
            <w:pPr>
              <w:pStyle w:val="Normal6a"/>
            </w:pPr>
            <w:r w:rsidRPr="00B465E9">
              <w:t>•</w:t>
            </w:r>
            <w:r w:rsidRPr="00B465E9">
              <w:tab/>
              <w:t xml:space="preserve">Number of storages and working fuel volume in </w:t>
            </w:r>
            <w:proofErr w:type="gramStart"/>
            <w:r w:rsidRPr="00B465E9">
              <w:t>GWh;</w:t>
            </w:r>
            <w:proofErr w:type="gramEnd"/>
          </w:p>
          <w:p w14:paraId="16046227" w14:textId="77777777" w:rsidR="00DD1289" w:rsidRPr="00B465E9" w:rsidRDefault="00DD1289" w:rsidP="00371B1A">
            <w:pPr>
              <w:pStyle w:val="Normal6a"/>
            </w:pPr>
            <w:r w:rsidRPr="00B465E9">
              <w:t>•</w:t>
            </w:r>
            <w:r w:rsidRPr="00B465E9">
              <w:tab/>
              <w:t>Volume (Nm</w:t>
            </w:r>
            <w:r w:rsidRPr="00B465E9">
              <w:rPr>
                <w:vertAlign w:val="superscript"/>
              </w:rPr>
              <w:t>3</w:t>
            </w:r>
            <w:r w:rsidRPr="00B465E9">
              <w:t>) and type stored unit as mcm – by fuel type;</w:t>
            </w:r>
          </w:p>
        </w:tc>
        <w:tc>
          <w:tcPr>
            <w:tcW w:w="471" w:type="pct"/>
            <w:tcBorders>
              <w:top w:val="single" w:sz="4" w:space="0" w:color="auto"/>
              <w:left w:val="single" w:sz="4" w:space="0" w:color="auto"/>
              <w:right w:val="single" w:sz="4" w:space="0" w:color="auto"/>
            </w:tcBorders>
          </w:tcPr>
          <w:p w14:paraId="413635AE" w14:textId="77777777" w:rsidR="00DD1289" w:rsidRPr="00B465E9" w:rsidRDefault="00DD1289" w:rsidP="00371B1A">
            <w:pPr>
              <w:pStyle w:val="Normal6a"/>
            </w:pPr>
            <w:r w:rsidRPr="00B465E9">
              <w:t>•</w:t>
            </w:r>
            <w:r w:rsidRPr="00B465E9">
              <w:tab/>
              <w:t xml:space="preserve">Annual GHG emissions avoided in </w:t>
            </w:r>
            <w:proofErr w:type="gramStart"/>
            <w:r w:rsidRPr="00B465E9">
              <w:t>tCO</w:t>
            </w:r>
            <w:r w:rsidRPr="00B465E9">
              <w:rPr>
                <w:vertAlign w:val="subscript"/>
              </w:rPr>
              <w:t>2</w:t>
            </w:r>
            <w:r w:rsidRPr="00B465E9">
              <w:t>e;</w:t>
            </w:r>
            <w:proofErr w:type="gramEnd"/>
          </w:p>
          <w:p w14:paraId="57B620F0" w14:textId="77777777" w:rsidR="00DD1289" w:rsidRPr="00B465E9" w:rsidRDefault="00DD1289" w:rsidP="00371B1A">
            <w:pPr>
              <w:pStyle w:val="Normal6a"/>
            </w:pPr>
            <w:r w:rsidRPr="00B465E9">
              <w:t>•</w:t>
            </w:r>
            <w:r w:rsidRPr="00B465E9">
              <w:tab/>
              <w:t>Energy produced (Nm</w:t>
            </w:r>
            <w:r w:rsidRPr="00B465E9">
              <w:rPr>
                <w:vertAlign w:val="superscript"/>
              </w:rPr>
              <w:t>3</w:t>
            </w:r>
            <w:r w:rsidRPr="00B465E9">
              <w:t>);</w:t>
            </w:r>
          </w:p>
        </w:tc>
      </w:tr>
      <w:tr w:rsidR="00DD1289" w:rsidRPr="00B465E9" w14:paraId="3042765F" w14:textId="77777777" w:rsidTr="00371B1A">
        <w:trPr>
          <w:jc w:val="center"/>
        </w:trPr>
        <w:tc>
          <w:tcPr>
            <w:tcW w:w="5000" w:type="pct"/>
            <w:gridSpan w:val="10"/>
            <w:tcBorders>
              <w:top w:val="single" w:sz="4" w:space="0" w:color="auto"/>
            </w:tcBorders>
          </w:tcPr>
          <w:p w14:paraId="6E6EEB36" w14:textId="77777777" w:rsidR="00DD1289" w:rsidRPr="00B465E9" w:rsidRDefault="00DD1289" w:rsidP="00371B1A">
            <w:pPr>
              <w:pStyle w:val="Normal6a"/>
            </w:pPr>
          </w:p>
        </w:tc>
      </w:tr>
      <w:tr w:rsidR="00DD1289" w:rsidRPr="00B465E9" w14:paraId="7881F25D" w14:textId="77777777" w:rsidTr="00371B1A">
        <w:trPr>
          <w:jc w:val="center"/>
        </w:trPr>
        <w:tc>
          <w:tcPr>
            <w:tcW w:w="5000" w:type="pct"/>
            <w:gridSpan w:val="10"/>
            <w:tcBorders>
              <w:bottom w:val="single" w:sz="4" w:space="0" w:color="auto"/>
            </w:tcBorders>
          </w:tcPr>
          <w:p w14:paraId="00C3F45B" w14:textId="77777777" w:rsidR="00DD1289" w:rsidRPr="00B465E9" w:rsidRDefault="00DD1289" w:rsidP="00371B1A">
            <w:pPr>
              <w:pStyle w:val="Normal6a"/>
              <w:jc w:val="center"/>
              <w:rPr>
                <w:i/>
                <w:iCs/>
              </w:rPr>
            </w:pPr>
            <w:r w:rsidRPr="00B465E9">
              <w:rPr>
                <w:i/>
                <w:iCs/>
              </w:rPr>
              <w:t>Amendment</w:t>
            </w:r>
          </w:p>
        </w:tc>
      </w:tr>
      <w:tr w:rsidR="00DD1289" w:rsidRPr="00B465E9" w14:paraId="5A129C8E" w14:textId="77777777" w:rsidTr="00371B1A">
        <w:trPr>
          <w:trHeight w:val="280"/>
          <w:jc w:val="center"/>
        </w:trPr>
        <w:tc>
          <w:tcPr>
            <w:tcW w:w="481" w:type="pct"/>
            <w:tcBorders>
              <w:top w:val="single" w:sz="4" w:space="0" w:color="auto"/>
              <w:left w:val="single" w:sz="4" w:space="0" w:color="auto"/>
              <w:bottom w:val="single" w:sz="4" w:space="0" w:color="auto"/>
              <w:right w:val="single" w:sz="4" w:space="0" w:color="auto"/>
            </w:tcBorders>
          </w:tcPr>
          <w:p w14:paraId="2C3BD98A" w14:textId="77777777" w:rsidR="00DD1289" w:rsidRPr="00B465E9" w:rsidRDefault="00DD1289" w:rsidP="00371B1A">
            <w:pPr>
              <w:pStyle w:val="Normal6a"/>
            </w:pPr>
          </w:p>
        </w:tc>
        <w:tc>
          <w:tcPr>
            <w:tcW w:w="590" w:type="pct"/>
            <w:tcBorders>
              <w:top w:val="single" w:sz="4" w:space="0" w:color="auto"/>
              <w:left w:val="single" w:sz="4" w:space="0" w:color="auto"/>
              <w:bottom w:val="single" w:sz="4" w:space="0" w:color="auto"/>
              <w:right w:val="single" w:sz="4" w:space="0" w:color="auto"/>
            </w:tcBorders>
          </w:tcPr>
          <w:p w14:paraId="0F155CFA" w14:textId="77777777" w:rsidR="00DD1289" w:rsidRPr="00B465E9" w:rsidRDefault="00DD1289" w:rsidP="00371B1A">
            <w:pPr>
              <w:pStyle w:val="Normal6a"/>
            </w:pPr>
          </w:p>
        </w:tc>
        <w:tc>
          <w:tcPr>
            <w:tcW w:w="465" w:type="pct"/>
            <w:tcBorders>
              <w:top w:val="single" w:sz="4" w:space="0" w:color="auto"/>
              <w:left w:val="single" w:sz="4" w:space="0" w:color="auto"/>
              <w:bottom w:val="single" w:sz="4" w:space="0" w:color="auto"/>
              <w:right w:val="single" w:sz="4" w:space="0" w:color="auto"/>
            </w:tcBorders>
          </w:tcPr>
          <w:p w14:paraId="419C8E21" w14:textId="77777777" w:rsidR="00DD1289" w:rsidRPr="00B465E9" w:rsidRDefault="00DD1289" w:rsidP="00371B1A">
            <w:pPr>
              <w:pStyle w:val="Normal6a"/>
            </w:pPr>
            <w:r w:rsidRPr="00B465E9">
              <w:t>#</w:t>
            </w:r>
          </w:p>
        </w:tc>
        <w:tc>
          <w:tcPr>
            <w:tcW w:w="651" w:type="pct"/>
            <w:tcBorders>
              <w:top w:val="single" w:sz="4" w:space="0" w:color="auto"/>
              <w:left w:val="single" w:sz="4" w:space="0" w:color="auto"/>
              <w:bottom w:val="single" w:sz="4" w:space="0" w:color="auto"/>
              <w:right w:val="single" w:sz="4" w:space="0" w:color="auto"/>
            </w:tcBorders>
          </w:tcPr>
          <w:p w14:paraId="2E056161" w14:textId="77777777" w:rsidR="00DD1289" w:rsidRPr="00B465E9" w:rsidRDefault="00DD1289" w:rsidP="00371B1A">
            <w:pPr>
              <w:pStyle w:val="Normal6a"/>
            </w:pPr>
          </w:p>
        </w:tc>
        <w:tc>
          <w:tcPr>
            <w:tcW w:w="473" w:type="pct"/>
            <w:tcBorders>
              <w:top w:val="single" w:sz="4" w:space="0" w:color="auto"/>
              <w:left w:val="single" w:sz="4" w:space="0" w:color="auto"/>
              <w:bottom w:val="single" w:sz="4" w:space="0" w:color="auto"/>
              <w:right w:val="single" w:sz="4" w:space="0" w:color="auto"/>
            </w:tcBorders>
          </w:tcPr>
          <w:p w14:paraId="1F759477" w14:textId="77777777" w:rsidR="00DD1289" w:rsidRPr="00B465E9" w:rsidRDefault="00DD1289" w:rsidP="00371B1A">
            <w:pPr>
              <w:pStyle w:val="Normal6a"/>
            </w:pPr>
          </w:p>
        </w:tc>
        <w:tc>
          <w:tcPr>
            <w:tcW w:w="457" w:type="pct"/>
            <w:tcBorders>
              <w:top w:val="single" w:sz="4" w:space="0" w:color="auto"/>
              <w:left w:val="single" w:sz="4" w:space="0" w:color="auto"/>
              <w:bottom w:val="single" w:sz="4" w:space="0" w:color="auto"/>
              <w:right w:val="single" w:sz="4" w:space="0" w:color="auto"/>
            </w:tcBorders>
          </w:tcPr>
          <w:p w14:paraId="7CCD64FB" w14:textId="77777777" w:rsidR="00DD1289" w:rsidRPr="00B465E9" w:rsidRDefault="00DD1289" w:rsidP="00371B1A">
            <w:pPr>
              <w:pStyle w:val="Normal6a"/>
            </w:pPr>
          </w:p>
        </w:tc>
        <w:tc>
          <w:tcPr>
            <w:tcW w:w="473" w:type="pct"/>
            <w:tcBorders>
              <w:top w:val="single" w:sz="4" w:space="0" w:color="auto"/>
              <w:left w:val="single" w:sz="4" w:space="0" w:color="auto"/>
              <w:bottom w:val="single" w:sz="4" w:space="0" w:color="auto"/>
              <w:right w:val="single" w:sz="4" w:space="0" w:color="auto"/>
            </w:tcBorders>
          </w:tcPr>
          <w:p w14:paraId="6EA7E386" w14:textId="77777777" w:rsidR="00DD1289" w:rsidRPr="00B465E9" w:rsidRDefault="00DD1289" w:rsidP="00371B1A">
            <w:pPr>
              <w:pStyle w:val="Normal6a"/>
            </w:pPr>
          </w:p>
        </w:tc>
        <w:tc>
          <w:tcPr>
            <w:tcW w:w="466" w:type="pct"/>
            <w:tcBorders>
              <w:top w:val="single" w:sz="4" w:space="0" w:color="auto"/>
              <w:left w:val="single" w:sz="4" w:space="0" w:color="auto"/>
              <w:bottom w:val="single" w:sz="4" w:space="0" w:color="auto"/>
              <w:right w:val="single" w:sz="4" w:space="0" w:color="auto"/>
            </w:tcBorders>
          </w:tcPr>
          <w:p w14:paraId="39D06CB6" w14:textId="77777777" w:rsidR="00DD1289" w:rsidRPr="00B465E9" w:rsidRDefault="00DD1289" w:rsidP="00371B1A">
            <w:pPr>
              <w:pStyle w:val="Normal6a"/>
            </w:pPr>
          </w:p>
        </w:tc>
        <w:tc>
          <w:tcPr>
            <w:tcW w:w="473" w:type="pct"/>
            <w:tcBorders>
              <w:top w:val="single" w:sz="4" w:space="0" w:color="auto"/>
              <w:left w:val="single" w:sz="4" w:space="0" w:color="auto"/>
              <w:bottom w:val="single" w:sz="4" w:space="0" w:color="auto"/>
              <w:right w:val="single" w:sz="4" w:space="0" w:color="auto"/>
            </w:tcBorders>
          </w:tcPr>
          <w:p w14:paraId="0BE764A7" w14:textId="77777777" w:rsidR="00DD1289" w:rsidRPr="00B465E9" w:rsidRDefault="00DD1289" w:rsidP="00371B1A">
            <w:pPr>
              <w:pStyle w:val="Normal6a"/>
            </w:pPr>
          </w:p>
        </w:tc>
        <w:tc>
          <w:tcPr>
            <w:tcW w:w="471" w:type="pct"/>
            <w:tcBorders>
              <w:top w:val="single" w:sz="4" w:space="0" w:color="auto"/>
              <w:left w:val="single" w:sz="4" w:space="0" w:color="auto"/>
              <w:bottom w:val="single" w:sz="4" w:space="0" w:color="auto"/>
              <w:right w:val="single" w:sz="4" w:space="0" w:color="auto"/>
            </w:tcBorders>
          </w:tcPr>
          <w:p w14:paraId="470D08AD" w14:textId="77777777" w:rsidR="00DD1289" w:rsidRPr="00B465E9" w:rsidRDefault="00DD1289" w:rsidP="00371B1A">
            <w:pPr>
              <w:pStyle w:val="Normal6a"/>
            </w:pPr>
          </w:p>
        </w:tc>
      </w:tr>
      <w:tr w:rsidR="00DD1289" w:rsidRPr="00B465E9" w14:paraId="69DCA672" w14:textId="77777777" w:rsidTr="00371B1A">
        <w:trPr>
          <w:trHeight w:val="280"/>
          <w:jc w:val="center"/>
        </w:trPr>
        <w:tc>
          <w:tcPr>
            <w:tcW w:w="481" w:type="pct"/>
            <w:tcBorders>
              <w:top w:val="single" w:sz="4" w:space="0" w:color="auto"/>
              <w:left w:val="single" w:sz="4" w:space="0" w:color="auto"/>
              <w:right w:val="single" w:sz="4" w:space="0" w:color="auto"/>
            </w:tcBorders>
          </w:tcPr>
          <w:p w14:paraId="170CC6E9" w14:textId="77777777" w:rsidR="00DD1289" w:rsidRPr="00B465E9" w:rsidRDefault="00DD1289" w:rsidP="00371B1A">
            <w:pPr>
              <w:pStyle w:val="Normal6a"/>
            </w:pPr>
            <w:r w:rsidRPr="00B465E9">
              <w:t>Energy</w:t>
            </w:r>
          </w:p>
        </w:tc>
        <w:tc>
          <w:tcPr>
            <w:tcW w:w="590" w:type="pct"/>
            <w:tcBorders>
              <w:top w:val="single" w:sz="4" w:space="0" w:color="auto"/>
              <w:left w:val="single" w:sz="4" w:space="0" w:color="auto"/>
              <w:right w:val="single" w:sz="4" w:space="0" w:color="auto"/>
            </w:tcBorders>
          </w:tcPr>
          <w:p w14:paraId="60378B85" w14:textId="77777777" w:rsidR="00DD1289" w:rsidRPr="00B465E9" w:rsidRDefault="00DD1289" w:rsidP="00371B1A">
            <w:pPr>
              <w:pStyle w:val="Normal6a"/>
            </w:pPr>
            <w:r w:rsidRPr="00B465E9">
              <w:t>Bioenergy</w:t>
            </w:r>
          </w:p>
        </w:tc>
        <w:tc>
          <w:tcPr>
            <w:tcW w:w="465" w:type="pct"/>
            <w:tcBorders>
              <w:top w:val="single" w:sz="4" w:space="0" w:color="auto"/>
              <w:left w:val="single" w:sz="4" w:space="0" w:color="auto"/>
              <w:right w:val="single" w:sz="4" w:space="0" w:color="auto"/>
            </w:tcBorders>
          </w:tcPr>
          <w:p w14:paraId="4DF053F8" w14:textId="77777777" w:rsidR="00DD1289" w:rsidRPr="00B465E9" w:rsidRDefault="00DD1289" w:rsidP="00371B1A">
            <w:pPr>
              <w:pStyle w:val="Normal6a"/>
            </w:pPr>
            <w:r w:rsidRPr="00B465E9">
              <w:t>165</w:t>
            </w:r>
          </w:p>
        </w:tc>
        <w:tc>
          <w:tcPr>
            <w:tcW w:w="651" w:type="pct"/>
            <w:tcBorders>
              <w:top w:val="single" w:sz="4" w:space="0" w:color="auto"/>
              <w:left w:val="single" w:sz="4" w:space="0" w:color="auto"/>
              <w:right w:val="single" w:sz="4" w:space="0" w:color="auto"/>
            </w:tcBorders>
          </w:tcPr>
          <w:p w14:paraId="17D22517" w14:textId="77777777" w:rsidR="00DD1289" w:rsidRPr="00B465E9" w:rsidRDefault="00DD1289" w:rsidP="00371B1A">
            <w:pPr>
              <w:pStyle w:val="Normal6a"/>
            </w:pPr>
            <w:r w:rsidRPr="00B465E9">
              <w:t>Storage and blending of liquid sustainable biogas and biomethane, liquified biomethane, bio propane, bio butane, or similar synthetic alternative fuels</w:t>
            </w:r>
          </w:p>
        </w:tc>
        <w:tc>
          <w:tcPr>
            <w:tcW w:w="473" w:type="pct"/>
            <w:tcBorders>
              <w:top w:val="single" w:sz="4" w:space="0" w:color="auto"/>
              <w:left w:val="single" w:sz="4" w:space="0" w:color="auto"/>
              <w:right w:val="single" w:sz="4" w:space="0" w:color="auto"/>
            </w:tcBorders>
          </w:tcPr>
          <w:p w14:paraId="73E5AE95" w14:textId="77777777" w:rsidR="00DD1289" w:rsidRPr="00B465E9" w:rsidRDefault="00DD1289" w:rsidP="00371B1A">
            <w:pPr>
              <w:pStyle w:val="Normal6a"/>
              <w:rPr>
                <w:b/>
                <w:bCs/>
                <w:i/>
                <w:iCs/>
              </w:rPr>
            </w:pPr>
            <w:r w:rsidRPr="00B465E9">
              <w:rPr>
                <w:b/>
                <w:bCs/>
                <w:i/>
                <w:iCs/>
              </w:rPr>
              <w:t>40%</w:t>
            </w:r>
          </w:p>
        </w:tc>
        <w:tc>
          <w:tcPr>
            <w:tcW w:w="457" w:type="pct"/>
            <w:tcBorders>
              <w:top w:val="single" w:sz="4" w:space="0" w:color="auto"/>
              <w:left w:val="single" w:sz="4" w:space="0" w:color="auto"/>
              <w:right w:val="single" w:sz="4" w:space="0" w:color="auto"/>
            </w:tcBorders>
          </w:tcPr>
          <w:p w14:paraId="4D67720E" w14:textId="77777777" w:rsidR="00DD1289" w:rsidRPr="00B465E9" w:rsidRDefault="00DD1289" w:rsidP="00371B1A">
            <w:pPr>
              <w:pStyle w:val="Normal6a"/>
            </w:pPr>
            <w:r w:rsidRPr="00B465E9">
              <w:t>0%</w:t>
            </w:r>
          </w:p>
        </w:tc>
        <w:tc>
          <w:tcPr>
            <w:tcW w:w="473" w:type="pct"/>
            <w:tcBorders>
              <w:top w:val="single" w:sz="4" w:space="0" w:color="auto"/>
              <w:left w:val="single" w:sz="4" w:space="0" w:color="auto"/>
              <w:right w:val="single" w:sz="4" w:space="0" w:color="auto"/>
            </w:tcBorders>
          </w:tcPr>
          <w:p w14:paraId="148F5A88" w14:textId="77777777" w:rsidR="00DD1289" w:rsidRPr="00B465E9" w:rsidRDefault="00DD1289" w:rsidP="00371B1A">
            <w:pPr>
              <w:pStyle w:val="Normal6a"/>
            </w:pPr>
            <w:r w:rsidRPr="00B465E9">
              <w:t>0%</w:t>
            </w:r>
          </w:p>
        </w:tc>
        <w:tc>
          <w:tcPr>
            <w:tcW w:w="466" w:type="pct"/>
            <w:tcBorders>
              <w:top w:val="single" w:sz="4" w:space="0" w:color="auto"/>
              <w:left w:val="single" w:sz="4" w:space="0" w:color="auto"/>
              <w:right w:val="single" w:sz="4" w:space="0" w:color="auto"/>
            </w:tcBorders>
          </w:tcPr>
          <w:p w14:paraId="5A90C5E8" w14:textId="77777777" w:rsidR="00DD1289" w:rsidRPr="00B465E9" w:rsidRDefault="00DD1289" w:rsidP="00371B1A">
            <w:pPr>
              <w:pStyle w:val="Normal6a"/>
            </w:pPr>
            <w:r w:rsidRPr="00B465E9">
              <w:t>0%</w:t>
            </w:r>
          </w:p>
        </w:tc>
        <w:tc>
          <w:tcPr>
            <w:tcW w:w="473" w:type="pct"/>
            <w:tcBorders>
              <w:top w:val="single" w:sz="4" w:space="0" w:color="auto"/>
              <w:left w:val="single" w:sz="4" w:space="0" w:color="auto"/>
              <w:right w:val="single" w:sz="4" w:space="0" w:color="auto"/>
            </w:tcBorders>
          </w:tcPr>
          <w:p w14:paraId="7F053F73" w14:textId="77777777" w:rsidR="00DD1289" w:rsidRPr="00B465E9" w:rsidRDefault="00DD1289" w:rsidP="00371B1A">
            <w:pPr>
              <w:pStyle w:val="Normal6a"/>
            </w:pPr>
            <w:r w:rsidRPr="00B465E9">
              <w:t>•</w:t>
            </w:r>
            <w:r w:rsidRPr="00B465E9">
              <w:tab/>
              <w:t xml:space="preserve">Number of storages and working fuel volume in </w:t>
            </w:r>
            <w:proofErr w:type="gramStart"/>
            <w:r w:rsidRPr="00B465E9">
              <w:t>GWh;</w:t>
            </w:r>
            <w:proofErr w:type="gramEnd"/>
          </w:p>
          <w:p w14:paraId="07602DBF" w14:textId="77777777" w:rsidR="00DD1289" w:rsidRPr="00B465E9" w:rsidRDefault="00DD1289" w:rsidP="00371B1A">
            <w:pPr>
              <w:pStyle w:val="Normal6a"/>
            </w:pPr>
            <w:r w:rsidRPr="00B465E9">
              <w:t>•</w:t>
            </w:r>
            <w:r w:rsidRPr="00B465E9">
              <w:tab/>
              <w:t>Volume (Nm</w:t>
            </w:r>
            <w:r w:rsidRPr="00B465E9">
              <w:rPr>
                <w:vertAlign w:val="superscript"/>
              </w:rPr>
              <w:t>3</w:t>
            </w:r>
            <w:r w:rsidRPr="00B465E9">
              <w:t>) and type stored unit as mcm – by fuel type;</w:t>
            </w:r>
          </w:p>
        </w:tc>
        <w:tc>
          <w:tcPr>
            <w:tcW w:w="471" w:type="pct"/>
            <w:tcBorders>
              <w:top w:val="single" w:sz="4" w:space="0" w:color="auto"/>
              <w:left w:val="single" w:sz="4" w:space="0" w:color="auto"/>
              <w:right w:val="single" w:sz="4" w:space="0" w:color="auto"/>
            </w:tcBorders>
          </w:tcPr>
          <w:p w14:paraId="0FC79B62" w14:textId="77777777" w:rsidR="00DD1289" w:rsidRPr="00B465E9" w:rsidRDefault="00DD1289" w:rsidP="00371B1A">
            <w:pPr>
              <w:pStyle w:val="Normal6a"/>
            </w:pPr>
            <w:r w:rsidRPr="00B465E9">
              <w:t>•</w:t>
            </w:r>
            <w:r w:rsidRPr="00B465E9">
              <w:tab/>
              <w:t xml:space="preserve">Annual GHG emissions avoided in </w:t>
            </w:r>
            <w:proofErr w:type="gramStart"/>
            <w:r w:rsidRPr="00B465E9">
              <w:t>tCO</w:t>
            </w:r>
            <w:r w:rsidRPr="00B465E9">
              <w:rPr>
                <w:vertAlign w:val="subscript"/>
              </w:rPr>
              <w:t>2</w:t>
            </w:r>
            <w:r w:rsidRPr="00B465E9">
              <w:t>e;</w:t>
            </w:r>
            <w:proofErr w:type="gramEnd"/>
          </w:p>
          <w:p w14:paraId="77A0AB68" w14:textId="77777777" w:rsidR="00DD1289" w:rsidRPr="00B465E9" w:rsidRDefault="00DD1289" w:rsidP="00371B1A">
            <w:pPr>
              <w:pStyle w:val="Normal6a"/>
            </w:pPr>
            <w:r w:rsidRPr="00B465E9">
              <w:t>•</w:t>
            </w:r>
            <w:r w:rsidRPr="00B465E9">
              <w:tab/>
              <w:t>Energy produced (Nm</w:t>
            </w:r>
            <w:r w:rsidRPr="00B465E9">
              <w:rPr>
                <w:vertAlign w:val="superscript"/>
              </w:rPr>
              <w:t>3</w:t>
            </w:r>
            <w:r w:rsidRPr="00B465E9">
              <w:t>);</w:t>
            </w:r>
          </w:p>
        </w:tc>
      </w:tr>
    </w:tbl>
    <w:p w14:paraId="50EA5262" w14:textId="77777777" w:rsidR="00DD1289" w:rsidRPr="00B465E9" w:rsidRDefault="00DD1289" w:rsidP="00DD1289">
      <w:pPr>
        <w:pStyle w:val="NormalBold"/>
        <w:keepNext/>
      </w:pPr>
    </w:p>
    <w:p w14:paraId="486753D1"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3F074714"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153E8F0E" w14:textId="77777777" w:rsidR="00DD1289" w:rsidRPr="00B465E9" w:rsidRDefault="00DD1289" w:rsidP="00DD1289">
      <w:pPr>
        <w:rPr>
          <w:i/>
        </w:rPr>
      </w:pPr>
      <w:r w:rsidRPr="00B465E9">
        <w:rPr>
          <w:i/>
        </w:rPr>
        <w:t>Manufacture and later usage of biofuels and biogas can often have negative impacts on emissions, the environment and the ability of ecosystems to act as carbon sinks.</w:t>
      </w:r>
    </w:p>
    <w:p w14:paraId="1C02B5D3" w14:textId="77777777" w:rsidR="00DD1289" w:rsidRPr="00B465E9" w:rsidRDefault="00DD1289" w:rsidP="00DD1289">
      <w:pPr>
        <w:rPr>
          <w:rStyle w:val="HideTWBExt"/>
          <w:noProof w:val="0"/>
        </w:rPr>
      </w:pPr>
      <w:r w:rsidRPr="00B465E9">
        <w:rPr>
          <w:rStyle w:val="HideTWBExt"/>
          <w:noProof w:val="0"/>
        </w:rPr>
        <w:t>&lt;/Amend&gt;</w:t>
      </w:r>
    </w:p>
    <w:p w14:paraId="2F0619CC" w14:textId="32F31994"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370</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18187F27" w14:textId="77777777" w:rsidR="00DD1289" w:rsidRPr="00B465E9" w:rsidRDefault="00DD1289" w:rsidP="00DD1289">
      <w:pPr>
        <w:pStyle w:val="NormalBold"/>
      </w:pPr>
      <w:r w:rsidRPr="00B465E9">
        <w:rPr>
          <w:rStyle w:val="HideTWBExt"/>
          <w:b w:val="0"/>
        </w:rPr>
        <w:t>&lt;RepeatBlock-By&gt;&lt;Members&gt;</w:t>
      </w:r>
      <w:r w:rsidRPr="00B465E9">
        <w:t>Sigrid Friis</w:t>
      </w:r>
      <w:r w:rsidRPr="00B465E9">
        <w:rPr>
          <w:rStyle w:val="HideTWBExt"/>
          <w:b w:val="0"/>
        </w:rPr>
        <w:t>&lt;/Members&gt;</w:t>
      </w:r>
    </w:p>
    <w:p w14:paraId="7ED2BF0D" w14:textId="77777777" w:rsidR="00DD1289" w:rsidRPr="00B465E9" w:rsidRDefault="00DD1289" w:rsidP="00DD1289">
      <w:r w:rsidRPr="00B465E9">
        <w:rPr>
          <w:rStyle w:val="HideTWBExt"/>
        </w:rPr>
        <w:t>&lt;/RepeatBlock-By&gt;</w:t>
      </w:r>
    </w:p>
    <w:p w14:paraId="75F8454A"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5087138E"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166</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319"/>
        <w:gridCol w:w="1601"/>
        <w:gridCol w:w="60"/>
        <w:gridCol w:w="1007"/>
        <w:gridCol w:w="62"/>
        <w:gridCol w:w="1973"/>
        <w:gridCol w:w="61"/>
        <w:gridCol w:w="1188"/>
        <w:gridCol w:w="975"/>
        <w:gridCol w:w="975"/>
        <w:gridCol w:w="975"/>
        <w:gridCol w:w="2112"/>
        <w:gridCol w:w="1978"/>
      </w:tblGrid>
      <w:tr w:rsidR="00DD1289" w:rsidRPr="00B465E9" w14:paraId="279ACDFA" w14:textId="77777777" w:rsidTr="00371B1A">
        <w:trPr>
          <w:jc w:val="center"/>
        </w:trPr>
        <w:tc>
          <w:tcPr>
            <w:tcW w:w="5000" w:type="pct"/>
            <w:gridSpan w:val="13"/>
          </w:tcPr>
          <w:p w14:paraId="6906092C" w14:textId="77777777" w:rsidR="00DD1289" w:rsidRPr="00B465E9" w:rsidRDefault="00DD1289" w:rsidP="00371B1A">
            <w:pPr>
              <w:keepNext/>
            </w:pPr>
          </w:p>
        </w:tc>
      </w:tr>
      <w:tr w:rsidR="00DD1289" w:rsidRPr="00B465E9" w14:paraId="48B2AFC2" w14:textId="77777777" w:rsidTr="00371B1A">
        <w:trPr>
          <w:jc w:val="center"/>
        </w:trPr>
        <w:tc>
          <w:tcPr>
            <w:tcW w:w="5000" w:type="pct"/>
            <w:gridSpan w:val="13"/>
            <w:tcBorders>
              <w:bottom w:val="single" w:sz="4" w:space="0" w:color="auto"/>
            </w:tcBorders>
          </w:tcPr>
          <w:p w14:paraId="78DCC65C" w14:textId="77777777" w:rsidR="00DD1289" w:rsidRPr="00B465E9" w:rsidRDefault="00DD1289" w:rsidP="00371B1A">
            <w:pPr>
              <w:pStyle w:val="AmColumnHeading"/>
              <w:keepNext/>
            </w:pPr>
            <w:r w:rsidRPr="00B465E9">
              <w:t>Text proposed by the Commission</w:t>
            </w:r>
          </w:p>
        </w:tc>
      </w:tr>
      <w:tr w:rsidR="00DD1289" w:rsidRPr="00B465E9" w14:paraId="0D3B387D" w14:textId="77777777" w:rsidTr="00371B1A">
        <w:trPr>
          <w:trHeight w:val="280"/>
          <w:jc w:val="center"/>
        </w:trPr>
        <w:tc>
          <w:tcPr>
            <w:tcW w:w="481" w:type="pct"/>
            <w:tcBorders>
              <w:top w:val="single" w:sz="4" w:space="0" w:color="auto"/>
              <w:left w:val="single" w:sz="4" w:space="0" w:color="auto"/>
              <w:right w:val="single" w:sz="4" w:space="0" w:color="auto"/>
            </w:tcBorders>
          </w:tcPr>
          <w:p w14:paraId="0A0D7488" w14:textId="77777777" w:rsidR="00DD1289" w:rsidRPr="00B465E9" w:rsidRDefault="00DD1289" w:rsidP="00371B1A">
            <w:pPr>
              <w:pStyle w:val="Normal6a"/>
            </w:pPr>
          </w:p>
        </w:tc>
        <w:tc>
          <w:tcPr>
            <w:tcW w:w="588" w:type="pct"/>
            <w:tcBorders>
              <w:top w:val="single" w:sz="4" w:space="0" w:color="auto"/>
              <w:left w:val="single" w:sz="4" w:space="0" w:color="auto"/>
              <w:right w:val="single" w:sz="4" w:space="0" w:color="auto"/>
            </w:tcBorders>
          </w:tcPr>
          <w:p w14:paraId="413C2AB9" w14:textId="77777777" w:rsidR="00DD1289" w:rsidRPr="00B465E9" w:rsidRDefault="00DD1289" w:rsidP="00371B1A">
            <w:pPr>
              <w:pStyle w:val="Normal6a"/>
            </w:pPr>
          </w:p>
        </w:tc>
        <w:tc>
          <w:tcPr>
            <w:tcW w:w="447" w:type="pct"/>
            <w:gridSpan w:val="2"/>
            <w:tcBorders>
              <w:top w:val="single" w:sz="4" w:space="0" w:color="auto"/>
              <w:left w:val="single" w:sz="4" w:space="0" w:color="auto"/>
              <w:right w:val="single" w:sz="4" w:space="0" w:color="auto"/>
            </w:tcBorders>
          </w:tcPr>
          <w:p w14:paraId="3C3FC037" w14:textId="77777777" w:rsidR="00DD1289" w:rsidRPr="00B465E9" w:rsidRDefault="00DD1289" w:rsidP="00371B1A">
            <w:pPr>
              <w:pStyle w:val="Normal6a"/>
            </w:pPr>
            <w:r w:rsidRPr="00B465E9">
              <w:t>#</w:t>
            </w:r>
          </w:p>
        </w:tc>
        <w:tc>
          <w:tcPr>
            <w:tcW w:w="733" w:type="pct"/>
            <w:gridSpan w:val="2"/>
            <w:tcBorders>
              <w:top w:val="single" w:sz="4" w:space="0" w:color="auto"/>
              <w:left w:val="single" w:sz="4" w:space="0" w:color="auto"/>
              <w:right w:val="single" w:sz="4" w:space="0" w:color="auto"/>
            </w:tcBorders>
          </w:tcPr>
          <w:p w14:paraId="74BDE2FB" w14:textId="77777777" w:rsidR="00DD1289" w:rsidRPr="00B465E9" w:rsidRDefault="00DD1289" w:rsidP="00371B1A">
            <w:pPr>
              <w:pStyle w:val="Normal6a"/>
            </w:pPr>
          </w:p>
        </w:tc>
        <w:tc>
          <w:tcPr>
            <w:tcW w:w="467" w:type="pct"/>
            <w:gridSpan w:val="2"/>
            <w:tcBorders>
              <w:top w:val="single" w:sz="4" w:space="0" w:color="auto"/>
              <w:left w:val="single" w:sz="4" w:space="0" w:color="auto"/>
              <w:right w:val="single" w:sz="4" w:space="0" w:color="auto"/>
            </w:tcBorders>
          </w:tcPr>
          <w:p w14:paraId="33B9B1B1" w14:textId="77777777" w:rsidR="00DD1289" w:rsidRPr="00B465E9" w:rsidRDefault="00DD1289" w:rsidP="00371B1A">
            <w:pPr>
              <w:pStyle w:val="Normal6a"/>
            </w:pPr>
          </w:p>
        </w:tc>
        <w:tc>
          <w:tcPr>
            <w:tcW w:w="439" w:type="pct"/>
            <w:tcBorders>
              <w:top w:val="single" w:sz="4" w:space="0" w:color="auto"/>
              <w:left w:val="single" w:sz="4" w:space="0" w:color="auto"/>
              <w:right w:val="single" w:sz="4" w:space="0" w:color="auto"/>
            </w:tcBorders>
          </w:tcPr>
          <w:p w14:paraId="75E2AC8A" w14:textId="77777777" w:rsidR="00DD1289" w:rsidRPr="00B465E9" w:rsidRDefault="00DD1289" w:rsidP="00371B1A">
            <w:pPr>
              <w:pStyle w:val="Normal6a"/>
            </w:pPr>
          </w:p>
        </w:tc>
        <w:tc>
          <w:tcPr>
            <w:tcW w:w="464" w:type="pct"/>
            <w:tcBorders>
              <w:top w:val="single" w:sz="4" w:space="0" w:color="auto"/>
              <w:left w:val="single" w:sz="4" w:space="0" w:color="auto"/>
              <w:right w:val="single" w:sz="4" w:space="0" w:color="auto"/>
            </w:tcBorders>
          </w:tcPr>
          <w:p w14:paraId="140210CA" w14:textId="77777777" w:rsidR="00DD1289" w:rsidRPr="00B465E9" w:rsidRDefault="00DD1289" w:rsidP="00371B1A">
            <w:pPr>
              <w:pStyle w:val="Normal6a"/>
            </w:pPr>
          </w:p>
        </w:tc>
        <w:tc>
          <w:tcPr>
            <w:tcW w:w="457" w:type="pct"/>
            <w:tcBorders>
              <w:top w:val="single" w:sz="4" w:space="0" w:color="auto"/>
              <w:left w:val="single" w:sz="4" w:space="0" w:color="auto"/>
              <w:right w:val="single" w:sz="4" w:space="0" w:color="auto"/>
            </w:tcBorders>
          </w:tcPr>
          <w:p w14:paraId="2E4AC32A" w14:textId="77777777" w:rsidR="00DD1289" w:rsidRPr="00B465E9" w:rsidRDefault="00DD1289" w:rsidP="00371B1A">
            <w:pPr>
              <w:pStyle w:val="Normal6a"/>
            </w:pPr>
          </w:p>
        </w:tc>
        <w:tc>
          <w:tcPr>
            <w:tcW w:w="464" w:type="pct"/>
            <w:tcBorders>
              <w:top w:val="single" w:sz="4" w:space="0" w:color="auto"/>
              <w:left w:val="single" w:sz="4" w:space="0" w:color="auto"/>
              <w:right w:val="single" w:sz="4" w:space="0" w:color="auto"/>
            </w:tcBorders>
          </w:tcPr>
          <w:p w14:paraId="052DFB6D" w14:textId="77777777" w:rsidR="00DD1289" w:rsidRPr="00B465E9" w:rsidRDefault="00DD1289" w:rsidP="00371B1A">
            <w:pPr>
              <w:pStyle w:val="Normal6a"/>
            </w:pPr>
          </w:p>
        </w:tc>
        <w:tc>
          <w:tcPr>
            <w:tcW w:w="460" w:type="pct"/>
            <w:tcBorders>
              <w:top w:val="single" w:sz="4" w:space="0" w:color="auto"/>
              <w:left w:val="single" w:sz="4" w:space="0" w:color="auto"/>
              <w:right w:val="single" w:sz="4" w:space="0" w:color="auto"/>
            </w:tcBorders>
          </w:tcPr>
          <w:p w14:paraId="50133DEB" w14:textId="77777777" w:rsidR="00DD1289" w:rsidRPr="00B465E9" w:rsidRDefault="00DD1289" w:rsidP="00371B1A">
            <w:pPr>
              <w:pStyle w:val="Normal6a"/>
            </w:pPr>
          </w:p>
        </w:tc>
      </w:tr>
      <w:tr w:rsidR="00DD1289" w:rsidRPr="00B465E9" w14:paraId="0486BB90" w14:textId="77777777" w:rsidTr="00371B1A">
        <w:trPr>
          <w:trHeight w:val="280"/>
          <w:jc w:val="center"/>
        </w:trPr>
        <w:tc>
          <w:tcPr>
            <w:tcW w:w="481" w:type="pct"/>
            <w:tcBorders>
              <w:top w:val="single" w:sz="4" w:space="0" w:color="auto"/>
              <w:left w:val="single" w:sz="4" w:space="0" w:color="auto"/>
              <w:right w:val="single" w:sz="4" w:space="0" w:color="auto"/>
            </w:tcBorders>
          </w:tcPr>
          <w:p w14:paraId="33F2DE44" w14:textId="77777777" w:rsidR="00DD1289" w:rsidRPr="00B465E9" w:rsidRDefault="00DD1289" w:rsidP="00371B1A">
            <w:pPr>
              <w:pStyle w:val="Normal6a"/>
            </w:pPr>
            <w:r w:rsidRPr="00B465E9">
              <w:t>Energy</w:t>
            </w:r>
          </w:p>
        </w:tc>
        <w:tc>
          <w:tcPr>
            <w:tcW w:w="588" w:type="pct"/>
            <w:tcBorders>
              <w:top w:val="single" w:sz="4" w:space="0" w:color="auto"/>
              <w:left w:val="single" w:sz="4" w:space="0" w:color="auto"/>
              <w:right w:val="single" w:sz="4" w:space="0" w:color="auto"/>
            </w:tcBorders>
          </w:tcPr>
          <w:p w14:paraId="07459BCA" w14:textId="77777777" w:rsidR="00DD1289" w:rsidRPr="00B465E9" w:rsidRDefault="00DD1289" w:rsidP="00371B1A">
            <w:pPr>
              <w:pStyle w:val="Normal6a"/>
            </w:pPr>
            <w:r w:rsidRPr="00B465E9">
              <w:t>Bioenergy</w:t>
            </w:r>
          </w:p>
        </w:tc>
        <w:tc>
          <w:tcPr>
            <w:tcW w:w="447" w:type="pct"/>
            <w:gridSpan w:val="2"/>
            <w:tcBorders>
              <w:top w:val="single" w:sz="4" w:space="0" w:color="auto"/>
              <w:left w:val="single" w:sz="4" w:space="0" w:color="auto"/>
              <w:right w:val="single" w:sz="4" w:space="0" w:color="auto"/>
            </w:tcBorders>
          </w:tcPr>
          <w:p w14:paraId="147659FF" w14:textId="77777777" w:rsidR="00DD1289" w:rsidRPr="00B465E9" w:rsidRDefault="00DD1289" w:rsidP="00371B1A">
            <w:pPr>
              <w:pStyle w:val="Normal6a"/>
            </w:pPr>
            <w:r w:rsidRPr="00B465E9">
              <w:t>166</w:t>
            </w:r>
          </w:p>
        </w:tc>
        <w:tc>
          <w:tcPr>
            <w:tcW w:w="733" w:type="pct"/>
            <w:gridSpan w:val="2"/>
            <w:tcBorders>
              <w:top w:val="single" w:sz="4" w:space="0" w:color="auto"/>
              <w:left w:val="single" w:sz="4" w:space="0" w:color="auto"/>
              <w:right w:val="single" w:sz="4" w:space="0" w:color="auto"/>
            </w:tcBorders>
          </w:tcPr>
          <w:p w14:paraId="1B67354D" w14:textId="77777777" w:rsidR="00DD1289" w:rsidRPr="00B465E9" w:rsidRDefault="00DD1289" w:rsidP="00371B1A">
            <w:pPr>
              <w:pStyle w:val="Normal6a"/>
            </w:pPr>
            <w:r w:rsidRPr="00B465E9">
              <w:t>Transportation of liquid sustainable biogas and biomethane, liquified biomethane, bio propane, bio butane, or similar synthetic alternative fuels</w:t>
            </w:r>
          </w:p>
        </w:tc>
        <w:tc>
          <w:tcPr>
            <w:tcW w:w="467" w:type="pct"/>
            <w:gridSpan w:val="2"/>
            <w:tcBorders>
              <w:top w:val="single" w:sz="4" w:space="0" w:color="auto"/>
              <w:left w:val="single" w:sz="4" w:space="0" w:color="auto"/>
              <w:right w:val="single" w:sz="4" w:space="0" w:color="auto"/>
            </w:tcBorders>
          </w:tcPr>
          <w:p w14:paraId="61747E26" w14:textId="77777777" w:rsidR="00DD1289" w:rsidRPr="00B465E9" w:rsidRDefault="00DD1289" w:rsidP="00371B1A">
            <w:pPr>
              <w:pStyle w:val="Normal6a"/>
              <w:rPr>
                <w:b/>
                <w:bCs/>
                <w:i/>
                <w:iCs/>
              </w:rPr>
            </w:pPr>
            <w:r w:rsidRPr="00B465E9">
              <w:rPr>
                <w:b/>
                <w:bCs/>
                <w:i/>
                <w:iCs/>
              </w:rPr>
              <w:t>100%</w:t>
            </w:r>
          </w:p>
        </w:tc>
        <w:tc>
          <w:tcPr>
            <w:tcW w:w="439" w:type="pct"/>
            <w:tcBorders>
              <w:top w:val="single" w:sz="4" w:space="0" w:color="auto"/>
              <w:left w:val="single" w:sz="4" w:space="0" w:color="auto"/>
              <w:right w:val="single" w:sz="4" w:space="0" w:color="auto"/>
            </w:tcBorders>
          </w:tcPr>
          <w:p w14:paraId="4D1853F7" w14:textId="77777777" w:rsidR="00DD1289" w:rsidRPr="00B465E9" w:rsidRDefault="00DD1289" w:rsidP="00371B1A">
            <w:pPr>
              <w:pStyle w:val="Normal6a"/>
            </w:pPr>
            <w:r w:rsidRPr="00B465E9">
              <w:t>0%</w:t>
            </w:r>
          </w:p>
        </w:tc>
        <w:tc>
          <w:tcPr>
            <w:tcW w:w="464" w:type="pct"/>
            <w:tcBorders>
              <w:top w:val="single" w:sz="4" w:space="0" w:color="auto"/>
              <w:left w:val="single" w:sz="4" w:space="0" w:color="auto"/>
              <w:right w:val="single" w:sz="4" w:space="0" w:color="auto"/>
            </w:tcBorders>
          </w:tcPr>
          <w:p w14:paraId="395A149B" w14:textId="77777777" w:rsidR="00DD1289" w:rsidRPr="00B465E9" w:rsidRDefault="00DD1289" w:rsidP="00371B1A">
            <w:pPr>
              <w:pStyle w:val="Normal6a"/>
            </w:pPr>
            <w:r w:rsidRPr="00B465E9">
              <w:t>0%</w:t>
            </w:r>
          </w:p>
        </w:tc>
        <w:tc>
          <w:tcPr>
            <w:tcW w:w="457" w:type="pct"/>
            <w:tcBorders>
              <w:top w:val="single" w:sz="4" w:space="0" w:color="auto"/>
              <w:left w:val="single" w:sz="4" w:space="0" w:color="auto"/>
              <w:right w:val="single" w:sz="4" w:space="0" w:color="auto"/>
            </w:tcBorders>
          </w:tcPr>
          <w:p w14:paraId="4FD54B09" w14:textId="77777777" w:rsidR="00DD1289" w:rsidRPr="00B465E9" w:rsidRDefault="00DD1289" w:rsidP="00371B1A">
            <w:pPr>
              <w:pStyle w:val="Normal6a"/>
            </w:pPr>
            <w:r w:rsidRPr="00B465E9">
              <w:t>0%</w:t>
            </w:r>
          </w:p>
        </w:tc>
        <w:tc>
          <w:tcPr>
            <w:tcW w:w="464" w:type="pct"/>
            <w:tcBorders>
              <w:top w:val="single" w:sz="4" w:space="0" w:color="auto"/>
              <w:left w:val="single" w:sz="4" w:space="0" w:color="auto"/>
              <w:right w:val="single" w:sz="4" w:space="0" w:color="auto"/>
            </w:tcBorders>
          </w:tcPr>
          <w:p w14:paraId="44AC721C" w14:textId="77777777" w:rsidR="00DD1289" w:rsidRPr="00B465E9" w:rsidRDefault="00DD1289" w:rsidP="00371B1A">
            <w:pPr>
              <w:pStyle w:val="Normal6a"/>
            </w:pPr>
            <w:r w:rsidRPr="00B465E9">
              <w:t>•</w:t>
            </w:r>
            <w:r w:rsidRPr="00B465E9">
              <w:tab/>
              <w:t>Pipeline length (in km</w:t>
            </w:r>
            <w:proofErr w:type="gramStart"/>
            <w:r w:rsidRPr="00B465E9">
              <w:t>);</w:t>
            </w:r>
            <w:proofErr w:type="gramEnd"/>
          </w:p>
          <w:p w14:paraId="26A26DD8" w14:textId="77777777" w:rsidR="00DD1289" w:rsidRPr="00B465E9" w:rsidRDefault="00DD1289" w:rsidP="00371B1A">
            <w:pPr>
              <w:pStyle w:val="Normal6a"/>
            </w:pPr>
            <w:r w:rsidRPr="00B465E9">
              <w:t>•</w:t>
            </w:r>
            <w:r w:rsidRPr="00B465E9">
              <w:tab/>
              <w:t>Increased transmission capacity in Mt/year;</w:t>
            </w:r>
          </w:p>
        </w:tc>
        <w:tc>
          <w:tcPr>
            <w:tcW w:w="460" w:type="pct"/>
            <w:tcBorders>
              <w:top w:val="single" w:sz="4" w:space="0" w:color="auto"/>
              <w:left w:val="single" w:sz="4" w:space="0" w:color="auto"/>
              <w:right w:val="single" w:sz="4" w:space="0" w:color="auto"/>
            </w:tcBorders>
          </w:tcPr>
          <w:p w14:paraId="405CD0DC" w14:textId="77777777" w:rsidR="00DD1289" w:rsidRPr="00B465E9" w:rsidRDefault="00DD1289" w:rsidP="00371B1A">
            <w:pPr>
              <w:pStyle w:val="Normal6a"/>
            </w:pPr>
            <w:r w:rsidRPr="00B465E9">
              <w:t>•</w:t>
            </w:r>
            <w:r w:rsidRPr="00B465E9">
              <w:tab/>
              <w:t xml:space="preserve">Annual number of users at the constructed alternative fuels </w:t>
            </w:r>
            <w:proofErr w:type="gramStart"/>
            <w:r w:rsidRPr="00B465E9">
              <w:t>infrastructure;</w:t>
            </w:r>
            <w:proofErr w:type="gramEnd"/>
          </w:p>
          <w:p w14:paraId="43C55626" w14:textId="77777777" w:rsidR="00DD1289" w:rsidRPr="00B465E9" w:rsidRDefault="00DD1289" w:rsidP="00371B1A">
            <w:pPr>
              <w:pStyle w:val="Normal6a"/>
            </w:pPr>
            <w:r w:rsidRPr="00B465E9">
              <w:t>•</w:t>
            </w:r>
            <w:r w:rsidRPr="00B465E9">
              <w:tab/>
              <w:t>Volume (Nm</w:t>
            </w:r>
            <w:r w:rsidRPr="00B465E9">
              <w:rPr>
                <w:vertAlign w:val="superscript"/>
              </w:rPr>
              <w:t>3</w:t>
            </w:r>
            <w:r w:rsidRPr="00B465E9">
              <w:t>) of alternative fuels consumed at the built infrastructure (charging points);</w:t>
            </w:r>
          </w:p>
        </w:tc>
      </w:tr>
      <w:tr w:rsidR="00DD1289" w:rsidRPr="00B465E9" w14:paraId="15ECECFC" w14:textId="77777777" w:rsidTr="00371B1A">
        <w:trPr>
          <w:jc w:val="center"/>
        </w:trPr>
        <w:tc>
          <w:tcPr>
            <w:tcW w:w="5000" w:type="pct"/>
            <w:gridSpan w:val="13"/>
            <w:tcBorders>
              <w:top w:val="single" w:sz="4" w:space="0" w:color="auto"/>
            </w:tcBorders>
          </w:tcPr>
          <w:p w14:paraId="3FD628ED" w14:textId="77777777" w:rsidR="00DD1289" w:rsidRPr="00B465E9" w:rsidRDefault="00DD1289" w:rsidP="00371B1A">
            <w:pPr>
              <w:pStyle w:val="Normal6a"/>
            </w:pPr>
          </w:p>
        </w:tc>
      </w:tr>
      <w:tr w:rsidR="00DD1289" w:rsidRPr="00B465E9" w14:paraId="2E822809" w14:textId="77777777" w:rsidTr="00371B1A">
        <w:trPr>
          <w:jc w:val="center"/>
        </w:trPr>
        <w:tc>
          <w:tcPr>
            <w:tcW w:w="5000" w:type="pct"/>
            <w:gridSpan w:val="13"/>
            <w:tcBorders>
              <w:bottom w:val="single" w:sz="4" w:space="0" w:color="auto"/>
            </w:tcBorders>
          </w:tcPr>
          <w:p w14:paraId="3D4C2DB4" w14:textId="77777777" w:rsidR="00DD1289" w:rsidRPr="00B465E9" w:rsidRDefault="00DD1289" w:rsidP="00371B1A">
            <w:pPr>
              <w:pStyle w:val="Normal6a"/>
              <w:jc w:val="center"/>
              <w:rPr>
                <w:i/>
                <w:iCs/>
              </w:rPr>
            </w:pPr>
            <w:r w:rsidRPr="00B465E9">
              <w:rPr>
                <w:i/>
                <w:iCs/>
              </w:rPr>
              <w:t>Amendment</w:t>
            </w:r>
          </w:p>
        </w:tc>
      </w:tr>
      <w:tr w:rsidR="00DD1289" w:rsidRPr="00B465E9" w14:paraId="2C72DF44" w14:textId="77777777" w:rsidTr="00371B1A">
        <w:trPr>
          <w:trHeight w:val="280"/>
          <w:jc w:val="center"/>
        </w:trPr>
        <w:tc>
          <w:tcPr>
            <w:tcW w:w="481" w:type="pct"/>
            <w:tcBorders>
              <w:top w:val="single" w:sz="4" w:space="0" w:color="auto"/>
              <w:left w:val="single" w:sz="4" w:space="0" w:color="auto"/>
              <w:bottom w:val="single" w:sz="4" w:space="0" w:color="auto"/>
              <w:right w:val="single" w:sz="4" w:space="0" w:color="auto"/>
            </w:tcBorders>
          </w:tcPr>
          <w:p w14:paraId="5246AC59" w14:textId="77777777" w:rsidR="00DD1289" w:rsidRPr="00B465E9" w:rsidRDefault="00DD1289" w:rsidP="00371B1A">
            <w:pPr>
              <w:pStyle w:val="Normal6a"/>
            </w:pPr>
          </w:p>
        </w:tc>
        <w:tc>
          <w:tcPr>
            <w:tcW w:w="590" w:type="pct"/>
            <w:gridSpan w:val="2"/>
            <w:tcBorders>
              <w:top w:val="single" w:sz="4" w:space="0" w:color="auto"/>
              <w:left w:val="single" w:sz="4" w:space="0" w:color="auto"/>
              <w:bottom w:val="single" w:sz="4" w:space="0" w:color="auto"/>
              <w:right w:val="single" w:sz="4" w:space="0" w:color="auto"/>
            </w:tcBorders>
          </w:tcPr>
          <w:p w14:paraId="7C4EAC51" w14:textId="77777777" w:rsidR="00DD1289" w:rsidRPr="00B465E9" w:rsidRDefault="00DD1289" w:rsidP="00371B1A">
            <w:pPr>
              <w:pStyle w:val="Normal6a"/>
            </w:pPr>
          </w:p>
        </w:tc>
        <w:tc>
          <w:tcPr>
            <w:tcW w:w="448" w:type="pct"/>
            <w:gridSpan w:val="2"/>
            <w:tcBorders>
              <w:top w:val="single" w:sz="4" w:space="0" w:color="auto"/>
              <w:left w:val="single" w:sz="4" w:space="0" w:color="auto"/>
              <w:bottom w:val="single" w:sz="4" w:space="0" w:color="auto"/>
              <w:right w:val="single" w:sz="4" w:space="0" w:color="auto"/>
            </w:tcBorders>
          </w:tcPr>
          <w:p w14:paraId="7135A565" w14:textId="77777777" w:rsidR="00DD1289" w:rsidRPr="00B465E9" w:rsidRDefault="00DD1289" w:rsidP="00371B1A">
            <w:pPr>
              <w:pStyle w:val="Normal6a"/>
            </w:pPr>
            <w:r w:rsidRPr="00B465E9">
              <w:t>#</w:t>
            </w:r>
          </w:p>
        </w:tc>
        <w:tc>
          <w:tcPr>
            <w:tcW w:w="733" w:type="pct"/>
            <w:gridSpan w:val="2"/>
            <w:tcBorders>
              <w:top w:val="single" w:sz="4" w:space="0" w:color="auto"/>
              <w:left w:val="single" w:sz="4" w:space="0" w:color="auto"/>
              <w:bottom w:val="single" w:sz="4" w:space="0" w:color="auto"/>
              <w:right w:val="single" w:sz="4" w:space="0" w:color="auto"/>
            </w:tcBorders>
          </w:tcPr>
          <w:p w14:paraId="32170B34" w14:textId="77777777" w:rsidR="00DD1289" w:rsidRPr="00B465E9" w:rsidRDefault="00DD1289" w:rsidP="00371B1A">
            <w:pPr>
              <w:pStyle w:val="Normal6a"/>
            </w:pPr>
          </w:p>
        </w:tc>
        <w:tc>
          <w:tcPr>
            <w:tcW w:w="464" w:type="pct"/>
            <w:tcBorders>
              <w:top w:val="single" w:sz="4" w:space="0" w:color="auto"/>
              <w:left w:val="single" w:sz="4" w:space="0" w:color="auto"/>
              <w:bottom w:val="single" w:sz="4" w:space="0" w:color="auto"/>
              <w:right w:val="single" w:sz="4" w:space="0" w:color="auto"/>
            </w:tcBorders>
          </w:tcPr>
          <w:p w14:paraId="391598F1" w14:textId="77777777" w:rsidR="00DD1289" w:rsidRPr="00B465E9" w:rsidRDefault="00DD1289" w:rsidP="00371B1A">
            <w:pPr>
              <w:pStyle w:val="Normal6a"/>
            </w:pPr>
          </w:p>
        </w:tc>
        <w:tc>
          <w:tcPr>
            <w:tcW w:w="439" w:type="pct"/>
            <w:tcBorders>
              <w:top w:val="single" w:sz="4" w:space="0" w:color="auto"/>
              <w:left w:val="single" w:sz="4" w:space="0" w:color="auto"/>
              <w:bottom w:val="single" w:sz="4" w:space="0" w:color="auto"/>
              <w:right w:val="single" w:sz="4" w:space="0" w:color="auto"/>
            </w:tcBorders>
          </w:tcPr>
          <w:p w14:paraId="0C99213B" w14:textId="77777777" w:rsidR="00DD1289" w:rsidRPr="00B465E9" w:rsidRDefault="00DD1289" w:rsidP="00371B1A">
            <w:pPr>
              <w:pStyle w:val="Normal6a"/>
            </w:pPr>
          </w:p>
        </w:tc>
        <w:tc>
          <w:tcPr>
            <w:tcW w:w="464" w:type="pct"/>
            <w:tcBorders>
              <w:top w:val="single" w:sz="4" w:space="0" w:color="auto"/>
              <w:left w:val="single" w:sz="4" w:space="0" w:color="auto"/>
              <w:bottom w:val="single" w:sz="4" w:space="0" w:color="auto"/>
              <w:right w:val="single" w:sz="4" w:space="0" w:color="auto"/>
            </w:tcBorders>
          </w:tcPr>
          <w:p w14:paraId="699C9971" w14:textId="77777777" w:rsidR="00DD1289" w:rsidRPr="00B465E9" w:rsidRDefault="00DD1289" w:rsidP="00371B1A">
            <w:pPr>
              <w:pStyle w:val="Normal6a"/>
            </w:pPr>
          </w:p>
        </w:tc>
        <w:tc>
          <w:tcPr>
            <w:tcW w:w="457" w:type="pct"/>
            <w:tcBorders>
              <w:top w:val="single" w:sz="4" w:space="0" w:color="auto"/>
              <w:left w:val="single" w:sz="4" w:space="0" w:color="auto"/>
              <w:bottom w:val="single" w:sz="4" w:space="0" w:color="auto"/>
              <w:right w:val="single" w:sz="4" w:space="0" w:color="auto"/>
            </w:tcBorders>
          </w:tcPr>
          <w:p w14:paraId="37B7690E" w14:textId="77777777" w:rsidR="00DD1289" w:rsidRPr="00B465E9" w:rsidRDefault="00DD1289" w:rsidP="00371B1A">
            <w:pPr>
              <w:pStyle w:val="Normal6a"/>
            </w:pPr>
          </w:p>
        </w:tc>
        <w:tc>
          <w:tcPr>
            <w:tcW w:w="464" w:type="pct"/>
            <w:tcBorders>
              <w:top w:val="single" w:sz="4" w:space="0" w:color="auto"/>
              <w:left w:val="single" w:sz="4" w:space="0" w:color="auto"/>
              <w:bottom w:val="single" w:sz="4" w:space="0" w:color="auto"/>
              <w:right w:val="single" w:sz="4" w:space="0" w:color="auto"/>
            </w:tcBorders>
          </w:tcPr>
          <w:p w14:paraId="1246123C" w14:textId="77777777" w:rsidR="00DD1289" w:rsidRPr="00B465E9" w:rsidRDefault="00DD1289" w:rsidP="00371B1A">
            <w:pPr>
              <w:pStyle w:val="Normal6a"/>
            </w:pPr>
          </w:p>
        </w:tc>
        <w:tc>
          <w:tcPr>
            <w:tcW w:w="460" w:type="pct"/>
            <w:tcBorders>
              <w:top w:val="single" w:sz="4" w:space="0" w:color="auto"/>
              <w:left w:val="single" w:sz="4" w:space="0" w:color="auto"/>
              <w:bottom w:val="single" w:sz="4" w:space="0" w:color="auto"/>
              <w:right w:val="single" w:sz="4" w:space="0" w:color="auto"/>
            </w:tcBorders>
          </w:tcPr>
          <w:p w14:paraId="25363A9A" w14:textId="77777777" w:rsidR="00DD1289" w:rsidRPr="00B465E9" w:rsidRDefault="00DD1289" w:rsidP="00371B1A">
            <w:pPr>
              <w:pStyle w:val="Normal6a"/>
            </w:pPr>
          </w:p>
        </w:tc>
      </w:tr>
      <w:tr w:rsidR="00DD1289" w:rsidRPr="00B465E9" w14:paraId="2E28A206" w14:textId="77777777" w:rsidTr="00371B1A">
        <w:trPr>
          <w:trHeight w:val="280"/>
          <w:jc w:val="center"/>
        </w:trPr>
        <w:tc>
          <w:tcPr>
            <w:tcW w:w="481" w:type="pct"/>
            <w:tcBorders>
              <w:top w:val="single" w:sz="4" w:space="0" w:color="auto"/>
              <w:left w:val="single" w:sz="4" w:space="0" w:color="auto"/>
              <w:right w:val="single" w:sz="4" w:space="0" w:color="auto"/>
            </w:tcBorders>
          </w:tcPr>
          <w:p w14:paraId="4DEC0BD1" w14:textId="77777777" w:rsidR="00DD1289" w:rsidRPr="00B465E9" w:rsidRDefault="00DD1289" w:rsidP="00371B1A">
            <w:pPr>
              <w:pStyle w:val="Normal6a"/>
            </w:pPr>
            <w:r w:rsidRPr="00B465E9">
              <w:t>Energy</w:t>
            </w:r>
          </w:p>
        </w:tc>
        <w:tc>
          <w:tcPr>
            <w:tcW w:w="590" w:type="pct"/>
            <w:gridSpan w:val="2"/>
            <w:tcBorders>
              <w:top w:val="single" w:sz="4" w:space="0" w:color="auto"/>
              <w:left w:val="single" w:sz="4" w:space="0" w:color="auto"/>
              <w:right w:val="single" w:sz="4" w:space="0" w:color="auto"/>
            </w:tcBorders>
          </w:tcPr>
          <w:p w14:paraId="738E4224" w14:textId="77777777" w:rsidR="00DD1289" w:rsidRPr="00B465E9" w:rsidRDefault="00DD1289" w:rsidP="00371B1A">
            <w:pPr>
              <w:pStyle w:val="Normal6a"/>
            </w:pPr>
            <w:r w:rsidRPr="00B465E9">
              <w:t>Bioenergy</w:t>
            </w:r>
          </w:p>
        </w:tc>
        <w:tc>
          <w:tcPr>
            <w:tcW w:w="448" w:type="pct"/>
            <w:gridSpan w:val="2"/>
            <w:tcBorders>
              <w:top w:val="single" w:sz="4" w:space="0" w:color="auto"/>
              <w:left w:val="single" w:sz="4" w:space="0" w:color="auto"/>
              <w:right w:val="single" w:sz="4" w:space="0" w:color="auto"/>
            </w:tcBorders>
          </w:tcPr>
          <w:p w14:paraId="338C4A87" w14:textId="77777777" w:rsidR="00DD1289" w:rsidRPr="00B465E9" w:rsidRDefault="00DD1289" w:rsidP="00371B1A">
            <w:pPr>
              <w:pStyle w:val="Normal6a"/>
            </w:pPr>
            <w:r w:rsidRPr="00B465E9">
              <w:t>166</w:t>
            </w:r>
          </w:p>
        </w:tc>
        <w:tc>
          <w:tcPr>
            <w:tcW w:w="733" w:type="pct"/>
            <w:gridSpan w:val="2"/>
            <w:tcBorders>
              <w:top w:val="single" w:sz="4" w:space="0" w:color="auto"/>
              <w:left w:val="single" w:sz="4" w:space="0" w:color="auto"/>
              <w:right w:val="single" w:sz="4" w:space="0" w:color="auto"/>
            </w:tcBorders>
          </w:tcPr>
          <w:p w14:paraId="2813E2CE" w14:textId="77777777" w:rsidR="00DD1289" w:rsidRPr="00B465E9" w:rsidRDefault="00DD1289" w:rsidP="00371B1A">
            <w:pPr>
              <w:pStyle w:val="Normal6a"/>
            </w:pPr>
            <w:r w:rsidRPr="00B465E9">
              <w:t>Transportation of liquid sustainable biogas and biomethane, liquified biomethane, bio propane, bio butane, or similar synthetic alternative fuels</w:t>
            </w:r>
          </w:p>
        </w:tc>
        <w:tc>
          <w:tcPr>
            <w:tcW w:w="464" w:type="pct"/>
            <w:tcBorders>
              <w:top w:val="single" w:sz="4" w:space="0" w:color="auto"/>
              <w:left w:val="single" w:sz="4" w:space="0" w:color="auto"/>
              <w:right w:val="single" w:sz="4" w:space="0" w:color="auto"/>
            </w:tcBorders>
          </w:tcPr>
          <w:p w14:paraId="1DF0B06F" w14:textId="77777777" w:rsidR="00DD1289" w:rsidRPr="00B465E9" w:rsidRDefault="00DD1289" w:rsidP="00371B1A">
            <w:pPr>
              <w:pStyle w:val="Normal6a"/>
              <w:rPr>
                <w:b/>
                <w:bCs/>
                <w:i/>
                <w:iCs/>
              </w:rPr>
            </w:pPr>
            <w:r w:rsidRPr="00B465E9">
              <w:rPr>
                <w:b/>
                <w:bCs/>
                <w:i/>
                <w:iCs/>
              </w:rPr>
              <w:t>40%</w:t>
            </w:r>
          </w:p>
        </w:tc>
        <w:tc>
          <w:tcPr>
            <w:tcW w:w="439" w:type="pct"/>
            <w:tcBorders>
              <w:top w:val="single" w:sz="4" w:space="0" w:color="auto"/>
              <w:left w:val="single" w:sz="4" w:space="0" w:color="auto"/>
              <w:right w:val="single" w:sz="4" w:space="0" w:color="auto"/>
            </w:tcBorders>
          </w:tcPr>
          <w:p w14:paraId="35AD639F" w14:textId="77777777" w:rsidR="00DD1289" w:rsidRPr="00B465E9" w:rsidRDefault="00DD1289" w:rsidP="00371B1A">
            <w:pPr>
              <w:pStyle w:val="Normal6a"/>
            </w:pPr>
            <w:r w:rsidRPr="00B465E9">
              <w:t>0%</w:t>
            </w:r>
          </w:p>
        </w:tc>
        <w:tc>
          <w:tcPr>
            <w:tcW w:w="464" w:type="pct"/>
            <w:tcBorders>
              <w:top w:val="single" w:sz="4" w:space="0" w:color="auto"/>
              <w:left w:val="single" w:sz="4" w:space="0" w:color="auto"/>
              <w:right w:val="single" w:sz="4" w:space="0" w:color="auto"/>
            </w:tcBorders>
          </w:tcPr>
          <w:p w14:paraId="57D3A7AC" w14:textId="77777777" w:rsidR="00DD1289" w:rsidRPr="00B465E9" w:rsidRDefault="00DD1289" w:rsidP="00371B1A">
            <w:pPr>
              <w:pStyle w:val="Normal6a"/>
            </w:pPr>
            <w:r w:rsidRPr="00B465E9">
              <w:t>0%</w:t>
            </w:r>
          </w:p>
        </w:tc>
        <w:tc>
          <w:tcPr>
            <w:tcW w:w="457" w:type="pct"/>
            <w:tcBorders>
              <w:top w:val="single" w:sz="4" w:space="0" w:color="auto"/>
              <w:left w:val="single" w:sz="4" w:space="0" w:color="auto"/>
              <w:right w:val="single" w:sz="4" w:space="0" w:color="auto"/>
            </w:tcBorders>
          </w:tcPr>
          <w:p w14:paraId="6DD45450" w14:textId="77777777" w:rsidR="00DD1289" w:rsidRPr="00B465E9" w:rsidRDefault="00DD1289" w:rsidP="00371B1A">
            <w:pPr>
              <w:pStyle w:val="Normal6a"/>
            </w:pPr>
            <w:r w:rsidRPr="00B465E9">
              <w:t>0%</w:t>
            </w:r>
          </w:p>
        </w:tc>
        <w:tc>
          <w:tcPr>
            <w:tcW w:w="464" w:type="pct"/>
            <w:tcBorders>
              <w:top w:val="single" w:sz="4" w:space="0" w:color="auto"/>
              <w:left w:val="single" w:sz="4" w:space="0" w:color="auto"/>
              <w:right w:val="single" w:sz="4" w:space="0" w:color="auto"/>
            </w:tcBorders>
          </w:tcPr>
          <w:p w14:paraId="05B3714F" w14:textId="77777777" w:rsidR="00DD1289" w:rsidRPr="00B465E9" w:rsidRDefault="00DD1289" w:rsidP="00371B1A">
            <w:pPr>
              <w:pStyle w:val="Normal6a"/>
            </w:pPr>
            <w:r w:rsidRPr="00B465E9">
              <w:t>•</w:t>
            </w:r>
            <w:r w:rsidRPr="00B465E9">
              <w:tab/>
              <w:t>Pipeline length (in km</w:t>
            </w:r>
            <w:proofErr w:type="gramStart"/>
            <w:r w:rsidRPr="00B465E9">
              <w:t>);</w:t>
            </w:r>
            <w:proofErr w:type="gramEnd"/>
          </w:p>
          <w:p w14:paraId="500E9B12" w14:textId="77777777" w:rsidR="00DD1289" w:rsidRPr="00B465E9" w:rsidRDefault="00DD1289" w:rsidP="00371B1A">
            <w:pPr>
              <w:pStyle w:val="Normal6a"/>
            </w:pPr>
            <w:r w:rsidRPr="00B465E9">
              <w:t>•</w:t>
            </w:r>
            <w:r w:rsidRPr="00B465E9">
              <w:tab/>
              <w:t>Increased transmission capacity in Mt/year;</w:t>
            </w:r>
          </w:p>
        </w:tc>
        <w:tc>
          <w:tcPr>
            <w:tcW w:w="460" w:type="pct"/>
            <w:tcBorders>
              <w:top w:val="single" w:sz="4" w:space="0" w:color="auto"/>
              <w:left w:val="single" w:sz="4" w:space="0" w:color="auto"/>
              <w:right w:val="single" w:sz="4" w:space="0" w:color="auto"/>
            </w:tcBorders>
          </w:tcPr>
          <w:p w14:paraId="5B5FE44B" w14:textId="77777777" w:rsidR="00DD1289" w:rsidRPr="00B465E9" w:rsidRDefault="00DD1289" w:rsidP="00371B1A">
            <w:pPr>
              <w:pStyle w:val="Normal6a"/>
            </w:pPr>
            <w:r w:rsidRPr="00B465E9">
              <w:t>•</w:t>
            </w:r>
            <w:r w:rsidRPr="00B465E9">
              <w:tab/>
              <w:t xml:space="preserve">Annual number of users at the constructed alternative fuels </w:t>
            </w:r>
            <w:proofErr w:type="gramStart"/>
            <w:r w:rsidRPr="00B465E9">
              <w:t>infrastructure;</w:t>
            </w:r>
            <w:proofErr w:type="gramEnd"/>
          </w:p>
          <w:p w14:paraId="08C5FA86" w14:textId="77777777" w:rsidR="00DD1289" w:rsidRPr="00B465E9" w:rsidRDefault="00DD1289" w:rsidP="00371B1A">
            <w:pPr>
              <w:pStyle w:val="Normal6a"/>
            </w:pPr>
            <w:r w:rsidRPr="00B465E9">
              <w:t>•</w:t>
            </w:r>
            <w:r w:rsidRPr="00B465E9">
              <w:tab/>
              <w:t>Volume (Nm</w:t>
            </w:r>
            <w:r w:rsidRPr="00B465E9">
              <w:rPr>
                <w:vertAlign w:val="superscript"/>
              </w:rPr>
              <w:t>3</w:t>
            </w:r>
            <w:r w:rsidRPr="00B465E9">
              <w:t>) of alternative fuels consumed at the built infrastructure (charging points);</w:t>
            </w:r>
          </w:p>
        </w:tc>
      </w:tr>
    </w:tbl>
    <w:p w14:paraId="67DC949F" w14:textId="77777777" w:rsidR="00DD1289" w:rsidRPr="00B465E9" w:rsidRDefault="00DD1289" w:rsidP="00DD1289">
      <w:pPr>
        <w:pStyle w:val="NormalBold"/>
        <w:keepNext/>
      </w:pPr>
    </w:p>
    <w:p w14:paraId="143E8CCD"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3EAC63AC"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76789718" w14:textId="77777777" w:rsidR="00DD1289" w:rsidRPr="00B465E9" w:rsidRDefault="00DD1289" w:rsidP="00DD1289">
      <w:pPr>
        <w:pStyle w:val="AmJustText"/>
      </w:pPr>
      <w:r w:rsidRPr="00B465E9">
        <w:t>Manufacture and later usage of biofuels and biogas can often have negative impacts on emissions, the environment and the ability of ecosystems to act as carbon sinks.</w:t>
      </w:r>
    </w:p>
    <w:p w14:paraId="0B497D37" w14:textId="77777777" w:rsidR="00DD1289" w:rsidRPr="00B465E9" w:rsidRDefault="00DD1289" w:rsidP="00DD1289">
      <w:pPr>
        <w:rPr>
          <w:rStyle w:val="HideTWBExt"/>
          <w:noProof w:val="0"/>
        </w:rPr>
      </w:pPr>
      <w:r w:rsidRPr="00B465E9">
        <w:rPr>
          <w:rStyle w:val="HideTWBExt"/>
          <w:noProof w:val="0"/>
        </w:rPr>
        <w:t>&lt;/Amend&gt;</w:t>
      </w:r>
    </w:p>
    <w:p w14:paraId="1D556672" w14:textId="476CC3D2"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371</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7047F77B" w14:textId="77777777" w:rsidR="00DD1289" w:rsidRPr="00B465E9" w:rsidRDefault="00DD1289" w:rsidP="00DD1289">
      <w:pPr>
        <w:pStyle w:val="NormalBold"/>
      </w:pPr>
      <w:r w:rsidRPr="00B465E9">
        <w:rPr>
          <w:rStyle w:val="HideTWBExt"/>
          <w:b w:val="0"/>
        </w:rPr>
        <w:t>&lt;RepeatBlock-By&gt;&lt;Members&gt;</w:t>
      </w:r>
      <w:r w:rsidRPr="00B465E9">
        <w:t>Rasmus Nordqvist</w:t>
      </w:r>
      <w:r w:rsidRPr="00B465E9">
        <w:rPr>
          <w:rStyle w:val="HideTWBExt"/>
          <w:b w:val="0"/>
        </w:rPr>
        <w:t>&lt;/Members&gt;</w:t>
      </w:r>
    </w:p>
    <w:p w14:paraId="13EE223F" w14:textId="77777777" w:rsidR="00DD1289" w:rsidRPr="00B465E9" w:rsidRDefault="00DD1289" w:rsidP="00DD1289">
      <w:r w:rsidRPr="00B465E9">
        <w:rPr>
          <w:rStyle w:val="HideTWBExt"/>
        </w:rPr>
        <w:t>&lt;/RepeatBlock-By&gt;</w:t>
      </w:r>
    </w:p>
    <w:p w14:paraId="31A48867"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1011B621"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166</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334"/>
        <w:gridCol w:w="1621"/>
        <w:gridCol w:w="1019"/>
        <w:gridCol w:w="2010"/>
        <w:gridCol w:w="1207"/>
        <w:gridCol w:w="981"/>
        <w:gridCol w:w="981"/>
        <w:gridCol w:w="981"/>
        <w:gridCol w:w="2145"/>
        <w:gridCol w:w="2007"/>
      </w:tblGrid>
      <w:tr w:rsidR="00DD1289" w:rsidRPr="00B465E9" w14:paraId="0DB55697" w14:textId="77777777" w:rsidTr="00371B1A">
        <w:trPr>
          <w:jc w:val="center"/>
        </w:trPr>
        <w:tc>
          <w:tcPr>
            <w:tcW w:w="5000" w:type="pct"/>
            <w:gridSpan w:val="10"/>
          </w:tcPr>
          <w:p w14:paraId="1284DA3F" w14:textId="77777777" w:rsidR="00DD1289" w:rsidRPr="00B465E9" w:rsidRDefault="00DD1289" w:rsidP="00371B1A">
            <w:pPr>
              <w:keepNext/>
            </w:pPr>
          </w:p>
        </w:tc>
      </w:tr>
      <w:tr w:rsidR="00DD1289" w:rsidRPr="00B465E9" w14:paraId="052E4292" w14:textId="77777777" w:rsidTr="00371B1A">
        <w:trPr>
          <w:jc w:val="center"/>
        </w:trPr>
        <w:tc>
          <w:tcPr>
            <w:tcW w:w="5000" w:type="pct"/>
            <w:gridSpan w:val="10"/>
            <w:tcBorders>
              <w:bottom w:val="single" w:sz="4" w:space="0" w:color="auto"/>
            </w:tcBorders>
          </w:tcPr>
          <w:p w14:paraId="00C79F13" w14:textId="77777777" w:rsidR="00DD1289" w:rsidRPr="00B465E9" w:rsidRDefault="00DD1289" w:rsidP="00371B1A">
            <w:pPr>
              <w:pStyle w:val="AmColumnHeading"/>
              <w:keepNext/>
            </w:pPr>
            <w:r w:rsidRPr="00B465E9">
              <w:t>Text proposed by the Commission</w:t>
            </w:r>
          </w:p>
        </w:tc>
      </w:tr>
      <w:tr w:rsidR="00DD1289" w:rsidRPr="00B465E9" w14:paraId="7A831453" w14:textId="77777777" w:rsidTr="00371B1A">
        <w:trPr>
          <w:trHeight w:val="280"/>
          <w:jc w:val="center"/>
        </w:trPr>
        <w:tc>
          <w:tcPr>
            <w:tcW w:w="481" w:type="pct"/>
            <w:tcBorders>
              <w:top w:val="single" w:sz="4" w:space="0" w:color="auto"/>
              <w:left w:val="single" w:sz="4" w:space="0" w:color="auto"/>
              <w:right w:val="single" w:sz="4" w:space="0" w:color="auto"/>
            </w:tcBorders>
          </w:tcPr>
          <w:p w14:paraId="5ABC8406" w14:textId="77777777" w:rsidR="00DD1289" w:rsidRPr="00B465E9" w:rsidRDefault="00DD1289" w:rsidP="00371B1A">
            <w:pPr>
              <w:pStyle w:val="Normal6a"/>
            </w:pPr>
          </w:p>
        </w:tc>
        <w:tc>
          <w:tcPr>
            <w:tcW w:w="588" w:type="pct"/>
            <w:tcBorders>
              <w:top w:val="single" w:sz="4" w:space="0" w:color="auto"/>
              <w:left w:val="single" w:sz="4" w:space="0" w:color="auto"/>
              <w:right w:val="single" w:sz="4" w:space="0" w:color="auto"/>
            </w:tcBorders>
          </w:tcPr>
          <w:p w14:paraId="0D21CD3B" w14:textId="77777777" w:rsidR="00DD1289" w:rsidRPr="00B465E9" w:rsidRDefault="00DD1289" w:rsidP="00371B1A">
            <w:pPr>
              <w:pStyle w:val="Normal6a"/>
            </w:pPr>
          </w:p>
        </w:tc>
        <w:tc>
          <w:tcPr>
            <w:tcW w:w="439" w:type="pct"/>
            <w:tcBorders>
              <w:top w:val="single" w:sz="4" w:space="0" w:color="auto"/>
              <w:left w:val="single" w:sz="4" w:space="0" w:color="auto"/>
              <w:right w:val="single" w:sz="4" w:space="0" w:color="auto"/>
            </w:tcBorders>
          </w:tcPr>
          <w:p w14:paraId="64CB0C00" w14:textId="77777777" w:rsidR="00DD1289" w:rsidRPr="00B465E9" w:rsidRDefault="00DD1289" w:rsidP="00371B1A">
            <w:pPr>
              <w:pStyle w:val="Normal6a"/>
            </w:pPr>
            <w:r w:rsidRPr="00B465E9">
              <w:t>#</w:t>
            </w:r>
          </w:p>
        </w:tc>
        <w:tc>
          <w:tcPr>
            <w:tcW w:w="733" w:type="pct"/>
            <w:tcBorders>
              <w:top w:val="single" w:sz="4" w:space="0" w:color="auto"/>
              <w:left w:val="single" w:sz="4" w:space="0" w:color="auto"/>
              <w:right w:val="single" w:sz="4" w:space="0" w:color="auto"/>
            </w:tcBorders>
          </w:tcPr>
          <w:p w14:paraId="5C984559" w14:textId="77777777" w:rsidR="00DD1289" w:rsidRPr="00B465E9" w:rsidRDefault="00DD1289" w:rsidP="00371B1A">
            <w:pPr>
              <w:pStyle w:val="Normal6a"/>
            </w:pPr>
          </w:p>
        </w:tc>
        <w:tc>
          <w:tcPr>
            <w:tcW w:w="460" w:type="pct"/>
            <w:tcBorders>
              <w:top w:val="single" w:sz="4" w:space="0" w:color="auto"/>
              <w:left w:val="single" w:sz="4" w:space="0" w:color="auto"/>
              <w:right w:val="single" w:sz="4" w:space="0" w:color="auto"/>
            </w:tcBorders>
          </w:tcPr>
          <w:p w14:paraId="58A95001" w14:textId="77777777" w:rsidR="00DD1289" w:rsidRPr="00B465E9" w:rsidRDefault="00DD1289" w:rsidP="00371B1A">
            <w:pPr>
              <w:pStyle w:val="Normal6a"/>
            </w:pPr>
          </w:p>
        </w:tc>
        <w:tc>
          <w:tcPr>
            <w:tcW w:w="460" w:type="pct"/>
            <w:tcBorders>
              <w:top w:val="single" w:sz="4" w:space="0" w:color="auto"/>
              <w:left w:val="single" w:sz="4" w:space="0" w:color="auto"/>
              <w:right w:val="single" w:sz="4" w:space="0" w:color="auto"/>
            </w:tcBorders>
          </w:tcPr>
          <w:p w14:paraId="726F2D0C" w14:textId="77777777" w:rsidR="00DD1289" w:rsidRPr="00B465E9" w:rsidRDefault="00DD1289" w:rsidP="00371B1A">
            <w:pPr>
              <w:pStyle w:val="Normal6a"/>
            </w:pPr>
          </w:p>
        </w:tc>
        <w:tc>
          <w:tcPr>
            <w:tcW w:w="460" w:type="pct"/>
            <w:tcBorders>
              <w:top w:val="single" w:sz="4" w:space="0" w:color="auto"/>
              <w:left w:val="single" w:sz="4" w:space="0" w:color="auto"/>
              <w:right w:val="single" w:sz="4" w:space="0" w:color="auto"/>
            </w:tcBorders>
          </w:tcPr>
          <w:p w14:paraId="2E201AC6" w14:textId="77777777" w:rsidR="00DD1289" w:rsidRPr="00B465E9" w:rsidRDefault="00DD1289" w:rsidP="00371B1A">
            <w:pPr>
              <w:pStyle w:val="Normal6a"/>
            </w:pPr>
          </w:p>
        </w:tc>
        <w:tc>
          <w:tcPr>
            <w:tcW w:w="460" w:type="pct"/>
            <w:tcBorders>
              <w:top w:val="single" w:sz="4" w:space="0" w:color="auto"/>
              <w:left w:val="single" w:sz="4" w:space="0" w:color="auto"/>
              <w:right w:val="single" w:sz="4" w:space="0" w:color="auto"/>
            </w:tcBorders>
          </w:tcPr>
          <w:p w14:paraId="20AFE9AF" w14:textId="77777777" w:rsidR="00DD1289" w:rsidRPr="00B465E9" w:rsidRDefault="00DD1289" w:rsidP="00371B1A">
            <w:pPr>
              <w:pStyle w:val="Normal6a"/>
            </w:pPr>
          </w:p>
        </w:tc>
        <w:tc>
          <w:tcPr>
            <w:tcW w:w="460" w:type="pct"/>
            <w:tcBorders>
              <w:top w:val="single" w:sz="4" w:space="0" w:color="auto"/>
              <w:left w:val="single" w:sz="4" w:space="0" w:color="auto"/>
              <w:right w:val="single" w:sz="4" w:space="0" w:color="auto"/>
            </w:tcBorders>
          </w:tcPr>
          <w:p w14:paraId="17A4AA8E" w14:textId="77777777" w:rsidR="00DD1289" w:rsidRPr="00B465E9" w:rsidRDefault="00DD1289" w:rsidP="00371B1A">
            <w:pPr>
              <w:pStyle w:val="Normal6a"/>
            </w:pPr>
          </w:p>
        </w:tc>
        <w:tc>
          <w:tcPr>
            <w:tcW w:w="459" w:type="pct"/>
            <w:tcBorders>
              <w:top w:val="single" w:sz="4" w:space="0" w:color="auto"/>
              <w:left w:val="single" w:sz="4" w:space="0" w:color="auto"/>
              <w:right w:val="single" w:sz="4" w:space="0" w:color="auto"/>
            </w:tcBorders>
          </w:tcPr>
          <w:p w14:paraId="232FC41B" w14:textId="77777777" w:rsidR="00DD1289" w:rsidRPr="00B465E9" w:rsidRDefault="00DD1289" w:rsidP="00371B1A">
            <w:pPr>
              <w:pStyle w:val="Normal6a"/>
            </w:pPr>
          </w:p>
        </w:tc>
      </w:tr>
      <w:tr w:rsidR="00DD1289" w:rsidRPr="00B465E9" w14:paraId="597DB03A" w14:textId="77777777" w:rsidTr="00371B1A">
        <w:trPr>
          <w:trHeight w:val="280"/>
          <w:jc w:val="center"/>
        </w:trPr>
        <w:tc>
          <w:tcPr>
            <w:tcW w:w="481" w:type="pct"/>
            <w:tcBorders>
              <w:top w:val="single" w:sz="4" w:space="0" w:color="auto"/>
              <w:left w:val="single" w:sz="4" w:space="0" w:color="auto"/>
              <w:right w:val="single" w:sz="4" w:space="0" w:color="auto"/>
            </w:tcBorders>
          </w:tcPr>
          <w:p w14:paraId="11AFB029" w14:textId="77777777" w:rsidR="00DD1289" w:rsidRPr="00B465E9" w:rsidRDefault="00DD1289" w:rsidP="00371B1A">
            <w:pPr>
              <w:pStyle w:val="Normal6a"/>
            </w:pPr>
            <w:r w:rsidRPr="00B465E9">
              <w:t>Energy</w:t>
            </w:r>
          </w:p>
        </w:tc>
        <w:tc>
          <w:tcPr>
            <w:tcW w:w="588" w:type="pct"/>
            <w:tcBorders>
              <w:top w:val="single" w:sz="4" w:space="0" w:color="auto"/>
              <w:left w:val="single" w:sz="4" w:space="0" w:color="auto"/>
              <w:right w:val="single" w:sz="4" w:space="0" w:color="auto"/>
            </w:tcBorders>
          </w:tcPr>
          <w:p w14:paraId="1C05E00D" w14:textId="77777777" w:rsidR="00DD1289" w:rsidRPr="00B465E9" w:rsidRDefault="00DD1289" w:rsidP="00371B1A">
            <w:pPr>
              <w:pStyle w:val="Normal6a"/>
            </w:pPr>
            <w:r w:rsidRPr="00B465E9">
              <w:t>Bioenergy</w:t>
            </w:r>
          </w:p>
        </w:tc>
        <w:tc>
          <w:tcPr>
            <w:tcW w:w="439" w:type="pct"/>
            <w:tcBorders>
              <w:top w:val="single" w:sz="4" w:space="0" w:color="auto"/>
              <w:left w:val="single" w:sz="4" w:space="0" w:color="auto"/>
              <w:right w:val="single" w:sz="4" w:space="0" w:color="auto"/>
            </w:tcBorders>
          </w:tcPr>
          <w:p w14:paraId="28710D51" w14:textId="77777777" w:rsidR="00DD1289" w:rsidRPr="00B465E9" w:rsidRDefault="00DD1289" w:rsidP="00371B1A">
            <w:pPr>
              <w:pStyle w:val="Normal6a"/>
            </w:pPr>
            <w:r w:rsidRPr="00B465E9">
              <w:t>166</w:t>
            </w:r>
          </w:p>
        </w:tc>
        <w:tc>
          <w:tcPr>
            <w:tcW w:w="733" w:type="pct"/>
            <w:tcBorders>
              <w:top w:val="single" w:sz="4" w:space="0" w:color="auto"/>
              <w:left w:val="single" w:sz="4" w:space="0" w:color="auto"/>
              <w:right w:val="single" w:sz="4" w:space="0" w:color="auto"/>
            </w:tcBorders>
          </w:tcPr>
          <w:p w14:paraId="1418B7EB" w14:textId="77777777" w:rsidR="00DD1289" w:rsidRPr="00B465E9" w:rsidRDefault="00DD1289" w:rsidP="00371B1A">
            <w:pPr>
              <w:pStyle w:val="Normal6a"/>
            </w:pPr>
            <w:r w:rsidRPr="00B465E9">
              <w:t>Transportation of liquid sustainable biogas and biomethane, liquified biomethane, bio propane, bio butane, or similar synthetic alternative fuels</w:t>
            </w:r>
          </w:p>
        </w:tc>
        <w:tc>
          <w:tcPr>
            <w:tcW w:w="460" w:type="pct"/>
            <w:tcBorders>
              <w:top w:val="single" w:sz="4" w:space="0" w:color="auto"/>
              <w:left w:val="single" w:sz="4" w:space="0" w:color="auto"/>
              <w:right w:val="single" w:sz="4" w:space="0" w:color="auto"/>
            </w:tcBorders>
          </w:tcPr>
          <w:p w14:paraId="13545D88" w14:textId="77777777" w:rsidR="00DD1289" w:rsidRPr="00B465E9" w:rsidRDefault="00DD1289" w:rsidP="00371B1A">
            <w:pPr>
              <w:pStyle w:val="Normal6a"/>
              <w:rPr>
                <w:b/>
                <w:bCs/>
                <w:i/>
                <w:iCs/>
              </w:rPr>
            </w:pPr>
            <w:r w:rsidRPr="00B465E9">
              <w:rPr>
                <w:b/>
                <w:bCs/>
                <w:i/>
                <w:iCs/>
              </w:rPr>
              <w:t>100%</w:t>
            </w:r>
          </w:p>
        </w:tc>
        <w:tc>
          <w:tcPr>
            <w:tcW w:w="460" w:type="pct"/>
            <w:tcBorders>
              <w:top w:val="single" w:sz="4" w:space="0" w:color="auto"/>
              <w:left w:val="single" w:sz="4" w:space="0" w:color="auto"/>
              <w:right w:val="single" w:sz="4" w:space="0" w:color="auto"/>
            </w:tcBorders>
          </w:tcPr>
          <w:p w14:paraId="2694F5DC" w14:textId="77777777" w:rsidR="00DD1289" w:rsidRPr="00B465E9" w:rsidRDefault="00DD1289" w:rsidP="00371B1A">
            <w:pPr>
              <w:pStyle w:val="Normal6a"/>
            </w:pPr>
            <w:r w:rsidRPr="00B465E9">
              <w:t>0%</w:t>
            </w:r>
          </w:p>
        </w:tc>
        <w:tc>
          <w:tcPr>
            <w:tcW w:w="460" w:type="pct"/>
            <w:tcBorders>
              <w:top w:val="single" w:sz="4" w:space="0" w:color="auto"/>
              <w:left w:val="single" w:sz="4" w:space="0" w:color="auto"/>
              <w:right w:val="single" w:sz="4" w:space="0" w:color="auto"/>
            </w:tcBorders>
          </w:tcPr>
          <w:p w14:paraId="3BA8CF64" w14:textId="77777777" w:rsidR="00DD1289" w:rsidRPr="00B465E9" w:rsidRDefault="00DD1289" w:rsidP="00371B1A">
            <w:pPr>
              <w:pStyle w:val="Normal6a"/>
            </w:pPr>
            <w:r w:rsidRPr="00B465E9">
              <w:t>0%</w:t>
            </w:r>
          </w:p>
        </w:tc>
        <w:tc>
          <w:tcPr>
            <w:tcW w:w="460" w:type="pct"/>
            <w:tcBorders>
              <w:top w:val="single" w:sz="4" w:space="0" w:color="auto"/>
              <w:left w:val="single" w:sz="4" w:space="0" w:color="auto"/>
              <w:right w:val="single" w:sz="4" w:space="0" w:color="auto"/>
            </w:tcBorders>
          </w:tcPr>
          <w:p w14:paraId="5628FA55" w14:textId="77777777" w:rsidR="00DD1289" w:rsidRPr="00B465E9" w:rsidRDefault="00DD1289" w:rsidP="00371B1A">
            <w:pPr>
              <w:pStyle w:val="Normal6a"/>
            </w:pPr>
            <w:r w:rsidRPr="00B465E9">
              <w:t>0%</w:t>
            </w:r>
          </w:p>
        </w:tc>
        <w:tc>
          <w:tcPr>
            <w:tcW w:w="460" w:type="pct"/>
            <w:tcBorders>
              <w:top w:val="single" w:sz="4" w:space="0" w:color="auto"/>
              <w:left w:val="single" w:sz="4" w:space="0" w:color="auto"/>
              <w:right w:val="single" w:sz="4" w:space="0" w:color="auto"/>
            </w:tcBorders>
          </w:tcPr>
          <w:p w14:paraId="7D1861E5" w14:textId="77777777" w:rsidR="00DD1289" w:rsidRPr="00B465E9" w:rsidRDefault="00DD1289" w:rsidP="00371B1A">
            <w:pPr>
              <w:pStyle w:val="Normal6a"/>
            </w:pPr>
            <w:r w:rsidRPr="00B465E9">
              <w:t>•</w:t>
            </w:r>
            <w:r w:rsidRPr="00B465E9">
              <w:tab/>
              <w:t>Pipeline length (in km</w:t>
            </w:r>
            <w:proofErr w:type="gramStart"/>
            <w:r w:rsidRPr="00B465E9">
              <w:t>);</w:t>
            </w:r>
            <w:proofErr w:type="gramEnd"/>
          </w:p>
          <w:p w14:paraId="2B709849" w14:textId="77777777" w:rsidR="00DD1289" w:rsidRPr="00B465E9" w:rsidRDefault="00DD1289" w:rsidP="00371B1A">
            <w:pPr>
              <w:pStyle w:val="Normal6a"/>
            </w:pPr>
            <w:r w:rsidRPr="00B465E9">
              <w:t>•</w:t>
            </w:r>
            <w:r w:rsidRPr="00B465E9">
              <w:tab/>
              <w:t>Increased transmission capacity in Mt/year;</w:t>
            </w:r>
          </w:p>
        </w:tc>
        <w:tc>
          <w:tcPr>
            <w:tcW w:w="459" w:type="pct"/>
            <w:tcBorders>
              <w:top w:val="single" w:sz="4" w:space="0" w:color="auto"/>
              <w:left w:val="single" w:sz="4" w:space="0" w:color="auto"/>
              <w:right w:val="single" w:sz="4" w:space="0" w:color="auto"/>
            </w:tcBorders>
          </w:tcPr>
          <w:p w14:paraId="198EF95F" w14:textId="77777777" w:rsidR="00DD1289" w:rsidRPr="00B465E9" w:rsidRDefault="00DD1289" w:rsidP="00371B1A">
            <w:pPr>
              <w:pStyle w:val="Normal6a"/>
            </w:pPr>
            <w:r w:rsidRPr="00B465E9">
              <w:t>•</w:t>
            </w:r>
            <w:r w:rsidRPr="00B465E9">
              <w:tab/>
              <w:t xml:space="preserve">Annual number of users at the constructed alternative fuels </w:t>
            </w:r>
            <w:proofErr w:type="gramStart"/>
            <w:r w:rsidRPr="00B465E9">
              <w:t>infrastructure;</w:t>
            </w:r>
            <w:proofErr w:type="gramEnd"/>
          </w:p>
          <w:p w14:paraId="1D01649E" w14:textId="77777777" w:rsidR="00DD1289" w:rsidRPr="00B465E9" w:rsidRDefault="00DD1289" w:rsidP="00371B1A">
            <w:pPr>
              <w:pStyle w:val="Normal6a"/>
            </w:pPr>
            <w:r w:rsidRPr="00B465E9">
              <w:t>•</w:t>
            </w:r>
            <w:r w:rsidRPr="00B465E9">
              <w:tab/>
              <w:t>Volume (Nm</w:t>
            </w:r>
            <w:r w:rsidRPr="00B465E9">
              <w:rPr>
                <w:vertAlign w:val="superscript"/>
              </w:rPr>
              <w:t>3</w:t>
            </w:r>
            <w:r w:rsidRPr="00B465E9">
              <w:t>) of alternative fuels consumed at the built infrastructure (charging points);</w:t>
            </w:r>
          </w:p>
        </w:tc>
      </w:tr>
      <w:tr w:rsidR="00DD1289" w:rsidRPr="00B465E9" w14:paraId="06234B88" w14:textId="77777777" w:rsidTr="00371B1A">
        <w:trPr>
          <w:jc w:val="center"/>
        </w:trPr>
        <w:tc>
          <w:tcPr>
            <w:tcW w:w="5000" w:type="pct"/>
            <w:gridSpan w:val="10"/>
            <w:tcBorders>
              <w:top w:val="single" w:sz="4" w:space="0" w:color="auto"/>
            </w:tcBorders>
          </w:tcPr>
          <w:p w14:paraId="45DE8F11" w14:textId="77777777" w:rsidR="00DD1289" w:rsidRPr="00B465E9" w:rsidRDefault="00DD1289" w:rsidP="00371B1A">
            <w:pPr>
              <w:pStyle w:val="Normal6a"/>
            </w:pPr>
          </w:p>
        </w:tc>
      </w:tr>
      <w:tr w:rsidR="00DD1289" w:rsidRPr="00B465E9" w14:paraId="34C6F0B2" w14:textId="77777777" w:rsidTr="00371B1A">
        <w:trPr>
          <w:jc w:val="center"/>
        </w:trPr>
        <w:tc>
          <w:tcPr>
            <w:tcW w:w="5000" w:type="pct"/>
            <w:gridSpan w:val="10"/>
            <w:tcBorders>
              <w:bottom w:val="single" w:sz="4" w:space="0" w:color="auto"/>
            </w:tcBorders>
          </w:tcPr>
          <w:p w14:paraId="13155768" w14:textId="77777777" w:rsidR="00DD1289" w:rsidRPr="00B465E9" w:rsidRDefault="00DD1289" w:rsidP="00371B1A">
            <w:pPr>
              <w:pStyle w:val="Normal6a"/>
              <w:jc w:val="center"/>
              <w:rPr>
                <w:i/>
                <w:iCs/>
              </w:rPr>
            </w:pPr>
            <w:r w:rsidRPr="00B465E9">
              <w:rPr>
                <w:i/>
                <w:iCs/>
              </w:rPr>
              <w:t>Amendment</w:t>
            </w:r>
          </w:p>
        </w:tc>
      </w:tr>
      <w:tr w:rsidR="00DD1289" w:rsidRPr="00B465E9" w14:paraId="1CBD3B73" w14:textId="77777777" w:rsidTr="00371B1A">
        <w:trPr>
          <w:trHeight w:val="280"/>
          <w:jc w:val="center"/>
        </w:trPr>
        <w:tc>
          <w:tcPr>
            <w:tcW w:w="481" w:type="pct"/>
            <w:tcBorders>
              <w:top w:val="single" w:sz="4" w:space="0" w:color="auto"/>
              <w:left w:val="single" w:sz="4" w:space="0" w:color="auto"/>
              <w:bottom w:val="single" w:sz="4" w:space="0" w:color="auto"/>
              <w:right w:val="single" w:sz="4" w:space="0" w:color="auto"/>
            </w:tcBorders>
          </w:tcPr>
          <w:p w14:paraId="4F0CB42E" w14:textId="77777777" w:rsidR="00DD1289" w:rsidRPr="00B465E9" w:rsidRDefault="00DD1289" w:rsidP="00371B1A">
            <w:pPr>
              <w:pStyle w:val="Normal6a"/>
            </w:pPr>
          </w:p>
        </w:tc>
        <w:tc>
          <w:tcPr>
            <w:tcW w:w="588" w:type="pct"/>
            <w:tcBorders>
              <w:top w:val="single" w:sz="4" w:space="0" w:color="auto"/>
              <w:left w:val="single" w:sz="4" w:space="0" w:color="auto"/>
              <w:bottom w:val="single" w:sz="4" w:space="0" w:color="auto"/>
              <w:right w:val="single" w:sz="4" w:space="0" w:color="auto"/>
            </w:tcBorders>
          </w:tcPr>
          <w:p w14:paraId="3569288C" w14:textId="77777777" w:rsidR="00DD1289" w:rsidRPr="00B465E9" w:rsidRDefault="00DD1289" w:rsidP="00371B1A">
            <w:pPr>
              <w:pStyle w:val="Normal6a"/>
            </w:pPr>
          </w:p>
        </w:tc>
        <w:tc>
          <w:tcPr>
            <w:tcW w:w="439" w:type="pct"/>
            <w:tcBorders>
              <w:top w:val="single" w:sz="4" w:space="0" w:color="auto"/>
              <w:left w:val="single" w:sz="4" w:space="0" w:color="auto"/>
              <w:bottom w:val="single" w:sz="4" w:space="0" w:color="auto"/>
              <w:right w:val="single" w:sz="4" w:space="0" w:color="auto"/>
            </w:tcBorders>
          </w:tcPr>
          <w:p w14:paraId="1E45428D" w14:textId="77777777" w:rsidR="00DD1289" w:rsidRPr="00B465E9" w:rsidRDefault="00DD1289" w:rsidP="00371B1A">
            <w:pPr>
              <w:pStyle w:val="Normal6a"/>
            </w:pPr>
            <w:r w:rsidRPr="00B465E9">
              <w:t>#</w:t>
            </w:r>
          </w:p>
        </w:tc>
        <w:tc>
          <w:tcPr>
            <w:tcW w:w="733" w:type="pct"/>
            <w:tcBorders>
              <w:top w:val="single" w:sz="4" w:space="0" w:color="auto"/>
              <w:left w:val="single" w:sz="4" w:space="0" w:color="auto"/>
              <w:bottom w:val="single" w:sz="4" w:space="0" w:color="auto"/>
              <w:right w:val="single" w:sz="4" w:space="0" w:color="auto"/>
            </w:tcBorders>
          </w:tcPr>
          <w:p w14:paraId="6216DDD5" w14:textId="77777777" w:rsidR="00DD1289" w:rsidRPr="00B465E9" w:rsidRDefault="00DD1289" w:rsidP="00371B1A">
            <w:pPr>
              <w:pStyle w:val="Normal6a"/>
            </w:pPr>
          </w:p>
        </w:tc>
        <w:tc>
          <w:tcPr>
            <w:tcW w:w="460" w:type="pct"/>
            <w:tcBorders>
              <w:top w:val="single" w:sz="4" w:space="0" w:color="auto"/>
              <w:left w:val="single" w:sz="4" w:space="0" w:color="auto"/>
              <w:bottom w:val="single" w:sz="4" w:space="0" w:color="auto"/>
              <w:right w:val="single" w:sz="4" w:space="0" w:color="auto"/>
            </w:tcBorders>
          </w:tcPr>
          <w:p w14:paraId="22492094" w14:textId="77777777" w:rsidR="00DD1289" w:rsidRPr="00B465E9" w:rsidRDefault="00DD1289" w:rsidP="00371B1A">
            <w:pPr>
              <w:pStyle w:val="Normal6a"/>
            </w:pPr>
          </w:p>
        </w:tc>
        <w:tc>
          <w:tcPr>
            <w:tcW w:w="460" w:type="pct"/>
            <w:tcBorders>
              <w:top w:val="single" w:sz="4" w:space="0" w:color="auto"/>
              <w:left w:val="single" w:sz="4" w:space="0" w:color="auto"/>
              <w:bottom w:val="single" w:sz="4" w:space="0" w:color="auto"/>
              <w:right w:val="single" w:sz="4" w:space="0" w:color="auto"/>
            </w:tcBorders>
          </w:tcPr>
          <w:p w14:paraId="6A738C54" w14:textId="77777777" w:rsidR="00DD1289" w:rsidRPr="00B465E9" w:rsidRDefault="00DD1289" w:rsidP="00371B1A">
            <w:pPr>
              <w:pStyle w:val="Normal6a"/>
            </w:pPr>
          </w:p>
        </w:tc>
        <w:tc>
          <w:tcPr>
            <w:tcW w:w="460" w:type="pct"/>
            <w:tcBorders>
              <w:top w:val="single" w:sz="4" w:space="0" w:color="auto"/>
              <w:left w:val="single" w:sz="4" w:space="0" w:color="auto"/>
              <w:bottom w:val="single" w:sz="4" w:space="0" w:color="auto"/>
              <w:right w:val="single" w:sz="4" w:space="0" w:color="auto"/>
            </w:tcBorders>
          </w:tcPr>
          <w:p w14:paraId="6DDB660D" w14:textId="77777777" w:rsidR="00DD1289" w:rsidRPr="00B465E9" w:rsidRDefault="00DD1289" w:rsidP="00371B1A">
            <w:pPr>
              <w:pStyle w:val="Normal6a"/>
            </w:pPr>
          </w:p>
        </w:tc>
        <w:tc>
          <w:tcPr>
            <w:tcW w:w="460" w:type="pct"/>
            <w:tcBorders>
              <w:top w:val="single" w:sz="4" w:space="0" w:color="auto"/>
              <w:left w:val="single" w:sz="4" w:space="0" w:color="auto"/>
              <w:bottom w:val="single" w:sz="4" w:space="0" w:color="auto"/>
              <w:right w:val="single" w:sz="4" w:space="0" w:color="auto"/>
            </w:tcBorders>
          </w:tcPr>
          <w:p w14:paraId="14E70460" w14:textId="77777777" w:rsidR="00DD1289" w:rsidRPr="00B465E9" w:rsidRDefault="00DD1289" w:rsidP="00371B1A">
            <w:pPr>
              <w:pStyle w:val="Normal6a"/>
            </w:pPr>
          </w:p>
        </w:tc>
        <w:tc>
          <w:tcPr>
            <w:tcW w:w="460" w:type="pct"/>
            <w:tcBorders>
              <w:top w:val="single" w:sz="4" w:space="0" w:color="auto"/>
              <w:left w:val="single" w:sz="4" w:space="0" w:color="auto"/>
              <w:bottom w:val="single" w:sz="4" w:space="0" w:color="auto"/>
              <w:right w:val="single" w:sz="4" w:space="0" w:color="auto"/>
            </w:tcBorders>
          </w:tcPr>
          <w:p w14:paraId="7D9F8FE4" w14:textId="77777777" w:rsidR="00DD1289" w:rsidRPr="00B465E9" w:rsidRDefault="00DD1289" w:rsidP="00371B1A">
            <w:pPr>
              <w:pStyle w:val="Normal6a"/>
            </w:pPr>
          </w:p>
        </w:tc>
        <w:tc>
          <w:tcPr>
            <w:tcW w:w="459" w:type="pct"/>
            <w:tcBorders>
              <w:top w:val="single" w:sz="4" w:space="0" w:color="auto"/>
              <w:left w:val="single" w:sz="4" w:space="0" w:color="auto"/>
              <w:bottom w:val="single" w:sz="4" w:space="0" w:color="auto"/>
              <w:right w:val="single" w:sz="4" w:space="0" w:color="auto"/>
            </w:tcBorders>
          </w:tcPr>
          <w:p w14:paraId="6D6026CB" w14:textId="77777777" w:rsidR="00DD1289" w:rsidRPr="00B465E9" w:rsidRDefault="00DD1289" w:rsidP="00371B1A">
            <w:pPr>
              <w:pStyle w:val="Normal6a"/>
            </w:pPr>
          </w:p>
        </w:tc>
      </w:tr>
      <w:tr w:rsidR="00DD1289" w:rsidRPr="00B465E9" w14:paraId="35E5028E" w14:textId="77777777" w:rsidTr="00371B1A">
        <w:trPr>
          <w:trHeight w:val="280"/>
          <w:jc w:val="center"/>
        </w:trPr>
        <w:tc>
          <w:tcPr>
            <w:tcW w:w="481" w:type="pct"/>
            <w:tcBorders>
              <w:top w:val="single" w:sz="4" w:space="0" w:color="auto"/>
              <w:left w:val="single" w:sz="4" w:space="0" w:color="auto"/>
              <w:right w:val="single" w:sz="4" w:space="0" w:color="auto"/>
            </w:tcBorders>
          </w:tcPr>
          <w:p w14:paraId="229E6E71" w14:textId="77777777" w:rsidR="00DD1289" w:rsidRPr="00B465E9" w:rsidRDefault="00DD1289" w:rsidP="00371B1A">
            <w:pPr>
              <w:pStyle w:val="Normal6a"/>
            </w:pPr>
            <w:r w:rsidRPr="00B465E9">
              <w:t>Energy</w:t>
            </w:r>
          </w:p>
        </w:tc>
        <w:tc>
          <w:tcPr>
            <w:tcW w:w="588" w:type="pct"/>
            <w:tcBorders>
              <w:top w:val="single" w:sz="4" w:space="0" w:color="auto"/>
              <w:left w:val="single" w:sz="4" w:space="0" w:color="auto"/>
              <w:right w:val="single" w:sz="4" w:space="0" w:color="auto"/>
            </w:tcBorders>
          </w:tcPr>
          <w:p w14:paraId="32FF995A" w14:textId="77777777" w:rsidR="00DD1289" w:rsidRPr="00B465E9" w:rsidRDefault="00DD1289" w:rsidP="00371B1A">
            <w:pPr>
              <w:pStyle w:val="Normal6a"/>
            </w:pPr>
            <w:r w:rsidRPr="00B465E9">
              <w:t>Bioenergy</w:t>
            </w:r>
          </w:p>
        </w:tc>
        <w:tc>
          <w:tcPr>
            <w:tcW w:w="439" w:type="pct"/>
            <w:tcBorders>
              <w:top w:val="single" w:sz="4" w:space="0" w:color="auto"/>
              <w:left w:val="single" w:sz="4" w:space="0" w:color="auto"/>
              <w:right w:val="single" w:sz="4" w:space="0" w:color="auto"/>
            </w:tcBorders>
          </w:tcPr>
          <w:p w14:paraId="12AAE34C" w14:textId="77777777" w:rsidR="00DD1289" w:rsidRPr="00B465E9" w:rsidRDefault="00DD1289" w:rsidP="00371B1A">
            <w:pPr>
              <w:pStyle w:val="Normal6a"/>
            </w:pPr>
            <w:r w:rsidRPr="00B465E9">
              <w:t>166</w:t>
            </w:r>
          </w:p>
        </w:tc>
        <w:tc>
          <w:tcPr>
            <w:tcW w:w="733" w:type="pct"/>
            <w:tcBorders>
              <w:top w:val="single" w:sz="4" w:space="0" w:color="auto"/>
              <w:left w:val="single" w:sz="4" w:space="0" w:color="auto"/>
              <w:right w:val="single" w:sz="4" w:space="0" w:color="auto"/>
            </w:tcBorders>
          </w:tcPr>
          <w:p w14:paraId="40DE86AB" w14:textId="77777777" w:rsidR="00DD1289" w:rsidRPr="00B465E9" w:rsidRDefault="00DD1289" w:rsidP="00371B1A">
            <w:pPr>
              <w:pStyle w:val="Normal6a"/>
            </w:pPr>
            <w:r w:rsidRPr="00B465E9">
              <w:t>Transportation of liquid sustainable biogas and biomethane, liquified biomethane, bio propane, bio butane, or similar synthetic alternative fuels</w:t>
            </w:r>
          </w:p>
        </w:tc>
        <w:tc>
          <w:tcPr>
            <w:tcW w:w="460" w:type="pct"/>
            <w:tcBorders>
              <w:top w:val="single" w:sz="4" w:space="0" w:color="auto"/>
              <w:left w:val="single" w:sz="4" w:space="0" w:color="auto"/>
              <w:right w:val="single" w:sz="4" w:space="0" w:color="auto"/>
            </w:tcBorders>
          </w:tcPr>
          <w:p w14:paraId="33E12078" w14:textId="77777777" w:rsidR="00DD1289" w:rsidRPr="00B465E9" w:rsidRDefault="00DD1289" w:rsidP="00371B1A">
            <w:pPr>
              <w:pStyle w:val="Normal6a"/>
              <w:rPr>
                <w:b/>
                <w:bCs/>
                <w:i/>
                <w:iCs/>
              </w:rPr>
            </w:pPr>
            <w:r w:rsidRPr="00B465E9">
              <w:rPr>
                <w:b/>
                <w:bCs/>
                <w:i/>
                <w:iCs/>
              </w:rPr>
              <w:t>0%</w:t>
            </w:r>
          </w:p>
        </w:tc>
        <w:tc>
          <w:tcPr>
            <w:tcW w:w="460" w:type="pct"/>
            <w:tcBorders>
              <w:top w:val="single" w:sz="4" w:space="0" w:color="auto"/>
              <w:left w:val="single" w:sz="4" w:space="0" w:color="auto"/>
              <w:right w:val="single" w:sz="4" w:space="0" w:color="auto"/>
            </w:tcBorders>
          </w:tcPr>
          <w:p w14:paraId="5EA766F8" w14:textId="77777777" w:rsidR="00DD1289" w:rsidRPr="00B465E9" w:rsidRDefault="00DD1289" w:rsidP="00371B1A">
            <w:pPr>
              <w:pStyle w:val="Normal6a"/>
            </w:pPr>
            <w:r w:rsidRPr="00B465E9">
              <w:t>0%</w:t>
            </w:r>
          </w:p>
        </w:tc>
        <w:tc>
          <w:tcPr>
            <w:tcW w:w="460" w:type="pct"/>
            <w:tcBorders>
              <w:top w:val="single" w:sz="4" w:space="0" w:color="auto"/>
              <w:left w:val="single" w:sz="4" w:space="0" w:color="auto"/>
              <w:right w:val="single" w:sz="4" w:space="0" w:color="auto"/>
            </w:tcBorders>
          </w:tcPr>
          <w:p w14:paraId="57262DF4" w14:textId="77777777" w:rsidR="00DD1289" w:rsidRPr="00B465E9" w:rsidRDefault="00DD1289" w:rsidP="00371B1A">
            <w:pPr>
              <w:pStyle w:val="Normal6a"/>
            </w:pPr>
            <w:r w:rsidRPr="00B465E9">
              <w:t>0%</w:t>
            </w:r>
          </w:p>
        </w:tc>
        <w:tc>
          <w:tcPr>
            <w:tcW w:w="460" w:type="pct"/>
            <w:tcBorders>
              <w:top w:val="single" w:sz="4" w:space="0" w:color="auto"/>
              <w:left w:val="single" w:sz="4" w:space="0" w:color="auto"/>
              <w:right w:val="single" w:sz="4" w:space="0" w:color="auto"/>
            </w:tcBorders>
          </w:tcPr>
          <w:p w14:paraId="6EBDDF20" w14:textId="77777777" w:rsidR="00DD1289" w:rsidRPr="00B465E9" w:rsidRDefault="00DD1289" w:rsidP="00371B1A">
            <w:pPr>
              <w:pStyle w:val="Normal6a"/>
            </w:pPr>
            <w:r w:rsidRPr="00B465E9">
              <w:t>0%</w:t>
            </w:r>
          </w:p>
        </w:tc>
        <w:tc>
          <w:tcPr>
            <w:tcW w:w="460" w:type="pct"/>
            <w:tcBorders>
              <w:top w:val="single" w:sz="4" w:space="0" w:color="auto"/>
              <w:left w:val="single" w:sz="4" w:space="0" w:color="auto"/>
              <w:right w:val="single" w:sz="4" w:space="0" w:color="auto"/>
            </w:tcBorders>
          </w:tcPr>
          <w:p w14:paraId="0525C7A3" w14:textId="77777777" w:rsidR="00DD1289" w:rsidRPr="00B465E9" w:rsidRDefault="00DD1289" w:rsidP="00371B1A">
            <w:pPr>
              <w:pStyle w:val="Normal6a"/>
            </w:pPr>
            <w:r w:rsidRPr="00B465E9">
              <w:t>•</w:t>
            </w:r>
            <w:r w:rsidRPr="00B465E9">
              <w:tab/>
              <w:t>Pipeline length (in km</w:t>
            </w:r>
            <w:proofErr w:type="gramStart"/>
            <w:r w:rsidRPr="00B465E9">
              <w:t>);</w:t>
            </w:r>
            <w:proofErr w:type="gramEnd"/>
          </w:p>
          <w:p w14:paraId="1568792E" w14:textId="77777777" w:rsidR="00DD1289" w:rsidRPr="00B465E9" w:rsidRDefault="00DD1289" w:rsidP="00371B1A">
            <w:pPr>
              <w:pStyle w:val="Normal6a"/>
            </w:pPr>
            <w:r w:rsidRPr="00B465E9">
              <w:t>•</w:t>
            </w:r>
            <w:r w:rsidRPr="00B465E9">
              <w:tab/>
              <w:t>Increased transmission capacity in Mt/year;</w:t>
            </w:r>
          </w:p>
        </w:tc>
        <w:tc>
          <w:tcPr>
            <w:tcW w:w="459" w:type="pct"/>
            <w:tcBorders>
              <w:top w:val="single" w:sz="4" w:space="0" w:color="auto"/>
              <w:left w:val="single" w:sz="4" w:space="0" w:color="auto"/>
              <w:right w:val="single" w:sz="4" w:space="0" w:color="auto"/>
            </w:tcBorders>
          </w:tcPr>
          <w:p w14:paraId="63FD9FB1" w14:textId="77777777" w:rsidR="00DD1289" w:rsidRPr="00B465E9" w:rsidRDefault="00DD1289" w:rsidP="00371B1A">
            <w:pPr>
              <w:pStyle w:val="Normal6a"/>
            </w:pPr>
            <w:r w:rsidRPr="00B465E9">
              <w:t>•</w:t>
            </w:r>
            <w:r w:rsidRPr="00B465E9">
              <w:tab/>
              <w:t xml:space="preserve">Annual number of users at the constructed alternative fuels </w:t>
            </w:r>
            <w:proofErr w:type="gramStart"/>
            <w:r w:rsidRPr="00B465E9">
              <w:t>infrastructure;</w:t>
            </w:r>
            <w:proofErr w:type="gramEnd"/>
          </w:p>
          <w:p w14:paraId="13E43C2B" w14:textId="77777777" w:rsidR="00DD1289" w:rsidRPr="00B465E9" w:rsidRDefault="00DD1289" w:rsidP="00371B1A">
            <w:pPr>
              <w:pStyle w:val="Normal6a"/>
            </w:pPr>
            <w:r w:rsidRPr="00B465E9">
              <w:t>•</w:t>
            </w:r>
            <w:r w:rsidRPr="00B465E9">
              <w:tab/>
              <w:t>Volume (Nm</w:t>
            </w:r>
            <w:r w:rsidRPr="00B465E9">
              <w:rPr>
                <w:vertAlign w:val="superscript"/>
              </w:rPr>
              <w:t>3</w:t>
            </w:r>
            <w:r w:rsidRPr="00B465E9">
              <w:t>) of alternative fuels consumed at the built infrastructure (charging points);</w:t>
            </w:r>
          </w:p>
        </w:tc>
      </w:tr>
    </w:tbl>
    <w:p w14:paraId="2D9FDF9F" w14:textId="77777777" w:rsidR="00DD1289" w:rsidRPr="00B465E9" w:rsidRDefault="00DD1289" w:rsidP="00DD1289">
      <w:pPr>
        <w:pStyle w:val="NormalBold"/>
        <w:keepNext/>
      </w:pPr>
    </w:p>
    <w:p w14:paraId="6952AF06"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24117856"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4D423815" w14:textId="77777777" w:rsidR="00DD1289" w:rsidRPr="00B465E9" w:rsidRDefault="00DD1289" w:rsidP="00DD1289">
      <w:pPr>
        <w:pStyle w:val="AmJustText"/>
      </w:pPr>
      <w:r w:rsidRPr="00B465E9">
        <w:t>There is no environmental conditionality for activities supported under this intervention field, therefore no direct proven environmental benefits.</w:t>
      </w:r>
    </w:p>
    <w:p w14:paraId="006E6A5B" w14:textId="77777777" w:rsidR="00DD1289" w:rsidRPr="00B465E9" w:rsidRDefault="00DD1289" w:rsidP="00DD1289">
      <w:pPr>
        <w:rPr>
          <w:rStyle w:val="HideTWBExt"/>
          <w:noProof w:val="0"/>
        </w:rPr>
      </w:pPr>
      <w:r w:rsidRPr="00B465E9">
        <w:rPr>
          <w:rStyle w:val="HideTWBExt"/>
          <w:noProof w:val="0"/>
        </w:rPr>
        <w:t>&lt;/Amend&gt;</w:t>
      </w:r>
    </w:p>
    <w:p w14:paraId="26F2C7AD" w14:textId="6E06ADE3" w:rsidR="00DD1289" w:rsidRPr="00B465E9" w:rsidRDefault="00DD1289" w:rsidP="00DD1289">
      <w:pPr>
        <w:pStyle w:val="AmNumberTabs"/>
        <w:keepNext/>
      </w:pPr>
      <w:r w:rsidRPr="00B465E9">
        <w:rPr>
          <w:rStyle w:val="HideTWBExt"/>
          <w:rFonts w:eastAsiaTheme="majorEastAsia"/>
          <w:b w:val="0"/>
        </w:rPr>
        <w:t>&lt;Amend&gt;</w:t>
      </w:r>
      <w:r w:rsidRPr="00B465E9">
        <w:t>Amendment</w:t>
      </w:r>
      <w:r w:rsidRPr="00B465E9">
        <w:tab/>
      </w:r>
      <w:r w:rsidRPr="00B465E9">
        <w:tab/>
      </w:r>
      <w:r w:rsidRPr="00B465E9">
        <w:rPr>
          <w:rStyle w:val="HideTWBExt"/>
          <w:rFonts w:eastAsiaTheme="majorEastAsia"/>
          <w:b w:val="0"/>
        </w:rPr>
        <w:t>&lt;NumAm&gt;</w:t>
      </w:r>
      <w:r w:rsidR="00EB27D1" w:rsidRPr="00B465E9">
        <w:t>372</w:t>
      </w:r>
      <w:r w:rsidRPr="00B465E9">
        <w:rPr>
          <w:rStyle w:val="HideTWBExt"/>
          <w:rFonts w:eastAsiaTheme="majorEastAsia"/>
          <w:b w:val="0"/>
        </w:rPr>
        <w:t>&lt;/</w:t>
      </w:r>
      <w:proofErr w:type="spellStart"/>
      <w:r w:rsidRPr="00B465E9">
        <w:rPr>
          <w:rStyle w:val="HideTWBExt"/>
          <w:rFonts w:eastAsiaTheme="majorEastAsia"/>
          <w:b w:val="0"/>
        </w:rPr>
        <w:t>NumAm</w:t>
      </w:r>
      <w:proofErr w:type="spellEnd"/>
      <w:r w:rsidRPr="00B465E9">
        <w:rPr>
          <w:rStyle w:val="HideTWBExt"/>
          <w:rFonts w:eastAsiaTheme="majorEastAsia"/>
          <w:b w:val="0"/>
        </w:rPr>
        <w:t>&gt;</w:t>
      </w:r>
    </w:p>
    <w:p w14:paraId="4AE30E8A" w14:textId="77777777" w:rsidR="00DD1289" w:rsidRPr="00B465E9" w:rsidRDefault="00DD1289" w:rsidP="00DD1289">
      <w:pPr>
        <w:pStyle w:val="NormalBold"/>
      </w:pPr>
      <w:r w:rsidRPr="00B465E9">
        <w:rPr>
          <w:rStyle w:val="HideTWBExt"/>
          <w:rFonts w:eastAsiaTheme="majorEastAsia"/>
          <w:b w:val="0"/>
        </w:rPr>
        <w:t>&lt;RepeatBlock-By&gt;&lt;Members&gt;</w:t>
      </w:r>
      <w:r w:rsidRPr="00B465E9">
        <w:t xml:space="preserve">Tiemo </w:t>
      </w:r>
      <w:proofErr w:type="spellStart"/>
      <w:r w:rsidRPr="00B465E9">
        <w:t>Wölken</w:t>
      </w:r>
      <w:proofErr w:type="spellEnd"/>
      <w:r w:rsidRPr="00B465E9">
        <w:rPr>
          <w:rStyle w:val="HideTWBExt"/>
          <w:rFonts w:eastAsiaTheme="majorEastAsia"/>
          <w:b w:val="0"/>
        </w:rPr>
        <w:t>&lt;/Members&gt;</w:t>
      </w:r>
    </w:p>
    <w:p w14:paraId="03B1AF8C" w14:textId="77777777" w:rsidR="00DD1289" w:rsidRPr="00B465E9" w:rsidRDefault="00DD1289" w:rsidP="00DD1289">
      <w:r w:rsidRPr="00B465E9">
        <w:rPr>
          <w:rStyle w:val="HideTWBExt"/>
          <w:rFonts w:eastAsiaTheme="majorEastAsia"/>
        </w:rPr>
        <w:t>&lt;/RepeatBlock-By&gt;</w:t>
      </w:r>
    </w:p>
    <w:p w14:paraId="52A83CC4" w14:textId="77777777" w:rsidR="00DD1289" w:rsidRPr="00B465E9" w:rsidRDefault="00DD1289" w:rsidP="00DD1289">
      <w:pPr>
        <w:pStyle w:val="NormalBold"/>
      </w:pPr>
      <w:r w:rsidRPr="00B465E9">
        <w:rPr>
          <w:rStyle w:val="HideTWBExt"/>
          <w:rFonts w:eastAsiaTheme="majorEastAsia"/>
          <w:b w:val="0"/>
        </w:rPr>
        <w:t>&lt;DocAmend&gt;</w:t>
      </w:r>
      <w:r w:rsidRPr="00B465E9">
        <w:t>Proposal for a regulation</w:t>
      </w:r>
      <w:r w:rsidRPr="00B465E9">
        <w:rPr>
          <w:rStyle w:val="HideTWBExt"/>
          <w:rFonts w:eastAsiaTheme="majorEastAsia"/>
          <w:b w:val="0"/>
        </w:rPr>
        <w:t>&lt;/DocAmend&gt;</w:t>
      </w:r>
    </w:p>
    <w:p w14:paraId="1B2FF9CE" w14:textId="77777777" w:rsidR="00DD1289" w:rsidRPr="00B465E9" w:rsidRDefault="00DD1289" w:rsidP="00DD1289">
      <w:pPr>
        <w:pStyle w:val="NormalBold"/>
        <w:rPr>
          <w:vanish/>
        </w:rPr>
      </w:pPr>
      <w:r w:rsidRPr="00B465E9">
        <w:rPr>
          <w:rStyle w:val="HideTWBExt"/>
          <w:rFonts w:eastAsiaTheme="majorEastAsia"/>
          <w:b w:val="0"/>
        </w:rPr>
        <w:t>&lt;Article&gt;</w:t>
      </w:r>
      <w:r w:rsidRPr="00B465E9">
        <w:t>Annex I – line 166</w:t>
      </w:r>
      <w:r w:rsidRPr="00B465E9">
        <w:rPr>
          <w:rStyle w:val="HideTWBExt"/>
          <w:rFonts w:eastAsiaTheme="majorEastAsia"/>
          <w:b w:val="0"/>
        </w:rPr>
        <w:t>&lt;/Article&gt;</w:t>
      </w:r>
    </w:p>
    <w:tbl>
      <w:tblPr>
        <w:tblW w:w="5000" w:type="pct"/>
        <w:jc w:val="center"/>
        <w:tblCellMar>
          <w:left w:w="340" w:type="dxa"/>
          <w:right w:w="340" w:type="dxa"/>
        </w:tblCellMar>
        <w:tblLook w:val="0000" w:firstRow="0" w:lastRow="0" w:firstColumn="0" w:lastColumn="0" w:noHBand="0" w:noVBand="0"/>
      </w:tblPr>
      <w:tblGrid>
        <w:gridCol w:w="1300"/>
        <w:gridCol w:w="1572"/>
        <w:gridCol w:w="680"/>
        <w:gridCol w:w="680"/>
        <w:gridCol w:w="680"/>
        <w:gridCol w:w="1052"/>
        <w:gridCol w:w="680"/>
        <w:gridCol w:w="680"/>
        <w:gridCol w:w="680"/>
        <w:gridCol w:w="680"/>
        <w:gridCol w:w="852"/>
        <w:gridCol w:w="1096"/>
        <w:gridCol w:w="1762"/>
        <w:gridCol w:w="1892"/>
      </w:tblGrid>
      <w:tr w:rsidR="00DD1289" w:rsidRPr="00B465E9" w14:paraId="7F3495E8" w14:textId="77777777" w:rsidTr="00371B1A">
        <w:trPr>
          <w:jc w:val="center"/>
        </w:trPr>
        <w:tc>
          <w:tcPr>
            <w:tcW w:w="5000" w:type="pct"/>
            <w:gridSpan w:val="14"/>
          </w:tcPr>
          <w:p w14:paraId="1A8F1C12" w14:textId="77777777" w:rsidR="00DD1289" w:rsidRPr="00B465E9" w:rsidRDefault="00DD1289" w:rsidP="00371B1A">
            <w:pPr>
              <w:keepNext/>
            </w:pPr>
          </w:p>
        </w:tc>
      </w:tr>
      <w:tr w:rsidR="00DD1289" w:rsidRPr="00B465E9" w14:paraId="7131A87A" w14:textId="77777777" w:rsidTr="00371B1A">
        <w:trPr>
          <w:jc w:val="center"/>
        </w:trPr>
        <w:tc>
          <w:tcPr>
            <w:tcW w:w="5000" w:type="pct"/>
            <w:gridSpan w:val="14"/>
            <w:tcBorders>
              <w:bottom w:val="single" w:sz="4" w:space="0" w:color="auto"/>
            </w:tcBorders>
          </w:tcPr>
          <w:p w14:paraId="1F67EE67" w14:textId="77777777" w:rsidR="00DD1289" w:rsidRPr="00B465E9" w:rsidRDefault="00DD1289" w:rsidP="00371B1A">
            <w:pPr>
              <w:pStyle w:val="AmColumnHeading"/>
              <w:keepNext/>
            </w:pPr>
            <w:r w:rsidRPr="00B465E9">
              <w:t>Text proposed by the Commission</w:t>
            </w:r>
          </w:p>
        </w:tc>
      </w:tr>
      <w:tr w:rsidR="00DD1289" w:rsidRPr="00B465E9" w14:paraId="5628779B" w14:textId="77777777" w:rsidTr="00371B1A">
        <w:trPr>
          <w:trHeight w:val="280"/>
          <w:jc w:val="center"/>
        </w:trPr>
        <w:tc>
          <w:tcPr>
            <w:tcW w:w="468" w:type="pct"/>
            <w:tcBorders>
              <w:top w:val="single" w:sz="4" w:space="0" w:color="auto"/>
              <w:left w:val="single" w:sz="4" w:space="0" w:color="auto"/>
              <w:right w:val="single" w:sz="4" w:space="0" w:color="auto"/>
            </w:tcBorders>
          </w:tcPr>
          <w:p w14:paraId="19193FF7" w14:textId="77777777" w:rsidR="00DD1289" w:rsidRPr="00B465E9" w:rsidRDefault="00DD1289" w:rsidP="00371B1A">
            <w:pPr>
              <w:pStyle w:val="Normal6a"/>
            </w:pPr>
            <w:r w:rsidRPr="00B465E9">
              <w:t xml:space="preserve">Policy area (level 1) </w:t>
            </w:r>
          </w:p>
        </w:tc>
        <w:tc>
          <w:tcPr>
            <w:tcW w:w="468" w:type="pct"/>
            <w:tcBorders>
              <w:top w:val="single" w:sz="4" w:space="0" w:color="auto"/>
              <w:left w:val="single" w:sz="4" w:space="0" w:color="auto"/>
              <w:right w:val="single" w:sz="4" w:space="0" w:color="auto"/>
            </w:tcBorders>
          </w:tcPr>
          <w:p w14:paraId="78B7B314" w14:textId="77777777" w:rsidR="00DD1289" w:rsidRPr="00B465E9" w:rsidRDefault="00DD1289" w:rsidP="00371B1A">
            <w:pPr>
              <w:pStyle w:val="Normal6a"/>
            </w:pPr>
            <w:r w:rsidRPr="00B465E9">
              <w:t xml:space="preserve">Policy area (level 2) </w:t>
            </w:r>
          </w:p>
        </w:tc>
        <w:tc>
          <w:tcPr>
            <w:tcW w:w="454" w:type="pct"/>
            <w:gridSpan w:val="2"/>
            <w:tcBorders>
              <w:top w:val="single" w:sz="4" w:space="0" w:color="auto"/>
              <w:left w:val="single" w:sz="4" w:space="0" w:color="auto"/>
              <w:right w:val="single" w:sz="4" w:space="0" w:color="auto"/>
            </w:tcBorders>
          </w:tcPr>
          <w:p w14:paraId="3A5E09FE" w14:textId="77777777" w:rsidR="00DD1289" w:rsidRPr="00B465E9" w:rsidRDefault="00DD1289" w:rsidP="00371B1A">
            <w:pPr>
              <w:pStyle w:val="Normal6a"/>
            </w:pPr>
            <w:r w:rsidRPr="00B465E9">
              <w:t>#</w:t>
            </w:r>
          </w:p>
        </w:tc>
        <w:tc>
          <w:tcPr>
            <w:tcW w:w="702" w:type="pct"/>
            <w:gridSpan w:val="2"/>
            <w:tcBorders>
              <w:top w:val="single" w:sz="4" w:space="0" w:color="auto"/>
              <w:left w:val="single" w:sz="4" w:space="0" w:color="auto"/>
              <w:right w:val="single" w:sz="4" w:space="0" w:color="auto"/>
            </w:tcBorders>
          </w:tcPr>
          <w:p w14:paraId="44B21556" w14:textId="77777777" w:rsidR="00DD1289" w:rsidRPr="00B465E9" w:rsidRDefault="00DD1289" w:rsidP="00371B1A">
            <w:pPr>
              <w:pStyle w:val="Normal6a"/>
            </w:pPr>
            <w:r w:rsidRPr="00B465E9">
              <w:t>Intervention field</w:t>
            </w:r>
          </w:p>
        </w:tc>
        <w:tc>
          <w:tcPr>
            <w:tcW w:w="449" w:type="pct"/>
            <w:gridSpan w:val="2"/>
            <w:tcBorders>
              <w:top w:val="single" w:sz="4" w:space="0" w:color="auto"/>
              <w:left w:val="single" w:sz="4" w:space="0" w:color="auto"/>
              <w:right w:val="single" w:sz="4" w:space="0" w:color="auto"/>
            </w:tcBorders>
          </w:tcPr>
          <w:p w14:paraId="7EE969B1" w14:textId="77777777" w:rsidR="00DD1289" w:rsidRPr="00B465E9" w:rsidRDefault="00DD1289" w:rsidP="00371B1A">
            <w:pPr>
              <w:pStyle w:val="Normal6a"/>
            </w:pPr>
            <w:r w:rsidRPr="00B465E9">
              <w:t>CCM</w:t>
            </w:r>
          </w:p>
        </w:tc>
        <w:tc>
          <w:tcPr>
            <w:tcW w:w="430" w:type="pct"/>
            <w:gridSpan w:val="2"/>
            <w:tcBorders>
              <w:top w:val="single" w:sz="4" w:space="0" w:color="auto"/>
              <w:left w:val="single" w:sz="4" w:space="0" w:color="auto"/>
              <w:right w:val="single" w:sz="4" w:space="0" w:color="auto"/>
            </w:tcBorders>
          </w:tcPr>
          <w:p w14:paraId="5B88A941" w14:textId="77777777" w:rsidR="00DD1289" w:rsidRPr="00B465E9" w:rsidRDefault="00DD1289" w:rsidP="00371B1A">
            <w:pPr>
              <w:pStyle w:val="Normal6a"/>
            </w:pPr>
            <w:r w:rsidRPr="00B465E9">
              <w:t>CCA</w:t>
            </w:r>
          </w:p>
        </w:tc>
        <w:tc>
          <w:tcPr>
            <w:tcW w:w="428" w:type="pct"/>
            <w:tcBorders>
              <w:top w:val="single" w:sz="4" w:space="0" w:color="auto"/>
              <w:left w:val="single" w:sz="4" w:space="0" w:color="auto"/>
              <w:right w:val="single" w:sz="4" w:space="0" w:color="auto"/>
            </w:tcBorders>
          </w:tcPr>
          <w:p w14:paraId="24D2097E" w14:textId="77777777" w:rsidR="00DD1289" w:rsidRPr="00B465E9" w:rsidRDefault="00DD1289" w:rsidP="00371B1A">
            <w:pPr>
              <w:pStyle w:val="Normal6a"/>
            </w:pPr>
            <w:r w:rsidRPr="00B465E9">
              <w:t>ENV</w:t>
            </w:r>
          </w:p>
        </w:tc>
        <w:tc>
          <w:tcPr>
            <w:tcW w:w="444" w:type="pct"/>
            <w:tcBorders>
              <w:top w:val="single" w:sz="4" w:space="0" w:color="auto"/>
              <w:left w:val="single" w:sz="4" w:space="0" w:color="auto"/>
              <w:right w:val="single" w:sz="4" w:space="0" w:color="auto"/>
            </w:tcBorders>
          </w:tcPr>
          <w:p w14:paraId="28C2E950" w14:textId="77777777" w:rsidR="00DD1289" w:rsidRPr="00B465E9" w:rsidRDefault="00DD1289" w:rsidP="00371B1A">
            <w:pPr>
              <w:pStyle w:val="Normal6a"/>
            </w:pPr>
            <w:r w:rsidRPr="00B465E9">
              <w:t>SOC</w:t>
            </w:r>
          </w:p>
        </w:tc>
        <w:tc>
          <w:tcPr>
            <w:tcW w:w="578" w:type="pct"/>
            <w:tcBorders>
              <w:top w:val="single" w:sz="4" w:space="0" w:color="auto"/>
              <w:left w:val="single" w:sz="4" w:space="0" w:color="auto"/>
              <w:right w:val="single" w:sz="4" w:space="0" w:color="auto"/>
            </w:tcBorders>
          </w:tcPr>
          <w:p w14:paraId="587D60ED" w14:textId="77777777" w:rsidR="00DD1289" w:rsidRPr="00B465E9" w:rsidRDefault="00DD1289" w:rsidP="00371B1A">
            <w:pPr>
              <w:pStyle w:val="Normal6a"/>
            </w:pPr>
            <w:r w:rsidRPr="00B465E9">
              <w:t>Output indicator</w:t>
            </w:r>
          </w:p>
        </w:tc>
        <w:tc>
          <w:tcPr>
            <w:tcW w:w="578" w:type="pct"/>
            <w:tcBorders>
              <w:top w:val="single" w:sz="4" w:space="0" w:color="auto"/>
              <w:left w:val="single" w:sz="4" w:space="0" w:color="auto"/>
              <w:right w:val="single" w:sz="4" w:space="0" w:color="auto"/>
            </w:tcBorders>
          </w:tcPr>
          <w:p w14:paraId="5CFC4D25" w14:textId="77777777" w:rsidR="00DD1289" w:rsidRPr="00B465E9" w:rsidRDefault="00DD1289" w:rsidP="00371B1A">
            <w:pPr>
              <w:pStyle w:val="Normal6a"/>
            </w:pPr>
            <w:r w:rsidRPr="00B465E9">
              <w:t>Result indicator</w:t>
            </w:r>
          </w:p>
        </w:tc>
      </w:tr>
      <w:tr w:rsidR="00DD1289" w:rsidRPr="00B465E9" w14:paraId="0F5FACE6" w14:textId="77777777" w:rsidTr="00371B1A">
        <w:trPr>
          <w:trHeight w:val="280"/>
          <w:jc w:val="center"/>
        </w:trPr>
        <w:tc>
          <w:tcPr>
            <w:tcW w:w="468" w:type="pct"/>
            <w:tcBorders>
              <w:top w:val="single" w:sz="4" w:space="0" w:color="auto"/>
              <w:left w:val="single" w:sz="4" w:space="0" w:color="auto"/>
              <w:right w:val="single" w:sz="4" w:space="0" w:color="auto"/>
            </w:tcBorders>
          </w:tcPr>
          <w:p w14:paraId="6981561D" w14:textId="77777777" w:rsidR="00DD1289" w:rsidRPr="00B465E9" w:rsidRDefault="00DD1289" w:rsidP="00371B1A">
            <w:pPr>
              <w:pStyle w:val="Normal6a"/>
            </w:pPr>
            <w:r w:rsidRPr="00B465E9">
              <w:rPr>
                <w:noProof/>
              </w:rPr>
              <w:t>Energy</w:t>
            </w:r>
          </w:p>
        </w:tc>
        <w:tc>
          <w:tcPr>
            <w:tcW w:w="468" w:type="pct"/>
            <w:tcBorders>
              <w:top w:val="single" w:sz="4" w:space="0" w:color="auto"/>
              <w:left w:val="single" w:sz="4" w:space="0" w:color="auto"/>
              <w:right w:val="single" w:sz="4" w:space="0" w:color="auto"/>
            </w:tcBorders>
          </w:tcPr>
          <w:p w14:paraId="21D18A74" w14:textId="77777777" w:rsidR="00DD1289" w:rsidRPr="00B465E9" w:rsidRDefault="00DD1289" w:rsidP="00371B1A">
            <w:pPr>
              <w:pStyle w:val="Normal6a"/>
            </w:pPr>
            <w:r w:rsidRPr="00B465E9">
              <w:rPr>
                <w:noProof/>
              </w:rPr>
              <w:t>Bioenergy</w:t>
            </w:r>
          </w:p>
        </w:tc>
        <w:tc>
          <w:tcPr>
            <w:tcW w:w="454" w:type="pct"/>
            <w:gridSpan w:val="2"/>
            <w:tcBorders>
              <w:top w:val="single" w:sz="4" w:space="0" w:color="auto"/>
              <w:left w:val="single" w:sz="4" w:space="0" w:color="auto"/>
              <w:right w:val="single" w:sz="4" w:space="0" w:color="auto"/>
            </w:tcBorders>
          </w:tcPr>
          <w:p w14:paraId="7EB9378A" w14:textId="77777777" w:rsidR="00DD1289" w:rsidRPr="00B465E9" w:rsidRDefault="00DD1289" w:rsidP="00371B1A">
            <w:pPr>
              <w:pStyle w:val="Normal6a"/>
            </w:pPr>
            <w:r w:rsidRPr="00B465E9">
              <w:rPr>
                <w:noProof/>
              </w:rPr>
              <w:t>166</w:t>
            </w:r>
          </w:p>
        </w:tc>
        <w:tc>
          <w:tcPr>
            <w:tcW w:w="702" w:type="pct"/>
            <w:gridSpan w:val="2"/>
            <w:tcBorders>
              <w:top w:val="single" w:sz="4" w:space="0" w:color="auto"/>
              <w:left w:val="single" w:sz="4" w:space="0" w:color="auto"/>
              <w:right w:val="single" w:sz="4" w:space="0" w:color="auto"/>
            </w:tcBorders>
          </w:tcPr>
          <w:p w14:paraId="22949A34" w14:textId="77777777" w:rsidR="00DD1289" w:rsidRPr="00B465E9" w:rsidRDefault="00DD1289" w:rsidP="00371B1A">
            <w:pPr>
              <w:pStyle w:val="Normal6a"/>
            </w:pPr>
            <w:r w:rsidRPr="00B465E9">
              <w:rPr>
                <w:noProof/>
              </w:rPr>
              <w:t>Transportation of liquid sustainable biogas and biomethane, liquified biomethane, bio propane, bio butane, or similar synthetic alternative fuels</w:t>
            </w:r>
          </w:p>
        </w:tc>
        <w:tc>
          <w:tcPr>
            <w:tcW w:w="449" w:type="pct"/>
            <w:gridSpan w:val="2"/>
            <w:tcBorders>
              <w:top w:val="single" w:sz="4" w:space="0" w:color="auto"/>
              <w:left w:val="single" w:sz="4" w:space="0" w:color="auto"/>
              <w:right w:val="single" w:sz="4" w:space="0" w:color="auto"/>
            </w:tcBorders>
          </w:tcPr>
          <w:p w14:paraId="39EC741D" w14:textId="77777777" w:rsidR="00DD1289" w:rsidRPr="00B465E9" w:rsidRDefault="00DD1289" w:rsidP="00371B1A">
            <w:pPr>
              <w:pStyle w:val="Normal6a"/>
              <w:rPr>
                <w:b/>
                <w:bCs/>
                <w:i/>
                <w:iCs/>
              </w:rPr>
            </w:pPr>
            <w:r w:rsidRPr="00B465E9">
              <w:rPr>
                <w:b/>
                <w:bCs/>
                <w:i/>
                <w:iCs/>
                <w:noProof/>
              </w:rPr>
              <w:t>100%</w:t>
            </w:r>
          </w:p>
        </w:tc>
        <w:tc>
          <w:tcPr>
            <w:tcW w:w="430" w:type="pct"/>
            <w:gridSpan w:val="2"/>
            <w:tcBorders>
              <w:top w:val="single" w:sz="4" w:space="0" w:color="auto"/>
              <w:left w:val="single" w:sz="4" w:space="0" w:color="auto"/>
              <w:right w:val="single" w:sz="4" w:space="0" w:color="auto"/>
            </w:tcBorders>
          </w:tcPr>
          <w:p w14:paraId="3F2F515B" w14:textId="77777777" w:rsidR="00DD1289" w:rsidRPr="00B465E9" w:rsidRDefault="00DD1289" w:rsidP="00371B1A">
            <w:pPr>
              <w:pStyle w:val="Normal6a"/>
            </w:pPr>
            <w:r w:rsidRPr="00B465E9">
              <w:rPr>
                <w:noProof/>
              </w:rPr>
              <w:t>0%</w:t>
            </w:r>
          </w:p>
        </w:tc>
        <w:tc>
          <w:tcPr>
            <w:tcW w:w="428" w:type="pct"/>
            <w:tcBorders>
              <w:top w:val="single" w:sz="4" w:space="0" w:color="auto"/>
              <w:left w:val="single" w:sz="4" w:space="0" w:color="auto"/>
              <w:right w:val="single" w:sz="4" w:space="0" w:color="auto"/>
            </w:tcBorders>
          </w:tcPr>
          <w:p w14:paraId="1550DB37" w14:textId="77777777" w:rsidR="00DD1289" w:rsidRPr="00B465E9" w:rsidRDefault="00DD1289" w:rsidP="00371B1A">
            <w:pPr>
              <w:pStyle w:val="Normal6a"/>
            </w:pPr>
            <w:r w:rsidRPr="00B465E9">
              <w:rPr>
                <w:noProof/>
              </w:rPr>
              <w:t>0%</w:t>
            </w:r>
          </w:p>
        </w:tc>
        <w:tc>
          <w:tcPr>
            <w:tcW w:w="444" w:type="pct"/>
            <w:tcBorders>
              <w:top w:val="single" w:sz="4" w:space="0" w:color="auto"/>
              <w:left w:val="single" w:sz="4" w:space="0" w:color="auto"/>
              <w:right w:val="single" w:sz="4" w:space="0" w:color="auto"/>
            </w:tcBorders>
          </w:tcPr>
          <w:p w14:paraId="59F68793" w14:textId="77777777" w:rsidR="00DD1289" w:rsidRPr="00B465E9" w:rsidRDefault="00DD1289" w:rsidP="00371B1A">
            <w:pPr>
              <w:pStyle w:val="Normal6a"/>
            </w:pPr>
            <w:r w:rsidRPr="00B465E9">
              <w:rPr>
                <w:noProof/>
              </w:rPr>
              <w:t>0%</w:t>
            </w:r>
          </w:p>
        </w:tc>
        <w:tc>
          <w:tcPr>
            <w:tcW w:w="578" w:type="pct"/>
            <w:tcBorders>
              <w:top w:val="single" w:sz="4" w:space="0" w:color="auto"/>
              <w:left w:val="single" w:sz="4" w:space="0" w:color="auto"/>
              <w:right w:val="single" w:sz="4" w:space="0" w:color="auto"/>
            </w:tcBorders>
          </w:tcPr>
          <w:p w14:paraId="61BBEDE3" w14:textId="77777777" w:rsidR="00DD1289" w:rsidRPr="00B465E9" w:rsidRDefault="00DD1289" w:rsidP="00371B1A">
            <w:pPr>
              <w:pStyle w:val="Normal6a"/>
              <w:rPr>
                <w:noProof/>
              </w:rPr>
            </w:pPr>
            <w:r w:rsidRPr="00B465E9">
              <w:rPr>
                <w:noProof/>
              </w:rPr>
              <w:t>Pipeline length (in km);</w:t>
            </w:r>
          </w:p>
          <w:p w14:paraId="01A2155B" w14:textId="77777777" w:rsidR="00DD1289" w:rsidRPr="00B465E9" w:rsidRDefault="00DD1289" w:rsidP="00371B1A">
            <w:pPr>
              <w:pStyle w:val="Normal6a"/>
            </w:pPr>
            <w:r w:rsidRPr="00B465E9">
              <w:rPr>
                <w:noProof/>
              </w:rPr>
              <w:t>Increased transmission capacity in Mt/year;</w:t>
            </w:r>
          </w:p>
        </w:tc>
        <w:tc>
          <w:tcPr>
            <w:tcW w:w="578" w:type="pct"/>
            <w:tcBorders>
              <w:top w:val="single" w:sz="4" w:space="0" w:color="auto"/>
              <w:left w:val="single" w:sz="4" w:space="0" w:color="auto"/>
              <w:right w:val="single" w:sz="4" w:space="0" w:color="auto"/>
            </w:tcBorders>
          </w:tcPr>
          <w:p w14:paraId="4219E926" w14:textId="77777777" w:rsidR="00DD1289" w:rsidRPr="00B465E9" w:rsidRDefault="00DD1289" w:rsidP="00371B1A">
            <w:pPr>
              <w:pStyle w:val="Normal6a"/>
              <w:rPr>
                <w:noProof/>
              </w:rPr>
            </w:pPr>
            <w:r w:rsidRPr="00B465E9">
              <w:rPr>
                <w:noProof/>
              </w:rPr>
              <w:t>Annual number of users at the constructed alternative fuels infrastructure;</w:t>
            </w:r>
          </w:p>
          <w:p w14:paraId="77122D45" w14:textId="77777777" w:rsidR="00DD1289" w:rsidRPr="00B465E9" w:rsidRDefault="00DD1289" w:rsidP="00371B1A">
            <w:pPr>
              <w:pStyle w:val="Normal6a"/>
            </w:pPr>
            <w:r w:rsidRPr="00B465E9">
              <w:rPr>
                <w:noProof/>
              </w:rPr>
              <w:t>Volume (Nm3) of alternative fuels consumed at the built infrastructure (charging points);</w:t>
            </w:r>
          </w:p>
        </w:tc>
      </w:tr>
      <w:tr w:rsidR="00DD1289" w:rsidRPr="00B465E9" w14:paraId="073906B7" w14:textId="77777777" w:rsidTr="00371B1A">
        <w:trPr>
          <w:jc w:val="center"/>
        </w:trPr>
        <w:tc>
          <w:tcPr>
            <w:tcW w:w="5000" w:type="pct"/>
            <w:gridSpan w:val="14"/>
            <w:tcBorders>
              <w:top w:val="single" w:sz="4" w:space="0" w:color="auto"/>
            </w:tcBorders>
          </w:tcPr>
          <w:p w14:paraId="6478BEB5" w14:textId="77777777" w:rsidR="00DD1289" w:rsidRPr="00B465E9" w:rsidRDefault="00DD1289" w:rsidP="00371B1A">
            <w:pPr>
              <w:pStyle w:val="Normal6a"/>
            </w:pPr>
          </w:p>
        </w:tc>
      </w:tr>
      <w:tr w:rsidR="00DD1289" w:rsidRPr="00B465E9" w14:paraId="2CD1BED5" w14:textId="77777777" w:rsidTr="00371B1A">
        <w:trPr>
          <w:jc w:val="center"/>
        </w:trPr>
        <w:tc>
          <w:tcPr>
            <w:tcW w:w="5000" w:type="pct"/>
            <w:gridSpan w:val="14"/>
            <w:tcBorders>
              <w:bottom w:val="single" w:sz="4" w:space="0" w:color="auto"/>
            </w:tcBorders>
          </w:tcPr>
          <w:p w14:paraId="31C34F9B" w14:textId="77777777" w:rsidR="00DD1289" w:rsidRPr="00B465E9" w:rsidRDefault="00DD1289" w:rsidP="00371B1A">
            <w:pPr>
              <w:pStyle w:val="Normal6a"/>
              <w:jc w:val="center"/>
              <w:rPr>
                <w:i/>
                <w:iCs/>
              </w:rPr>
            </w:pPr>
            <w:r w:rsidRPr="00B465E9">
              <w:rPr>
                <w:i/>
                <w:iCs/>
              </w:rPr>
              <w:t>Amendment</w:t>
            </w:r>
          </w:p>
        </w:tc>
      </w:tr>
      <w:tr w:rsidR="00DD1289" w:rsidRPr="00B465E9" w14:paraId="477C0BC7" w14:textId="77777777" w:rsidTr="00371B1A">
        <w:trPr>
          <w:trHeight w:val="280"/>
          <w:jc w:val="center"/>
        </w:trPr>
        <w:tc>
          <w:tcPr>
            <w:tcW w:w="468" w:type="pct"/>
            <w:tcBorders>
              <w:top w:val="single" w:sz="4" w:space="0" w:color="auto"/>
              <w:left w:val="single" w:sz="4" w:space="0" w:color="auto"/>
              <w:bottom w:val="single" w:sz="4" w:space="0" w:color="auto"/>
              <w:right w:val="single" w:sz="4" w:space="0" w:color="auto"/>
            </w:tcBorders>
          </w:tcPr>
          <w:p w14:paraId="0592BCD6" w14:textId="77777777" w:rsidR="00DD1289" w:rsidRPr="00B465E9" w:rsidRDefault="00DD1289" w:rsidP="00371B1A">
            <w:pPr>
              <w:pStyle w:val="Normal6a"/>
            </w:pPr>
            <w:r w:rsidRPr="00B465E9">
              <w:t xml:space="preserve">Policy area (level 1) </w:t>
            </w:r>
          </w:p>
        </w:tc>
        <w:tc>
          <w:tcPr>
            <w:tcW w:w="471" w:type="pct"/>
            <w:gridSpan w:val="2"/>
            <w:tcBorders>
              <w:top w:val="single" w:sz="4" w:space="0" w:color="auto"/>
              <w:left w:val="single" w:sz="4" w:space="0" w:color="auto"/>
              <w:bottom w:val="single" w:sz="4" w:space="0" w:color="auto"/>
              <w:right w:val="single" w:sz="4" w:space="0" w:color="auto"/>
            </w:tcBorders>
          </w:tcPr>
          <w:p w14:paraId="69630DD8" w14:textId="77777777" w:rsidR="00DD1289" w:rsidRPr="00B465E9" w:rsidRDefault="00DD1289" w:rsidP="00371B1A">
            <w:pPr>
              <w:pStyle w:val="Normal6a"/>
            </w:pPr>
            <w:r w:rsidRPr="00B465E9">
              <w:t xml:space="preserve">Policy area (level 2) </w:t>
            </w:r>
          </w:p>
        </w:tc>
        <w:tc>
          <w:tcPr>
            <w:tcW w:w="455" w:type="pct"/>
            <w:gridSpan w:val="2"/>
            <w:tcBorders>
              <w:top w:val="single" w:sz="4" w:space="0" w:color="auto"/>
              <w:left w:val="single" w:sz="4" w:space="0" w:color="auto"/>
              <w:bottom w:val="single" w:sz="4" w:space="0" w:color="auto"/>
              <w:right w:val="single" w:sz="4" w:space="0" w:color="auto"/>
            </w:tcBorders>
          </w:tcPr>
          <w:p w14:paraId="181708D7" w14:textId="77777777" w:rsidR="00DD1289" w:rsidRPr="00B465E9" w:rsidRDefault="00DD1289" w:rsidP="00371B1A">
            <w:pPr>
              <w:pStyle w:val="Normal6a"/>
            </w:pPr>
            <w:r w:rsidRPr="00B465E9">
              <w:t>#</w:t>
            </w:r>
          </w:p>
        </w:tc>
        <w:tc>
          <w:tcPr>
            <w:tcW w:w="701" w:type="pct"/>
            <w:gridSpan w:val="2"/>
            <w:tcBorders>
              <w:top w:val="single" w:sz="4" w:space="0" w:color="auto"/>
              <w:left w:val="single" w:sz="4" w:space="0" w:color="auto"/>
              <w:bottom w:val="single" w:sz="4" w:space="0" w:color="auto"/>
              <w:right w:val="single" w:sz="4" w:space="0" w:color="auto"/>
            </w:tcBorders>
          </w:tcPr>
          <w:p w14:paraId="46BACCC3" w14:textId="77777777" w:rsidR="00DD1289" w:rsidRPr="00B465E9" w:rsidRDefault="00DD1289" w:rsidP="00371B1A">
            <w:pPr>
              <w:pStyle w:val="Normal6a"/>
            </w:pPr>
            <w:r w:rsidRPr="00B465E9">
              <w:t>Intervention field</w:t>
            </w:r>
          </w:p>
        </w:tc>
        <w:tc>
          <w:tcPr>
            <w:tcW w:w="449" w:type="pct"/>
            <w:gridSpan w:val="2"/>
            <w:tcBorders>
              <w:top w:val="single" w:sz="4" w:space="0" w:color="auto"/>
              <w:left w:val="single" w:sz="4" w:space="0" w:color="auto"/>
              <w:bottom w:val="single" w:sz="4" w:space="0" w:color="auto"/>
              <w:right w:val="single" w:sz="4" w:space="0" w:color="auto"/>
            </w:tcBorders>
          </w:tcPr>
          <w:p w14:paraId="074E3893" w14:textId="77777777" w:rsidR="00DD1289" w:rsidRPr="00B465E9" w:rsidRDefault="00DD1289" w:rsidP="00371B1A">
            <w:pPr>
              <w:pStyle w:val="Normal6a"/>
            </w:pPr>
            <w:r w:rsidRPr="00B465E9">
              <w:t>CCM</w:t>
            </w:r>
          </w:p>
        </w:tc>
        <w:tc>
          <w:tcPr>
            <w:tcW w:w="430" w:type="pct"/>
            <w:tcBorders>
              <w:top w:val="single" w:sz="4" w:space="0" w:color="auto"/>
              <w:left w:val="single" w:sz="4" w:space="0" w:color="auto"/>
              <w:bottom w:val="single" w:sz="4" w:space="0" w:color="auto"/>
              <w:right w:val="single" w:sz="4" w:space="0" w:color="auto"/>
            </w:tcBorders>
          </w:tcPr>
          <w:p w14:paraId="5EDD09CF" w14:textId="77777777" w:rsidR="00DD1289" w:rsidRPr="00B465E9" w:rsidRDefault="00DD1289" w:rsidP="00371B1A">
            <w:pPr>
              <w:pStyle w:val="Normal6a"/>
            </w:pPr>
            <w:r w:rsidRPr="00B465E9">
              <w:t>CCA</w:t>
            </w:r>
          </w:p>
        </w:tc>
        <w:tc>
          <w:tcPr>
            <w:tcW w:w="426" w:type="pct"/>
            <w:tcBorders>
              <w:top w:val="single" w:sz="4" w:space="0" w:color="auto"/>
              <w:left w:val="single" w:sz="4" w:space="0" w:color="auto"/>
              <w:bottom w:val="single" w:sz="4" w:space="0" w:color="auto"/>
              <w:right w:val="single" w:sz="4" w:space="0" w:color="auto"/>
            </w:tcBorders>
          </w:tcPr>
          <w:p w14:paraId="60CE430F" w14:textId="77777777" w:rsidR="00DD1289" w:rsidRPr="00B465E9" w:rsidRDefault="00DD1289" w:rsidP="00371B1A">
            <w:pPr>
              <w:pStyle w:val="Normal6a"/>
            </w:pPr>
            <w:r w:rsidRPr="00B465E9">
              <w:t>ENV</w:t>
            </w:r>
          </w:p>
        </w:tc>
        <w:tc>
          <w:tcPr>
            <w:tcW w:w="444" w:type="pct"/>
            <w:tcBorders>
              <w:top w:val="single" w:sz="4" w:space="0" w:color="auto"/>
              <w:left w:val="single" w:sz="4" w:space="0" w:color="auto"/>
              <w:bottom w:val="single" w:sz="4" w:space="0" w:color="auto"/>
              <w:right w:val="single" w:sz="4" w:space="0" w:color="auto"/>
            </w:tcBorders>
          </w:tcPr>
          <w:p w14:paraId="63EF6FC3" w14:textId="77777777" w:rsidR="00DD1289" w:rsidRPr="00B465E9" w:rsidRDefault="00DD1289" w:rsidP="00371B1A">
            <w:pPr>
              <w:pStyle w:val="Normal6a"/>
            </w:pPr>
            <w:r w:rsidRPr="00B465E9">
              <w:t>SOC</w:t>
            </w:r>
          </w:p>
        </w:tc>
        <w:tc>
          <w:tcPr>
            <w:tcW w:w="578" w:type="pct"/>
            <w:tcBorders>
              <w:top w:val="single" w:sz="4" w:space="0" w:color="auto"/>
              <w:left w:val="single" w:sz="4" w:space="0" w:color="auto"/>
              <w:bottom w:val="single" w:sz="4" w:space="0" w:color="auto"/>
              <w:right w:val="single" w:sz="4" w:space="0" w:color="auto"/>
            </w:tcBorders>
          </w:tcPr>
          <w:p w14:paraId="739F7975" w14:textId="77777777" w:rsidR="00DD1289" w:rsidRPr="00B465E9" w:rsidRDefault="00DD1289" w:rsidP="00371B1A">
            <w:pPr>
              <w:pStyle w:val="Normal6a"/>
            </w:pPr>
            <w:r w:rsidRPr="00B465E9">
              <w:t>Output indicator</w:t>
            </w:r>
          </w:p>
        </w:tc>
        <w:tc>
          <w:tcPr>
            <w:tcW w:w="578" w:type="pct"/>
            <w:tcBorders>
              <w:top w:val="single" w:sz="4" w:space="0" w:color="auto"/>
              <w:left w:val="single" w:sz="4" w:space="0" w:color="auto"/>
              <w:bottom w:val="single" w:sz="4" w:space="0" w:color="auto"/>
              <w:right w:val="single" w:sz="4" w:space="0" w:color="auto"/>
            </w:tcBorders>
          </w:tcPr>
          <w:p w14:paraId="480373BE" w14:textId="77777777" w:rsidR="00DD1289" w:rsidRPr="00B465E9" w:rsidRDefault="00DD1289" w:rsidP="00371B1A">
            <w:pPr>
              <w:pStyle w:val="Normal6a"/>
            </w:pPr>
            <w:r w:rsidRPr="00B465E9">
              <w:t>Result indicator</w:t>
            </w:r>
          </w:p>
        </w:tc>
      </w:tr>
      <w:tr w:rsidR="00DD1289" w:rsidRPr="00B465E9" w14:paraId="3F114BA3" w14:textId="77777777" w:rsidTr="00371B1A">
        <w:trPr>
          <w:trHeight w:val="280"/>
          <w:jc w:val="center"/>
        </w:trPr>
        <w:tc>
          <w:tcPr>
            <w:tcW w:w="468" w:type="pct"/>
            <w:tcBorders>
              <w:top w:val="single" w:sz="4" w:space="0" w:color="auto"/>
              <w:left w:val="single" w:sz="4" w:space="0" w:color="auto"/>
              <w:right w:val="single" w:sz="4" w:space="0" w:color="auto"/>
            </w:tcBorders>
          </w:tcPr>
          <w:p w14:paraId="7CDC9D44" w14:textId="77777777" w:rsidR="00DD1289" w:rsidRPr="00B465E9" w:rsidRDefault="00DD1289" w:rsidP="00371B1A">
            <w:pPr>
              <w:pStyle w:val="Normal6a"/>
            </w:pPr>
            <w:r w:rsidRPr="00B465E9">
              <w:rPr>
                <w:noProof/>
              </w:rPr>
              <w:t>Energy</w:t>
            </w:r>
          </w:p>
        </w:tc>
        <w:tc>
          <w:tcPr>
            <w:tcW w:w="471" w:type="pct"/>
            <w:gridSpan w:val="2"/>
            <w:tcBorders>
              <w:top w:val="single" w:sz="4" w:space="0" w:color="auto"/>
              <w:left w:val="single" w:sz="4" w:space="0" w:color="auto"/>
              <w:right w:val="single" w:sz="4" w:space="0" w:color="auto"/>
            </w:tcBorders>
          </w:tcPr>
          <w:p w14:paraId="368A40F3" w14:textId="77777777" w:rsidR="00DD1289" w:rsidRPr="00B465E9" w:rsidRDefault="00DD1289" w:rsidP="00371B1A">
            <w:pPr>
              <w:pStyle w:val="Normal6a"/>
            </w:pPr>
            <w:r w:rsidRPr="00B465E9">
              <w:rPr>
                <w:noProof/>
              </w:rPr>
              <w:t>Bioenergy</w:t>
            </w:r>
          </w:p>
        </w:tc>
        <w:tc>
          <w:tcPr>
            <w:tcW w:w="455" w:type="pct"/>
            <w:gridSpan w:val="2"/>
            <w:tcBorders>
              <w:top w:val="single" w:sz="4" w:space="0" w:color="auto"/>
              <w:left w:val="single" w:sz="4" w:space="0" w:color="auto"/>
              <w:right w:val="single" w:sz="4" w:space="0" w:color="auto"/>
            </w:tcBorders>
          </w:tcPr>
          <w:p w14:paraId="70EA7EDE" w14:textId="77777777" w:rsidR="00DD1289" w:rsidRPr="00B465E9" w:rsidRDefault="00DD1289" w:rsidP="00371B1A">
            <w:pPr>
              <w:pStyle w:val="Normal6a"/>
            </w:pPr>
            <w:r w:rsidRPr="00B465E9">
              <w:rPr>
                <w:noProof/>
              </w:rPr>
              <w:t>166</w:t>
            </w:r>
          </w:p>
        </w:tc>
        <w:tc>
          <w:tcPr>
            <w:tcW w:w="701" w:type="pct"/>
            <w:gridSpan w:val="2"/>
            <w:tcBorders>
              <w:top w:val="single" w:sz="4" w:space="0" w:color="auto"/>
              <w:left w:val="single" w:sz="4" w:space="0" w:color="auto"/>
              <w:right w:val="single" w:sz="4" w:space="0" w:color="auto"/>
            </w:tcBorders>
          </w:tcPr>
          <w:p w14:paraId="6F120D9F" w14:textId="77777777" w:rsidR="00DD1289" w:rsidRPr="00B465E9" w:rsidRDefault="00DD1289" w:rsidP="00371B1A">
            <w:pPr>
              <w:pStyle w:val="Normal6a"/>
            </w:pPr>
            <w:r w:rsidRPr="00B465E9">
              <w:rPr>
                <w:noProof/>
              </w:rPr>
              <w:t>Transportation of liquid sustainable biogas and biomethane, liquified biomethane, bio propane, bio butane, or similar synthetic alternative fuels</w:t>
            </w:r>
          </w:p>
        </w:tc>
        <w:tc>
          <w:tcPr>
            <w:tcW w:w="449" w:type="pct"/>
            <w:gridSpan w:val="2"/>
            <w:tcBorders>
              <w:top w:val="single" w:sz="4" w:space="0" w:color="auto"/>
              <w:left w:val="single" w:sz="4" w:space="0" w:color="auto"/>
              <w:right w:val="single" w:sz="4" w:space="0" w:color="auto"/>
            </w:tcBorders>
          </w:tcPr>
          <w:p w14:paraId="22A17A16" w14:textId="77777777" w:rsidR="00DD1289" w:rsidRPr="00B465E9" w:rsidRDefault="00DD1289" w:rsidP="00371B1A">
            <w:pPr>
              <w:pStyle w:val="Normal6a"/>
              <w:rPr>
                <w:b/>
                <w:bCs/>
                <w:i/>
                <w:iCs/>
              </w:rPr>
            </w:pPr>
            <w:r w:rsidRPr="00B465E9">
              <w:rPr>
                <w:b/>
                <w:bCs/>
                <w:i/>
                <w:iCs/>
                <w:noProof/>
              </w:rPr>
              <w:t>40%</w:t>
            </w:r>
          </w:p>
        </w:tc>
        <w:tc>
          <w:tcPr>
            <w:tcW w:w="430" w:type="pct"/>
            <w:tcBorders>
              <w:top w:val="single" w:sz="4" w:space="0" w:color="auto"/>
              <w:left w:val="single" w:sz="4" w:space="0" w:color="auto"/>
              <w:right w:val="single" w:sz="4" w:space="0" w:color="auto"/>
            </w:tcBorders>
          </w:tcPr>
          <w:p w14:paraId="27D55212" w14:textId="77777777" w:rsidR="00DD1289" w:rsidRPr="00B465E9" w:rsidRDefault="00DD1289" w:rsidP="00371B1A">
            <w:pPr>
              <w:pStyle w:val="Normal6a"/>
            </w:pPr>
            <w:r w:rsidRPr="00B465E9">
              <w:rPr>
                <w:noProof/>
              </w:rPr>
              <w:t>0%</w:t>
            </w:r>
          </w:p>
        </w:tc>
        <w:tc>
          <w:tcPr>
            <w:tcW w:w="426" w:type="pct"/>
            <w:tcBorders>
              <w:top w:val="single" w:sz="4" w:space="0" w:color="auto"/>
              <w:left w:val="single" w:sz="4" w:space="0" w:color="auto"/>
              <w:right w:val="single" w:sz="4" w:space="0" w:color="auto"/>
            </w:tcBorders>
          </w:tcPr>
          <w:p w14:paraId="3DBA393B" w14:textId="77777777" w:rsidR="00DD1289" w:rsidRPr="00B465E9" w:rsidRDefault="00DD1289" w:rsidP="00371B1A">
            <w:pPr>
              <w:pStyle w:val="Normal6a"/>
            </w:pPr>
            <w:r w:rsidRPr="00B465E9">
              <w:rPr>
                <w:noProof/>
              </w:rPr>
              <w:t>0%</w:t>
            </w:r>
          </w:p>
        </w:tc>
        <w:tc>
          <w:tcPr>
            <w:tcW w:w="444" w:type="pct"/>
            <w:tcBorders>
              <w:top w:val="single" w:sz="4" w:space="0" w:color="auto"/>
              <w:left w:val="single" w:sz="4" w:space="0" w:color="auto"/>
              <w:right w:val="single" w:sz="4" w:space="0" w:color="auto"/>
            </w:tcBorders>
          </w:tcPr>
          <w:p w14:paraId="2C326B38" w14:textId="77777777" w:rsidR="00DD1289" w:rsidRPr="00B465E9" w:rsidRDefault="00DD1289" w:rsidP="00371B1A">
            <w:pPr>
              <w:pStyle w:val="Normal6a"/>
            </w:pPr>
            <w:r w:rsidRPr="00B465E9">
              <w:rPr>
                <w:noProof/>
              </w:rPr>
              <w:t>0%</w:t>
            </w:r>
          </w:p>
        </w:tc>
        <w:tc>
          <w:tcPr>
            <w:tcW w:w="578" w:type="pct"/>
            <w:tcBorders>
              <w:top w:val="single" w:sz="4" w:space="0" w:color="auto"/>
              <w:left w:val="single" w:sz="4" w:space="0" w:color="auto"/>
              <w:right w:val="single" w:sz="4" w:space="0" w:color="auto"/>
            </w:tcBorders>
          </w:tcPr>
          <w:p w14:paraId="25481491" w14:textId="77777777" w:rsidR="00DD1289" w:rsidRPr="00B465E9" w:rsidRDefault="00DD1289" w:rsidP="00371B1A">
            <w:pPr>
              <w:pStyle w:val="Normal6a"/>
              <w:rPr>
                <w:noProof/>
              </w:rPr>
            </w:pPr>
            <w:r w:rsidRPr="00B465E9">
              <w:rPr>
                <w:noProof/>
              </w:rPr>
              <w:t>Pipeline length (in km);</w:t>
            </w:r>
          </w:p>
          <w:p w14:paraId="5949D49E" w14:textId="77777777" w:rsidR="00DD1289" w:rsidRPr="00B465E9" w:rsidRDefault="00DD1289" w:rsidP="00371B1A">
            <w:pPr>
              <w:pStyle w:val="Normal6a"/>
            </w:pPr>
            <w:r w:rsidRPr="00B465E9">
              <w:rPr>
                <w:noProof/>
              </w:rPr>
              <w:t>Increased transmission capacity in Mt/year;</w:t>
            </w:r>
          </w:p>
        </w:tc>
        <w:tc>
          <w:tcPr>
            <w:tcW w:w="578" w:type="pct"/>
            <w:tcBorders>
              <w:top w:val="single" w:sz="4" w:space="0" w:color="auto"/>
              <w:left w:val="single" w:sz="4" w:space="0" w:color="auto"/>
              <w:right w:val="single" w:sz="4" w:space="0" w:color="auto"/>
            </w:tcBorders>
          </w:tcPr>
          <w:p w14:paraId="006E985B" w14:textId="77777777" w:rsidR="00DD1289" w:rsidRPr="00B465E9" w:rsidRDefault="00DD1289" w:rsidP="00371B1A">
            <w:pPr>
              <w:pStyle w:val="Normal6a"/>
              <w:rPr>
                <w:noProof/>
              </w:rPr>
            </w:pPr>
            <w:r w:rsidRPr="00B465E9">
              <w:rPr>
                <w:noProof/>
              </w:rPr>
              <w:t>Annual number of users at the constructed alternative fuels infrastructure;</w:t>
            </w:r>
          </w:p>
          <w:p w14:paraId="2DD77E34" w14:textId="77777777" w:rsidR="00DD1289" w:rsidRPr="00B465E9" w:rsidRDefault="00DD1289" w:rsidP="00371B1A">
            <w:pPr>
              <w:pStyle w:val="Normal6a"/>
            </w:pPr>
            <w:r w:rsidRPr="00B465E9">
              <w:rPr>
                <w:noProof/>
              </w:rPr>
              <w:t>Volume (Nm3) of alternative fuels consumed at the built infrastructure (charging points);</w:t>
            </w:r>
          </w:p>
        </w:tc>
      </w:tr>
    </w:tbl>
    <w:p w14:paraId="158F7AC8" w14:textId="77777777" w:rsidR="00DD1289" w:rsidRPr="00B465E9" w:rsidRDefault="00DD1289" w:rsidP="00DD1289">
      <w:pPr>
        <w:pStyle w:val="AmOrLang"/>
      </w:pPr>
      <w:r w:rsidRPr="00B465E9">
        <w:t xml:space="preserve">Or. </w:t>
      </w:r>
      <w:r w:rsidRPr="00B465E9">
        <w:rPr>
          <w:rStyle w:val="HideTWBExt"/>
          <w:rFonts w:eastAsiaTheme="majorEastAsia"/>
        </w:rPr>
        <w:t>&lt;Original&gt;</w:t>
      </w:r>
      <w:r w:rsidRPr="00B465E9">
        <w:rPr>
          <w:rStyle w:val="HideTWBInt"/>
        </w:rPr>
        <w:t>{EN}</w:t>
      </w:r>
      <w:proofErr w:type="spellStart"/>
      <w:r w:rsidRPr="00B465E9">
        <w:t>en</w:t>
      </w:r>
      <w:proofErr w:type="spellEnd"/>
      <w:r w:rsidRPr="00B465E9">
        <w:rPr>
          <w:rStyle w:val="HideTWBExt"/>
          <w:rFonts w:eastAsiaTheme="majorEastAsia"/>
        </w:rPr>
        <w:t>&lt;/Original&gt;</w:t>
      </w:r>
    </w:p>
    <w:p w14:paraId="3C65FC42" w14:textId="77777777" w:rsidR="00DD1289" w:rsidRPr="00B465E9" w:rsidRDefault="00DD1289" w:rsidP="00DD1289">
      <w:r w:rsidRPr="00B465E9">
        <w:rPr>
          <w:rStyle w:val="HideTWBExt"/>
          <w:rFonts w:eastAsiaTheme="majorEastAsia"/>
        </w:rPr>
        <w:t>&lt;/Amend&gt;</w:t>
      </w:r>
    </w:p>
    <w:p w14:paraId="2F8B5342" w14:textId="585CAB37"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373</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0F05D84E" w14:textId="77777777" w:rsidR="00DD1289" w:rsidRPr="00B465E9" w:rsidRDefault="00DD1289" w:rsidP="00DD1289">
      <w:pPr>
        <w:pStyle w:val="NormalBold"/>
      </w:pPr>
      <w:r w:rsidRPr="00B465E9">
        <w:rPr>
          <w:rStyle w:val="HideTWBExt"/>
          <w:b w:val="0"/>
        </w:rPr>
        <w:t>&lt;RepeatBlock-By&gt;&lt;Members&gt;</w:t>
      </w:r>
      <w:r w:rsidRPr="00B465E9">
        <w:t>Rasmus Nordqvist</w:t>
      </w:r>
      <w:r w:rsidRPr="00B465E9">
        <w:rPr>
          <w:rStyle w:val="HideTWBExt"/>
          <w:b w:val="0"/>
        </w:rPr>
        <w:t>&lt;/Members&gt;</w:t>
      </w:r>
    </w:p>
    <w:p w14:paraId="6E47ED31" w14:textId="77777777" w:rsidR="00DD1289" w:rsidRPr="00B465E9" w:rsidRDefault="00DD1289" w:rsidP="00DD1289">
      <w:r w:rsidRPr="00B465E9">
        <w:rPr>
          <w:rStyle w:val="HideTWBExt"/>
        </w:rPr>
        <w:t>&lt;/RepeatBlock-By&gt;</w:t>
      </w:r>
    </w:p>
    <w:p w14:paraId="58636E3B"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7988A9F8"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167</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273"/>
        <w:gridCol w:w="1285"/>
        <w:gridCol w:w="186"/>
        <w:gridCol w:w="901"/>
        <w:gridCol w:w="203"/>
        <w:gridCol w:w="2607"/>
        <w:gridCol w:w="204"/>
        <w:gridCol w:w="1062"/>
        <w:gridCol w:w="954"/>
        <w:gridCol w:w="954"/>
        <w:gridCol w:w="954"/>
        <w:gridCol w:w="1612"/>
        <w:gridCol w:w="2091"/>
      </w:tblGrid>
      <w:tr w:rsidR="00DD1289" w:rsidRPr="00B465E9" w14:paraId="52BF750C" w14:textId="77777777" w:rsidTr="00371B1A">
        <w:trPr>
          <w:jc w:val="center"/>
        </w:trPr>
        <w:tc>
          <w:tcPr>
            <w:tcW w:w="5000" w:type="pct"/>
            <w:gridSpan w:val="13"/>
          </w:tcPr>
          <w:p w14:paraId="0AED7573" w14:textId="77777777" w:rsidR="00DD1289" w:rsidRPr="00B465E9" w:rsidRDefault="00DD1289" w:rsidP="00371B1A">
            <w:pPr>
              <w:keepNext/>
            </w:pPr>
          </w:p>
        </w:tc>
      </w:tr>
      <w:tr w:rsidR="00DD1289" w:rsidRPr="00B465E9" w14:paraId="3B1D25E9" w14:textId="77777777" w:rsidTr="00371B1A">
        <w:trPr>
          <w:jc w:val="center"/>
        </w:trPr>
        <w:tc>
          <w:tcPr>
            <w:tcW w:w="5000" w:type="pct"/>
            <w:gridSpan w:val="13"/>
            <w:tcBorders>
              <w:bottom w:val="single" w:sz="4" w:space="0" w:color="auto"/>
            </w:tcBorders>
          </w:tcPr>
          <w:p w14:paraId="15FA3703" w14:textId="77777777" w:rsidR="00DD1289" w:rsidRPr="00B465E9" w:rsidRDefault="00DD1289" w:rsidP="00371B1A">
            <w:pPr>
              <w:pStyle w:val="AmColumnHeading"/>
              <w:keepNext/>
            </w:pPr>
            <w:r w:rsidRPr="00B465E9">
              <w:t>Text proposed by the Commission</w:t>
            </w:r>
          </w:p>
        </w:tc>
      </w:tr>
      <w:tr w:rsidR="00DD1289" w:rsidRPr="00B465E9" w14:paraId="07811CD0" w14:textId="77777777" w:rsidTr="00371B1A">
        <w:trPr>
          <w:trHeight w:val="280"/>
          <w:jc w:val="center"/>
        </w:trPr>
        <w:tc>
          <w:tcPr>
            <w:tcW w:w="446" w:type="pct"/>
            <w:tcBorders>
              <w:top w:val="single" w:sz="4" w:space="0" w:color="auto"/>
              <w:left w:val="single" w:sz="4" w:space="0" w:color="auto"/>
              <w:right w:val="single" w:sz="4" w:space="0" w:color="auto"/>
            </w:tcBorders>
          </w:tcPr>
          <w:p w14:paraId="684441D8" w14:textId="77777777" w:rsidR="00DD1289" w:rsidRPr="00B465E9" w:rsidRDefault="00DD1289" w:rsidP="00371B1A">
            <w:pPr>
              <w:pStyle w:val="Normal6a"/>
            </w:pPr>
          </w:p>
        </w:tc>
        <w:tc>
          <w:tcPr>
            <w:tcW w:w="450" w:type="pct"/>
            <w:tcBorders>
              <w:top w:val="single" w:sz="4" w:space="0" w:color="auto"/>
              <w:left w:val="single" w:sz="4" w:space="0" w:color="auto"/>
              <w:right w:val="single" w:sz="4" w:space="0" w:color="auto"/>
            </w:tcBorders>
          </w:tcPr>
          <w:p w14:paraId="1D9EF262" w14:textId="77777777" w:rsidR="00DD1289" w:rsidRPr="00B465E9" w:rsidRDefault="00DD1289" w:rsidP="00371B1A">
            <w:pPr>
              <w:pStyle w:val="Normal6a"/>
            </w:pPr>
          </w:p>
        </w:tc>
        <w:tc>
          <w:tcPr>
            <w:tcW w:w="380" w:type="pct"/>
            <w:gridSpan w:val="2"/>
            <w:tcBorders>
              <w:top w:val="single" w:sz="4" w:space="0" w:color="auto"/>
              <w:left w:val="single" w:sz="4" w:space="0" w:color="auto"/>
              <w:right w:val="single" w:sz="4" w:space="0" w:color="auto"/>
            </w:tcBorders>
          </w:tcPr>
          <w:p w14:paraId="75C55731" w14:textId="77777777" w:rsidR="00DD1289" w:rsidRPr="00B465E9" w:rsidRDefault="00DD1289" w:rsidP="00371B1A">
            <w:pPr>
              <w:pStyle w:val="Normal6a"/>
            </w:pPr>
            <w:r w:rsidRPr="00B465E9">
              <w:t>#</w:t>
            </w:r>
          </w:p>
        </w:tc>
        <w:tc>
          <w:tcPr>
            <w:tcW w:w="984" w:type="pct"/>
            <w:gridSpan w:val="2"/>
            <w:tcBorders>
              <w:top w:val="single" w:sz="4" w:space="0" w:color="auto"/>
              <w:left w:val="single" w:sz="4" w:space="0" w:color="auto"/>
              <w:right w:val="single" w:sz="4" w:space="0" w:color="auto"/>
            </w:tcBorders>
          </w:tcPr>
          <w:p w14:paraId="2EAED87B" w14:textId="77777777" w:rsidR="00DD1289" w:rsidRPr="00B465E9" w:rsidRDefault="00DD1289" w:rsidP="00371B1A">
            <w:pPr>
              <w:pStyle w:val="Normal6a"/>
            </w:pPr>
          </w:p>
        </w:tc>
        <w:tc>
          <w:tcPr>
            <w:tcW w:w="440" w:type="pct"/>
            <w:gridSpan w:val="2"/>
            <w:tcBorders>
              <w:top w:val="single" w:sz="4" w:space="0" w:color="auto"/>
              <w:left w:val="single" w:sz="4" w:space="0" w:color="auto"/>
              <w:right w:val="single" w:sz="4" w:space="0" w:color="auto"/>
            </w:tcBorders>
          </w:tcPr>
          <w:p w14:paraId="04B3ACE5" w14:textId="77777777" w:rsidR="00DD1289" w:rsidRPr="00B465E9" w:rsidRDefault="00DD1289" w:rsidP="00371B1A">
            <w:pPr>
              <w:pStyle w:val="Normal6a"/>
            </w:pPr>
          </w:p>
        </w:tc>
        <w:tc>
          <w:tcPr>
            <w:tcW w:w="334" w:type="pct"/>
            <w:tcBorders>
              <w:top w:val="single" w:sz="4" w:space="0" w:color="auto"/>
              <w:left w:val="single" w:sz="4" w:space="0" w:color="auto"/>
              <w:right w:val="single" w:sz="4" w:space="0" w:color="auto"/>
            </w:tcBorders>
          </w:tcPr>
          <w:p w14:paraId="7BFC883B" w14:textId="77777777" w:rsidR="00DD1289" w:rsidRPr="00B465E9" w:rsidRDefault="00DD1289" w:rsidP="00371B1A">
            <w:pPr>
              <w:pStyle w:val="Normal6a"/>
            </w:pPr>
          </w:p>
        </w:tc>
        <w:tc>
          <w:tcPr>
            <w:tcW w:w="334" w:type="pct"/>
            <w:tcBorders>
              <w:top w:val="single" w:sz="4" w:space="0" w:color="auto"/>
              <w:left w:val="single" w:sz="4" w:space="0" w:color="auto"/>
              <w:right w:val="single" w:sz="4" w:space="0" w:color="auto"/>
            </w:tcBorders>
          </w:tcPr>
          <w:p w14:paraId="220344BC" w14:textId="77777777" w:rsidR="00DD1289" w:rsidRPr="00B465E9" w:rsidRDefault="00DD1289" w:rsidP="00371B1A">
            <w:pPr>
              <w:pStyle w:val="Normal6a"/>
            </w:pPr>
          </w:p>
        </w:tc>
        <w:tc>
          <w:tcPr>
            <w:tcW w:w="334" w:type="pct"/>
            <w:tcBorders>
              <w:top w:val="single" w:sz="4" w:space="0" w:color="auto"/>
              <w:left w:val="single" w:sz="4" w:space="0" w:color="auto"/>
              <w:right w:val="single" w:sz="4" w:space="0" w:color="auto"/>
            </w:tcBorders>
          </w:tcPr>
          <w:p w14:paraId="7270992A" w14:textId="77777777" w:rsidR="00DD1289" w:rsidRPr="00B465E9" w:rsidRDefault="00DD1289" w:rsidP="00371B1A">
            <w:pPr>
              <w:pStyle w:val="Normal6a"/>
            </w:pPr>
          </w:p>
        </w:tc>
        <w:tc>
          <w:tcPr>
            <w:tcW w:w="565" w:type="pct"/>
            <w:tcBorders>
              <w:top w:val="single" w:sz="4" w:space="0" w:color="auto"/>
              <w:left w:val="single" w:sz="4" w:space="0" w:color="auto"/>
              <w:right w:val="single" w:sz="4" w:space="0" w:color="auto"/>
            </w:tcBorders>
          </w:tcPr>
          <w:p w14:paraId="64B0DB4A" w14:textId="77777777" w:rsidR="00DD1289" w:rsidRPr="00B465E9" w:rsidRDefault="00DD1289" w:rsidP="00371B1A">
            <w:pPr>
              <w:pStyle w:val="Normal6a"/>
            </w:pPr>
          </w:p>
        </w:tc>
        <w:tc>
          <w:tcPr>
            <w:tcW w:w="733" w:type="pct"/>
            <w:tcBorders>
              <w:top w:val="single" w:sz="4" w:space="0" w:color="auto"/>
              <w:left w:val="single" w:sz="4" w:space="0" w:color="auto"/>
              <w:right w:val="single" w:sz="4" w:space="0" w:color="auto"/>
            </w:tcBorders>
          </w:tcPr>
          <w:p w14:paraId="6FD9899C" w14:textId="77777777" w:rsidR="00DD1289" w:rsidRPr="00B465E9" w:rsidRDefault="00DD1289" w:rsidP="00371B1A">
            <w:pPr>
              <w:pStyle w:val="Normal6a"/>
            </w:pPr>
          </w:p>
        </w:tc>
      </w:tr>
      <w:tr w:rsidR="00DD1289" w:rsidRPr="00B465E9" w14:paraId="385A7BA9" w14:textId="77777777" w:rsidTr="00371B1A">
        <w:trPr>
          <w:trHeight w:val="280"/>
          <w:jc w:val="center"/>
        </w:trPr>
        <w:tc>
          <w:tcPr>
            <w:tcW w:w="446" w:type="pct"/>
            <w:tcBorders>
              <w:top w:val="single" w:sz="4" w:space="0" w:color="auto"/>
              <w:left w:val="single" w:sz="4" w:space="0" w:color="auto"/>
              <w:right w:val="single" w:sz="4" w:space="0" w:color="auto"/>
            </w:tcBorders>
          </w:tcPr>
          <w:p w14:paraId="7F3B03D7" w14:textId="77777777" w:rsidR="00DD1289" w:rsidRPr="00B465E9" w:rsidRDefault="00DD1289" w:rsidP="00371B1A">
            <w:pPr>
              <w:pStyle w:val="Normal6a"/>
            </w:pPr>
            <w:r w:rsidRPr="00B465E9">
              <w:t>Energy</w:t>
            </w:r>
          </w:p>
        </w:tc>
        <w:tc>
          <w:tcPr>
            <w:tcW w:w="450" w:type="pct"/>
            <w:tcBorders>
              <w:top w:val="single" w:sz="4" w:space="0" w:color="auto"/>
              <w:left w:val="single" w:sz="4" w:space="0" w:color="auto"/>
              <w:right w:val="single" w:sz="4" w:space="0" w:color="auto"/>
            </w:tcBorders>
          </w:tcPr>
          <w:p w14:paraId="160F5CB9" w14:textId="77777777" w:rsidR="00DD1289" w:rsidRPr="00B465E9" w:rsidRDefault="00DD1289" w:rsidP="00371B1A">
            <w:pPr>
              <w:pStyle w:val="Normal6a"/>
            </w:pPr>
            <w:r w:rsidRPr="00B465E9">
              <w:t>Carbon capture and storage</w:t>
            </w:r>
          </w:p>
        </w:tc>
        <w:tc>
          <w:tcPr>
            <w:tcW w:w="380" w:type="pct"/>
            <w:gridSpan w:val="2"/>
            <w:tcBorders>
              <w:top w:val="single" w:sz="4" w:space="0" w:color="auto"/>
              <w:left w:val="single" w:sz="4" w:space="0" w:color="auto"/>
              <w:right w:val="single" w:sz="4" w:space="0" w:color="auto"/>
            </w:tcBorders>
          </w:tcPr>
          <w:p w14:paraId="6664E45F" w14:textId="77777777" w:rsidR="00DD1289" w:rsidRPr="00B465E9" w:rsidRDefault="00DD1289" w:rsidP="00371B1A">
            <w:pPr>
              <w:pStyle w:val="Normal6a"/>
            </w:pPr>
            <w:r w:rsidRPr="00B465E9">
              <w:t>167</w:t>
            </w:r>
          </w:p>
        </w:tc>
        <w:tc>
          <w:tcPr>
            <w:tcW w:w="984" w:type="pct"/>
            <w:gridSpan w:val="2"/>
            <w:tcBorders>
              <w:top w:val="single" w:sz="4" w:space="0" w:color="auto"/>
              <w:left w:val="single" w:sz="4" w:space="0" w:color="auto"/>
              <w:right w:val="single" w:sz="4" w:space="0" w:color="auto"/>
            </w:tcBorders>
          </w:tcPr>
          <w:p w14:paraId="4799EF12" w14:textId="77777777" w:rsidR="00DD1289" w:rsidRPr="00B465E9" w:rsidRDefault="00DD1289" w:rsidP="00371B1A">
            <w:pPr>
              <w:pStyle w:val="Normal6a"/>
            </w:pPr>
            <w:r w:rsidRPr="00B465E9">
              <w:t>Construction/installation and managing of CO</w:t>
            </w:r>
            <w:r w:rsidRPr="00B465E9">
              <w:rPr>
                <w:vertAlign w:val="subscript"/>
              </w:rPr>
              <w:t>2</w:t>
            </w:r>
            <w:r w:rsidRPr="00B465E9">
              <w:t xml:space="preserve"> hubs (e.g., tanks, compression, purification, phase change, change of transportation mode)</w:t>
            </w:r>
          </w:p>
        </w:tc>
        <w:tc>
          <w:tcPr>
            <w:tcW w:w="440" w:type="pct"/>
            <w:gridSpan w:val="2"/>
            <w:tcBorders>
              <w:top w:val="single" w:sz="4" w:space="0" w:color="auto"/>
              <w:left w:val="single" w:sz="4" w:space="0" w:color="auto"/>
              <w:right w:val="single" w:sz="4" w:space="0" w:color="auto"/>
            </w:tcBorders>
          </w:tcPr>
          <w:p w14:paraId="77756837" w14:textId="77777777" w:rsidR="00DD1289" w:rsidRPr="00B465E9" w:rsidRDefault="00DD1289" w:rsidP="00371B1A">
            <w:pPr>
              <w:pStyle w:val="Normal6a"/>
            </w:pPr>
            <w:r w:rsidRPr="00B465E9">
              <w:rPr>
                <w:b/>
                <w:bCs/>
                <w:i/>
                <w:iCs/>
              </w:rPr>
              <w:t>100%</w:t>
            </w:r>
          </w:p>
        </w:tc>
        <w:tc>
          <w:tcPr>
            <w:tcW w:w="334" w:type="pct"/>
            <w:tcBorders>
              <w:top w:val="single" w:sz="4" w:space="0" w:color="auto"/>
              <w:left w:val="single" w:sz="4" w:space="0" w:color="auto"/>
              <w:right w:val="single" w:sz="4" w:space="0" w:color="auto"/>
            </w:tcBorders>
          </w:tcPr>
          <w:p w14:paraId="6E2C0EA6" w14:textId="77777777" w:rsidR="00DD1289" w:rsidRPr="00B465E9" w:rsidRDefault="00DD1289" w:rsidP="00371B1A">
            <w:pPr>
              <w:pStyle w:val="Normal6a"/>
            </w:pPr>
            <w:r w:rsidRPr="00B465E9">
              <w:t>0%</w:t>
            </w:r>
          </w:p>
        </w:tc>
        <w:tc>
          <w:tcPr>
            <w:tcW w:w="334" w:type="pct"/>
            <w:tcBorders>
              <w:top w:val="single" w:sz="4" w:space="0" w:color="auto"/>
              <w:left w:val="single" w:sz="4" w:space="0" w:color="auto"/>
              <w:right w:val="single" w:sz="4" w:space="0" w:color="auto"/>
            </w:tcBorders>
          </w:tcPr>
          <w:p w14:paraId="2B3ADC22" w14:textId="77777777" w:rsidR="00DD1289" w:rsidRPr="00B465E9" w:rsidRDefault="00DD1289" w:rsidP="00371B1A">
            <w:pPr>
              <w:pStyle w:val="Normal6a"/>
            </w:pPr>
            <w:r w:rsidRPr="00B465E9">
              <w:t>0%</w:t>
            </w:r>
          </w:p>
        </w:tc>
        <w:tc>
          <w:tcPr>
            <w:tcW w:w="334" w:type="pct"/>
            <w:tcBorders>
              <w:top w:val="single" w:sz="4" w:space="0" w:color="auto"/>
              <w:left w:val="single" w:sz="4" w:space="0" w:color="auto"/>
              <w:right w:val="single" w:sz="4" w:space="0" w:color="auto"/>
            </w:tcBorders>
          </w:tcPr>
          <w:p w14:paraId="0C1BD880" w14:textId="77777777" w:rsidR="00DD1289" w:rsidRPr="00B465E9" w:rsidRDefault="00DD1289" w:rsidP="00371B1A">
            <w:pPr>
              <w:pStyle w:val="Normal6a"/>
            </w:pPr>
            <w:r w:rsidRPr="00B465E9">
              <w:t>0%</w:t>
            </w:r>
          </w:p>
        </w:tc>
        <w:tc>
          <w:tcPr>
            <w:tcW w:w="565" w:type="pct"/>
            <w:tcBorders>
              <w:top w:val="single" w:sz="4" w:space="0" w:color="auto"/>
              <w:left w:val="single" w:sz="4" w:space="0" w:color="auto"/>
              <w:right w:val="single" w:sz="4" w:space="0" w:color="auto"/>
            </w:tcBorders>
          </w:tcPr>
          <w:p w14:paraId="234D594E" w14:textId="77777777" w:rsidR="00DD1289" w:rsidRPr="00B465E9" w:rsidRDefault="00DD1289" w:rsidP="00371B1A">
            <w:pPr>
              <w:pStyle w:val="Normal6a"/>
            </w:pPr>
            <w:r w:rsidRPr="00B465E9">
              <w:t>•</w:t>
            </w:r>
            <w:r w:rsidRPr="00B465E9">
              <w:tab/>
              <w:t>New or additional capacity installed (tonnes);</w:t>
            </w:r>
          </w:p>
        </w:tc>
        <w:tc>
          <w:tcPr>
            <w:tcW w:w="733" w:type="pct"/>
            <w:tcBorders>
              <w:top w:val="single" w:sz="4" w:space="0" w:color="auto"/>
              <w:left w:val="single" w:sz="4" w:space="0" w:color="auto"/>
              <w:right w:val="single" w:sz="4" w:space="0" w:color="auto"/>
            </w:tcBorders>
          </w:tcPr>
          <w:p w14:paraId="6967BEA7" w14:textId="77777777" w:rsidR="00DD1289" w:rsidRPr="00B465E9" w:rsidRDefault="00DD1289" w:rsidP="00371B1A">
            <w:pPr>
              <w:pStyle w:val="Normal6a"/>
            </w:pPr>
            <w:r w:rsidRPr="00B465E9">
              <w:t>•</w:t>
            </w:r>
            <w:r w:rsidRPr="00B465E9">
              <w:tab/>
              <w:t>Expansion of EU CO</w:t>
            </w:r>
            <w:r w:rsidRPr="00B465E9">
              <w:rPr>
                <w:vertAlign w:val="subscript"/>
              </w:rPr>
              <w:t>2</w:t>
            </w:r>
            <w:r w:rsidRPr="00B465E9">
              <w:t xml:space="preserve"> Transport network created (in km</w:t>
            </w:r>
            <w:proofErr w:type="gramStart"/>
            <w:r w:rsidRPr="00B465E9">
              <w:t>);</w:t>
            </w:r>
            <w:proofErr w:type="gramEnd"/>
          </w:p>
          <w:p w14:paraId="4C0A0B26" w14:textId="77777777" w:rsidR="00DD1289" w:rsidRPr="00B465E9" w:rsidRDefault="00DD1289" w:rsidP="00371B1A">
            <w:pPr>
              <w:pStyle w:val="Normal6a"/>
            </w:pPr>
            <w:r w:rsidRPr="00B465E9">
              <w:t>•</w:t>
            </w:r>
            <w:r w:rsidRPr="00B465E9">
              <w:tab/>
              <w:t>tCO</w:t>
            </w:r>
            <w:r w:rsidRPr="00B465E9">
              <w:rPr>
                <w:vertAlign w:val="subscript"/>
              </w:rPr>
              <w:t>2</w:t>
            </w:r>
            <w:r w:rsidRPr="00B465E9">
              <w:t>e treated;</w:t>
            </w:r>
          </w:p>
        </w:tc>
      </w:tr>
      <w:tr w:rsidR="00DD1289" w:rsidRPr="00B465E9" w14:paraId="705F7F4A" w14:textId="77777777" w:rsidTr="00371B1A">
        <w:trPr>
          <w:jc w:val="center"/>
        </w:trPr>
        <w:tc>
          <w:tcPr>
            <w:tcW w:w="5000" w:type="pct"/>
            <w:gridSpan w:val="13"/>
            <w:tcBorders>
              <w:top w:val="single" w:sz="4" w:space="0" w:color="auto"/>
            </w:tcBorders>
          </w:tcPr>
          <w:p w14:paraId="0246C77C" w14:textId="77777777" w:rsidR="00DD1289" w:rsidRPr="00B465E9" w:rsidRDefault="00DD1289" w:rsidP="00371B1A">
            <w:pPr>
              <w:pStyle w:val="Normal6a"/>
            </w:pPr>
          </w:p>
        </w:tc>
      </w:tr>
      <w:tr w:rsidR="00DD1289" w:rsidRPr="00B465E9" w14:paraId="017FB7B0" w14:textId="77777777" w:rsidTr="00371B1A">
        <w:trPr>
          <w:jc w:val="center"/>
        </w:trPr>
        <w:tc>
          <w:tcPr>
            <w:tcW w:w="5000" w:type="pct"/>
            <w:gridSpan w:val="13"/>
            <w:tcBorders>
              <w:bottom w:val="single" w:sz="4" w:space="0" w:color="auto"/>
            </w:tcBorders>
          </w:tcPr>
          <w:p w14:paraId="1AA33046" w14:textId="77777777" w:rsidR="00DD1289" w:rsidRPr="00B465E9" w:rsidRDefault="00DD1289" w:rsidP="00371B1A">
            <w:pPr>
              <w:pStyle w:val="Normal6a"/>
              <w:jc w:val="center"/>
              <w:rPr>
                <w:i/>
                <w:iCs/>
              </w:rPr>
            </w:pPr>
            <w:r w:rsidRPr="00B465E9">
              <w:rPr>
                <w:i/>
                <w:iCs/>
              </w:rPr>
              <w:t>Amendment</w:t>
            </w:r>
          </w:p>
        </w:tc>
      </w:tr>
      <w:tr w:rsidR="00DD1289" w:rsidRPr="00B465E9" w14:paraId="7A94B103" w14:textId="77777777" w:rsidTr="00371B1A">
        <w:trPr>
          <w:trHeight w:val="280"/>
          <w:jc w:val="center"/>
        </w:trPr>
        <w:tc>
          <w:tcPr>
            <w:tcW w:w="446" w:type="pct"/>
            <w:tcBorders>
              <w:top w:val="single" w:sz="4" w:space="0" w:color="auto"/>
              <w:left w:val="single" w:sz="4" w:space="0" w:color="auto"/>
              <w:bottom w:val="single" w:sz="4" w:space="0" w:color="auto"/>
              <w:right w:val="single" w:sz="4" w:space="0" w:color="auto"/>
            </w:tcBorders>
          </w:tcPr>
          <w:p w14:paraId="1BB68EA4" w14:textId="77777777" w:rsidR="00DD1289" w:rsidRPr="00B465E9" w:rsidRDefault="00DD1289" w:rsidP="00371B1A">
            <w:pPr>
              <w:pStyle w:val="Normal6a"/>
            </w:pPr>
          </w:p>
        </w:tc>
        <w:tc>
          <w:tcPr>
            <w:tcW w:w="487" w:type="pct"/>
            <w:gridSpan w:val="2"/>
            <w:tcBorders>
              <w:top w:val="single" w:sz="4" w:space="0" w:color="auto"/>
              <w:left w:val="single" w:sz="4" w:space="0" w:color="auto"/>
              <w:bottom w:val="single" w:sz="4" w:space="0" w:color="auto"/>
              <w:right w:val="single" w:sz="4" w:space="0" w:color="auto"/>
            </w:tcBorders>
          </w:tcPr>
          <w:p w14:paraId="458AE9CB" w14:textId="77777777" w:rsidR="00DD1289" w:rsidRPr="00B465E9" w:rsidRDefault="00DD1289" w:rsidP="00371B1A">
            <w:pPr>
              <w:pStyle w:val="Normal6a"/>
            </w:pPr>
          </w:p>
        </w:tc>
        <w:tc>
          <w:tcPr>
            <w:tcW w:w="382" w:type="pct"/>
            <w:gridSpan w:val="2"/>
            <w:tcBorders>
              <w:top w:val="single" w:sz="4" w:space="0" w:color="auto"/>
              <w:left w:val="single" w:sz="4" w:space="0" w:color="auto"/>
              <w:bottom w:val="single" w:sz="4" w:space="0" w:color="auto"/>
              <w:right w:val="single" w:sz="4" w:space="0" w:color="auto"/>
            </w:tcBorders>
          </w:tcPr>
          <w:p w14:paraId="7D37E945" w14:textId="77777777" w:rsidR="00DD1289" w:rsidRPr="00B465E9" w:rsidRDefault="00DD1289" w:rsidP="00371B1A">
            <w:pPr>
              <w:pStyle w:val="Normal6a"/>
            </w:pPr>
            <w:r w:rsidRPr="00B465E9">
              <w:t>#</w:t>
            </w:r>
          </w:p>
        </w:tc>
        <w:tc>
          <w:tcPr>
            <w:tcW w:w="985" w:type="pct"/>
            <w:gridSpan w:val="2"/>
            <w:tcBorders>
              <w:top w:val="single" w:sz="4" w:space="0" w:color="auto"/>
              <w:left w:val="single" w:sz="4" w:space="0" w:color="auto"/>
              <w:bottom w:val="single" w:sz="4" w:space="0" w:color="auto"/>
              <w:right w:val="single" w:sz="4" w:space="0" w:color="auto"/>
            </w:tcBorders>
          </w:tcPr>
          <w:p w14:paraId="64FD0063" w14:textId="77777777" w:rsidR="00DD1289" w:rsidRPr="00B465E9" w:rsidRDefault="00DD1289" w:rsidP="00371B1A">
            <w:pPr>
              <w:pStyle w:val="Normal6a"/>
            </w:pPr>
          </w:p>
        </w:tc>
        <w:tc>
          <w:tcPr>
            <w:tcW w:w="401" w:type="pct"/>
            <w:tcBorders>
              <w:top w:val="single" w:sz="4" w:space="0" w:color="auto"/>
              <w:left w:val="single" w:sz="4" w:space="0" w:color="auto"/>
              <w:bottom w:val="single" w:sz="4" w:space="0" w:color="auto"/>
              <w:right w:val="single" w:sz="4" w:space="0" w:color="auto"/>
            </w:tcBorders>
          </w:tcPr>
          <w:p w14:paraId="5904CDC6" w14:textId="77777777" w:rsidR="00DD1289" w:rsidRPr="00B465E9" w:rsidRDefault="00DD1289" w:rsidP="00371B1A">
            <w:pPr>
              <w:pStyle w:val="Normal6a"/>
            </w:pPr>
          </w:p>
        </w:tc>
        <w:tc>
          <w:tcPr>
            <w:tcW w:w="334" w:type="pct"/>
            <w:tcBorders>
              <w:top w:val="single" w:sz="4" w:space="0" w:color="auto"/>
              <w:left w:val="single" w:sz="4" w:space="0" w:color="auto"/>
              <w:bottom w:val="single" w:sz="4" w:space="0" w:color="auto"/>
              <w:right w:val="single" w:sz="4" w:space="0" w:color="auto"/>
            </w:tcBorders>
          </w:tcPr>
          <w:p w14:paraId="28570FC7" w14:textId="77777777" w:rsidR="00DD1289" w:rsidRPr="00B465E9" w:rsidRDefault="00DD1289" w:rsidP="00371B1A">
            <w:pPr>
              <w:pStyle w:val="Normal6a"/>
            </w:pPr>
          </w:p>
        </w:tc>
        <w:tc>
          <w:tcPr>
            <w:tcW w:w="334" w:type="pct"/>
            <w:tcBorders>
              <w:top w:val="single" w:sz="4" w:space="0" w:color="auto"/>
              <w:left w:val="single" w:sz="4" w:space="0" w:color="auto"/>
              <w:bottom w:val="single" w:sz="4" w:space="0" w:color="auto"/>
              <w:right w:val="single" w:sz="4" w:space="0" w:color="auto"/>
            </w:tcBorders>
          </w:tcPr>
          <w:p w14:paraId="2F051FE2" w14:textId="77777777" w:rsidR="00DD1289" w:rsidRPr="00B465E9" w:rsidRDefault="00DD1289" w:rsidP="00371B1A">
            <w:pPr>
              <w:pStyle w:val="Normal6a"/>
            </w:pPr>
          </w:p>
        </w:tc>
        <w:tc>
          <w:tcPr>
            <w:tcW w:w="334" w:type="pct"/>
            <w:tcBorders>
              <w:top w:val="single" w:sz="4" w:space="0" w:color="auto"/>
              <w:left w:val="single" w:sz="4" w:space="0" w:color="auto"/>
              <w:bottom w:val="single" w:sz="4" w:space="0" w:color="auto"/>
              <w:right w:val="single" w:sz="4" w:space="0" w:color="auto"/>
            </w:tcBorders>
          </w:tcPr>
          <w:p w14:paraId="72A4EBBA" w14:textId="77777777" w:rsidR="00DD1289" w:rsidRPr="00B465E9" w:rsidRDefault="00DD1289" w:rsidP="00371B1A">
            <w:pPr>
              <w:pStyle w:val="Normal6a"/>
            </w:pPr>
          </w:p>
        </w:tc>
        <w:tc>
          <w:tcPr>
            <w:tcW w:w="565" w:type="pct"/>
            <w:tcBorders>
              <w:top w:val="single" w:sz="4" w:space="0" w:color="auto"/>
              <w:left w:val="single" w:sz="4" w:space="0" w:color="auto"/>
              <w:bottom w:val="single" w:sz="4" w:space="0" w:color="auto"/>
              <w:right w:val="single" w:sz="4" w:space="0" w:color="auto"/>
            </w:tcBorders>
          </w:tcPr>
          <w:p w14:paraId="3BF43B7A" w14:textId="77777777" w:rsidR="00DD1289" w:rsidRPr="00B465E9" w:rsidRDefault="00DD1289" w:rsidP="00371B1A">
            <w:pPr>
              <w:pStyle w:val="Normal6a"/>
            </w:pPr>
          </w:p>
        </w:tc>
        <w:tc>
          <w:tcPr>
            <w:tcW w:w="733" w:type="pct"/>
            <w:tcBorders>
              <w:top w:val="single" w:sz="4" w:space="0" w:color="auto"/>
              <w:left w:val="single" w:sz="4" w:space="0" w:color="auto"/>
              <w:bottom w:val="single" w:sz="4" w:space="0" w:color="auto"/>
              <w:right w:val="single" w:sz="4" w:space="0" w:color="auto"/>
            </w:tcBorders>
          </w:tcPr>
          <w:p w14:paraId="239A895E" w14:textId="77777777" w:rsidR="00DD1289" w:rsidRPr="00B465E9" w:rsidRDefault="00DD1289" w:rsidP="00371B1A">
            <w:pPr>
              <w:pStyle w:val="Normal6a"/>
            </w:pPr>
          </w:p>
        </w:tc>
      </w:tr>
      <w:tr w:rsidR="00DD1289" w:rsidRPr="00B465E9" w14:paraId="2EE5E486" w14:textId="77777777" w:rsidTr="00371B1A">
        <w:trPr>
          <w:trHeight w:val="280"/>
          <w:jc w:val="center"/>
        </w:trPr>
        <w:tc>
          <w:tcPr>
            <w:tcW w:w="446" w:type="pct"/>
            <w:tcBorders>
              <w:top w:val="single" w:sz="4" w:space="0" w:color="auto"/>
              <w:left w:val="single" w:sz="4" w:space="0" w:color="auto"/>
              <w:right w:val="single" w:sz="4" w:space="0" w:color="auto"/>
            </w:tcBorders>
          </w:tcPr>
          <w:p w14:paraId="3557C670" w14:textId="77777777" w:rsidR="00DD1289" w:rsidRPr="00B465E9" w:rsidRDefault="00DD1289" w:rsidP="00371B1A">
            <w:pPr>
              <w:pStyle w:val="Normal6a"/>
            </w:pPr>
            <w:r w:rsidRPr="00B465E9">
              <w:t>Energy</w:t>
            </w:r>
          </w:p>
        </w:tc>
        <w:tc>
          <w:tcPr>
            <w:tcW w:w="487" w:type="pct"/>
            <w:gridSpan w:val="2"/>
            <w:tcBorders>
              <w:top w:val="single" w:sz="4" w:space="0" w:color="auto"/>
              <w:left w:val="single" w:sz="4" w:space="0" w:color="auto"/>
              <w:right w:val="single" w:sz="4" w:space="0" w:color="auto"/>
            </w:tcBorders>
          </w:tcPr>
          <w:p w14:paraId="03648464" w14:textId="77777777" w:rsidR="00DD1289" w:rsidRPr="00B465E9" w:rsidRDefault="00DD1289" w:rsidP="00371B1A">
            <w:pPr>
              <w:pStyle w:val="Normal6a"/>
            </w:pPr>
            <w:r w:rsidRPr="00B465E9">
              <w:t>Carbon capture and storage</w:t>
            </w:r>
          </w:p>
        </w:tc>
        <w:tc>
          <w:tcPr>
            <w:tcW w:w="382" w:type="pct"/>
            <w:gridSpan w:val="2"/>
            <w:tcBorders>
              <w:top w:val="single" w:sz="4" w:space="0" w:color="auto"/>
              <w:left w:val="single" w:sz="4" w:space="0" w:color="auto"/>
              <w:right w:val="single" w:sz="4" w:space="0" w:color="auto"/>
            </w:tcBorders>
          </w:tcPr>
          <w:p w14:paraId="4237B1AA" w14:textId="77777777" w:rsidR="00DD1289" w:rsidRPr="00B465E9" w:rsidRDefault="00DD1289" w:rsidP="00371B1A">
            <w:pPr>
              <w:pStyle w:val="Normal6a"/>
            </w:pPr>
            <w:r w:rsidRPr="00B465E9">
              <w:t>167</w:t>
            </w:r>
          </w:p>
        </w:tc>
        <w:tc>
          <w:tcPr>
            <w:tcW w:w="985" w:type="pct"/>
            <w:gridSpan w:val="2"/>
            <w:tcBorders>
              <w:top w:val="single" w:sz="4" w:space="0" w:color="auto"/>
              <w:left w:val="single" w:sz="4" w:space="0" w:color="auto"/>
              <w:right w:val="single" w:sz="4" w:space="0" w:color="auto"/>
            </w:tcBorders>
          </w:tcPr>
          <w:p w14:paraId="6DA7AF94" w14:textId="77777777" w:rsidR="00DD1289" w:rsidRPr="00B465E9" w:rsidRDefault="00DD1289" w:rsidP="00371B1A">
            <w:pPr>
              <w:pStyle w:val="Normal6a"/>
            </w:pPr>
            <w:r w:rsidRPr="00B465E9">
              <w:t>Construction/installation and managing of CO</w:t>
            </w:r>
            <w:r w:rsidRPr="00B465E9">
              <w:rPr>
                <w:vertAlign w:val="subscript"/>
              </w:rPr>
              <w:t>2</w:t>
            </w:r>
            <w:r w:rsidRPr="00B465E9">
              <w:t xml:space="preserve"> hubs (e.g., tanks, compression, purification, phase change, change of transportation mode)</w:t>
            </w:r>
          </w:p>
        </w:tc>
        <w:tc>
          <w:tcPr>
            <w:tcW w:w="401" w:type="pct"/>
            <w:tcBorders>
              <w:top w:val="single" w:sz="4" w:space="0" w:color="auto"/>
              <w:left w:val="single" w:sz="4" w:space="0" w:color="auto"/>
              <w:right w:val="single" w:sz="4" w:space="0" w:color="auto"/>
            </w:tcBorders>
          </w:tcPr>
          <w:p w14:paraId="5507C563" w14:textId="77777777" w:rsidR="00DD1289" w:rsidRPr="00B465E9" w:rsidRDefault="00DD1289" w:rsidP="00371B1A">
            <w:pPr>
              <w:pStyle w:val="Normal6a"/>
            </w:pPr>
            <w:r w:rsidRPr="00B465E9">
              <w:rPr>
                <w:b/>
                <w:bCs/>
                <w:i/>
                <w:iCs/>
              </w:rPr>
              <w:t>0%</w:t>
            </w:r>
          </w:p>
        </w:tc>
        <w:tc>
          <w:tcPr>
            <w:tcW w:w="334" w:type="pct"/>
            <w:tcBorders>
              <w:top w:val="single" w:sz="4" w:space="0" w:color="auto"/>
              <w:left w:val="single" w:sz="4" w:space="0" w:color="auto"/>
              <w:right w:val="single" w:sz="4" w:space="0" w:color="auto"/>
            </w:tcBorders>
          </w:tcPr>
          <w:p w14:paraId="262C544A" w14:textId="77777777" w:rsidR="00DD1289" w:rsidRPr="00B465E9" w:rsidRDefault="00DD1289" w:rsidP="00371B1A">
            <w:pPr>
              <w:pStyle w:val="Normal6a"/>
            </w:pPr>
            <w:r w:rsidRPr="00B465E9">
              <w:t>0%</w:t>
            </w:r>
          </w:p>
        </w:tc>
        <w:tc>
          <w:tcPr>
            <w:tcW w:w="334" w:type="pct"/>
            <w:tcBorders>
              <w:top w:val="single" w:sz="4" w:space="0" w:color="auto"/>
              <w:left w:val="single" w:sz="4" w:space="0" w:color="auto"/>
              <w:right w:val="single" w:sz="4" w:space="0" w:color="auto"/>
            </w:tcBorders>
          </w:tcPr>
          <w:p w14:paraId="0DAA4EE3" w14:textId="77777777" w:rsidR="00DD1289" w:rsidRPr="00B465E9" w:rsidRDefault="00DD1289" w:rsidP="00371B1A">
            <w:pPr>
              <w:pStyle w:val="Normal6a"/>
            </w:pPr>
            <w:r w:rsidRPr="00B465E9">
              <w:t>0%</w:t>
            </w:r>
          </w:p>
        </w:tc>
        <w:tc>
          <w:tcPr>
            <w:tcW w:w="334" w:type="pct"/>
            <w:tcBorders>
              <w:top w:val="single" w:sz="4" w:space="0" w:color="auto"/>
              <w:left w:val="single" w:sz="4" w:space="0" w:color="auto"/>
              <w:right w:val="single" w:sz="4" w:space="0" w:color="auto"/>
            </w:tcBorders>
          </w:tcPr>
          <w:p w14:paraId="59A11030" w14:textId="77777777" w:rsidR="00DD1289" w:rsidRPr="00B465E9" w:rsidRDefault="00DD1289" w:rsidP="00371B1A">
            <w:pPr>
              <w:pStyle w:val="Normal6a"/>
            </w:pPr>
            <w:r w:rsidRPr="00B465E9">
              <w:t>0%</w:t>
            </w:r>
          </w:p>
        </w:tc>
        <w:tc>
          <w:tcPr>
            <w:tcW w:w="565" w:type="pct"/>
            <w:tcBorders>
              <w:top w:val="single" w:sz="4" w:space="0" w:color="auto"/>
              <w:left w:val="single" w:sz="4" w:space="0" w:color="auto"/>
              <w:right w:val="single" w:sz="4" w:space="0" w:color="auto"/>
            </w:tcBorders>
          </w:tcPr>
          <w:p w14:paraId="12F6E459" w14:textId="77777777" w:rsidR="00DD1289" w:rsidRPr="00B465E9" w:rsidRDefault="00DD1289" w:rsidP="00371B1A">
            <w:pPr>
              <w:pStyle w:val="Normal6a"/>
            </w:pPr>
            <w:r w:rsidRPr="00B465E9">
              <w:t>•</w:t>
            </w:r>
            <w:r w:rsidRPr="00B465E9">
              <w:tab/>
              <w:t>New or additional capacity installed (tonnes);</w:t>
            </w:r>
          </w:p>
        </w:tc>
        <w:tc>
          <w:tcPr>
            <w:tcW w:w="733" w:type="pct"/>
            <w:tcBorders>
              <w:top w:val="single" w:sz="4" w:space="0" w:color="auto"/>
              <w:left w:val="single" w:sz="4" w:space="0" w:color="auto"/>
              <w:right w:val="single" w:sz="4" w:space="0" w:color="auto"/>
            </w:tcBorders>
          </w:tcPr>
          <w:p w14:paraId="24A2D4D2" w14:textId="77777777" w:rsidR="00DD1289" w:rsidRPr="00B465E9" w:rsidRDefault="00DD1289" w:rsidP="00371B1A">
            <w:pPr>
              <w:pStyle w:val="Normal6a"/>
            </w:pPr>
            <w:r w:rsidRPr="00B465E9">
              <w:t>•</w:t>
            </w:r>
            <w:r w:rsidRPr="00B465E9">
              <w:tab/>
              <w:t>Expansion of EU CO</w:t>
            </w:r>
            <w:r w:rsidRPr="00B465E9">
              <w:rPr>
                <w:vertAlign w:val="subscript"/>
              </w:rPr>
              <w:t>2</w:t>
            </w:r>
            <w:r w:rsidRPr="00B465E9">
              <w:t xml:space="preserve"> Transport network created (in km</w:t>
            </w:r>
            <w:proofErr w:type="gramStart"/>
            <w:r w:rsidRPr="00B465E9">
              <w:t>);</w:t>
            </w:r>
            <w:proofErr w:type="gramEnd"/>
          </w:p>
          <w:p w14:paraId="15CB2F65" w14:textId="77777777" w:rsidR="00DD1289" w:rsidRPr="00B465E9" w:rsidRDefault="00DD1289" w:rsidP="00371B1A">
            <w:pPr>
              <w:pStyle w:val="Normal6a"/>
            </w:pPr>
            <w:r w:rsidRPr="00B465E9">
              <w:t>•</w:t>
            </w:r>
            <w:r w:rsidRPr="00B465E9">
              <w:tab/>
              <w:t>tCO</w:t>
            </w:r>
            <w:r w:rsidRPr="00B465E9">
              <w:rPr>
                <w:vertAlign w:val="subscript"/>
              </w:rPr>
              <w:t>2</w:t>
            </w:r>
            <w:r w:rsidRPr="00B465E9">
              <w:t>e treated;</w:t>
            </w:r>
          </w:p>
        </w:tc>
      </w:tr>
    </w:tbl>
    <w:p w14:paraId="447CB050" w14:textId="77777777" w:rsidR="00DD1289" w:rsidRPr="00B465E9" w:rsidRDefault="00DD1289" w:rsidP="00DD1289">
      <w:pPr>
        <w:pStyle w:val="NormalBold"/>
        <w:keepNext/>
      </w:pPr>
    </w:p>
    <w:p w14:paraId="7E84B969"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44C9F4DE"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12C3CF14" w14:textId="77777777" w:rsidR="00DD1289" w:rsidRPr="00B465E9" w:rsidRDefault="00DD1289" w:rsidP="00DD1289">
      <w:pPr>
        <w:pStyle w:val="AmJustText"/>
        <w:rPr>
          <w:rStyle w:val="HideTWBExt"/>
          <w:rFonts w:ascii="Times New Roman" w:hAnsi="Times New Roman"/>
          <w:noProof w:val="0"/>
          <w:vanish w:val="0"/>
          <w:color w:val="auto"/>
          <w:sz w:val="24"/>
        </w:rPr>
      </w:pPr>
      <w:r w:rsidRPr="00B465E9">
        <w:t xml:space="preserve">CCS does not prevent emissions at source and cannot be considered a mitigation </w:t>
      </w:r>
      <w:proofErr w:type="gramStart"/>
      <w:r w:rsidRPr="00B465E9">
        <w:t>measure in itself, as</w:t>
      </w:r>
      <w:proofErr w:type="gramEnd"/>
      <w:r w:rsidRPr="00B465E9">
        <w:t xml:space="preserve"> it only manages rather than eliminates emissions. The significant risks of carbon leakage and fossil fuel lock-in further undermine its sustainability credentials. CCS may play a limited future role in managing unavoidable emissions in certain industrial sectors, contingent on the technology becoming available at scale.</w:t>
      </w:r>
    </w:p>
    <w:p w14:paraId="7CEBF15A" w14:textId="77777777" w:rsidR="00DD1289" w:rsidRPr="00B465E9" w:rsidRDefault="00DD1289" w:rsidP="00DD1289">
      <w:pPr>
        <w:rPr>
          <w:rStyle w:val="HideTWBExt"/>
          <w:noProof w:val="0"/>
        </w:rPr>
      </w:pPr>
      <w:r w:rsidRPr="00B465E9">
        <w:rPr>
          <w:rStyle w:val="HideTWBExt"/>
          <w:noProof w:val="0"/>
        </w:rPr>
        <w:t>&lt;/Amend&gt;</w:t>
      </w:r>
    </w:p>
    <w:p w14:paraId="029707A7" w14:textId="76E15E30"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374</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770D522E" w14:textId="77777777" w:rsidR="00DD1289" w:rsidRPr="00B465E9" w:rsidRDefault="00DD1289" w:rsidP="00DD1289">
      <w:pPr>
        <w:pStyle w:val="NormalBold"/>
      </w:pPr>
      <w:r w:rsidRPr="00B465E9">
        <w:rPr>
          <w:rStyle w:val="HideTWBExt"/>
          <w:b w:val="0"/>
        </w:rPr>
        <w:t>&lt;RepeatBlock-By&gt;&lt;Members&gt;</w:t>
      </w:r>
      <w:r w:rsidRPr="00B465E9">
        <w:t>Ana Vasconcelos</w:t>
      </w:r>
      <w:r w:rsidRPr="00B465E9">
        <w:rPr>
          <w:rStyle w:val="HideTWBExt"/>
          <w:b w:val="0"/>
        </w:rPr>
        <w:t>&lt;/Members&gt;</w:t>
      </w:r>
    </w:p>
    <w:p w14:paraId="5516979D" w14:textId="77777777" w:rsidR="00DD1289" w:rsidRPr="00B465E9" w:rsidRDefault="00DD1289" w:rsidP="00DD1289">
      <w:r w:rsidRPr="00B465E9">
        <w:rPr>
          <w:rStyle w:val="HideTWBExt"/>
        </w:rPr>
        <w:t>&lt;/RepeatBlock-By&gt;</w:t>
      </w:r>
    </w:p>
    <w:p w14:paraId="5EC337FA"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024758C7"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167</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292"/>
        <w:gridCol w:w="1386"/>
        <w:gridCol w:w="998"/>
        <w:gridCol w:w="2774"/>
        <w:gridCol w:w="1174"/>
        <w:gridCol w:w="962"/>
        <w:gridCol w:w="962"/>
        <w:gridCol w:w="962"/>
        <w:gridCol w:w="1641"/>
        <w:gridCol w:w="2135"/>
      </w:tblGrid>
      <w:tr w:rsidR="00DD1289" w:rsidRPr="00B465E9" w14:paraId="64E41C6F" w14:textId="77777777" w:rsidTr="00371B1A">
        <w:trPr>
          <w:jc w:val="center"/>
        </w:trPr>
        <w:tc>
          <w:tcPr>
            <w:tcW w:w="5000" w:type="pct"/>
            <w:gridSpan w:val="10"/>
          </w:tcPr>
          <w:p w14:paraId="06256D70" w14:textId="77777777" w:rsidR="00DD1289" w:rsidRPr="00B465E9" w:rsidRDefault="00DD1289" w:rsidP="00371B1A">
            <w:pPr>
              <w:keepNext/>
            </w:pPr>
          </w:p>
        </w:tc>
      </w:tr>
      <w:tr w:rsidR="00DD1289" w:rsidRPr="00B465E9" w14:paraId="58FF6887" w14:textId="77777777" w:rsidTr="00371B1A">
        <w:trPr>
          <w:jc w:val="center"/>
        </w:trPr>
        <w:tc>
          <w:tcPr>
            <w:tcW w:w="5000" w:type="pct"/>
            <w:gridSpan w:val="10"/>
            <w:tcBorders>
              <w:bottom w:val="single" w:sz="4" w:space="0" w:color="auto"/>
            </w:tcBorders>
          </w:tcPr>
          <w:p w14:paraId="1E23A862" w14:textId="77777777" w:rsidR="00DD1289" w:rsidRPr="00B465E9" w:rsidRDefault="00DD1289" w:rsidP="00371B1A">
            <w:pPr>
              <w:pStyle w:val="AmColumnHeading"/>
              <w:keepNext/>
            </w:pPr>
            <w:r w:rsidRPr="00B465E9">
              <w:t>Text proposed by the Commission</w:t>
            </w:r>
          </w:p>
        </w:tc>
      </w:tr>
      <w:tr w:rsidR="00DD1289" w:rsidRPr="00B465E9" w14:paraId="1EA5BC99" w14:textId="77777777" w:rsidTr="00371B1A">
        <w:trPr>
          <w:trHeight w:val="280"/>
          <w:jc w:val="center"/>
        </w:trPr>
        <w:tc>
          <w:tcPr>
            <w:tcW w:w="481" w:type="pct"/>
            <w:tcBorders>
              <w:top w:val="single" w:sz="4" w:space="0" w:color="auto"/>
              <w:left w:val="single" w:sz="4" w:space="0" w:color="auto"/>
              <w:right w:val="single" w:sz="4" w:space="0" w:color="auto"/>
            </w:tcBorders>
          </w:tcPr>
          <w:p w14:paraId="5959F455" w14:textId="77777777" w:rsidR="00DD1289" w:rsidRPr="00B465E9" w:rsidRDefault="00DD1289" w:rsidP="00371B1A">
            <w:pPr>
              <w:pStyle w:val="Normal6a"/>
            </w:pPr>
          </w:p>
        </w:tc>
        <w:tc>
          <w:tcPr>
            <w:tcW w:w="518" w:type="pct"/>
            <w:tcBorders>
              <w:top w:val="single" w:sz="4" w:space="0" w:color="auto"/>
              <w:left w:val="single" w:sz="4" w:space="0" w:color="auto"/>
              <w:right w:val="single" w:sz="4" w:space="0" w:color="auto"/>
            </w:tcBorders>
          </w:tcPr>
          <w:p w14:paraId="6AFF534B" w14:textId="77777777" w:rsidR="00DD1289" w:rsidRPr="00B465E9" w:rsidRDefault="00DD1289" w:rsidP="00371B1A">
            <w:pPr>
              <w:pStyle w:val="Normal6a"/>
            </w:pPr>
          </w:p>
        </w:tc>
        <w:tc>
          <w:tcPr>
            <w:tcW w:w="372" w:type="pct"/>
            <w:tcBorders>
              <w:top w:val="single" w:sz="4" w:space="0" w:color="auto"/>
              <w:left w:val="single" w:sz="4" w:space="0" w:color="auto"/>
              <w:right w:val="single" w:sz="4" w:space="0" w:color="auto"/>
            </w:tcBorders>
          </w:tcPr>
          <w:p w14:paraId="602B4C18" w14:textId="77777777" w:rsidR="00DD1289" w:rsidRPr="00B465E9" w:rsidRDefault="00DD1289" w:rsidP="00371B1A">
            <w:pPr>
              <w:pStyle w:val="Normal6a"/>
            </w:pPr>
            <w:r w:rsidRPr="00B465E9">
              <w:t>#</w:t>
            </w:r>
          </w:p>
        </w:tc>
        <w:tc>
          <w:tcPr>
            <w:tcW w:w="1069" w:type="pct"/>
            <w:tcBorders>
              <w:top w:val="single" w:sz="4" w:space="0" w:color="auto"/>
              <w:left w:val="single" w:sz="4" w:space="0" w:color="auto"/>
              <w:right w:val="single" w:sz="4" w:space="0" w:color="auto"/>
            </w:tcBorders>
          </w:tcPr>
          <w:p w14:paraId="78132BA0" w14:textId="77777777" w:rsidR="00DD1289" w:rsidRPr="00B465E9" w:rsidRDefault="00DD1289" w:rsidP="00371B1A">
            <w:pPr>
              <w:pStyle w:val="Normal6a"/>
            </w:pPr>
          </w:p>
        </w:tc>
        <w:tc>
          <w:tcPr>
            <w:tcW w:w="434" w:type="pct"/>
            <w:tcBorders>
              <w:top w:val="single" w:sz="4" w:space="0" w:color="auto"/>
              <w:left w:val="single" w:sz="4" w:space="0" w:color="auto"/>
              <w:right w:val="single" w:sz="4" w:space="0" w:color="auto"/>
            </w:tcBorders>
          </w:tcPr>
          <w:p w14:paraId="127DA372" w14:textId="77777777" w:rsidR="00DD1289" w:rsidRPr="00B465E9" w:rsidRDefault="00DD1289" w:rsidP="00371B1A">
            <w:pPr>
              <w:pStyle w:val="Normal6a"/>
            </w:pPr>
          </w:p>
        </w:tc>
        <w:tc>
          <w:tcPr>
            <w:tcW w:w="419" w:type="pct"/>
            <w:tcBorders>
              <w:top w:val="single" w:sz="4" w:space="0" w:color="auto"/>
              <w:left w:val="single" w:sz="4" w:space="0" w:color="auto"/>
              <w:right w:val="single" w:sz="4" w:space="0" w:color="auto"/>
            </w:tcBorders>
          </w:tcPr>
          <w:p w14:paraId="78F40BE0" w14:textId="77777777" w:rsidR="00DD1289" w:rsidRPr="00B465E9" w:rsidRDefault="00DD1289" w:rsidP="00371B1A">
            <w:pPr>
              <w:pStyle w:val="Normal6a"/>
            </w:pPr>
          </w:p>
        </w:tc>
        <w:tc>
          <w:tcPr>
            <w:tcW w:w="427" w:type="pct"/>
            <w:tcBorders>
              <w:top w:val="single" w:sz="4" w:space="0" w:color="auto"/>
              <w:left w:val="single" w:sz="4" w:space="0" w:color="auto"/>
              <w:right w:val="single" w:sz="4" w:space="0" w:color="auto"/>
            </w:tcBorders>
          </w:tcPr>
          <w:p w14:paraId="45788ACF" w14:textId="77777777" w:rsidR="00DD1289" w:rsidRPr="00B465E9" w:rsidRDefault="00DD1289" w:rsidP="00371B1A">
            <w:pPr>
              <w:pStyle w:val="Normal6a"/>
            </w:pPr>
          </w:p>
        </w:tc>
        <w:tc>
          <w:tcPr>
            <w:tcW w:w="427" w:type="pct"/>
            <w:tcBorders>
              <w:top w:val="single" w:sz="4" w:space="0" w:color="auto"/>
              <w:left w:val="single" w:sz="4" w:space="0" w:color="auto"/>
              <w:right w:val="single" w:sz="4" w:space="0" w:color="auto"/>
            </w:tcBorders>
          </w:tcPr>
          <w:p w14:paraId="3C71F98C" w14:textId="77777777" w:rsidR="00DD1289" w:rsidRPr="00B465E9" w:rsidRDefault="00DD1289" w:rsidP="00371B1A">
            <w:pPr>
              <w:pStyle w:val="Normal6a"/>
            </w:pPr>
          </w:p>
        </w:tc>
        <w:tc>
          <w:tcPr>
            <w:tcW w:w="427" w:type="pct"/>
            <w:tcBorders>
              <w:top w:val="single" w:sz="4" w:space="0" w:color="auto"/>
              <w:left w:val="single" w:sz="4" w:space="0" w:color="auto"/>
              <w:right w:val="single" w:sz="4" w:space="0" w:color="auto"/>
            </w:tcBorders>
          </w:tcPr>
          <w:p w14:paraId="7B7F3B3C" w14:textId="77777777" w:rsidR="00DD1289" w:rsidRPr="00B465E9" w:rsidRDefault="00DD1289" w:rsidP="00371B1A">
            <w:pPr>
              <w:pStyle w:val="Normal6a"/>
            </w:pPr>
          </w:p>
        </w:tc>
        <w:tc>
          <w:tcPr>
            <w:tcW w:w="426" w:type="pct"/>
            <w:tcBorders>
              <w:top w:val="single" w:sz="4" w:space="0" w:color="auto"/>
              <w:left w:val="single" w:sz="4" w:space="0" w:color="auto"/>
              <w:right w:val="single" w:sz="4" w:space="0" w:color="auto"/>
            </w:tcBorders>
          </w:tcPr>
          <w:p w14:paraId="5B1062A8" w14:textId="77777777" w:rsidR="00DD1289" w:rsidRPr="00B465E9" w:rsidRDefault="00DD1289" w:rsidP="00371B1A">
            <w:pPr>
              <w:pStyle w:val="Normal6a"/>
            </w:pPr>
          </w:p>
        </w:tc>
      </w:tr>
      <w:tr w:rsidR="00DD1289" w:rsidRPr="00B465E9" w14:paraId="0F999E12" w14:textId="77777777" w:rsidTr="00371B1A">
        <w:trPr>
          <w:trHeight w:val="280"/>
          <w:jc w:val="center"/>
        </w:trPr>
        <w:tc>
          <w:tcPr>
            <w:tcW w:w="481" w:type="pct"/>
            <w:tcBorders>
              <w:top w:val="single" w:sz="4" w:space="0" w:color="auto"/>
              <w:left w:val="single" w:sz="4" w:space="0" w:color="auto"/>
              <w:right w:val="single" w:sz="4" w:space="0" w:color="auto"/>
            </w:tcBorders>
          </w:tcPr>
          <w:p w14:paraId="5740ECD5" w14:textId="77777777" w:rsidR="00DD1289" w:rsidRPr="00B465E9" w:rsidRDefault="00DD1289" w:rsidP="00371B1A">
            <w:pPr>
              <w:pStyle w:val="Normal6a"/>
            </w:pPr>
            <w:r w:rsidRPr="00B465E9">
              <w:t>Energy</w:t>
            </w:r>
          </w:p>
        </w:tc>
        <w:tc>
          <w:tcPr>
            <w:tcW w:w="518" w:type="pct"/>
            <w:tcBorders>
              <w:top w:val="single" w:sz="4" w:space="0" w:color="auto"/>
              <w:left w:val="single" w:sz="4" w:space="0" w:color="auto"/>
              <w:right w:val="single" w:sz="4" w:space="0" w:color="auto"/>
            </w:tcBorders>
          </w:tcPr>
          <w:p w14:paraId="70CA8A82" w14:textId="77777777" w:rsidR="00DD1289" w:rsidRPr="00B465E9" w:rsidRDefault="00DD1289" w:rsidP="00371B1A">
            <w:pPr>
              <w:pStyle w:val="Normal6a"/>
            </w:pPr>
            <w:r w:rsidRPr="00B465E9">
              <w:t>Carbon capture and storage</w:t>
            </w:r>
          </w:p>
        </w:tc>
        <w:tc>
          <w:tcPr>
            <w:tcW w:w="372" w:type="pct"/>
            <w:tcBorders>
              <w:top w:val="single" w:sz="4" w:space="0" w:color="auto"/>
              <w:left w:val="single" w:sz="4" w:space="0" w:color="auto"/>
              <w:right w:val="single" w:sz="4" w:space="0" w:color="auto"/>
            </w:tcBorders>
          </w:tcPr>
          <w:p w14:paraId="253082FB" w14:textId="77777777" w:rsidR="00DD1289" w:rsidRPr="00B465E9" w:rsidRDefault="00DD1289" w:rsidP="00371B1A">
            <w:pPr>
              <w:pStyle w:val="Normal6a"/>
            </w:pPr>
            <w:r w:rsidRPr="00B465E9">
              <w:t>167</w:t>
            </w:r>
          </w:p>
        </w:tc>
        <w:tc>
          <w:tcPr>
            <w:tcW w:w="1069" w:type="pct"/>
            <w:tcBorders>
              <w:top w:val="single" w:sz="4" w:space="0" w:color="auto"/>
              <w:left w:val="single" w:sz="4" w:space="0" w:color="auto"/>
              <w:right w:val="single" w:sz="4" w:space="0" w:color="auto"/>
            </w:tcBorders>
          </w:tcPr>
          <w:p w14:paraId="511DA46F" w14:textId="77777777" w:rsidR="00DD1289" w:rsidRPr="00B465E9" w:rsidRDefault="00DD1289" w:rsidP="00371B1A">
            <w:pPr>
              <w:pStyle w:val="Normal6a"/>
            </w:pPr>
            <w:r w:rsidRPr="00B465E9">
              <w:t>Construction/installation and managing of CO</w:t>
            </w:r>
            <w:r w:rsidRPr="00B465E9">
              <w:rPr>
                <w:vertAlign w:val="subscript"/>
              </w:rPr>
              <w:t>2</w:t>
            </w:r>
            <w:r w:rsidRPr="00B465E9">
              <w:t xml:space="preserve"> hubs (e.g., tanks, compression, purification, phase change, change of transportation mode)</w:t>
            </w:r>
          </w:p>
        </w:tc>
        <w:tc>
          <w:tcPr>
            <w:tcW w:w="434" w:type="pct"/>
            <w:tcBorders>
              <w:top w:val="single" w:sz="4" w:space="0" w:color="auto"/>
              <w:left w:val="single" w:sz="4" w:space="0" w:color="auto"/>
              <w:right w:val="single" w:sz="4" w:space="0" w:color="auto"/>
            </w:tcBorders>
          </w:tcPr>
          <w:p w14:paraId="793A1A93" w14:textId="77777777" w:rsidR="00DD1289" w:rsidRPr="00B465E9" w:rsidRDefault="00DD1289" w:rsidP="00371B1A">
            <w:pPr>
              <w:pStyle w:val="Normal6a"/>
            </w:pPr>
            <w:r w:rsidRPr="00B465E9">
              <w:t>100%</w:t>
            </w:r>
          </w:p>
        </w:tc>
        <w:tc>
          <w:tcPr>
            <w:tcW w:w="419" w:type="pct"/>
            <w:tcBorders>
              <w:top w:val="single" w:sz="4" w:space="0" w:color="auto"/>
              <w:left w:val="single" w:sz="4" w:space="0" w:color="auto"/>
              <w:right w:val="single" w:sz="4" w:space="0" w:color="auto"/>
            </w:tcBorders>
          </w:tcPr>
          <w:p w14:paraId="451A7AF4" w14:textId="77777777" w:rsidR="00DD1289" w:rsidRPr="00B465E9" w:rsidRDefault="00DD1289" w:rsidP="00371B1A">
            <w:pPr>
              <w:pStyle w:val="Normal6a"/>
            </w:pPr>
            <w:r w:rsidRPr="00B465E9">
              <w:t>0%</w:t>
            </w:r>
          </w:p>
        </w:tc>
        <w:tc>
          <w:tcPr>
            <w:tcW w:w="427" w:type="pct"/>
            <w:tcBorders>
              <w:top w:val="single" w:sz="4" w:space="0" w:color="auto"/>
              <w:left w:val="single" w:sz="4" w:space="0" w:color="auto"/>
              <w:right w:val="single" w:sz="4" w:space="0" w:color="auto"/>
            </w:tcBorders>
          </w:tcPr>
          <w:p w14:paraId="23EBBEBB" w14:textId="77777777" w:rsidR="00DD1289" w:rsidRPr="00B465E9" w:rsidRDefault="00DD1289" w:rsidP="00371B1A">
            <w:pPr>
              <w:pStyle w:val="Normal6a"/>
            </w:pPr>
            <w:r w:rsidRPr="00B465E9">
              <w:t>0%</w:t>
            </w:r>
          </w:p>
        </w:tc>
        <w:tc>
          <w:tcPr>
            <w:tcW w:w="427" w:type="pct"/>
            <w:tcBorders>
              <w:top w:val="single" w:sz="4" w:space="0" w:color="auto"/>
              <w:left w:val="single" w:sz="4" w:space="0" w:color="auto"/>
              <w:right w:val="single" w:sz="4" w:space="0" w:color="auto"/>
            </w:tcBorders>
          </w:tcPr>
          <w:p w14:paraId="2600C87A" w14:textId="77777777" w:rsidR="00DD1289" w:rsidRPr="00B465E9" w:rsidRDefault="00DD1289" w:rsidP="00371B1A">
            <w:pPr>
              <w:pStyle w:val="Normal6a"/>
            </w:pPr>
            <w:r w:rsidRPr="00B465E9">
              <w:t>0%</w:t>
            </w:r>
          </w:p>
        </w:tc>
        <w:tc>
          <w:tcPr>
            <w:tcW w:w="427" w:type="pct"/>
            <w:tcBorders>
              <w:top w:val="single" w:sz="4" w:space="0" w:color="auto"/>
              <w:left w:val="single" w:sz="4" w:space="0" w:color="auto"/>
              <w:right w:val="single" w:sz="4" w:space="0" w:color="auto"/>
            </w:tcBorders>
          </w:tcPr>
          <w:p w14:paraId="0717C12C" w14:textId="77777777" w:rsidR="00DD1289" w:rsidRPr="00B465E9" w:rsidRDefault="00DD1289" w:rsidP="00371B1A">
            <w:pPr>
              <w:pStyle w:val="Normal6a"/>
            </w:pPr>
            <w:r w:rsidRPr="00B465E9">
              <w:t>•</w:t>
            </w:r>
            <w:r w:rsidRPr="00B465E9">
              <w:tab/>
              <w:t>New or additional capacity installed (tonnes);</w:t>
            </w:r>
          </w:p>
        </w:tc>
        <w:tc>
          <w:tcPr>
            <w:tcW w:w="426" w:type="pct"/>
            <w:tcBorders>
              <w:top w:val="single" w:sz="4" w:space="0" w:color="auto"/>
              <w:left w:val="single" w:sz="4" w:space="0" w:color="auto"/>
              <w:right w:val="single" w:sz="4" w:space="0" w:color="auto"/>
            </w:tcBorders>
          </w:tcPr>
          <w:p w14:paraId="355A6816" w14:textId="77777777" w:rsidR="00DD1289" w:rsidRPr="00B465E9" w:rsidRDefault="00DD1289" w:rsidP="00371B1A">
            <w:pPr>
              <w:pStyle w:val="Normal6a"/>
            </w:pPr>
            <w:r w:rsidRPr="00B465E9">
              <w:t>•</w:t>
            </w:r>
            <w:r w:rsidRPr="00B465E9">
              <w:tab/>
              <w:t>Expansion of EU CO</w:t>
            </w:r>
            <w:r w:rsidRPr="00B465E9">
              <w:rPr>
                <w:vertAlign w:val="subscript"/>
              </w:rPr>
              <w:t>2</w:t>
            </w:r>
            <w:r w:rsidRPr="00B465E9">
              <w:t xml:space="preserve"> Transport network created (in km</w:t>
            </w:r>
            <w:proofErr w:type="gramStart"/>
            <w:r w:rsidRPr="00B465E9">
              <w:t>);</w:t>
            </w:r>
            <w:proofErr w:type="gramEnd"/>
          </w:p>
          <w:p w14:paraId="6857E92F" w14:textId="77777777" w:rsidR="00DD1289" w:rsidRPr="00B465E9" w:rsidRDefault="00DD1289" w:rsidP="00371B1A">
            <w:pPr>
              <w:pStyle w:val="Normal6a"/>
            </w:pPr>
            <w:r w:rsidRPr="00B465E9">
              <w:t>•</w:t>
            </w:r>
            <w:r w:rsidRPr="00B465E9">
              <w:tab/>
              <w:t>tCO</w:t>
            </w:r>
            <w:r w:rsidRPr="00B465E9">
              <w:rPr>
                <w:vertAlign w:val="subscript"/>
              </w:rPr>
              <w:t>2</w:t>
            </w:r>
            <w:r w:rsidRPr="00B465E9">
              <w:t>e treated;</w:t>
            </w:r>
          </w:p>
        </w:tc>
      </w:tr>
      <w:tr w:rsidR="00DD1289" w:rsidRPr="00B465E9" w14:paraId="47C6DC30" w14:textId="77777777" w:rsidTr="00371B1A">
        <w:trPr>
          <w:jc w:val="center"/>
        </w:trPr>
        <w:tc>
          <w:tcPr>
            <w:tcW w:w="5000" w:type="pct"/>
            <w:gridSpan w:val="10"/>
            <w:tcBorders>
              <w:top w:val="single" w:sz="4" w:space="0" w:color="auto"/>
            </w:tcBorders>
          </w:tcPr>
          <w:p w14:paraId="1351E4E5" w14:textId="77777777" w:rsidR="00DD1289" w:rsidRPr="00B465E9" w:rsidRDefault="00DD1289" w:rsidP="00371B1A">
            <w:pPr>
              <w:pStyle w:val="Normal6a"/>
            </w:pPr>
          </w:p>
        </w:tc>
      </w:tr>
      <w:tr w:rsidR="00DD1289" w:rsidRPr="00B465E9" w14:paraId="3C6D5AFF" w14:textId="77777777" w:rsidTr="00371B1A">
        <w:trPr>
          <w:jc w:val="center"/>
        </w:trPr>
        <w:tc>
          <w:tcPr>
            <w:tcW w:w="5000" w:type="pct"/>
            <w:gridSpan w:val="10"/>
            <w:tcBorders>
              <w:bottom w:val="single" w:sz="4" w:space="0" w:color="auto"/>
            </w:tcBorders>
          </w:tcPr>
          <w:p w14:paraId="32FA03B7" w14:textId="77777777" w:rsidR="00DD1289" w:rsidRPr="00B465E9" w:rsidRDefault="00DD1289" w:rsidP="00371B1A">
            <w:pPr>
              <w:pStyle w:val="Normal6a"/>
              <w:jc w:val="center"/>
              <w:rPr>
                <w:i/>
                <w:iCs/>
              </w:rPr>
            </w:pPr>
            <w:r w:rsidRPr="00B465E9">
              <w:rPr>
                <w:i/>
                <w:iCs/>
              </w:rPr>
              <w:t>Amendment</w:t>
            </w:r>
          </w:p>
        </w:tc>
      </w:tr>
      <w:tr w:rsidR="00DD1289" w:rsidRPr="00B465E9" w14:paraId="5390AD5E" w14:textId="77777777" w:rsidTr="00371B1A">
        <w:trPr>
          <w:trHeight w:val="280"/>
          <w:jc w:val="center"/>
        </w:trPr>
        <w:tc>
          <w:tcPr>
            <w:tcW w:w="481" w:type="pct"/>
            <w:tcBorders>
              <w:top w:val="single" w:sz="4" w:space="0" w:color="auto"/>
              <w:left w:val="single" w:sz="4" w:space="0" w:color="auto"/>
              <w:bottom w:val="single" w:sz="4" w:space="0" w:color="auto"/>
              <w:right w:val="single" w:sz="4" w:space="0" w:color="auto"/>
            </w:tcBorders>
          </w:tcPr>
          <w:p w14:paraId="4A48C878" w14:textId="77777777" w:rsidR="00DD1289" w:rsidRPr="00B465E9" w:rsidRDefault="00DD1289" w:rsidP="00371B1A">
            <w:pPr>
              <w:pStyle w:val="Normal6a"/>
            </w:pPr>
          </w:p>
        </w:tc>
        <w:tc>
          <w:tcPr>
            <w:tcW w:w="518" w:type="pct"/>
            <w:tcBorders>
              <w:top w:val="single" w:sz="4" w:space="0" w:color="auto"/>
              <w:left w:val="single" w:sz="4" w:space="0" w:color="auto"/>
              <w:bottom w:val="single" w:sz="4" w:space="0" w:color="auto"/>
              <w:right w:val="single" w:sz="4" w:space="0" w:color="auto"/>
            </w:tcBorders>
          </w:tcPr>
          <w:p w14:paraId="653F89A5" w14:textId="77777777" w:rsidR="00DD1289" w:rsidRPr="00B465E9" w:rsidRDefault="00DD1289" w:rsidP="00371B1A">
            <w:pPr>
              <w:pStyle w:val="Normal6a"/>
            </w:pPr>
          </w:p>
        </w:tc>
        <w:tc>
          <w:tcPr>
            <w:tcW w:w="372" w:type="pct"/>
            <w:tcBorders>
              <w:top w:val="single" w:sz="4" w:space="0" w:color="auto"/>
              <w:left w:val="single" w:sz="4" w:space="0" w:color="auto"/>
              <w:bottom w:val="single" w:sz="4" w:space="0" w:color="auto"/>
              <w:right w:val="single" w:sz="4" w:space="0" w:color="auto"/>
            </w:tcBorders>
          </w:tcPr>
          <w:p w14:paraId="519067EA" w14:textId="77777777" w:rsidR="00DD1289" w:rsidRPr="00B465E9" w:rsidRDefault="00DD1289" w:rsidP="00371B1A">
            <w:pPr>
              <w:pStyle w:val="Normal6a"/>
            </w:pPr>
            <w:r w:rsidRPr="00B465E9">
              <w:t>#</w:t>
            </w:r>
          </w:p>
        </w:tc>
        <w:tc>
          <w:tcPr>
            <w:tcW w:w="1069" w:type="pct"/>
            <w:tcBorders>
              <w:top w:val="single" w:sz="4" w:space="0" w:color="auto"/>
              <w:left w:val="single" w:sz="4" w:space="0" w:color="auto"/>
              <w:bottom w:val="single" w:sz="4" w:space="0" w:color="auto"/>
              <w:right w:val="single" w:sz="4" w:space="0" w:color="auto"/>
            </w:tcBorders>
          </w:tcPr>
          <w:p w14:paraId="2BEF6835" w14:textId="77777777" w:rsidR="00DD1289" w:rsidRPr="00B465E9" w:rsidRDefault="00DD1289" w:rsidP="00371B1A">
            <w:pPr>
              <w:pStyle w:val="Normal6a"/>
            </w:pPr>
          </w:p>
        </w:tc>
        <w:tc>
          <w:tcPr>
            <w:tcW w:w="434" w:type="pct"/>
            <w:tcBorders>
              <w:top w:val="single" w:sz="4" w:space="0" w:color="auto"/>
              <w:left w:val="single" w:sz="4" w:space="0" w:color="auto"/>
              <w:bottom w:val="single" w:sz="4" w:space="0" w:color="auto"/>
              <w:right w:val="single" w:sz="4" w:space="0" w:color="auto"/>
            </w:tcBorders>
          </w:tcPr>
          <w:p w14:paraId="1A7D77D2" w14:textId="77777777" w:rsidR="00DD1289" w:rsidRPr="00B465E9" w:rsidRDefault="00DD1289" w:rsidP="00371B1A">
            <w:pPr>
              <w:pStyle w:val="Normal6a"/>
            </w:pPr>
          </w:p>
        </w:tc>
        <w:tc>
          <w:tcPr>
            <w:tcW w:w="419" w:type="pct"/>
            <w:tcBorders>
              <w:top w:val="single" w:sz="4" w:space="0" w:color="auto"/>
              <w:left w:val="single" w:sz="4" w:space="0" w:color="auto"/>
              <w:bottom w:val="single" w:sz="4" w:space="0" w:color="auto"/>
              <w:right w:val="single" w:sz="4" w:space="0" w:color="auto"/>
            </w:tcBorders>
          </w:tcPr>
          <w:p w14:paraId="5A6A8077" w14:textId="77777777" w:rsidR="00DD1289" w:rsidRPr="00B465E9" w:rsidRDefault="00DD1289" w:rsidP="00371B1A">
            <w:pPr>
              <w:pStyle w:val="Normal6a"/>
            </w:pPr>
          </w:p>
        </w:tc>
        <w:tc>
          <w:tcPr>
            <w:tcW w:w="427" w:type="pct"/>
            <w:tcBorders>
              <w:top w:val="single" w:sz="4" w:space="0" w:color="auto"/>
              <w:left w:val="single" w:sz="4" w:space="0" w:color="auto"/>
              <w:bottom w:val="single" w:sz="4" w:space="0" w:color="auto"/>
              <w:right w:val="single" w:sz="4" w:space="0" w:color="auto"/>
            </w:tcBorders>
          </w:tcPr>
          <w:p w14:paraId="42CF3284" w14:textId="77777777" w:rsidR="00DD1289" w:rsidRPr="00B465E9" w:rsidRDefault="00DD1289" w:rsidP="00371B1A">
            <w:pPr>
              <w:pStyle w:val="Normal6a"/>
            </w:pPr>
          </w:p>
        </w:tc>
        <w:tc>
          <w:tcPr>
            <w:tcW w:w="427" w:type="pct"/>
            <w:tcBorders>
              <w:top w:val="single" w:sz="4" w:space="0" w:color="auto"/>
              <w:left w:val="single" w:sz="4" w:space="0" w:color="auto"/>
              <w:bottom w:val="single" w:sz="4" w:space="0" w:color="auto"/>
              <w:right w:val="single" w:sz="4" w:space="0" w:color="auto"/>
            </w:tcBorders>
          </w:tcPr>
          <w:p w14:paraId="21D1D144" w14:textId="77777777" w:rsidR="00DD1289" w:rsidRPr="00B465E9" w:rsidRDefault="00DD1289" w:rsidP="00371B1A">
            <w:pPr>
              <w:pStyle w:val="Normal6a"/>
            </w:pPr>
          </w:p>
        </w:tc>
        <w:tc>
          <w:tcPr>
            <w:tcW w:w="427" w:type="pct"/>
            <w:tcBorders>
              <w:top w:val="single" w:sz="4" w:space="0" w:color="auto"/>
              <w:left w:val="single" w:sz="4" w:space="0" w:color="auto"/>
              <w:bottom w:val="single" w:sz="4" w:space="0" w:color="auto"/>
              <w:right w:val="single" w:sz="4" w:space="0" w:color="auto"/>
            </w:tcBorders>
          </w:tcPr>
          <w:p w14:paraId="0955D2FB" w14:textId="77777777" w:rsidR="00DD1289" w:rsidRPr="00B465E9" w:rsidRDefault="00DD1289" w:rsidP="00371B1A">
            <w:pPr>
              <w:pStyle w:val="Normal6a"/>
            </w:pPr>
          </w:p>
        </w:tc>
        <w:tc>
          <w:tcPr>
            <w:tcW w:w="426" w:type="pct"/>
            <w:tcBorders>
              <w:top w:val="single" w:sz="4" w:space="0" w:color="auto"/>
              <w:left w:val="single" w:sz="4" w:space="0" w:color="auto"/>
              <w:bottom w:val="single" w:sz="4" w:space="0" w:color="auto"/>
              <w:right w:val="single" w:sz="4" w:space="0" w:color="auto"/>
            </w:tcBorders>
          </w:tcPr>
          <w:p w14:paraId="3C8BA048" w14:textId="77777777" w:rsidR="00DD1289" w:rsidRPr="00B465E9" w:rsidRDefault="00DD1289" w:rsidP="00371B1A">
            <w:pPr>
              <w:pStyle w:val="Normal6a"/>
            </w:pPr>
          </w:p>
        </w:tc>
      </w:tr>
      <w:tr w:rsidR="00DD1289" w:rsidRPr="00B465E9" w14:paraId="5B5DAB16" w14:textId="77777777" w:rsidTr="00371B1A">
        <w:trPr>
          <w:trHeight w:val="280"/>
          <w:jc w:val="center"/>
        </w:trPr>
        <w:tc>
          <w:tcPr>
            <w:tcW w:w="481" w:type="pct"/>
            <w:tcBorders>
              <w:top w:val="single" w:sz="4" w:space="0" w:color="auto"/>
              <w:left w:val="single" w:sz="4" w:space="0" w:color="auto"/>
              <w:right w:val="single" w:sz="4" w:space="0" w:color="auto"/>
            </w:tcBorders>
          </w:tcPr>
          <w:p w14:paraId="7057C65D" w14:textId="77777777" w:rsidR="00DD1289" w:rsidRPr="00B465E9" w:rsidRDefault="00DD1289" w:rsidP="00371B1A">
            <w:pPr>
              <w:pStyle w:val="Normal6a"/>
            </w:pPr>
            <w:r w:rsidRPr="00B465E9">
              <w:t>Energy</w:t>
            </w:r>
          </w:p>
        </w:tc>
        <w:tc>
          <w:tcPr>
            <w:tcW w:w="518" w:type="pct"/>
            <w:tcBorders>
              <w:top w:val="single" w:sz="4" w:space="0" w:color="auto"/>
              <w:left w:val="single" w:sz="4" w:space="0" w:color="auto"/>
              <w:right w:val="single" w:sz="4" w:space="0" w:color="auto"/>
            </w:tcBorders>
          </w:tcPr>
          <w:p w14:paraId="7261C81B" w14:textId="77777777" w:rsidR="00DD1289" w:rsidRPr="00B465E9" w:rsidRDefault="00DD1289" w:rsidP="00371B1A">
            <w:pPr>
              <w:pStyle w:val="Normal6a"/>
            </w:pPr>
            <w:r w:rsidRPr="00B465E9">
              <w:t>Carbon capture</w:t>
            </w:r>
            <w:r w:rsidRPr="00B465E9">
              <w:rPr>
                <w:b/>
                <w:bCs/>
                <w:i/>
                <w:iCs/>
              </w:rPr>
              <w:t>, removal</w:t>
            </w:r>
            <w:r w:rsidRPr="00B465E9">
              <w:t xml:space="preserve"> and storage</w:t>
            </w:r>
          </w:p>
        </w:tc>
        <w:tc>
          <w:tcPr>
            <w:tcW w:w="372" w:type="pct"/>
            <w:tcBorders>
              <w:top w:val="single" w:sz="4" w:space="0" w:color="auto"/>
              <w:left w:val="single" w:sz="4" w:space="0" w:color="auto"/>
              <w:right w:val="single" w:sz="4" w:space="0" w:color="auto"/>
            </w:tcBorders>
          </w:tcPr>
          <w:p w14:paraId="2C46AA6C" w14:textId="77777777" w:rsidR="00DD1289" w:rsidRPr="00B465E9" w:rsidRDefault="00DD1289" w:rsidP="00371B1A">
            <w:pPr>
              <w:pStyle w:val="Normal6a"/>
            </w:pPr>
            <w:r w:rsidRPr="00B465E9">
              <w:t>167</w:t>
            </w:r>
          </w:p>
        </w:tc>
        <w:tc>
          <w:tcPr>
            <w:tcW w:w="1069" w:type="pct"/>
            <w:tcBorders>
              <w:top w:val="single" w:sz="4" w:space="0" w:color="auto"/>
              <w:left w:val="single" w:sz="4" w:space="0" w:color="auto"/>
              <w:right w:val="single" w:sz="4" w:space="0" w:color="auto"/>
            </w:tcBorders>
          </w:tcPr>
          <w:p w14:paraId="2E04B964" w14:textId="77777777" w:rsidR="00DD1289" w:rsidRPr="00B465E9" w:rsidRDefault="00DD1289" w:rsidP="00371B1A">
            <w:pPr>
              <w:pStyle w:val="Normal6a"/>
            </w:pPr>
            <w:r w:rsidRPr="00B465E9">
              <w:t>Construction/installation and managing of CO</w:t>
            </w:r>
            <w:r w:rsidRPr="00B465E9">
              <w:rPr>
                <w:vertAlign w:val="subscript"/>
              </w:rPr>
              <w:t>2</w:t>
            </w:r>
            <w:r w:rsidRPr="00B465E9">
              <w:t xml:space="preserve"> hubs (e.g., tanks, compression, purification, phase change, change of transportation mode)</w:t>
            </w:r>
          </w:p>
        </w:tc>
        <w:tc>
          <w:tcPr>
            <w:tcW w:w="434" w:type="pct"/>
            <w:tcBorders>
              <w:top w:val="single" w:sz="4" w:space="0" w:color="auto"/>
              <w:left w:val="single" w:sz="4" w:space="0" w:color="auto"/>
              <w:right w:val="single" w:sz="4" w:space="0" w:color="auto"/>
            </w:tcBorders>
          </w:tcPr>
          <w:p w14:paraId="06490819" w14:textId="77777777" w:rsidR="00DD1289" w:rsidRPr="00B465E9" w:rsidRDefault="00DD1289" w:rsidP="00371B1A">
            <w:pPr>
              <w:pStyle w:val="Normal6a"/>
            </w:pPr>
            <w:r w:rsidRPr="00B465E9">
              <w:t>100%</w:t>
            </w:r>
          </w:p>
        </w:tc>
        <w:tc>
          <w:tcPr>
            <w:tcW w:w="419" w:type="pct"/>
            <w:tcBorders>
              <w:top w:val="single" w:sz="4" w:space="0" w:color="auto"/>
              <w:left w:val="single" w:sz="4" w:space="0" w:color="auto"/>
              <w:right w:val="single" w:sz="4" w:space="0" w:color="auto"/>
            </w:tcBorders>
          </w:tcPr>
          <w:p w14:paraId="3AC86799" w14:textId="77777777" w:rsidR="00DD1289" w:rsidRPr="00B465E9" w:rsidRDefault="00DD1289" w:rsidP="00371B1A">
            <w:pPr>
              <w:pStyle w:val="Normal6a"/>
            </w:pPr>
            <w:r w:rsidRPr="00B465E9">
              <w:t>0%</w:t>
            </w:r>
          </w:p>
        </w:tc>
        <w:tc>
          <w:tcPr>
            <w:tcW w:w="427" w:type="pct"/>
            <w:tcBorders>
              <w:top w:val="single" w:sz="4" w:space="0" w:color="auto"/>
              <w:left w:val="single" w:sz="4" w:space="0" w:color="auto"/>
              <w:right w:val="single" w:sz="4" w:space="0" w:color="auto"/>
            </w:tcBorders>
          </w:tcPr>
          <w:p w14:paraId="353B1B1F" w14:textId="77777777" w:rsidR="00DD1289" w:rsidRPr="00B465E9" w:rsidRDefault="00DD1289" w:rsidP="00371B1A">
            <w:pPr>
              <w:pStyle w:val="Normal6a"/>
            </w:pPr>
            <w:r w:rsidRPr="00B465E9">
              <w:t>0%</w:t>
            </w:r>
          </w:p>
        </w:tc>
        <w:tc>
          <w:tcPr>
            <w:tcW w:w="427" w:type="pct"/>
            <w:tcBorders>
              <w:top w:val="single" w:sz="4" w:space="0" w:color="auto"/>
              <w:left w:val="single" w:sz="4" w:space="0" w:color="auto"/>
              <w:right w:val="single" w:sz="4" w:space="0" w:color="auto"/>
            </w:tcBorders>
          </w:tcPr>
          <w:p w14:paraId="378C3321" w14:textId="77777777" w:rsidR="00DD1289" w:rsidRPr="00B465E9" w:rsidRDefault="00DD1289" w:rsidP="00371B1A">
            <w:pPr>
              <w:pStyle w:val="Normal6a"/>
            </w:pPr>
            <w:r w:rsidRPr="00B465E9">
              <w:t>0%</w:t>
            </w:r>
          </w:p>
        </w:tc>
        <w:tc>
          <w:tcPr>
            <w:tcW w:w="427" w:type="pct"/>
            <w:tcBorders>
              <w:top w:val="single" w:sz="4" w:space="0" w:color="auto"/>
              <w:left w:val="single" w:sz="4" w:space="0" w:color="auto"/>
              <w:right w:val="single" w:sz="4" w:space="0" w:color="auto"/>
            </w:tcBorders>
          </w:tcPr>
          <w:p w14:paraId="18923BAD" w14:textId="77777777" w:rsidR="00DD1289" w:rsidRPr="00B465E9" w:rsidRDefault="00DD1289" w:rsidP="00371B1A">
            <w:pPr>
              <w:pStyle w:val="Normal6a"/>
            </w:pPr>
            <w:r w:rsidRPr="00B465E9">
              <w:t>•</w:t>
            </w:r>
            <w:r w:rsidRPr="00B465E9">
              <w:tab/>
              <w:t>New or additional capacity installed (tonnes);</w:t>
            </w:r>
          </w:p>
        </w:tc>
        <w:tc>
          <w:tcPr>
            <w:tcW w:w="426" w:type="pct"/>
            <w:tcBorders>
              <w:top w:val="single" w:sz="4" w:space="0" w:color="auto"/>
              <w:left w:val="single" w:sz="4" w:space="0" w:color="auto"/>
              <w:right w:val="single" w:sz="4" w:space="0" w:color="auto"/>
            </w:tcBorders>
          </w:tcPr>
          <w:p w14:paraId="3D0828A6" w14:textId="77777777" w:rsidR="00DD1289" w:rsidRPr="00B465E9" w:rsidRDefault="00DD1289" w:rsidP="00371B1A">
            <w:pPr>
              <w:pStyle w:val="Normal6a"/>
            </w:pPr>
            <w:r w:rsidRPr="00B465E9">
              <w:t>•</w:t>
            </w:r>
            <w:r w:rsidRPr="00B465E9">
              <w:tab/>
              <w:t>Expansion of EU CO</w:t>
            </w:r>
            <w:r w:rsidRPr="00B465E9">
              <w:rPr>
                <w:vertAlign w:val="subscript"/>
              </w:rPr>
              <w:t>2</w:t>
            </w:r>
            <w:r w:rsidRPr="00B465E9">
              <w:t xml:space="preserve"> Transport network created (in km</w:t>
            </w:r>
            <w:proofErr w:type="gramStart"/>
            <w:r w:rsidRPr="00B465E9">
              <w:t>);</w:t>
            </w:r>
            <w:proofErr w:type="gramEnd"/>
          </w:p>
          <w:p w14:paraId="7D0C491C" w14:textId="77777777" w:rsidR="00DD1289" w:rsidRPr="00B465E9" w:rsidRDefault="00DD1289" w:rsidP="00371B1A">
            <w:pPr>
              <w:pStyle w:val="Normal6a"/>
            </w:pPr>
            <w:r w:rsidRPr="00B465E9">
              <w:t>•</w:t>
            </w:r>
            <w:r w:rsidRPr="00B465E9">
              <w:tab/>
              <w:t>tCO</w:t>
            </w:r>
            <w:r w:rsidRPr="00B465E9">
              <w:rPr>
                <w:vertAlign w:val="subscript"/>
              </w:rPr>
              <w:t>2</w:t>
            </w:r>
            <w:r w:rsidRPr="00B465E9">
              <w:t xml:space="preserve">e treated; </w:t>
            </w:r>
          </w:p>
        </w:tc>
      </w:tr>
    </w:tbl>
    <w:p w14:paraId="337944D5" w14:textId="77777777" w:rsidR="00DD1289" w:rsidRPr="00B465E9" w:rsidRDefault="00DD1289" w:rsidP="00DD1289">
      <w:pPr>
        <w:pStyle w:val="NormalBold"/>
        <w:keepNext/>
      </w:pPr>
    </w:p>
    <w:p w14:paraId="4E52710D"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4BC7D91D" w14:textId="77777777" w:rsidR="00DD1289" w:rsidRPr="00B465E9" w:rsidRDefault="00DD1289" w:rsidP="00DD1289">
      <w:pPr>
        <w:rPr>
          <w:rStyle w:val="HideTWBExt"/>
          <w:noProof w:val="0"/>
        </w:rPr>
      </w:pPr>
      <w:r w:rsidRPr="00B465E9">
        <w:rPr>
          <w:rStyle w:val="HideTWBExt"/>
          <w:noProof w:val="0"/>
        </w:rPr>
        <w:t>&lt;/Amend&gt;</w:t>
      </w:r>
    </w:p>
    <w:p w14:paraId="4CE0FBC3" w14:textId="48096F24"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375</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6E273397" w14:textId="77777777" w:rsidR="00DD1289" w:rsidRPr="00B465E9" w:rsidRDefault="00DD1289" w:rsidP="00DD1289">
      <w:pPr>
        <w:pStyle w:val="NormalBold"/>
      </w:pPr>
      <w:r w:rsidRPr="00B465E9">
        <w:rPr>
          <w:rStyle w:val="HideTWBExt"/>
          <w:b w:val="0"/>
        </w:rPr>
        <w:t>&lt;RepeatBlock-By&gt;&lt;Members&gt;</w:t>
      </w:r>
      <w:r w:rsidRPr="00B465E9">
        <w:t>Sigrid Friis</w:t>
      </w:r>
      <w:r w:rsidRPr="00B465E9">
        <w:rPr>
          <w:rStyle w:val="HideTWBExt"/>
          <w:b w:val="0"/>
        </w:rPr>
        <w:t>&lt;/Members&gt;</w:t>
      </w:r>
    </w:p>
    <w:p w14:paraId="70F31A32" w14:textId="77777777" w:rsidR="00DD1289" w:rsidRPr="00B465E9" w:rsidRDefault="00DD1289" w:rsidP="00DD1289">
      <w:r w:rsidRPr="00B465E9">
        <w:rPr>
          <w:rStyle w:val="HideTWBExt"/>
        </w:rPr>
        <w:t>&lt;/RepeatBlock-By&gt;</w:t>
      </w:r>
    </w:p>
    <w:p w14:paraId="3940D132"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06A64DB3"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167</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275"/>
        <w:gridCol w:w="1286"/>
        <w:gridCol w:w="108"/>
        <w:gridCol w:w="978"/>
        <w:gridCol w:w="113"/>
        <w:gridCol w:w="2699"/>
        <w:gridCol w:w="113"/>
        <w:gridCol w:w="1144"/>
        <w:gridCol w:w="954"/>
        <w:gridCol w:w="954"/>
        <w:gridCol w:w="954"/>
        <w:gridCol w:w="1614"/>
        <w:gridCol w:w="2094"/>
      </w:tblGrid>
      <w:tr w:rsidR="00DD1289" w:rsidRPr="00B465E9" w14:paraId="47F972FA" w14:textId="77777777" w:rsidTr="00371B1A">
        <w:trPr>
          <w:jc w:val="center"/>
        </w:trPr>
        <w:tc>
          <w:tcPr>
            <w:tcW w:w="5000" w:type="pct"/>
            <w:gridSpan w:val="13"/>
          </w:tcPr>
          <w:p w14:paraId="34FF7A09" w14:textId="77777777" w:rsidR="00DD1289" w:rsidRPr="00B465E9" w:rsidRDefault="00DD1289" w:rsidP="00371B1A">
            <w:pPr>
              <w:keepNext/>
            </w:pPr>
          </w:p>
        </w:tc>
      </w:tr>
      <w:tr w:rsidR="00DD1289" w:rsidRPr="00B465E9" w14:paraId="2D57A252" w14:textId="77777777" w:rsidTr="00371B1A">
        <w:trPr>
          <w:jc w:val="center"/>
        </w:trPr>
        <w:tc>
          <w:tcPr>
            <w:tcW w:w="5000" w:type="pct"/>
            <w:gridSpan w:val="13"/>
            <w:tcBorders>
              <w:bottom w:val="single" w:sz="4" w:space="0" w:color="auto"/>
            </w:tcBorders>
          </w:tcPr>
          <w:p w14:paraId="47BCB424" w14:textId="77777777" w:rsidR="00DD1289" w:rsidRPr="00B465E9" w:rsidRDefault="00DD1289" w:rsidP="00371B1A">
            <w:pPr>
              <w:pStyle w:val="AmColumnHeading"/>
              <w:keepNext/>
            </w:pPr>
            <w:r w:rsidRPr="00B465E9">
              <w:t>Text proposed by the Commission</w:t>
            </w:r>
          </w:p>
        </w:tc>
      </w:tr>
      <w:tr w:rsidR="00DD1289" w:rsidRPr="00B465E9" w14:paraId="168795C8" w14:textId="77777777" w:rsidTr="00371B1A">
        <w:trPr>
          <w:trHeight w:val="280"/>
          <w:jc w:val="center"/>
        </w:trPr>
        <w:tc>
          <w:tcPr>
            <w:tcW w:w="481" w:type="pct"/>
            <w:tcBorders>
              <w:top w:val="single" w:sz="4" w:space="0" w:color="auto"/>
              <w:left w:val="single" w:sz="4" w:space="0" w:color="auto"/>
              <w:right w:val="single" w:sz="4" w:space="0" w:color="auto"/>
            </w:tcBorders>
          </w:tcPr>
          <w:p w14:paraId="15FAE415" w14:textId="77777777" w:rsidR="00DD1289" w:rsidRPr="00B465E9" w:rsidRDefault="00DD1289" w:rsidP="00371B1A">
            <w:pPr>
              <w:pStyle w:val="Normal6a"/>
            </w:pPr>
          </w:p>
        </w:tc>
        <w:tc>
          <w:tcPr>
            <w:tcW w:w="485" w:type="pct"/>
            <w:tcBorders>
              <w:top w:val="single" w:sz="4" w:space="0" w:color="auto"/>
              <w:left w:val="single" w:sz="4" w:space="0" w:color="auto"/>
              <w:right w:val="single" w:sz="4" w:space="0" w:color="auto"/>
            </w:tcBorders>
          </w:tcPr>
          <w:p w14:paraId="550CA742" w14:textId="77777777" w:rsidR="00DD1289" w:rsidRPr="00B465E9" w:rsidRDefault="00DD1289" w:rsidP="00371B1A">
            <w:pPr>
              <w:pStyle w:val="Normal6a"/>
            </w:pPr>
          </w:p>
        </w:tc>
        <w:tc>
          <w:tcPr>
            <w:tcW w:w="364" w:type="pct"/>
            <w:gridSpan w:val="2"/>
            <w:tcBorders>
              <w:top w:val="single" w:sz="4" w:space="0" w:color="auto"/>
              <w:left w:val="single" w:sz="4" w:space="0" w:color="auto"/>
              <w:right w:val="single" w:sz="4" w:space="0" w:color="auto"/>
            </w:tcBorders>
          </w:tcPr>
          <w:p w14:paraId="61798091" w14:textId="77777777" w:rsidR="00DD1289" w:rsidRPr="00B465E9" w:rsidRDefault="00DD1289" w:rsidP="00371B1A">
            <w:pPr>
              <w:pStyle w:val="Normal6a"/>
            </w:pPr>
            <w:r w:rsidRPr="00B465E9">
              <w:t>#</w:t>
            </w:r>
          </w:p>
        </w:tc>
        <w:tc>
          <w:tcPr>
            <w:tcW w:w="1069" w:type="pct"/>
            <w:gridSpan w:val="2"/>
            <w:tcBorders>
              <w:top w:val="single" w:sz="4" w:space="0" w:color="auto"/>
              <w:left w:val="single" w:sz="4" w:space="0" w:color="auto"/>
              <w:right w:val="single" w:sz="4" w:space="0" w:color="auto"/>
            </w:tcBorders>
          </w:tcPr>
          <w:p w14:paraId="0D46229B" w14:textId="77777777" w:rsidR="00DD1289" w:rsidRPr="00B465E9" w:rsidRDefault="00DD1289" w:rsidP="00371B1A">
            <w:pPr>
              <w:pStyle w:val="Normal6a"/>
            </w:pPr>
          </w:p>
        </w:tc>
        <w:tc>
          <w:tcPr>
            <w:tcW w:w="434" w:type="pct"/>
            <w:gridSpan w:val="2"/>
            <w:tcBorders>
              <w:top w:val="single" w:sz="4" w:space="0" w:color="auto"/>
              <w:left w:val="single" w:sz="4" w:space="0" w:color="auto"/>
              <w:right w:val="single" w:sz="4" w:space="0" w:color="auto"/>
            </w:tcBorders>
          </w:tcPr>
          <w:p w14:paraId="56AA4550" w14:textId="77777777" w:rsidR="00DD1289" w:rsidRPr="00B465E9" w:rsidRDefault="00DD1289" w:rsidP="00371B1A">
            <w:pPr>
              <w:pStyle w:val="Normal6a"/>
            </w:pPr>
          </w:p>
        </w:tc>
        <w:tc>
          <w:tcPr>
            <w:tcW w:w="430" w:type="pct"/>
            <w:tcBorders>
              <w:top w:val="single" w:sz="4" w:space="0" w:color="auto"/>
              <w:left w:val="single" w:sz="4" w:space="0" w:color="auto"/>
              <w:right w:val="single" w:sz="4" w:space="0" w:color="auto"/>
            </w:tcBorders>
          </w:tcPr>
          <w:p w14:paraId="5D31DFF5" w14:textId="77777777" w:rsidR="00DD1289" w:rsidRPr="00B465E9" w:rsidRDefault="00DD1289" w:rsidP="00371B1A">
            <w:pPr>
              <w:pStyle w:val="Normal6a"/>
            </w:pPr>
          </w:p>
        </w:tc>
        <w:tc>
          <w:tcPr>
            <w:tcW w:w="434" w:type="pct"/>
            <w:tcBorders>
              <w:top w:val="single" w:sz="4" w:space="0" w:color="auto"/>
              <w:left w:val="single" w:sz="4" w:space="0" w:color="auto"/>
              <w:right w:val="single" w:sz="4" w:space="0" w:color="auto"/>
            </w:tcBorders>
          </w:tcPr>
          <w:p w14:paraId="5D69A84C" w14:textId="77777777" w:rsidR="00DD1289" w:rsidRPr="00B465E9" w:rsidRDefault="00DD1289" w:rsidP="00371B1A">
            <w:pPr>
              <w:pStyle w:val="Normal6a"/>
            </w:pPr>
          </w:p>
        </w:tc>
        <w:tc>
          <w:tcPr>
            <w:tcW w:w="435" w:type="pct"/>
            <w:tcBorders>
              <w:top w:val="single" w:sz="4" w:space="0" w:color="auto"/>
              <w:left w:val="single" w:sz="4" w:space="0" w:color="auto"/>
              <w:right w:val="single" w:sz="4" w:space="0" w:color="auto"/>
            </w:tcBorders>
          </w:tcPr>
          <w:p w14:paraId="396A53D6" w14:textId="77777777" w:rsidR="00DD1289" w:rsidRPr="00B465E9" w:rsidRDefault="00DD1289" w:rsidP="00371B1A">
            <w:pPr>
              <w:pStyle w:val="Normal6a"/>
            </w:pPr>
          </w:p>
        </w:tc>
        <w:tc>
          <w:tcPr>
            <w:tcW w:w="435" w:type="pct"/>
            <w:tcBorders>
              <w:top w:val="single" w:sz="4" w:space="0" w:color="auto"/>
              <w:left w:val="single" w:sz="4" w:space="0" w:color="auto"/>
              <w:right w:val="single" w:sz="4" w:space="0" w:color="auto"/>
            </w:tcBorders>
          </w:tcPr>
          <w:p w14:paraId="3F1F059E" w14:textId="77777777" w:rsidR="00DD1289" w:rsidRPr="00B465E9" w:rsidRDefault="00DD1289" w:rsidP="00371B1A">
            <w:pPr>
              <w:pStyle w:val="Normal6a"/>
            </w:pPr>
          </w:p>
        </w:tc>
        <w:tc>
          <w:tcPr>
            <w:tcW w:w="433" w:type="pct"/>
            <w:tcBorders>
              <w:top w:val="single" w:sz="4" w:space="0" w:color="auto"/>
              <w:left w:val="single" w:sz="4" w:space="0" w:color="auto"/>
              <w:right w:val="single" w:sz="4" w:space="0" w:color="auto"/>
            </w:tcBorders>
          </w:tcPr>
          <w:p w14:paraId="2427662D" w14:textId="77777777" w:rsidR="00DD1289" w:rsidRPr="00B465E9" w:rsidRDefault="00DD1289" w:rsidP="00371B1A">
            <w:pPr>
              <w:pStyle w:val="Normal6a"/>
            </w:pPr>
          </w:p>
        </w:tc>
      </w:tr>
      <w:tr w:rsidR="00DD1289" w:rsidRPr="00B465E9" w14:paraId="7571686B" w14:textId="77777777" w:rsidTr="00371B1A">
        <w:trPr>
          <w:trHeight w:val="280"/>
          <w:jc w:val="center"/>
        </w:trPr>
        <w:tc>
          <w:tcPr>
            <w:tcW w:w="481" w:type="pct"/>
            <w:tcBorders>
              <w:top w:val="single" w:sz="4" w:space="0" w:color="auto"/>
              <w:left w:val="single" w:sz="4" w:space="0" w:color="auto"/>
              <w:right w:val="single" w:sz="4" w:space="0" w:color="auto"/>
            </w:tcBorders>
          </w:tcPr>
          <w:p w14:paraId="6A89CD6E" w14:textId="77777777" w:rsidR="00DD1289" w:rsidRPr="00B465E9" w:rsidRDefault="00DD1289" w:rsidP="00371B1A">
            <w:pPr>
              <w:pStyle w:val="Normal6a"/>
            </w:pPr>
            <w:r w:rsidRPr="00B465E9">
              <w:t>Energy</w:t>
            </w:r>
          </w:p>
        </w:tc>
        <w:tc>
          <w:tcPr>
            <w:tcW w:w="485" w:type="pct"/>
            <w:tcBorders>
              <w:top w:val="single" w:sz="4" w:space="0" w:color="auto"/>
              <w:left w:val="single" w:sz="4" w:space="0" w:color="auto"/>
              <w:right w:val="single" w:sz="4" w:space="0" w:color="auto"/>
            </w:tcBorders>
          </w:tcPr>
          <w:p w14:paraId="439AE282" w14:textId="77777777" w:rsidR="00DD1289" w:rsidRPr="00B465E9" w:rsidRDefault="00DD1289" w:rsidP="00371B1A">
            <w:pPr>
              <w:pStyle w:val="Normal6a"/>
            </w:pPr>
            <w:r w:rsidRPr="00B465E9">
              <w:t>Carbon capture and storage</w:t>
            </w:r>
          </w:p>
        </w:tc>
        <w:tc>
          <w:tcPr>
            <w:tcW w:w="364" w:type="pct"/>
            <w:gridSpan w:val="2"/>
            <w:tcBorders>
              <w:top w:val="single" w:sz="4" w:space="0" w:color="auto"/>
              <w:left w:val="single" w:sz="4" w:space="0" w:color="auto"/>
              <w:right w:val="single" w:sz="4" w:space="0" w:color="auto"/>
            </w:tcBorders>
          </w:tcPr>
          <w:p w14:paraId="27F05E22" w14:textId="77777777" w:rsidR="00DD1289" w:rsidRPr="00B465E9" w:rsidRDefault="00DD1289" w:rsidP="00371B1A">
            <w:pPr>
              <w:pStyle w:val="Normal6a"/>
            </w:pPr>
            <w:r w:rsidRPr="00B465E9">
              <w:t>167</w:t>
            </w:r>
          </w:p>
        </w:tc>
        <w:tc>
          <w:tcPr>
            <w:tcW w:w="1069" w:type="pct"/>
            <w:gridSpan w:val="2"/>
            <w:tcBorders>
              <w:top w:val="single" w:sz="4" w:space="0" w:color="auto"/>
              <w:left w:val="single" w:sz="4" w:space="0" w:color="auto"/>
              <w:right w:val="single" w:sz="4" w:space="0" w:color="auto"/>
            </w:tcBorders>
          </w:tcPr>
          <w:p w14:paraId="4B580E13" w14:textId="77777777" w:rsidR="00DD1289" w:rsidRPr="00B465E9" w:rsidRDefault="00DD1289" w:rsidP="00371B1A">
            <w:pPr>
              <w:pStyle w:val="Normal6a"/>
              <w:rPr>
                <w:vertAlign w:val="subscript"/>
              </w:rPr>
            </w:pPr>
            <w:r w:rsidRPr="00B465E9">
              <w:t>Construction/installation and managing of CO</w:t>
            </w:r>
            <w:r w:rsidRPr="00B465E9">
              <w:rPr>
                <w:vertAlign w:val="subscript"/>
              </w:rPr>
              <w:t>2</w:t>
            </w:r>
          </w:p>
          <w:p w14:paraId="0C20D2EF" w14:textId="77777777" w:rsidR="00DD1289" w:rsidRPr="00B465E9" w:rsidRDefault="00DD1289" w:rsidP="00371B1A">
            <w:pPr>
              <w:pStyle w:val="Normal6a"/>
            </w:pPr>
            <w:r w:rsidRPr="00B465E9">
              <w:t xml:space="preserve"> hubs (e.g., tanks, compression, purification, phase change, change of transportation mode)</w:t>
            </w:r>
          </w:p>
        </w:tc>
        <w:tc>
          <w:tcPr>
            <w:tcW w:w="434" w:type="pct"/>
            <w:gridSpan w:val="2"/>
            <w:tcBorders>
              <w:top w:val="single" w:sz="4" w:space="0" w:color="auto"/>
              <w:left w:val="single" w:sz="4" w:space="0" w:color="auto"/>
              <w:right w:val="single" w:sz="4" w:space="0" w:color="auto"/>
            </w:tcBorders>
          </w:tcPr>
          <w:p w14:paraId="6248E11B" w14:textId="77777777" w:rsidR="00DD1289" w:rsidRPr="00B465E9" w:rsidRDefault="00DD1289" w:rsidP="00371B1A">
            <w:pPr>
              <w:pStyle w:val="Normal6a"/>
              <w:rPr>
                <w:b/>
                <w:bCs/>
                <w:i/>
                <w:iCs/>
              </w:rPr>
            </w:pPr>
            <w:r w:rsidRPr="00B465E9">
              <w:rPr>
                <w:b/>
                <w:bCs/>
                <w:i/>
                <w:iCs/>
              </w:rPr>
              <w:t>100%</w:t>
            </w:r>
          </w:p>
        </w:tc>
        <w:tc>
          <w:tcPr>
            <w:tcW w:w="430" w:type="pct"/>
            <w:tcBorders>
              <w:top w:val="single" w:sz="4" w:space="0" w:color="auto"/>
              <w:left w:val="single" w:sz="4" w:space="0" w:color="auto"/>
              <w:right w:val="single" w:sz="4" w:space="0" w:color="auto"/>
            </w:tcBorders>
          </w:tcPr>
          <w:p w14:paraId="20F0B130" w14:textId="77777777" w:rsidR="00DD1289" w:rsidRPr="00B465E9" w:rsidRDefault="00DD1289" w:rsidP="00371B1A">
            <w:pPr>
              <w:pStyle w:val="Normal6a"/>
            </w:pPr>
            <w:r w:rsidRPr="00B465E9">
              <w:t>0%</w:t>
            </w:r>
          </w:p>
        </w:tc>
        <w:tc>
          <w:tcPr>
            <w:tcW w:w="434" w:type="pct"/>
            <w:tcBorders>
              <w:top w:val="single" w:sz="4" w:space="0" w:color="auto"/>
              <w:left w:val="single" w:sz="4" w:space="0" w:color="auto"/>
              <w:right w:val="single" w:sz="4" w:space="0" w:color="auto"/>
            </w:tcBorders>
          </w:tcPr>
          <w:p w14:paraId="4CCA32E3" w14:textId="77777777" w:rsidR="00DD1289" w:rsidRPr="00B465E9" w:rsidRDefault="00DD1289" w:rsidP="00371B1A">
            <w:pPr>
              <w:pStyle w:val="Normal6a"/>
            </w:pPr>
            <w:r w:rsidRPr="00B465E9">
              <w:t>0%</w:t>
            </w:r>
          </w:p>
        </w:tc>
        <w:tc>
          <w:tcPr>
            <w:tcW w:w="435" w:type="pct"/>
            <w:tcBorders>
              <w:top w:val="single" w:sz="4" w:space="0" w:color="auto"/>
              <w:left w:val="single" w:sz="4" w:space="0" w:color="auto"/>
              <w:right w:val="single" w:sz="4" w:space="0" w:color="auto"/>
            </w:tcBorders>
          </w:tcPr>
          <w:p w14:paraId="040F0E01" w14:textId="77777777" w:rsidR="00DD1289" w:rsidRPr="00B465E9" w:rsidRDefault="00DD1289" w:rsidP="00371B1A">
            <w:pPr>
              <w:pStyle w:val="Normal6a"/>
            </w:pPr>
            <w:r w:rsidRPr="00B465E9">
              <w:t>0%</w:t>
            </w:r>
          </w:p>
        </w:tc>
        <w:tc>
          <w:tcPr>
            <w:tcW w:w="435" w:type="pct"/>
            <w:tcBorders>
              <w:top w:val="single" w:sz="4" w:space="0" w:color="auto"/>
              <w:left w:val="single" w:sz="4" w:space="0" w:color="auto"/>
              <w:right w:val="single" w:sz="4" w:space="0" w:color="auto"/>
            </w:tcBorders>
          </w:tcPr>
          <w:p w14:paraId="5098E02E" w14:textId="77777777" w:rsidR="00DD1289" w:rsidRPr="00B465E9" w:rsidRDefault="00DD1289" w:rsidP="00371B1A">
            <w:pPr>
              <w:pStyle w:val="Normal6a"/>
            </w:pPr>
            <w:r w:rsidRPr="00B465E9">
              <w:t>•</w:t>
            </w:r>
            <w:r w:rsidRPr="00B465E9">
              <w:tab/>
              <w:t>New or additional capacity installed (tonnes);</w:t>
            </w:r>
          </w:p>
        </w:tc>
        <w:tc>
          <w:tcPr>
            <w:tcW w:w="433" w:type="pct"/>
            <w:tcBorders>
              <w:top w:val="single" w:sz="4" w:space="0" w:color="auto"/>
              <w:left w:val="single" w:sz="4" w:space="0" w:color="auto"/>
              <w:right w:val="single" w:sz="4" w:space="0" w:color="auto"/>
            </w:tcBorders>
          </w:tcPr>
          <w:p w14:paraId="13DD17CF" w14:textId="77777777" w:rsidR="00DD1289" w:rsidRPr="00B465E9" w:rsidRDefault="00DD1289" w:rsidP="00371B1A">
            <w:pPr>
              <w:pStyle w:val="Normal6a"/>
            </w:pPr>
            <w:r w:rsidRPr="00B465E9">
              <w:t>•</w:t>
            </w:r>
            <w:r w:rsidRPr="00B465E9">
              <w:tab/>
              <w:t>Expansion of EU CO</w:t>
            </w:r>
            <w:r w:rsidRPr="00B465E9">
              <w:rPr>
                <w:vertAlign w:val="subscript"/>
              </w:rPr>
              <w:t>2</w:t>
            </w:r>
            <w:r w:rsidRPr="00B465E9">
              <w:t xml:space="preserve"> Transport network created (in km</w:t>
            </w:r>
            <w:proofErr w:type="gramStart"/>
            <w:r w:rsidRPr="00B465E9">
              <w:t>);</w:t>
            </w:r>
            <w:proofErr w:type="gramEnd"/>
          </w:p>
          <w:p w14:paraId="23E72489" w14:textId="77777777" w:rsidR="00DD1289" w:rsidRPr="00B465E9" w:rsidRDefault="00DD1289" w:rsidP="00371B1A">
            <w:pPr>
              <w:pStyle w:val="Normal6a"/>
            </w:pPr>
            <w:r w:rsidRPr="00B465E9">
              <w:t>•</w:t>
            </w:r>
            <w:r w:rsidRPr="00B465E9">
              <w:tab/>
              <w:t>tCO</w:t>
            </w:r>
            <w:r w:rsidRPr="00B465E9">
              <w:rPr>
                <w:vertAlign w:val="subscript"/>
              </w:rPr>
              <w:t>2</w:t>
            </w:r>
            <w:r w:rsidRPr="00B465E9">
              <w:t>e treated;</w:t>
            </w:r>
          </w:p>
        </w:tc>
      </w:tr>
      <w:tr w:rsidR="00DD1289" w:rsidRPr="00B465E9" w14:paraId="4AB943C0" w14:textId="77777777" w:rsidTr="00371B1A">
        <w:trPr>
          <w:jc w:val="center"/>
        </w:trPr>
        <w:tc>
          <w:tcPr>
            <w:tcW w:w="5000" w:type="pct"/>
            <w:gridSpan w:val="13"/>
            <w:tcBorders>
              <w:top w:val="single" w:sz="4" w:space="0" w:color="auto"/>
            </w:tcBorders>
          </w:tcPr>
          <w:p w14:paraId="1ABFCA1C" w14:textId="77777777" w:rsidR="00DD1289" w:rsidRPr="00B465E9" w:rsidRDefault="00DD1289" w:rsidP="00371B1A">
            <w:pPr>
              <w:pStyle w:val="Normal6a"/>
            </w:pPr>
          </w:p>
        </w:tc>
      </w:tr>
      <w:tr w:rsidR="00DD1289" w:rsidRPr="00B465E9" w14:paraId="17BFD9E6" w14:textId="77777777" w:rsidTr="00371B1A">
        <w:trPr>
          <w:jc w:val="center"/>
        </w:trPr>
        <w:tc>
          <w:tcPr>
            <w:tcW w:w="5000" w:type="pct"/>
            <w:gridSpan w:val="13"/>
            <w:tcBorders>
              <w:bottom w:val="single" w:sz="4" w:space="0" w:color="auto"/>
            </w:tcBorders>
          </w:tcPr>
          <w:p w14:paraId="406903B4" w14:textId="77777777" w:rsidR="00DD1289" w:rsidRPr="00B465E9" w:rsidRDefault="00DD1289" w:rsidP="00371B1A">
            <w:pPr>
              <w:pStyle w:val="Normal6a"/>
              <w:jc w:val="center"/>
              <w:rPr>
                <w:i/>
                <w:iCs/>
              </w:rPr>
            </w:pPr>
            <w:r w:rsidRPr="00B465E9">
              <w:rPr>
                <w:i/>
                <w:iCs/>
              </w:rPr>
              <w:t>Amendment</w:t>
            </w:r>
          </w:p>
        </w:tc>
      </w:tr>
      <w:tr w:rsidR="00DD1289" w:rsidRPr="00B465E9" w14:paraId="6B30E5FE" w14:textId="77777777" w:rsidTr="00371B1A">
        <w:trPr>
          <w:trHeight w:val="280"/>
          <w:jc w:val="center"/>
        </w:trPr>
        <w:tc>
          <w:tcPr>
            <w:tcW w:w="481" w:type="pct"/>
            <w:tcBorders>
              <w:top w:val="single" w:sz="4" w:space="0" w:color="auto"/>
              <w:left w:val="single" w:sz="4" w:space="0" w:color="auto"/>
              <w:bottom w:val="single" w:sz="4" w:space="0" w:color="auto"/>
              <w:right w:val="single" w:sz="4" w:space="0" w:color="auto"/>
            </w:tcBorders>
          </w:tcPr>
          <w:p w14:paraId="3617074D" w14:textId="77777777" w:rsidR="00DD1289" w:rsidRPr="00B465E9" w:rsidRDefault="00DD1289" w:rsidP="00371B1A">
            <w:pPr>
              <w:pStyle w:val="Normal6a"/>
            </w:pPr>
          </w:p>
        </w:tc>
        <w:tc>
          <w:tcPr>
            <w:tcW w:w="489" w:type="pct"/>
            <w:gridSpan w:val="2"/>
            <w:tcBorders>
              <w:top w:val="single" w:sz="4" w:space="0" w:color="auto"/>
              <w:left w:val="single" w:sz="4" w:space="0" w:color="auto"/>
              <w:bottom w:val="single" w:sz="4" w:space="0" w:color="auto"/>
              <w:right w:val="single" w:sz="4" w:space="0" w:color="auto"/>
            </w:tcBorders>
          </w:tcPr>
          <w:p w14:paraId="2C7FD809" w14:textId="77777777" w:rsidR="00DD1289" w:rsidRPr="00B465E9" w:rsidRDefault="00DD1289" w:rsidP="00371B1A">
            <w:pPr>
              <w:pStyle w:val="Normal6a"/>
            </w:pPr>
          </w:p>
        </w:tc>
        <w:tc>
          <w:tcPr>
            <w:tcW w:w="366" w:type="pct"/>
            <w:gridSpan w:val="2"/>
            <w:tcBorders>
              <w:top w:val="single" w:sz="4" w:space="0" w:color="auto"/>
              <w:left w:val="single" w:sz="4" w:space="0" w:color="auto"/>
              <w:bottom w:val="single" w:sz="4" w:space="0" w:color="auto"/>
              <w:right w:val="single" w:sz="4" w:space="0" w:color="auto"/>
            </w:tcBorders>
          </w:tcPr>
          <w:p w14:paraId="3F8F9A8D" w14:textId="77777777" w:rsidR="00DD1289" w:rsidRPr="00B465E9" w:rsidRDefault="00DD1289" w:rsidP="00371B1A">
            <w:pPr>
              <w:pStyle w:val="Normal6a"/>
            </w:pPr>
            <w:r w:rsidRPr="00B465E9">
              <w:t>#</w:t>
            </w:r>
          </w:p>
        </w:tc>
        <w:tc>
          <w:tcPr>
            <w:tcW w:w="1069" w:type="pct"/>
            <w:gridSpan w:val="2"/>
            <w:tcBorders>
              <w:top w:val="single" w:sz="4" w:space="0" w:color="auto"/>
              <w:left w:val="single" w:sz="4" w:space="0" w:color="auto"/>
              <w:bottom w:val="single" w:sz="4" w:space="0" w:color="auto"/>
              <w:right w:val="single" w:sz="4" w:space="0" w:color="auto"/>
            </w:tcBorders>
          </w:tcPr>
          <w:p w14:paraId="0328DF6E" w14:textId="77777777" w:rsidR="00DD1289" w:rsidRPr="00B465E9" w:rsidRDefault="00DD1289" w:rsidP="00371B1A">
            <w:pPr>
              <w:pStyle w:val="Normal6a"/>
            </w:pPr>
          </w:p>
        </w:tc>
        <w:tc>
          <w:tcPr>
            <w:tcW w:w="429" w:type="pct"/>
            <w:tcBorders>
              <w:top w:val="single" w:sz="4" w:space="0" w:color="auto"/>
              <w:left w:val="single" w:sz="4" w:space="0" w:color="auto"/>
              <w:bottom w:val="single" w:sz="4" w:space="0" w:color="auto"/>
              <w:right w:val="single" w:sz="4" w:space="0" w:color="auto"/>
            </w:tcBorders>
          </w:tcPr>
          <w:p w14:paraId="52102805" w14:textId="77777777" w:rsidR="00DD1289" w:rsidRPr="00B465E9" w:rsidRDefault="00DD1289" w:rsidP="00371B1A">
            <w:pPr>
              <w:pStyle w:val="Normal6a"/>
            </w:pPr>
          </w:p>
        </w:tc>
        <w:tc>
          <w:tcPr>
            <w:tcW w:w="430" w:type="pct"/>
            <w:tcBorders>
              <w:top w:val="single" w:sz="4" w:space="0" w:color="auto"/>
              <w:left w:val="single" w:sz="4" w:space="0" w:color="auto"/>
              <w:bottom w:val="single" w:sz="4" w:space="0" w:color="auto"/>
              <w:right w:val="single" w:sz="4" w:space="0" w:color="auto"/>
            </w:tcBorders>
          </w:tcPr>
          <w:p w14:paraId="50DC3656" w14:textId="77777777" w:rsidR="00DD1289" w:rsidRPr="00B465E9" w:rsidRDefault="00DD1289" w:rsidP="00371B1A">
            <w:pPr>
              <w:pStyle w:val="Normal6a"/>
            </w:pPr>
          </w:p>
        </w:tc>
        <w:tc>
          <w:tcPr>
            <w:tcW w:w="434" w:type="pct"/>
            <w:tcBorders>
              <w:top w:val="single" w:sz="4" w:space="0" w:color="auto"/>
              <w:left w:val="single" w:sz="4" w:space="0" w:color="auto"/>
              <w:bottom w:val="single" w:sz="4" w:space="0" w:color="auto"/>
              <w:right w:val="single" w:sz="4" w:space="0" w:color="auto"/>
            </w:tcBorders>
          </w:tcPr>
          <w:p w14:paraId="2B1D6F04" w14:textId="77777777" w:rsidR="00DD1289" w:rsidRPr="00B465E9" w:rsidRDefault="00DD1289" w:rsidP="00371B1A">
            <w:pPr>
              <w:pStyle w:val="Normal6a"/>
            </w:pPr>
          </w:p>
        </w:tc>
        <w:tc>
          <w:tcPr>
            <w:tcW w:w="435" w:type="pct"/>
            <w:tcBorders>
              <w:top w:val="single" w:sz="4" w:space="0" w:color="auto"/>
              <w:left w:val="single" w:sz="4" w:space="0" w:color="auto"/>
              <w:bottom w:val="single" w:sz="4" w:space="0" w:color="auto"/>
              <w:right w:val="single" w:sz="4" w:space="0" w:color="auto"/>
            </w:tcBorders>
          </w:tcPr>
          <w:p w14:paraId="2338A3E7" w14:textId="77777777" w:rsidR="00DD1289" w:rsidRPr="00B465E9" w:rsidRDefault="00DD1289" w:rsidP="00371B1A">
            <w:pPr>
              <w:pStyle w:val="Normal6a"/>
            </w:pPr>
          </w:p>
        </w:tc>
        <w:tc>
          <w:tcPr>
            <w:tcW w:w="435" w:type="pct"/>
            <w:tcBorders>
              <w:top w:val="single" w:sz="4" w:space="0" w:color="auto"/>
              <w:left w:val="single" w:sz="4" w:space="0" w:color="auto"/>
              <w:bottom w:val="single" w:sz="4" w:space="0" w:color="auto"/>
              <w:right w:val="single" w:sz="4" w:space="0" w:color="auto"/>
            </w:tcBorders>
          </w:tcPr>
          <w:p w14:paraId="4EF49847" w14:textId="77777777" w:rsidR="00DD1289" w:rsidRPr="00B465E9" w:rsidRDefault="00DD1289" w:rsidP="00371B1A">
            <w:pPr>
              <w:pStyle w:val="Normal6a"/>
            </w:pPr>
          </w:p>
        </w:tc>
        <w:tc>
          <w:tcPr>
            <w:tcW w:w="433" w:type="pct"/>
            <w:tcBorders>
              <w:top w:val="single" w:sz="4" w:space="0" w:color="auto"/>
              <w:left w:val="single" w:sz="4" w:space="0" w:color="auto"/>
              <w:bottom w:val="single" w:sz="4" w:space="0" w:color="auto"/>
              <w:right w:val="single" w:sz="4" w:space="0" w:color="auto"/>
            </w:tcBorders>
          </w:tcPr>
          <w:p w14:paraId="1882C0F3" w14:textId="77777777" w:rsidR="00DD1289" w:rsidRPr="00B465E9" w:rsidRDefault="00DD1289" w:rsidP="00371B1A">
            <w:pPr>
              <w:pStyle w:val="Normal6a"/>
            </w:pPr>
          </w:p>
        </w:tc>
      </w:tr>
      <w:tr w:rsidR="00DD1289" w:rsidRPr="00B465E9" w14:paraId="1BD4A387" w14:textId="77777777" w:rsidTr="00371B1A">
        <w:trPr>
          <w:trHeight w:val="280"/>
          <w:jc w:val="center"/>
        </w:trPr>
        <w:tc>
          <w:tcPr>
            <w:tcW w:w="481" w:type="pct"/>
            <w:tcBorders>
              <w:top w:val="single" w:sz="4" w:space="0" w:color="auto"/>
              <w:left w:val="single" w:sz="4" w:space="0" w:color="auto"/>
              <w:right w:val="single" w:sz="4" w:space="0" w:color="auto"/>
            </w:tcBorders>
          </w:tcPr>
          <w:p w14:paraId="4DF4388F" w14:textId="77777777" w:rsidR="00DD1289" w:rsidRPr="00B465E9" w:rsidRDefault="00DD1289" w:rsidP="00371B1A">
            <w:pPr>
              <w:pStyle w:val="Normal6a"/>
            </w:pPr>
            <w:r w:rsidRPr="00B465E9">
              <w:t>Energy</w:t>
            </w:r>
          </w:p>
        </w:tc>
        <w:tc>
          <w:tcPr>
            <w:tcW w:w="489" w:type="pct"/>
            <w:gridSpan w:val="2"/>
            <w:tcBorders>
              <w:top w:val="single" w:sz="4" w:space="0" w:color="auto"/>
              <w:left w:val="single" w:sz="4" w:space="0" w:color="auto"/>
              <w:right w:val="single" w:sz="4" w:space="0" w:color="auto"/>
            </w:tcBorders>
          </w:tcPr>
          <w:p w14:paraId="2D2AA662" w14:textId="77777777" w:rsidR="00DD1289" w:rsidRPr="00B465E9" w:rsidRDefault="00DD1289" w:rsidP="00371B1A">
            <w:pPr>
              <w:pStyle w:val="Normal6a"/>
            </w:pPr>
            <w:r w:rsidRPr="00B465E9">
              <w:t>Carbon capture and storage</w:t>
            </w:r>
          </w:p>
        </w:tc>
        <w:tc>
          <w:tcPr>
            <w:tcW w:w="366" w:type="pct"/>
            <w:gridSpan w:val="2"/>
            <w:tcBorders>
              <w:top w:val="single" w:sz="4" w:space="0" w:color="auto"/>
              <w:left w:val="single" w:sz="4" w:space="0" w:color="auto"/>
              <w:right w:val="single" w:sz="4" w:space="0" w:color="auto"/>
            </w:tcBorders>
          </w:tcPr>
          <w:p w14:paraId="583DCEAC" w14:textId="77777777" w:rsidR="00DD1289" w:rsidRPr="00B465E9" w:rsidRDefault="00DD1289" w:rsidP="00371B1A">
            <w:pPr>
              <w:pStyle w:val="Normal6a"/>
            </w:pPr>
            <w:r w:rsidRPr="00B465E9">
              <w:t>167</w:t>
            </w:r>
          </w:p>
        </w:tc>
        <w:tc>
          <w:tcPr>
            <w:tcW w:w="1069" w:type="pct"/>
            <w:gridSpan w:val="2"/>
            <w:tcBorders>
              <w:top w:val="single" w:sz="4" w:space="0" w:color="auto"/>
              <w:left w:val="single" w:sz="4" w:space="0" w:color="auto"/>
              <w:right w:val="single" w:sz="4" w:space="0" w:color="auto"/>
            </w:tcBorders>
          </w:tcPr>
          <w:p w14:paraId="562E8ADA" w14:textId="77777777" w:rsidR="00DD1289" w:rsidRPr="00B465E9" w:rsidRDefault="00DD1289" w:rsidP="00371B1A">
            <w:pPr>
              <w:pStyle w:val="Normal6a"/>
            </w:pPr>
            <w:r w:rsidRPr="00B465E9">
              <w:t>Construction/installation and managing of CO</w:t>
            </w:r>
            <w:r w:rsidRPr="00B465E9">
              <w:rPr>
                <w:vertAlign w:val="subscript"/>
              </w:rPr>
              <w:t>2</w:t>
            </w:r>
            <w:r w:rsidRPr="00B465E9">
              <w:t xml:space="preserve"> hubs (e.g., tanks, compression, purification, phase change, change of transportation mode)</w:t>
            </w:r>
          </w:p>
        </w:tc>
        <w:tc>
          <w:tcPr>
            <w:tcW w:w="429" w:type="pct"/>
            <w:tcBorders>
              <w:top w:val="single" w:sz="4" w:space="0" w:color="auto"/>
              <w:left w:val="single" w:sz="4" w:space="0" w:color="auto"/>
              <w:right w:val="single" w:sz="4" w:space="0" w:color="auto"/>
            </w:tcBorders>
          </w:tcPr>
          <w:p w14:paraId="5291BC63" w14:textId="77777777" w:rsidR="00DD1289" w:rsidRPr="00B465E9" w:rsidRDefault="00DD1289" w:rsidP="00371B1A">
            <w:pPr>
              <w:pStyle w:val="Normal6a"/>
              <w:rPr>
                <w:b/>
                <w:bCs/>
                <w:i/>
                <w:iCs/>
              </w:rPr>
            </w:pPr>
            <w:r w:rsidRPr="00B465E9">
              <w:rPr>
                <w:b/>
                <w:bCs/>
                <w:i/>
                <w:iCs/>
              </w:rPr>
              <w:t>40%</w:t>
            </w:r>
          </w:p>
        </w:tc>
        <w:tc>
          <w:tcPr>
            <w:tcW w:w="430" w:type="pct"/>
            <w:tcBorders>
              <w:top w:val="single" w:sz="4" w:space="0" w:color="auto"/>
              <w:left w:val="single" w:sz="4" w:space="0" w:color="auto"/>
              <w:right w:val="single" w:sz="4" w:space="0" w:color="auto"/>
            </w:tcBorders>
          </w:tcPr>
          <w:p w14:paraId="3BF51116" w14:textId="77777777" w:rsidR="00DD1289" w:rsidRPr="00B465E9" w:rsidRDefault="00DD1289" w:rsidP="00371B1A">
            <w:pPr>
              <w:pStyle w:val="Normal6a"/>
            </w:pPr>
            <w:r w:rsidRPr="00B465E9">
              <w:t>0%</w:t>
            </w:r>
          </w:p>
        </w:tc>
        <w:tc>
          <w:tcPr>
            <w:tcW w:w="434" w:type="pct"/>
            <w:tcBorders>
              <w:top w:val="single" w:sz="4" w:space="0" w:color="auto"/>
              <w:left w:val="single" w:sz="4" w:space="0" w:color="auto"/>
              <w:right w:val="single" w:sz="4" w:space="0" w:color="auto"/>
            </w:tcBorders>
          </w:tcPr>
          <w:p w14:paraId="439D3AC8" w14:textId="77777777" w:rsidR="00DD1289" w:rsidRPr="00B465E9" w:rsidRDefault="00DD1289" w:rsidP="00371B1A">
            <w:pPr>
              <w:pStyle w:val="Normal6a"/>
            </w:pPr>
            <w:r w:rsidRPr="00B465E9">
              <w:t>0%</w:t>
            </w:r>
          </w:p>
        </w:tc>
        <w:tc>
          <w:tcPr>
            <w:tcW w:w="435" w:type="pct"/>
            <w:tcBorders>
              <w:top w:val="single" w:sz="4" w:space="0" w:color="auto"/>
              <w:left w:val="single" w:sz="4" w:space="0" w:color="auto"/>
              <w:right w:val="single" w:sz="4" w:space="0" w:color="auto"/>
            </w:tcBorders>
          </w:tcPr>
          <w:p w14:paraId="01E4D092" w14:textId="77777777" w:rsidR="00DD1289" w:rsidRPr="00B465E9" w:rsidRDefault="00DD1289" w:rsidP="00371B1A">
            <w:pPr>
              <w:pStyle w:val="Normal6a"/>
            </w:pPr>
            <w:r w:rsidRPr="00B465E9">
              <w:t>0%</w:t>
            </w:r>
          </w:p>
        </w:tc>
        <w:tc>
          <w:tcPr>
            <w:tcW w:w="435" w:type="pct"/>
            <w:tcBorders>
              <w:top w:val="single" w:sz="4" w:space="0" w:color="auto"/>
              <w:left w:val="single" w:sz="4" w:space="0" w:color="auto"/>
              <w:right w:val="single" w:sz="4" w:space="0" w:color="auto"/>
            </w:tcBorders>
          </w:tcPr>
          <w:p w14:paraId="42221036" w14:textId="77777777" w:rsidR="00DD1289" w:rsidRPr="00B465E9" w:rsidRDefault="00DD1289" w:rsidP="00371B1A">
            <w:pPr>
              <w:pStyle w:val="Normal6a"/>
            </w:pPr>
            <w:r w:rsidRPr="00B465E9">
              <w:t>•</w:t>
            </w:r>
            <w:r w:rsidRPr="00B465E9">
              <w:tab/>
              <w:t>New or additional capacity installed (tonnes);</w:t>
            </w:r>
          </w:p>
        </w:tc>
        <w:tc>
          <w:tcPr>
            <w:tcW w:w="433" w:type="pct"/>
            <w:tcBorders>
              <w:top w:val="single" w:sz="4" w:space="0" w:color="auto"/>
              <w:left w:val="single" w:sz="4" w:space="0" w:color="auto"/>
              <w:right w:val="single" w:sz="4" w:space="0" w:color="auto"/>
            </w:tcBorders>
          </w:tcPr>
          <w:p w14:paraId="2FD4B0AD" w14:textId="77777777" w:rsidR="00DD1289" w:rsidRPr="00B465E9" w:rsidRDefault="00DD1289" w:rsidP="00371B1A">
            <w:pPr>
              <w:pStyle w:val="Normal6a"/>
            </w:pPr>
            <w:r w:rsidRPr="00B465E9">
              <w:t>•</w:t>
            </w:r>
            <w:r w:rsidRPr="00B465E9">
              <w:tab/>
              <w:t>Expansion of EU CO</w:t>
            </w:r>
            <w:r w:rsidRPr="00B465E9">
              <w:rPr>
                <w:vertAlign w:val="subscript"/>
              </w:rPr>
              <w:t>2</w:t>
            </w:r>
            <w:r w:rsidRPr="00B465E9">
              <w:t xml:space="preserve"> Transport network created (in km</w:t>
            </w:r>
            <w:proofErr w:type="gramStart"/>
            <w:r w:rsidRPr="00B465E9">
              <w:t>);</w:t>
            </w:r>
            <w:proofErr w:type="gramEnd"/>
          </w:p>
          <w:p w14:paraId="0D8AAB27" w14:textId="77777777" w:rsidR="00DD1289" w:rsidRPr="00B465E9" w:rsidRDefault="00DD1289" w:rsidP="00371B1A">
            <w:pPr>
              <w:pStyle w:val="Normal6a"/>
            </w:pPr>
            <w:r w:rsidRPr="00B465E9">
              <w:t>•</w:t>
            </w:r>
            <w:r w:rsidRPr="00B465E9">
              <w:tab/>
              <w:t>tCO</w:t>
            </w:r>
            <w:r w:rsidRPr="00B465E9">
              <w:rPr>
                <w:vertAlign w:val="subscript"/>
              </w:rPr>
              <w:t>2</w:t>
            </w:r>
            <w:r w:rsidRPr="00B465E9">
              <w:t>e treated;</w:t>
            </w:r>
          </w:p>
        </w:tc>
      </w:tr>
    </w:tbl>
    <w:p w14:paraId="479239E6" w14:textId="77777777" w:rsidR="00DD1289" w:rsidRPr="00B465E9" w:rsidRDefault="00DD1289" w:rsidP="00DD1289">
      <w:pPr>
        <w:pStyle w:val="NormalBold"/>
        <w:keepNext/>
      </w:pPr>
    </w:p>
    <w:p w14:paraId="4FC40DD0"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2F52B590"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130C165A" w14:textId="77777777" w:rsidR="00DD1289" w:rsidRPr="00B465E9" w:rsidRDefault="00DD1289" w:rsidP="00DD1289">
      <w:pPr>
        <w:pStyle w:val="AmJustText"/>
      </w:pPr>
      <w:r w:rsidRPr="00B465E9">
        <w:t>CCS might help manage unavoidable emissions in certain industrial sectors in the future, if the technology is available at scale. But the best approach is to avoid emissions in the first place. CCS also carries significant environmental and climate risks tied to carbon leakage and risks of fossil fuel lock in.</w:t>
      </w:r>
    </w:p>
    <w:p w14:paraId="51C247A5" w14:textId="77777777" w:rsidR="00DD1289" w:rsidRPr="00B465E9" w:rsidRDefault="00DD1289" w:rsidP="00DD1289">
      <w:pPr>
        <w:rPr>
          <w:rStyle w:val="HideTWBExt"/>
          <w:noProof w:val="0"/>
        </w:rPr>
      </w:pPr>
      <w:r w:rsidRPr="00B465E9">
        <w:rPr>
          <w:rStyle w:val="HideTWBExt"/>
          <w:noProof w:val="0"/>
        </w:rPr>
        <w:t>&lt;/Amend&gt;</w:t>
      </w:r>
    </w:p>
    <w:p w14:paraId="254373B0" w14:textId="7DB3124A"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376</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27B9EC3F" w14:textId="77777777" w:rsidR="00DD1289" w:rsidRPr="00B465E9" w:rsidRDefault="00DD1289" w:rsidP="00DD1289">
      <w:pPr>
        <w:pStyle w:val="NormalBold"/>
      </w:pPr>
      <w:r w:rsidRPr="00B465E9">
        <w:rPr>
          <w:rStyle w:val="HideTWBExt"/>
          <w:b w:val="0"/>
        </w:rPr>
        <w:t>&lt;RepeatBlock-By&gt;&lt;Members&gt;</w:t>
      </w:r>
      <w:r w:rsidRPr="00B465E9">
        <w:t>Sigrid Friis</w:t>
      </w:r>
      <w:r w:rsidRPr="00B465E9">
        <w:rPr>
          <w:rStyle w:val="HideTWBExt"/>
          <w:b w:val="0"/>
        </w:rPr>
        <w:t>&lt;/Members&gt;</w:t>
      </w:r>
    </w:p>
    <w:p w14:paraId="22A90767" w14:textId="77777777" w:rsidR="00DD1289" w:rsidRPr="00B465E9" w:rsidRDefault="00DD1289" w:rsidP="00DD1289">
      <w:r w:rsidRPr="00B465E9">
        <w:rPr>
          <w:rStyle w:val="HideTWBExt"/>
        </w:rPr>
        <w:t>&lt;/RepeatBlock-By&gt;</w:t>
      </w:r>
    </w:p>
    <w:p w14:paraId="498DBE14"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5DC1DFED"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168</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275"/>
        <w:gridCol w:w="1286"/>
        <w:gridCol w:w="108"/>
        <w:gridCol w:w="978"/>
        <w:gridCol w:w="113"/>
        <w:gridCol w:w="2699"/>
        <w:gridCol w:w="113"/>
        <w:gridCol w:w="1144"/>
        <w:gridCol w:w="954"/>
        <w:gridCol w:w="954"/>
        <w:gridCol w:w="954"/>
        <w:gridCol w:w="1614"/>
        <w:gridCol w:w="2094"/>
      </w:tblGrid>
      <w:tr w:rsidR="00DD1289" w:rsidRPr="00B465E9" w14:paraId="4DEF34DF" w14:textId="77777777" w:rsidTr="00371B1A">
        <w:trPr>
          <w:jc w:val="center"/>
        </w:trPr>
        <w:tc>
          <w:tcPr>
            <w:tcW w:w="5000" w:type="pct"/>
            <w:gridSpan w:val="13"/>
          </w:tcPr>
          <w:p w14:paraId="71B87F0E" w14:textId="77777777" w:rsidR="00DD1289" w:rsidRPr="00B465E9" w:rsidRDefault="00DD1289" w:rsidP="00371B1A">
            <w:pPr>
              <w:keepNext/>
            </w:pPr>
          </w:p>
        </w:tc>
      </w:tr>
      <w:tr w:rsidR="00DD1289" w:rsidRPr="00B465E9" w14:paraId="6E2891CC" w14:textId="77777777" w:rsidTr="00371B1A">
        <w:trPr>
          <w:jc w:val="center"/>
        </w:trPr>
        <w:tc>
          <w:tcPr>
            <w:tcW w:w="5000" w:type="pct"/>
            <w:gridSpan w:val="13"/>
            <w:tcBorders>
              <w:bottom w:val="single" w:sz="4" w:space="0" w:color="auto"/>
            </w:tcBorders>
          </w:tcPr>
          <w:p w14:paraId="6CCC215B" w14:textId="77777777" w:rsidR="00DD1289" w:rsidRPr="00B465E9" w:rsidRDefault="00DD1289" w:rsidP="00371B1A">
            <w:pPr>
              <w:pStyle w:val="AmColumnHeading"/>
              <w:keepNext/>
            </w:pPr>
            <w:r w:rsidRPr="00B465E9">
              <w:t>Text proposed by the Commission</w:t>
            </w:r>
          </w:p>
        </w:tc>
      </w:tr>
      <w:tr w:rsidR="00DD1289" w:rsidRPr="00B465E9" w14:paraId="634F202E" w14:textId="77777777" w:rsidTr="00371B1A">
        <w:trPr>
          <w:trHeight w:val="280"/>
          <w:jc w:val="center"/>
        </w:trPr>
        <w:tc>
          <w:tcPr>
            <w:tcW w:w="481" w:type="pct"/>
            <w:tcBorders>
              <w:top w:val="single" w:sz="4" w:space="0" w:color="auto"/>
              <w:left w:val="single" w:sz="4" w:space="0" w:color="auto"/>
              <w:right w:val="single" w:sz="4" w:space="0" w:color="auto"/>
            </w:tcBorders>
          </w:tcPr>
          <w:p w14:paraId="256E3520" w14:textId="77777777" w:rsidR="00DD1289" w:rsidRPr="00B465E9" w:rsidRDefault="00DD1289" w:rsidP="00371B1A">
            <w:pPr>
              <w:pStyle w:val="Normal6a"/>
            </w:pPr>
          </w:p>
        </w:tc>
        <w:tc>
          <w:tcPr>
            <w:tcW w:w="485" w:type="pct"/>
            <w:tcBorders>
              <w:top w:val="single" w:sz="4" w:space="0" w:color="auto"/>
              <w:left w:val="single" w:sz="4" w:space="0" w:color="auto"/>
              <w:right w:val="single" w:sz="4" w:space="0" w:color="auto"/>
            </w:tcBorders>
          </w:tcPr>
          <w:p w14:paraId="0FF8C367" w14:textId="77777777" w:rsidR="00DD1289" w:rsidRPr="00B465E9" w:rsidRDefault="00DD1289" w:rsidP="00371B1A">
            <w:pPr>
              <w:pStyle w:val="Normal6a"/>
            </w:pPr>
          </w:p>
        </w:tc>
        <w:tc>
          <w:tcPr>
            <w:tcW w:w="364" w:type="pct"/>
            <w:gridSpan w:val="2"/>
            <w:tcBorders>
              <w:top w:val="single" w:sz="4" w:space="0" w:color="auto"/>
              <w:left w:val="single" w:sz="4" w:space="0" w:color="auto"/>
              <w:right w:val="single" w:sz="4" w:space="0" w:color="auto"/>
            </w:tcBorders>
          </w:tcPr>
          <w:p w14:paraId="556CF16D" w14:textId="77777777" w:rsidR="00DD1289" w:rsidRPr="00B465E9" w:rsidRDefault="00DD1289" w:rsidP="00371B1A">
            <w:pPr>
              <w:pStyle w:val="Normal6a"/>
            </w:pPr>
            <w:r w:rsidRPr="00B465E9">
              <w:t>#</w:t>
            </w:r>
          </w:p>
        </w:tc>
        <w:tc>
          <w:tcPr>
            <w:tcW w:w="1069" w:type="pct"/>
            <w:gridSpan w:val="2"/>
            <w:tcBorders>
              <w:top w:val="single" w:sz="4" w:space="0" w:color="auto"/>
              <w:left w:val="single" w:sz="4" w:space="0" w:color="auto"/>
              <w:right w:val="single" w:sz="4" w:space="0" w:color="auto"/>
            </w:tcBorders>
          </w:tcPr>
          <w:p w14:paraId="4F76C67A" w14:textId="77777777" w:rsidR="00DD1289" w:rsidRPr="00B465E9" w:rsidRDefault="00DD1289" w:rsidP="00371B1A">
            <w:pPr>
              <w:pStyle w:val="Normal6a"/>
            </w:pPr>
          </w:p>
        </w:tc>
        <w:tc>
          <w:tcPr>
            <w:tcW w:w="434" w:type="pct"/>
            <w:gridSpan w:val="2"/>
            <w:tcBorders>
              <w:top w:val="single" w:sz="4" w:space="0" w:color="auto"/>
              <w:left w:val="single" w:sz="4" w:space="0" w:color="auto"/>
              <w:right w:val="single" w:sz="4" w:space="0" w:color="auto"/>
            </w:tcBorders>
          </w:tcPr>
          <w:p w14:paraId="1AA91508" w14:textId="77777777" w:rsidR="00DD1289" w:rsidRPr="00B465E9" w:rsidRDefault="00DD1289" w:rsidP="00371B1A">
            <w:pPr>
              <w:pStyle w:val="Normal6a"/>
            </w:pPr>
          </w:p>
        </w:tc>
        <w:tc>
          <w:tcPr>
            <w:tcW w:w="430" w:type="pct"/>
            <w:tcBorders>
              <w:top w:val="single" w:sz="4" w:space="0" w:color="auto"/>
              <w:left w:val="single" w:sz="4" w:space="0" w:color="auto"/>
              <w:right w:val="single" w:sz="4" w:space="0" w:color="auto"/>
            </w:tcBorders>
          </w:tcPr>
          <w:p w14:paraId="63989E29" w14:textId="77777777" w:rsidR="00DD1289" w:rsidRPr="00B465E9" w:rsidRDefault="00DD1289" w:rsidP="00371B1A">
            <w:pPr>
              <w:pStyle w:val="Normal6a"/>
            </w:pPr>
          </w:p>
        </w:tc>
        <w:tc>
          <w:tcPr>
            <w:tcW w:w="434" w:type="pct"/>
            <w:tcBorders>
              <w:top w:val="single" w:sz="4" w:space="0" w:color="auto"/>
              <w:left w:val="single" w:sz="4" w:space="0" w:color="auto"/>
              <w:right w:val="single" w:sz="4" w:space="0" w:color="auto"/>
            </w:tcBorders>
          </w:tcPr>
          <w:p w14:paraId="70F864F5" w14:textId="77777777" w:rsidR="00DD1289" w:rsidRPr="00B465E9" w:rsidRDefault="00DD1289" w:rsidP="00371B1A">
            <w:pPr>
              <w:pStyle w:val="Normal6a"/>
            </w:pPr>
          </w:p>
        </w:tc>
        <w:tc>
          <w:tcPr>
            <w:tcW w:w="435" w:type="pct"/>
            <w:tcBorders>
              <w:top w:val="single" w:sz="4" w:space="0" w:color="auto"/>
              <w:left w:val="single" w:sz="4" w:space="0" w:color="auto"/>
              <w:right w:val="single" w:sz="4" w:space="0" w:color="auto"/>
            </w:tcBorders>
          </w:tcPr>
          <w:p w14:paraId="0445F196" w14:textId="77777777" w:rsidR="00DD1289" w:rsidRPr="00B465E9" w:rsidRDefault="00DD1289" w:rsidP="00371B1A">
            <w:pPr>
              <w:pStyle w:val="Normal6a"/>
            </w:pPr>
          </w:p>
        </w:tc>
        <w:tc>
          <w:tcPr>
            <w:tcW w:w="435" w:type="pct"/>
            <w:tcBorders>
              <w:top w:val="single" w:sz="4" w:space="0" w:color="auto"/>
              <w:left w:val="single" w:sz="4" w:space="0" w:color="auto"/>
              <w:right w:val="single" w:sz="4" w:space="0" w:color="auto"/>
            </w:tcBorders>
          </w:tcPr>
          <w:p w14:paraId="0A51AE3C" w14:textId="77777777" w:rsidR="00DD1289" w:rsidRPr="00B465E9" w:rsidRDefault="00DD1289" w:rsidP="00371B1A">
            <w:pPr>
              <w:pStyle w:val="Normal6a"/>
            </w:pPr>
          </w:p>
        </w:tc>
        <w:tc>
          <w:tcPr>
            <w:tcW w:w="433" w:type="pct"/>
            <w:tcBorders>
              <w:top w:val="single" w:sz="4" w:space="0" w:color="auto"/>
              <w:left w:val="single" w:sz="4" w:space="0" w:color="auto"/>
              <w:right w:val="single" w:sz="4" w:space="0" w:color="auto"/>
            </w:tcBorders>
          </w:tcPr>
          <w:p w14:paraId="7A95E3BF" w14:textId="77777777" w:rsidR="00DD1289" w:rsidRPr="00B465E9" w:rsidRDefault="00DD1289" w:rsidP="00371B1A">
            <w:pPr>
              <w:pStyle w:val="Normal6a"/>
            </w:pPr>
          </w:p>
        </w:tc>
      </w:tr>
      <w:tr w:rsidR="00DD1289" w:rsidRPr="00B465E9" w14:paraId="0867B86F" w14:textId="77777777" w:rsidTr="00371B1A">
        <w:trPr>
          <w:trHeight w:val="280"/>
          <w:jc w:val="center"/>
        </w:trPr>
        <w:tc>
          <w:tcPr>
            <w:tcW w:w="481" w:type="pct"/>
            <w:tcBorders>
              <w:top w:val="single" w:sz="4" w:space="0" w:color="auto"/>
              <w:left w:val="single" w:sz="4" w:space="0" w:color="auto"/>
              <w:right w:val="single" w:sz="4" w:space="0" w:color="auto"/>
            </w:tcBorders>
          </w:tcPr>
          <w:p w14:paraId="6D92600C" w14:textId="77777777" w:rsidR="00DD1289" w:rsidRPr="00B465E9" w:rsidRDefault="00DD1289" w:rsidP="00371B1A">
            <w:pPr>
              <w:pStyle w:val="Normal6a"/>
            </w:pPr>
            <w:r w:rsidRPr="00B465E9">
              <w:t>Energy</w:t>
            </w:r>
          </w:p>
        </w:tc>
        <w:tc>
          <w:tcPr>
            <w:tcW w:w="485" w:type="pct"/>
            <w:tcBorders>
              <w:top w:val="single" w:sz="4" w:space="0" w:color="auto"/>
              <w:left w:val="single" w:sz="4" w:space="0" w:color="auto"/>
              <w:right w:val="single" w:sz="4" w:space="0" w:color="auto"/>
            </w:tcBorders>
          </w:tcPr>
          <w:p w14:paraId="237B964F" w14:textId="77777777" w:rsidR="00DD1289" w:rsidRPr="00B465E9" w:rsidRDefault="00DD1289" w:rsidP="00371B1A">
            <w:pPr>
              <w:pStyle w:val="Normal6a"/>
            </w:pPr>
            <w:r w:rsidRPr="00B465E9">
              <w:t>Carbon capture and storage</w:t>
            </w:r>
          </w:p>
        </w:tc>
        <w:tc>
          <w:tcPr>
            <w:tcW w:w="364" w:type="pct"/>
            <w:gridSpan w:val="2"/>
            <w:tcBorders>
              <w:top w:val="single" w:sz="4" w:space="0" w:color="auto"/>
              <w:left w:val="single" w:sz="4" w:space="0" w:color="auto"/>
              <w:right w:val="single" w:sz="4" w:space="0" w:color="auto"/>
            </w:tcBorders>
          </w:tcPr>
          <w:p w14:paraId="5742288B" w14:textId="77777777" w:rsidR="00DD1289" w:rsidRPr="00B465E9" w:rsidRDefault="00DD1289" w:rsidP="00371B1A">
            <w:pPr>
              <w:pStyle w:val="Normal6a"/>
            </w:pPr>
            <w:r w:rsidRPr="00B465E9">
              <w:t>168</w:t>
            </w:r>
          </w:p>
        </w:tc>
        <w:tc>
          <w:tcPr>
            <w:tcW w:w="1069" w:type="pct"/>
            <w:gridSpan w:val="2"/>
            <w:tcBorders>
              <w:top w:val="single" w:sz="4" w:space="0" w:color="auto"/>
              <w:left w:val="single" w:sz="4" w:space="0" w:color="auto"/>
              <w:right w:val="single" w:sz="4" w:space="0" w:color="auto"/>
            </w:tcBorders>
          </w:tcPr>
          <w:p w14:paraId="201A4027" w14:textId="77777777" w:rsidR="00DD1289" w:rsidRPr="00B465E9" w:rsidRDefault="00DD1289" w:rsidP="00371B1A">
            <w:pPr>
              <w:pStyle w:val="Normal6a"/>
            </w:pPr>
            <w:r w:rsidRPr="00B465E9">
              <w:t>Construction/installation of facilities for CO</w:t>
            </w:r>
            <w:r w:rsidRPr="00B465E9">
              <w:rPr>
                <w:vertAlign w:val="subscript"/>
              </w:rPr>
              <w:t>2</w:t>
            </w:r>
            <w:r w:rsidRPr="00B465E9">
              <w:t xml:space="preserve"> capture and post-treatment</w:t>
            </w:r>
          </w:p>
        </w:tc>
        <w:tc>
          <w:tcPr>
            <w:tcW w:w="434" w:type="pct"/>
            <w:gridSpan w:val="2"/>
            <w:tcBorders>
              <w:top w:val="single" w:sz="4" w:space="0" w:color="auto"/>
              <w:left w:val="single" w:sz="4" w:space="0" w:color="auto"/>
              <w:right w:val="single" w:sz="4" w:space="0" w:color="auto"/>
            </w:tcBorders>
          </w:tcPr>
          <w:p w14:paraId="2A1BE1F9" w14:textId="77777777" w:rsidR="00DD1289" w:rsidRPr="00B465E9" w:rsidRDefault="00DD1289" w:rsidP="00371B1A">
            <w:pPr>
              <w:pStyle w:val="Normal6a"/>
              <w:rPr>
                <w:b/>
                <w:bCs/>
                <w:i/>
                <w:iCs/>
              </w:rPr>
            </w:pPr>
            <w:r w:rsidRPr="00B465E9">
              <w:rPr>
                <w:b/>
                <w:bCs/>
                <w:i/>
                <w:iCs/>
              </w:rPr>
              <w:t>100%</w:t>
            </w:r>
          </w:p>
        </w:tc>
        <w:tc>
          <w:tcPr>
            <w:tcW w:w="430" w:type="pct"/>
            <w:tcBorders>
              <w:top w:val="single" w:sz="4" w:space="0" w:color="auto"/>
              <w:left w:val="single" w:sz="4" w:space="0" w:color="auto"/>
              <w:right w:val="single" w:sz="4" w:space="0" w:color="auto"/>
            </w:tcBorders>
          </w:tcPr>
          <w:p w14:paraId="0AB8E414" w14:textId="77777777" w:rsidR="00DD1289" w:rsidRPr="00B465E9" w:rsidRDefault="00DD1289" w:rsidP="00371B1A">
            <w:pPr>
              <w:pStyle w:val="Normal6a"/>
            </w:pPr>
            <w:r w:rsidRPr="00B465E9">
              <w:t>0%</w:t>
            </w:r>
          </w:p>
        </w:tc>
        <w:tc>
          <w:tcPr>
            <w:tcW w:w="434" w:type="pct"/>
            <w:tcBorders>
              <w:top w:val="single" w:sz="4" w:space="0" w:color="auto"/>
              <w:left w:val="single" w:sz="4" w:space="0" w:color="auto"/>
              <w:right w:val="single" w:sz="4" w:space="0" w:color="auto"/>
            </w:tcBorders>
          </w:tcPr>
          <w:p w14:paraId="721285D7" w14:textId="77777777" w:rsidR="00DD1289" w:rsidRPr="00B465E9" w:rsidRDefault="00DD1289" w:rsidP="00371B1A">
            <w:pPr>
              <w:pStyle w:val="Normal6a"/>
            </w:pPr>
            <w:r w:rsidRPr="00B465E9">
              <w:t>0%</w:t>
            </w:r>
          </w:p>
        </w:tc>
        <w:tc>
          <w:tcPr>
            <w:tcW w:w="435" w:type="pct"/>
            <w:tcBorders>
              <w:top w:val="single" w:sz="4" w:space="0" w:color="auto"/>
              <w:left w:val="single" w:sz="4" w:space="0" w:color="auto"/>
              <w:right w:val="single" w:sz="4" w:space="0" w:color="auto"/>
            </w:tcBorders>
          </w:tcPr>
          <w:p w14:paraId="4BA57A3F" w14:textId="77777777" w:rsidR="00DD1289" w:rsidRPr="00B465E9" w:rsidRDefault="00DD1289" w:rsidP="00371B1A">
            <w:pPr>
              <w:pStyle w:val="Normal6a"/>
            </w:pPr>
            <w:r w:rsidRPr="00B465E9">
              <w:t>0%</w:t>
            </w:r>
          </w:p>
        </w:tc>
        <w:tc>
          <w:tcPr>
            <w:tcW w:w="435" w:type="pct"/>
            <w:tcBorders>
              <w:top w:val="single" w:sz="4" w:space="0" w:color="auto"/>
              <w:left w:val="single" w:sz="4" w:space="0" w:color="auto"/>
              <w:right w:val="single" w:sz="4" w:space="0" w:color="auto"/>
            </w:tcBorders>
          </w:tcPr>
          <w:p w14:paraId="264FA784" w14:textId="77777777" w:rsidR="00DD1289" w:rsidRPr="00B465E9" w:rsidRDefault="00DD1289" w:rsidP="00371B1A">
            <w:pPr>
              <w:pStyle w:val="Normal6a"/>
            </w:pPr>
            <w:r w:rsidRPr="00B465E9">
              <w:t>•</w:t>
            </w:r>
            <w:r w:rsidRPr="00B465E9">
              <w:tab/>
              <w:t>New or additional capacity installed (tonnes);</w:t>
            </w:r>
          </w:p>
        </w:tc>
        <w:tc>
          <w:tcPr>
            <w:tcW w:w="433" w:type="pct"/>
            <w:tcBorders>
              <w:top w:val="single" w:sz="4" w:space="0" w:color="auto"/>
              <w:left w:val="single" w:sz="4" w:space="0" w:color="auto"/>
              <w:right w:val="single" w:sz="4" w:space="0" w:color="auto"/>
            </w:tcBorders>
          </w:tcPr>
          <w:p w14:paraId="58DA4A9E" w14:textId="77777777" w:rsidR="00DD1289" w:rsidRPr="00B465E9" w:rsidRDefault="00DD1289" w:rsidP="00371B1A">
            <w:pPr>
              <w:pStyle w:val="Normal6a"/>
            </w:pPr>
            <w:r w:rsidRPr="00B465E9">
              <w:t>•</w:t>
            </w:r>
            <w:r w:rsidRPr="00B465E9">
              <w:tab/>
              <w:t>Expansion of EU CO</w:t>
            </w:r>
            <w:r w:rsidRPr="00B465E9">
              <w:rPr>
                <w:vertAlign w:val="subscript"/>
              </w:rPr>
              <w:t>2</w:t>
            </w:r>
            <w:r w:rsidRPr="00B465E9">
              <w:t xml:space="preserve"> Transport network created (in km</w:t>
            </w:r>
            <w:proofErr w:type="gramStart"/>
            <w:r w:rsidRPr="00B465E9">
              <w:t>);</w:t>
            </w:r>
            <w:proofErr w:type="gramEnd"/>
          </w:p>
          <w:p w14:paraId="496D7D2B" w14:textId="77777777" w:rsidR="00DD1289" w:rsidRPr="00B465E9" w:rsidRDefault="00DD1289" w:rsidP="00371B1A">
            <w:pPr>
              <w:pStyle w:val="Normal6a"/>
            </w:pPr>
            <w:r w:rsidRPr="00B465E9">
              <w:t>•</w:t>
            </w:r>
            <w:r w:rsidRPr="00B465E9">
              <w:tab/>
              <w:t>tCO</w:t>
            </w:r>
            <w:r w:rsidRPr="00B465E9">
              <w:rPr>
                <w:vertAlign w:val="subscript"/>
              </w:rPr>
              <w:t>2</w:t>
            </w:r>
            <w:r w:rsidRPr="00B465E9">
              <w:t>e stored or utilised;</w:t>
            </w:r>
          </w:p>
        </w:tc>
      </w:tr>
      <w:tr w:rsidR="00DD1289" w:rsidRPr="00B465E9" w14:paraId="461A47BA" w14:textId="77777777" w:rsidTr="00371B1A">
        <w:trPr>
          <w:jc w:val="center"/>
        </w:trPr>
        <w:tc>
          <w:tcPr>
            <w:tcW w:w="5000" w:type="pct"/>
            <w:gridSpan w:val="13"/>
            <w:tcBorders>
              <w:top w:val="single" w:sz="4" w:space="0" w:color="auto"/>
            </w:tcBorders>
          </w:tcPr>
          <w:p w14:paraId="0E1B3DB0" w14:textId="77777777" w:rsidR="00DD1289" w:rsidRPr="00B465E9" w:rsidRDefault="00DD1289" w:rsidP="00371B1A">
            <w:pPr>
              <w:pStyle w:val="Normal6a"/>
            </w:pPr>
          </w:p>
        </w:tc>
      </w:tr>
      <w:tr w:rsidR="00DD1289" w:rsidRPr="00B465E9" w14:paraId="6FA6B397" w14:textId="77777777" w:rsidTr="00371B1A">
        <w:trPr>
          <w:jc w:val="center"/>
        </w:trPr>
        <w:tc>
          <w:tcPr>
            <w:tcW w:w="5000" w:type="pct"/>
            <w:gridSpan w:val="13"/>
            <w:tcBorders>
              <w:bottom w:val="single" w:sz="4" w:space="0" w:color="auto"/>
            </w:tcBorders>
          </w:tcPr>
          <w:p w14:paraId="793E8CA6" w14:textId="77777777" w:rsidR="00DD1289" w:rsidRPr="00B465E9" w:rsidRDefault="00DD1289" w:rsidP="00371B1A">
            <w:pPr>
              <w:pStyle w:val="Normal6a"/>
              <w:jc w:val="center"/>
              <w:rPr>
                <w:i/>
                <w:iCs/>
              </w:rPr>
            </w:pPr>
            <w:r w:rsidRPr="00B465E9">
              <w:rPr>
                <w:i/>
                <w:iCs/>
              </w:rPr>
              <w:t>Amendment</w:t>
            </w:r>
          </w:p>
        </w:tc>
      </w:tr>
      <w:tr w:rsidR="00DD1289" w:rsidRPr="00B465E9" w14:paraId="5C5141C0" w14:textId="77777777" w:rsidTr="00371B1A">
        <w:trPr>
          <w:trHeight w:val="280"/>
          <w:jc w:val="center"/>
        </w:trPr>
        <w:tc>
          <w:tcPr>
            <w:tcW w:w="481" w:type="pct"/>
            <w:tcBorders>
              <w:top w:val="single" w:sz="4" w:space="0" w:color="auto"/>
              <w:left w:val="single" w:sz="4" w:space="0" w:color="auto"/>
              <w:bottom w:val="single" w:sz="4" w:space="0" w:color="auto"/>
              <w:right w:val="single" w:sz="4" w:space="0" w:color="auto"/>
            </w:tcBorders>
          </w:tcPr>
          <w:p w14:paraId="69448849" w14:textId="77777777" w:rsidR="00DD1289" w:rsidRPr="00B465E9" w:rsidRDefault="00DD1289" w:rsidP="00371B1A">
            <w:pPr>
              <w:pStyle w:val="Normal6a"/>
            </w:pPr>
          </w:p>
        </w:tc>
        <w:tc>
          <w:tcPr>
            <w:tcW w:w="489" w:type="pct"/>
            <w:gridSpan w:val="2"/>
            <w:tcBorders>
              <w:top w:val="single" w:sz="4" w:space="0" w:color="auto"/>
              <w:left w:val="single" w:sz="4" w:space="0" w:color="auto"/>
              <w:bottom w:val="single" w:sz="4" w:space="0" w:color="auto"/>
              <w:right w:val="single" w:sz="4" w:space="0" w:color="auto"/>
            </w:tcBorders>
          </w:tcPr>
          <w:p w14:paraId="052D5009" w14:textId="77777777" w:rsidR="00DD1289" w:rsidRPr="00B465E9" w:rsidRDefault="00DD1289" w:rsidP="00371B1A">
            <w:pPr>
              <w:pStyle w:val="Normal6a"/>
            </w:pPr>
          </w:p>
        </w:tc>
        <w:tc>
          <w:tcPr>
            <w:tcW w:w="366" w:type="pct"/>
            <w:gridSpan w:val="2"/>
            <w:tcBorders>
              <w:top w:val="single" w:sz="4" w:space="0" w:color="auto"/>
              <w:left w:val="single" w:sz="4" w:space="0" w:color="auto"/>
              <w:bottom w:val="single" w:sz="4" w:space="0" w:color="auto"/>
              <w:right w:val="single" w:sz="4" w:space="0" w:color="auto"/>
            </w:tcBorders>
          </w:tcPr>
          <w:p w14:paraId="366411E2" w14:textId="77777777" w:rsidR="00DD1289" w:rsidRPr="00B465E9" w:rsidRDefault="00DD1289" w:rsidP="00371B1A">
            <w:pPr>
              <w:pStyle w:val="Normal6a"/>
            </w:pPr>
            <w:r w:rsidRPr="00B465E9">
              <w:t>#</w:t>
            </w:r>
          </w:p>
        </w:tc>
        <w:tc>
          <w:tcPr>
            <w:tcW w:w="1069" w:type="pct"/>
            <w:gridSpan w:val="2"/>
            <w:tcBorders>
              <w:top w:val="single" w:sz="4" w:space="0" w:color="auto"/>
              <w:left w:val="single" w:sz="4" w:space="0" w:color="auto"/>
              <w:bottom w:val="single" w:sz="4" w:space="0" w:color="auto"/>
              <w:right w:val="single" w:sz="4" w:space="0" w:color="auto"/>
            </w:tcBorders>
          </w:tcPr>
          <w:p w14:paraId="380ECFD0" w14:textId="77777777" w:rsidR="00DD1289" w:rsidRPr="00B465E9" w:rsidRDefault="00DD1289" w:rsidP="00371B1A">
            <w:pPr>
              <w:pStyle w:val="Normal6a"/>
            </w:pPr>
          </w:p>
        </w:tc>
        <w:tc>
          <w:tcPr>
            <w:tcW w:w="429" w:type="pct"/>
            <w:tcBorders>
              <w:top w:val="single" w:sz="4" w:space="0" w:color="auto"/>
              <w:left w:val="single" w:sz="4" w:space="0" w:color="auto"/>
              <w:bottom w:val="single" w:sz="4" w:space="0" w:color="auto"/>
              <w:right w:val="single" w:sz="4" w:space="0" w:color="auto"/>
            </w:tcBorders>
          </w:tcPr>
          <w:p w14:paraId="2B4727B2" w14:textId="77777777" w:rsidR="00DD1289" w:rsidRPr="00B465E9" w:rsidRDefault="00DD1289" w:rsidP="00371B1A">
            <w:pPr>
              <w:pStyle w:val="Normal6a"/>
            </w:pPr>
          </w:p>
        </w:tc>
        <w:tc>
          <w:tcPr>
            <w:tcW w:w="430" w:type="pct"/>
            <w:tcBorders>
              <w:top w:val="single" w:sz="4" w:space="0" w:color="auto"/>
              <w:left w:val="single" w:sz="4" w:space="0" w:color="auto"/>
              <w:bottom w:val="single" w:sz="4" w:space="0" w:color="auto"/>
              <w:right w:val="single" w:sz="4" w:space="0" w:color="auto"/>
            </w:tcBorders>
          </w:tcPr>
          <w:p w14:paraId="63CA95ED" w14:textId="77777777" w:rsidR="00DD1289" w:rsidRPr="00B465E9" w:rsidRDefault="00DD1289" w:rsidP="00371B1A">
            <w:pPr>
              <w:pStyle w:val="Normal6a"/>
            </w:pPr>
          </w:p>
        </w:tc>
        <w:tc>
          <w:tcPr>
            <w:tcW w:w="434" w:type="pct"/>
            <w:tcBorders>
              <w:top w:val="single" w:sz="4" w:space="0" w:color="auto"/>
              <w:left w:val="single" w:sz="4" w:space="0" w:color="auto"/>
              <w:bottom w:val="single" w:sz="4" w:space="0" w:color="auto"/>
              <w:right w:val="single" w:sz="4" w:space="0" w:color="auto"/>
            </w:tcBorders>
          </w:tcPr>
          <w:p w14:paraId="6DE6A320" w14:textId="77777777" w:rsidR="00DD1289" w:rsidRPr="00B465E9" w:rsidRDefault="00DD1289" w:rsidP="00371B1A">
            <w:pPr>
              <w:pStyle w:val="Normal6a"/>
            </w:pPr>
          </w:p>
        </w:tc>
        <w:tc>
          <w:tcPr>
            <w:tcW w:w="435" w:type="pct"/>
            <w:tcBorders>
              <w:top w:val="single" w:sz="4" w:space="0" w:color="auto"/>
              <w:left w:val="single" w:sz="4" w:space="0" w:color="auto"/>
              <w:bottom w:val="single" w:sz="4" w:space="0" w:color="auto"/>
              <w:right w:val="single" w:sz="4" w:space="0" w:color="auto"/>
            </w:tcBorders>
          </w:tcPr>
          <w:p w14:paraId="440CF065" w14:textId="77777777" w:rsidR="00DD1289" w:rsidRPr="00B465E9" w:rsidRDefault="00DD1289" w:rsidP="00371B1A">
            <w:pPr>
              <w:pStyle w:val="Normal6a"/>
            </w:pPr>
          </w:p>
        </w:tc>
        <w:tc>
          <w:tcPr>
            <w:tcW w:w="435" w:type="pct"/>
            <w:tcBorders>
              <w:top w:val="single" w:sz="4" w:space="0" w:color="auto"/>
              <w:left w:val="single" w:sz="4" w:space="0" w:color="auto"/>
              <w:bottom w:val="single" w:sz="4" w:space="0" w:color="auto"/>
              <w:right w:val="single" w:sz="4" w:space="0" w:color="auto"/>
            </w:tcBorders>
          </w:tcPr>
          <w:p w14:paraId="3F6F3094" w14:textId="77777777" w:rsidR="00DD1289" w:rsidRPr="00B465E9" w:rsidRDefault="00DD1289" w:rsidP="00371B1A">
            <w:pPr>
              <w:pStyle w:val="Normal6a"/>
            </w:pPr>
          </w:p>
        </w:tc>
        <w:tc>
          <w:tcPr>
            <w:tcW w:w="433" w:type="pct"/>
            <w:tcBorders>
              <w:top w:val="single" w:sz="4" w:space="0" w:color="auto"/>
              <w:left w:val="single" w:sz="4" w:space="0" w:color="auto"/>
              <w:bottom w:val="single" w:sz="4" w:space="0" w:color="auto"/>
              <w:right w:val="single" w:sz="4" w:space="0" w:color="auto"/>
            </w:tcBorders>
          </w:tcPr>
          <w:p w14:paraId="27A76819" w14:textId="77777777" w:rsidR="00DD1289" w:rsidRPr="00B465E9" w:rsidRDefault="00DD1289" w:rsidP="00371B1A">
            <w:pPr>
              <w:pStyle w:val="Normal6a"/>
            </w:pPr>
          </w:p>
        </w:tc>
      </w:tr>
      <w:tr w:rsidR="00DD1289" w:rsidRPr="00B465E9" w14:paraId="0EE3A1AA" w14:textId="77777777" w:rsidTr="00371B1A">
        <w:trPr>
          <w:trHeight w:val="280"/>
          <w:jc w:val="center"/>
        </w:trPr>
        <w:tc>
          <w:tcPr>
            <w:tcW w:w="481" w:type="pct"/>
            <w:tcBorders>
              <w:top w:val="single" w:sz="4" w:space="0" w:color="auto"/>
              <w:left w:val="single" w:sz="4" w:space="0" w:color="auto"/>
              <w:right w:val="single" w:sz="4" w:space="0" w:color="auto"/>
            </w:tcBorders>
          </w:tcPr>
          <w:p w14:paraId="34544535" w14:textId="77777777" w:rsidR="00DD1289" w:rsidRPr="00B465E9" w:rsidRDefault="00DD1289" w:rsidP="00371B1A">
            <w:pPr>
              <w:pStyle w:val="Normal6a"/>
            </w:pPr>
            <w:r w:rsidRPr="00B465E9">
              <w:t>Energy</w:t>
            </w:r>
          </w:p>
        </w:tc>
        <w:tc>
          <w:tcPr>
            <w:tcW w:w="489" w:type="pct"/>
            <w:gridSpan w:val="2"/>
            <w:tcBorders>
              <w:top w:val="single" w:sz="4" w:space="0" w:color="auto"/>
              <w:left w:val="single" w:sz="4" w:space="0" w:color="auto"/>
              <w:right w:val="single" w:sz="4" w:space="0" w:color="auto"/>
            </w:tcBorders>
          </w:tcPr>
          <w:p w14:paraId="1FEFCFA8" w14:textId="77777777" w:rsidR="00DD1289" w:rsidRPr="00B465E9" w:rsidRDefault="00DD1289" w:rsidP="00371B1A">
            <w:pPr>
              <w:pStyle w:val="Normal6a"/>
            </w:pPr>
            <w:r w:rsidRPr="00B465E9">
              <w:t>Carbon capture and storage</w:t>
            </w:r>
          </w:p>
        </w:tc>
        <w:tc>
          <w:tcPr>
            <w:tcW w:w="366" w:type="pct"/>
            <w:gridSpan w:val="2"/>
            <w:tcBorders>
              <w:top w:val="single" w:sz="4" w:space="0" w:color="auto"/>
              <w:left w:val="single" w:sz="4" w:space="0" w:color="auto"/>
              <w:right w:val="single" w:sz="4" w:space="0" w:color="auto"/>
            </w:tcBorders>
          </w:tcPr>
          <w:p w14:paraId="4DFE2BDC" w14:textId="77777777" w:rsidR="00DD1289" w:rsidRPr="00B465E9" w:rsidRDefault="00DD1289" w:rsidP="00371B1A">
            <w:pPr>
              <w:pStyle w:val="Normal6a"/>
            </w:pPr>
            <w:r w:rsidRPr="00B465E9">
              <w:t>168</w:t>
            </w:r>
          </w:p>
        </w:tc>
        <w:tc>
          <w:tcPr>
            <w:tcW w:w="1069" w:type="pct"/>
            <w:gridSpan w:val="2"/>
            <w:tcBorders>
              <w:top w:val="single" w:sz="4" w:space="0" w:color="auto"/>
              <w:left w:val="single" w:sz="4" w:space="0" w:color="auto"/>
              <w:right w:val="single" w:sz="4" w:space="0" w:color="auto"/>
            </w:tcBorders>
          </w:tcPr>
          <w:p w14:paraId="2AE569DE" w14:textId="77777777" w:rsidR="00DD1289" w:rsidRPr="00B465E9" w:rsidRDefault="00DD1289" w:rsidP="00371B1A">
            <w:pPr>
              <w:pStyle w:val="Normal6a"/>
            </w:pPr>
            <w:r w:rsidRPr="00B465E9">
              <w:t>Construction/installation of facilities for CO</w:t>
            </w:r>
            <w:r w:rsidRPr="00B465E9">
              <w:rPr>
                <w:vertAlign w:val="subscript"/>
              </w:rPr>
              <w:t>2</w:t>
            </w:r>
            <w:r w:rsidRPr="00B465E9">
              <w:t xml:space="preserve"> capture and post-treatment</w:t>
            </w:r>
          </w:p>
        </w:tc>
        <w:tc>
          <w:tcPr>
            <w:tcW w:w="429" w:type="pct"/>
            <w:tcBorders>
              <w:top w:val="single" w:sz="4" w:space="0" w:color="auto"/>
              <w:left w:val="single" w:sz="4" w:space="0" w:color="auto"/>
              <w:right w:val="single" w:sz="4" w:space="0" w:color="auto"/>
            </w:tcBorders>
          </w:tcPr>
          <w:p w14:paraId="3E1B4669" w14:textId="77777777" w:rsidR="00DD1289" w:rsidRPr="00B465E9" w:rsidRDefault="00DD1289" w:rsidP="00371B1A">
            <w:pPr>
              <w:pStyle w:val="Normal6a"/>
              <w:rPr>
                <w:b/>
                <w:bCs/>
                <w:i/>
                <w:iCs/>
              </w:rPr>
            </w:pPr>
            <w:r w:rsidRPr="00B465E9">
              <w:rPr>
                <w:b/>
                <w:bCs/>
                <w:i/>
                <w:iCs/>
              </w:rPr>
              <w:t>40%</w:t>
            </w:r>
          </w:p>
        </w:tc>
        <w:tc>
          <w:tcPr>
            <w:tcW w:w="430" w:type="pct"/>
            <w:tcBorders>
              <w:top w:val="single" w:sz="4" w:space="0" w:color="auto"/>
              <w:left w:val="single" w:sz="4" w:space="0" w:color="auto"/>
              <w:right w:val="single" w:sz="4" w:space="0" w:color="auto"/>
            </w:tcBorders>
          </w:tcPr>
          <w:p w14:paraId="3768FF0A" w14:textId="77777777" w:rsidR="00DD1289" w:rsidRPr="00B465E9" w:rsidRDefault="00DD1289" w:rsidP="00371B1A">
            <w:pPr>
              <w:pStyle w:val="Normal6a"/>
            </w:pPr>
            <w:r w:rsidRPr="00B465E9">
              <w:t>0%</w:t>
            </w:r>
          </w:p>
        </w:tc>
        <w:tc>
          <w:tcPr>
            <w:tcW w:w="434" w:type="pct"/>
            <w:tcBorders>
              <w:top w:val="single" w:sz="4" w:space="0" w:color="auto"/>
              <w:left w:val="single" w:sz="4" w:space="0" w:color="auto"/>
              <w:right w:val="single" w:sz="4" w:space="0" w:color="auto"/>
            </w:tcBorders>
          </w:tcPr>
          <w:p w14:paraId="520CF4C1" w14:textId="77777777" w:rsidR="00DD1289" w:rsidRPr="00B465E9" w:rsidRDefault="00DD1289" w:rsidP="00371B1A">
            <w:pPr>
              <w:pStyle w:val="Normal6a"/>
            </w:pPr>
            <w:r w:rsidRPr="00B465E9">
              <w:t>0%</w:t>
            </w:r>
          </w:p>
        </w:tc>
        <w:tc>
          <w:tcPr>
            <w:tcW w:w="435" w:type="pct"/>
            <w:tcBorders>
              <w:top w:val="single" w:sz="4" w:space="0" w:color="auto"/>
              <w:left w:val="single" w:sz="4" w:space="0" w:color="auto"/>
              <w:right w:val="single" w:sz="4" w:space="0" w:color="auto"/>
            </w:tcBorders>
          </w:tcPr>
          <w:p w14:paraId="56166CF3" w14:textId="77777777" w:rsidR="00DD1289" w:rsidRPr="00B465E9" w:rsidRDefault="00DD1289" w:rsidP="00371B1A">
            <w:pPr>
              <w:pStyle w:val="Normal6a"/>
            </w:pPr>
            <w:r w:rsidRPr="00B465E9">
              <w:t>0%</w:t>
            </w:r>
          </w:p>
        </w:tc>
        <w:tc>
          <w:tcPr>
            <w:tcW w:w="435" w:type="pct"/>
            <w:tcBorders>
              <w:top w:val="single" w:sz="4" w:space="0" w:color="auto"/>
              <w:left w:val="single" w:sz="4" w:space="0" w:color="auto"/>
              <w:right w:val="single" w:sz="4" w:space="0" w:color="auto"/>
            </w:tcBorders>
          </w:tcPr>
          <w:p w14:paraId="355E8224" w14:textId="77777777" w:rsidR="00DD1289" w:rsidRPr="00B465E9" w:rsidRDefault="00DD1289" w:rsidP="00371B1A">
            <w:pPr>
              <w:pStyle w:val="Normal6a"/>
            </w:pPr>
            <w:r w:rsidRPr="00B465E9">
              <w:t>•</w:t>
            </w:r>
            <w:r w:rsidRPr="00B465E9">
              <w:tab/>
              <w:t>New or additional capacity installed (tonnes);</w:t>
            </w:r>
          </w:p>
        </w:tc>
        <w:tc>
          <w:tcPr>
            <w:tcW w:w="433" w:type="pct"/>
            <w:tcBorders>
              <w:top w:val="single" w:sz="4" w:space="0" w:color="auto"/>
              <w:left w:val="single" w:sz="4" w:space="0" w:color="auto"/>
              <w:right w:val="single" w:sz="4" w:space="0" w:color="auto"/>
            </w:tcBorders>
          </w:tcPr>
          <w:p w14:paraId="05B36D15" w14:textId="77777777" w:rsidR="00DD1289" w:rsidRPr="00B465E9" w:rsidRDefault="00DD1289" w:rsidP="00371B1A">
            <w:pPr>
              <w:pStyle w:val="Normal6a"/>
            </w:pPr>
            <w:r w:rsidRPr="00B465E9">
              <w:t>•</w:t>
            </w:r>
            <w:r w:rsidRPr="00B465E9">
              <w:tab/>
              <w:t>Expansion of EU CO</w:t>
            </w:r>
            <w:r w:rsidRPr="00B465E9">
              <w:rPr>
                <w:vertAlign w:val="subscript"/>
              </w:rPr>
              <w:t>2</w:t>
            </w:r>
            <w:r w:rsidRPr="00B465E9">
              <w:t xml:space="preserve"> Transport network created (in km</w:t>
            </w:r>
            <w:proofErr w:type="gramStart"/>
            <w:r w:rsidRPr="00B465E9">
              <w:t>);</w:t>
            </w:r>
            <w:proofErr w:type="gramEnd"/>
          </w:p>
          <w:p w14:paraId="4F6C757A" w14:textId="77777777" w:rsidR="00DD1289" w:rsidRPr="00B465E9" w:rsidRDefault="00DD1289" w:rsidP="00371B1A">
            <w:pPr>
              <w:pStyle w:val="Normal6a"/>
            </w:pPr>
            <w:r w:rsidRPr="00B465E9">
              <w:t>•</w:t>
            </w:r>
            <w:r w:rsidRPr="00B465E9">
              <w:tab/>
              <w:t>tCO</w:t>
            </w:r>
            <w:r w:rsidRPr="00B465E9">
              <w:rPr>
                <w:vertAlign w:val="subscript"/>
              </w:rPr>
              <w:t>2</w:t>
            </w:r>
            <w:r w:rsidRPr="00B465E9">
              <w:t>e stored or utilised;</w:t>
            </w:r>
          </w:p>
        </w:tc>
      </w:tr>
    </w:tbl>
    <w:p w14:paraId="4DBDB027" w14:textId="77777777" w:rsidR="00DD1289" w:rsidRPr="00B465E9" w:rsidRDefault="00DD1289" w:rsidP="00DD1289">
      <w:pPr>
        <w:pStyle w:val="NormalBold"/>
        <w:keepNext/>
      </w:pPr>
    </w:p>
    <w:p w14:paraId="011BA742"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1CEC2F59"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2BE12ECB" w14:textId="77777777" w:rsidR="00DD1289" w:rsidRPr="00B465E9" w:rsidRDefault="00DD1289" w:rsidP="00DD1289">
      <w:pPr>
        <w:pStyle w:val="AmJustText"/>
      </w:pPr>
      <w:r w:rsidRPr="00B465E9">
        <w:t>CCS might help manage unavoidable emissions in certain industrial sectors in the future, if the technology is available at scale. But the best approach is to avoid emissions in the first place. CCS also carries significant environmental and climate risks tied to carbon leakage and risks of fossil fuel lock in.</w:t>
      </w:r>
    </w:p>
    <w:p w14:paraId="78CCEF55" w14:textId="77777777" w:rsidR="00DD1289" w:rsidRPr="00B465E9" w:rsidRDefault="00DD1289" w:rsidP="00DD1289">
      <w:pPr>
        <w:rPr>
          <w:rStyle w:val="HideTWBExt"/>
          <w:noProof w:val="0"/>
        </w:rPr>
      </w:pPr>
      <w:r w:rsidRPr="00B465E9">
        <w:rPr>
          <w:rStyle w:val="HideTWBExt"/>
          <w:noProof w:val="0"/>
        </w:rPr>
        <w:t>&lt;/Amend&gt;</w:t>
      </w:r>
    </w:p>
    <w:p w14:paraId="6906804E" w14:textId="5962C338"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377</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397532A3" w14:textId="77777777" w:rsidR="00DD1289" w:rsidRPr="00B465E9" w:rsidRDefault="00DD1289" w:rsidP="00DD1289">
      <w:pPr>
        <w:pStyle w:val="NormalBold"/>
      </w:pPr>
      <w:r w:rsidRPr="00B465E9">
        <w:rPr>
          <w:rStyle w:val="HideTWBExt"/>
          <w:b w:val="0"/>
        </w:rPr>
        <w:t>&lt;RepeatBlock-By&gt;&lt;Members&gt;</w:t>
      </w:r>
      <w:r w:rsidRPr="00B465E9">
        <w:t>Sigrid Friis</w:t>
      </w:r>
      <w:r w:rsidRPr="00B465E9">
        <w:rPr>
          <w:rStyle w:val="HideTWBExt"/>
          <w:b w:val="0"/>
        </w:rPr>
        <w:t>&lt;/Members&gt;</w:t>
      </w:r>
    </w:p>
    <w:p w14:paraId="60246C2F" w14:textId="77777777" w:rsidR="00DD1289" w:rsidRPr="00B465E9" w:rsidRDefault="00DD1289" w:rsidP="00DD1289">
      <w:r w:rsidRPr="00B465E9">
        <w:rPr>
          <w:rStyle w:val="HideTWBExt"/>
        </w:rPr>
        <w:t>&lt;/RepeatBlock-By&gt;</w:t>
      </w:r>
    </w:p>
    <w:p w14:paraId="70572029"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5979C3F9"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168</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275"/>
        <w:gridCol w:w="1286"/>
        <w:gridCol w:w="108"/>
        <w:gridCol w:w="978"/>
        <w:gridCol w:w="113"/>
        <w:gridCol w:w="2699"/>
        <w:gridCol w:w="113"/>
        <w:gridCol w:w="1144"/>
        <w:gridCol w:w="954"/>
        <w:gridCol w:w="954"/>
        <w:gridCol w:w="954"/>
        <w:gridCol w:w="1614"/>
        <w:gridCol w:w="2094"/>
      </w:tblGrid>
      <w:tr w:rsidR="00DD1289" w:rsidRPr="00B465E9" w14:paraId="117A8E25" w14:textId="77777777" w:rsidTr="00371B1A">
        <w:trPr>
          <w:jc w:val="center"/>
        </w:trPr>
        <w:tc>
          <w:tcPr>
            <w:tcW w:w="5000" w:type="pct"/>
            <w:gridSpan w:val="13"/>
          </w:tcPr>
          <w:p w14:paraId="2F6003B2" w14:textId="77777777" w:rsidR="00DD1289" w:rsidRPr="00B465E9" w:rsidRDefault="00DD1289" w:rsidP="00371B1A">
            <w:pPr>
              <w:keepNext/>
            </w:pPr>
          </w:p>
        </w:tc>
      </w:tr>
      <w:tr w:rsidR="00DD1289" w:rsidRPr="00B465E9" w14:paraId="4F3EA893" w14:textId="77777777" w:rsidTr="00371B1A">
        <w:trPr>
          <w:jc w:val="center"/>
        </w:trPr>
        <w:tc>
          <w:tcPr>
            <w:tcW w:w="5000" w:type="pct"/>
            <w:gridSpan w:val="13"/>
            <w:tcBorders>
              <w:bottom w:val="single" w:sz="4" w:space="0" w:color="auto"/>
            </w:tcBorders>
          </w:tcPr>
          <w:p w14:paraId="25ABEA0D" w14:textId="77777777" w:rsidR="00DD1289" w:rsidRPr="00B465E9" w:rsidRDefault="00DD1289" w:rsidP="00371B1A">
            <w:pPr>
              <w:pStyle w:val="AmColumnHeading"/>
              <w:keepNext/>
            </w:pPr>
            <w:r w:rsidRPr="00B465E9">
              <w:t>Text proposed by the Commission</w:t>
            </w:r>
          </w:p>
        </w:tc>
      </w:tr>
      <w:tr w:rsidR="00DD1289" w:rsidRPr="00B465E9" w14:paraId="0B6FFF64" w14:textId="77777777" w:rsidTr="00371B1A">
        <w:trPr>
          <w:trHeight w:val="280"/>
          <w:jc w:val="center"/>
        </w:trPr>
        <w:tc>
          <w:tcPr>
            <w:tcW w:w="481" w:type="pct"/>
            <w:tcBorders>
              <w:top w:val="single" w:sz="4" w:space="0" w:color="auto"/>
              <w:left w:val="single" w:sz="4" w:space="0" w:color="auto"/>
              <w:right w:val="single" w:sz="4" w:space="0" w:color="auto"/>
            </w:tcBorders>
          </w:tcPr>
          <w:p w14:paraId="31D5DD8E" w14:textId="77777777" w:rsidR="00DD1289" w:rsidRPr="00B465E9" w:rsidRDefault="00DD1289" w:rsidP="00371B1A">
            <w:pPr>
              <w:pStyle w:val="Normal6a"/>
            </w:pPr>
          </w:p>
        </w:tc>
        <w:tc>
          <w:tcPr>
            <w:tcW w:w="485" w:type="pct"/>
            <w:tcBorders>
              <w:top w:val="single" w:sz="4" w:space="0" w:color="auto"/>
              <w:left w:val="single" w:sz="4" w:space="0" w:color="auto"/>
              <w:right w:val="single" w:sz="4" w:space="0" w:color="auto"/>
            </w:tcBorders>
          </w:tcPr>
          <w:p w14:paraId="74A1555E" w14:textId="77777777" w:rsidR="00DD1289" w:rsidRPr="00B465E9" w:rsidRDefault="00DD1289" w:rsidP="00371B1A">
            <w:pPr>
              <w:pStyle w:val="Normal6a"/>
            </w:pPr>
          </w:p>
        </w:tc>
        <w:tc>
          <w:tcPr>
            <w:tcW w:w="364" w:type="pct"/>
            <w:gridSpan w:val="2"/>
            <w:tcBorders>
              <w:top w:val="single" w:sz="4" w:space="0" w:color="auto"/>
              <w:left w:val="single" w:sz="4" w:space="0" w:color="auto"/>
              <w:right w:val="single" w:sz="4" w:space="0" w:color="auto"/>
            </w:tcBorders>
          </w:tcPr>
          <w:p w14:paraId="6C54ED9C" w14:textId="77777777" w:rsidR="00DD1289" w:rsidRPr="00B465E9" w:rsidRDefault="00DD1289" w:rsidP="00371B1A">
            <w:pPr>
              <w:pStyle w:val="Normal6a"/>
            </w:pPr>
            <w:r w:rsidRPr="00B465E9">
              <w:t>#</w:t>
            </w:r>
          </w:p>
        </w:tc>
        <w:tc>
          <w:tcPr>
            <w:tcW w:w="1069" w:type="pct"/>
            <w:gridSpan w:val="2"/>
            <w:tcBorders>
              <w:top w:val="single" w:sz="4" w:space="0" w:color="auto"/>
              <w:left w:val="single" w:sz="4" w:space="0" w:color="auto"/>
              <w:right w:val="single" w:sz="4" w:space="0" w:color="auto"/>
            </w:tcBorders>
          </w:tcPr>
          <w:p w14:paraId="112C5A42" w14:textId="77777777" w:rsidR="00DD1289" w:rsidRPr="00B465E9" w:rsidRDefault="00DD1289" w:rsidP="00371B1A">
            <w:pPr>
              <w:pStyle w:val="Normal6a"/>
            </w:pPr>
          </w:p>
        </w:tc>
        <w:tc>
          <w:tcPr>
            <w:tcW w:w="434" w:type="pct"/>
            <w:gridSpan w:val="2"/>
            <w:tcBorders>
              <w:top w:val="single" w:sz="4" w:space="0" w:color="auto"/>
              <w:left w:val="single" w:sz="4" w:space="0" w:color="auto"/>
              <w:right w:val="single" w:sz="4" w:space="0" w:color="auto"/>
            </w:tcBorders>
          </w:tcPr>
          <w:p w14:paraId="6D8F4EB2" w14:textId="77777777" w:rsidR="00DD1289" w:rsidRPr="00B465E9" w:rsidRDefault="00DD1289" w:rsidP="00371B1A">
            <w:pPr>
              <w:pStyle w:val="Normal6a"/>
            </w:pPr>
          </w:p>
        </w:tc>
        <w:tc>
          <w:tcPr>
            <w:tcW w:w="430" w:type="pct"/>
            <w:tcBorders>
              <w:top w:val="single" w:sz="4" w:space="0" w:color="auto"/>
              <w:left w:val="single" w:sz="4" w:space="0" w:color="auto"/>
              <w:right w:val="single" w:sz="4" w:space="0" w:color="auto"/>
            </w:tcBorders>
          </w:tcPr>
          <w:p w14:paraId="2DCAEFC3" w14:textId="77777777" w:rsidR="00DD1289" w:rsidRPr="00B465E9" w:rsidRDefault="00DD1289" w:rsidP="00371B1A">
            <w:pPr>
              <w:pStyle w:val="Normal6a"/>
            </w:pPr>
          </w:p>
        </w:tc>
        <w:tc>
          <w:tcPr>
            <w:tcW w:w="434" w:type="pct"/>
            <w:tcBorders>
              <w:top w:val="single" w:sz="4" w:space="0" w:color="auto"/>
              <w:left w:val="single" w:sz="4" w:space="0" w:color="auto"/>
              <w:right w:val="single" w:sz="4" w:space="0" w:color="auto"/>
            </w:tcBorders>
          </w:tcPr>
          <w:p w14:paraId="5D5CD14C" w14:textId="77777777" w:rsidR="00DD1289" w:rsidRPr="00B465E9" w:rsidRDefault="00DD1289" w:rsidP="00371B1A">
            <w:pPr>
              <w:pStyle w:val="Normal6a"/>
            </w:pPr>
          </w:p>
        </w:tc>
        <w:tc>
          <w:tcPr>
            <w:tcW w:w="435" w:type="pct"/>
            <w:tcBorders>
              <w:top w:val="single" w:sz="4" w:space="0" w:color="auto"/>
              <w:left w:val="single" w:sz="4" w:space="0" w:color="auto"/>
              <w:right w:val="single" w:sz="4" w:space="0" w:color="auto"/>
            </w:tcBorders>
          </w:tcPr>
          <w:p w14:paraId="4CD6390F" w14:textId="77777777" w:rsidR="00DD1289" w:rsidRPr="00B465E9" w:rsidRDefault="00DD1289" w:rsidP="00371B1A">
            <w:pPr>
              <w:pStyle w:val="Normal6a"/>
            </w:pPr>
          </w:p>
        </w:tc>
        <w:tc>
          <w:tcPr>
            <w:tcW w:w="435" w:type="pct"/>
            <w:tcBorders>
              <w:top w:val="single" w:sz="4" w:space="0" w:color="auto"/>
              <w:left w:val="single" w:sz="4" w:space="0" w:color="auto"/>
              <w:right w:val="single" w:sz="4" w:space="0" w:color="auto"/>
            </w:tcBorders>
          </w:tcPr>
          <w:p w14:paraId="5157D63B" w14:textId="77777777" w:rsidR="00DD1289" w:rsidRPr="00B465E9" w:rsidRDefault="00DD1289" w:rsidP="00371B1A">
            <w:pPr>
              <w:pStyle w:val="Normal6a"/>
            </w:pPr>
          </w:p>
        </w:tc>
        <w:tc>
          <w:tcPr>
            <w:tcW w:w="433" w:type="pct"/>
            <w:tcBorders>
              <w:top w:val="single" w:sz="4" w:space="0" w:color="auto"/>
              <w:left w:val="single" w:sz="4" w:space="0" w:color="auto"/>
              <w:right w:val="single" w:sz="4" w:space="0" w:color="auto"/>
            </w:tcBorders>
          </w:tcPr>
          <w:p w14:paraId="31C270D9" w14:textId="77777777" w:rsidR="00DD1289" w:rsidRPr="00B465E9" w:rsidRDefault="00DD1289" w:rsidP="00371B1A">
            <w:pPr>
              <w:pStyle w:val="Normal6a"/>
            </w:pPr>
          </w:p>
        </w:tc>
      </w:tr>
      <w:tr w:rsidR="00DD1289" w:rsidRPr="00B465E9" w14:paraId="294DC0DD" w14:textId="77777777" w:rsidTr="00371B1A">
        <w:trPr>
          <w:trHeight w:val="280"/>
          <w:jc w:val="center"/>
        </w:trPr>
        <w:tc>
          <w:tcPr>
            <w:tcW w:w="481" w:type="pct"/>
            <w:tcBorders>
              <w:top w:val="single" w:sz="4" w:space="0" w:color="auto"/>
              <w:left w:val="single" w:sz="4" w:space="0" w:color="auto"/>
              <w:right w:val="single" w:sz="4" w:space="0" w:color="auto"/>
            </w:tcBorders>
          </w:tcPr>
          <w:p w14:paraId="62A54889" w14:textId="77777777" w:rsidR="00DD1289" w:rsidRPr="00B465E9" w:rsidRDefault="00DD1289" w:rsidP="00371B1A">
            <w:pPr>
              <w:pStyle w:val="Normal6a"/>
            </w:pPr>
            <w:r w:rsidRPr="00B465E9">
              <w:t>Energy</w:t>
            </w:r>
          </w:p>
        </w:tc>
        <w:tc>
          <w:tcPr>
            <w:tcW w:w="485" w:type="pct"/>
            <w:tcBorders>
              <w:top w:val="single" w:sz="4" w:space="0" w:color="auto"/>
              <w:left w:val="single" w:sz="4" w:space="0" w:color="auto"/>
              <w:right w:val="single" w:sz="4" w:space="0" w:color="auto"/>
            </w:tcBorders>
          </w:tcPr>
          <w:p w14:paraId="79DCAC39" w14:textId="77777777" w:rsidR="00DD1289" w:rsidRPr="00B465E9" w:rsidRDefault="00DD1289" w:rsidP="00371B1A">
            <w:pPr>
              <w:pStyle w:val="Normal6a"/>
            </w:pPr>
            <w:r w:rsidRPr="00B465E9">
              <w:t>Carbon capture and storage</w:t>
            </w:r>
          </w:p>
        </w:tc>
        <w:tc>
          <w:tcPr>
            <w:tcW w:w="364" w:type="pct"/>
            <w:gridSpan w:val="2"/>
            <w:tcBorders>
              <w:top w:val="single" w:sz="4" w:space="0" w:color="auto"/>
              <w:left w:val="single" w:sz="4" w:space="0" w:color="auto"/>
              <w:right w:val="single" w:sz="4" w:space="0" w:color="auto"/>
            </w:tcBorders>
          </w:tcPr>
          <w:p w14:paraId="21C7FB99" w14:textId="77777777" w:rsidR="00DD1289" w:rsidRPr="00B465E9" w:rsidRDefault="00DD1289" w:rsidP="00371B1A">
            <w:pPr>
              <w:pStyle w:val="Normal6a"/>
            </w:pPr>
            <w:r w:rsidRPr="00B465E9">
              <w:t>168</w:t>
            </w:r>
          </w:p>
        </w:tc>
        <w:tc>
          <w:tcPr>
            <w:tcW w:w="1069" w:type="pct"/>
            <w:gridSpan w:val="2"/>
            <w:tcBorders>
              <w:top w:val="single" w:sz="4" w:space="0" w:color="auto"/>
              <w:left w:val="single" w:sz="4" w:space="0" w:color="auto"/>
              <w:right w:val="single" w:sz="4" w:space="0" w:color="auto"/>
            </w:tcBorders>
          </w:tcPr>
          <w:p w14:paraId="100BDDD9" w14:textId="77777777" w:rsidR="00DD1289" w:rsidRPr="00B465E9" w:rsidRDefault="00DD1289" w:rsidP="00371B1A">
            <w:pPr>
              <w:pStyle w:val="Normal6a"/>
            </w:pPr>
            <w:r w:rsidRPr="00B465E9">
              <w:t>Construction/installation of facilities for CO</w:t>
            </w:r>
            <w:r w:rsidRPr="00B465E9">
              <w:rPr>
                <w:vertAlign w:val="subscript"/>
              </w:rPr>
              <w:t>2</w:t>
            </w:r>
            <w:r w:rsidRPr="00B465E9">
              <w:t xml:space="preserve"> capture and post-treatment</w:t>
            </w:r>
          </w:p>
        </w:tc>
        <w:tc>
          <w:tcPr>
            <w:tcW w:w="434" w:type="pct"/>
            <w:gridSpan w:val="2"/>
            <w:tcBorders>
              <w:top w:val="single" w:sz="4" w:space="0" w:color="auto"/>
              <w:left w:val="single" w:sz="4" w:space="0" w:color="auto"/>
              <w:right w:val="single" w:sz="4" w:space="0" w:color="auto"/>
            </w:tcBorders>
          </w:tcPr>
          <w:p w14:paraId="324A8954" w14:textId="77777777" w:rsidR="00DD1289" w:rsidRPr="00B465E9" w:rsidRDefault="00DD1289" w:rsidP="00371B1A">
            <w:pPr>
              <w:pStyle w:val="Normal6a"/>
              <w:rPr>
                <w:b/>
                <w:bCs/>
                <w:i/>
                <w:iCs/>
              </w:rPr>
            </w:pPr>
            <w:r w:rsidRPr="00B465E9">
              <w:rPr>
                <w:b/>
                <w:bCs/>
                <w:i/>
                <w:iCs/>
              </w:rPr>
              <w:t>100%</w:t>
            </w:r>
          </w:p>
        </w:tc>
        <w:tc>
          <w:tcPr>
            <w:tcW w:w="430" w:type="pct"/>
            <w:tcBorders>
              <w:top w:val="single" w:sz="4" w:space="0" w:color="auto"/>
              <w:left w:val="single" w:sz="4" w:space="0" w:color="auto"/>
              <w:right w:val="single" w:sz="4" w:space="0" w:color="auto"/>
            </w:tcBorders>
          </w:tcPr>
          <w:p w14:paraId="70831788" w14:textId="77777777" w:rsidR="00DD1289" w:rsidRPr="00B465E9" w:rsidRDefault="00DD1289" w:rsidP="00371B1A">
            <w:pPr>
              <w:pStyle w:val="Normal6a"/>
            </w:pPr>
            <w:r w:rsidRPr="00B465E9">
              <w:t>0%</w:t>
            </w:r>
          </w:p>
        </w:tc>
        <w:tc>
          <w:tcPr>
            <w:tcW w:w="434" w:type="pct"/>
            <w:tcBorders>
              <w:top w:val="single" w:sz="4" w:space="0" w:color="auto"/>
              <w:left w:val="single" w:sz="4" w:space="0" w:color="auto"/>
              <w:right w:val="single" w:sz="4" w:space="0" w:color="auto"/>
            </w:tcBorders>
          </w:tcPr>
          <w:p w14:paraId="702AA933" w14:textId="77777777" w:rsidR="00DD1289" w:rsidRPr="00B465E9" w:rsidRDefault="00DD1289" w:rsidP="00371B1A">
            <w:pPr>
              <w:pStyle w:val="Normal6a"/>
            </w:pPr>
            <w:r w:rsidRPr="00B465E9">
              <w:t>0%</w:t>
            </w:r>
          </w:p>
        </w:tc>
        <w:tc>
          <w:tcPr>
            <w:tcW w:w="435" w:type="pct"/>
            <w:tcBorders>
              <w:top w:val="single" w:sz="4" w:space="0" w:color="auto"/>
              <w:left w:val="single" w:sz="4" w:space="0" w:color="auto"/>
              <w:right w:val="single" w:sz="4" w:space="0" w:color="auto"/>
            </w:tcBorders>
          </w:tcPr>
          <w:p w14:paraId="2FA9FFD7" w14:textId="77777777" w:rsidR="00DD1289" w:rsidRPr="00B465E9" w:rsidRDefault="00DD1289" w:rsidP="00371B1A">
            <w:pPr>
              <w:pStyle w:val="Normal6a"/>
            </w:pPr>
            <w:r w:rsidRPr="00B465E9">
              <w:t>0%</w:t>
            </w:r>
          </w:p>
        </w:tc>
        <w:tc>
          <w:tcPr>
            <w:tcW w:w="435" w:type="pct"/>
            <w:tcBorders>
              <w:top w:val="single" w:sz="4" w:space="0" w:color="auto"/>
              <w:left w:val="single" w:sz="4" w:space="0" w:color="auto"/>
              <w:right w:val="single" w:sz="4" w:space="0" w:color="auto"/>
            </w:tcBorders>
          </w:tcPr>
          <w:p w14:paraId="27C8ADC1" w14:textId="77777777" w:rsidR="00DD1289" w:rsidRPr="00B465E9" w:rsidRDefault="00DD1289" w:rsidP="00371B1A">
            <w:pPr>
              <w:pStyle w:val="Normal6a"/>
            </w:pPr>
            <w:r w:rsidRPr="00B465E9">
              <w:t>•</w:t>
            </w:r>
            <w:r w:rsidRPr="00B465E9">
              <w:tab/>
              <w:t>New or additional capacity installed (tonnes);</w:t>
            </w:r>
          </w:p>
        </w:tc>
        <w:tc>
          <w:tcPr>
            <w:tcW w:w="433" w:type="pct"/>
            <w:tcBorders>
              <w:top w:val="single" w:sz="4" w:space="0" w:color="auto"/>
              <w:left w:val="single" w:sz="4" w:space="0" w:color="auto"/>
              <w:right w:val="single" w:sz="4" w:space="0" w:color="auto"/>
            </w:tcBorders>
          </w:tcPr>
          <w:p w14:paraId="58BE8600" w14:textId="77777777" w:rsidR="00DD1289" w:rsidRPr="00B465E9" w:rsidRDefault="00DD1289" w:rsidP="00371B1A">
            <w:pPr>
              <w:pStyle w:val="Normal6a"/>
            </w:pPr>
            <w:r w:rsidRPr="00B465E9">
              <w:t>•</w:t>
            </w:r>
            <w:r w:rsidRPr="00B465E9">
              <w:tab/>
              <w:t>Expansion of EU CO</w:t>
            </w:r>
            <w:r w:rsidRPr="00B465E9">
              <w:rPr>
                <w:vertAlign w:val="subscript"/>
              </w:rPr>
              <w:t>2</w:t>
            </w:r>
            <w:r w:rsidRPr="00B465E9">
              <w:t xml:space="preserve"> Transport network created (in km</w:t>
            </w:r>
            <w:proofErr w:type="gramStart"/>
            <w:r w:rsidRPr="00B465E9">
              <w:t>);</w:t>
            </w:r>
            <w:proofErr w:type="gramEnd"/>
          </w:p>
          <w:p w14:paraId="20279361" w14:textId="77777777" w:rsidR="00DD1289" w:rsidRPr="00B465E9" w:rsidRDefault="00DD1289" w:rsidP="00371B1A">
            <w:pPr>
              <w:pStyle w:val="Normal6a"/>
            </w:pPr>
            <w:r w:rsidRPr="00B465E9">
              <w:t>•</w:t>
            </w:r>
            <w:r w:rsidRPr="00B465E9">
              <w:tab/>
              <w:t>tCO</w:t>
            </w:r>
            <w:r w:rsidRPr="00B465E9">
              <w:rPr>
                <w:vertAlign w:val="subscript"/>
              </w:rPr>
              <w:t>2</w:t>
            </w:r>
            <w:r w:rsidRPr="00B465E9">
              <w:t>e stored or utilised;</w:t>
            </w:r>
          </w:p>
        </w:tc>
      </w:tr>
      <w:tr w:rsidR="00DD1289" w:rsidRPr="00B465E9" w14:paraId="5F301A06" w14:textId="77777777" w:rsidTr="00371B1A">
        <w:trPr>
          <w:jc w:val="center"/>
        </w:trPr>
        <w:tc>
          <w:tcPr>
            <w:tcW w:w="5000" w:type="pct"/>
            <w:gridSpan w:val="13"/>
            <w:tcBorders>
              <w:top w:val="single" w:sz="4" w:space="0" w:color="auto"/>
            </w:tcBorders>
          </w:tcPr>
          <w:p w14:paraId="26ECA2D9" w14:textId="77777777" w:rsidR="00DD1289" w:rsidRPr="00B465E9" w:rsidRDefault="00DD1289" w:rsidP="00371B1A">
            <w:pPr>
              <w:pStyle w:val="Normal6a"/>
            </w:pPr>
          </w:p>
        </w:tc>
      </w:tr>
      <w:tr w:rsidR="00DD1289" w:rsidRPr="00B465E9" w14:paraId="225CDAA4" w14:textId="77777777" w:rsidTr="00371B1A">
        <w:trPr>
          <w:jc w:val="center"/>
        </w:trPr>
        <w:tc>
          <w:tcPr>
            <w:tcW w:w="5000" w:type="pct"/>
            <w:gridSpan w:val="13"/>
            <w:tcBorders>
              <w:bottom w:val="single" w:sz="4" w:space="0" w:color="auto"/>
            </w:tcBorders>
          </w:tcPr>
          <w:p w14:paraId="5363450D" w14:textId="77777777" w:rsidR="00DD1289" w:rsidRPr="00B465E9" w:rsidRDefault="00DD1289" w:rsidP="00371B1A">
            <w:pPr>
              <w:pStyle w:val="Normal6a"/>
              <w:jc w:val="center"/>
              <w:rPr>
                <w:i/>
                <w:iCs/>
              </w:rPr>
            </w:pPr>
            <w:r w:rsidRPr="00B465E9">
              <w:rPr>
                <w:i/>
                <w:iCs/>
              </w:rPr>
              <w:t>Amendment</w:t>
            </w:r>
          </w:p>
        </w:tc>
      </w:tr>
      <w:tr w:rsidR="00DD1289" w:rsidRPr="00B465E9" w14:paraId="64704841" w14:textId="77777777" w:rsidTr="00371B1A">
        <w:trPr>
          <w:trHeight w:val="280"/>
          <w:jc w:val="center"/>
        </w:trPr>
        <w:tc>
          <w:tcPr>
            <w:tcW w:w="481" w:type="pct"/>
            <w:tcBorders>
              <w:top w:val="single" w:sz="4" w:space="0" w:color="auto"/>
              <w:left w:val="single" w:sz="4" w:space="0" w:color="auto"/>
              <w:bottom w:val="single" w:sz="4" w:space="0" w:color="auto"/>
              <w:right w:val="single" w:sz="4" w:space="0" w:color="auto"/>
            </w:tcBorders>
          </w:tcPr>
          <w:p w14:paraId="5F3C9407" w14:textId="77777777" w:rsidR="00DD1289" w:rsidRPr="00B465E9" w:rsidRDefault="00DD1289" w:rsidP="00371B1A">
            <w:pPr>
              <w:pStyle w:val="Normal6a"/>
            </w:pPr>
          </w:p>
        </w:tc>
        <w:tc>
          <w:tcPr>
            <w:tcW w:w="489" w:type="pct"/>
            <w:gridSpan w:val="2"/>
            <w:tcBorders>
              <w:top w:val="single" w:sz="4" w:space="0" w:color="auto"/>
              <w:left w:val="single" w:sz="4" w:space="0" w:color="auto"/>
              <w:bottom w:val="single" w:sz="4" w:space="0" w:color="auto"/>
              <w:right w:val="single" w:sz="4" w:space="0" w:color="auto"/>
            </w:tcBorders>
          </w:tcPr>
          <w:p w14:paraId="3207B134" w14:textId="77777777" w:rsidR="00DD1289" w:rsidRPr="00B465E9" w:rsidRDefault="00DD1289" w:rsidP="00371B1A">
            <w:pPr>
              <w:pStyle w:val="Normal6a"/>
            </w:pPr>
          </w:p>
        </w:tc>
        <w:tc>
          <w:tcPr>
            <w:tcW w:w="366" w:type="pct"/>
            <w:gridSpan w:val="2"/>
            <w:tcBorders>
              <w:top w:val="single" w:sz="4" w:space="0" w:color="auto"/>
              <w:left w:val="single" w:sz="4" w:space="0" w:color="auto"/>
              <w:bottom w:val="single" w:sz="4" w:space="0" w:color="auto"/>
              <w:right w:val="single" w:sz="4" w:space="0" w:color="auto"/>
            </w:tcBorders>
          </w:tcPr>
          <w:p w14:paraId="6C25D781" w14:textId="77777777" w:rsidR="00DD1289" w:rsidRPr="00B465E9" w:rsidRDefault="00DD1289" w:rsidP="00371B1A">
            <w:pPr>
              <w:pStyle w:val="Normal6a"/>
            </w:pPr>
            <w:r w:rsidRPr="00B465E9">
              <w:t>#</w:t>
            </w:r>
          </w:p>
        </w:tc>
        <w:tc>
          <w:tcPr>
            <w:tcW w:w="1069" w:type="pct"/>
            <w:gridSpan w:val="2"/>
            <w:tcBorders>
              <w:top w:val="single" w:sz="4" w:space="0" w:color="auto"/>
              <w:left w:val="single" w:sz="4" w:space="0" w:color="auto"/>
              <w:bottom w:val="single" w:sz="4" w:space="0" w:color="auto"/>
              <w:right w:val="single" w:sz="4" w:space="0" w:color="auto"/>
            </w:tcBorders>
          </w:tcPr>
          <w:p w14:paraId="02C951E0" w14:textId="77777777" w:rsidR="00DD1289" w:rsidRPr="00B465E9" w:rsidRDefault="00DD1289" w:rsidP="00371B1A">
            <w:pPr>
              <w:pStyle w:val="Normal6a"/>
            </w:pPr>
          </w:p>
        </w:tc>
        <w:tc>
          <w:tcPr>
            <w:tcW w:w="429" w:type="pct"/>
            <w:tcBorders>
              <w:top w:val="single" w:sz="4" w:space="0" w:color="auto"/>
              <w:left w:val="single" w:sz="4" w:space="0" w:color="auto"/>
              <w:bottom w:val="single" w:sz="4" w:space="0" w:color="auto"/>
              <w:right w:val="single" w:sz="4" w:space="0" w:color="auto"/>
            </w:tcBorders>
          </w:tcPr>
          <w:p w14:paraId="0056A1F8" w14:textId="77777777" w:rsidR="00DD1289" w:rsidRPr="00B465E9" w:rsidRDefault="00DD1289" w:rsidP="00371B1A">
            <w:pPr>
              <w:pStyle w:val="Normal6a"/>
            </w:pPr>
          </w:p>
        </w:tc>
        <w:tc>
          <w:tcPr>
            <w:tcW w:w="430" w:type="pct"/>
            <w:tcBorders>
              <w:top w:val="single" w:sz="4" w:space="0" w:color="auto"/>
              <w:left w:val="single" w:sz="4" w:space="0" w:color="auto"/>
              <w:bottom w:val="single" w:sz="4" w:space="0" w:color="auto"/>
              <w:right w:val="single" w:sz="4" w:space="0" w:color="auto"/>
            </w:tcBorders>
          </w:tcPr>
          <w:p w14:paraId="1690654A" w14:textId="77777777" w:rsidR="00DD1289" w:rsidRPr="00B465E9" w:rsidRDefault="00DD1289" w:rsidP="00371B1A">
            <w:pPr>
              <w:pStyle w:val="Normal6a"/>
            </w:pPr>
          </w:p>
        </w:tc>
        <w:tc>
          <w:tcPr>
            <w:tcW w:w="434" w:type="pct"/>
            <w:tcBorders>
              <w:top w:val="single" w:sz="4" w:space="0" w:color="auto"/>
              <w:left w:val="single" w:sz="4" w:space="0" w:color="auto"/>
              <w:bottom w:val="single" w:sz="4" w:space="0" w:color="auto"/>
              <w:right w:val="single" w:sz="4" w:space="0" w:color="auto"/>
            </w:tcBorders>
          </w:tcPr>
          <w:p w14:paraId="3C8A8937" w14:textId="77777777" w:rsidR="00DD1289" w:rsidRPr="00B465E9" w:rsidRDefault="00DD1289" w:rsidP="00371B1A">
            <w:pPr>
              <w:pStyle w:val="Normal6a"/>
            </w:pPr>
          </w:p>
        </w:tc>
        <w:tc>
          <w:tcPr>
            <w:tcW w:w="435" w:type="pct"/>
            <w:tcBorders>
              <w:top w:val="single" w:sz="4" w:space="0" w:color="auto"/>
              <w:left w:val="single" w:sz="4" w:space="0" w:color="auto"/>
              <w:bottom w:val="single" w:sz="4" w:space="0" w:color="auto"/>
              <w:right w:val="single" w:sz="4" w:space="0" w:color="auto"/>
            </w:tcBorders>
          </w:tcPr>
          <w:p w14:paraId="29BEDB8C" w14:textId="77777777" w:rsidR="00DD1289" w:rsidRPr="00B465E9" w:rsidRDefault="00DD1289" w:rsidP="00371B1A">
            <w:pPr>
              <w:pStyle w:val="Normal6a"/>
            </w:pPr>
          </w:p>
        </w:tc>
        <w:tc>
          <w:tcPr>
            <w:tcW w:w="435" w:type="pct"/>
            <w:tcBorders>
              <w:top w:val="single" w:sz="4" w:space="0" w:color="auto"/>
              <w:left w:val="single" w:sz="4" w:space="0" w:color="auto"/>
              <w:bottom w:val="single" w:sz="4" w:space="0" w:color="auto"/>
              <w:right w:val="single" w:sz="4" w:space="0" w:color="auto"/>
            </w:tcBorders>
          </w:tcPr>
          <w:p w14:paraId="19F95829" w14:textId="77777777" w:rsidR="00DD1289" w:rsidRPr="00B465E9" w:rsidRDefault="00DD1289" w:rsidP="00371B1A">
            <w:pPr>
              <w:pStyle w:val="Normal6a"/>
            </w:pPr>
          </w:p>
        </w:tc>
        <w:tc>
          <w:tcPr>
            <w:tcW w:w="433" w:type="pct"/>
            <w:tcBorders>
              <w:top w:val="single" w:sz="4" w:space="0" w:color="auto"/>
              <w:left w:val="single" w:sz="4" w:space="0" w:color="auto"/>
              <w:bottom w:val="single" w:sz="4" w:space="0" w:color="auto"/>
              <w:right w:val="single" w:sz="4" w:space="0" w:color="auto"/>
            </w:tcBorders>
          </w:tcPr>
          <w:p w14:paraId="0DB7EF9E" w14:textId="77777777" w:rsidR="00DD1289" w:rsidRPr="00B465E9" w:rsidRDefault="00DD1289" w:rsidP="00371B1A">
            <w:pPr>
              <w:pStyle w:val="Normal6a"/>
            </w:pPr>
          </w:p>
        </w:tc>
      </w:tr>
      <w:tr w:rsidR="00DD1289" w:rsidRPr="00B465E9" w14:paraId="10FEED66" w14:textId="77777777" w:rsidTr="00371B1A">
        <w:trPr>
          <w:trHeight w:val="280"/>
          <w:jc w:val="center"/>
        </w:trPr>
        <w:tc>
          <w:tcPr>
            <w:tcW w:w="481" w:type="pct"/>
            <w:tcBorders>
              <w:top w:val="single" w:sz="4" w:space="0" w:color="auto"/>
              <w:left w:val="single" w:sz="4" w:space="0" w:color="auto"/>
              <w:right w:val="single" w:sz="4" w:space="0" w:color="auto"/>
            </w:tcBorders>
          </w:tcPr>
          <w:p w14:paraId="4290C6DF" w14:textId="77777777" w:rsidR="00DD1289" w:rsidRPr="00B465E9" w:rsidRDefault="00DD1289" w:rsidP="00371B1A">
            <w:pPr>
              <w:pStyle w:val="Normal6a"/>
            </w:pPr>
            <w:r w:rsidRPr="00B465E9">
              <w:t>Energy</w:t>
            </w:r>
          </w:p>
        </w:tc>
        <w:tc>
          <w:tcPr>
            <w:tcW w:w="489" w:type="pct"/>
            <w:gridSpan w:val="2"/>
            <w:tcBorders>
              <w:top w:val="single" w:sz="4" w:space="0" w:color="auto"/>
              <w:left w:val="single" w:sz="4" w:space="0" w:color="auto"/>
              <w:right w:val="single" w:sz="4" w:space="0" w:color="auto"/>
            </w:tcBorders>
          </w:tcPr>
          <w:p w14:paraId="472A2A02" w14:textId="77777777" w:rsidR="00DD1289" w:rsidRPr="00B465E9" w:rsidRDefault="00DD1289" w:rsidP="00371B1A">
            <w:pPr>
              <w:pStyle w:val="Normal6a"/>
            </w:pPr>
            <w:r w:rsidRPr="00B465E9">
              <w:t>Carbon capture and storage</w:t>
            </w:r>
          </w:p>
        </w:tc>
        <w:tc>
          <w:tcPr>
            <w:tcW w:w="366" w:type="pct"/>
            <w:gridSpan w:val="2"/>
            <w:tcBorders>
              <w:top w:val="single" w:sz="4" w:space="0" w:color="auto"/>
              <w:left w:val="single" w:sz="4" w:space="0" w:color="auto"/>
              <w:right w:val="single" w:sz="4" w:space="0" w:color="auto"/>
            </w:tcBorders>
          </w:tcPr>
          <w:p w14:paraId="379A7621" w14:textId="77777777" w:rsidR="00DD1289" w:rsidRPr="00B465E9" w:rsidRDefault="00DD1289" w:rsidP="00371B1A">
            <w:pPr>
              <w:pStyle w:val="Normal6a"/>
            </w:pPr>
            <w:r w:rsidRPr="00B465E9">
              <w:t>168</w:t>
            </w:r>
          </w:p>
        </w:tc>
        <w:tc>
          <w:tcPr>
            <w:tcW w:w="1069" w:type="pct"/>
            <w:gridSpan w:val="2"/>
            <w:tcBorders>
              <w:top w:val="single" w:sz="4" w:space="0" w:color="auto"/>
              <w:left w:val="single" w:sz="4" w:space="0" w:color="auto"/>
              <w:right w:val="single" w:sz="4" w:space="0" w:color="auto"/>
            </w:tcBorders>
          </w:tcPr>
          <w:p w14:paraId="3BB29CF1" w14:textId="77777777" w:rsidR="00DD1289" w:rsidRPr="00B465E9" w:rsidRDefault="00DD1289" w:rsidP="00371B1A">
            <w:pPr>
              <w:pStyle w:val="Normal6a"/>
            </w:pPr>
            <w:r w:rsidRPr="00B465E9">
              <w:t>Construction/installation of facilities for CO</w:t>
            </w:r>
            <w:r w:rsidRPr="00B465E9">
              <w:rPr>
                <w:vertAlign w:val="subscript"/>
              </w:rPr>
              <w:t>2</w:t>
            </w:r>
            <w:r w:rsidRPr="00B465E9">
              <w:t xml:space="preserve"> capture and post-treatment</w:t>
            </w:r>
          </w:p>
        </w:tc>
        <w:tc>
          <w:tcPr>
            <w:tcW w:w="429" w:type="pct"/>
            <w:tcBorders>
              <w:top w:val="single" w:sz="4" w:space="0" w:color="auto"/>
              <w:left w:val="single" w:sz="4" w:space="0" w:color="auto"/>
              <w:right w:val="single" w:sz="4" w:space="0" w:color="auto"/>
            </w:tcBorders>
          </w:tcPr>
          <w:p w14:paraId="4E3B91EE" w14:textId="77777777" w:rsidR="00DD1289" w:rsidRPr="00B465E9" w:rsidRDefault="00DD1289" w:rsidP="00371B1A">
            <w:pPr>
              <w:pStyle w:val="Normal6a"/>
              <w:rPr>
                <w:b/>
                <w:bCs/>
                <w:i/>
                <w:iCs/>
              </w:rPr>
            </w:pPr>
            <w:r w:rsidRPr="00B465E9">
              <w:rPr>
                <w:b/>
                <w:bCs/>
                <w:i/>
                <w:iCs/>
              </w:rPr>
              <w:t>40%</w:t>
            </w:r>
          </w:p>
        </w:tc>
        <w:tc>
          <w:tcPr>
            <w:tcW w:w="430" w:type="pct"/>
            <w:tcBorders>
              <w:top w:val="single" w:sz="4" w:space="0" w:color="auto"/>
              <w:left w:val="single" w:sz="4" w:space="0" w:color="auto"/>
              <w:right w:val="single" w:sz="4" w:space="0" w:color="auto"/>
            </w:tcBorders>
          </w:tcPr>
          <w:p w14:paraId="5E5A4322" w14:textId="77777777" w:rsidR="00DD1289" w:rsidRPr="00B465E9" w:rsidRDefault="00DD1289" w:rsidP="00371B1A">
            <w:pPr>
              <w:pStyle w:val="Normal6a"/>
            </w:pPr>
            <w:r w:rsidRPr="00B465E9">
              <w:t>0%</w:t>
            </w:r>
          </w:p>
        </w:tc>
        <w:tc>
          <w:tcPr>
            <w:tcW w:w="434" w:type="pct"/>
            <w:tcBorders>
              <w:top w:val="single" w:sz="4" w:space="0" w:color="auto"/>
              <w:left w:val="single" w:sz="4" w:space="0" w:color="auto"/>
              <w:right w:val="single" w:sz="4" w:space="0" w:color="auto"/>
            </w:tcBorders>
          </w:tcPr>
          <w:p w14:paraId="47CE49DD" w14:textId="77777777" w:rsidR="00DD1289" w:rsidRPr="00B465E9" w:rsidRDefault="00DD1289" w:rsidP="00371B1A">
            <w:pPr>
              <w:pStyle w:val="Normal6a"/>
            </w:pPr>
            <w:r w:rsidRPr="00B465E9">
              <w:t>0%</w:t>
            </w:r>
          </w:p>
        </w:tc>
        <w:tc>
          <w:tcPr>
            <w:tcW w:w="435" w:type="pct"/>
            <w:tcBorders>
              <w:top w:val="single" w:sz="4" w:space="0" w:color="auto"/>
              <w:left w:val="single" w:sz="4" w:space="0" w:color="auto"/>
              <w:right w:val="single" w:sz="4" w:space="0" w:color="auto"/>
            </w:tcBorders>
          </w:tcPr>
          <w:p w14:paraId="4FF48D4F" w14:textId="77777777" w:rsidR="00DD1289" w:rsidRPr="00B465E9" w:rsidRDefault="00DD1289" w:rsidP="00371B1A">
            <w:pPr>
              <w:pStyle w:val="Normal6a"/>
            </w:pPr>
            <w:r w:rsidRPr="00B465E9">
              <w:t>0%</w:t>
            </w:r>
          </w:p>
        </w:tc>
        <w:tc>
          <w:tcPr>
            <w:tcW w:w="435" w:type="pct"/>
            <w:tcBorders>
              <w:top w:val="single" w:sz="4" w:space="0" w:color="auto"/>
              <w:left w:val="single" w:sz="4" w:space="0" w:color="auto"/>
              <w:right w:val="single" w:sz="4" w:space="0" w:color="auto"/>
            </w:tcBorders>
          </w:tcPr>
          <w:p w14:paraId="73DDEA5C" w14:textId="77777777" w:rsidR="00DD1289" w:rsidRPr="00B465E9" w:rsidRDefault="00DD1289" w:rsidP="00371B1A">
            <w:pPr>
              <w:pStyle w:val="Normal6a"/>
            </w:pPr>
            <w:r w:rsidRPr="00B465E9">
              <w:t>•</w:t>
            </w:r>
            <w:r w:rsidRPr="00B465E9">
              <w:tab/>
              <w:t>New or additional capacity installed (tonnes);</w:t>
            </w:r>
          </w:p>
        </w:tc>
        <w:tc>
          <w:tcPr>
            <w:tcW w:w="433" w:type="pct"/>
            <w:tcBorders>
              <w:top w:val="single" w:sz="4" w:space="0" w:color="auto"/>
              <w:left w:val="single" w:sz="4" w:space="0" w:color="auto"/>
              <w:right w:val="single" w:sz="4" w:space="0" w:color="auto"/>
            </w:tcBorders>
          </w:tcPr>
          <w:p w14:paraId="2374C362" w14:textId="77777777" w:rsidR="00DD1289" w:rsidRPr="00B465E9" w:rsidRDefault="00DD1289" w:rsidP="00371B1A">
            <w:pPr>
              <w:pStyle w:val="Normal6a"/>
            </w:pPr>
            <w:r w:rsidRPr="00B465E9">
              <w:t>•</w:t>
            </w:r>
            <w:r w:rsidRPr="00B465E9">
              <w:tab/>
              <w:t>Expansion of EU CO</w:t>
            </w:r>
            <w:r w:rsidRPr="00B465E9">
              <w:rPr>
                <w:vertAlign w:val="subscript"/>
              </w:rPr>
              <w:t>2</w:t>
            </w:r>
            <w:r w:rsidRPr="00B465E9">
              <w:t xml:space="preserve"> Transport network created (in km</w:t>
            </w:r>
            <w:proofErr w:type="gramStart"/>
            <w:r w:rsidRPr="00B465E9">
              <w:t>);</w:t>
            </w:r>
            <w:proofErr w:type="gramEnd"/>
          </w:p>
          <w:p w14:paraId="51785919" w14:textId="77777777" w:rsidR="00DD1289" w:rsidRPr="00B465E9" w:rsidRDefault="00DD1289" w:rsidP="00371B1A">
            <w:pPr>
              <w:pStyle w:val="Normal6a"/>
            </w:pPr>
            <w:r w:rsidRPr="00B465E9">
              <w:t>•</w:t>
            </w:r>
            <w:r w:rsidRPr="00B465E9">
              <w:tab/>
              <w:t>tCO</w:t>
            </w:r>
            <w:r w:rsidRPr="00B465E9">
              <w:rPr>
                <w:vertAlign w:val="subscript"/>
              </w:rPr>
              <w:t>2</w:t>
            </w:r>
            <w:r w:rsidRPr="00B465E9">
              <w:t>e stored or utilised;</w:t>
            </w:r>
          </w:p>
        </w:tc>
      </w:tr>
    </w:tbl>
    <w:p w14:paraId="1EE62950" w14:textId="77777777" w:rsidR="00DD1289" w:rsidRPr="00B465E9" w:rsidRDefault="00DD1289" w:rsidP="00DD1289">
      <w:pPr>
        <w:pStyle w:val="NormalBold"/>
        <w:keepNext/>
      </w:pPr>
    </w:p>
    <w:p w14:paraId="7ECBB1EF"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67760FCA"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37489CDD" w14:textId="77777777" w:rsidR="00DD1289" w:rsidRPr="00B465E9" w:rsidRDefault="00DD1289" w:rsidP="00DD1289">
      <w:pPr>
        <w:pStyle w:val="AmJustText"/>
      </w:pPr>
      <w:r w:rsidRPr="00B465E9">
        <w:t>CCS might help manage unavoidable emissions in certain industrial sectors in the future, if the technology is available at scale. But the best approach is to avoid emissions in the first place. CCS also carries significant environmental and climate risks tied to carbon leakage and risks of fossil fuel lock in.</w:t>
      </w:r>
    </w:p>
    <w:p w14:paraId="77B69403" w14:textId="77777777" w:rsidR="00DD1289" w:rsidRPr="00B465E9" w:rsidRDefault="00DD1289" w:rsidP="00DD1289">
      <w:pPr>
        <w:rPr>
          <w:rStyle w:val="HideTWBExt"/>
          <w:noProof w:val="0"/>
        </w:rPr>
      </w:pPr>
      <w:r w:rsidRPr="00B465E9">
        <w:rPr>
          <w:rStyle w:val="HideTWBExt"/>
          <w:noProof w:val="0"/>
        </w:rPr>
        <w:t>&lt;/Amend&gt;</w:t>
      </w:r>
    </w:p>
    <w:p w14:paraId="32592D1A" w14:textId="306D07A2"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378</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22241B95" w14:textId="77777777" w:rsidR="00DD1289" w:rsidRPr="00B465E9" w:rsidRDefault="00DD1289" w:rsidP="00DD1289">
      <w:pPr>
        <w:pStyle w:val="NormalBold"/>
      </w:pPr>
      <w:r w:rsidRPr="00B465E9">
        <w:rPr>
          <w:rStyle w:val="HideTWBExt"/>
          <w:b w:val="0"/>
        </w:rPr>
        <w:t>&lt;RepeatBlock-By&gt;&lt;Members&gt;</w:t>
      </w:r>
      <w:r w:rsidRPr="00B465E9">
        <w:t>Ana Vasconcelos</w:t>
      </w:r>
      <w:r w:rsidRPr="00B465E9">
        <w:rPr>
          <w:rStyle w:val="HideTWBExt"/>
          <w:b w:val="0"/>
        </w:rPr>
        <w:t>&lt;/Members&gt;</w:t>
      </w:r>
    </w:p>
    <w:p w14:paraId="5E42F480" w14:textId="77777777" w:rsidR="00DD1289" w:rsidRPr="00B465E9" w:rsidRDefault="00DD1289" w:rsidP="00DD1289">
      <w:r w:rsidRPr="00B465E9">
        <w:rPr>
          <w:rStyle w:val="HideTWBExt"/>
        </w:rPr>
        <w:t>&lt;/RepeatBlock-By&gt;</w:t>
      </w:r>
    </w:p>
    <w:p w14:paraId="49AAB661"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352385F3"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168</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292"/>
        <w:gridCol w:w="1386"/>
        <w:gridCol w:w="998"/>
        <w:gridCol w:w="2774"/>
        <w:gridCol w:w="1174"/>
        <w:gridCol w:w="962"/>
        <w:gridCol w:w="962"/>
        <w:gridCol w:w="962"/>
        <w:gridCol w:w="1641"/>
        <w:gridCol w:w="2135"/>
      </w:tblGrid>
      <w:tr w:rsidR="00DD1289" w:rsidRPr="00B465E9" w14:paraId="76CD8C78" w14:textId="77777777" w:rsidTr="00371B1A">
        <w:trPr>
          <w:jc w:val="center"/>
        </w:trPr>
        <w:tc>
          <w:tcPr>
            <w:tcW w:w="5000" w:type="pct"/>
            <w:gridSpan w:val="10"/>
          </w:tcPr>
          <w:p w14:paraId="2ED68588" w14:textId="77777777" w:rsidR="00DD1289" w:rsidRPr="00B465E9" w:rsidRDefault="00DD1289" w:rsidP="00371B1A">
            <w:pPr>
              <w:keepNext/>
            </w:pPr>
          </w:p>
        </w:tc>
      </w:tr>
      <w:tr w:rsidR="00DD1289" w:rsidRPr="00B465E9" w14:paraId="06966B17" w14:textId="77777777" w:rsidTr="00371B1A">
        <w:trPr>
          <w:jc w:val="center"/>
        </w:trPr>
        <w:tc>
          <w:tcPr>
            <w:tcW w:w="5000" w:type="pct"/>
            <w:gridSpan w:val="10"/>
            <w:tcBorders>
              <w:bottom w:val="single" w:sz="4" w:space="0" w:color="auto"/>
            </w:tcBorders>
          </w:tcPr>
          <w:p w14:paraId="4692BE2C" w14:textId="77777777" w:rsidR="00DD1289" w:rsidRPr="00B465E9" w:rsidRDefault="00DD1289" w:rsidP="00371B1A">
            <w:pPr>
              <w:pStyle w:val="AmColumnHeading"/>
              <w:keepNext/>
            </w:pPr>
            <w:r w:rsidRPr="00B465E9">
              <w:t>Text proposed by the Commission</w:t>
            </w:r>
          </w:p>
        </w:tc>
      </w:tr>
      <w:tr w:rsidR="00DD1289" w:rsidRPr="00B465E9" w14:paraId="6949DE10" w14:textId="77777777" w:rsidTr="00371B1A">
        <w:trPr>
          <w:trHeight w:val="280"/>
          <w:jc w:val="center"/>
        </w:trPr>
        <w:tc>
          <w:tcPr>
            <w:tcW w:w="500" w:type="pct"/>
            <w:tcBorders>
              <w:top w:val="single" w:sz="4" w:space="0" w:color="auto"/>
              <w:left w:val="single" w:sz="4" w:space="0" w:color="auto"/>
              <w:right w:val="single" w:sz="4" w:space="0" w:color="auto"/>
            </w:tcBorders>
          </w:tcPr>
          <w:p w14:paraId="5397014F" w14:textId="77777777" w:rsidR="00DD1289" w:rsidRPr="00B465E9" w:rsidRDefault="00DD1289" w:rsidP="00371B1A">
            <w:pPr>
              <w:pStyle w:val="Normal6a"/>
            </w:pPr>
          </w:p>
        </w:tc>
        <w:tc>
          <w:tcPr>
            <w:tcW w:w="498" w:type="pct"/>
            <w:tcBorders>
              <w:top w:val="single" w:sz="4" w:space="0" w:color="auto"/>
              <w:left w:val="single" w:sz="4" w:space="0" w:color="auto"/>
              <w:right w:val="single" w:sz="4" w:space="0" w:color="auto"/>
            </w:tcBorders>
          </w:tcPr>
          <w:p w14:paraId="631A1721"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7AF6283F" w14:textId="77777777" w:rsidR="00DD1289" w:rsidRPr="00B465E9" w:rsidRDefault="00DD1289" w:rsidP="00371B1A">
            <w:pPr>
              <w:pStyle w:val="Normal6a"/>
            </w:pPr>
            <w:r w:rsidRPr="00B465E9">
              <w:t>#</w:t>
            </w:r>
          </w:p>
        </w:tc>
        <w:tc>
          <w:tcPr>
            <w:tcW w:w="500" w:type="pct"/>
            <w:tcBorders>
              <w:top w:val="single" w:sz="4" w:space="0" w:color="auto"/>
              <w:left w:val="single" w:sz="4" w:space="0" w:color="auto"/>
              <w:right w:val="single" w:sz="4" w:space="0" w:color="auto"/>
            </w:tcBorders>
          </w:tcPr>
          <w:p w14:paraId="5073023B"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67296953"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3ABA7177"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1D9FB3AE" w14:textId="77777777" w:rsidR="00DD1289" w:rsidRPr="00B465E9" w:rsidRDefault="00DD1289" w:rsidP="00371B1A">
            <w:pPr>
              <w:pStyle w:val="Normal6a"/>
            </w:pPr>
          </w:p>
        </w:tc>
        <w:tc>
          <w:tcPr>
            <w:tcW w:w="502" w:type="pct"/>
            <w:tcBorders>
              <w:top w:val="single" w:sz="4" w:space="0" w:color="auto"/>
              <w:left w:val="single" w:sz="4" w:space="0" w:color="auto"/>
              <w:right w:val="single" w:sz="4" w:space="0" w:color="auto"/>
            </w:tcBorders>
          </w:tcPr>
          <w:p w14:paraId="12BCDEB3"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72B82D40"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1EACE13F" w14:textId="77777777" w:rsidR="00DD1289" w:rsidRPr="00B465E9" w:rsidRDefault="00DD1289" w:rsidP="00371B1A">
            <w:pPr>
              <w:pStyle w:val="Normal6a"/>
            </w:pPr>
          </w:p>
        </w:tc>
      </w:tr>
      <w:tr w:rsidR="00DD1289" w:rsidRPr="00B465E9" w14:paraId="034B4487" w14:textId="77777777" w:rsidTr="00371B1A">
        <w:trPr>
          <w:trHeight w:val="280"/>
          <w:jc w:val="center"/>
        </w:trPr>
        <w:tc>
          <w:tcPr>
            <w:tcW w:w="500" w:type="pct"/>
            <w:tcBorders>
              <w:top w:val="single" w:sz="4" w:space="0" w:color="auto"/>
              <w:left w:val="single" w:sz="4" w:space="0" w:color="auto"/>
              <w:right w:val="single" w:sz="4" w:space="0" w:color="auto"/>
            </w:tcBorders>
          </w:tcPr>
          <w:p w14:paraId="51D90426" w14:textId="77777777" w:rsidR="00DD1289" w:rsidRPr="00B465E9" w:rsidRDefault="00DD1289" w:rsidP="00371B1A">
            <w:pPr>
              <w:pStyle w:val="Normal6a"/>
            </w:pPr>
            <w:r w:rsidRPr="00B465E9">
              <w:t>Energy</w:t>
            </w:r>
          </w:p>
        </w:tc>
        <w:tc>
          <w:tcPr>
            <w:tcW w:w="498" w:type="pct"/>
            <w:tcBorders>
              <w:top w:val="single" w:sz="4" w:space="0" w:color="auto"/>
              <w:left w:val="single" w:sz="4" w:space="0" w:color="auto"/>
              <w:right w:val="single" w:sz="4" w:space="0" w:color="auto"/>
            </w:tcBorders>
          </w:tcPr>
          <w:p w14:paraId="0D80F4B5" w14:textId="77777777" w:rsidR="00DD1289" w:rsidRPr="00B465E9" w:rsidRDefault="00DD1289" w:rsidP="00371B1A">
            <w:pPr>
              <w:pStyle w:val="Normal6a"/>
            </w:pPr>
            <w:r w:rsidRPr="00B465E9">
              <w:t>Carbon capture and storage</w:t>
            </w:r>
          </w:p>
        </w:tc>
        <w:tc>
          <w:tcPr>
            <w:tcW w:w="500" w:type="pct"/>
            <w:tcBorders>
              <w:top w:val="single" w:sz="4" w:space="0" w:color="auto"/>
              <w:left w:val="single" w:sz="4" w:space="0" w:color="auto"/>
              <w:right w:val="single" w:sz="4" w:space="0" w:color="auto"/>
            </w:tcBorders>
          </w:tcPr>
          <w:p w14:paraId="2738817F" w14:textId="77777777" w:rsidR="00DD1289" w:rsidRPr="00B465E9" w:rsidRDefault="00DD1289" w:rsidP="00371B1A">
            <w:pPr>
              <w:pStyle w:val="Normal6a"/>
            </w:pPr>
            <w:r w:rsidRPr="00B465E9">
              <w:t>168</w:t>
            </w:r>
          </w:p>
        </w:tc>
        <w:tc>
          <w:tcPr>
            <w:tcW w:w="500" w:type="pct"/>
            <w:tcBorders>
              <w:top w:val="single" w:sz="4" w:space="0" w:color="auto"/>
              <w:left w:val="single" w:sz="4" w:space="0" w:color="auto"/>
              <w:right w:val="single" w:sz="4" w:space="0" w:color="auto"/>
            </w:tcBorders>
          </w:tcPr>
          <w:p w14:paraId="3DCCB263" w14:textId="77777777" w:rsidR="00DD1289" w:rsidRPr="00B465E9" w:rsidRDefault="00DD1289" w:rsidP="00371B1A">
            <w:pPr>
              <w:pStyle w:val="Normal6a"/>
            </w:pPr>
            <w:r w:rsidRPr="00B465E9">
              <w:t>Construction/installation of facilities for CO</w:t>
            </w:r>
            <w:r w:rsidRPr="00B465E9">
              <w:rPr>
                <w:vertAlign w:val="subscript"/>
              </w:rPr>
              <w:t>2</w:t>
            </w:r>
            <w:r w:rsidRPr="00B465E9">
              <w:t xml:space="preserve"> capture and post-treatment</w:t>
            </w:r>
          </w:p>
        </w:tc>
        <w:tc>
          <w:tcPr>
            <w:tcW w:w="500" w:type="pct"/>
            <w:tcBorders>
              <w:top w:val="single" w:sz="4" w:space="0" w:color="auto"/>
              <w:left w:val="single" w:sz="4" w:space="0" w:color="auto"/>
              <w:right w:val="single" w:sz="4" w:space="0" w:color="auto"/>
            </w:tcBorders>
          </w:tcPr>
          <w:p w14:paraId="70E46437" w14:textId="77777777" w:rsidR="00DD1289" w:rsidRPr="00B465E9" w:rsidRDefault="00DD1289" w:rsidP="00371B1A">
            <w:pPr>
              <w:pStyle w:val="Normal6a"/>
            </w:pPr>
            <w:r w:rsidRPr="00B465E9">
              <w:t>100%</w:t>
            </w:r>
          </w:p>
        </w:tc>
        <w:tc>
          <w:tcPr>
            <w:tcW w:w="500" w:type="pct"/>
            <w:tcBorders>
              <w:top w:val="single" w:sz="4" w:space="0" w:color="auto"/>
              <w:left w:val="single" w:sz="4" w:space="0" w:color="auto"/>
              <w:right w:val="single" w:sz="4" w:space="0" w:color="auto"/>
            </w:tcBorders>
          </w:tcPr>
          <w:p w14:paraId="04E59389" w14:textId="77777777" w:rsidR="00DD1289" w:rsidRPr="00B465E9" w:rsidRDefault="00DD1289" w:rsidP="00371B1A">
            <w:pPr>
              <w:pStyle w:val="Normal6a"/>
            </w:pPr>
            <w:r w:rsidRPr="00B465E9">
              <w:t>0%</w:t>
            </w:r>
          </w:p>
        </w:tc>
        <w:tc>
          <w:tcPr>
            <w:tcW w:w="500" w:type="pct"/>
            <w:tcBorders>
              <w:top w:val="single" w:sz="4" w:space="0" w:color="auto"/>
              <w:left w:val="single" w:sz="4" w:space="0" w:color="auto"/>
              <w:right w:val="single" w:sz="4" w:space="0" w:color="auto"/>
            </w:tcBorders>
          </w:tcPr>
          <w:p w14:paraId="7659A47D" w14:textId="77777777" w:rsidR="00DD1289" w:rsidRPr="00B465E9" w:rsidRDefault="00DD1289" w:rsidP="00371B1A">
            <w:pPr>
              <w:pStyle w:val="Normal6a"/>
            </w:pPr>
            <w:r w:rsidRPr="00B465E9">
              <w:t>0%</w:t>
            </w:r>
          </w:p>
        </w:tc>
        <w:tc>
          <w:tcPr>
            <w:tcW w:w="502" w:type="pct"/>
            <w:tcBorders>
              <w:top w:val="single" w:sz="4" w:space="0" w:color="auto"/>
              <w:left w:val="single" w:sz="4" w:space="0" w:color="auto"/>
              <w:right w:val="single" w:sz="4" w:space="0" w:color="auto"/>
            </w:tcBorders>
          </w:tcPr>
          <w:p w14:paraId="680858AD" w14:textId="77777777" w:rsidR="00DD1289" w:rsidRPr="00B465E9" w:rsidRDefault="00DD1289" w:rsidP="00371B1A">
            <w:pPr>
              <w:pStyle w:val="Normal6a"/>
            </w:pPr>
            <w:r w:rsidRPr="00B465E9">
              <w:t>0%</w:t>
            </w:r>
          </w:p>
        </w:tc>
        <w:tc>
          <w:tcPr>
            <w:tcW w:w="500" w:type="pct"/>
            <w:tcBorders>
              <w:top w:val="single" w:sz="4" w:space="0" w:color="auto"/>
              <w:left w:val="single" w:sz="4" w:space="0" w:color="auto"/>
              <w:right w:val="single" w:sz="4" w:space="0" w:color="auto"/>
            </w:tcBorders>
          </w:tcPr>
          <w:p w14:paraId="233EDC10" w14:textId="77777777" w:rsidR="00DD1289" w:rsidRPr="00B465E9" w:rsidRDefault="00DD1289" w:rsidP="00371B1A">
            <w:pPr>
              <w:pStyle w:val="Normal6a"/>
            </w:pPr>
            <w:r w:rsidRPr="00B465E9">
              <w:t>•</w:t>
            </w:r>
            <w:r w:rsidRPr="00B465E9">
              <w:tab/>
              <w:t>New or additional capacity installed (tonnes);</w:t>
            </w:r>
          </w:p>
        </w:tc>
        <w:tc>
          <w:tcPr>
            <w:tcW w:w="500" w:type="pct"/>
            <w:tcBorders>
              <w:top w:val="single" w:sz="4" w:space="0" w:color="auto"/>
              <w:left w:val="single" w:sz="4" w:space="0" w:color="auto"/>
              <w:right w:val="single" w:sz="4" w:space="0" w:color="auto"/>
            </w:tcBorders>
          </w:tcPr>
          <w:p w14:paraId="3D8D04EA" w14:textId="77777777" w:rsidR="00DD1289" w:rsidRPr="00B465E9" w:rsidRDefault="00DD1289" w:rsidP="00371B1A">
            <w:pPr>
              <w:pStyle w:val="Normal6a"/>
            </w:pPr>
            <w:r w:rsidRPr="00B465E9">
              <w:t>•</w:t>
            </w:r>
            <w:r w:rsidRPr="00B465E9">
              <w:tab/>
              <w:t>Expansion of EU CO</w:t>
            </w:r>
            <w:r w:rsidRPr="00B465E9">
              <w:rPr>
                <w:vertAlign w:val="subscript"/>
              </w:rPr>
              <w:t>2</w:t>
            </w:r>
            <w:r w:rsidRPr="00B465E9">
              <w:t xml:space="preserve"> Transport network created (in km</w:t>
            </w:r>
            <w:proofErr w:type="gramStart"/>
            <w:r w:rsidRPr="00B465E9">
              <w:t>);</w:t>
            </w:r>
            <w:proofErr w:type="gramEnd"/>
          </w:p>
          <w:p w14:paraId="66025A33" w14:textId="40710C59" w:rsidR="00DD1289" w:rsidRPr="00B465E9" w:rsidRDefault="00DD1289" w:rsidP="00371B1A">
            <w:pPr>
              <w:pStyle w:val="Normal6a"/>
            </w:pPr>
            <w:r w:rsidRPr="00B465E9">
              <w:t>•</w:t>
            </w:r>
            <w:r w:rsidRPr="00B465E9">
              <w:tab/>
              <w:t>tCO</w:t>
            </w:r>
            <w:r w:rsidRPr="00B465E9">
              <w:rPr>
                <w:vertAlign w:val="subscript"/>
              </w:rPr>
              <w:t>2</w:t>
            </w:r>
            <w:r w:rsidRPr="00B465E9">
              <w:t xml:space="preserve">e </w:t>
            </w:r>
            <w:r w:rsidR="00E23165" w:rsidRPr="00B465E9">
              <w:t>stored or utilised</w:t>
            </w:r>
            <w:r w:rsidRPr="00B465E9">
              <w:t>;</w:t>
            </w:r>
          </w:p>
        </w:tc>
      </w:tr>
      <w:tr w:rsidR="00DD1289" w:rsidRPr="00B465E9" w14:paraId="3AB23145" w14:textId="77777777" w:rsidTr="00371B1A">
        <w:trPr>
          <w:jc w:val="center"/>
        </w:trPr>
        <w:tc>
          <w:tcPr>
            <w:tcW w:w="5000" w:type="pct"/>
            <w:gridSpan w:val="10"/>
            <w:tcBorders>
              <w:top w:val="single" w:sz="4" w:space="0" w:color="auto"/>
            </w:tcBorders>
          </w:tcPr>
          <w:p w14:paraId="79909507" w14:textId="77777777" w:rsidR="00DD1289" w:rsidRPr="00B465E9" w:rsidRDefault="00DD1289" w:rsidP="00371B1A">
            <w:pPr>
              <w:pStyle w:val="Normal6a"/>
            </w:pPr>
          </w:p>
        </w:tc>
      </w:tr>
      <w:tr w:rsidR="00DD1289" w:rsidRPr="00B465E9" w14:paraId="166443DF" w14:textId="77777777" w:rsidTr="00371B1A">
        <w:trPr>
          <w:jc w:val="center"/>
        </w:trPr>
        <w:tc>
          <w:tcPr>
            <w:tcW w:w="5000" w:type="pct"/>
            <w:gridSpan w:val="10"/>
            <w:tcBorders>
              <w:bottom w:val="single" w:sz="4" w:space="0" w:color="auto"/>
            </w:tcBorders>
          </w:tcPr>
          <w:p w14:paraId="6118FB0E" w14:textId="77777777" w:rsidR="00DD1289" w:rsidRPr="00B465E9" w:rsidRDefault="00DD1289" w:rsidP="00371B1A">
            <w:pPr>
              <w:pStyle w:val="Normal6a"/>
              <w:jc w:val="center"/>
              <w:rPr>
                <w:i/>
                <w:iCs/>
              </w:rPr>
            </w:pPr>
            <w:r w:rsidRPr="00B465E9">
              <w:rPr>
                <w:i/>
                <w:iCs/>
              </w:rPr>
              <w:t>Amendment</w:t>
            </w:r>
          </w:p>
        </w:tc>
      </w:tr>
      <w:tr w:rsidR="00DD1289" w:rsidRPr="00B465E9" w14:paraId="16327AD3" w14:textId="77777777" w:rsidTr="00371B1A">
        <w:trPr>
          <w:trHeight w:val="280"/>
          <w:jc w:val="center"/>
        </w:trPr>
        <w:tc>
          <w:tcPr>
            <w:tcW w:w="500" w:type="pct"/>
            <w:tcBorders>
              <w:top w:val="single" w:sz="4" w:space="0" w:color="auto"/>
              <w:left w:val="single" w:sz="4" w:space="0" w:color="auto"/>
              <w:bottom w:val="single" w:sz="4" w:space="0" w:color="auto"/>
              <w:right w:val="single" w:sz="4" w:space="0" w:color="auto"/>
            </w:tcBorders>
          </w:tcPr>
          <w:p w14:paraId="1F8C7830"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6AEB896D"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6903F914" w14:textId="77777777" w:rsidR="00DD1289" w:rsidRPr="00B465E9" w:rsidRDefault="00DD1289" w:rsidP="00371B1A">
            <w:pPr>
              <w:pStyle w:val="Normal6a"/>
            </w:pPr>
            <w:r w:rsidRPr="00B465E9">
              <w:t>#</w:t>
            </w:r>
          </w:p>
        </w:tc>
        <w:tc>
          <w:tcPr>
            <w:tcW w:w="500" w:type="pct"/>
            <w:tcBorders>
              <w:top w:val="single" w:sz="4" w:space="0" w:color="auto"/>
              <w:left w:val="single" w:sz="4" w:space="0" w:color="auto"/>
              <w:bottom w:val="single" w:sz="4" w:space="0" w:color="auto"/>
              <w:right w:val="single" w:sz="4" w:space="0" w:color="auto"/>
            </w:tcBorders>
          </w:tcPr>
          <w:p w14:paraId="5877766A"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7A06ADE6"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6D4A583F"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5828674A"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210F6C35"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67B6FD6D"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72252612" w14:textId="77777777" w:rsidR="00DD1289" w:rsidRPr="00B465E9" w:rsidRDefault="00DD1289" w:rsidP="00371B1A">
            <w:pPr>
              <w:pStyle w:val="Normal6a"/>
            </w:pPr>
          </w:p>
        </w:tc>
      </w:tr>
      <w:tr w:rsidR="00DD1289" w:rsidRPr="00B465E9" w14:paraId="66261630" w14:textId="77777777" w:rsidTr="00371B1A">
        <w:trPr>
          <w:trHeight w:val="280"/>
          <w:jc w:val="center"/>
        </w:trPr>
        <w:tc>
          <w:tcPr>
            <w:tcW w:w="500" w:type="pct"/>
            <w:tcBorders>
              <w:top w:val="single" w:sz="4" w:space="0" w:color="auto"/>
              <w:left w:val="single" w:sz="4" w:space="0" w:color="auto"/>
              <w:right w:val="single" w:sz="4" w:space="0" w:color="auto"/>
            </w:tcBorders>
          </w:tcPr>
          <w:p w14:paraId="299EB4EA" w14:textId="77777777" w:rsidR="00DD1289" w:rsidRPr="00B465E9" w:rsidRDefault="00DD1289" w:rsidP="00371B1A">
            <w:pPr>
              <w:pStyle w:val="Normal6a"/>
            </w:pPr>
            <w:r w:rsidRPr="00B465E9">
              <w:t>Energy</w:t>
            </w:r>
          </w:p>
        </w:tc>
        <w:tc>
          <w:tcPr>
            <w:tcW w:w="500" w:type="pct"/>
            <w:tcBorders>
              <w:top w:val="single" w:sz="4" w:space="0" w:color="auto"/>
              <w:left w:val="single" w:sz="4" w:space="0" w:color="auto"/>
              <w:right w:val="single" w:sz="4" w:space="0" w:color="auto"/>
            </w:tcBorders>
          </w:tcPr>
          <w:p w14:paraId="488F3AB1" w14:textId="77777777" w:rsidR="00DD1289" w:rsidRPr="00B465E9" w:rsidRDefault="00DD1289" w:rsidP="00371B1A">
            <w:pPr>
              <w:pStyle w:val="Normal6a"/>
            </w:pPr>
            <w:r w:rsidRPr="00B465E9">
              <w:t>Carbon capture</w:t>
            </w:r>
            <w:r w:rsidRPr="00B465E9">
              <w:rPr>
                <w:b/>
                <w:bCs/>
                <w:i/>
                <w:iCs/>
              </w:rPr>
              <w:t>, removal</w:t>
            </w:r>
            <w:r w:rsidRPr="00B465E9">
              <w:t xml:space="preserve"> and storage</w:t>
            </w:r>
          </w:p>
        </w:tc>
        <w:tc>
          <w:tcPr>
            <w:tcW w:w="500" w:type="pct"/>
            <w:tcBorders>
              <w:top w:val="single" w:sz="4" w:space="0" w:color="auto"/>
              <w:left w:val="single" w:sz="4" w:space="0" w:color="auto"/>
              <w:right w:val="single" w:sz="4" w:space="0" w:color="auto"/>
            </w:tcBorders>
          </w:tcPr>
          <w:p w14:paraId="39CB6F4B" w14:textId="77777777" w:rsidR="00DD1289" w:rsidRPr="00B465E9" w:rsidRDefault="00DD1289" w:rsidP="00371B1A">
            <w:pPr>
              <w:pStyle w:val="Normal6a"/>
            </w:pPr>
            <w:r w:rsidRPr="00B465E9">
              <w:t>168</w:t>
            </w:r>
          </w:p>
        </w:tc>
        <w:tc>
          <w:tcPr>
            <w:tcW w:w="500" w:type="pct"/>
            <w:tcBorders>
              <w:top w:val="single" w:sz="4" w:space="0" w:color="auto"/>
              <w:left w:val="single" w:sz="4" w:space="0" w:color="auto"/>
              <w:right w:val="single" w:sz="4" w:space="0" w:color="auto"/>
            </w:tcBorders>
          </w:tcPr>
          <w:p w14:paraId="4C7965AA" w14:textId="77777777" w:rsidR="00DD1289" w:rsidRPr="00B465E9" w:rsidRDefault="00DD1289" w:rsidP="00371B1A">
            <w:pPr>
              <w:pStyle w:val="Normal6a"/>
            </w:pPr>
            <w:r w:rsidRPr="00B465E9">
              <w:t>Construction/installation of facilities for CO</w:t>
            </w:r>
            <w:r w:rsidRPr="00B465E9">
              <w:rPr>
                <w:vertAlign w:val="subscript"/>
              </w:rPr>
              <w:t>2</w:t>
            </w:r>
            <w:r w:rsidRPr="00B465E9">
              <w:t xml:space="preserve"> capture and post-treatment</w:t>
            </w:r>
          </w:p>
        </w:tc>
        <w:tc>
          <w:tcPr>
            <w:tcW w:w="500" w:type="pct"/>
            <w:tcBorders>
              <w:top w:val="single" w:sz="4" w:space="0" w:color="auto"/>
              <w:left w:val="single" w:sz="4" w:space="0" w:color="auto"/>
              <w:right w:val="single" w:sz="4" w:space="0" w:color="auto"/>
            </w:tcBorders>
          </w:tcPr>
          <w:p w14:paraId="683E074B" w14:textId="77777777" w:rsidR="00DD1289" w:rsidRPr="00B465E9" w:rsidRDefault="00DD1289" w:rsidP="00371B1A">
            <w:pPr>
              <w:pStyle w:val="Normal6a"/>
            </w:pPr>
            <w:r w:rsidRPr="00B465E9">
              <w:t>100%</w:t>
            </w:r>
          </w:p>
        </w:tc>
        <w:tc>
          <w:tcPr>
            <w:tcW w:w="500" w:type="pct"/>
            <w:tcBorders>
              <w:top w:val="single" w:sz="4" w:space="0" w:color="auto"/>
              <w:left w:val="single" w:sz="4" w:space="0" w:color="auto"/>
              <w:right w:val="single" w:sz="4" w:space="0" w:color="auto"/>
            </w:tcBorders>
          </w:tcPr>
          <w:p w14:paraId="2EAAAE99" w14:textId="77777777" w:rsidR="00DD1289" w:rsidRPr="00B465E9" w:rsidRDefault="00DD1289" w:rsidP="00371B1A">
            <w:pPr>
              <w:pStyle w:val="Normal6a"/>
            </w:pPr>
            <w:r w:rsidRPr="00B465E9">
              <w:t>0%</w:t>
            </w:r>
          </w:p>
        </w:tc>
        <w:tc>
          <w:tcPr>
            <w:tcW w:w="500" w:type="pct"/>
            <w:tcBorders>
              <w:top w:val="single" w:sz="4" w:space="0" w:color="auto"/>
              <w:left w:val="single" w:sz="4" w:space="0" w:color="auto"/>
              <w:right w:val="single" w:sz="4" w:space="0" w:color="auto"/>
            </w:tcBorders>
          </w:tcPr>
          <w:p w14:paraId="64F90211" w14:textId="77777777" w:rsidR="00DD1289" w:rsidRPr="00B465E9" w:rsidRDefault="00DD1289" w:rsidP="00371B1A">
            <w:pPr>
              <w:pStyle w:val="Normal6a"/>
            </w:pPr>
            <w:r w:rsidRPr="00B465E9">
              <w:t>0%</w:t>
            </w:r>
          </w:p>
        </w:tc>
        <w:tc>
          <w:tcPr>
            <w:tcW w:w="500" w:type="pct"/>
            <w:tcBorders>
              <w:top w:val="single" w:sz="4" w:space="0" w:color="auto"/>
              <w:left w:val="single" w:sz="4" w:space="0" w:color="auto"/>
              <w:right w:val="single" w:sz="4" w:space="0" w:color="auto"/>
            </w:tcBorders>
          </w:tcPr>
          <w:p w14:paraId="3FD121E3" w14:textId="77777777" w:rsidR="00DD1289" w:rsidRPr="00B465E9" w:rsidRDefault="00DD1289" w:rsidP="00371B1A">
            <w:pPr>
              <w:pStyle w:val="Normal6a"/>
            </w:pPr>
            <w:r w:rsidRPr="00B465E9">
              <w:t>0%</w:t>
            </w:r>
          </w:p>
        </w:tc>
        <w:tc>
          <w:tcPr>
            <w:tcW w:w="500" w:type="pct"/>
            <w:tcBorders>
              <w:top w:val="single" w:sz="4" w:space="0" w:color="auto"/>
              <w:left w:val="single" w:sz="4" w:space="0" w:color="auto"/>
              <w:right w:val="single" w:sz="4" w:space="0" w:color="auto"/>
            </w:tcBorders>
          </w:tcPr>
          <w:p w14:paraId="550DE7E4" w14:textId="77777777" w:rsidR="00DD1289" w:rsidRPr="00B465E9" w:rsidRDefault="00DD1289" w:rsidP="00371B1A">
            <w:pPr>
              <w:pStyle w:val="Normal6a"/>
            </w:pPr>
            <w:r w:rsidRPr="00B465E9">
              <w:t>•</w:t>
            </w:r>
            <w:r w:rsidRPr="00B465E9">
              <w:tab/>
              <w:t>New or additional capacity installed (tonnes);</w:t>
            </w:r>
          </w:p>
        </w:tc>
        <w:tc>
          <w:tcPr>
            <w:tcW w:w="500" w:type="pct"/>
            <w:tcBorders>
              <w:top w:val="single" w:sz="4" w:space="0" w:color="auto"/>
              <w:left w:val="single" w:sz="4" w:space="0" w:color="auto"/>
              <w:right w:val="single" w:sz="4" w:space="0" w:color="auto"/>
            </w:tcBorders>
          </w:tcPr>
          <w:p w14:paraId="1185FB49" w14:textId="77777777" w:rsidR="00DD1289" w:rsidRPr="00B465E9" w:rsidRDefault="00DD1289" w:rsidP="00371B1A">
            <w:pPr>
              <w:pStyle w:val="Normal6a"/>
            </w:pPr>
            <w:r w:rsidRPr="00B465E9">
              <w:t>•</w:t>
            </w:r>
            <w:r w:rsidRPr="00B465E9">
              <w:tab/>
              <w:t>Expansion of EU CO</w:t>
            </w:r>
            <w:r w:rsidRPr="00B465E9">
              <w:rPr>
                <w:vertAlign w:val="subscript"/>
              </w:rPr>
              <w:t>2</w:t>
            </w:r>
            <w:r w:rsidRPr="00B465E9">
              <w:t xml:space="preserve"> Transport network created (in km</w:t>
            </w:r>
            <w:proofErr w:type="gramStart"/>
            <w:r w:rsidRPr="00B465E9">
              <w:t>);</w:t>
            </w:r>
            <w:proofErr w:type="gramEnd"/>
          </w:p>
          <w:p w14:paraId="5C05D0BF" w14:textId="4BF3971C" w:rsidR="00DD1289" w:rsidRPr="00B465E9" w:rsidRDefault="00DD1289" w:rsidP="00371B1A">
            <w:pPr>
              <w:pStyle w:val="Normal6a"/>
            </w:pPr>
            <w:r w:rsidRPr="00B465E9">
              <w:t>•</w:t>
            </w:r>
            <w:r w:rsidRPr="00B465E9">
              <w:tab/>
              <w:t>tCO</w:t>
            </w:r>
            <w:r w:rsidRPr="00B465E9">
              <w:rPr>
                <w:vertAlign w:val="subscript"/>
              </w:rPr>
              <w:t>2</w:t>
            </w:r>
            <w:r w:rsidRPr="00B465E9">
              <w:t xml:space="preserve">e </w:t>
            </w:r>
            <w:r w:rsidR="00E23165" w:rsidRPr="00B465E9">
              <w:t>stored or utilised;</w:t>
            </w:r>
          </w:p>
        </w:tc>
      </w:tr>
    </w:tbl>
    <w:p w14:paraId="5E2E115E" w14:textId="77777777" w:rsidR="00DD1289" w:rsidRPr="00B465E9" w:rsidRDefault="00DD1289" w:rsidP="00DD1289">
      <w:pPr>
        <w:pStyle w:val="NormalBold"/>
        <w:keepNext/>
      </w:pPr>
    </w:p>
    <w:p w14:paraId="285D2C80"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1980ECD0" w14:textId="77777777" w:rsidR="00DD1289" w:rsidRPr="00B465E9" w:rsidRDefault="00DD1289" w:rsidP="00DD1289">
      <w:pPr>
        <w:rPr>
          <w:rStyle w:val="HideTWBExt"/>
          <w:noProof w:val="0"/>
        </w:rPr>
      </w:pPr>
      <w:r w:rsidRPr="00B465E9">
        <w:rPr>
          <w:rStyle w:val="HideTWBExt"/>
          <w:noProof w:val="0"/>
        </w:rPr>
        <w:t>&lt;/Amend&gt;</w:t>
      </w:r>
    </w:p>
    <w:p w14:paraId="0209B7E4" w14:textId="34F8F031"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379</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49E04E84" w14:textId="77777777" w:rsidR="00DD1289" w:rsidRPr="00B465E9" w:rsidRDefault="00DD1289" w:rsidP="00DD1289">
      <w:pPr>
        <w:pStyle w:val="NormalBold"/>
      </w:pPr>
      <w:r w:rsidRPr="00B465E9">
        <w:rPr>
          <w:rStyle w:val="HideTWBExt"/>
          <w:b w:val="0"/>
        </w:rPr>
        <w:t>&lt;RepeatBlock-By&gt;&lt;Members&gt;</w:t>
      </w:r>
      <w:r w:rsidRPr="00B465E9">
        <w:t>Rasmus Nordqvist</w:t>
      </w:r>
      <w:r w:rsidRPr="00B465E9">
        <w:rPr>
          <w:rStyle w:val="HideTWBExt"/>
          <w:b w:val="0"/>
        </w:rPr>
        <w:t>&lt;/Members&gt;</w:t>
      </w:r>
    </w:p>
    <w:p w14:paraId="3D30E9A2" w14:textId="77777777" w:rsidR="00DD1289" w:rsidRPr="00B465E9" w:rsidRDefault="00DD1289" w:rsidP="00DD1289">
      <w:r w:rsidRPr="00B465E9">
        <w:rPr>
          <w:rStyle w:val="HideTWBExt"/>
        </w:rPr>
        <w:t>&lt;/RepeatBlock-By&gt;</w:t>
      </w:r>
    </w:p>
    <w:p w14:paraId="187FC7DE"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79234538"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168</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273"/>
        <w:gridCol w:w="1285"/>
        <w:gridCol w:w="104"/>
        <w:gridCol w:w="984"/>
        <w:gridCol w:w="109"/>
        <w:gridCol w:w="2701"/>
        <w:gridCol w:w="108"/>
        <w:gridCol w:w="1155"/>
        <w:gridCol w:w="954"/>
        <w:gridCol w:w="954"/>
        <w:gridCol w:w="954"/>
        <w:gridCol w:w="1613"/>
        <w:gridCol w:w="2092"/>
      </w:tblGrid>
      <w:tr w:rsidR="00DD1289" w:rsidRPr="00B465E9" w14:paraId="3FA67616" w14:textId="77777777" w:rsidTr="00371B1A">
        <w:trPr>
          <w:jc w:val="center"/>
        </w:trPr>
        <w:tc>
          <w:tcPr>
            <w:tcW w:w="5000" w:type="pct"/>
            <w:gridSpan w:val="13"/>
          </w:tcPr>
          <w:p w14:paraId="592370AD" w14:textId="77777777" w:rsidR="00DD1289" w:rsidRPr="00B465E9" w:rsidRDefault="00DD1289" w:rsidP="00371B1A">
            <w:pPr>
              <w:keepNext/>
            </w:pPr>
          </w:p>
        </w:tc>
      </w:tr>
      <w:tr w:rsidR="00DD1289" w:rsidRPr="00B465E9" w14:paraId="40445DF0" w14:textId="77777777" w:rsidTr="00371B1A">
        <w:trPr>
          <w:jc w:val="center"/>
        </w:trPr>
        <w:tc>
          <w:tcPr>
            <w:tcW w:w="5000" w:type="pct"/>
            <w:gridSpan w:val="13"/>
            <w:tcBorders>
              <w:bottom w:val="single" w:sz="4" w:space="0" w:color="auto"/>
            </w:tcBorders>
          </w:tcPr>
          <w:p w14:paraId="700D10A4" w14:textId="77777777" w:rsidR="00DD1289" w:rsidRPr="00B465E9" w:rsidRDefault="00DD1289" w:rsidP="00371B1A">
            <w:pPr>
              <w:pStyle w:val="AmColumnHeading"/>
              <w:keepNext/>
            </w:pPr>
            <w:r w:rsidRPr="00B465E9">
              <w:t>Text proposed by the Commission</w:t>
            </w:r>
          </w:p>
        </w:tc>
      </w:tr>
      <w:tr w:rsidR="00DD1289" w:rsidRPr="00B465E9" w14:paraId="41BAA606" w14:textId="77777777" w:rsidTr="00371B1A">
        <w:trPr>
          <w:trHeight w:val="280"/>
          <w:jc w:val="center"/>
        </w:trPr>
        <w:tc>
          <w:tcPr>
            <w:tcW w:w="500" w:type="pct"/>
            <w:tcBorders>
              <w:top w:val="single" w:sz="4" w:space="0" w:color="auto"/>
              <w:left w:val="single" w:sz="4" w:space="0" w:color="auto"/>
              <w:right w:val="single" w:sz="4" w:space="0" w:color="auto"/>
            </w:tcBorders>
          </w:tcPr>
          <w:p w14:paraId="19D48B7E" w14:textId="77777777" w:rsidR="00DD1289" w:rsidRPr="00B465E9" w:rsidRDefault="00DD1289" w:rsidP="00371B1A">
            <w:pPr>
              <w:pStyle w:val="Normal6a"/>
            </w:pPr>
          </w:p>
        </w:tc>
        <w:tc>
          <w:tcPr>
            <w:tcW w:w="498" w:type="pct"/>
            <w:tcBorders>
              <w:top w:val="single" w:sz="4" w:space="0" w:color="auto"/>
              <w:left w:val="single" w:sz="4" w:space="0" w:color="auto"/>
              <w:right w:val="single" w:sz="4" w:space="0" w:color="auto"/>
            </w:tcBorders>
          </w:tcPr>
          <w:p w14:paraId="09F8294F" w14:textId="77777777" w:rsidR="00DD1289" w:rsidRPr="00B465E9" w:rsidRDefault="00DD1289" w:rsidP="00371B1A">
            <w:pPr>
              <w:pStyle w:val="Normal6a"/>
            </w:pPr>
          </w:p>
        </w:tc>
        <w:tc>
          <w:tcPr>
            <w:tcW w:w="500" w:type="pct"/>
            <w:gridSpan w:val="2"/>
            <w:tcBorders>
              <w:top w:val="single" w:sz="4" w:space="0" w:color="auto"/>
              <w:left w:val="single" w:sz="4" w:space="0" w:color="auto"/>
              <w:right w:val="single" w:sz="4" w:space="0" w:color="auto"/>
            </w:tcBorders>
          </w:tcPr>
          <w:p w14:paraId="10556896" w14:textId="77777777" w:rsidR="00DD1289" w:rsidRPr="00B465E9" w:rsidRDefault="00DD1289" w:rsidP="00371B1A">
            <w:pPr>
              <w:pStyle w:val="Normal6a"/>
            </w:pPr>
            <w:r w:rsidRPr="00B465E9">
              <w:t>#</w:t>
            </w:r>
          </w:p>
        </w:tc>
        <w:tc>
          <w:tcPr>
            <w:tcW w:w="500" w:type="pct"/>
            <w:gridSpan w:val="2"/>
            <w:tcBorders>
              <w:top w:val="single" w:sz="4" w:space="0" w:color="auto"/>
              <w:left w:val="single" w:sz="4" w:space="0" w:color="auto"/>
              <w:right w:val="single" w:sz="4" w:space="0" w:color="auto"/>
            </w:tcBorders>
          </w:tcPr>
          <w:p w14:paraId="3799EE67" w14:textId="77777777" w:rsidR="00DD1289" w:rsidRPr="00B465E9" w:rsidRDefault="00DD1289" w:rsidP="00371B1A">
            <w:pPr>
              <w:pStyle w:val="Normal6a"/>
            </w:pPr>
          </w:p>
        </w:tc>
        <w:tc>
          <w:tcPr>
            <w:tcW w:w="500" w:type="pct"/>
            <w:gridSpan w:val="2"/>
            <w:tcBorders>
              <w:top w:val="single" w:sz="4" w:space="0" w:color="auto"/>
              <w:left w:val="single" w:sz="4" w:space="0" w:color="auto"/>
              <w:right w:val="single" w:sz="4" w:space="0" w:color="auto"/>
            </w:tcBorders>
          </w:tcPr>
          <w:p w14:paraId="275BA9D4"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028EFDA4"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42A524F7" w14:textId="77777777" w:rsidR="00DD1289" w:rsidRPr="00B465E9" w:rsidRDefault="00DD1289" w:rsidP="00371B1A">
            <w:pPr>
              <w:pStyle w:val="Normal6a"/>
            </w:pPr>
          </w:p>
        </w:tc>
        <w:tc>
          <w:tcPr>
            <w:tcW w:w="502" w:type="pct"/>
            <w:tcBorders>
              <w:top w:val="single" w:sz="4" w:space="0" w:color="auto"/>
              <w:left w:val="single" w:sz="4" w:space="0" w:color="auto"/>
              <w:right w:val="single" w:sz="4" w:space="0" w:color="auto"/>
            </w:tcBorders>
          </w:tcPr>
          <w:p w14:paraId="5487EDE6"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7DBE7D0C"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0FD0362A" w14:textId="77777777" w:rsidR="00DD1289" w:rsidRPr="00B465E9" w:rsidRDefault="00DD1289" w:rsidP="00371B1A">
            <w:pPr>
              <w:pStyle w:val="Normal6a"/>
            </w:pPr>
          </w:p>
        </w:tc>
      </w:tr>
      <w:tr w:rsidR="00DD1289" w:rsidRPr="00B465E9" w14:paraId="030C2D49" w14:textId="77777777" w:rsidTr="00371B1A">
        <w:trPr>
          <w:trHeight w:val="280"/>
          <w:jc w:val="center"/>
        </w:trPr>
        <w:tc>
          <w:tcPr>
            <w:tcW w:w="500" w:type="pct"/>
            <w:tcBorders>
              <w:top w:val="single" w:sz="4" w:space="0" w:color="auto"/>
              <w:left w:val="single" w:sz="4" w:space="0" w:color="auto"/>
              <w:right w:val="single" w:sz="4" w:space="0" w:color="auto"/>
            </w:tcBorders>
          </w:tcPr>
          <w:p w14:paraId="308019EF" w14:textId="77777777" w:rsidR="00DD1289" w:rsidRPr="00B465E9" w:rsidRDefault="00DD1289" w:rsidP="00371B1A">
            <w:pPr>
              <w:pStyle w:val="Normal6a"/>
            </w:pPr>
            <w:r w:rsidRPr="00B465E9">
              <w:t>Energy</w:t>
            </w:r>
          </w:p>
        </w:tc>
        <w:tc>
          <w:tcPr>
            <w:tcW w:w="498" w:type="pct"/>
            <w:tcBorders>
              <w:top w:val="single" w:sz="4" w:space="0" w:color="auto"/>
              <w:left w:val="single" w:sz="4" w:space="0" w:color="auto"/>
              <w:right w:val="single" w:sz="4" w:space="0" w:color="auto"/>
            </w:tcBorders>
          </w:tcPr>
          <w:p w14:paraId="3D6FB2ED" w14:textId="77777777" w:rsidR="00DD1289" w:rsidRPr="00B465E9" w:rsidRDefault="00DD1289" w:rsidP="00371B1A">
            <w:pPr>
              <w:pStyle w:val="Normal6a"/>
            </w:pPr>
            <w:r w:rsidRPr="00B465E9">
              <w:t>Carbon capture and storage</w:t>
            </w:r>
          </w:p>
        </w:tc>
        <w:tc>
          <w:tcPr>
            <w:tcW w:w="500" w:type="pct"/>
            <w:gridSpan w:val="2"/>
            <w:tcBorders>
              <w:top w:val="single" w:sz="4" w:space="0" w:color="auto"/>
              <w:left w:val="single" w:sz="4" w:space="0" w:color="auto"/>
              <w:right w:val="single" w:sz="4" w:space="0" w:color="auto"/>
            </w:tcBorders>
          </w:tcPr>
          <w:p w14:paraId="0130046B" w14:textId="77777777" w:rsidR="00DD1289" w:rsidRPr="00B465E9" w:rsidRDefault="00DD1289" w:rsidP="00371B1A">
            <w:pPr>
              <w:pStyle w:val="Normal6a"/>
            </w:pPr>
            <w:r w:rsidRPr="00B465E9">
              <w:t>168</w:t>
            </w:r>
          </w:p>
        </w:tc>
        <w:tc>
          <w:tcPr>
            <w:tcW w:w="500" w:type="pct"/>
            <w:gridSpan w:val="2"/>
            <w:tcBorders>
              <w:top w:val="single" w:sz="4" w:space="0" w:color="auto"/>
              <w:left w:val="single" w:sz="4" w:space="0" w:color="auto"/>
              <w:right w:val="single" w:sz="4" w:space="0" w:color="auto"/>
            </w:tcBorders>
          </w:tcPr>
          <w:p w14:paraId="2A2639F0" w14:textId="77777777" w:rsidR="00DD1289" w:rsidRPr="00B465E9" w:rsidRDefault="00DD1289" w:rsidP="00371B1A">
            <w:pPr>
              <w:pStyle w:val="Normal6a"/>
            </w:pPr>
            <w:r w:rsidRPr="00B465E9">
              <w:t>Construction/installation of facilities for CO</w:t>
            </w:r>
            <w:r w:rsidRPr="00B465E9">
              <w:rPr>
                <w:vertAlign w:val="subscript"/>
              </w:rPr>
              <w:t>2</w:t>
            </w:r>
            <w:r w:rsidRPr="00B465E9">
              <w:t xml:space="preserve"> capture and post-treatment</w:t>
            </w:r>
          </w:p>
        </w:tc>
        <w:tc>
          <w:tcPr>
            <w:tcW w:w="500" w:type="pct"/>
            <w:gridSpan w:val="2"/>
            <w:tcBorders>
              <w:top w:val="single" w:sz="4" w:space="0" w:color="auto"/>
              <w:left w:val="single" w:sz="4" w:space="0" w:color="auto"/>
              <w:right w:val="single" w:sz="4" w:space="0" w:color="auto"/>
            </w:tcBorders>
          </w:tcPr>
          <w:p w14:paraId="17898774" w14:textId="77777777" w:rsidR="00DD1289" w:rsidRPr="00B465E9" w:rsidRDefault="00DD1289" w:rsidP="00371B1A">
            <w:pPr>
              <w:pStyle w:val="Normal6a"/>
            </w:pPr>
            <w:r w:rsidRPr="00B465E9">
              <w:rPr>
                <w:b/>
                <w:bCs/>
                <w:i/>
                <w:iCs/>
              </w:rPr>
              <w:t>100%</w:t>
            </w:r>
          </w:p>
        </w:tc>
        <w:tc>
          <w:tcPr>
            <w:tcW w:w="500" w:type="pct"/>
            <w:tcBorders>
              <w:top w:val="single" w:sz="4" w:space="0" w:color="auto"/>
              <w:left w:val="single" w:sz="4" w:space="0" w:color="auto"/>
              <w:right w:val="single" w:sz="4" w:space="0" w:color="auto"/>
            </w:tcBorders>
          </w:tcPr>
          <w:p w14:paraId="121E3543" w14:textId="77777777" w:rsidR="00DD1289" w:rsidRPr="00B465E9" w:rsidRDefault="00DD1289" w:rsidP="00371B1A">
            <w:pPr>
              <w:pStyle w:val="Normal6a"/>
            </w:pPr>
            <w:r w:rsidRPr="00B465E9">
              <w:t>0%</w:t>
            </w:r>
          </w:p>
        </w:tc>
        <w:tc>
          <w:tcPr>
            <w:tcW w:w="500" w:type="pct"/>
            <w:tcBorders>
              <w:top w:val="single" w:sz="4" w:space="0" w:color="auto"/>
              <w:left w:val="single" w:sz="4" w:space="0" w:color="auto"/>
              <w:right w:val="single" w:sz="4" w:space="0" w:color="auto"/>
            </w:tcBorders>
          </w:tcPr>
          <w:p w14:paraId="2BEE0B71" w14:textId="77777777" w:rsidR="00DD1289" w:rsidRPr="00B465E9" w:rsidRDefault="00DD1289" w:rsidP="00371B1A">
            <w:pPr>
              <w:pStyle w:val="Normal6a"/>
            </w:pPr>
            <w:r w:rsidRPr="00B465E9">
              <w:t>0%</w:t>
            </w:r>
          </w:p>
        </w:tc>
        <w:tc>
          <w:tcPr>
            <w:tcW w:w="502" w:type="pct"/>
            <w:tcBorders>
              <w:top w:val="single" w:sz="4" w:space="0" w:color="auto"/>
              <w:left w:val="single" w:sz="4" w:space="0" w:color="auto"/>
              <w:right w:val="single" w:sz="4" w:space="0" w:color="auto"/>
            </w:tcBorders>
          </w:tcPr>
          <w:p w14:paraId="6639C3CE" w14:textId="77777777" w:rsidR="00DD1289" w:rsidRPr="00B465E9" w:rsidRDefault="00DD1289" w:rsidP="00371B1A">
            <w:pPr>
              <w:pStyle w:val="Normal6a"/>
            </w:pPr>
            <w:r w:rsidRPr="00B465E9">
              <w:t>0%</w:t>
            </w:r>
          </w:p>
        </w:tc>
        <w:tc>
          <w:tcPr>
            <w:tcW w:w="500" w:type="pct"/>
            <w:tcBorders>
              <w:top w:val="single" w:sz="4" w:space="0" w:color="auto"/>
              <w:left w:val="single" w:sz="4" w:space="0" w:color="auto"/>
              <w:right w:val="single" w:sz="4" w:space="0" w:color="auto"/>
            </w:tcBorders>
          </w:tcPr>
          <w:p w14:paraId="51199E8C" w14:textId="77777777" w:rsidR="00DD1289" w:rsidRPr="00B465E9" w:rsidRDefault="00DD1289" w:rsidP="00371B1A">
            <w:pPr>
              <w:pStyle w:val="Normal6a"/>
            </w:pPr>
            <w:r w:rsidRPr="00B465E9">
              <w:t>•</w:t>
            </w:r>
            <w:r w:rsidRPr="00B465E9">
              <w:tab/>
              <w:t>New or additional capacity installed (tonnes);</w:t>
            </w:r>
          </w:p>
        </w:tc>
        <w:tc>
          <w:tcPr>
            <w:tcW w:w="500" w:type="pct"/>
            <w:tcBorders>
              <w:top w:val="single" w:sz="4" w:space="0" w:color="auto"/>
              <w:left w:val="single" w:sz="4" w:space="0" w:color="auto"/>
              <w:right w:val="single" w:sz="4" w:space="0" w:color="auto"/>
            </w:tcBorders>
          </w:tcPr>
          <w:p w14:paraId="5EE447CF" w14:textId="77777777" w:rsidR="00DD1289" w:rsidRPr="00B465E9" w:rsidRDefault="00DD1289" w:rsidP="00371B1A">
            <w:pPr>
              <w:pStyle w:val="Normal6a"/>
            </w:pPr>
            <w:r w:rsidRPr="00B465E9">
              <w:t>•</w:t>
            </w:r>
            <w:r w:rsidRPr="00B465E9">
              <w:tab/>
              <w:t>Expansion of EU CO</w:t>
            </w:r>
            <w:r w:rsidRPr="00B465E9">
              <w:rPr>
                <w:vertAlign w:val="subscript"/>
              </w:rPr>
              <w:t>2</w:t>
            </w:r>
            <w:r w:rsidRPr="00B465E9">
              <w:t xml:space="preserve"> Transport network created (in km</w:t>
            </w:r>
            <w:proofErr w:type="gramStart"/>
            <w:r w:rsidRPr="00B465E9">
              <w:t>);</w:t>
            </w:r>
            <w:proofErr w:type="gramEnd"/>
          </w:p>
          <w:p w14:paraId="76A3C010" w14:textId="77777777" w:rsidR="00DD1289" w:rsidRPr="00B465E9" w:rsidRDefault="00DD1289" w:rsidP="00371B1A">
            <w:pPr>
              <w:pStyle w:val="Normal6a"/>
            </w:pPr>
            <w:r w:rsidRPr="00B465E9">
              <w:t>•</w:t>
            </w:r>
            <w:r w:rsidRPr="00B465E9">
              <w:tab/>
              <w:t>tCO</w:t>
            </w:r>
            <w:r w:rsidRPr="00B465E9">
              <w:rPr>
                <w:vertAlign w:val="subscript"/>
              </w:rPr>
              <w:t>2</w:t>
            </w:r>
            <w:r w:rsidRPr="00B465E9">
              <w:t>e stored or utilised;</w:t>
            </w:r>
          </w:p>
        </w:tc>
      </w:tr>
      <w:tr w:rsidR="00DD1289" w:rsidRPr="00B465E9" w14:paraId="6C197969" w14:textId="77777777" w:rsidTr="00371B1A">
        <w:trPr>
          <w:jc w:val="center"/>
        </w:trPr>
        <w:tc>
          <w:tcPr>
            <w:tcW w:w="5000" w:type="pct"/>
            <w:gridSpan w:val="13"/>
            <w:tcBorders>
              <w:top w:val="single" w:sz="4" w:space="0" w:color="auto"/>
            </w:tcBorders>
          </w:tcPr>
          <w:p w14:paraId="05320C96" w14:textId="77777777" w:rsidR="00DD1289" w:rsidRPr="00B465E9" w:rsidRDefault="00DD1289" w:rsidP="00371B1A">
            <w:pPr>
              <w:pStyle w:val="Normal6a"/>
            </w:pPr>
          </w:p>
        </w:tc>
      </w:tr>
      <w:tr w:rsidR="00DD1289" w:rsidRPr="00B465E9" w14:paraId="296EAB31" w14:textId="77777777" w:rsidTr="00371B1A">
        <w:trPr>
          <w:jc w:val="center"/>
        </w:trPr>
        <w:tc>
          <w:tcPr>
            <w:tcW w:w="5000" w:type="pct"/>
            <w:gridSpan w:val="13"/>
            <w:tcBorders>
              <w:bottom w:val="single" w:sz="4" w:space="0" w:color="auto"/>
            </w:tcBorders>
          </w:tcPr>
          <w:p w14:paraId="28539458" w14:textId="77777777" w:rsidR="00DD1289" w:rsidRPr="00B465E9" w:rsidRDefault="00DD1289" w:rsidP="00371B1A">
            <w:pPr>
              <w:pStyle w:val="Normal6a"/>
              <w:jc w:val="center"/>
              <w:rPr>
                <w:i/>
                <w:iCs/>
              </w:rPr>
            </w:pPr>
            <w:r w:rsidRPr="00B465E9">
              <w:rPr>
                <w:i/>
                <w:iCs/>
              </w:rPr>
              <w:t>Amendment</w:t>
            </w:r>
          </w:p>
        </w:tc>
      </w:tr>
      <w:tr w:rsidR="00DD1289" w:rsidRPr="00B465E9" w14:paraId="4B925F19" w14:textId="77777777" w:rsidTr="00371B1A">
        <w:trPr>
          <w:trHeight w:val="280"/>
          <w:jc w:val="center"/>
        </w:trPr>
        <w:tc>
          <w:tcPr>
            <w:tcW w:w="500" w:type="pct"/>
            <w:tcBorders>
              <w:top w:val="single" w:sz="4" w:space="0" w:color="auto"/>
              <w:left w:val="single" w:sz="4" w:space="0" w:color="auto"/>
              <w:bottom w:val="single" w:sz="4" w:space="0" w:color="auto"/>
              <w:right w:val="single" w:sz="4" w:space="0" w:color="auto"/>
            </w:tcBorders>
          </w:tcPr>
          <w:p w14:paraId="15AA4B9F" w14:textId="77777777" w:rsidR="00DD1289" w:rsidRPr="00B465E9" w:rsidRDefault="00DD1289" w:rsidP="00371B1A">
            <w:pPr>
              <w:pStyle w:val="Normal6a"/>
            </w:pPr>
          </w:p>
        </w:tc>
        <w:tc>
          <w:tcPr>
            <w:tcW w:w="500" w:type="pct"/>
            <w:gridSpan w:val="2"/>
            <w:tcBorders>
              <w:top w:val="single" w:sz="4" w:space="0" w:color="auto"/>
              <w:left w:val="single" w:sz="4" w:space="0" w:color="auto"/>
              <w:bottom w:val="single" w:sz="4" w:space="0" w:color="auto"/>
              <w:right w:val="single" w:sz="4" w:space="0" w:color="auto"/>
            </w:tcBorders>
          </w:tcPr>
          <w:p w14:paraId="4123DDEA" w14:textId="77777777" w:rsidR="00DD1289" w:rsidRPr="00B465E9" w:rsidRDefault="00DD1289" w:rsidP="00371B1A">
            <w:pPr>
              <w:pStyle w:val="Normal6a"/>
            </w:pPr>
          </w:p>
        </w:tc>
        <w:tc>
          <w:tcPr>
            <w:tcW w:w="500" w:type="pct"/>
            <w:gridSpan w:val="2"/>
            <w:tcBorders>
              <w:top w:val="single" w:sz="4" w:space="0" w:color="auto"/>
              <w:left w:val="single" w:sz="4" w:space="0" w:color="auto"/>
              <w:bottom w:val="single" w:sz="4" w:space="0" w:color="auto"/>
              <w:right w:val="single" w:sz="4" w:space="0" w:color="auto"/>
            </w:tcBorders>
          </w:tcPr>
          <w:p w14:paraId="18053AF8" w14:textId="77777777" w:rsidR="00DD1289" w:rsidRPr="00B465E9" w:rsidRDefault="00DD1289" w:rsidP="00371B1A">
            <w:pPr>
              <w:pStyle w:val="Normal6a"/>
            </w:pPr>
            <w:r w:rsidRPr="00B465E9">
              <w:t>#</w:t>
            </w:r>
          </w:p>
        </w:tc>
        <w:tc>
          <w:tcPr>
            <w:tcW w:w="500" w:type="pct"/>
            <w:gridSpan w:val="2"/>
            <w:tcBorders>
              <w:top w:val="single" w:sz="4" w:space="0" w:color="auto"/>
              <w:left w:val="single" w:sz="4" w:space="0" w:color="auto"/>
              <w:bottom w:val="single" w:sz="4" w:space="0" w:color="auto"/>
              <w:right w:val="single" w:sz="4" w:space="0" w:color="auto"/>
            </w:tcBorders>
          </w:tcPr>
          <w:p w14:paraId="1BB3F138"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6139C2DD"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7FF58A19"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09BFDDEB"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20B1252A"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46EB76DA"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523B64AF" w14:textId="77777777" w:rsidR="00DD1289" w:rsidRPr="00B465E9" w:rsidRDefault="00DD1289" w:rsidP="00371B1A">
            <w:pPr>
              <w:pStyle w:val="Normal6a"/>
            </w:pPr>
          </w:p>
        </w:tc>
      </w:tr>
      <w:tr w:rsidR="00DD1289" w:rsidRPr="00B465E9" w14:paraId="656563B2" w14:textId="77777777" w:rsidTr="00371B1A">
        <w:trPr>
          <w:trHeight w:val="280"/>
          <w:jc w:val="center"/>
        </w:trPr>
        <w:tc>
          <w:tcPr>
            <w:tcW w:w="500" w:type="pct"/>
            <w:tcBorders>
              <w:top w:val="single" w:sz="4" w:space="0" w:color="auto"/>
              <w:left w:val="single" w:sz="4" w:space="0" w:color="auto"/>
              <w:right w:val="single" w:sz="4" w:space="0" w:color="auto"/>
            </w:tcBorders>
          </w:tcPr>
          <w:p w14:paraId="49570D89" w14:textId="77777777" w:rsidR="00DD1289" w:rsidRPr="00B465E9" w:rsidRDefault="00DD1289" w:rsidP="00371B1A">
            <w:pPr>
              <w:pStyle w:val="Normal6a"/>
            </w:pPr>
            <w:r w:rsidRPr="00B465E9">
              <w:t>Energy</w:t>
            </w:r>
          </w:p>
        </w:tc>
        <w:tc>
          <w:tcPr>
            <w:tcW w:w="500" w:type="pct"/>
            <w:gridSpan w:val="2"/>
            <w:tcBorders>
              <w:top w:val="single" w:sz="4" w:space="0" w:color="auto"/>
              <w:left w:val="single" w:sz="4" w:space="0" w:color="auto"/>
              <w:right w:val="single" w:sz="4" w:space="0" w:color="auto"/>
            </w:tcBorders>
          </w:tcPr>
          <w:p w14:paraId="2BAF173D" w14:textId="77777777" w:rsidR="00DD1289" w:rsidRPr="00B465E9" w:rsidRDefault="00DD1289" w:rsidP="00371B1A">
            <w:pPr>
              <w:pStyle w:val="Normal6a"/>
            </w:pPr>
            <w:r w:rsidRPr="00B465E9">
              <w:t>Carbon capture and storage</w:t>
            </w:r>
          </w:p>
        </w:tc>
        <w:tc>
          <w:tcPr>
            <w:tcW w:w="500" w:type="pct"/>
            <w:gridSpan w:val="2"/>
            <w:tcBorders>
              <w:top w:val="single" w:sz="4" w:space="0" w:color="auto"/>
              <w:left w:val="single" w:sz="4" w:space="0" w:color="auto"/>
              <w:right w:val="single" w:sz="4" w:space="0" w:color="auto"/>
            </w:tcBorders>
          </w:tcPr>
          <w:p w14:paraId="771B4A29" w14:textId="77777777" w:rsidR="00DD1289" w:rsidRPr="00B465E9" w:rsidRDefault="00DD1289" w:rsidP="00371B1A">
            <w:pPr>
              <w:pStyle w:val="Normal6a"/>
            </w:pPr>
            <w:r w:rsidRPr="00B465E9">
              <w:t>168</w:t>
            </w:r>
          </w:p>
        </w:tc>
        <w:tc>
          <w:tcPr>
            <w:tcW w:w="500" w:type="pct"/>
            <w:gridSpan w:val="2"/>
            <w:tcBorders>
              <w:top w:val="single" w:sz="4" w:space="0" w:color="auto"/>
              <w:left w:val="single" w:sz="4" w:space="0" w:color="auto"/>
              <w:right w:val="single" w:sz="4" w:space="0" w:color="auto"/>
            </w:tcBorders>
          </w:tcPr>
          <w:p w14:paraId="6CF90047" w14:textId="77777777" w:rsidR="00DD1289" w:rsidRPr="00B465E9" w:rsidRDefault="00DD1289" w:rsidP="00371B1A">
            <w:pPr>
              <w:pStyle w:val="Normal6a"/>
            </w:pPr>
            <w:r w:rsidRPr="00B465E9">
              <w:t>Construction/installation of facilities for CO</w:t>
            </w:r>
            <w:r w:rsidRPr="00B465E9">
              <w:rPr>
                <w:vertAlign w:val="subscript"/>
              </w:rPr>
              <w:t>2</w:t>
            </w:r>
            <w:r w:rsidRPr="00B465E9">
              <w:t xml:space="preserve"> capture and post-treatment</w:t>
            </w:r>
          </w:p>
        </w:tc>
        <w:tc>
          <w:tcPr>
            <w:tcW w:w="500" w:type="pct"/>
            <w:tcBorders>
              <w:top w:val="single" w:sz="4" w:space="0" w:color="auto"/>
              <w:left w:val="single" w:sz="4" w:space="0" w:color="auto"/>
              <w:right w:val="single" w:sz="4" w:space="0" w:color="auto"/>
            </w:tcBorders>
          </w:tcPr>
          <w:p w14:paraId="278C8786" w14:textId="77777777" w:rsidR="00DD1289" w:rsidRPr="00B465E9" w:rsidRDefault="00DD1289" w:rsidP="00371B1A">
            <w:pPr>
              <w:pStyle w:val="Normal6a"/>
            </w:pPr>
            <w:r w:rsidRPr="00B465E9">
              <w:rPr>
                <w:b/>
                <w:bCs/>
                <w:i/>
                <w:iCs/>
              </w:rPr>
              <w:t>0%</w:t>
            </w:r>
          </w:p>
        </w:tc>
        <w:tc>
          <w:tcPr>
            <w:tcW w:w="500" w:type="pct"/>
            <w:tcBorders>
              <w:top w:val="single" w:sz="4" w:space="0" w:color="auto"/>
              <w:left w:val="single" w:sz="4" w:space="0" w:color="auto"/>
              <w:right w:val="single" w:sz="4" w:space="0" w:color="auto"/>
            </w:tcBorders>
          </w:tcPr>
          <w:p w14:paraId="5537F087" w14:textId="77777777" w:rsidR="00DD1289" w:rsidRPr="00B465E9" w:rsidRDefault="00DD1289" w:rsidP="00371B1A">
            <w:pPr>
              <w:pStyle w:val="Normal6a"/>
            </w:pPr>
            <w:r w:rsidRPr="00B465E9">
              <w:t>0%</w:t>
            </w:r>
          </w:p>
        </w:tc>
        <w:tc>
          <w:tcPr>
            <w:tcW w:w="500" w:type="pct"/>
            <w:tcBorders>
              <w:top w:val="single" w:sz="4" w:space="0" w:color="auto"/>
              <w:left w:val="single" w:sz="4" w:space="0" w:color="auto"/>
              <w:right w:val="single" w:sz="4" w:space="0" w:color="auto"/>
            </w:tcBorders>
          </w:tcPr>
          <w:p w14:paraId="5E134481" w14:textId="77777777" w:rsidR="00DD1289" w:rsidRPr="00B465E9" w:rsidRDefault="00DD1289" w:rsidP="00371B1A">
            <w:pPr>
              <w:pStyle w:val="Normal6a"/>
            </w:pPr>
            <w:r w:rsidRPr="00B465E9">
              <w:t>0%</w:t>
            </w:r>
          </w:p>
        </w:tc>
        <w:tc>
          <w:tcPr>
            <w:tcW w:w="500" w:type="pct"/>
            <w:tcBorders>
              <w:top w:val="single" w:sz="4" w:space="0" w:color="auto"/>
              <w:left w:val="single" w:sz="4" w:space="0" w:color="auto"/>
              <w:right w:val="single" w:sz="4" w:space="0" w:color="auto"/>
            </w:tcBorders>
          </w:tcPr>
          <w:p w14:paraId="2438046C" w14:textId="77777777" w:rsidR="00DD1289" w:rsidRPr="00B465E9" w:rsidRDefault="00DD1289" w:rsidP="00371B1A">
            <w:pPr>
              <w:pStyle w:val="Normal6a"/>
            </w:pPr>
            <w:r w:rsidRPr="00B465E9">
              <w:t>0%</w:t>
            </w:r>
          </w:p>
        </w:tc>
        <w:tc>
          <w:tcPr>
            <w:tcW w:w="500" w:type="pct"/>
            <w:tcBorders>
              <w:top w:val="single" w:sz="4" w:space="0" w:color="auto"/>
              <w:left w:val="single" w:sz="4" w:space="0" w:color="auto"/>
              <w:right w:val="single" w:sz="4" w:space="0" w:color="auto"/>
            </w:tcBorders>
          </w:tcPr>
          <w:p w14:paraId="140E6ADE" w14:textId="77777777" w:rsidR="00DD1289" w:rsidRPr="00B465E9" w:rsidRDefault="00DD1289" w:rsidP="00371B1A">
            <w:pPr>
              <w:pStyle w:val="Normal6a"/>
            </w:pPr>
            <w:r w:rsidRPr="00B465E9">
              <w:t>•</w:t>
            </w:r>
            <w:r w:rsidRPr="00B465E9">
              <w:tab/>
              <w:t>New or additional capacity installed (tonnes);</w:t>
            </w:r>
          </w:p>
        </w:tc>
        <w:tc>
          <w:tcPr>
            <w:tcW w:w="500" w:type="pct"/>
            <w:tcBorders>
              <w:top w:val="single" w:sz="4" w:space="0" w:color="auto"/>
              <w:left w:val="single" w:sz="4" w:space="0" w:color="auto"/>
              <w:right w:val="single" w:sz="4" w:space="0" w:color="auto"/>
            </w:tcBorders>
          </w:tcPr>
          <w:p w14:paraId="08269301" w14:textId="77777777" w:rsidR="00DD1289" w:rsidRPr="00B465E9" w:rsidRDefault="00DD1289" w:rsidP="00371B1A">
            <w:pPr>
              <w:pStyle w:val="Normal6a"/>
            </w:pPr>
            <w:r w:rsidRPr="00B465E9">
              <w:t>•</w:t>
            </w:r>
            <w:r w:rsidRPr="00B465E9">
              <w:tab/>
              <w:t>Expansion of EU CO</w:t>
            </w:r>
            <w:r w:rsidRPr="00B465E9">
              <w:rPr>
                <w:vertAlign w:val="subscript"/>
              </w:rPr>
              <w:t>2</w:t>
            </w:r>
            <w:r w:rsidRPr="00B465E9">
              <w:t xml:space="preserve"> Transport network created (in km</w:t>
            </w:r>
            <w:proofErr w:type="gramStart"/>
            <w:r w:rsidRPr="00B465E9">
              <w:t>);</w:t>
            </w:r>
            <w:proofErr w:type="gramEnd"/>
          </w:p>
          <w:p w14:paraId="4AE2445C" w14:textId="77777777" w:rsidR="00DD1289" w:rsidRPr="00B465E9" w:rsidRDefault="00DD1289" w:rsidP="00371B1A">
            <w:pPr>
              <w:pStyle w:val="Normal6a"/>
            </w:pPr>
            <w:r w:rsidRPr="00B465E9">
              <w:t>•</w:t>
            </w:r>
            <w:r w:rsidRPr="00B465E9">
              <w:tab/>
              <w:t>tCO</w:t>
            </w:r>
            <w:r w:rsidRPr="00B465E9">
              <w:rPr>
                <w:vertAlign w:val="subscript"/>
              </w:rPr>
              <w:t>2</w:t>
            </w:r>
            <w:r w:rsidRPr="00B465E9">
              <w:t>e stored or utilised;</w:t>
            </w:r>
          </w:p>
        </w:tc>
      </w:tr>
    </w:tbl>
    <w:p w14:paraId="7DAEA18A" w14:textId="77777777" w:rsidR="00DD1289" w:rsidRPr="00B465E9" w:rsidRDefault="00DD1289" w:rsidP="00DD1289">
      <w:pPr>
        <w:pStyle w:val="NormalBold"/>
        <w:keepNext/>
      </w:pPr>
    </w:p>
    <w:p w14:paraId="2F783155"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310949A5"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4C5B0885" w14:textId="77777777" w:rsidR="00DD1289" w:rsidRPr="00B465E9" w:rsidRDefault="00DD1289" w:rsidP="00DD1289">
      <w:pPr>
        <w:pStyle w:val="AmJustText"/>
      </w:pPr>
      <w:r w:rsidRPr="00B465E9">
        <w:t xml:space="preserve">CCS does not prevent emissions at source and cannot be considered a mitigation </w:t>
      </w:r>
      <w:proofErr w:type="gramStart"/>
      <w:r w:rsidRPr="00B465E9">
        <w:t>measure in itself, as</w:t>
      </w:r>
      <w:proofErr w:type="gramEnd"/>
      <w:r w:rsidRPr="00B465E9">
        <w:t xml:space="preserve"> it only manages rather than eliminates emissions. The significant risks of carbon leakage and fossil fuel lock-in further undermine its sustainability credentials. CCS may play a limited future role in managing unavoidable emissions in certain industrial sectors, contingent on the technology becoming available at scale.</w:t>
      </w:r>
    </w:p>
    <w:p w14:paraId="5B62BE64" w14:textId="77777777" w:rsidR="00DD1289" w:rsidRPr="00B465E9" w:rsidRDefault="00DD1289" w:rsidP="00DD1289">
      <w:pPr>
        <w:rPr>
          <w:rStyle w:val="HideTWBExt"/>
          <w:noProof w:val="0"/>
        </w:rPr>
      </w:pPr>
      <w:r w:rsidRPr="00B465E9">
        <w:rPr>
          <w:rStyle w:val="HideTWBExt"/>
          <w:noProof w:val="0"/>
        </w:rPr>
        <w:t>&lt;/Amend&gt;</w:t>
      </w:r>
    </w:p>
    <w:p w14:paraId="762EE7A1" w14:textId="6106C684"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380</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0078FB83" w14:textId="77777777" w:rsidR="00DD1289" w:rsidRPr="00B465E9" w:rsidRDefault="00DD1289" w:rsidP="00DD1289">
      <w:pPr>
        <w:pStyle w:val="NormalBold"/>
      </w:pPr>
      <w:r w:rsidRPr="00B465E9">
        <w:rPr>
          <w:rStyle w:val="HideTWBExt"/>
          <w:b w:val="0"/>
        </w:rPr>
        <w:t>&lt;RepeatBlock-By&gt;&lt;Members&gt;</w:t>
      </w:r>
      <w:r w:rsidRPr="00B465E9">
        <w:t>Rasmus Nordqvist</w:t>
      </w:r>
      <w:r w:rsidRPr="00B465E9">
        <w:rPr>
          <w:rStyle w:val="HideTWBExt"/>
          <w:b w:val="0"/>
        </w:rPr>
        <w:t>&lt;/Members&gt;</w:t>
      </w:r>
    </w:p>
    <w:p w14:paraId="3C5572FC" w14:textId="77777777" w:rsidR="00DD1289" w:rsidRPr="00B465E9" w:rsidRDefault="00DD1289" w:rsidP="00DD1289">
      <w:r w:rsidRPr="00B465E9">
        <w:rPr>
          <w:rStyle w:val="HideTWBExt"/>
        </w:rPr>
        <w:t>&lt;/RepeatBlock-By&gt;</w:t>
      </w:r>
    </w:p>
    <w:p w14:paraId="3528EF56"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7E72879C"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169</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374"/>
        <w:gridCol w:w="1387"/>
        <w:gridCol w:w="7"/>
        <w:gridCol w:w="1033"/>
        <w:gridCol w:w="9"/>
        <w:gridCol w:w="1912"/>
        <w:gridCol w:w="8"/>
        <w:gridCol w:w="1232"/>
        <w:gridCol w:w="1000"/>
        <w:gridCol w:w="1000"/>
        <w:gridCol w:w="1171"/>
        <w:gridCol w:w="1823"/>
        <w:gridCol w:w="2330"/>
      </w:tblGrid>
      <w:tr w:rsidR="00DD1289" w:rsidRPr="00B465E9" w14:paraId="6DBD70CA" w14:textId="77777777" w:rsidTr="00371B1A">
        <w:trPr>
          <w:jc w:val="center"/>
        </w:trPr>
        <w:tc>
          <w:tcPr>
            <w:tcW w:w="5000" w:type="pct"/>
            <w:gridSpan w:val="13"/>
          </w:tcPr>
          <w:p w14:paraId="0AC975EB" w14:textId="77777777" w:rsidR="00DD1289" w:rsidRPr="00B465E9" w:rsidRDefault="00DD1289" w:rsidP="00371B1A">
            <w:pPr>
              <w:keepNext/>
            </w:pPr>
          </w:p>
        </w:tc>
      </w:tr>
      <w:tr w:rsidR="00DD1289" w:rsidRPr="00B465E9" w14:paraId="7A3BBC09" w14:textId="77777777" w:rsidTr="00371B1A">
        <w:trPr>
          <w:jc w:val="center"/>
        </w:trPr>
        <w:tc>
          <w:tcPr>
            <w:tcW w:w="5000" w:type="pct"/>
            <w:gridSpan w:val="13"/>
            <w:tcBorders>
              <w:bottom w:val="single" w:sz="4" w:space="0" w:color="auto"/>
            </w:tcBorders>
          </w:tcPr>
          <w:p w14:paraId="179CECF9" w14:textId="77777777" w:rsidR="00DD1289" w:rsidRPr="00B465E9" w:rsidRDefault="00DD1289" w:rsidP="00371B1A">
            <w:pPr>
              <w:pStyle w:val="AmColumnHeading"/>
              <w:keepNext/>
            </w:pPr>
            <w:r w:rsidRPr="00B465E9">
              <w:t>Text proposed by the Commission</w:t>
            </w:r>
          </w:p>
        </w:tc>
      </w:tr>
      <w:tr w:rsidR="00DD1289" w:rsidRPr="00B465E9" w14:paraId="76417258" w14:textId="77777777" w:rsidTr="00371B1A">
        <w:trPr>
          <w:trHeight w:val="280"/>
          <w:jc w:val="center"/>
        </w:trPr>
        <w:tc>
          <w:tcPr>
            <w:tcW w:w="483" w:type="pct"/>
            <w:tcBorders>
              <w:top w:val="single" w:sz="4" w:space="0" w:color="auto"/>
              <w:left w:val="single" w:sz="4" w:space="0" w:color="auto"/>
              <w:right w:val="single" w:sz="4" w:space="0" w:color="auto"/>
            </w:tcBorders>
          </w:tcPr>
          <w:p w14:paraId="60A98C38" w14:textId="77777777" w:rsidR="00DD1289" w:rsidRPr="00B465E9" w:rsidRDefault="00DD1289" w:rsidP="00371B1A">
            <w:pPr>
              <w:pStyle w:val="Normal6a"/>
            </w:pPr>
          </w:p>
        </w:tc>
        <w:tc>
          <w:tcPr>
            <w:tcW w:w="485" w:type="pct"/>
            <w:tcBorders>
              <w:top w:val="single" w:sz="4" w:space="0" w:color="auto"/>
              <w:left w:val="single" w:sz="4" w:space="0" w:color="auto"/>
              <w:right w:val="single" w:sz="4" w:space="0" w:color="auto"/>
            </w:tcBorders>
          </w:tcPr>
          <w:p w14:paraId="6375305C" w14:textId="77777777" w:rsidR="00DD1289" w:rsidRPr="00B465E9" w:rsidRDefault="00DD1289" w:rsidP="00371B1A">
            <w:pPr>
              <w:pStyle w:val="Normal6a"/>
            </w:pPr>
          </w:p>
        </w:tc>
        <w:tc>
          <w:tcPr>
            <w:tcW w:w="478" w:type="pct"/>
            <w:gridSpan w:val="2"/>
            <w:tcBorders>
              <w:top w:val="single" w:sz="4" w:space="0" w:color="auto"/>
              <w:left w:val="single" w:sz="4" w:space="0" w:color="auto"/>
              <w:right w:val="single" w:sz="4" w:space="0" w:color="auto"/>
            </w:tcBorders>
          </w:tcPr>
          <w:p w14:paraId="21CD2878" w14:textId="77777777" w:rsidR="00DD1289" w:rsidRPr="00B465E9" w:rsidRDefault="00DD1289" w:rsidP="00371B1A">
            <w:pPr>
              <w:pStyle w:val="Normal6a"/>
            </w:pPr>
            <w:r w:rsidRPr="00B465E9">
              <w:t>#</w:t>
            </w:r>
          </w:p>
        </w:tc>
        <w:tc>
          <w:tcPr>
            <w:tcW w:w="672" w:type="pct"/>
            <w:gridSpan w:val="2"/>
            <w:tcBorders>
              <w:top w:val="single" w:sz="4" w:space="0" w:color="auto"/>
              <w:left w:val="single" w:sz="4" w:space="0" w:color="auto"/>
              <w:right w:val="single" w:sz="4" w:space="0" w:color="auto"/>
            </w:tcBorders>
          </w:tcPr>
          <w:p w14:paraId="56963E69" w14:textId="77777777" w:rsidR="00DD1289" w:rsidRPr="00B465E9" w:rsidRDefault="00DD1289" w:rsidP="00371B1A">
            <w:pPr>
              <w:pStyle w:val="Normal6a"/>
            </w:pPr>
          </w:p>
        </w:tc>
        <w:tc>
          <w:tcPr>
            <w:tcW w:w="483" w:type="pct"/>
            <w:gridSpan w:val="2"/>
            <w:tcBorders>
              <w:top w:val="single" w:sz="4" w:space="0" w:color="auto"/>
              <w:left w:val="single" w:sz="4" w:space="0" w:color="auto"/>
              <w:right w:val="single" w:sz="4" w:space="0" w:color="auto"/>
            </w:tcBorders>
          </w:tcPr>
          <w:p w14:paraId="5CE53289" w14:textId="77777777" w:rsidR="00DD1289" w:rsidRPr="00B465E9" w:rsidRDefault="00DD1289" w:rsidP="00371B1A">
            <w:pPr>
              <w:pStyle w:val="Normal6a"/>
            </w:pPr>
          </w:p>
        </w:tc>
        <w:tc>
          <w:tcPr>
            <w:tcW w:w="483" w:type="pct"/>
            <w:tcBorders>
              <w:top w:val="single" w:sz="4" w:space="0" w:color="auto"/>
              <w:left w:val="single" w:sz="4" w:space="0" w:color="auto"/>
              <w:right w:val="single" w:sz="4" w:space="0" w:color="auto"/>
            </w:tcBorders>
          </w:tcPr>
          <w:p w14:paraId="5FD09D4A" w14:textId="77777777" w:rsidR="00DD1289" w:rsidRPr="00B465E9" w:rsidRDefault="00DD1289" w:rsidP="00371B1A">
            <w:pPr>
              <w:pStyle w:val="Normal6a"/>
            </w:pPr>
          </w:p>
        </w:tc>
        <w:tc>
          <w:tcPr>
            <w:tcW w:w="468" w:type="pct"/>
            <w:tcBorders>
              <w:top w:val="single" w:sz="4" w:space="0" w:color="auto"/>
              <w:left w:val="single" w:sz="4" w:space="0" w:color="auto"/>
              <w:right w:val="single" w:sz="4" w:space="0" w:color="auto"/>
            </w:tcBorders>
          </w:tcPr>
          <w:p w14:paraId="612F12D2" w14:textId="77777777" w:rsidR="00DD1289" w:rsidRPr="00B465E9" w:rsidRDefault="00DD1289" w:rsidP="00371B1A">
            <w:pPr>
              <w:pStyle w:val="Normal6a"/>
            </w:pPr>
          </w:p>
        </w:tc>
        <w:tc>
          <w:tcPr>
            <w:tcW w:w="485" w:type="pct"/>
            <w:tcBorders>
              <w:top w:val="single" w:sz="4" w:space="0" w:color="auto"/>
              <w:left w:val="single" w:sz="4" w:space="0" w:color="auto"/>
              <w:right w:val="single" w:sz="4" w:space="0" w:color="auto"/>
            </w:tcBorders>
          </w:tcPr>
          <w:p w14:paraId="65F1F48D" w14:textId="77777777" w:rsidR="00DD1289" w:rsidRPr="00B465E9" w:rsidRDefault="00DD1289" w:rsidP="00371B1A">
            <w:pPr>
              <w:pStyle w:val="Normal6a"/>
            </w:pPr>
          </w:p>
        </w:tc>
        <w:tc>
          <w:tcPr>
            <w:tcW w:w="483" w:type="pct"/>
            <w:tcBorders>
              <w:top w:val="single" w:sz="4" w:space="0" w:color="auto"/>
              <w:left w:val="single" w:sz="4" w:space="0" w:color="auto"/>
              <w:right w:val="single" w:sz="4" w:space="0" w:color="auto"/>
            </w:tcBorders>
          </w:tcPr>
          <w:p w14:paraId="0E3FC581" w14:textId="77777777" w:rsidR="00DD1289" w:rsidRPr="00B465E9" w:rsidRDefault="00DD1289" w:rsidP="00371B1A">
            <w:pPr>
              <w:pStyle w:val="Normal6a"/>
            </w:pPr>
          </w:p>
        </w:tc>
        <w:tc>
          <w:tcPr>
            <w:tcW w:w="481" w:type="pct"/>
            <w:tcBorders>
              <w:top w:val="single" w:sz="4" w:space="0" w:color="auto"/>
              <w:left w:val="single" w:sz="4" w:space="0" w:color="auto"/>
              <w:right w:val="single" w:sz="4" w:space="0" w:color="auto"/>
            </w:tcBorders>
          </w:tcPr>
          <w:p w14:paraId="3F889824" w14:textId="77777777" w:rsidR="00DD1289" w:rsidRPr="00B465E9" w:rsidRDefault="00DD1289" w:rsidP="00371B1A">
            <w:pPr>
              <w:pStyle w:val="Normal6a"/>
            </w:pPr>
          </w:p>
        </w:tc>
      </w:tr>
      <w:tr w:rsidR="00DD1289" w:rsidRPr="00B465E9" w14:paraId="41464B6C" w14:textId="77777777" w:rsidTr="00371B1A">
        <w:trPr>
          <w:trHeight w:val="280"/>
          <w:jc w:val="center"/>
        </w:trPr>
        <w:tc>
          <w:tcPr>
            <w:tcW w:w="483" w:type="pct"/>
            <w:tcBorders>
              <w:top w:val="single" w:sz="4" w:space="0" w:color="auto"/>
              <w:left w:val="single" w:sz="4" w:space="0" w:color="auto"/>
              <w:right w:val="single" w:sz="4" w:space="0" w:color="auto"/>
            </w:tcBorders>
          </w:tcPr>
          <w:p w14:paraId="47CC8EEF" w14:textId="77777777" w:rsidR="00DD1289" w:rsidRPr="00B465E9" w:rsidRDefault="00DD1289" w:rsidP="00371B1A">
            <w:pPr>
              <w:pStyle w:val="Normal6a"/>
            </w:pPr>
            <w:r w:rsidRPr="00B465E9">
              <w:t>Energy</w:t>
            </w:r>
          </w:p>
        </w:tc>
        <w:tc>
          <w:tcPr>
            <w:tcW w:w="485" w:type="pct"/>
            <w:tcBorders>
              <w:top w:val="single" w:sz="4" w:space="0" w:color="auto"/>
              <w:left w:val="single" w:sz="4" w:space="0" w:color="auto"/>
              <w:right w:val="single" w:sz="4" w:space="0" w:color="auto"/>
            </w:tcBorders>
          </w:tcPr>
          <w:p w14:paraId="0D942F22" w14:textId="77777777" w:rsidR="00DD1289" w:rsidRPr="00B465E9" w:rsidRDefault="00DD1289" w:rsidP="00371B1A">
            <w:pPr>
              <w:pStyle w:val="Normal6a"/>
            </w:pPr>
            <w:r w:rsidRPr="00B465E9">
              <w:t>Carbon capture and storage</w:t>
            </w:r>
          </w:p>
        </w:tc>
        <w:tc>
          <w:tcPr>
            <w:tcW w:w="478" w:type="pct"/>
            <w:gridSpan w:val="2"/>
            <w:tcBorders>
              <w:top w:val="single" w:sz="4" w:space="0" w:color="auto"/>
              <w:left w:val="single" w:sz="4" w:space="0" w:color="auto"/>
              <w:right w:val="single" w:sz="4" w:space="0" w:color="auto"/>
            </w:tcBorders>
          </w:tcPr>
          <w:p w14:paraId="08E0E9B2" w14:textId="77777777" w:rsidR="00DD1289" w:rsidRPr="00B465E9" w:rsidRDefault="00DD1289" w:rsidP="00371B1A">
            <w:pPr>
              <w:pStyle w:val="Normal6a"/>
            </w:pPr>
            <w:r w:rsidRPr="00B465E9">
              <w:t>169</w:t>
            </w:r>
          </w:p>
        </w:tc>
        <w:tc>
          <w:tcPr>
            <w:tcW w:w="672" w:type="pct"/>
            <w:gridSpan w:val="2"/>
            <w:tcBorders>
              <w:top w:val="single" w:sz="4" w:space="0" w:color="auto"/>
              <w:left w:val="single" w:sz="4" w:space="0" w:color="auto"/>
              <w:right w:val="single" w:sz="4" w:space="0" w:color="auto"/>
            </w:tcBorders>
          </w:tcPr>
          <w:p w14:paraId="377209F0" w14:textId="77777777" w:rsidR="00DD1289" w:rsidRPr="00B465E9" w:rsidRDefault="00DD1289" w:rsidP="00371B1A">
            <w:pPr>
              <w:pStyle w:val="Normal6a"/>
            </w:pPr>
            <w:r w:rsidRPr="00B465E9">
              <w:t>Construction of mode of transport of CO</w:t>
            </w:r>
            <w:r w:rsidRPr="00B465E9">
              <w:rPr>
                <w:vertAlign w:val="subscript"/>
              </w:rPr>
              <w:t>2</w:t>
            </w:r>
            <w:r w:rsidRPr="00B465E9">
              <w:t xml:space="preserve"> by mobile and fixed assets (including trucks, rail, ships, new or repurposed pipelines)</w:t>
            </w:r>
          </w:p>
        </w:tc>
        <w:tc>
          <w:tcPr>
            <w:tcW w:w="483" w:type="pct"/>
            <w:gridSpan w:val="2"/>
            <w:tcBorders>
              <w:top w:val="single" w:sz="4" w:space="0" w:color="auto"/>
              <w:left w:val="single" w:sz="4" w:space="0" w:color="auto"/>
              <w:right w:val="single" w:sz="4" w:space="0" w:color="auto"/>
            </w:tcBorders>
          </w:tcPr>
          <w:p w14:paraId="2CF3FF79" w14:textId="77777777" w:rsidR="00DD1289" w:rsidRPr="00B465E9" w:rsidRDefault="00DD1289" w:rsidP="00371B1A">
            <w:pPr>
              <w:pStyle w:val="Normal6a"/>
            </w:pPr>
            <w:r w:rsidRPr="00B465E9">
              <w:rPr>
                <w:b/>
                <w:bCs/>
                <w:i/>
                <w:iCs/>
              </w:rPr>
              <w:t>100%</w:t>
            </w:r>
          </w:p>
        </w:tc>
        <w:tc>
          <w:tcPr>
            <w:tcW w:w="483" w:type="pct"/>
            <w:tcBorders>
              <w:top w:val="single" w:sz="4" w:space="0" w:color="auto"/>
              <w:left w:val="single" w:sz="4" w:space="0" w:color="auto"/>
              <w:right w:val="single" w:sz="4" w:space="0" w:color="auto"/>
            </w:tcBorders>
          </w:tcPr>
          <w:p w14:paraId="279CA325" w14:textId="77777777" w:rsidR="00DD1289" w:rsidRPr="00B465E9" w:rsidRDefault="00DD1289" w:rsidP="00371B1A">
            <w:pPr>
              <w:pStyle w:val="Normal6a"/>
            </w:pPr>
            <w:r w:rsidRPr="00B465E9">
              <w:t>0%</w:t>
            </w:r>
          </w:p>
        </w:tc>
        <w:tc>
          <w:tcPr>
            <w:tcW w:w="468" w:type="pct"/>
            <w:tcBorders>
              <w:top w:val="single" w:sz="4" w:space="0" w:color="auto"/>
              <w:left w:val="single" w:sz="4" w:space="0" w:color="auto"/>
              <w:right w:val="single" w:sz="4" w:space="0" w:color="auto"/>
            </w:tcBorders>
          </w:tcPr>
          <w:p w14:paraId="3F2B8248" w14:textId="77777777" w:rsidR="00DD1289" w:rsidRPr="00B465E9" w:rsidRDefault="00DD1289" w:rsidP="00371B1A">
            <w:pPr>
              <w:pStyle w:val="Normal6a"/>
            </w:pPr>
            <w:r w:rsidRPr="00B465E9">
              <w:t>0%</w:t>
            </w:r>
          </w:p>
        </w:tc>
        <w:tc>
          <w:tcPr>
            <w:tcW w:w="485" w:type="pct"/>
            <w:tcBorders>
              <w:top w:val="single" w:sz="4" w:space="0" w:color="auto"/>
              <w:left w:val="single" w:sz="4" w:space="0" w:color="auto"/>
              <w:right w:val="single" w:sz="4" w:space="0" w:color="auto"/>
            </w:tcBorders>
          </w:tcPr>
          <w:p w14:paraId="0331D4B5" w14:textId="77777777" w:rsidR="00DD1289" w:rsidRPr="00B465E9" w:rsidRDefault="00DD1289" w:rsidP="00371B1A">
            <w:pPr>
              <w:pStyle w:val="Normal6a"/>
            </w:pPr>
            <w:r w:rsidRPr="00B465E9">
              <w:t>0%</w:t>
            </w:r>
          </w:p>
        </w:tc>
        <w:tc>
          <w:tcPr>
            <w:tcW w:w="483" w:type="pct"/>
            <w:tcBorders>
              <w:top w:val="single" w:sz="4" w:space="0" w:color="auto"/>
              <w:left w:val="single" w:sz="4" w:space="0" w:color="auto"/>
              <w:right w:val="single" w:sz="4" w:space="0" w:color="auto"/>
            </w:tcBorders>
          </w:tcPr>
          <w:p w14:paraId="29B9E159" w14:textId="77777777" w:rsidR="00DD1289" w:rsidRPr="00B465E9" w:rsidRDefault="00DD1289" w:rsidP="00371B1A">
            <w:pPr>
              <w:pStyle w:val="Normal6a"/>
            </w:pPr>
            <w:r w:rsidRPr="00B465E9">
              <w:t>•</w:t>
            </w:r>
            <w:r w:rsidRPr="00B465E9">
              <w:tab/>
              <w:t>Total CO</w:t>
            </w:r>
            <w:r w:rsidRPr="00B465E9">
              <w:rPr>
                <w:vertAlign w:val="subscript"/>
              </w:rPr>
              <w:t>2</w:t>
            </w:r>
            <w:r w:rsidRPr="00B465E9">
              <w:t xml:space="preserve"> transport capacity (tonnes);</w:t>
            </w:r>
          </w:p>
        </w:tc>
        <w:tc>
          <w:tcPr>
            <w:tcW w:w="481" w:type="pct"/>
            <w:tcBorders>
              <w:top w:val="single" w:sz="4" w:space="0" w:color="auto"/>
              <w:left w:val="single" w:sz="4" w:space="0" w:color="auto"/>
              <w:right w:val="single" w:sz="4" w:space="0" w:color="auto"/>
            </w:tcBorders>
          </w:tcPr>
          <w:p w14:paraId="5B06D2A6" w14:textId="77777777" w:rsidR="00DD1289" w:rsidRPr="00B465E9" w:rsidRDefault="00DD1289" w:rsidP="00371B1A">
            <w:pPr>
              <w:pStyle w:val="Normal6a"/>
            </w:pPr>
            <w:r w:rsidRPr="00B465E9">
              <w:t>•</w:t>
            </w:r>
            <w:r w:rsidRPr="00B465E9">
              <w:tab/>
              <w:t>Expansion of EU CO</w:t>
            </w:r>
            <w:r w:rsidRPr="00B465E9">
              <w:rPr>
                <w:vertAlign w:val="subscript"/>
              </w:rPr>
              <w:t>2</w:t>
            </w:r>
            <w:r w:rsidRPr="00B465E9">
              <w:t xml:space="preserve"> Transport network created (in km</w:t>
            </w:r>
            <w:proofErr w:type="gramStart"/>
            <w:r w:rsidRPr="00B465E9">
              <w:t>);</w:t>
            </w:r>
            <w:proofErr w:type="gramEnd"/>
          </w:p>
          <w:p w14:paraId="2FCC0771" w14:textId="77777777" w:rsidR="00DD1289" w:rsidRPr="00B465E9" w:rsidRDefault="00DD1289" w:rsidP="00371B1A">
            <w:pPr>
              <w:pStyle w:val="Normal6a"/>
            </w:pPr>
            <w:r w:rsidRPr="00B465E9">
              <w:t>•</w:t>
            </w:r>
            <w:r w:rsidRPr="00B465E9">
              <w:tab/>
              <w:t>tCO</w:t>
            </w:r>
            <w:r w:rsidRPr="00B465E9">
              <w:rPr>
                <w:vertAlign w:val="subscript"/>
              </w:rPr>
              <w:t>2</w:t>
            </w:r>
            <w:r w:rsidRPr="00B465E9">
              <w:t>e stored or utilised;</w:t>
            </w:r>
          </w:p>
        </w:tc>
      </w:tr>
      <w:tr w:rsidR="00DD1289" w:rsidRPr="00B465E9" w14:paraId="6003013E" w14:textId="77777777" w:rsidTr="00371B1A">
        <w:trPr>
          <w:jc w:val="center"/>
        </w:trPr>
        <w:tc>
          <w:tcPr>
            <w:tcW w:w="5000" w:type="pct"/>
            <w:gridSpan w:val="13"/>
            <w:tcBorders>
              <w:top w:val="single" w:sz="4" w:space="0" w:color="auto"/>
            </w:tcBorders>
          </w:tcPr>
          <w:p w14:paraId="40C8521D" w14:textId="77777777" w:rsidR="00DD1289" w:rsidRPr="00B465E9" w:rsidRDefault="00DD1289" w:rsidP="00371B1A">
            <w:pPr>
              <w:pStyle w:val="Normal6a"/>
            </w:pPr>
          </w:p>
        </w:tc>
      </w:tr>
      <w:tr w:rsidR="00DD1289" w:rsidRPr="00B465E9" w14:paraId="18007725" w14:textId="77777777" w:rsidTr="00371B1A">
        <w:trPr>
          <w:jc w:val="center"/>
        </w:trPr>
        <w:tc>
          <w:tcPr>
            <w:tcW w:w="5000" w:type="pct"/>
            <w:gridSpan w:val="13"/>
            <w:tcBorders>
              <w:bottom w:val="single" w:sz="4" w:space="0" w:color="auto"/>
            </w:tcBorders>
          </w:tcPr>
          <w:p w14:paraId="6E539823" w14:textId="77777777" w:rsidR="00DD1289" w:rsidRPr="00B465E9" w:rsidRDefault="00DD1289" w:rsidP="00371B1A">
            <w:pPr>
              <w:pStyle w:val="Normal6a"/>
              <w:jc w:val="center"/>
              <w:rPr>
                <w:i/>
                <w:iCs/>
              </w:rPr>
            </w:pPr>
            <w:r w:rsidRPr="00B465E9">
              <w:rPr>
                <w:i/>
                <w:iCs/>
              </w:rPr>
              <w:t>Amendment</w:t>
            </w:r>
          </w:p>
        </w:tc>
      </w:tr>
      <w:tr w:rsidR="00DD1289" w:rsidRPr="00B465E9" w14:paraId="32A27A7C" w14:textId="77777777" w:rsidTr="00371B1A">
        <w:trPr>
          <w:trHeight w:val="280"/>
          <w:jc w:val="center"/>
        </w:trPr>
        <w:tc>
          <w:tcPr>
            <w:tcW w:w="483" w:type="pct"/>
            <w:tcBorders>
              <w:top w:val="single" w:sz="4" w:space="0" w:color="auto"/>
              <w:left w:val="single" w:sz="4" w:space="0" w:color="auto"/>
              <w:bottom w:val="single" w:sz="4" w:space="0" w:color="auto"/>
              <w:right w:val="single" w:sz="4" w:space="0" w:color="auto"/>
            </w:tcBorders>
          </w:tcPr>
          <w:p w14:paraId="64E786CE" w14:textId="77777777" w:rsidR="00DD1289" w:rsidRPr="00B465E9" w:rsidRDefault="00DD1289" w:rsidP="00371B1A">
            <w:pPr>
              <w:pStyle w:val="Normal6a"/>
            </w:pPr>
          </w:p>
        </w:tc>
        <w:tc>
          <w:tcPr>
            <w:tcW w:w="488" w:type="pct"/>
            <w:gridSpan w:val="2"/>
            <w:tcBorders>
              <w:top w:val="single" w:sz="4" w:space="0" w:color="auto"/>
              <w:left w:val="single" w:sz="4" w:space="0" w:color="auto"/>
              <w:bottom w:val="single" w:sz="4" w:space="0" w:color="auto"/>
              <w:right w:val="single" w:sz="4" w:space="0" w:color="auto"/>
            </w:tcBorders>
          </w:tcPr>
          <w:p w14:paraId="212B67CD" w14:textId="77777777" w:rsidR="00DD1289" w:rsidRPr="00B465E9" w:rsidRDefault="00DD1289" w:rsidP="00371B1A">
            <w:pPr>
              <w:pStyle w:val="Normal6a"/>
            </w:pPr>
          </w:p>
        </w:tc>
        <w:tc>
          <w:tcPr>
            <w:tcW w:w="478" w:type="pct"/>
            <w:gridSpan w:val="2"/>
            <w:tcBorders>
              <w:top w:val="single" w:sz="4" w:space="0" w:color="auto"/>
              <w:left w:val="single" w:sz="4" w:space="0" w:color="auto"/>
              <w:bottom w:val="single" w:sz="4" w:space="0" w:color="auto"/>
              <w:right w:val="single" w:sz="4" w:space="0" w:color="auto"/>
            </w:tcBorders>
          </w:tcPr>
          <w:p w14:paraId="1939EA95" w14:textId="77777777" w:rsidR="00DD1289" w:rsidRPr="00B465E9" w:rsidRDefault="00DD1289" w:rsidP="00371B1A">
            <w:pPr>
              <w:pStyle w:val="Normal6a"/>
            </w:pPr>
            <w:r w:rsidRPr="00B465E9">
              <w:t>#</w:t>
            </w:r>
          </w:p>
        </w:tc>
        <w:tc>
          <w:tcPr>
            <w:tcW w:w="672" w:type="pct"/>
            <w:gridSpan w:val="2"/>
            <w:tcBorders>
              <w:top w:val="single" w:sz="4" w:space="0" w:color="auto"/>
              <w:left w:val="single" w:sz="4" w:space="0" w:color="auto"/>
              <w:bottom w:val="single" w:sz="4" w:space="0" w:color="auto"/>
              <w:right w:val="single" w:sz="4" w:space="0" w:color="auto"/>
            </w:tcBorders>
          </w:tcPr>
          <w:p w14:paraId="5DE91810" w14:textId="77777777" w:rsidR="00DD1289" w:rsidRPr="00B465E9" w:rsidRDefault="00DD1289" w:rsidP="00371B1A">
            <w:pPr>
              <w:pStyle w:val="Normal6a"/>
            </w:pPr>
          </w:p>
        </w:tc>
        <w:tc>
          <w:tcPr>
            <w:tcW w:w="483" w:type="pct"/>
            <w:tcBorders>
              <w:top w:val="single" w:sz="4" w:space="0" w:color="auto"/>
              <w:left w:val="single" w:sz="4" w:space="0" w:color="auto"/>
              <w:bottom w:val="single" w:sz="4" w:space="0" w:color="auto"/>
              <w:right w:val="single" w:sz="4" w:space="0" w:color="auto"/>
            </w:tcBorders>
          </w:tcPr>
          <w:p w14:paraId="524D1805" w14:textId="77777777" w:rsidR="00DD1289" w:rsidRPr="00B465E9" w:rsidRDefault="00DD1289" w:rsidP="00371B1A">
            <w:pPr>
              <w:pStyle w:val="Normal6a"/>
            </w:pPr>
          </w:p>
        </w:tc>
        <w:tc>
          <w:tcPr>
            <w:tcW w:w="482" w:type="pct"/>
            <w:tcBorders>
              <w:top w:val="single" w:sz="4" w:space="0" w:color="auto"/>
              <w:left w:val="single" w:sz="4" w:space="0" w:color="auto"/>
              <w:bottom w:val="single" w:sz="4" w:space="0" w:color="auto"/>
              <w:right w:val="single" w:sz="4" w:space="0" w:color="auto"/>
            </w:tcBorders>
          </w:tcPr>
          <w:p w14:paraId="729F5B78" w14:textId="77777777" w:rsidR="00DD1289" w:rsidRPr="00B465E9" w:rsidRDefault="00DD1289" w:rsidP="00371B1A">
            <w:pPr>
              <w:pStyle w:val="Normal6a"/>
            </w:pPr>
          </w:p>
        </w:tc>
        <w:tc>
          <w:tcPr>
            <w:tcW w:w="466" w:type="pct"/>
            <w:tcBorders>
              <w:top w:val="single" w:sz="4" w:space="0" w:color="auto"/>
              <w:left w:val="single" w:sz="4" w:space="0" w:color="auto"/>
              <w:bottom w:val="single" w:sz="4" w:space="0" w:color="auto"/>
              <w:right w:val="single" w:sz="4" w:space="0" w:color="auto"/>
            </w:tcBorders>
          </w:tcPr>
          <w:p w14:paraId="6684FAC2" w14:textId="77777777" w:rsidR="00DD1289" w:rsidRPr="00B465E9" w:rsidRDefault="00DD1289" w:rsidP="00371B1A">
            <w:pPr>
              <w:pStyle w:val="Normal6a"/>
            </w:pPr>
          </w:p>
        </w:tc>
        <w:tc>
          <w:tcPr>
            <w:tcW w:w="485" w:type="pct"/>
            <w:tcBorders>
              <w:top w:val="single" w:sz="4" w:space="0" w:color="auto"/>
              <w:left w:val="single" w:sz="4" w:space="0" w:color="auto"/>
              <w:bottom w:val="single" w:sz="4" w:space="0" w:color="auto"/>
              <w:right w:val="single" w:sz="4" w:space="0" w:color="auto"/>
            </w:tcBorders>
          </w:tcPr>
          <w:p w14:paraId="1694E189" w14:textId="77777777" w:rsidR="00DD1289" w:rsidRPr="00B465E9" w:rsidRDefault="00DD1289" w:rsidP="00371B1A">
            <w:pPr>
              <w:pStyle w:val="Normal6a"/>
            </w:pPr>
          </w:p>
        </w:tc>
        <w:tc>
          <w:tcPr>
            <w:tcW w:w="483" w:type="pct"/>
            <w:tcBorders>
              <w:top w:val="single" w:sz="4" w:space="0" w:color="auto"/>
              <w:left w:val="single" w:sz="4" w:space="0" w:color="auto"/>
              <w:bottom w:val="single" w:sz="4" w:space="0" w:color="auto"/>
              <w:right w:val="single" w:sz="4" w:space="0" w:color="auto"/>
            </w:tcBorders>
          </w:tcPr>
          <w:p w14:paraId="689CFE50" w14:textId="77777777" w:rsidR="00DD1289" w:rsidRPr="00B465E9" w:rsidRDefault="00DD1289" w:rsidP="00371B1A">
            <w:pPr>
              <w:pStyle w:val="Normal6a"/>
            </w:pPr>
          </w:p>
        </w:tc>
        <w:tc>
          <w:tcPr>
            <w:tcW w:w="481" w:type="pct"/>
            <w:tcBorders>
              <w:top w:val="single" w:sz="4" w:space="0" w:color="auto"/>
              <w:left w:val="single" w:sz="4" w:space="0" w:color="auto"/>
              <w:bottom w:val="single" w:sz="4" w:space="0" w:color="auto"/>
              <w:right w:val="single" w:sz="4" w:space="0" w:color="auto"/>
            </w:tcBorders>
          </w:tcPr>
          <w:p w14:paraId="69D53015" w14:textId="77777777" w:rsidR="00DD1289" w:rsidRPr="00B465E9" w:rsidRDefault="00DD1289" w:rsidP="00371B1A">
            <w:pPr>
              <w:pStyle w:val="Normal6a"/>
            </w:pPr>
          </w:p>
        </w:tc>
      </w:tr>
      <w:tr w:rsidR="00DD1289" w:rsidRPr="00B465E9" w14:paraId="2951A409" w14:textId="77777777" w:rsidTr="00371B1A">
        <w:trPr>
          <w:trHeight w:val="280"/>
          <w:jc w:val="center"/>
        </w:trPr>
        <w:tc>
          <w:tcPr>
            <w:tcW w:w="483" w:type="pct"/>
            <w:tcBorders>
              <w:top w:val="single" w:sz="4" w:space="0" w:color="auto"/>
              <w:left w:val="single" w:sz="4" w:space="0" w:color="auto"/>
              <w:right w:val="single" w:sz="4" w:space="0" w:color="auto"/>
            </w:tcBorders>
          </w:tcPr>
          <w:p w14:paraId="1E41AD42" w14:textId="77777777" w:rsidR="00DD1289" w:rsidRPr="00B465E9" w:rsidRDefault="00DD1289" w:rsidP="00371B1A">
            <w:pPr>
              <w:pStyle w:val="Normal6a"/>
            </w:pPr>
            <w:r w:rsidRPr="00B465E9">
              <w:t>Energy</w:t>
            </w:r>
          </w:p>
        </w:tc>
        <w:tc>
          <w:tcPr>
            <w:tcW w:w="488" w:type="pct"/>
            <w:gridSpan w:val="2"/>
            <w:tcBorders>
              <w:top w:val="single" w:sz="4" w:space="0" w:color="auto"/>
              <w:left w:val="single" w:sz="4" w:space="0" w:color="auto"/>
              <w:right w:val="single" w:sz="4" w:space="0" w:color="auto"/>
            </w:tcBorders>
          </w:tcPr>
          <w:p w14:paraId="58A07805" w14:textId="77777777" w:rsidR="00DD1289" w:rsidRPr="00B465E9" w:rsidRDefault="00DD1289" w:rsidP="00371B1A">
            <w:pPr>
              <w:pStyle w:val="Normal6a"/>
            </w:pPr>
            <w:r w:rsidRPr="00B465E9">
              <w:t>Carbon capture and storage</w:t>
            </w:r>
          </w:p>
        </w:tc>
        <w:tc>
          <w:tcPr>
            <w:tcW w:w="478" w:type="pct"/>
            <w:gridSpan w:val="2"/>
            <w:tcBorders>
              <w:top w:val="single" w:sz="4" w:space="0" w:color="auto"/>
              <w:left w:val="single" w:sz="4" w:space="0" w:color="auto"/>
              <w:right w:val="single" w:sz="4" w:space="0" w:color="auto"/>
            </w:tcBorders>
          </w:tcPr>
          <w:p w14:paraId="1F2936C1" w14:textId="77777777" w:rsidR="00DD1289" w:rsidRPr="00B465E9" w:rsidRDefault="00DD1289" w:rsidP="00371B1A">
            <w:pPr>
              <w:pStyle w:val="Normal6a"/>
            </w:pPr>
            <w:r w:rsidRPr="00B465E9">
              <w:t>169</w:t>
            </w:r>
          </w:p>
        </w:tc>
        <w:tc>
          <w:tcPr>
            <w:tcW w:w="672" w:type="pct"/>
            <w:gridSpan w:val="2"/>
            <w:tcBorders>
              <w:top w:val="single" w:sz="4" w:space="0" w:color="auto"/>
              <w:left w:val="single" w:sz="4" w:space="0" w:color="auto"/>
              <w:right w:val="single" w:sz="4" w:space="0" w:color="auto"/>
            </w:tcBorders>
          </w:tcPr>
          <w:p w14:paraId="0B2642EA" w14:textId="77777777" w:rsidR="00DD1289" w:rsidRPr="00B465E9" w:rsidRDefault="00DD1289" w:rsidP="00371B1A">
            <w:pPr>
              <w:pStyle w:val="Normal6a"/>
            </w:pPr>
            <w:r w:rsidRPr="00B465E9">
              <w:t>Construction of mode of transport of CO</w:t>
            </w:r>
            <w:r w:rsidRPr="00B465E9">
              <w:rPr>
                <w:vertAlign w:val="subscript"/>
              </w:rPr>
              <w:t>2</w:t>
            </w:r>
            <w:r w:rsidRPr="00B465E9">
              <w:t xml:space="preserve"> by mobile and fixed assets (including trucks, rail, ships, new or repurposed pipelines)</w:t>
            </w:r>
          </w:p>
        </w:tc>
        <w:tc>
          <w:tcPr>
            <w:tcW w:w="483" w:type="pct"/>
            <w:tcBorders>
              <w:top w:val="single" w:sz="4" w:space="0" w:color="auto"/>
              <w:left w:val="single" w:sz="4" w:space="0" w:color="auto"/>
              <w:right w:val="single" w:sz="4" w:space="0" w:color="auto"/>
            </w:tcBorders>
          </w:tcPr>
          <w:p w14:paraId="55E1B258" w14:textId="77777777" w:rsidR="00DD1289" w:rsidRPr="00B465E9" w:rsidRDefault="00DD1289" w:rsidP="00371B1A">
            <w:pPr>
              <w:pStyle w:val="Normal6a"/>
            </w:pPr>
            <w:r w:rsidRPr="00B465E9">
              <w:rPr>
                <w:b/>
                <w:bCs/>
                <w:i/>
                <w:iCs/>
              </w:rPr>
              <w:t>0%</w:t>
            </w:r>
          </w:p>
        </w:tc>
        <w:tc>
          <w:tcPr>
            <w:tcW w:w="482" w:type="pct"/>
            <w:tcBorders>
              <w:top w:val="single" w:sz="4" w:space="0" w:color="auto"/>
              <w:left w:val="single" w:sz="4" w:space="0" w:color="auto"/>
              <w:right w:val="single" w:sz="4" w:space="0" w:color="auto"/>
            </w:tcBorders>
          </w:tcPr>
          <w:p w14:paraId="4E83C1AB" w14:textId="77777777" w:rsidR="00DD1289" w:rsidRPr="00B465E9" w:rsidRDefault="00DD1289" w:rsidP="00371B1A">
            <w:pPr>
              <w:pStyle w:val="Normal6a"/>
            </w:pPr>
            <w:r w:rsidRPr="00B465E9">
              <w:t>0%</w:t>
            </w:r>
          </w:p>
        </w:tc>
        <w:tc>
          <w:tcPr>
            <w:tcW w:w="466" w:type="pct"/>
            <w:tcBorders>
              <w:top w:val="single" w:sz="4" w:space="0" w:color="auto"/>
              <w:left w:val="single" w:sz="4" w:space="0" w:color="auto"/>
              <w:right w:val="single" w:sz="4" w:space="0" w:color="auto"/>
            </w:tcBorders>
          </w:tcPr>
          <w:p w14:paraId="2FA9A5F2" w14:textId="77777777" w:rsidR="00DD1289" w:rsidRPr="00B465E9" w:rsidRDefault="00DD1289" w:rsidP="00371B1A">
            <w:pPr>
              <w:pStyle w:val="Normal6a"/>
            </w:pPr>
            <w:r w:rsidRPr="00B465E9">
              <w:t>0%</w:t>
            </w:r>
          </w:p>
        </w:tc>
        <w:tc>
          <w:tcPr>
            <w:tcW w:w="485" w:type="pct"/>
            <w:tcBorders>
              <w:top w:val="single" w:sz="4" w:space="0" w:color="auto"/>
              <w:left w:val="single" w:sz="4" w:space="0" w:color="auto"/>
              <w:right w:val="single" w:sz="4" w:space="0" w:color="auto"/>
            </w:tcBorders>
          </w:tcPr>
          <w:p w14:paraId="1A50132D" w14:textId="77777777" w:rsidR="00DD1289" w:rsidRPr="00B465E9" w:rsidRDefault="00DD1289" w:rsidP="00371B1A">
            <w:pPr>
              <w:pStyle w:val="Normal6a"/>
            </w:pPr>
            <w:r w:rsidRPr="00B465E9">
              <w:t>0%</w:t>
            </w:r>
          </w:p>
        </w:tc>
        <w:tc>
          <w:tcPr>
            <w:tcW w:w="483" w:type="pct"/>
            <w:tcBorders>
              <w:top w:val="single" w:sz="4" w:space="0" w:color="auto"/>
              <w:left w:val="single" w:sz="4" w:space="0" w:color="auto"/>
              <w:right w:val="single" w:sz="4" w:space="0" w:color="auto"/>
            </w:tcBorders>
          </w:tcPr>
          <w:p w14:paraId="0CFC6C29" w14:textId="77777777" w:rsidR="00DD1289" w:rsidRPr="00B465E9" w:rsidRDefault="00DD1289" w:rsidP="00371B1A">
            <w:pPr>
              <w:pStyle w:val="Normal6a"/>
            </w:pPr>
            <w:r w:rsidRPr="00B465E9">
              <w:t>•</w:t>
            </w:r>
            <w:r w:rsidRPr="00B465E9">
              <w:tab/>
              <w:t>Total CO</w:t>
            </w:r>
            <w:r w:rsidRPr="00B465E9">
              <w:rPr>
                <w:vertAlign w:val="subscript"/>
              </w:rPr>
              <w:t>2</w:t>
            </w:r>
            <w:r w:rsidRPr="00B465E9">
              <w:t xml:space="preserve"> transport capacity (tonnes);</w:t>
            </w:r>
          </w:p>
        </w:tc>
        <w:tc>
          <w:tcPr>
            <w:tcW w:w="481" w:type="pct"/>
            <w:tcBorders>
              <w:top w:val="single" w:sz="4" w:space="0" w:color="auto"/>
              <w:left w:val="single" w:sz="4" w:space="0" w:color="auto"/>
              <w:right w:val="single" w:sz="4" w:space="0" w:color="auto"/>
            </w:tcBorders>
          </w:tcPr>
          <w:p w14:paraId="4ACE06F5" w14:textId="77777777" w:rsidR="00DD1289" w:rsidRPr="00B465E9" w:rsidRDefault="00DD1289" w:rsidP="00371B1A">
            <w:pPr>
              <w:pStyle w:val="Normal6a"/>
            </w:pPr>
            <w:r w:rsidRPr="00B465E9">
              <w:t>•</w:t>
            </w:r>
            <w:r w:rsidRPr="00B465E9">
              <w:tab/>
              <w:t>Expansion of EU CO</w:t>
            </w:r>
            <w:r w:rsidRPr="00B465E9">
              <w:rPr>
                <w:vertAlign w:val="subscript"/>
              </w:rPr>
              <w:t>2</w:t>
            </w:r>
            <w:r w:rsidRPr="00B465E9">
              <w:t xml:space="preserve"> Transport network created (in km</w:t>
            </w:r>
            <w:proofErr w:type="gramStart"/>
            <w:r w:rsidRPr="00B465E9">
              <w:t>);</w:t>
            </w:r>
            <w:proofErr w:type="gramEnd"/>
          </w:p>
          <w:p w14:paraId="5CEDC955" w14:textId="77777777" w:rsidR="00DD1289" w:rsidRPr="00B465E9" w:rsidRDefault="00DD1289" w:rsidP="00371B1A">
            <w:pPr>
              <w:pStyle w:val="Normal6a"/>
            </w:pPr>
            <w:r w:rsidRPr="00B465E9">
              <w:t>•</w:t>
            </w:r>
            <w:r w:rsidRPr="00B465E9">
              <w:tab/>
              <w:t>tCO</w:t>
            </w:r>
            <w:r w:rsidRPr="00B465E9">
              <w:rPr>
                <w:vertAlign w:val="subscript"/>
              </w:rPr>
              <w:t>2</w:t>
            </w:r>
            <w:r w:rsidRPr="00B465E9">
              <w:t>e stored or utilised;</w:t>
            </w:r>
          </w:p>
        </w:tc>
      </w:tr>
    </w:tbl>
    <w:p w14:paraId="3C0EC529" w14:textId="77777777" w:rsidR="00DD1289" w:rsidRPr="00B465E9" w:rsidRDefault="00DD1289" w:rsidP="00DD1289">
      <w:pPr>
        <w:pStyle w:val="NormalBold"/>
        <w:keepNext/>
      </w:pPr>
    </w:p>
    <w:p w14:paraId="1DAE9235"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4D2BCCB3"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2458D9E1" w14:textId="77777777" w:rsidR="00DD1289" w:rsidRPr="00B465E9" w:rsidRDefault="00DD1289" w:rsidP="00DD1289">
      <w:pPr>
        <w:pStyle w:val="AmJustText"/>
      </w:pPr>
      <w:r w:rsidRPr="00B465E9">
        <w:t xml:space="preserve">Justification CCS does not prevent emissions at source and cannot be considered a mitigation </w:t>
      </w:r>
      <w:proofErr w:type="gramStart"/>
      <w:r w:rsidRPr="00B465E9">
        <w:t>measure in itself, as</w:t>
      </w:r>
      <w:proofErr w:type="gramEnd"/>
      <w:r w:rsidRPr="00B465E9">
        <w:t xml:space="preserve"> it only manages rather than eliminates emissions. The significant risks of carbon leakage and fossil fuel lock-in further undermine its sustainability credentials. CCS may play a limited future role in managing unavoidable emissions in certain industrial sectors, contingent on the technology becoming available at scale.</w:t>
      </w:r>
    </w:p>
    <w:p w14:paraId="7FAB40F6" w14:textId="77777777" w:rsidR="00DD1289" w:rsidRPr="00B465E9" w:rsidRDefault="00DD1289" w:rsidP="00DD1289">
      <w:pPr>
        <w:rPr>
          <w:rStyle w:val="HideTWBExt"/>
          <w:noProof w:val="0"/>
        </w:rPr>
      </w:pPr>
      <w:r w:rsidRPr="00B465E9">
        <w:rPr>
          <w:rStyle w:val="HideTWBExt"/>
          <w:noProof w:val="0"/>
        </w:rPr>
        <w:t>&lt;/Amend&gt;</w:t>
      </w:r>
    </w:p>
    <w:p w14:paraId="67E80E5B" w14:textId="397BED1D"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381</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4C7BB5F7" w14:textId="77777777" w:rsidR="00DD1289" w:rsidRPr="00B465E9" w:rsidRDefault="00DD1289" w:rsidP="00DD1289">
      <w:pPr>
        <w:pStyle w:val="NormalBold"/>
      </w:pPr>
      <w:r w:rsidRPr="00B465E9">
        <w:rPr>
          <w:rStyle w:val="HideTWBExt"/>
          <w:b w:val="0"/>
        </w:rPr>
        <w:t>&lt;RepeatBlock-By&gt;&lt;Members&gt;</w:t>
      </w:r>
      <w:r w:rsidRPr="00B465E9">
        <w:t>Ana Vasconcelos</w:t>
      </w:r>
      <w:r w:rsidRPr="00B465E9">
        <w:rPr>
          <w:rStyle w:val="HideTWBExt"/>
          <w:b w:val="0"/>
        </w:rPr>
        <w:t>&lt;/Members&gt;</w:t>
      </w:r>
    </w:p>
    <w:p w14:paraId="410096B4" w14:textId="77777777" w:rsidR="00DD1289" w:rsidRPr="00B465E9" w:rsidRDefault="00DD1289" w:rsidP="00DD1289">
      <w:r w:rsidRPr="00B465E9">
        <w:rPr>
          <w:rStyle w:val="HideTWBExt"/>
        </w:rPr>
        <w:t>&lt;/RepeatBlock-By&gt;</w:t>
      </w:r>
    </w:p>
    <w:p w14:paraId="4EA2464A"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426F68FD"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169</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374"/>
        <w:gridCol w:w="1480"/>
        <w:gridCol w:w="1040"/>
        <w:gridCol w:w="1920"/>
        <w:gridCol w:w="1240"/>
        <w:gridCol w:w="1000"/>
        <w:gridCol w:w="1000"/>
        <w:gridCol w:w="1079"/>
        <w:gridCol w:w="1823"/>
        <w:gridCol w:w="2330"/>
      </w:tblGrid>
      <w:tr w:rsidR="00DD1289" w:rsidRPr="00B465E9" w14:paraId="04EA2C27" w14:textId="77777777" w:rsidTr="00371B1A">
        <w:trPr>
          <w:jc w:val="center"/>
        </w:trPr>
        <w:tc>
          <w:tcPr>
            <w:tcW w:w="5000" w:type="pct"/>
            <w:gridSpan w:val="10"/>
          </w:tcPr>
          <w:p w14:paraId="471B7F29" w14:textId="77777777" w:rsidR="00DD1289" w:rsidRPr="00B465E9" w:rsidRDefault="00DD1289" w:rsidP="00371B1A">
            <w:pPr>
              <w:keepNext/>
            </w:pPr>
          </w:p>
        </w:tc>
      </w:tr>
      <w:tr w:rsidR="00DD1289" w:rsidRPr="00B465E9" w14:paraId="44105449" w14:textId="77777777" w:rsidTr="00371B1A">
        <w:trPr>
          <w:jc w:val="center"/>
        </w:trPr>
        <w:tc>
          <w:tcPr>
            <w:tcW w:w="5000" w:type="pct"/>
            <w:gridSpan w:val="10"/>
            <w:tcBorders>
              <w:bottom w:val="single" w:sz="4" w:space="0" w:color="auto"/>
            </w:tcBorders>
          </w:tcPr>
          <w:p w14:paraId="26AC88FF" w14:textId="77777777" w:rsidR="00DD1289" w:rsidRPr="00B465E9" w:rsidRDefault="00DD1289" w:rsidP="00371B1A">
            <w:pPr>
              <w:pStyle w:val="AmColumnHeading"/>
              <w:keepNext/>
            </w:pPr>
            <w:r w:rsidRPr="00B465E9">
              <w:t>Text proposed by the Commission</w:t>
            </w:r>
          </w:p>
        </w:tc>
      </w:tr>
      <w:tr w:rsidR="00DD1289" w:rsidRPr="00B465E9" w14:paraId="32107EBE" w14:textId="77777777" w:rsidTr="00371B1A">
        <w:trPr>
          <w:trHeight w:val="280"/>
          <w:jc w:val="center"/>
        </w:trPr>
        <w:tc>
          <w:tcPr>
            <w:tcW w:w="500" w:type="pct"/>
            <w:tcBorders>
              <w:top w:val="single" w:sz="4" w:space="0" w:color="auto"/>
              <w:left w:val="single" w:sz="4" w:space="0" w:color="auto"/>
              <w:right w:val="single" w:sz="4" w:space="0" w:color="auto"/>
            </w:tcBorders>
          </w:tcPr>
          <w:p w14:paraId="417E5075" w14:textId="77777777" w:rsidR="00DD1289" w:rsidRPr="00B465E9" w:rsidRDefault="00DD1289" w:rsidP="00371B1A">
            <w:pPr>
              <w:pStyle w:val="Normal6a"/>
            </w:pPr>
          </w:p>
        </w:tc>
        <w:tc>
          <w:tcPr>
            <w:tcW w:w="498" w:type="pct"/>
            <w:tcBorders>
              <w:top w:val="single" w:sz="4" w:space="0" w:color="auto"/>
              <w:left w:val="single" w:sz="4" w:space="0" w:color="auto"/>
              <w:right w:val="single" w:sz="4" w:space="0" w:color="auto"/>
            </w:tcBorders>
          </w:tcPr>
          <w:p w14:paraId="25E16D79"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5431940C" w14:textId="77777777" w:rsidR="00DD1289" w:rsidRPr="00B465E9" w:rsidRDefault="00DD1289" w:rsidP="00371B1A">
            <w:pPr>
              <w:pStyle w:val="Normal6a"/>
            </w:pPr>
            <w:r w:rsidRPr="00B465E9">
              <w:t>#</w:t>
            </w:r>
          </w:p>
        </w:tc>
        <w:tc>
          <w:tcPr>
            <w:tcW w:w="500" w:type="pct"/>
            <w:tcBorders>
              <w:top w:val="single" w:sz="4" w:space="0" w:color="auto"/>
              <w:left w:val="single" w:sz="4" w:space="0" w:color="auto"/>
              <w:right w:val="single" w:sz="4" w:space="0" w:color="auto"/>
            </w:tcBorders>
          </w:tcPr>
          <w:p w14:paraId="0D096914"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3D10DA24"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4A8D618E"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2CE4738E"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5331E8CC"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3CBCCEA0" w14:textId="77777777" w:rsidR="00DD1289" w:rsidRPr="00B465E9" w:rsidRDefault="00DD1289" w:rsidP="00371B1A">
            <w:pPr>
              <w:pStyle w:val="Normal6a"/>
            </w:pPr>
          </w:p>
        </w:tc>
        <w:tc>
          <w:tcPr>
            <w:tcW w:w="502" w:type="pct"/>
            <w:tcBorders>
              <w:top w:val="single" w:sz="4" w:space="0" w:color="auto"/>
              <w:left w:val="single" w:sz="4" w:space="0" w:color="auto"/>
              <w:right w:val="single" w:sz="4" w:space="0" w:color="auto"/>
            </w:tcBorders>
          </w:tcPr>
          <w:p w14:paraId="324F94E9" w14:textId="77777777" w:rsidR="00DD1289" w:rsidRPr="00B465E9" w:rsidRDefault="00DD1289" w:rsidP="00371B1A">
            <w:pPr>
              <w:pStyle w:val="Normal6a"/>
            </w:pPr>
          </w:p>
        </w:tc>
      </w:tr>
      <w:tr w:rsidR="00DD1289" w:rsidRPr="00B465E9" w14:paraId="7B592FD7" w14:textId="77777777" w:rsidTr="00371B1A">
        <w:trPr>
          <w:trHeight w:val="280"/>
          <w:jc w:val="center"/>
        </w:trPr>
        <w:tc>
          <w:tcPr>
            <w:tcW w:w="500" w:type="pct"/>
            <w:tcBorders>
              <w:top w:val="single" w:sz="4" w:space="0" w:color="auto"/>
              <w:left w:val="single" w:sz="4" w:space="0" w:color="auto"/>
              <w:right w:val="single" w:sz="4" w:space="0" w:color="auto"/>
            </w:tcBorders>
          </w:tcPr>
          <w:p w14:paraId="3DDB1F88" w14:textId="77777777" w:rsidR="00DD1289" w:rsidRPr="00B465E9" w:rsidRDefault="00DD1289" w:rsidP="00371B1A">
            <w:pPr>
              <w:pStyle w:val="Normal6a"/>
            </w:pPr>
            <w:r w:rsidRPr="00B465E9">
              <w:t>Energy</w:t>
            </w:r>
          </w:p>
        </w:tc>
        <w:tc>
          <w:tcPr>
            <w:tcW w:w="498" w:type="pct"/>
            <w:tcBorders>
              <w:top w:val="single" w:sz="4" w:space="0" w:color="auto"/>
              <w:left w:val="single" w:sz="4" w:space="0" w:color="auto"/>
              <w:right w:val="single" w:sz="4" w:space="0" w:color="auto"/>
            </w:tcBorders>
          </w:tcPr>
          <w:p w14:paraId="1A557C73" w14:textId="77777777" w:rsidR="00DD1289" w:rsidRPr="00B465E9" w:rsidRDefault="00DD1289" w:rsidP="00371B1A">
            <w:pPr>
              <w:pStyle w:val="Normal6a"/>
            </w:pPr>
            <w:r w:rsidRPr="00B465E9">
              <w:t>Carbon capture and storage</w:t>
            </w:r>
          </w:p>
        </w:tc>
        <w:tc>
          <w:tcPr>
            <w:tcW w:w="500" w:type="pct"/>
            <w:tcBorders>
              <w:top w:val="single" w:sz="4" w:space="0" w:color="auto"/>
              <w:left w:val="single" w:sz="4" w:space="0" w:color="auto"/>
              <w:right w:val="single" w:sz="4" w:space="0" w:color="auto"/>
            </w:tcBorders>
          </w:tcPr>
          <w:p w14:paraId="5C940BA9" w14:textId="77777777" w:rsidR="00DD1289" w:rsidRPr="00B465E9" w:rsidRDefault="00DD1289" w:rsidP="00371B1A">
            <w:pPr>
              <w:pStyle w:val="Normal6a"/>
            </w:pPr>
            <w:r w:rsidRPr="00B465E9">
              <w:t>169</w:t>
            </w:r>
          </w:p>
        </w:tc>
        <w:tc>
          <w:tcPr>
            <w:tcW w:w="500" w:type="pct"/>
            <w:tcBorders>
              <w:top w:val="single" w:sz="4" w:space="0" w:color="auto"/>
              <w:left w:val="single" w:sz="4" w:space="0" w:color="auto"/>
              <w:right w:val="single" w:sz="4" w:space="0" w:color="auto"/>
            </w:tcBorders>
          </w:tcPr>
          <w:p w14:paraId="369041F7" w14:textId="77777777" w:rsidR="00DD1289" w:rsidRPr="00B465E9" w:rsidRDefault="00DD1289" w:rsidP="00371B1A">
            <w:pPr>
              <w:pStyle w:val="Normal6a"/>
            </w:pPr>
            <w:r w:rsidRPr="00B465E9">
              <w:t>Construction of mode of transport of CO2 by mobile and fixed assets (including trucks, rail, ships, new or repurposed pipelines)</w:t>
            </w:r>
          </w:p>
        </w:tc>
        <w:tc>
          <w:tcPr>
            <w:tcW w:w="500" w:type="pct"/>
            <w:tcBorders>
              <w:top w:val="single" w:sz="4" w:space="0" w:color="auto"/>
              <w:left w:val="single" w:sz="4" w:space="0" w:color="auto"/>
              <w:right w:val="single" w:sz="4" w:space="0" w:color="auto"/>
            </w:tcBorders>
          </w:tcPr>
          <w:p w14:paraId="573F65F7" w14:textId="77777777" w:rsidR="00DD1289" w:rsidRPr="00B465E9" w:rsidRDefault="00DD1289" w:rsidP="00371B1A">
            <w:pPr>
              <w:pStyle w:val="Normal6a"/>
            </w:pPr>
            <w:r w:rsidRPr="00B465E9">
              <w:t>100%</w:t>
            </w:r>
          </w:p>
        </w:tc>
        <w:tc>
          <w:tcPr>
            <w:tcW w:w="500" w:type="pct"/>
            <w:tcBorders>
              <w:top w:val="single" w:sz="4" w:space="0" w:color="auto"/>
              <w:left w:val="single" w:sz="4" w:space="0" w:color="auto"/>
              <w:right w:val="single" w:sz="4" w:space="0" w:color="auto"/>
            </w:tcBorders>
          </w:tcPr>
          <w:p w14:paraId="36378847" w14:textId="77777777" w:rsidR="00DD1289" w:rsidRPr="00B465E9" w:rsidRDefault="00DD1289" w:rsidP="00371B1A">
            <w:pPr>
              <w:pStyle w:val="Normal6a"/>
            </w:pPr>
            <w:r w:rsidRPr="00B465E9">
              <w:t>0%</w:t>
            </w:r>
          </w:p>
        </w:tc>
        <w:tc>
          <w:tcPr>
            <w:tcW w:w="500" w:type="pct"/>
            <w:tcBorders>
              <w:top w:val="single" w:sz="4" w:space="0" w:color="auto"/>
              <w:left w:val="single" w:sz="4" w:space="0" w:color="auto"/>
              <w:right w:val="single" w:sz="4" w:space="0" w:color="auto"/>
            </w:tcBorders>
          </w:tcPr>
          <w:p w14:paraId="0B73D394" w14:textId="77777777" w:rsidR="00DD1289" w:rsidRPr="00B465E9" w:rsidRDefault="00DD1289" w:rsidP="00371B1A">
            <w:pPr>
              <w:pStyle w:val="Normal6a"/>
            </w:pPr>
            <w:r w:rsidRPr="00B465E9">
              <w:t>0%</w:t>
            </w:r>
          </w:p>
        </w:tc>
        <w:tc>
          <w:tcPr>
            <w:tcW w:w="500" w:type="pct"/>
            <w:tcBorders>
              <w:top w:val="single" w:sz="4" w:space="0" w:color="auto"/>
              <w:left w:val="single" w:sz="4" w:space="0" w:color="auto"/>
              <w:right w:val="single" w:sz="4" w:space="0" w:color="auto"/>
            </w:tcBorders>
          </w:tcPr>
          <w:p w14:paraId="758888B0" w14:textId="77777777" w:rsidR="00DD1289" w:rsidRPr="00B465E9" w:rsidRDefault="00DD1289" w:rsidP="00371B1A">
            <w:pPr>
              <w:pStyle w:val="Normal6a"/>
            </w:pPr>
            <w:r w:rsidRPr="00B465E9">
              <w:t>0%</w:t>
            </w:r>
          </w:p>
        </w:tc>
        <w:tc>
          <w:tcPr>
            <w:tcW w:w="500" w:type="pct"/>
            <w:tcBorders>
              <w:top w:val="single" w:sz="4" w:space="0" w:color="auto"/>
              <w:left w:val="single" w:sz="4" w:space="0" w:color="auto"/>
              <w:right w:val="single" w:sz="4" w:space="0" w:color="auto"/>
            </w:tcBorders>
          </w:tcPr>
          <w:p w14:paraId="11F0C36C" w14:textId="77777777" w:rsidR="00DD1289" w:rsidRPr="00B465E9" w:rsidRDefault="00DD1289" w:rsidP="00371B1A">
            <w:pPr>
              <w:pStyle w:val="Normal6a"/>
            </w:pPr>
            <w:r w:rsidRPr="00B465E9">
              <w:t>•</w:t>
            </w:r>
            <w:r w:rsidRPr="00B465E9">
              <w:tab/>
              <w:t>Total CO2</w:t>
            </w:r>
          </w:p>
          <w:p w14:paraId="5C85C6E5" w14:textId="77777777" w:rsidR="00DD1289" w:rsidRPr="00B465E9" w:rsidRDefault="00DD1289" w:rsidP="00371B1A">
            <w:pPr>
              <w:pStyle w:val="Normal6a"/>
            </w:pPr>
            <w:r w:rsidRPr="00B465E9">
              <w:t>transport capacity (tonnes);</w:t>
            </w:r>
          </w:p>
        </w:tc>
        <w:tc>
          <w:tcPr>
            <w:tcW w:w="502" w:type="pct"/>
            <w:tcBorders>
              <w:top w:val="single" w:sz="4" w:space="0" w:color="auto"/>
              <w:left w:val="single" w:sz="4" w:space="0" w:color="auto"/>
              <w:right w:val="single" w:sz="4" w:space="0" w:color="auto"/>
            </w:tcBorders>
          </w:tcPr>
          <w:p w14:paraId="132C3608" w14:textId="77777777" w:rsidR="00DD1289" w:rsidRPr="00B465E9" w:rsidRDefault="00DD1289" w:rsidP="00371B1A">
            <w:pPr>
              <w:pStyle w:val="Normal6a"/>
            </w:pPr>
            <w:r w:rsidRPr="00B465E9">
              <w:t>•</w:t>
            </w:r>
            <w:r w:rsidRPr="00B465E9">
              <w:tab/>
              <w:t>Expansion of EU CO2 Transport network created (in km</w:t>
            </w:r>
            <w:proofErr w:type="gramStart"/>
            <w:r w:rsidRPr="00B465E9">
              <w:t>);</w:t>
            </w:r>
            <w:proofErr w:type="gramEnd"/>
          </w:p>
          <w:p w14:paraId="22218788" w14:textId="5AF8F2C6" w:rsidR="00DD1289" w:rsidRPr="00B465E9" w:rsidRDefault="00DD1289" w:rsidP="00371B1A">
            <w:pPr>
              <w:pStyle w:val="Normal6a"/>
            </w:pPr>
            <w:r w:rsidRPr="00B465E9">
              <w:t>•</w:t>
            </w:r>
            <w:r w:rsidRPr="00B465E9">
              <w:tab/>
              <w:t xml:space="preserve">tCO2e </w:t>
            </w:r>
            <w:r w:rsidR="00E23165" w:rsidRPr="00B465E9">
              <w:t>stored or utilised;</w:t>
            </w:r>
          </w:p>
        </w:tc>
      </w:tr>
      <w:tr w:rsidR="00DD1289" w:rsidRPr="00B465E9" w14:paraId="6F8C8A1A" w14:textId="77777777" w:rsidTr="00371B1A">
        <w:trPr>
          <w:jc w:val="center"/>
        </w:trPr>
        <w:tc>
          <w:tcPr>
            <w:tcW w:w="5000" w:type="pct"/>
            <w:gridSpan w:val="10"/>
            <w:tcBorders>
              <w:top w:val="single" w:sz="4" w:space="0" w:color="auto"/>
            </w:tcBorders>
          </w:tcPr>
          <w:p w14:paraId="278D373B" w14:textId="77777777" w:rsidR="00DD1289" w:rsidRPr="00B465E9" w:rsidRDefault="00DD1289" w:rsidP="00371B1A">
            <w:pPr>
              <w:pStyle w:val="Normal6a"/>
            </w:pPr>
          </w:p>
        </w:tc>
      </w:tr>
      <w:tr w:rsidR="00DD1289" w:rsidRPr="00B465E9" w14:paraId="3F44DFD8" w14:textId="77777777" w:rsidTr="00371B1A">
        <w:trPr>
          <w:jc w:val="center"/>
        </w:trPr>
        <w:tc>
          <w:tcPr>
            <w:tcW w:w="5000" w:type="pct"/>
            <w:gridSpan w:val="10"/>
            <w:tcBorders>
              <w:bottom w:val="single" w:sz="4" w:space="0" w:color="auto"/>
            </w:tcBorders>
          </w:tcPr>
          <w:p w14:paraId="7D9B0612" w14:textId="77777777" w:rsidR="00DD1289" w:rsidRPr="00B465E9" w:rsidRDefault="00DD1289" w:rsidP="00371B1A">
            <w:pPr>
              <w:pStyle w:val="Normal6a"/>
              <w:jc w:val="center"/>
              <w:rPr>
                <w:i/>
                <w:iCs/>
              </w:rPr>
            </w:pPr>
            <w:r w:rsidRPr="00B465E9">
              <w:rPr>
                <w:i/>
                <w:iCs/>
              </w:rPr>
              <w:t>Amendment</w:t>
            </w:r>
          </w:p>
        </w:tc>
      </w:tr>
      <w:tr w:rsidR="00DD1289" w:rsidRPr="00B465E9" w14:paraId="06FCF554" w14:textId="77777777" w:rsidTr="00371B1A">
        <w:trPr>
          <w:trHeight w:val="280"/>
          <w:jc w:val="center"/>
        </w:trPr>
        <w:tc>
          <w:tcPr>
            <w:tcW w:w="500" w:type="pct"/>
            <w:tcBorders>
              <w:top w:val="single" w:sz="4" w:space="0" w:color="auto"/>
              <w:left w:val="single" w:sz="4" w:space="0" w:color="auto"/>
              <w:bottom w:val="single" w:sz="4" w:space="0" w:color="auto"/>
              <w:right w:val="single" w:sz="4" w:space="0" w:color="auto"/>
            </w:tcBorders>
          </w:tcPr>
          <w:p w14:paraId="504C2C52"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154D313D"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4D66B6C5" w14:textId="77777777" w:rsidR="00DD1289" w:rsidRPr="00B465E9" w:rsidRDefault="00DD1289" w:rsidP="00371B1A">
            <w:pPr>
              <w:pStyle w:val="Normal6a"/>
            </w:pPr>
            <w:r w:rsidRPr="00B465E9">
              <w:t>#</w:t>
            </w:r>
          </w:p>
        </w:tc>
        <w:tc>
          <w:tcPr>
            <w:tcW w:w="500" w:type="pct"/>
            <w:tcBorders>
              <w:top w:val="single" w:sz="4" w:space="0" w:color="auto"/>
              <w:left w:val="single" w:sz="4" w:space="0" w:color="auto"/>
              <w:bottom w:val="single" w:sz="4" w:space="0" w:color="auto"/>
              <w:right w:val="single" w:sz="4" w:space="0" w:color="auto"/>
            </w:tcBorders>
          </w:tcPr>
          <w:p w14:paraId="787E7396"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26254166"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7E4A9BED"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0F4CC3F1"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0F05BD4F"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6A3C417C"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24A91E52" w14:textId="77777777" w:rsidR="00DD1289" w:rsidRPr="00B465E9" w:rsidRDefault="00DD1289" w:rsidP="00371B1A">
            <w:pPr>
              <w:pStyle w:val="Normal6a"/>
            </w:pPr>
          </w:p>
        </w:tc>
      </w:tr>
      <w:tr w:rsidR="00DD1289" w:rsidRPr="00B465E9" w14:paraId="07AAC638" w14:textId="77777777" w:rsidTr="00371B1A">
        <w:trPr>
          <w:trHeight w:val="280"/>
          <w:jc w:val="center"/>
        </w:trPr>
        <w:tc>
          <w:tcPr>
            <w:tcW w:w="500" w:type="pct"/>
            <w:tcBorders>
              <w:top w:val="single" w:sz="4" w:space="0" w:color="auto"/>
              <w:left w:val="single" w:sz="4" w:space="0" w:color="auto"/>
              <w:right w:val="single" w:sz="4" w:space="0" w:color="auto"/>
            </w:tcBorders>
          </w:tcPr>
          <w:p w14:paraId="315C3A35" w14:textId="77777777" w:rsidR="00DD1289" w:rsidRPr="00B465E9" w:rsidRDefault="00DD1289" w:rsidP="00371B1A">
            <w:pPr>
              <w:pStyle w:val="Normal6a"/>
            </w:pPr>
            <w:r w:rsidRPr="00B465E9">
              <w:t>Energy</w:t>
            </w:r>
          </w:p>
        </w:tc>
        <w:tc>
          <w:tcPr>
            <w:tcW w:w="500" w:type="pct"/>
            <w:tcBorders>
              <w:top w:val="single" w:sz="4" w:space="0" w:color="auto"/>
              <w:left w:val="single" w:sz="4" w:space="0" w:color="auto"/>
              <w:right w:val="single" w:sz="4" w:space="0" w:color="auto"/>
            </w:tcBorders>
          </w:tcPr>
          <w:p w14:paraId="3A31E0EA" w14:textId="77777777" w:rsidR="00DD1289" w:rsidRPr="00B465E9" w:rsidRDefault="00DD1289" w:rsidP="00371B1A">
            <w:pPr>
              <w:pStyle w:val="Normal6a"/>
            </w:pPr>
            <w:r w:rsidRPr="00B465E9">
              <w:t>Carbon capture</w:t>
            </w:r>
            <w:r w:rsidRPr="00B465E9">
              <w:rPr>
                <w:b/>
                <w:bCs/>
                <w:i/>
                <w:iCs/>
              </w:rPr>
              <w:t>, removal</w:t>
            </w:r>
            <w:r w:rsidRPr="00B465E9">
              <w:t xml:space="preserve"> and storage</w:t>
            </w:r>
          </w:p>
        </w:tc>
        <w:tc>
          <w:tcPr>
            <w:tcW w:w="500" w:type="pct"/>
            <w:tcBorders>
              <w:top w:val="single" w:sz="4" w:space="0" w:color="auto"/>
              <w:left w:val="single" w:sz="4" w:space="0" w:color="auto"/>
              <w:right w:val="single" w:sz="4" w:space="0" w:color="auto"/>
            </w:tcBorders>
          </w:tcPr>
          <w:p w14:paraId="268E4CCC" w14:textId="77777777" w:rsidR="00DD1289" w:rsidRPr="00B465E9" w:rsidRDefault="00DD1289" w:rsidP="00371B1A">
            <w:pPr>
              <w:pStyle w:val="Normal6a"/>
            </w:pPr>
            <w:r w:rsidRPr="00B465E9">
              <w:t>169</w:t>
            </w:r>
          </w:p>
        </w:tc>
        <w:tc>
          <w:tcPr>
            <w:tcW w:w="500" w:type="pct"/>
            <w:tcBorders>
              <w:top w:val="single" w:sz="4" w:space="0" w:color="auto"/>
              <w:left w:val="single" w:sz="4" w:space="0" w:color="auto"/>
              <w:right w:val="single" w:sz="4" w:space="0" w:color="auto"/>
            </w:tcBorders>
          </w:tcPr>
          <w:p w14:paraId="3C24F524" w14:textId="77777777" w:rsidR="00DD1289" w:rsidRPr="00B465E9" w:rsidRDefault="00DD1289" w:rsidP="00371B1A">
            <w:pPr>
              <w:pStyle w:val="Normal6a"/>
            </w:pPr>
            <w:r w:rsidRPr="00B465E9">
              <w:t>Construction of mode of transport of CO</w:t>
            </w:r>
            <w:r w:rsidRPr="00B465E9">
              <w:rPr>
                <w:vertAlign w:val="subscript"/>
              </w:rPr>
              <w:t>2</w:t>
            </w:r>
            <w:r w:rsidRPr="00B465E9">
              <w:t xml:space="preserve"> by mobile and fixed assets (including trucks, rail, ships, new or repurposed pipelines)</w:t>
            </w:r>
          </w:p>
        </w:tc>
        <w:tc>
          <w:tcPr>
            <w:tcW w:w="500" w:type="pct"/>
            <w:tcBorders>
              <w:top w:val="single" w:sz="4" w:space="0" w:color="auto"/>
              <w:left w:val="single" w:sz="4" w:space="0" w:color="auto"/>
              <w:right w:val="single" w:sz="4" w:space="0" w:color="auto"/>
            </w:tcBorders>
          </w:tcPr>
          <w:p w14:paraId="70DD4768" w14:textId="77777777" w:rsidR="00DD1289" w:rsidRPr="00B465E9" w:rsidRDefault="00DD1289" w:rsidP="00371B1A">
            <w:pPr>
              <w:pStyle w:val="Normal6a"/>
            </w:pPr>
            <w:r w:rsidRPr="00B465E9">
              <w:t>100%</w:t>
            </w:r>
          </w:p>
        </w:tc>
        <w:tc>
          <w:tcPr>
            <w:tcW w:w="500" w:type="pct"/>
            <w:tcBorders>
              <w:top w:val="single" w:sz="4" w:space="0" w:color="auto"/>
              <w:left w:val="single" w:sz="4" w:space="0" w:color="auto"/>
              <w:right w:val="single" w:sz="4" w:space="0" w:color="auto"/>
            </w:tcBorders>
          </w:tcPr>
          <w:p w14:paraId="74095F1C" w14:textId="77777777" w:rsidR="00DD1289" w:rsidRPr="00B465E9" w:rsidRDefault="00DD1289" w:rsidP="00371B1A">
            <w:pPr>
              <w:pStyle w:val="Normal6a"/>
            </w:pPr>
            <w:r w:rsidRPr="00B465E9">
              <w:t>0%</w:t>
            </w:r>
          </w:p>
        </w:tc>
        <w:tc>
          <w:tcPr>
            <w:tcW w:w="500" w:type="pct"/>
            <w:tcBorders>
              <w:top w:val="single" w:sz="4" w:space="0" w:color="auto"/>
              <w:left w:val="single" w:sz="4" w:space="0" w:color="auto"/>
              <w:right w:val="single" w:sz="4" w:space="0" w:color="auto"/>
            </w:tcBorders>
          </w:tcPr>
          <w:p w14:paraId="2692989B" w14:textId="77777777" w:rsidR="00DD1289" w:rsidRPr="00B465E9" w:rsidRDefault="00DD1289" w:rsidP="00371B1A">
            <w:pPr>
              <w:pStyle w:val="Normal6a"/>
            </w:pPr>
            <w:r w:rsidRPr="00B465E9">
              <w:t>0%</w:t>
            </w:r>
          </w:p>
        </w:tc>
        <w:tc>
          <w:tcPr>
            <w:tcW w:w="500" w:type="pct"/>
            <w:tcBorders>
              <w:top w:val="single" w:sz="4" w:space="0" w:color="auto"/>
              <w:left w:val="single" w:sz="4" w:space="0" w:color="auto"/>
              <w:right w:val="single" w:sz="4" w:space="0" w:color="auto"/>
            </w:tcBorders>
          </w:tcPr>
          <w:p w14:paraId="60F52748" w14:textId="77777777" w:rsidR="00DD1289" w:rsidRPr="00B465E9" w:rsidRDefault="00DD1289" w:rsidP="00371B1A">
            <w:pPr>
              <w:pStyle w:val="Normal6a"/>
            </w:pPr>
            <w:r w:rsidRPr="00B465E9">
              <w:t>0%</w:t>
            </w:r>
          </w:p>
        </w:tc>
        <w:tc>
          <w:tcPr>
            <w:tcW w:w="500" w:type="pct"/>
            <w:tcBorders>
              <w:top w:val="single" w:sz="4" w:space="0" w:color="auto"/>
              <w:left w:val="single" w:sz="4" w:space="0" w:color="auto"/>
              <w:right w:val="single" w:sz="4" w:space="0" w:color="auto"/>
            </w:tcBorders>
          </w:tcPr>
          <w:p w14:paraId="37F0DF1B" w14:textId="77777777" w:rsidR="00DD1289" w:rsidRPr="00B465E9" w:rsidRDefault="00DD1289" w:rsidP="00371B1A">
            <w:pPr>
              <w:pStyle w:val="Normal6a"/>
            </w:pPr>
            <w:r w:rsidRPr="00B465E9">
              <w:t>•</w:t>
            </w:r>
            <w:r w:rsidRPr="00B465E9">
              <w:tab/>
              <w:t>Total CO</w:t>
            </w:r>
            <w:r w:rsidRPr="00B465E9">
              <w:rPr>
                <w:vertAlign w:val="subscript"/>
              </w:rPr>
              <w:t>2</w:t>
            </w:r>
          </w:p>
          <w:p w14:paraId="2EABE281" w14:textId="77777777" w:rsidR="00DD1289" w:rsidRPr="00B465E9" w:rsidRDefault="00DD1289" w:rsidP="00371B1A">
            <w:pPr>
              <w:pStyle w:val="Normal6a"/>
            </w:pPr>
            <w:r w:rsidRPr="00B465E9">
              <w:t>transport capacity (tonnes);</w:t>
            </w:r>
          </w:p>
        </w:tc>
        <w:tc>
          <w:tcPr>
            <w:tcW w:w="500" w:type="pct"/>
            <w:tcBorders>
              <w:top w:val="single" w:sz="4" w:space="0" w:color="auto"/>
              <w:left w:val="single" w:sz="4" w:space="0" w:color="auto"/>
              <w:right w:val="single" w:sz="4" w:space="0" w:color="auto"/>
            </w:tcBorders>
          </w:tcPr>
          <w:p w14:paraId="131D4496" w14:textId="77777777" w:rsidR="00DD1289" w:rsidRPr="00B465E9" w:rsidRDefault="00DD1289" w:rsidP="00371B1A">
            <w:pPr>
              <w:pStyle w:val="Normal6a"/>
            </w:pPr>
            <w:r w:rsidRPr="00B465E9">
              <w:t>•</w:t>
            </w:r>
            <w:r w:rsidRPr="00B465E9">
              <w:tab/>
              <w:t>Expansion of EU CO</w:t>
            </w:r>
            <w:r w:rsidRPr="00B465E9">
              <w:rPr>
                <w:vertAlign w:val="subscript"/>
              </w:rPr>
              <w:t>2</w:t>
            </w:r>
            <w:r w:rsidRPr="00B465E9">
              <w:t xml:space="preserve"> Transport network created (in km</w:t>
            </w:r>
            <w:proofErr w:type="gramStart"/>
            <w:r w:rsidRPr="00B465E9">
              <w:t>);</w:t>
            </w:r>
            <w:proofErr w:type="gramEnd"/>
          </w:p>
          <w:p w14:paraId="64DCDA2C" w14:textId="1B867B76" w:rsidR="00DD1289" w:rsidRPr="00B465E9" w:rsidRDefault="00DD1289" w:rsidP="00371B1A">
            <w:pPr>
              <w:pStyle w:val="Normal6a"/>
            </w:pPr>
            <w:r w:rsidRPr="00B465E9">
              <w:t>•</w:t>
            </w:r>
            <w:r w:rsidRPr="00B465E9">
              <w:tab/>
              <w:t>tCO</w:t>
            </w:r>
            <w:r w:rsidRPr="00B465E9">
              <w:rPr>
                <w:vertAlign w:val="subscript"/>
              </w:rPr>
              <w:t>2</w:t>
            </w:r>
            <w:r w:rsidRPr="00B465E9">
              <w:t xml:space="preserve">e </w:t>
            </w:r>
            <w:r w:rsidR="00E23165" w:rsidRPr="00B465E9">
              <w:t>stored or utilised;</w:t>
            </w:r>
          </w:p>
        </w:tc>
      </w:tr>
    </w:tbl>
    <w:p w14:paraId="3D830BF7" w14:textId="77777777" w:rsidR="00DD1289" w:rsidRPr="00B465E9" w:rsidRDefault="00DD1289" w:rsidP="00DD1289">
      <w:pPr>
        <w:pStyle w:val="NormalBold"/>
        <w:keepNext/>
      </w:pPr>
    </w:p>
    <w:p w14:paraId="676ED05B"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213C13CB" w14:textId="77777777" w:rsidR="00DD1289" w:rsidRPr="00B465E9" w:rsidRDefault="00DD1289" w:rsidP="00DD1289">
      <w:pPr>
        <w:rPr>
          <w:rStyle w:val="HideTWBExt"/>
          <w:noProof w:val="0"/>
        </w:rPr>
      </w:pPr>
      <w:r w:rsidRPr="00B465E9">
        <w:rPr>
          <w:rStyle w:val="HideTWBExt"/>
          <w:noProof w:val="0"/>
        </w:rPr>
        <w:t>&lt;/Amend&gt;</w:t>
      </w:r>
    </w:p>
    <w:p w14:paraId="18D01955" w14:textId="6F1B29EB"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382</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02688968" w14:textId="77777777" w:rsidR="00DD1289" w:rsidRPr="00B465E9" w:rsidRDefault="00DD1289" w:rsidP="00DD1289">
      <w:pPr>
        <w:pStyle w:val="NormalBold"/>
      </w:pPr>
      <w:r w:rsidRPr="00B465E9">
        <w:rPr>
          <w:rStyle w:val="HideTWBExt"/>
          <w:b w:val="0"/>
        </w:rPr>
        <w:t>&lt;RepeatBlock-By&gt;&lt;Members&gt;</w:t>
      </w:r>
      <w:r w:rsidRPr="00B465E9">
        <w:t>Sigrid Friis</w:t>
      </w:r>
      <w:r w:rsidRPr="00B465E9">
        <w:rPr>
          <w:rStyle w:val="HideTWBExt"/>
          <w:b w:val="0"/>
        </w:rPr>
        <w:t>&lt;/Members&gt;</w:t>
      </w:r>
    </w:p>
    <w:p w14:paraId="7F6BFEBE" w14:textId="77777777" w:rsidR="00DD1289" w:rsidRPr="00B465E9" w:rsidRDefault="00DD1289" w:rsidP="00DD1289">
      <w:r w:rsidRPr="00B465E9">
        <w:rPr>
          <w:rStyle w:val="HideTWBExt"/>
        </w:rPr>
        <w:t>&lt;/RepeatBlock-By&gt;</w:t>
      </w:r>
    </w:p>
    <w:p w14:paraId="6D18C66B"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6A80F054"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169</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374"/>
        <w:gridCol w:w="1387"/>
        <w:gridCol w:w="7"/>
        <w:gridCol w:w="1033"/>
        <w:gridCol w:w="9"/>
        <w:gridCol w:w="1912"/>
        <w:gridCol w:w="8"/>
        <w:gridCol w:w="1232"/>
        <w:gridCol w:w="1000"/>
        <w:gridCol w:w="1000"/>
        <w:gridCol w:w="1171"/>
        <w:gridCol w:w="1823"/>
        <w:gridCol w:w="2330"/>
      </w:tblGrid>
      <w:tr w:rsidR="00DD1289" w:rsidRPr="00B465E9" w14:paraId="1CEE3781" w14:textId="77777777" w:rsidTr="00371B1A">
        <w:trPr>
          <w:jc w:val="center"/>
        </w:trPr>
        <w:tc>
          <w:tcPr>
            <w:tcW w:w="5000" w:type="pct"/>
            <w:gridSpan w:val="13"/>
          </w:tcPr>
          <w:p w14:paraId="6F90B149" w14:textId="77777777" w:rsidR="00DD1289" w:rsidRPr="00B465E9" w:rsidRDefault="00DD1289" w:rsidP="00371B1A">
            <w:pPr>
              <w:keepNext/>
            </w:pPr>
          </w:p>
        </w:tc>
      </w:tr>
      <w:tr w:rsidR="00DD1289" w:rsidRPr="00B465E9" w14:paraId="59A74334" w14:textId="77777777" w:rsidTr="00371B1A">
        <w:trPr>
          <w:jc w:val="center"/>
        </w:trPr>
        <w:tc>
          <w:tcPr>
            <w:tcW w:w="5000" w:type="pct"/>
            <w:gridSpan w:val="13"/>
            <w:tcBorders>
              <w:bottom w:val="single" w:sz="4" w:space="0" w:color="auto"/>
            </w:tcBorders>
          </w:tcPr>
          <w:p w14:paraId="79D41E9C" w14:textId="77777777" w:rsidR="00DD1289" w:rsidRPr="00B465E9" w:rsidRDefault="00DD1289" w:rsidP="00371B1A">
            <w:pPr>
              <w:pStyle w:val="AmColumnHeading"/>
              <w:keepNext/>
            </w:pPr>
            <w:r w:rsidRPr="00B465E9">
              <w:t>Text proposed by the Commission</w:t>
            </w:r>
          </w:p>
        </w:tc>
      </w:tr>
      <w:tr w:rsidR="00DD1289" w:rsidRPr="00B465E9" w14:paraId="51ADAC95" w14:textId="77777777" w:rsidTr="00371B1A">
        <w:trPr>
          <w:trHeight w:val="280"/>
          <w:jc w:val="center"/>
        </w:trPr>
        <w:tc>
          <w:tcPr>
            <w:tcW w:w="481" w:type="pct"/>
            <w:tcBorders>
              <w:top w:val="single" w:sz="4" w:space="0" w:color="auto"/>
              <w:left w:val="single" w:sz="4" w:space="0" w:color="auto"/>
              <w:right w:val="single" w:sz="4" w:space="0" w:color="auto"/>
            </w:tcBorders>
          </w:tcPr>
          <w:p w14:paraId="00C9F78A" w14:textId="77777777" w:rsidR="00DD1289" w:rsidRPr="00B465E9" w:rsidRDefault="00DD1289" w:rsidP="00371B1A">
            <w:pPr>
              <w:pStyle w:val="Normal6a"/>
            </w:pPr>
          </w:p>
        </w:tc>
        <w:tc>
          <w:tcPr>
            <w:tcW w:w="485" w:type="pct"/>
            <w:tcBorders>
              <w:top w:val="single" w:sz="4" w:space="0" w:color="auto"/>
              <w:left w:val="single" w:sz="4" w:space="0" w:color="auto"/>
              <w:right w:val="single" w:sz="4" w:space="0" w:color="auto"/>
            </w:tcBorders>
          </w:tcPr>
          <w:p w14:paraId="5F2A0DD9" w14:textId="77777777" w:rsidR="00DD1289" w:rsidRPr="00B465E9" w:rsidRDefault="00DD1289" w:rsidP="00371B1A">
            <w:pPr>
              <w:pStyle w:val="Normal6a"/>
            </w:pPr>
          </w:p>
        </w:tc>
        <w:tc>
          <w:tcPr>
            <w:tcW w:w="474" w:type="pct"/>
            <w:gridSpan w:val="2"/>
            <w:tcBorders>
              <w:top w:val="single" w:sz="4" w:space="0" w:color="auto"/>
              <w:left w:val="single" w:sz="4" w:space="0" w:color="auto"/>
              <w:right w:val="single" w:sz="4" w:space="0" w:color="auto"/>
            </w:tcBorders>
          </w:tcPr>
          <w:p w14:paraId="6B6217D2" w14:textId="77777777" w:rsidR="00DD1289" w:rsidRPr="00B465E9" w:rsidRDefault="00DD1289" w:rsidP="00371B1A">
            <w:pPr>
              <w:pStyle w:val="Normal6a"/>
            </w:pPr>
            <w:r w:rsidRPr="00B465E9">
              <w:t>#</w:t>
            </w:r>
          </w:p>
        </w:tc>
        <w:tc>
          <w:tcPr>
            <w:tcW w:w="672" w:type="pct"/>
            <w:gridSpan w:val="2"/>
            <w:tcBorders>
              <w:top w:val="single" w:sz="4" w:space="0" w:color="auto"/>
              <w:left w:val="single" w:sz="4" w:space="0" w:color="auto"/>
              <w:right w:val="single" w:sz="4" w:space="0" w:color="auto"/>
            </w:tcBorders>
          </w:tcPr>
          <w:p w14:paraId="2D38BE5D" w14:textId="77777777" w:rsidR="00DD1289" w:rsidRPr="00B465E9" w:rsidRDefault="00DD1289" w:rsidP="00371B1A">
            <w:pPr>
              <w:pStyle w:val="Normal6a"/>
            </w:pPr>
          </w:p>
        </w:tc>
        <w:tc>
          <w:tcPr>
            <w:tcW w:w="484" w:type="pct"/>
            <w:gridSpan w:val="2"/>
            <w:tcBorders>
              <w:top w:val="single" w:sz="4" w:space="0" w:color="auto"/>
              <w:left w:val="single" w:sz="4" w:space="0" w:color="auto"/>
              <w:right w:val="single" w:sz="4" w:space="0" w:color="auto"/>
            </w:tcBorders>
          </w:tcPr>
          <w:p w14:paraId="74EBBEFD" w14:textId="77777777" w:rsidR="00DD1289" w:rsidRPr="00B465E9" w:rsidRDefault="00DD1289" w:rsidP="00371B1A">
            <w:pPr>
              <w:pStyle w:val="Normal6a"/>
            </w:pPr>
          </w:p>
        </w:tc>
        <w:tc>
          <w:tcPr>
            <w:tcW w:w="481" w:type="pct"/>
            <w:tcBorders>
              <w:top w:val="single" w:sz="4" w:space="0" w:color="auto"/>
              <w:left w:val="single" w:sz="4" w:space="0" w:color="auto"/>
              <w:right w:val="single" w:sz="4" w:space="0" w:color="auto"/>
            </w:tcBorders>
          </w:tcPr>
          <w:p w14:paraId="130ADB83" w14:textId="77777777" w:rsidR="00DD1289" w:rsidRPr="00B465E9" w:rsidRDefault="00DD1289" w:rsidP="00371B1A">
            <w:pPr>
              <w:pStyle w:val="Normal6a"/>
            </w:pPr>
          </w:p>
        </w:tc>
        <w:tc>
          <w:tcPr>
            <w:tcW w:w="481" w:type="pct"/>
            <w:tcBorders>
              <w:top w:val="single" w:sz="4" w:space="0" w:color="auto"/>
              <w:left w:val="single" w:sz="4" w:space="0" w:color="auto"/>
              <w:right w:val="single" w:sz="4" w:space="0" w:color="auto"/>
            </w:tcBorders>
          </w:tcPr>
          <w:p w14:paraId="2293DDC6" w14:textId="77777777" w:rsidR="00DD1289" w:rsidRPr="00B465E9" w:rsidRDefault="00DD1289" w:rsidP="00371B1A">
            <w:pPr>
              <w:pStyle w:val="Normal6a"/>
            </w:pPr>
          </w:p>
        </w:tc>
        <w:tc>
          <w:tcPr>
            <w:tcW w:w="483" w:type="pct"/>
            <w:tcBorders>
              <w:top w:val="single" w:sz="4" w:space="0" w:color="auto"/>
              <w:left w:val="single" w:sz="4" w:space="0" w:color="auto"/>
              <w:right w:val="single" w:sz="4" w:space="0" w:color="auto"/>
            </w:tcBorders>
          </w:tcPr>
          <w:p w14:paraId="1DAFBCB7" w14:textId="77777777" w:rsidR="00DD1289" w:rsidRPr="00B465E9" w:rsidRDefault="00DD1289" w:rsidP="00371B1A">
            <w:pPr>
              <w:pStyle w:val="Normal6a"/>
            </w:pPr>
          </w:p>
        </w:tc>
        <w:tc>
          <w:tcPr>
            <w:tcW w:w="481" w:type="pct"/>
            <w:tcBorders>
              <w:top w:val="single" w:sz="4" w:space="0" w:color="auto"/>
              <w:left w:val="single" w:sz="4" w:space="0" w:color="auto"/>
              <w:right w:val="single" w:sz="4" w:space="0" w:color="auto"/>
            </w:tcBorders>
          </w:tcPr>
          <w:p w14:paraId="79E76C67" w14:textId="77777777" w:rsidR="00DD1289" w:rsidRPr="00B465E9" w:rsidRDefault="00DD1289" w:rsidP="00371B1A">
            <w:pPr>
              <w:pStyle w:val="Normal6a"/>
            </w:pPr>
          </w:p>
        </w:tc>
        <w:tc>
          <w:tcPr>
            <w:tcW w:w="478" w:type="pct"/>
            <w:tcBorders>
              <w:top w:val="single" w:sz="4" w:space="0" w:color="auto"/>
              <w:left w:val="single" w:sz="4" w:space="0" w:color="auto"/>
              <w:right w:val="single" w:sz="4" w:space="0" w:color="auto"/>
            </w:tcBorders>
          </w:tcPr>
          <w:p w14:paraId="3E36A6E6" w14:textId="77777777" w:rsidR="00DD1289" w:rsidRPr="00B465E9" w:rsidRDefault="00DD1289" w:rsidP="00371B1A">
            <w:pPr>
              <w:pStyle w:val="Normal6a"/>
            </w:pPr>
          </w:p>
        </w:tc>
      </w:tr>
      <w:tr w:rsidR="00DD1289" w:rsidRPr="00B465E9" w14:paraId="5AEB0475" w14:textId="77777777" w:rsidTr="00371B1A">
        <w:trPr>
          <w:trHeight w:val="280"/>
          <w:jc w:val="center"/>
        </w:trPr>
        <w:tc>
          <w:tcPr>
            <w:tcW w:w="481" w:type="pct"/>
            <w:tcBorders>
              <w:top w:val="single" w:sz="4" w:space="0" w:color="auto"/>
              <w:left w:val="single" w:sz="4" w:space="0" w:color="auto"/>
              <w:right w:val="single" w:sz="4" w:space="0" w:color="auto"/>
            </w:tcBorders>
          </w:tcPr>
          <w:p w14:paraId="0EC2A09B" w14:textId="77777777" w:rsidR="00DD1289" w:rsidRPr="00B465E9" w:rsidRDefault="00DD1289" w:rsidP="00371B1A">
            <w:pPr>
              <w:pStyle w:val="Normal6a"/>
            </w:pPr>
            <w:r w:rsidRPr="00B465E9">
              <w:t>Energy</w:t>
            </w:r>
          </w:p>
        </w:tc>
        <w:tc>
          <w:tcPr>
            <w:tcW w:w="485" w:type="pct"/>
            <w:tcBorders>
              <w:top w:val="single" w:sz="4" w:space="0" w:color="auto"/>
              <w:left w:val="single" w:sz="4" w:space="0" w:color="auto"/>
              <w:right w:val="single" w:sz="4" w:space="0" w:color="auto"/>
            </w:tcBorders>
          </w:tcPr>
          <w:p w14:paraId="5B9810EE" w14:textId="77777777" w:rsidR="00DD1289" w:rsidRPr="00B465E9" w:rsidRDefault="00DD1289" w:rsidP="00371B1A">
            <w:pPr>
              <w:pStyle w:val="Normal6a"/>
            </w:pPr>
            <w:r w:rsidRPr="00B465E9">
              <w:t>Carbon capture and storage</w:t>
            </w:r>
          </w:p>
        </w:tc>
        <w:tc>
          <w:tcPr>
            <w:tcW w:w="474" w:type="pct"/>
            <w:gridSpan w:val="2"/>
            <w:tcBorders>
              <w:top w:val="single" w:sz="4" w:space="0" w:color="auto"/>
              <w:left w:val="single" w:sz="4" w:space="0" w:color="auto"/>
              <w:right w:val="single" w:sz="4" w:space="0" w:color="auto"/>
            </w:tcBorders>
          </w:tcPr>
          <w:p w14:paraId="73CE6442" w14:textId="77777777" w:rsidR="00DD1289" w:rsidRPr="00B465E9" w:rsidRDefault="00DD1289" w:rsidP="00371B1A">
            <w:pPr>
              <w:pStyle w:val="Normal6a"/>
            </w:pPr>
            <w:r w:rsidRPr="00B465E9">
              <w:t>169</w:t>
            </w:r>
          </w:p>
        </w:tc>
        <w:tc>
          <w:tcPr>
            <w:tcW w:w="672" w:type="pct"/>
            <w:gridSpan w:val="2"/>
            <w:tcBorders>
              <w:top w:val="single" w:sz="4" w:space="0" w:color="auto"/>
              <w:left w:val="single" w:sz="4" w:space="0" w:color="auto"/>
              <w:right w:val="single" w:sz="4" w:space="0" w:color="auto"/>
            </w:tcBorders>
          </w:tcPr>
          <w:p w14:paraId="4FE92419" w14:textId="77777777" w:rsidR="00DD1289" w:rsidRPr="00B465E9" w:rsidRDefault="00DD1289" w:rsidP="00371B1A">
            <w:pPr>
              <w:pStyle w:val="Normal6a"/>
            </w:pPr>
            <w:r w:rsidRPr="00B465E9">
              <w:t>Construction of mode of transport of CO</w:t>
            </w:r>
            <w:r w:rsidRPr="00B465E9">
              <w:rPr>
                <w:vertAlign w:val="subscript"/>
              </w:rPr>
              <w:t>2</w:t>
            </w:r>
            <w:r w:rsidRPr="00B465E9">
              <w:t xml:space="preserve"> by mobile and fixed assets (including trucks, rail, ships, new or repurposed pipelines)</w:t>
            </w:r>
          </w:p>
        </w:tc>
        <w:tc>
          <w:tcPr>
            <w:tcW w:w="484" w:type="pct"/>
            <w:gridSpan w:val="2"/>
            <w:tcBorders>
              <w:top w:val="single" w:sz="4" w:space="0" w:color="auto"/>
              <w:left w:val="single" w:sz="4" w:space="0" w:color="auto"/>
              <w:right w:val="single" w:sz="4" w:space="0" w:color="auto"/>
            </w:tcBorders>
          </w:tcPr>
          <w:p w14:paraId="3E1AB11E" w14:textId="77777777" w:rsidR="00DD1289" w:rsidRPr="00B465E9" w:rsidRDefault="00DD1289" w:rsidP="00371B1A">
            <w:pPr>
              <w:pStyle w:val="Normal6a"/>
              <w:rPr>
                <w:b/>
                <w:bCs/>
                <w:i/>
                <w:iCs/>
              </w:rPr>
            </w:pPr>
            <w:r w:rsidRPr="00B465E9">
              <w:rPr>
                <w:b/>
                <w:bCs/>
                <w:i/>
                <w:iCs/>
              </w:rPr>
              <w:t>100%</w:t>
            </w:r>
          </w:p>
        </w:tc>
        <w:tc>
          <w:tcPr>
            <w:tcW w:w="481" w:type="pct"/>
            <w:tcBorders>
              <w:top w:val="single" w:sz="4" w:space="0" w:color="auto"/>
              <w:left w:val="single" w:sz="4" w:space="0" w:color="auto"/>
              <w:right w:val="single" w:sz="4" w:space="0" w:color="auto"/>
            </w:tcBorders>
          </w:tcPr>
          <w:p w14:paraId="2109A42B" w14:textId="77777777" w:rsidR="00DD1289" w:rsidRPr="00B465E9" w:rsidRDefault="00DD1289" w:rsidP="00371B1A">
            <w:pPr>
              <w:pStyle w:val="Normal6a"/>
            </w:pPr>
            <w:r w:rsidRPr="00B465E9">
              <w:t>0%</w:t>
            </w:r>
          </w:p>
        </w:tc>
        <w:tc>
          <w:tcPr>
            <w:tcW w:w="481" w:type="pct"/>
            <w:tcBorders>
              <w:top w:val="single" w:sz="4" w:space="0" w:color="auto"/>
              <w:left w:val="single" w:sz="4" w:space="0" w:color="auto"/>
              <w:right w:val="single" w:sz="4" w:space="0" w:color="auto"/>
            </w:tcBorders>
          </w:tcPr>
          <w:p w14:paraId="09EBB80D" w14:textId="77777777" w:rsidR="00DD1289" w:rsidRPr="00B465E9" w:rsidRDefault="00DD1289" w:rsidP="00371B1A">
            <w:pPr>
              <w:pStyle w:val="Normal6a"/>
            </w:pPr>
            <w:r w:rsidRPr="00B465E9">
              <w:t>0%</w:t>
            </w:r>
          </w:p>
        </w:tc>
        <w:tc>
          <w:tcPr>
            <w:tcW w:w="483" w:type="pct"/>
            <w:tcBorders>
              <w:top w:val="single" w:sz="4" w:space="0" w:color="auto"/>
              <w:left w:val="single" w:sz="4" w:space="0" w:color="auto"/>
              <w:right w:val="single" w:sz="4" w:space="0" w:color="auto"/>
            </w:tcBorders>
          </w:tcPr>
          <w:p w14:paraId="33008791" w14:textId="77777777" w:rsidR="00DD1289" w:rsidRPr="00B465E9" w:rsidRDefault="00DD1289" w:rsidP="00371B1A">
            <w:pPr>
              <w:pStyle w:val="Normal6a"/>
            </w:pPr>
            <w:r w:rsidRPr="00B465E9">
              <w:t>0%</w:t>
            </w:r>
          </w:p>
        </w:tc>
        <w:tc>
          <w:tcPr>
            <w:tcW w:w="481" w:type="pct"/>
            <w:tcBorders>
              <w:top w:val="single" w:sz="4" w:space="0" w:color="auto"/>
              <w:left w:val="single" w:sz="4" w:space="0" w:color="auto"/>
              <w:right w:val="single" w:sz="4" w:space="0" w:color="auto"/>
            </w:tcBorders>
          </w:tcPr>
          <w:p w14:paraId="365D8C09" w14:textId="77777777" w:rsidR="00DD1289" w:rsidRPr="00B465E9" w:rsidRDefault="00DD1289" w:rsidP="00371B1A">
            <w:pPr>
              <w:pStyle w:val="Normal6a"/>
            </w:pPr>
            <w:r w:rsidRPr="00B465E9">
              <w:t>•</w:t>
            </w:r>
            <w:r w:rsidRPr="00B465E9">
              <w:tab/>
              <w:t>Total CO</w:t>
            </w:r>
            <w:r w:rsidRPr="00B465E9">
              <w:rPr>
                <w:vertAlign w:val="subscript"/>
              </w:rPr>
              <w:t>2</w:t>
            </w:r>
            <w:r w:rsidRPr="00B465E9">
              <w:t xml:space="preserve"> transport capacity (tonnes);</w:t>
            </w:r>
          </w:p>
        </w:tc>
        <w:tc>
          <w:tcPr>
            <w:tcW w:w="478" w:type="pct"/>
            <w:tcBorders>
              <w:top w:val="single" w:sz="4" w:space="0" w:color="auto"/>
              <w:left w:val="single" w:sz="4" w:space="0" w:color="auto"/>
              <w:right w:val="single" w:sz="4" w:space="0" w:color="auto"/>
            </w:tcBorders>
          </w:tcPr>
          <w:p w14:paraId="3DD1FE40" w14:textId="77777777" w:rsidR="00DD1289" w:rsidRPr="00B465E9" w:rsidRDefault="00DD1289" w:rsidP="00371B1A">
            <w:pPr>
              <w:pStyle w:val="Normal6a"/>
            </w:pPr>
            <w:r w:rsidRPr="00B465E9">
              <w:t>•</w:t>
            </w:r>
            <w:r w:rsidRPr="00B465E9">
              <w:tab/>
              <w:t>Expansion of EU CO</w:t>
            </w:r>
            <w:r w:rsidRPr="00B465E9">
              <w:rPr>
                <w:vertAlign w:val="subscript"/>
              </w:rPr>
              <w:t>2</w:t>
            </w:r>
            <w:r w:rsidRPr="00B465E9">
              <w:t xml:space="preserve"> Transport network created (in km</w:t>
            </w:r>
            <w:proofErr w:type="gramStart"/>
            <w:r w:rsidRPr="00B465E9">
              <w:t>);</w:t>
            </w:r>
            <w:proofErr w:type="gramEnd"/>
          </w:p>
          <w:p w14:paraId="3C13B3F1" w14:textId="77777777" w:rsidR="00DD1289" w:rsidRPr="00B465E9" w:rsidRDefault="00DD1289" w:rsidP="00371B1A">
            <w:pPr>
              <w:pStyle w:val="Normal6a"/>
            </w:pPr>
            <w:r w:rsidRPr="00B465E9">
              <w:t>•</w:t>
            </w:r>
            <w:r w:rsidRPr="00B465E9">
              <w:tab/>
              <w:t>tCO</w:t>
            </w:r>
            <w:r w:rsidRPr="00B465E9">
              <w:rPr>
                <w:vertAlign w:val="subscript"/>
              </w:rPr>
              <w:t>2</w:t>
            </w:r>
            <w:r w:rsidRPr="00B465E9">
              <w:t>e stored or utilised;</w:t>
            </w:r>
          </w:p>
        </w:tc>
      </w:tr>
      <w:tr w:rsidR="00DD1289" w:rsidRPr="00B465E9" w14:paraId="5B099E88" w14:textId="77777777" w:rsidTr="00371B1A">
        <w:trPr>
          <w:jc w:val="center"/>
        </w:trPr>
        <w:tc>
          <w:tcPr>
            <w:tcW w:w="5000" w:type="pct"/>
            <w:gridSpan w:val="13"/>
            <w:tcBorders>
              <w:top w:val="single" w:sz="4" w:space="0" w:color="auto"/>
            </w:tcBorders>
          </w:tcPr>
          <w:p w14:paraId="0516E987" w14:textId="77777777" w:rsidR="00DD1289" w:rsidRPr="00B465E9" w:rsidRDefault="00DD1289" w:rsidP="00371B1A">
            <w:pPr>
              <w:pStyle w:val="Normal6a"/>
            </w:pPr>
          </w:p>
        </w:tc>
      </w:tr>
      <w:tr w:rsidR="00DD1289" w:rsidRPr="00B465E9" w14:paraId="5DEC5F3A" w14:textId="77777777" w:rsidTr="00371B1A">
        <w:trPr>
          <w:jc w:val="center"/>
        </w:trPr>
        <w:tc>
          <w:tcPr>
            <w:tcW w:w="5000" w:type="pct"/>
            <w:gridSpan w:val="13"/>
            <w:tcBorders>
              <w:bottom w:val="single" w:sz="4" w:space="0" w:color="auto"/>
            </w:tcBorders>
          </w:tcPr>
          <w:p w14:paraId="1B13B3FB" w14:textId="77777777" w:rsidR="00DD1289" w:rsidRPr="00B465E9" w:rsidRDefault="00DD1289" w:rsidP="00371B1A">
            <w:pPr>
              <w:pStyle w:val="Normal6a"/>
              <w:jc w:val="center"/>
              <w:rPr>
                <w:i/>
                <w:iCs/>
              </w:rPr>
            </w:pPr>
            <w:r w:rsidRPr="00B465E9">
              <w:rPr>
                <w:i/>
                <w:iCs/>
              </w:rPr>
              <w:t>Amendment</w:t>
            </w:r>
          </w:p>
        </w:tc>
      </w:tr>
      <w:tr w:rsidR="00DD1289" w:rsidRPr="00B465E9" w14:paraId="53E685E4" w14:textId="77777777" w:rsidTr="00371B1A">
        <w:trPr>
          <w:trHeight w:val="280"/>
          <w:jc w:val="center"/>
        </w:trPr>
        <w:tc>
          <w:tcPr>
            <w:tcW w:w="481" w:type="pct"/>
            <w:tcBorders>
              <w:top w:val="single" w:sz="4" w:space="0" w:color="auto"/>
              <w:left w:val="single" w:sz="4" w:space="0" w:color="auto"/>
              <w:bottom w:val="single" w:sz="4" w:space="0" w:color="auto"/>
              <w:right w:val="single" w:sz="4" w:space="0" w:color="auto"/>
            </w:tcBorders>
          </w:tcPr>
          <w:p w14:paraId="500E1301" w14:textId="77777777" w:rsidR="00DD1289" w:rsidRPr="00B465E9" w:rsidRDefault="00DD1289" w:rsidP="00371B1A">
            <w:pPr>
              <w:pStyle w:val="Normal6a"/>
            </w:pPr>
          </w:p>
        </w:tc>
        <w:tc>
          <w:tcPr>
            <w:tcW w:w="488" w:type="pct"/>
            <w:gridSpan w:val="2"/>
            <w:tcBorders>
              <w:top w:val="single" w:sz="4" w:space="0" w:color="auto"/>
              <w:left w:val="single" w:sz="4" w:space="0" w:color="auto"/>
              <w:bottom w:val="single" w:sz="4" w:space="0" w:color="auto"/>
              <w:right w:val="single" w:sz="4" w:space="0" w:color="auto"/>
            </w:tcBorders>
          </w:tcPr>
          <w:p w14:paraId="46FBEC86" w14:textId="77777777" w:rsidR="00DD1289" w:rsidRPr="00B465E9" w:rsidRDefault="00DD1289" w:rsidP="00371B1A">
            <w:pPr>
              <w:pStyle w:val="Normal6a"/>
            </w:pPr>
          </w:p>
        </w:tc>
        <w:tc>
          <w:tcPr>
            <w:tcW w:w="474" w:type="pct"/>
            <w:gridSpan w:val="2"/>
            <w:tcBorders>
              <w:top w:val="single" w:sz="4" w:space="0" w:color="auto"/>
              <w:left w:val="single" w:sz="4" w:space="0" w:color="auto"/>
              <w:bottom w:val="single" w:sz="4" w:space="0" w:color="auto"/>
              <w:right w:val="single" w:sz="4" w:space="0" w:color="auto"/>
            </w:tcBorders>
          </w:tcPr>
          <w:p w14:paraId="49AD9E61" w14:textId="77777777" w:rsidR="00DD1289" w:rsidRPr="00B465E9" w:rsidRDefault="00DD1289" w:rsidP="00371B1A">
            <w:pPr>
              <w:pStyle w:val="Normal6a"/>
            </w:pPr>
            <w:r w:rsidRPr="00B465E9">
              <w:t>#</w:t>
            </w:r>
          </w:p>
        </w:tc>
        <w:tc>
          <w:tcPr>
            <w:tcW w:w="672" w:type="pct"/>
            <w:gridSpan w:val="2"/>
            <w:tcBorders>
              <w:top w:val="single" w:sz="4" w:space="0" w:color="auto"/>
              <w:left w:val="single" w:sz="4" w:space="0" w:color="auto"/>
              <w:bottom w:val="single" w:sz="4" w:space="0" w:color="auto"/>
              <w:right w:val="single" w:sz="4" w:space="0" w:color="auto"/>
            </w:tcBorders>
          </w:tcPr>
          <w:p w14:paraId="24A1D6F1" w14:textId="77777777" w:rsidR="00DD1289" w:rsidRPr="00B465E9" w:rsidRDefault="00DD1289" w:rsidP="00371B1A">
            <w:pPr>
              <w:pStyle w:val="Normal6a"/>
            </w:pPr>
          </w:p>
        </w:tc>
        <w:tc>
          <w:tcPr>
            <w:tcW w:w="481" w:type="pct"/>
            <w:tcBorders>
              <w:top w:val="single" w:sz="4" w:space="0" w:color="auto"/>
              <w:left w:val="single" w:sz="4" w:space="0" w:color="auto"/>
              <w:bottom w:val="single" w:sz="4" w:space="0" w:color="auto"/>
              <w:right w:val="single" w:sz="4" w:space="0" w:color="auto"/>
            </w:tcBorders>
          </w:tcPr>
          <w:p w14:paraId="6FBF9E02" w14:textId="77777777" w:rsidR="00DD1289" w:rsidRPr="00B465E9" w:rsidRDefault="00DD1289" w:rsidP="00371B1A">
            <w:pPr>
              <w:pStyle w:val="Normal6a"/>
            </w:pPr>
          </w:p>
        </w:tc>
        <w:tc>
          <w:tcPr>
            <w:tcW w:w="481" w:type="pct"/>
            <w:tcBorders>
              <w:top w:val="single" w:sz="4" w:space="0" w:color="auto"/>
              <w:left w:val="single" w:sz="4" w:space="0" w:color="auto"/>
              <w:bottom w:val="single" w:sz="4" w:space="0" w:color="auto"/>
              <w:right w:val="single" w:sz="4" w:space="0" w:color="auto"/>
            </w:tcBorders>
          </w:tcPr>
          <w:p w14:paraId="251DB75A" w14:textId="77777777" w:rsidR="00DD1289" w:rsidRPr="00B465E9" w:rsidRDefault="00DD1289" w:rsidP="00371B1A">
            <w:pPr>
              <w:pStyle w:val="Normal6a"/>
            </w:pPr>
          </w:p>
        </w:tc>
        <w:tc>
          <w:tcPr>
            <w:tcW w:w="481" w:type="pct"/>
            <w:tcBorders>
              <w:top w:val="single" w:sz="4" w:space="0" w:color="auto"/>
              <w:left w:val="single" w:sz="4" w:space="0" w:color="auto"/>
              <w:bottom w:val="single" w:sz="4" w:space="0" w:color="auto"/>
              <w:right w:val="single" w:sz="4" w:space="0" w:color="auto"/>
            </w:tcBorders>
          </w:tcPr>
          <w:p w14:paraId="000FBEA8" w14:textId="77777777" w:rsidR="00DD1289" w:rsidRPr="00B465E9" w:rsidRDefault="00DD1289" w:rsidP="00371B1A">
            <w:pPr>
              <w:pStyle w:val="Normal6a"/>
            </w:pPr>
          </w:p>
        </w:tc>
        <w:tc>
          <w:tcPr>
            <w:tcW w:w="483" w:type="pct"/>
            <w:tcBorders>
              <w:top w:val="single" w:sz="4" w:space="0" w:color="auto"/>
              <w:left w:val="single" w:sz="4" w:space="0" w:color="auto"/>
              <w:bottom w:val="single" w:sz="4" w:space="0" w:color="auto"/>
              <w:right w:val="single" w:sz="4" w:space="0" w:color="auto"/>
            </w:tcBorders>
          </w:tcPr>
          <w:p w14:paraId="7711E707" w14:textId="77777777" w:rsidR="00DD1289" w:rsidRPr="00B465E9" w:rsidRDefault="00DD1289" w:rsidP="00371B1A">
            <w:pPr>
              <w:pStyle w:val="Normal6a"/>
            </w:pPr>
          </w:p>
        </w:tc>
        <w:tc>
          <w:tcPr>
            <w:tcW w:w="481" w:type="pct"/>
            <w:tcBorders>
              <w:top w:val="single" w:sz="4" w:space="0" w:color="auto"/>
              <w:left w:val="single" w:sz="4" w:space="0" w:color="auto"/>
              <w:bottom w:val="single" w:sz="4" w:space="0" w:color="auto"/>
              <w:right w:val="single" w:sz="4" w:space="0" w:color="auto"/>
            </w:tcBorders>
          </w:tcPr>
          <w:p w14:paraId="04D8FA00" w14:textId="77777777" w:rsidR="00DD1289" w:rsidRPr="00B465E9" w:rsidRDefault="00DD1289" w:rsidP="00371B1A">
            <w:pPr>
              <w:pStyle w:val="Normal6a"/>
            </w:pPr>
          </w:p>
        </w:tc>
        <w:tc>
          <w:tcPr>
            <w:tcW w:w="478" w:type="pct"/>
            <w:tcBorders>
              <w:top w:val="single" w:sz="4" w:space="0" w:color="auto"/>
              <w:left w:val="single" w:sz="4" w:space="0" w:color="auto"/>
              <w:bottom w:val="single" w:sz="4" w:space="0" w:color="auto"/>
              <w:right w:val="single" w:sz="4" w:space="0" w:color="auto"/>
            </w:tcBorders>
          </w:tcPr>
          <w:p w14:paraId="12FB75E5" w14:textId="77777777" w:rsidR="00DD1289" w:rsidRPr="00B465E9" w:rsidRDefault="00DD1289" w:rsidP="00371B1A">
            <w:pPr>
              <w:pStyle w:val="Normal6a"/>
            </w:pPr>
          </w:p>
        </w:tc>
      </w:tr>
      <w:tr w:rsidR="00DD1289" w:rsidRPr="00B465E9" w14:paraId="1FE06D69" w14:textId="77777777" w:rsidTr="00371B1A">
        <w:trPr>
          <w:trHeight w:val="280"/>
          <w:jc w:val="center"/>
        </w:trPr>
        <w:tc>
          <w:tcPr>
            <w:tcW w:w="481" w:type="pct"/>
            <w:tcBorders>
              <w:top w:val="single" w:sz="4" w:space="0" w:color="auto"/>
              <w:left w:val="single" w:sz="4" w:space="0" w:color="auto"/>
              <w:right w:val="single" w:sz="4" w:space="0" w:color="auto"/>
            </w:tcBorders>
          </w:tcPr>
          <w:p w14:paraId="4DAB6268" w14:textId="77777777" w:rsidR="00DD1289" w:rsidRPr="00B465E9" w:rsidRDefault="00DD1289" w:rsidP="00371B1A">
            <w:pPr>
              <w:pStyle w:val="Normal6a"/>
            </w:pPr>
            <w:r w:rsidRPr="00B465E9">
              <w:t>Energy</w:t>
            </w:r>
          </w:p>
        </w:tc>
        <w:tc>
          <w:tcPr>
            <w:tcW w:w="488" w:type="pct"/>
            <w:gridSpan w:val="2"/>
            <w:tcBorders>
              <w:top w:val="single" w:sz="4" w:space="0" w:color="auto"/>
              <w:left w:val="single" w:sz="4" w:space="0" w:color="auto"/>
              <w:right w:val="single" w:sz="4" w:space="0" w:color="auto"/>
            </w:tcBorders>
          </w:tcPr>
          <w:p w14:paraId="42EAFCCF" w14:textId="77777777" w:rsidR="00DD1289" w:rsidRPr="00B465E9" w:rsidRDefault="00DD1289" w:rsidP="00371B1A">
            <w:pPr>
              <w:pStyle w:val="Normal6a"/>
            </w:pPr>
            <w:r w:rsidRPr="00B465E9">
              <w:t>Carbon capture and storage</w:t>
            </w:r>
          </w:p>
        </w:tc>
        <w:tc>
          <w:tcPr>
            <w:tcW w:w="474" w:type="pct"/>
            <w:gridSpan w:val="2"/>
            <w:tcBorders>
              <w:top w:val="single" w:sz="4" w:space="0" w:color="auto"/>
              <w:left w:val="single" w:sz="4" w:space="0" w:color="auto"/>
              <w:right w:val="single" w:sz="4" w:space="0" w:color="auto"/>
            </w:tcBorders>
          </w:tcPr>
          <w:p w14:paraId="4BF1608C" w14:textId="77777777" w:rsidR="00DD1289" w:rsidRPr="00B465E9" w:rsidRDefault="00DD1289" w:rsidP="00371B1A">
            <w:pPr>
              <w:pStyle w:val="Normal6a"/>
            </w:pPr>
            <w:r w:rsidRPr="00B465E9">
              <w:t>169</w:t>
            </w:r>
          </w:p>
        </w:tc>
        <w:tc>
          <w:tcPr>
            <w:tcW w:w="672" w:type="pct"/>
            <w:gridSpan w:val="2"/>
            <w:tcBorders>
              <w:top w:val="single" w:sz="4" w:space="0" w:color="auto"/>
              <w:left w:val="single" w:sz="4" w:space="0" w:color="auto"/>
              <w:right w:val="single" w:sz="4" w:space="0" w:color="auto"/>
            </w:tcBorders>
          </w:tcPr>
          <w:p w14:paraId="0611C26A" w14:textId="77777777" w:rsidR="00DD1289" w:rsidRPr="00B465E9" w:rsidRDefault="00DD1289" w:rsidP="00371B1A">
            <w:pPr>
              <w:pStyle w:val="Normal6a"/>
            </w:pPr>
            <w:r w:rsidRPr="00B465E9">
              <w:t>Construction of mode of transport of CO</w:t>
            </w:r>
            <w:r w:rsidRPr="00B465E9">
              <w:rPr>
                <w:vertAlign w:val="subscript"/>
              </w:rPr>
              <w:t>2</w:t>
            </w:r>
            <w:r w:rsidRPr="00B465E9">
              <w:t xml:space="preserve"> by mobile and fixed assets (including trucks, rail, ships, new or repurposed pipelines)</w:t>
            </w:r>
          </w:p>
        </w:tc>
        <w:tc>
          <w:tcPr>
            <w:tcW w:w="481" w:type="pct"/>
            <w:tcBorders>
              <w:top w:val="single" w:sz="4" w:space="0" w:color="auto"/>
              <w:left w:val="single" w:sz="4" w:space="0" w:color="auto"/>
              <w:right w:val="single" w:sz="4" w:space="0" w:color="auto"/>
            </w:tcBorders>
          </w:tcPr>
          <w:p w14:paraId="725C1108" w14:textId="77777777" w:rsidR="00DD1289" w:rsidRPr="00B465E9" w:rsidRDefault="00DD1289" w:rsidP="00371B1A">
            <w:pPr>
              <w:pStyle w:val="Normal6a"/>
              <w:rPr>
                <w:b/>
                <w:bCs/>
                <w:i/>
                <w:iCs/>
              </w:rPr>
            </w:pPr>
            <w:r w:rsidRPr="00B465E9">
              <w:rPr>
                <w:b/>
                <w:bCs/>
                <w:i/>
                <w:iCs/>
              </w:rPr>
              <w:t>40%</w:t>
            </w:r>
          </w:p>
        </w:tc>
        <w:tc>
          <w:tcPr>
            <w:tcW w:w="481" w:type="pct"/>
            <w:tcBorders>
              <w:top w:val="single" w:sz="4" w:space="0" w:color="auto"/>
              <w:left w:val="single" w:sz="4" w:space="0" w:color="auto"/>
              <w:right w:val="single" w:sz="4" w:space="0" w:color="auto"/>
            </w:tcBorders>
          </w:tcPr>
          <w:p w14:paraId="51064668" w14:textId="77777777" w:rsidR="00DD1289" w:rsidRPr="00B465E9" w:rsidRDefault="00DD1289" w:rsidP="00371B1A">
            <w:pPr>
              <w:pStyle w:val="Normal6a"/>
            </w:pPr>
            <w:r w:rsidRPr="00B465E9">
              <w:t>0%</w:t>
            </w:r>
          </w:p>
        </w:tc>
        <w:tc>
          <w:tcPr>
            <w:tcW w:w="481" w:type="pct"/>
            <w:tcBorders>
              <w:top w:val="single" w:sz="4" w:space="0" w:color="auto"/>
              <w:left w:val="single" w:sz="4" w:space="0" w:color="auto"/>
              <w:right w:val="single" w:sz="4" w:space="0" w:color="auto"/>
            </w:tcBorders>
          </w:tcPr>
          <w:p w14:paraId="78C7F033" w14:textId="77777777" w:rsidR="00DD1289" w:rsidRPr="00B465E9" w:rsidRDefault="00DD1289" w:rsidP="00371B1A">
            <w:pPr>
              <w:pStyle w:val="Normal6a"/>
            </w:pPr>
            <w:r w:rsidRPr="00B465E9">
              <w:t>0%</w:t>
            </w:r>
          </w:p>
        </w:tc>
        <w:tc>
          <w:tcPr>
            <w:tcW w:w="483" w:type="pct"/>
            <w:tcBorders>
              <w:top w:val="single" w:sz="4" w:space="0" w:color="auto"/>
              <w:left w:val="single" w:sz="4" w:space="0" w:color="auto"/>
              <w:right w:val="single" w:sz="4" w:space="0" w:color="auto"/>
            </w:tcBorders>
          </w:tcPr>
          <w:p w14:paraId="2956CE5D" w14:textId="77777777" w:rsidR="00DD1289" w:rsidRPr="00B465E9" w:rsidRDefault="00DD1289" w:rsidP="00371B1A">
            <w:pPr>
              <w:pStyle w:val="Normal6a"/>
            </w:pPr>
            <w:r w:rsidRPr="00B465E9">
              <w:t>0%</w:t>
            </w:r>
          </w:p>
        </w:tc>
        <w:tc>
          <w:tcPr>
            <w:tcW w:w="481" w:type="pct"/>
            <w:tcBorders>
              <w:top w:val="single" w:sz="4" w:space="0" w:color="auto"/>
              <w:left w:val="single" w:sz="4" w:space="0" w:color="auto"/>
              <w:right w:val="single" w:sz="4" w:space="0" w:color="auto"/>
            </w:tcBorders>
          </w:tcPr>
          <w:p w14:paraId="023786C1" w14:textId="77777777" w:rsidR="00DD1289" w:rsidRPr="00B465E9" w:rsidRDefault="00DD1289" w:rsidP="00371B1A">
            <w:pPr>
              <w:pStyle w:val="Normal6a"/>
            </w:pPr>
            <w:r w:rsidRPr="00B465E9">
              <w:t>•</w:t>
            </w:r>
            <w:r w:rsidRPr="00B465E9">
              <w:tab/>
              <w:t>Total CO</w:t>
            </w:r>
            <w:r w:rsidRPr="00B465E9">
              <w:rPr>
                <w:vertAlign w:val="subscript"/>
              </w:rPr>
              <w:t>2</w:t>
            </w:r>
            <w:r w:rsidRPr="00B465E9">
              <w:t xml:space="preserve"> transport capacity (tonnes);</w:t>
            </w:r>
          </w:p>
        </w:tc>
        <w:tc>
          <w:tcPr>
            <w:tcW w:w="478" w:type="pct"/>
            <w:tcBorders>
              <w:top w:val="single" w:sz="4" w:space="0" w:color="auto"/>
              <w:left w:val="single" w:sz="4" w:space="0" w:color="auto"/>
              <w:right w:val="single" w:sz="4" w:space="0" w:color="auto"/>
            </w:tcBorders>
          </w:tcPr>
          <w:p w14:paraId="273939BC" w14:textId="77777777" w:rsidR="00DD1289" w:rsidRPr="00B465E9" w:rsidRDefault="00DD1289" w:rsidP="00371B1A">
            <w:pPr>
              <w:pStyle w:val="Normal6a"/>
            </w:pPr>
            <w:r w:rsidRPr="00B465E9">
              <w:t>•</w:t>
            </w:r>
            <w:r w:rsidRPr="00B465E9">
              <w:tab/>
              <w:t>Expansion of EU CO</w:t>
            </w:r>
            <w:r w:rsidRPr="00B465E9">
              <w:rPr>
                <w:vertAlign w:val="subscript"/>
              </w:rPr>
              <w:t>2</w:t>
            </w:r>
            <w:r w:rsidRPr="00B465E9">
              <w:t xml:space="preserve"> Transport network created (in km</w:t>
            </w:r>
            <w:proofErr w:type="gramStart"/>
            <w:r w:rsidRPr="00B465E9">
              <w:t>);</w:t>
            </w:r>
            <w:proofErr w:type="gramEnd"/>
          </w:p>
          <w:p w14:paraId="5968ADCD" w14:textId="77777777" w:rsidR="00DD1289" w:rsidRPr="00B465E9" w:rsidRDefault="00DD1289" w:rsidP="00371B1A">
            <w:pPr>
              <w:pStyle w:val="Normal6a"/>
            </w:pPr>
            <w:r w:rsidRPr="00B465E9">
              <w:t>•</w:t>
            </w:r>
            <w:r w:rsidRPr="00B465E9">
              <w:tab/>
              <w:t>tCO</w:t>
            </w:r>
            <w:r w:rsidRPr="00B465E9">
              <w:rPr>
                <w:vertAlign w:val="subscript"/>
              </w:rPr>
              <w:t>2</w:t>
            </w:r>
            <w:r w:rsidRPr="00B465E9">
              <w:t>e stored or utilised;</w:t>
            </w:r>
          </w:p>
        </w:tc>
      </w:tr>
    </w:tbl>
    <w:p w14:paraId="7FD22A1C" w14:textId="77777777" w:rsidR="00DD1289" w:rsidRPr="00B465E9" w:rsidRDefault="00DD1289" w:rsidP="00DD1289">
      <w:pPr>
        <w:pStyle w:val="NormalBold"/>
        <w:keepNext/>
      </w:pPr>
    </w:p>
    <w:p w14:paraId="3CA673A0"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58AE99EA"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3D538937" w14:textId="77777777" w:rsidR="00DD1289" w:rsidRPr="00B465E9" w:rsidRDefault="00DD1289" w:rsidP="00DD1289">
      <w:pPr>
        <w:pStyle w:val="AmJustText"/>
      </w:pPr>
      <w:r w:rsidRPr="00B465E9">
        <w:t>CCS might help manage unavoidable emissions in certain industrial sectors in the future, if the technology is available at scale. But the best approach is to avoid emissions in the first place. CCS also carries significant environmental and climate risks tied to carbon leakage and risks of fossil fuel lock in.</w:t>
      </w:r>
    </w:p>
    <w:p w14:paraId="48C3C957" w14:textId="77777777" w:rsidR="00DD1289" w:rsidRPr="00B465E9" w:rsidRDefault="00DD1289" w:rsidP="00DD1289">
      <w:pPr>
        <w:rPr>
          <w:rStyle w:val="HideTWBExt"/>
          <w:noProof w:val="0"/>
        </w:rPr>
      </w:pPr>
      <w:r w:rsidRPr="00B465E9">
        <w:rPr>
          <w:rStyle w:val="HideTWBExt"/>
          <w:noProof w:val="0"/>
        </w:rPr>
        <w:t>&lt;/Amend&gt;</w:t>
      </w:r>
    </w:p>
    <w:p w14:paraId="1A0FD797" w14:textId="01F38167"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383</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6CCE6C2F" w14:textId="77777777" w:rsidR="00DD1289" w:rsidRPr="00B465E9" w:rsidRDefault="00DD1289" w:rsidP="00DD1289">
      <w:pPr>
        <w:pStyle w:val="NormalBold"/>
      </w:pPr>
      <w:r w:rsidRPr="00B465E9">
        <w:rPr>
          <w:rStyle w:val="HideTWBExt"/>
          <w:b w:val="0"/>
        </w:rPr>
        <w:t>&lt;RepeatBlock-By&gt;&lt;Members&gt;</w:t>
      </w:r>
      <w:r w:rsidRPr="00B465E9">
        <w:t>Sigrid Friis</w:t>
      </w:r>
      <w:r w:rsidRPr="00B465E9">
        <w:rPr>
          <w:rStyle w:val="HideTWBExt"/>
          <w:b w:val="0"/>
        </w:rPr>
        <w:t>&lt;/Members&gt;</w:t>
      </w:r>
    </w:p>
    <w:p w14:paraId="461926FB" w14:textId="77777777" w:rsidR="00DD1289" w:rsidRPr="00B465E9" w:rsidRDefault="00DD1289" w:rsidP="00DD1289">
      <w:r w:rsidRPr="00B465E9">
        <w:rPr>
          <w:rStyle w:val="HideTWBExt"/>
        </w:rPr>
        <w:t>&lt;/RepeatBlock-By&gt;</w:t>
      </w:r>
    </w:p>
    <w:p w14:paraId="4DF95834"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71B9A7BE"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170</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374"/>
        <w:gridCol w:w="1387"/>
        <w:gridCol w:w="7"/>
        <w:gridCol w:w="1033"/>
        <w:gridCol w:w="15"/>
        <w:gridCol w:w="1946"/>
        <w:gridCol w:w="14"/>
        <w:gridCol w:w="1227"/>
        <w:gridCol w:w="1000"/>
        <w:gridCol w:w="1059"/>
        <w:gridCol w:w="1151"/>
        <w:gridCol w:w="2050"/>
        <w:gridCol w:w="2023"/>
      </w:tblGrid>
      <w:tr w:rsidR="00DD1289" w:rsidRPr="00B465E9" w14:paraId="123A78B4" w14:textId="77777777" w:rsidTr="00371B1A">
        <w:trPr>
          <w:jc w:val="center"/>
        </w:trPr>
        <w:tc>
          <w:tcPr>
            <w:tcW w:w="5000" w:type="pct"/>
            <w:gridSpan w:val="13"/>
          </w:tcPr>
          <w:p w14:paraId="7A651097" w14:textId="77777777" w:rsidR="00DD1289" w:rsidRPr="00B465E9" w:rsidRDefault="00DD1289" w:rsidP="00371B1A">
            <w:pPr>
              <w:keepNext/>
            </w:pPr>
          </w:p>
        </w:tc>
      </w:tr>
      <w:tr w:rsidR="00DD1289" w:rsidRPr="00B465E9" w14:paraId="6071755E" w14:textId="77777777" w:rsidTr="00371B1A">
        <w:trPr>
          <w:jc w:val="center"/>
        </w:trPr>
        <w:tc>
          <w:tcPr>
            <w:tcW w:w="5000" w:type="pct"/>
            <w:gridSpan w:val="13"/>
            <w:tcBorders>
              <w:bottom w:val="single" w:sz="4" w:space="0" w:color="auto"/>
            </w:tcBorders>
          </w:tcPr>
          <w:p w14:paraId="68355101" w14:textId="77777777" w:rsidR="00DD1289" w:rsidRPr="00B465E9" w:rsidRDefault="00DD1289" w:rsidP="00371B1A">
            <w:pPr>
              <w:pStyle w:val="AmColumnHeading"/>
              <w:keepNext/>
            </w:pPr>
            <w:r w:rsidRPr="00B465E9">
              <w:t>Text proposed by the Commission</w:t>
            </w:r>
          </w:p>
        </w:tc>
      </w:tr>
      <w:tr w:rsidR="00DD1289" w:rsidRPr="00B465E9" w14:paraId="6DCBE5B1" w14:textId="77777777" w:rsidTr="00371B1A">
        <w:trPr>
          <w:trHeight w:val="280"/>
          <w:jc w:val="center"/>
        </w:trPr>
        <w:tc>
          <w:tcPr>
            <w:tcW w:w="481" w:type="pct"/>
            <w:tcBorders>
              <w:top w:val="single" w:sz="4" w:space="0" w:color="auto"/>
              <w:left w:val="single" w:sz="4" w:space="0" w:color="auto"/>
              <w:right w:val="single" w:sz="4" w:space="0" w:color="auto"/>
            </w:tcBorders>
          </w:tcPr>
          <w:p w14:paraId="7BB08776" w14:textId="77777777" w:rsidR="00DD1289" w:rsidRPr="00B465E9" w:rsidRDefault="00DD1289" w:rsidP="00371B1A">
            <w:pPr>
              <w:pStyle w:val="Normal6a"/>
            </w:pPr>
          </w:p>
        </w:tc>
        <w:tc>
          <w:tcPr>
            <w:tcW w:w="485" w:type="pct"/>
            <w:tcBorders>
              <w:top w:val="single" w:sz="4" w:space="0" w:color="auto"/>
              <w:left w:val="single" w:sz="4" w:space="0" w:color="auto"/>
              <w:right w:val="single" w:sz="4" w:space="0" w:color="auto"/>
            </w:tcBorders>
          </w:tcPr>
          <w:p w14:paraId="3E49C4C9" w14:textId="77777777" w:rsidR="00DD1289" w:rsidRPr="00B465E9" w:rsidRDefault="00DD1289" w:rsidP="00371B1A">
            <w:pPr>
              <w:pStyle w:val="Normal6a"/>
            </w:pPr>
          </w:p>
        </w:tc>
        <w:tc>
          <w:tcPr>
            <w:tcW w:w="468" w:type="pct"/>
            <w:gridSpan w:val="2"/>
            <w:tcBorders>
              <w:top w:val="single" w:sz="4" w:space="0" w:color="auto"/>
              <w:left w:val="single" w:sz="4" w:space="0" w:color="auto"/>
              <w:right w:val="single" w:sz="4" w:space="0" w:color="auto"/>
            </w:tcBorders>
          </w:tcPr>
          <w:p w14:paraId="2F0F23DE" w14:textId="77777777" w:rsidR="00DD1289" w:rsidRPr="00B465E9" w:rsidRDefault="00DD1289" w:rsidP="00371B1A">
            <w:pPr>
              <w:pStyle w:val="Normal6a"/>
            </w:pPr>
            <w:r w:rsidRPr="00B465E9">
              <w:t>#</w:t>
            </w:r>
          </w:p>
        </w:tc>
        <w:tc>
          <w:tcPr>
            <w:tcW w:w="686" w:type="pct"/>
            <w:gridSpan w:val="2"/>
            <w:tcBorders>
              <w:top w:val="single" w:sz="4" w:space="0" w:color="auto"/>
              <w:left w:val="single" w:sz="4" w:space="0" w:color="auto"/>
              <w:right w:val="single" w:sz="4" w:space="0" w:color="auto"/>
            </w:tcBorders>
          </w:tcPr>
          <w:p w14:paraId="72DFD51C" w14:textId="77777777" w:rsidR="00DD1289" w:rsidRPr="00B465E9" w:rsidRDefault="00DD1289" w:rsidP="00371B1A">
            <w:pPr>
              <w:pStyle w:val="Normal6a"/>
            </w:pPr>
          </w:p>
        </w:tc>
        <w:tc>
          <w:tcPr>
            <w:tcW w:w="483" w:type="pct"/>
            <w:gridSpan w:val="2"/>
            <w:tcBorders>
              <w:top w:val="single" w:sz="4" w:space="0" w:color="auto"/>
              <w:left w:val="single" w:sz="4" w:space="0" w:color="auto"/>
              <w:right w:val="single" w:sz="4" w:space="0" w:color="auto"/>
            </w:tcBorders>
          </w:tcPr>
          <w:p w14:paraId="0FFF8EBB" w14:textId="77777777" w:rsidR="00DD1289" w:rsidRPr="00B465E9" w:rsidRDefault="00DD1289" w:rsidP="00371B1A">
            <w:pPr>
              <w:pStyle w:val="Normal6a"/>
            </w:pPr>
          </w:p>
        </w:tc>
        <w:tc>
          <w:tcPr>
            <w:tcW w:w="479" w:type="pct"/>
            <w:tcBorders>
              <w:top w:val="single" w:sz="4" w:space="0" w:color="auto"/>
              <w:left w:val="single" w:sz="4" w:space="0" w:color="auto"/>
              <w:right w:val="single" w:sz="4" w:space="0" w:color="auto"/>
            </w:tcBorders>
          </w:tcPr>
          <w:p w14:paraId="5A1363A4" w14:textId="77777777" w:rsidR="00DD1289" w:rsidRPr="00B465E9" w:rsidRDefault="00DD1289" w:rsidP="00371B1A">
            <w:pPr>
              <w:pStyle w:val="Normal6a"/>
            </w:pPr>
          </w:p>
        </w:tc>
        <w:tc>
          <w:tcPr>
            <w:tcW w:w="479" w:type="pct"/>
            <w:tcBorders>
              <w:top w:val="single" w:sz="4" w:space="0" w:color="auto"/>
              <w:left w:val="single" w:sz="4" w:space="0" w:color="auto"/>
              <w:right w:val="single" w:sz="4" w:space="0" w:color="auto"/>
            </w:tcBorders>
          </w:tcPr>
          <w:p w14:paraId="34E25DE6" w14:textId="77777777" w:rsidR="00DD1289" w:rsidRPr="00B465E9" w:rsidRDefault="00DD1289" w:rsidP="00371B1A">
            <w:pPr>
              <w:pStyle w:val="Normal6a"/>
            </w:pPr>
          </w:p>
        </w:tc>
        <w:tc>
          <w:tcPr>
            <w:tcW w:w="481" w:type="pct"/>
            <w:tcBorders>
              <w:top w:val="single" w:sz="4" w:space="0" w:color="auto"/>
              <w:left w:val="single" w:sz="4" w:space="0" w:color="auto"/>
              <w:right w:val="single" w:sz="4" w:space="0" w:color="auto"/>
            </w:tcBorders>
          </w:tcPr>
          <w:p w14:paraId="6B3919CB" w14:textId="77777777" w:rsidR="00DD1289" w:rsidRPr="00B465E9" w:rsidRDefault="00DD1289" w:rsidP="00371B1A">
            <w:pPr>
              <w:pStyle w:val="Normal6a"/>
            </w:pPr>
          </w:p>
        </w:tc>
        <w:tc>
          <w:tcPr>
            <w:tcW w:w="479" w:type="pct"/>
            <w:tcBorders>
              <w:top w:val="single" w:sz="4" w:space="0" w:color="auto"/>
              <w:left w:val="single" w:sz="4" w:space="0" w:color="auto"/>
              <w:right w:val="single" w:sz="4" w:space="0" w:color="auto"/>
            </w:tcBorders>
          </w:tcPr>
          <w:p w14:paraId="089F6767" w14:textId="77777777" w:rsidR="00DD1289" w:rsidRPr="00B465E9" w:rsidRDefault="00DD1289" w:rsidP="00371B1A">
            <w:pPr>
              <w:pStyle w:val="Normal6a"/>
            </w:pPr>
          </w:p>
        </w:tc>
        <w:tc>
          <w:tcPr>
            <w:tcW w:w="478" w:type="pct"/>
            <w:tcBorders>
              <w:top w:val="single" w:sz="4" w:space="0" w:color="auto"/>
              <w:left w:val="single" w:sz="4" w:space="0" w:color="auto"/>
              <w:right w:val="single" w:sz="4" w:space="0" w:color="auto"/>
            </w:tcBorders>
          </w:tcPr>
          <w:p w14:paraId="664E8832" w14:textId="77777777" w:rsidR="00DD1289" w:rsidRPr="00B465E9" w:rsidRDefault="00DD1289" w:rsidP="00371B1A">
            <w:pPr>
              <w:pStyle w:val="Normal6a"/>
            </w:pPr>
          </w:p>
        </w:tc>
      </w:tr>
      <w:tr w:rsidR="00DD1289" w:rsidRPr="00B465E9" w14:paraId="3903863B" w14:textId="77777777" w:rsidTr="00371B1A">
        <w:trPr>
          <w:trHeight w:val="280"/>
          <w:jc w:val="center"/>
        </w:trPr>
        <w:tc>
          <w:tcPr>
            <w:tcW w:w="481" w:type="pct"/>
            <w:tcBorders>
              <w:top w:val="single" w:sz="4" w:space="0" w:color="auto"/>
              <w:left w:val="single" w:sz="4" w:space="0" w:color="auto"/>
              <w:right w:val="single" w:sz="4" w:space="0" w:color="auto"/>
            </w:tcBorders>
          </w:tcPr>
          <w:p w14:paraId="423796FC" w14:textId="77777777" w:rsidR="00DD1289" w:rsidRPr="00B465E9" w:rsidRDefault="00DD1289" w:rsidP="00371B1A">
            <w:pPr>
              <w:pStyle w:val="Normal6a"/>
            </w:pPr>
            <w:r w:rsidRPr="00B465E9">
              <w:t>Energy</w:t>
            </w:r>
          </w:p>
        </w:tc>
        <w:tc>
          <w:tcPr>
            <w:tcW w:w="485" w:type="pct"/>
            <w:tcBorders>
              <w:top w:val="single" w:sz="4" w:space="0" w:color="auto"/>
              <w:left w:val="single" w:sz="4" w:space="0" w:color="auto"/>
              <w:right w:val="single" w:sz="4" w:space="0" w:color="auto"/>
            </w:tcBorders>
          </w:tcPr>
          <w:p w14:paraId="69A819BC" w14:textId="77777777" w:rsidR="00DD1289" w:rsidRPr="00B465E9" w:rsidRDefault="00DD1289" w:rsidP="00371B1A">
            <w:pPr>
              <w:pStyle w:val="Normal6a"/>
            </w:pPr>
            <w:r w:rsidRPr="00B465E9">
              <w:t>Carbon capture and storage</w:t>
            </w:r>
          </w:p>
        </w:tc>
        <w:tc>
          <w:tcPr>
            <w:tcW w:w="468" w:type="pct"/>
            <w:gridSpan w:val="2"/>
            <w:tcBorders>
              <w:top w:val="single" w:sz="4" w:space="0" w:color="auto"/>
              <w:left w:val="single" w:sz="4" w:space="0" w:color="auto"/>
              <w:right w:val="single" w:sz="4" w:space="0" w:color="auto"/>
            </w:tcBorders>
          </w:tcPr>
          <w:p w14:paraId="70F0397B" w14:textId="77777777" w:rsidR="00DD1289" w:rsidRPr="00B465E9" w:rsidRDefault="00DD1289" w:rsidP="00371B1A">
            <w:pPr>
              <w:pStyle w:val="Normal6a"/>
            </w:pPr>
            <w:r w:rsidRPr="00B465E9">
              <w:t>170</w:t>
            </w:r>
          </w:p>
        </w:tc>
        <w:tc>
          <w:tcPr>
            <w:tcW w:w="686" w:type="pct"/>
            <w:gridSpan w:val="2"/>
            <w:tcBorders>
              <w:top w:val="single" w:sz="4" w:space="0" w:color="auto"/>
              <w:left w:val="single" w:sz="4" w:space="0" w:color="auto"/>
              <w:right w:val="single" w:sz="4" w:space="0" w:color="auto"/>
            </w:tcBorders>
          </w:tcPr>
          <w:p w14:paraId="4ADA0B02" w14:textId="77777777" w:rsidR="00DD1289" w:rsidRPr="00B465E9" w:rsidRDefault="00DD1289" w:rsidP="00371B1A">
            <w:pPr>
              <w:pStyle w:val="Normal6a"/>
            </w:pPr>
            <w:r w:rsidRPr="00B465E9">
              <w:t>Underground permanent geological storage of CO</w:t>
            </w:r>
            <w:r w:rsidRPr="00B465E9">
              <w:rPr>
                <w:vertAlign w:val="subscript"/>
              </w:rPr>
              <w:t>2</w:t>
            </w:r>
            <w:r w:rsidRPr="00B465E9">
              <w:t xml:space="preserve"> (new or repurposed storages)</w:t>
            </w:r>
          </w:p>
        </w:tc>
        <w:tc>
          <w:tcPr>
            <w:tcW w:w="483" w:type="pct"/>
            <w:gridSpan w:val="2"/>
            <w:tcBorders>
              <w:top w:val="single" w:sz="4" w:space="0" w:color="auto"/>
              <w:left w:val="single" w:sz="4" w:space="0" w:color="auto"/>
              <w:right w:val="single" w:sz="4" w:space="0" w:color="auto"/>
            </w:tcBorders>
          </w:tcPr>
          <w:p w14:paraId="29E53826" w14:textId="77777777" w:rsidR="00DD1289" w:rsidRPr="00B465E9" w:rsidRDefault="00DD1289" w:rsidP="00371B1A">
            <w:pPr>
              <w:pStyle w:val="Normal6a"/>
              <w:rPr>
                <w:b/>
                <w:bCs/>
                <w:i/>
                <w:iCs/>
              </w:rPr>
            </w:pPr>
            <w:r w:rsidRPr="00B465E9">
              <w:rPr>
                <w:b/>
                <w:bCs/>
                <w:i/>
                <w:iCs/>
              </w:rPr>
              <w:t>100%</w:t>
            </w:r>
          </w:p>
        </w:tc>
        <w:tc>
          <w:tcPr>
            <w:tcW w:w="479" w:type="pct"/>
            <w:tcBorders>
              <w:top w:val="single" w:sz="4" w:space="0" w:color="auto"/>
              <w:left w:val="single" w:sz="4" w:space="0" w:color="auto"/>
              <w:right w:val="single" w:sz="4" w:space="0" w:color="auto"/>
            </w:tcBorders>
          </w:tcPr>
          <w:p w14:paraId="59A7DD46" w14:textId="77777777" w:rsidR="00DD1289" w:rsidRPr="00B465E9" w:rsidRDefault="00DD1289" w:rsidP="00371B1A">
            <w:pPr>
              <w:pStyle w:val="Normal6a"/>
            </w:pPr>
            <w:r w:rsidRPr="00B465E9">
              <w:t>0%</w:t>
            </w:r>
          </w:p>
        </w:tc>
        <w:tc>
          <w:tcPr>
            <w:tcW w:w="479" w:type="pct"/>
            <w:tcBorders>
              <w:top w:val="single" w:sz="4" w:space="0" w:color="auto"/>
              <w:left w:val="single" w:sz="4" w:space="0" w:color="auto"/>
              <w:right w:val="single" w:sz="4" w:space="0" w:color="auto"/>
            </w:tcBorders>
          </w:tcPr>
          <w:p w14:paraId="17E0AD9C" w14:textId="77777777" w:rsidR="00DD1289" w:rsidRPr="00B465E9" w:rsidRDefault="00DD1289" w:rsidP="00371B1A">
            <w:pPr>
              <w:pStyle w:val="Normal6a"/>
            </w:pPr>
            <w:r w:rsidRPr="00B465E9">
              <w:t>0%</w:t>
            </w:r>
          </w:p>
        </w:tc>
        <w:tc>
          <w:tcPr>
            <w:tcW w:w="481" w:type="pct"/>
            <w:tcBorders>
              <w:top w:val="single" w:sz="4" w:space="0" w:color="auto"/>
              <w:left w:val="single" w:sz="4" w:space="0" w:color="auto"/>
              <w:right w:val="single" w:sz="4" w:space="0" w:color="auto"/>
            </w:tcBorders>
          </w:tcPr>
          <w:p w14:paraId="2170F1B8" w14:textId="77777777" w:rsidR="00DD1289" w:rsidRPr="00B465E9" w:rsidRDefault="00DD1289" w:rsidP="00371B1A">
            <w:pPr>
              <w:pStyle w:val="Normal6a"/>
            </w:pPr>
            <w:r w:rsidRPr="00B465E9">
              <w:t>0%</w:t>
            </w:r>
          </w:p>
        </w:tc>
        <w:tc>
          <w:tcPr>
            <w:tcW w:w="479" w:type="pct"/>
            <w:tcBorders>
              <w:top w:val="single" w:sz="4" w:space="0" w:color="auto"/>
              <w:left w:val="single" w:sz="4" w:space="0" w:color="auto"/>
              <w:right w:val="single" w:sz="4" w:space="0" w:color="auto"/>
            </w:tcBorders>
          </w:tcPr>
          <w:p w14:paraId="04F5F497" w14:textId="77777777" w:rsidR="00DD1289" w:rsidRPr="00B465E9" w:rsidRDefault="00DD1289" w:rsidP="00371B1A">
            <w:pPr>
              <w:pStyle w:val="Normal6a"/>
            </w:pPr>
            <w:r w:rsidRPr="00B465E9">
              <w:t>•</w:t>
            </w:r>
            <w:r w:rsidRPr="00B465E9">
              <w:tab/>
              <w:t>Storage capacity of CO</w:t>
            </w:r>
            <w:r w:rsidRPr="00B465E9">
              <w:rPr>
                <w:vertAlign w:val="subscript"/>
              </w:rPr>
              <w:t>2</w:t>
            </w:r>
            <w:r w:rsidRPr="00B465E9">
              <w:t xml:space="preserve"> (tonnes);</w:t>
            </w:r>
          </w:p>
        </w:tc>
        <w:tc>
          <w:tcPr>
            <w:tcW w:w="478" w:type="pct"/>
            <w:tcBorders>
              <w:top w:val="single" w:sz="4" w:space="0" w:color="auto"/>
              <w:left w:val="single" w:sz="4" w:space="0" w:color="auto"/>
              <w:right w:val="single" w:sz="4" w:space="0" w:color="auto"/>
            </w:tcBorders>
          </w:tcPr>
          <w:p w14:paraId="6AB5090A" w14:textId="77777777" w:rsidR="00DD1289" w:rsidRPr="00B465E9" w:rsidRDefault="00DD1289" w:rsidP="00371B1A">
            <w:pPr>
              <w:pStyle w:val="Normal6a"/>
            </w:pPr>
            <w:r w:rsidRPr="00B465E9">
              <w:t>•</w:t>
            </w:r>
            <w:r w:rsidRPr="00B465E9">
              <w:tab/>
              <w:t xml:space="preserve">Annual GHG emissions avoided in </w:t>
            </w:r>
            <w:proofErr w:type="gramStart"/>
            <w:r w:rsidRPr="00B465E9">
              <w:t>tCO</w:t>
            </w:r>
            <w:r w:rsidRPr="00B465E9">
              <w:rPr>
                <w:vertAlign w:val="subscript"/>
              </w:rPr>
              <w:t>2</w:t>
            </w:r>
            <w:r w:rsidRPr="00B465E9">
              <w:t>e;</w:t>
            </w:r>
            <w:proofErr w:type="gramEnd"/>
          </w:p>
          <w:p w14:paraId="3E28A9B6" w14:textId="77777777" w:rsidR="00DD1289" w:rsidRPr="00B465E9" w:rsidRDefault="00DD1289" w:rsidP="00371B1A">
            <w:pPr>
              <w:pStyle w:val="Normal6a"/>
            </w:pPr>
            <w:r w:rsidRPr="00B465E9">
              <w:t>•</w:t>
            </w:r>
            <w:r w:rsidRPr="00B465E9">
              <w:tab/>
              <w:t>tCO</w:t>
            </w:r>
            <w:r w:rsidRPr="00B465E9">
              <w:rPr>
                <w:vertAlign w:val="subscript"/>
              </w:rPr>
              <w:t>2</w:t>
            </w:r>
            <w:r w:rsidRPr="00B465E9">
              <w:t>e stored;</w:t>
            </w:r>
          </w:p>
        </w:tc>
      </w:tr>
      <w:tr w:rsidR="00DD1289" w:rsidRPr="00B465E9" w14:paraId="0138DA62" w14:textId="77777777" w:rsidTr="00371B1A">
        <w:trPr>
          <w:jc w:val="center"/>
        </w:trPr>
        <w:tc>
          <w:tcPr>
            <w:tcW w:w="5000" w:type="pct"/>
            <w:gridSpan w:val="13"/>
            <w:tcBorders>
              <w:top w:val="single" w:sz="4" w:space="0" w:color="auto"/>
            </w:tcBorders>
          </w:tcPr>
          <w:p w14:paraId="57415A7A" w14:textId="77777777" w:rsidR="00DD1289" w:rsidRPr="00B465E9" w:rsidRDefault="00DD1289" w:rsidP="00371B1A">
            <w:pPr>
              <w:pStyle w:val="Normal6a"/>
            </w:pPr>
          </w:p>
        </w:tc>
      </w:tr>
      <w:tr w:rsidR="00DD1289" w:rsidRPr="00B465E9" w14:paraId="1880BAFF" w14:textId="77777777" w:rsidTr="00371B1A">
        <w:trPr>
          <w:jc w:val="center"/>
        </w:trPr>
        <w:tc>
          <w:tcPr>
            <w:tcW w:w="5000" w:type="pct"/>
            <w:gridSpan w:val="13"/>
            <w:tcBorders>
              <w:bottom w:val="single" w:sz="4" w:space="0" w:color="auto"/>
            </w:tcBorders>
          </w:tcPr>
          <w:p w14:paraId="7D1E8FD4" w14:textId="77777777" w:rsidR="00DD1289" w:rsidRPr="00B465E9" w:rsidRDefault="00DD1289" w:rsidP="00371B1A">
            <w:pPr>
              <w:pStyle w:val="Normal6a"/>
              <w:jc w:val="center"/>
              <w:rPr>
                <w:i/>
                <w:iCs/>
              </w:rPr>
            </w:pPr>
            <w:r w:rsidRPr="00B465E9">
              <w:rPr>
                <w:i/>
                <w:iCs/>
              </w:rPr>
              <w:t>Amendment</w:t>
            </w:r>
          </w:p>
        </w:tc>
      </w:tr>
      <w:tr w:rsidR="00DD1289" w:rsidRPr="00B465E9" w14:paraId="741A8712" w14:textId="77777777" w:rsidTr="00371B1A">
        <w:trPr>
          <w:trHeight w:val="280"/>
          <w:jc w:val="center"/>
        </w:trPr>
        <w:tc>
          <w:tcPr>
            <w:tcW w:w="481" w:type="pct"/>
            <w:tcBorders>
              <w:top w:val="single" w:sz="4" w:space="0" w:color="auto"/>
              <w:left w:val="single" w:sz="4" w:space="0" w:color="auto"/>
              <w:bottom w:val="single" w:sz="4" w:space="0" w:color="auto"/>
              <w:right w:val="single" w:sz="4" w:space="0" w:color="auto"/>
            </w:tcBorders>
          </w:tcPr>
          <w:p w14:paraId="1D9274C6" w14:textId="77777777" w:rsidR="00DD1289" w:rsidRPr="00B465E9" w:rsidRDefault="00DD1289" w:rsidP="00371B1A">
            <w:pPr>
              <w:pStyle w:val="Normal6a"/>
            </w:pPr>
          </w:p>
        </w:tc>
        <w:tc>
          <w:tcPr>
            <w:tcW w:w="488" w:type="pct"/>
            <w:gridSpan w:val="2"/>
            <w:tcBorders>
              <w:top w:val="single" w:sz="4" w:space="0" w:color="auto"/>
              <w:left w:val="single" w:sz="4" w:space="0" w:color="auto"/>
              <w:bottom w:val="single" w:sz="4" w:space="0" w:color="auto"/>
              <w:right w:val="single" w:sz="4" w:space="0" w:color="auto"/>
            </w:tcBorders>
          </w:tcPr>
          <w:p w14:paraId="169682E2" w14:textId="77777777" w:rsidR="00DD1289" w:rsidRPr="00B465E9" w:rsidRDefault="00DD1289" w:rsidP="00371B1A">
            <w:pPr>
              <w:pStyle w:val="Normal6a"/>
            </w:pPr>
          </w:p>
        </w:tc>
        <w:tc>
          <w:tcPr>
            <w:tcW w:w="470" w:type="pct"/>
            <w:gridSpan w:val="2"/>
            <w:tcBorders>
              <w:top w:val="single" w:sz="4" w:space="0" w:color="auto"/>
              <w:left w:val="single" w:sz="4" w:space="0" w:color="auto"/>
              <w:bottom w:val="single" w:sz="4" w:space="0" w:color="auto"/>
              <w:right w:val="single" w:sz="4" w:space="0" w:color="auto"/>
            </w:tcBorders>
          </w:tcPr>
          <w:p w14:paraId="2727DF5C" w14:textId="77777777" w:rsidR="00DD1289" w:rsidRPr="00B465E9" w:rsidRDefault="00DD1289" w:rsidP="00371B1A">
            <w:pPr>
              <w:pStyle w:val="Normal6a"/>
            </w:pPr>
            <w:r w:rsidRPr="00B465E9">
              <w:t>#</w:t>
            </w:r>
          </w:p>
        </w:tc>
        <w:tc>
          <w:tcPr>
            <w:tcW w:w="686" w:type="pct"/>
            <w:gridSpan w:val="2"/>
            <w:tcBorders>
              <w:top w:val="single" w:sz="4" w:space="0" w:color="auto"/>
              <w:left w:val="single" w:sz="4" w:space="0" w:color="auto"/>
              <w:bottom w:val="single" w:sz="4" w:space="0" w:color="auto"/>
              <w:right w:val="single" w:sz="4" w:space="0" w:color="auto"/>
            </w:tcBorders>
          </w:tcPr>
          <w:p w14:paraId="3FB09C4C" w14:textId="77777777" w:rsidR="00DD1289" w:rsidRPr="00B465E9" w:rsidRDefault="00DD1289" w:rsidP="00371B1A">
            <w:pPr>
              <w:pStyle w:val="Normal6a"/>
            </w:pPr>
          </w:p>
        </w:tc>
        <w:tc>
          <w:tcPr>
            <w:tcW w:w="479" w:type="pct"/>
            <w:tcBorders>
              <w:top w:val="single" w:sz="4" w:space="0" w:color="auto"/>
              <w:left w:val="single" w:sz="4" w:space="0" w:color="auto"/>
              <w:bottom w:val="single" w:sz="4" w:space="0" w:color="auto"/>
              <w:right w:val="single" w:sz="4" w:space="0" w:color="auto"/>
            </w:tcBorders>
          </w:tcPr>
          <w:p w14:paraId="7568DB36" w14:textId="77777777" w:rsidR="00DD1289" w:rsidRPr="00B465E9" w:rsidRDefault="00DD1289" w:rsidP="00371B1A">
            <w:pPr>
              <w:pStyle w:val="Normal6a"/>
            </w:pPr>
          </w:p>
        </w:tc>
        <w:tc>
          <w:tcPr>
            <w:tcW w:w="479" w:type="pct"/>
            <w:tcBorders>
              <w:top w:val="single" w:sz="4" w:space="0" w:color="auto"/>
              <w:left w:val="single" w:sz="4" w:space="0" w:color="auto"/>
              <w:bottom w:val="single" w:sz="4" w:space="0" w:color="auto"/>
              <w:right w:val="single" w:sz="4" w:space="0" w:color="auto"/>
            </w:tcBorders>
          </w:tcPr>
          <w:p w14:paraId="52AE8B05" w14:textId="77777777" w:rsidR="00DD1289" w:rsidRPr="00B465E9" w:rsidRDefault="00DD1289" w:rsidP="00371B1A">
            <w:pPr>
              <w:pStyle w:val="Normal6a"/>
            </w:pPr>
          </w:p>
        </w:tc>
        <w:tc>
          <w:tcPr>
            <w:tcW w:w="479" w:type="pct"/>
            <w:tcBorders>
              <w:top w:val="single" w:sz="4" w:space="0" w:color="auto"/>
              <w:left w:val="single" w:sz="4" w:space="0" w:color="auto"/>
              <w:bottom w:val="single" w:sz="4" w:space="0" w:color="auto"/>
              <w:right w:val="single" w:sz="4" w:space="0" w:color="auto"/>
            </w:tcBorders>
          </w:tcPr>
          <w:p w14:paraId="0D1827F2" w14:textId="77777777" w:rsidR="00DD1289" w:rsidRPr="00B465E9" w:rsidRDefault="00DD1289" w:rsidP="00371B1A">
            <w:pPr>
              <w:pStyle w:val="Normal6a"/>
            </w:pPr>
          </w:p>
        </w:tc>
        <w:tc>
          <w:tcPr>
            <w:tcW w:w="481" w:type="pct"/>
            <w:tcBorders>
              <w:top w:val="single" w:sz="4" w:space="0" w:color="auto"/>
              <w:left w:val="single" w:sz="4" w:space="0" w:color="auto"/>
              <w:bottom w:val="single" w:sz="4" w:space="0" w:color="auto"/>
              <w:right w:val="single" w:sz="4" w:space="0" w:color="auto"/>
            </w:tcBorders>
          </w:tcPr>
          <w:p w14:paraId="72C11C51" w14:textId="77777777" w:rsidR="00DD1289" w:rsidRPr="00B465E9" w:rsidRDefault="00DD1289" w:rsidP="00371B1A">
            <w:pPr>
              <w:pStyle w:val="Normal6a"/>
            </w:pPr>
          </w:p>
        </w:tc>
        <w:tc>
          <w:tcPr>
            <w:tcW w:w="479" w:type="pct"/>
            <w:tcBorders>
              <w:top w:val="single" w:sz="4" w:space="0" w:color="auto"/>
              <w:left w:val="single" w:sz="4" w:space="0" w:color="auto"/>
              <w:bottom w:val="single" w:sz="4" w:space="0" w:color="auto"/>
              <w:right w:val="single" w:sz="4" w:space="0" w:color="auto"/>
            </w:tcBorders>
          </w:tcPr>
          <w:p w14:paraId="75685279" w14:textId="77777777" w:rsidR="00DD1289" w:rsidRPr="00B465E9" w:rsidRDefault="00DD1289" w:rsidP="00371B1A">
            <w:pPr>
              <w:pStyle w:val="Normal6a"/>
            </w:pPr>
          </w:p>
        </w:tc>
        <w:tc>
          <w:tcPr>
            <w:tcW w:w="478" w:type="pct"/>
            <w:tcBorders>
              <w:top w:val="single" w:sz="4" w:space="0" w:color="auto"/>
              <w:left w:val="single" w:sz="4" w:space="0" w:color="auto"/>
              <w:bottom w:val="single" w:sz="4" w:space="0" w:color="auto"/>
              <w:right w:val="single" w:sz="4" w:space="0" w:color="auto"/>
            </w:tcBorders>
          </w:tcPr>
          <w:p w14:paraId="3E30E052" w14:textId="77777777" w:rsidR="00DD1289" w:rsidRPr="00B465E9" w:rsidRDefault="00DD1289" w:rsidP="00371B1A">
            <w:pPr>
              <w:pStyle w:val="Normal6a"/>
            </w:pPr>
          </w:p>
        </w:tc>
      </w:tr>
      <w:tr w:rsidR="00DD1289" w:rsidRPr="00B465E9" w14:paraId="3F9C00C9" w14:textId="77777777" w:rsidTr="00371B1A">
        <w:trPr>
          <w:trHeight w:val="280"/>
          <w:jc w:val="center"/>
        </w:trPr>
        <w:tc>
          <w:tcPr>
            <w:tcW w:w="481" w:type="pct"/>
            <w:tcBorders>
              <w:top w:val="single" w:sz="4" w:space="0" w:color="auto"/>
              <w:left w:val="single" w:sz="4" w:space="0" w:color="auto"/>
              <w:right w:val="single" w:sz="4" w:space="0" w:color="auto"/>
            </w:tcBorders>
          </w:tcPr>
          <w:p w14:paraId="38BCC336" w14:textId="77777777" w:rsidR="00DD1289" w:rsidRPr="00B465E9" w:rsidRDefault="00DD1289" w:rsidP="00371B1A">
            <w:pPr>
              <w:pStyle w:val="Normal6a"/>
            </w:pPr>
            <w:r w:rsidRPr="00B465E9">
              <w:t>Energy</w:t>
            </w:r>
          </w:p>
        </w:tc>
        <w:tc>
          <w:tcPr>
            <w:tcW w:w="488" w:type="pct"/>
            <w:gridSpan w:val="2"/>
            <w:tcBorders>
              <w:top w:val="single" w:sz="4" w:space="0" w:color="auto"/>
              <w:left w:val="single" w:sz="4" w:space="0" w:color="auto"/>
              <w:right w:val="single" w:sz="4" w:space="0" w:color="auto"/>
            </w:tcBorders>
          </w:tcPr>
          <w:p w14:paraId="3C99CA41" w14:textId="77777777" w:rsidR="00DD1289" w:rsidRPr="00B465E9" w:rsidRDefault="00DD1289" w:rsidP="00371B1A">
            <w:pPr>
              <w:pStyle w:val="Normal6a"/>
            </w:pPr>
            <w:r w:rsidRPr="00B465E9">
              <w:t>Carbon capture and storage</w:t>
            </w:r>
          </w:p>
        </w:tc>
        <w:tc>
          <w:tcPr>
            <w:tcW w:w="470" w:type="pct"/>
            <w:gridSpan w:val="2"/>
            <w:tcBorders>
              <w:top w:val="single" w:sz="4" w:space="0" w:color="auto"/>
              <w:left w:val="single" w:sz="4" w:space="0" w:color="auto"/>
              <w:right w:val="single" w:sz="4" w:space="0" w:color="auto"/>
            </w:tcBorders>
          </w:tcPr>
          <w:p w14:paraId="72F0FF12" w14:textId="77777777" w:rsidR="00DD1289" w:rsidRPr="00B465E9" w:rsidRDefault="00DD1289" w:rsidP="00371B1A">
            <w:pPr>
              <w:pStyle w:val="Normal6a"/>
            </w:pPr>
            <w:r w:rsidRPr="00B465E9">
              <w:t>170</w:t>
            </w:r>
          </w:p>
        </w:tc>
        <w:tc>
          <w:tcPr>
            <w:tcW w:w="686" w:type="pct"/>
            <w:gridSpan w:val="2"/>
            <w:tcBorders>
              <w:top w:val="single" w:sz="4" w:space="0" w:color="auto"/>
              <w:left w:val="single" w:sz="4" w:space="0" w:color="auto"/>
              <w:right w:val="single" w:sz="4" w:space="0" w:color="auto"/>
            </w:tcBorders>
          </w:tcPr>
          <w:p w14:paraId="22763F1D" w14:textId="77777777" w:rsidR="00DD1289" w:rsidRPr="00B465E9" w:rsidRDefault="00DD1289" w:rsidP="00371B1A">
            <w:pPr>
              <w:pStyle w:val="Normal6a"/>
            </w:pPr>
            <w:r w:rsidRPr="00B465E9">
              <w:t>Underground permanent geological storage of CO</w:t>
            </w:r>
            <w:r w:rsidRPr="00B465E9">
              <w:rPr>
                <w:vertAlign w:val="subscript"/>
              </w:rPr>
              <w:t>2</w:t>
            </w:r>
            <w:r w:rsidRPr="00B465E9">
              <w:t xml:space="preserve"> (new or repurposed storages)</w:t>
            </w:r>
          </w:p>
        </w:tc>
        <w:tc>
          <w:tcPr>
            <w:tcW w:w="479" w:type="pct"/>
            <w:tcBorders>
              <w:top w:val="single" w:sz="4" w:space="0" w:color="auto"/>
              <w:left w:val="single" w:sz="4" w:space="0" w:color="auto"/>
              <w:right w:val="single" w:sz="4" w:space="0" w:color="auto"/>
            </w:tcBorders>
          </w:tcPr>
          <w:p w14:paraId="2D6012D4" w14:textId="77777777" w:rsidR="00DD1289" w:rsidRPr="00B465E9" w:rsidRDefault="00DD1289" w:rsidP="00371B1A">
            <w:pPr>
              <w:pStyle w:val="Normal6a"/>
              <w:rPr>
                <w:b/>
                <w:bCs/>
                <w:i/>
                <w:iCs/>
              </w:rPr>
            </w:pPr>
            <w:r w:rsidRPr="00B465E9">
              <w:rPr>
                <w:b/>
                <w:bCs/>
                <w:i/>
                <w:iCs/>
              </w:rPr>
              <w:t>40%</w:t>
            </w:r>
          </w:p>
        </w:tc>
        <w:tc>
          <w:tcPr>
            <w:tcW w:w="479" w:type="pct"/>
            <w:tcBorders>
              <w:top w:val="single" w:sz="4" w:space="0" w:color="auto"/>
              <w:left w:val="single" w:sz="4" w:space="0" w:color="auto"/>
              <w:right w:val="single" w:sz="4" w:space="0" w:color="auto"/>
            </w:tcBorders>
          </w:tcPr>
          <w:p w14:paraId="59BF19F1" w14:textId="77777777" w:rsidR="00DD1289" w:rsidRPr="00B465E9" w:rsidRDefault="00DD1289" w:rsidP="00371B1A">
            <w:pPr>
              <w:pStyle w:val="Normal6a"/>
            </w:pPr>
            <w:r w:rsidRPr="00B465E9">
              <w:t>0%</w:t>
            </w:r>
          </w:p>
        </w:tc>
        <w:tc>
          <w:tcPr>
            <w:tcW w:w="479" w:type="pct"/>
            <w:tcBorders>
              <w:top w:val="single" w:sz="4" w:space="0" w:color="auto"/>
              <w:left w:val="single" w:sz="4" w:space="0" w:color="auto"/>
              <w:right w:val="single" w:sz="4" w:space="0" w:color="auto"/>
            </w:tcBorders>
          </w:tcPr>
          <w:p w14:paraId="135324F8" w14:textId="77777777" w:rsidR="00DD1289" w:rsidRPr="00B465E9" w:rsidRDefault="00DD1289" w:rsidP="00371B1A">
            <w:pPr>
              <w:pStyle w:val="Normal6a"/>
            </w:pPr>
            <w:r w:rsidRPr="00B465E9">
              <w:t>0%</w:t>
            </w:r>
          </w:p>
        </w:tc>
        <w:tc>
          <w:tcPr>
            <w:tcW w:w="481" w:type="pct"/>
            <w:tcBorders>
              <w:top w:val="single" w:sz="4" w:space="0" w:color="auto"/>
              <w:left w:val="single" w:sz="4" w:space="0" w:color="auto"/>
              <w:right w:val="single" w:sz="4" w:space="0" w:color="auto"/>
            </w:tcBorders>
          </w:tcPr>
          <w:p w14:paraId="77BDFF94" w14:textId="77777777" w:rsidR="00DD1289" w:rsidRPr="00B465E9" w:rsidRDefault="00DD1289" w:rsidP="00371B1A">
            <w:pPr>
              <w:pStyle w:val="Normal6a"/>
            </w:pPr>
            <w:r w:rsidRPr="00B465E9">
              <w:t>0%</w:t>
            </w:r>
          </w:p>
        </w:tc>
        <w:tc>
          <w:tcPr>
            <w:tcW w:w="479" w:type="pct"/>
            <w:tcBorders>
              <w:top w:val="single" w:sz="4" w:space="0" w:color="auto"/>
              <w:left w:val="single" w:sz="4" w:space="0" w:color="auto"/>
              <w:right w:val="single" w:sz="4" w:space="0" w:color="auto"/>
            </w:tcBorders>
          </w:tcPr>
          <w:p w14:paraId="4F02C787" w14:textId="77777777" w:rsidR="00DD1289" w:rsidRPr="00B465E9" w:rsidRDefault="00DD1289" w:rsidP="00371B1A">
            <w:pPr>
              <w:pStyle w:val="Normal6a"/>
            </w:pPr>
            <w:r w:rsidRPr="00B465E9">
              <w:t>•</w:t>
            </w:r>
            <w:r w:rsidRPr="00B465E9">
              <w:tab/>
              <w:t>Storage capacity of CO</w:t>
            </w:r>
            <w:r w:rsidRPr="00B465E9">
              <w:rPr>
                <w:vertAlign w:val="subscript"/>
              </w:rPr>
              <w:t>2</w:t>
            </w:r>
            <w:r w:rsidRPr="00B465E9">
              <w:t xml:space="preserve"> (tonnes);</w:t>
            </w:r>
          </w:p>
        </w:tc>
        <w:tc>
          <w:tcPr>
            <w:tcW w:w="478" w:type="pct"/>
            <w:tcBorders>
              <w:top w:val="single" w:sz="4" w:space="0" w:color="auto"/>
              <w:left w:val="single" w:sz="4" w:space="0" w:color="auto"/>
              <w:right w:val="single" w:sz="4" w:space="0" w:color="auto"/>
            </w:tcBorders>
          </w:tcPr>
          <w:p w14:paraId="38AD5C23" w14:textId="77777777" w:rsidR="00DD1289" w:rsidRPr="00B465E9" w:rsidRDefault="00DD1289" w:rsidP="00371B1A">
            <w:pPr>
              <w:pStyle w:val="Normal6a"/>
            </w:pPr>
            <w:r w:rsidRPr="00B465E9">
              <w:t>•</w:t>
            </w:r>
            <w:r w:rsidRPr="00B465E9">
              <w:tab/>
              <w:t xml:space="preserve">Annual GHG emissions avoided in </w:t>
            </w:r>
            <w:proofErr w:type="gramStart"/>
            <w:r w:rsidRPr="00B465E9">
              <w:t>tCO</w:t>
            </w:r>
            <w:r w:rsidRPr="00B465E9">
              <w:rPr>
                <w:vertAlign w:val="subscript"/>
              </w:rPr>
              <w:t>2</w:t>
            </w:r>
            <w:r w:rsidRPr="00B465E9">
              <w:t>e;</w:t>
            </w:r>
            <w:proofErr w:type="gramEnd"/>
          </w:p>
          <w:p w14:paraId="6DB4793D" w14:textId="77777777" w:rsidR="00DD1289" w:rsidRPr="00B465E9" w:rsidRDefault="00DD1289" w:rsidP="00371B1A">
            <w:pPr>
              <w:pStyle w:val="Normal6a"/>
            </w:pPr>
            <w:r w:rsidRPr="00B465E9">
              <w:t>•</w:t>
            </w:r>
            <w:r w:rsidRPr="00B465E9">
              <w:tab/>
              <w:t>tCO</w:t>
            </w:r>
            <w:r w:rsidRPr="00B465E9">
              <w:rPr>
                <w:vertAlign w:val="subscript"/>
              </w:rPr>
              <w:t>2</w:t>
            </w:r>
            <w:r w:rsidRPr="00B465E9">
              <w:t>e stored;</w:t>
            </w:r>
          </w:p>
        </w:tc>
      </w:tr>
    </w:tbl>
    <w:p w14:paraId="5ED700F3" w14:textId="77777777" w:rsidR="00DD1289" w:rsidRPr="00B465E9" w:rsidRDefault="00DD1289" w:rsidP="00DD1289">
      <w:pPr>
        <w:pStyle w:val="NormalBold"/>
        <w:keepNext/>
      </w:pPr>
    </w:p>
    <w:p w14:paraId="794C53A0"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003109CE"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7451CDDE" w14:textId="77777777" w:rsidR="00DD1289" w:rsidRPr="00B465E9" w:rsidRDefault="00DD1289" w:rsidP="00DD1289">
      <w:pPr>
        <w:pStyle w:val="AmJustText"/>
      </w:pPr>
      <w:r w:rsidRPr="00B465E9">
        <w:t>CCS might help manage unavoidable emissions in certain industrial sectors in the future, if the technology is available at scale. But the best approach is to avoid emissions in the first place. CCS also carries significant environmental and climate risks tied to carbon leakage and risks of fossil fuel lock in.</w:t>
      </w:r>
    </w:p>
    <w:p w14:paraId="0153BA09" w14:textId="77777777" w:rsidR="00DD1289" w:rsidRPr="00B465E9" w:rsidRDefault="00DD1289" w:rsidP="00DD1289">
      <w:pPr>
        <w:rPr>
          <w:rStyle w:val="HideTWBExt"/>
          <w:noProof w:val="0"/>
        </w:rPr>
      </w:pPr>
      <w:r w:rsidRPr="00B465E9">
        <w:rPr>
          <w:rStyle w:val="HideTWBExt"/>
          <w:noProof w:val="0"/>
        </w:rPr>
        <w:t>&lt;/Amend&gt;</w:t>
      </w:r>
    </w:p>
    <w:p w14:paraId="04149ADA" w14:textId="2C151471"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384</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25855DC9" w14:textId="77777777" w:rsidR="00DD1289" w:rsidRPr="00B465E9" w:rsidRDefault="00DD1289" w:rsidP="00DD1289">
      <w:pPr>
        <w:pStyle w:val="NormalBold"/>
      </w:pPr>
      <w:r w:rsidRPr="00B465E9">
        <w:rPr>
          <w:rStyle w:val="HideTWBExt"/>
          <w:b w:val="0"/>
        </w:rPr>
        <w:t>&lt;RepeatBlock-By&gt;&lt;Members&gt;</w:t>
      </w:r>
      <w:r w:rsidRPr="00B465E9">
        <w:t>Ana Vasconcelos</w:t>
      </w:r>
      <w:r w:rsidRPr="00B465E9">
        <w:rPr>
          <w:rStyle w:val="HideTWBExt"/>
          <w:b w:val="0"/>
        </w:rPr>
        <w:t>&lt;/Members&gt;</w:t>
      </w:r>
    </w:p>
    <w:p w14:paraId="086BBD06" w14:textId="77777777" w:rsidR="00DD1289" w:rsidRPr="00B465E9" w:rsidRDefault="00DD1289" w:rsidP="00DD1289">
      <w:r w:rsidRPr="00B465E9">
        <w:rPr>
          <w:rStyle w:val="HideTWBExt"/>
        </w:rPr>
        <w:t>&lt;/RepeatBlock-By&gt;</w:t>
      </w:r>
    </w:p>
    <w:p w14:paraId="283F50EE"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20109012"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170</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374"/>
        <w:gridCol w:w="1480"/>
        <w:gridCol w:w="1040"/>
        <w:gridCol w:w="1960"/>
        <w:gridCol w:w="1240"/>
        <w:gridCol w:w="1000"/>
        <w:gridCol w:w="1000"/>
        <w:gridCol w:w="1119"/>
        <w:gridCol w:w="2050"/>
        <w:gridCol w:w="2023"/>
      </w:tblGrid>
      <w:tr w:rsidR="00DD1289" w:rsidRPr="00B465E9" w14:paraId="103E7783" w14:textId="77777777" w:rsidTr="00371B1A">
        <w:trPr>
          <w:jc w:val="center"/>
        </w:trPr>
        <w:tc>
          <w:tcPr>
            <w:tcW w:w="5000" w:type="pct"/>
            <w:gridSpan w:val="10"/>
          </w:tcPr>
          <w:p w14:paraId="3673B6F4" w14:textId="77777777" w:rsidR="00DD1289" w:rsidRPr="00B465E9" w:rsidRDefault="00DD1289" w:rsidP="00371B1A">
            <w:pPr>
              <w:keepNext/>
            </w:pPr>
          </w:p>
        </w:tc>
      </w:tr>
      <w:tr w:rsidR="00DD1289" w:rsidRPr="00B465E9" w14:paraId="6B2A4425" w14:textId="77777777" w:rsidTr="00371B1A">
        <w:trPr>
          <w:jc w:val="center"/>
        </w:trPr>
        <w:tc>
          <w:tcPr>
            <w:tcW w:w="5000" w:type="pct"/>
            <w:gridSpan w:val="10"/>
            <w:tcBorders>
              <w:bottom w:val="single" w:sz="4" w:space="0" w:color="auto"/>
            </w:tcBorders>
          </w:tcPr>
          <w:p w14:paraId="477B95AF" w14:textId="77777777" w:rsidR="00DD1289" w:rsidRPr="00B465E9" w:rsidRDefault="00DD1289" w:rsidP="00371B1A">
            <w:pPr>
              <w:pStyle w:val="AmColumnHeading"/>
              <w:keepNext/>
            </w:pPr>
            <w:r w:rsidRPr="00B465E9">
              <w:t>Text proposed by the Commission</w:t>
            </w:r>
          </w:p>
        </w:tc>
      </w:tr>
      <w:tr w:rsidR="00DD1289" w:rsidRPr="00B465E9" w14:paraId="39D76452" w14:textId="77777777" w:rsidTr="00371B1A">
        <w:trPr>
          <w:trHeight w:val="280"/>
          <w:jc w:val="center"/>
        </w:trPr>
        <w:tc>
          <w:tcPr>
            <w:tcW w:w="498" w:type="pct"/>
            <w:tcBorders>
              <w:top w:val="single" w:sz="4" w:space="0" w:color="auto"/>
              <w:left w:val="single" w:sz="4" w:space="0" w:color="auto"/>
              <w:right w:val="single" w:sz="4" w:space="0" w:color="auto"/>
            </w:tcBorders>
          </w:tcPr>
          <w:p w14:paraId="4F853D05" w14:textId="77777777" w:rsidR="00DD1289" w:rsidRPr="00B465E9" w:rsidRDefault="00DD1289" w:rsidP="00371B1A">
            <w:pPr>
              <w:pStyle w:val="Normal6a"/>
            </w:pPr>
          </w:p>
        </w:tc>
        <w:tc>
          <w:tcPr>
            <w:tcW w:w="518" w:type="pct"/>
            <w:tcBorders>
              <w:top w:val="single" w:sz="4" w:space="0" w:color="auto"/>
              <w:left w:val="single" w:sz="4" w:space="0" w:color="auto"/>
              <w:right w:val="single" w:sz="4" w:space="0" w:color="auto"/>
            </w:tcBorders>
          </w:tcPr>
          <w:p w14:paraId="4582D324" w14:textId="77777777" w:rsidR="00DD1289" w:rsidRPr="00B465E9" w:rsidRDefault="00DD1289" w:rsidP="00371B1A">
            <w:pPr>
              <w:pStyle w:val="Normal6a"/>
            </w:pPr>
          </w:p>
        </w:tc>
        <w:tc>
          <w:tcPr>
            <w:tcW w:w="498" w:type="pct"/>
            <w:tcBorders>
              <w:top w:val="single" w:sz="4" w:space="0" w:color="auto"/>
              <w:left w:val="single" w:sz="4" w:space="0" w:color="auto"/>
              <w:right w:val="single" w:sz="4" w:space="0" w:color="auto"/>
            </w:tcBorders>
          </w:tcPr>
          <w:p w14:paraId="46EADC40" w14:textId="77777777" w:rsidR="00DD1289" w:rsidRPr="00B465E9" w:rsidRDefault="00DD1289" w:rsidP="00371B1A">
            <w:pPr>
              <w:pStyle w:val="Normal6a"/>
            </w:pPr>
            <w:r w:rsidRPr="00B465E9">
              <w:t>#</w:t>
            </w:r>
          </w:p>
        </w:tc>
        <w:tc>
          <w:tcPr>
            <w:tcW w:w="498" w:type="pct"/>
            <w:tcBorders>
              <w:top w:val="single" w:sz="4" w:space="0" w:color="auto"/>
              <w:left w:val="single" w:sz="4" w:space="0" w:color="auto"/>
              <w:right w:val="single" w:sz="4" w:space="0" w:color="auto"/>
            </w:tcBorders>
          </w:tcPr>
          <w:p w14:paraId="3B106ABA" w14:textId="77777777" w:rsidR="00DD1289" w:rsidRPr="00B465E9" w:rsidRDefault="00DD1289" w:rsidP="00371B1A">
            <w:pPr>
              <w:pStyle w:val="Normal6a"/>
            </w:pPr>
          </w:p>
        </w:tc>
        <w:tc>
          <w:tcPr>
            <w:tcW w:w="498" w:type="pct"/>
            <w:tcBorders>
              <w:top w:val="single" w:sz="4" w:space="0" w:color="auto"/>
              <w:left w:val="single" w:sz="4" w:space="0" w:color="auto"/>
              <w:right w:val="single" w:sz="4" w:space="0" w:color="auto"/>
            </w:tcBorders>
          </w:tcPr>
          <w:p w14:paraId="7FDB357D" w14:textId="77777777" w:rsidR="00DD1289" w:rsidRPr="00B465E9" w:rsidRDefault="00DD1289" w:rsidP="00371B1A">
            <w:pPr>
              <w:pStyle w:val="Normal6a"/>
            </w:pPr>
          </w:p>
        </w:tc>
        <w:tc>
          <w:tcPr>
            <w:tcW w:w="498" w:type="pct"/>
            <w:tcBorders>
              <w:top w:val="single" w:sz="4" w:space="0" w:color="auto"/>
              <w:left w:val="single" w:sz="4" w:space="0" w:color="auto"/>
              <w:right w:val="single" w:sz="4" w:space="0" w:color="auto"/>
            </w:tcBorders>
          </w:tcPr>
          <w:p w14:paraId="179FE709" w14:textId="77777777" w:rsidR="00DD1289" w:rsidRPr="00B465E9" w:rsidRDefault="00DD1289" w:rsidP="00371B1A">
            <w:pPr>
              <w:pStyle w:val="Normal6a"/>
            </w:pPr>
          </w:p>
        </w:tc>
        <w:tc>
          <w:tcPr>
            <w:tcW w:w="498" w:type="pct"/>
            <w:tcBorders>
              <w:top w:val="single" w:sz="4" w:space="0" w:color="auto"/>
              <w:left w:val="single" w:sz="4" w:space="0" w:color="auto"/>
              <w:right w:val="single" w:sz="4" w:space="0" w:color="auto"/>
            </w:tcBorders>
          </w:tcPr>
          <w:p w14:paraId="6C6F0A06" w14:textId="77777777" w:rsidR="00DD1289" w:rsidRPr="00B465E9" w:rsidRDefault="00DD1289" w:rsidP="00371B1A">
            <w:pPr>
              <w:pStyle w:val="Normal6a"/>
            </w:pPr>
          </w:p>
        </w:tc>
        <w:tc>
          <w:tcPr>
            <w:tcW w:w="498" w:type="pct"/>
            <w:tcBorders>
              <w:top w:val="single" w:sz="4" w:space="0" w:color="auto"/>
              <w:left w:val="single" w:sz="4" w:space="0" w:color="auto"/>
              <w:right w:val="single" w:sz="4" w:space="0" w:color="auto"/>
            </w:tcBorders>
          </w:tcPr>
          <w:p w14:paraId="7AE08C80" w14:textId="77777777" w:rsidR="00DD1289" w:rsidRPr="00B465E9" w:rsidRDefault="00DD1289" w:rsidP="00371B1A">
            <w:pPr>
              <w:pStyle w:val="Normal6a"/>
            </w:pPr>
          </w:p>
        </w:tc>
        <w:tc>
          <w:tcPr>
            <w:tcW w:w="498" w:type="pct"/>
            <w:tcBorders>
              <w:top w:val="single" w:sz="4" w:space="0" w:color="auto"/>
              <w:left w:val="single" w:sz="4" w:space="0" w:color="auto"/>
              <w:right w:val="single" w:sz="4" w:space="0" w:color="auto"/>
            </w:tcBorders>
          </w:tcPr>
          <w:p w14:paraId="137B0250" w14:textId="77777777" w:rsidR="00DD1289" w:rsidRPr="00B465E9" w:rsidRDefault="00DD1289" w:rsidP="00371B1A">
            <w:pPr>
              <w:pStyle w:val="Normal6a"/>
            </w:pPr>
          </w:p>
        </w:tc>
        <w:tc>
          <w:tcPr>
            <w:tcW w:w="498" w:type="pct"/>
            <w:tcBorders>
              <w:top w:val="single" w:sz="4" w:space="0" w:color="auto"/>
              <w:left w:val="single" w:sz="4" w:space="0" w:color="auto"/>
              <w:right w:val="single" w:sz="4" w:space="0" w:color="auto"/>
            </w:tcBorders>
          </w:tcPr>
          <w:p w14:paraId="71147B9F" w14:textId="77777777" w:rsidR="00DD1289" w:rsidRPr="00B465E9" w:rsidRDefault="00DD1289" w:rsidP="00371B1A">
            <w:pPr>
              <w:pStyle w:val="Normal6a"/>
            </w:pPr>
          </w:p>
        </w:tc>
      </w:tr>
      <w:tr w:rsidR="00DD1289" w:rsidRPr="00B465E9" w14:paraId="2661AC16" w14:textId="77777777" w:rsidTr="00371B1A">
        <w:trPr>
          <w:trHeight w:val="280"/>
          <w:jc w:val="center"/>
        </w:trPr>
        <w:tc>
          <w:tcPr>
            <w:tcW w:w="498" w:type="pct"/>
            <w:tcBorders>
              <w:top w:val="single" w:sz="4" w:space="0" w:color="auto"/>
              <w:left w:val="single" w:sz="4" w:space="0" w:color="auto"/>
              <w:right w:val="single" w:sz="4" w:space="0" w:color="auto"/>
            </w:tcBorders>
          </w:tcPr>
          <w:p w14:paraId="17306473" w14:textId="77777777" w:rsidR="00DD1289" w:rsidRPr="00B465E9" w:rsidRDefault="00DD1289" w:rsidP="00371B1A">
            <w:pPr>
              <w:pStyle w:val="Normal6a"/>
            </w:pPr>
            <w:r w:rsidRPr="00B465E9">
              <w:t>Energy</w:t>
            </w:r>
          </w:p>
        </w:tc>
        <w:tc>
          <w:tcPr>
            <w:tcW w:w="518" w:type="pct"/>
            <w:tcBorders>
              <w:top w:val="single" w:sz="4" w:space="0" w:color="auto"/>
              <w:left w:val="single" w:sz="4" w:space="0" w:color="auto"/>
              <w:right w:val="single" w:sz="4" w:space="0" w:color="auto"/>
            </w:tcBorders>
          </w:tcPr>
          <w:p w14:paraId="368A4E45" w14:textId="77777777" w:rsidR="00DD1289" w:rsidRPr="00B465E9" w:rsidRDefault="00DD1289" w:rsidP="00371B1A">
            <w:pPr>
              <w:pStyle w:val="Normal6a"/>
            </w:pPr>
            <w:r w:rsidRPr="00B465E9">
              <w:t>Carbon capture and storage</w:t>
            </w:r>
          </w:p>
        </w:tc>
        <w:tc>
          <w:tcPr>
            <w:tcW w:w="498" w:type="pct"/>
            <w:tcBorders>
              <w:top w:val="single" w:sz="4" w:space="0" w:color="auto"/>
              <w:left w:val="single" w:sz="4" w:space="0" w:color="auto"/>
              <w:right w:val="single" w:sz="4" w:space="0" w:color="auto"/>
            </w:tcBorders>
          </w:tcPr>
          <w:p w14:paraId="72E97345" w14:textId="77777777" w:rsidR="00DD1289" w:rsidRPr="00B465E9" w:rsidRDefault="00DD1289" w:rsidP="00371B1A">
            <w:pPr>
              <w:pStyle w:val="Normal6a"/>
            </w:pPr>
            <w:r w:rsidRPr="00B465E9">
              <w:t>170</w:t>
            </w:r>
          </w:p>
        </w:tc>
        <w:tc>
          <w:tcPr>
            <w:tcW w:w="498" w:type="pct"/>
            <w:tcBorders>
              <w:top w:val="single" w:sz="4" w:space="0" w:color="auto"/>
              <w:left w:val="single" w:sz="4" w:space="0" w:color="auto"/>
              <w:right w:val="single" w:sz="4" w:space="0" w:color="auto"/>
            </w:tcBorders>
          </w:tcPr>
          <w:p w14:paraId="00F825D7" w14:textId="77777777" w:rsidR="00DD1289" w:rsidRPr="00B465E9" w:rsidRDefault="00DD1289" w:rsidP="00371B1A">
            <w:pPr>
              <w:pStyle w:val="Normal6a"/>
            </w:pPr>
            <w:r w:rsidRPr="00B465E9">
              <w:t>Underground permanent geological storage of CO</w:t>
            </w:r>
            <w:r w:rsidRPr="00B465E9">
              <w:rPr>
                <w:vertAlign w:val="subscript"/>
              </w:rPr>
              <w:t>2</w:t>
            </w:r>
            <w:r w:rsidRPr="00B465E9">
              <w:t xml:space="preserve"> (new or repurposed storages)</w:t>
            </w:r>
          </w:p>
        </w:tc>
        <w:tc>
          <w:tcPr>
            <w:tcW w:w="498" w:type="pct"/>
            <w:tcBorders>
              <w:top w:val="single" w:sz="4" w:space="0" w:color="auto"/>
              <w:left w:val="single" w:sz="4" w:space="0" w:color="auto"/>
              <w:right w:val="single" w:sz="4" w:space="0" w:color="auto"/>
            </w:tcBorders>
          </w:tcPr>
          <w:p w14:paraId="4AD061AD" w14:textId="77777777" w:rsidR="00DD1289" w:rsidRPr="00B465E9" w:rsidRDefault="00DD1289" w:rsidP="00371B1A">
            <w:pPr>
              <w:pStyle w:val="Normal6a"/>
            </w:pPr>
            <w:r w:rsidRPr="00B465E9">
              <w:t>100%</w:t>
            </w:r>
          </w:p>
        </w:tc>
        <w:tc>
          <w:tcPr>
            <w:tcW w:w="498" w:type="pct"/>
            <w:tcBorders>
              <w:top w:val="single" w:sz="4" w:space="0" w:color="auto"/>
              <w:left w:val="single" w:sz="4" w:space="0" w:color="auto"/>
              <w:right w:val="single" w:sz="4" w:space="0" w:color="auto"/>
            </w:tcBorders>
          </w:tcPr>
          <w:p w14:paraId="37400902" w14:textId="77777777" w:rsidR="00DD1289" w:rsidRPr="00B465E9" w:rsidRDefault="00DD1289" w:rsidP="00371B1A">
            <w:pPr>
              <w:pStyle w:val="Normal6a"/>
            </w:pPr>
            <w:r w:rsidRPr="00B465E9">
              <w:t>0%</w:t>
            </w:r>
          </w:p>
        </w:tc>
        <w:tc>
          <w:tcPr>
            <w:tcW w:w="498" w:type="pct"/>
            <w:tcBorders>
              <w:top w:val="single" w:sz="4" w:space="0" w:color="auto"/>
              <w:left w:val="single" w:sz="4" w:space="0" w:color="auto"/>
              <w:right w:val="single" w:sz="4" w:space="0" w:color="auto"/>
            </w:tcBorders>
          </w:tcPr>
          <w:p w14:paraId="2EA66AE5" w14:textId="77777777" w:rsidR="00DD1289" w:rsidRPr="00B465E9" w:rsidRDefault="00DD1289" w:rsidP="00371B1A">
            <w:pPr>
              <w:pStyle w:val="Normal6a"/>
            </w:pPr>
            <w:r w:rsidRPr="00B465E9">
              <w:t>0%</w:t>
            </w:r>
          </w:p>
        </w:tc>
        <w:tc>
          <w:tcPr>
            <w:tcW w:w="498" w:type="pct"/>
            <w:tcBorders>
              <w:top w:val="single" w:sz="4" w:space="0" w:color="auto"/>
              <w:left w:val="single" w:sz="4" w:space="0" w:color="auto"/>
              <w:right w:val="single" w:sz="4" w:space="0" w:color="auto"/>
            </w:tcBorders>
          </w:tcPr>
          <w:p w14:paraId="415F8C83" w14:textId="77777777" w:rsidR="00DD1289" w:rsidRPr="00B465E9" w:rsidRDefault="00DD1289" w:rsidP="00371B1A">
            <w:pPr>
              <w:pStyle w:val="Normal6a"/>
            </w:pPr>
            <w:r w:rsidRPr="00B465E9">
              <w:t>0%</w:t>
            </w:r>
          </w:p>
        </w:tc>
        <w:tc>
          <w:tcPr>
            <w:tcW w:w="498" w:type="pct"/>
            <w:tcBorders>
              <w:top w:val="single" w:sz="4" w:space="0" w:color="auto"/>
              <w:left w:val="single" w:sz="4" w:space="0" w:color="auto"/>
              <w:right w:val="single" w:sz="4" w:space="0" w:color="auto"/>
            </w:tcBorders>
          </w:tcPr>
          <w:p w14:paraId="099E55B6" w14:textId="77777777" w:rsidR="00DD1289" w:rsidRPr="00B465E9" w:rsidRDefault="00DD1289" w:rsidP="00371B1A">
            <w:pPr>
              <w:pStyle w:val="Normal6a"/>
            </w:pPr>
            <w:r w:rsidRPr="00B465E9">
              <w:t>•</w:t>
            </w:r>
            <w:r w:rsidRPr="00B465E9">
              <w:tab/>
              <w:t>Storage capacity of CO</w:t>
            </w:r>
            <w:r w:rsidRPr="00B465E9">
              <w:rPr>
                <w:vertAlign w:val="subscript"/>
              </w:rPr>
              <w:t>2</w:t>
            </w:r>
            <w:r w:rsidRPr="00B465E9">
              <w:t xml:space="preserve"> (tonnes);</w:t>
            </w:r>
          </w:p>
        </w:tc>
        <w:tc>
          <w:tcPr>
            <w:tcW w:w="498" w:type="pct"/>
            <w:tcBorders>
              <w:top w:val="single" w:sz="4" w:space="0" w:color="auto"/>
              <w:left w:val="single" w:sz="4" w:space="0" w:color="auto"/>
              <w:right w:val="single" w:sz="4" w:space="0" w:color="auto"/>
            </w:tcBorders>
          </w:tcPr>
          <w:p w14:paraId="1A4ACB9C" w14:textId="77777777" w:rsidR="00DD1289" w:rsidRPr="00B465E9" w:rsidRDefault="00DD1289" w:rsidP="00371B1A">
            <w:pPr>
              <w:pStyle w:val="Normal6a"/>
            </w:pPr>
            <w:r w:rsidRPr="00B465E9">
              <w:t>•</w:t>
            </w:r>
            <w:r w:rsidRPr="00B465E9">
              <w:tab/>
              <w:t xml:space="preserve">Annual GHG emissions avoided in </w:t>
            </w:r>
            <w:proofErr w:type="gramStart"/>
            <w:r w:rsidRPr="00B465E9">
              <w:t>tCO</w:t>
            </w:r>
            <w:r w:rsidRPr="00B465E9">
              <w:rPr>
                <w:vertAlign w:val="subscript"/>
              </w:rPr>
              <w:t>2</w:t>
            </w:r>
            <w:r w:rsidRPr="00B465E9">
              <w:t>e;</w:t>
            </w:r>
            <w:proofErr w:type="gramEnd"/>
          </w:p>
          <w:p w14:paraId="4271E4C2" w14:textId="77777777" w:rsidR="00DD1289" w:rsidRPr="00B465E9" w:rsidRDefault="00DD1289" w:rsidP="00371B1A">
            <w:pPr>
              <w:pStyle w:val="Normal6a"/>
            </w:pPr>
            <w:r w:rsidRPr="00B465E9">
              <w:t>•</w:t>
            </w:r>
            <w:r w:rsidRPr="00B465E9">
              <w:tab/>
              <w:t>tCO</w:t>
            </w:r>
            <w:r w:rsidRPr="00B465E9">
              <w:rPr>
                <w:vertAlign w:val="subscript"/>
              </w:rPr>
              <w:t>2</w:t>
            </w:r>
            <w:r w:rsidRPr="00B465E9">
              <w:t>e stored;</w:t>
            </w:r>
          </w:p>
        </w:tc>
      </w:tr>
      <w:tr w:rsidR="00DD1289" w:rsidRPr="00B465E9" w14:paraId="66BBAAFE" w14:textId="77777777" w:rsidTr="00371B1A">
        <w:trPr>
          <w:jc w:val="center"/>
        </w:trPr>
        <w:tc>
          <w:tcPr>
            <w:tcW w:w="5000" w:type="pct"/>
            <w:gridSpan w:val="10"/>
            <w:tcBorders>
              <w:top w:val="single" w:sz="4" w:space="0" w:color="auto"/>
            </w:tcBorders>
          </w:tcPr>
          <w:p w14:paraId="0C139805" w14:textId="77777777" w:rsidR="00DD1289" w:rsidRPr="00B465E9" w:rsidRDefault="00DD1289" w:rsidP="00371B1A">
            <w:pPr>
              <w:pStyle w:val="Normal6a"/>
            </w:pPr>
          </w:p>
        </w:tc>
      </w:tr>
      <w:tr w:rsidR="00DD1289" w:rsidRPr="00B465E9" w14:paraId="177FC233" w14:textId="77777777" w:rsidTr="00371B1A">
        <w:trPr>
          <w:jc w:val="center"/>
        </w:trPr>
        <w:tc>
          <w:tcPr>
            <w:tcW w:w="5000" w:type="pct"/>
            <w:gridSpan w:val="10"/>
            <w:tcBorders>
              <w:bottom w:val="single" w:sz="4" w:space="0" w:color="auto"/>
            </w:tcBorders>
          </w:tcPr>
          <w:p w14:paraId="489BAE6F" w14:textId="77777777" w:rsidR="00DD1289" w:rsidRPr="00B465E9" w:rsidRDefault="00DD1289" w:rsidP="00371B1A">
            <w:pPr>
              <w:pStyle w:val="Normal6a"/>
              <w:jc w:val="center"/>
              <w:rPr>
                <w:i/>
                <w:iCs/>
              </w:rPr>
            </w:pPr>
            <w:r w:rsidRPr="00B465E9">
              <w:rPr>
                <w:i/>
                <w:iCs/>
              </w:rPr>
              <w:t>Amendment</w:t>
            </w:r>
          </w:p>
        </w:tc>
      </w:tr>
      <w:tr w:rsidR="00DD1289" w:rsidRPr="00B465E9" w14:paraId="3890E52A" w14:textId="77777777" w:rsidTr="00371B1A">
        <w:trPr>
          <w:trHeight w:val="280"/>
          <w:jc w:val="center"/>
        </w:trPr>
        <w:tc>
          <w:tcPr>
            <w:tcW w:w="498" w:type="pct"/>
            <w:tcBorders>
              <w:top w:val="single" w:sz="4" w:space="0" w:color="auto"/>
              <w:left w:val="single" w:sz="4" w:space="0" w:color="auto"/>
              <w:bottom w:val="single" w:sz="4" w:space="0" w:color="auto"/>
              <w:right w:val="single" w:sz="4" w:space="0" w:color="auto"/>
            </w:tcBorders>
          </w:tcPr>
          <w:p w14:paraId="1B49EB42" w14:textId="77777777" w:rsidR="00DD1289" w:rsidRPr="00B465E9" w:rsidRDefault="00DD1289" w:rsidP="00371B1A">
            <w:pPr>
              <w:pStyle w:val="Normal6a"/>
            </w:pPr>
          </w:p>
        </w:tc>
        <w:tc>
          <w:tcPr>
            <w:tcW w:w="518" w:type="pct"/>
            <w:tcBorders>
              <w:top w:val="single" w:sz="4" w:space="0" w:color="auto"/>
              <w:left w:val="single" w:sz="4" w:space="0" w:color="auto"/>
              <w:bottom w:val="single" w:sz="4" w:space="0" w:color="auto"/>
              <w:right w:val="single" w:sz="4" w:space="0" w:color="auto"/>
            </w:tcBorders>
          </w:tcPr>
          <w:p w14:paraId="7DD2F673" w14:textId="77777777" w:rsidR="00DD1289" w:rsidRPr="00B465E9" w:rsidRDefault="00DD1289" w:rsidP="00371B1A">
            <w:pPr>
              <w:pStyle w:val="Normal6a"/>
            </w:pPr>
          </w:p>
        </w:tc>
        <w:tc>
          <w:tcPr>
            <w:tcW w:w="498" w:type="pct"/>
            <w:tcBorders>
              <w:top w:val="single" w:sz="4" w:space="0" w:color="auto"/>
              <w:left w:val="single" w:sz="4" w:space="0" w:color="auto"/>
              <w:bottom w:val="single" w:sz="4" w:space="0" w:color="auto"/>
              <w:right w:val="single" w:sz="4" w:space="0" w:color="auto"/>
            </w:tcBorders>
          </w:tcPr>
          <w:p w14:paraId="214591D1" w14:textId="77777777" w:rsidR="00DD1289" w:rsidRPr="00B465E9" w:rsidRDefault="00DD1289" w:rsidP="00371B1A">
            <w:pPr>
              <w:pStyle w:val="Normal6a"/>
            </w:pPr>
            <w:r w:rsidRPr="00B465E9">
              <w:t>#</w:t>
            </w:r>
          </w:p>
        </w:tc>
        <w:tc>
          <w:tcPr>
            <w:tcW w:w="498" w:type="pct"/>
            <w:tcBorders>
              <w:top w:val="single" w:sz="4" w:space="0" w:color="auto"/>
              <w:left w:val="single" w:sz="4" w:space="0" w:color="auto"/>
              <w:bottom w:val="single" w:sz="4" w:space="0" w:color="auto"/>
              <w:right w:val="single" w:sz="4" w:space="0" w:color="auto"/>
            </w:tcBorders>
          </w:tcPr>
          <w:p w14:paraId="04F7B21B" w14:textId="77777777" w:rsidR="00DD1289" w:rsidRPr="00B465E9" w:rsidRDefault="00DD1289" w:rsidP="00371B1A">
            <w:pPr>
              <w:pStyle w:val="Normal6a"/>
            </w:pPr>
          </w:p>
        </w:tc>
        <w:tc>
          <w:tcPr>
            <w:tcW w:w="498" w:type="pct"/>
            <w:tcBorders>
              <w:top w:val="single" w:sz="4" w:space="0" w:color="auto"/>
              <w:left w:val="single" w:sz="4" w:space="0" w:color="auto"/>
              <w:bottom w:val="single" w:sz="4" w:space="0" w:color="auto"/>
              <w:right w:val="single" w:sz="4" w:space="0" w:color="auto"/>
            </w:tcBorders>
          </w:tcPr>
          <w:p w14:paraId="2D786B9C" w14:textId="77777777" w:rsidR="00DD1289" w:rsidRPr="00B465E9" w:rsidRDefault="00DD1289" w:rsidP="00371B1A">
            <w:pPr>
              <w:pStyle w:val="Normal6a"/>
            </w:pPr>
          </w:p>
        </w:tc>
        <w:tc>
          <w:tcPr>
            <w:tcW w:w="498" w:type="pct"/>
            <w:tcBorders>
              <w:top w:val="single" w:sz="4" w:space="0" w:color="auto"/>
              <w:left w:val="single" w:sz="4" w:space="0" w:color="auto"/>
              <w:bottom w:val="single" w:sz="4" w:space="0" w:color="auto"/>
              <w:right w:val="single" w:sz="4" w:space="0" w:color="auto"/>
            </w:tcBorders>
          </w:tcPr>
          <w:p w14:paraId="7FC5032E" w14:textId="77777777" w:rsidR="00DD1289" w:rsidRPr="00B465E9" w:rsidRDefault="00DD1289" w:rsidP="00371B1A">
            <w:pPr>
              <w:pStyle w:val="Normal6a"/>
            </w:pPr>
          </w:p>
        </w:tc>
        <w:tc>
          <w:tcPr>
            <w:tcW w:w="498" w:type="pct"/>
            <w:tcBorders>
              <w:top w:val="single" w:sz="4" w:space="0" w:color="auto"/>
              <w:left w:val="single" w:sz="4" w:space="0" w:color="auto"/>
              <w:bottom w:val="single" w:sz="4" w:space="0" w:color="auto"/>
              <w:right w:val="single" w:sz="4" w:space="0" w:color="auto"/>
            </w:tcBorders>
          </w:tcPr>
          <w:p w14:paraId="4417EECD" w14:textId="77777777" w:rsidR="00DD1289" w:rsidRPr="00B465E9" w:rsidRDefault="00DD1289" w:rsidP="00371B1A">
            <w:pPr>
              <w:pStyle w:val="Normal6a"/>
            </w:pPr>
          </w:p>
        </w:tc>
        <w:tc>
          <w:tcPr>
            <w:tcW w:w="498" w:type="pct"/>
            <w:tcBorders>
              <w:top w:val="single" w:sz="4" w:space="0" w:color="auto"/>
              <w:left w:val="single" w:sz="4" w:space="0" w:color="auto"/>
              <w:bottom w:val="single" w:sz="4" w:space="0" w:color="auto"/>
              <w:right w:val="single" w:sz="4" w:space="0" w:color="auto"/>
            </w:tcBorders>
          </w:tcPr>
          <w:p w14:paraId="6531084F" w14:textId="77777777" w:rsidR="00DD1289" w:rsidRPr="00B465E9" w:rsidRDefault="00DD1289" w:rsidP="00371B1A">
            <w:pPr>
              <w:pStyle w:val="Normal6a"/>
            </w:pPr>
          </w:p>
        </w:tc>
        <w:tc>
          <w:tcPr>
            <w:tcW w:w="498" w:type="pct"/>
            <w:tcBorders>
              <w:top w:val="single" w:sz="4" w:space="0" w:color="auto"/>
              <w:left w:val="single" w:sz="4" w:space="0" w:color="auto"/>
              <w:bottom w:val="single" w:sz="4" w:space="0" w:color="auto"/>
              <w:right w:val="single" w:sz="4" w:space="0" w:color="auto"/>
            </w:tcBorders>
          </w:tcPr>
          <w:p w14:paraId="2518B6BC" w14:textId="77777777" w:rsidR="00DD1289" w:rsidRPr="00B465E9" w:rsidRDefault="00DD1289" w:rsidP="00371B1A">
            <w:pPr>
              <w:pStyle w:val="Normal6a"/>
            </w:pPr>
          </w:p>
        </w:tc>
        <w:tc>
          <w:tcPr>
            <w:tcW w:w="498" w:type="pct"/>
            <w:tcBorders>
              <w:top w:val="single" w:sz="4" w:space="0" w:color="auto"/>
              <w:left w:val="single" w:sz="4" w:space="0" w:color="auto"/>
              <w:bottom w:val="single" w:sz="4" w:space="0" w:color="auto"/>
              <w:right w:val="single" w:sz="4" w:space="0" w:color="auto"/>
            </w:tcBorders>
          </w:tcPr>
          <w:p w14:paraId="402723B0" w14:textId="77777777" w:rsidR="00DD1289" w:rsidRPr="00B465E9" w:rsidRDefault="00DD1289" w:rsidP="00371B1A">
            <w:pPr>
              <w:pStyle w:val="Normal6a"/>
            </w:pPr>
          </w:p>
        </w:tc>
      </w:tr>
      <w:tr w:rsidR="00DD1289" w:rsidRPr="00B465E9" w14:paraId="4438D851" w14:textId="77777777" w:rsidTr="00371B1A">
        <w:trPr>
          <w:trHeight w:val="280"/>
          <w:jc w:val="center"/>
        </w:trPr>
        <w:tc>
          <w:tcPr>
            <w:tcW w:w="498" w:type="pct"/>
            <w:tcBorders>
              <w:top w:val="single" w:sz="4" w:space="0" w:color="auto"/>
              <w:left w:val="single" w:sz="4" w:space="0" w:color="auto"/>
              <w:right w:val="single" w:sz="4" w:space="0" w:color="auto"/>
            </w:tcBorders>
          </w:tcPr>
          <w:p w14:paraId="29B44803" w14:textId="77777777" w:rsidR="00DD1289" w:rsidRPr="00B465E9" w:rsidRDefault="00DD1289" w:rsidP="00371B1A">
            <w:pPr>
              <w:pStyle w:val="Normal6a"/>
            </w:pPr>
            <w:r w:rsidRPr="00B465E9">
              <w:t>Energy</w:t>
            </w:r>
          </w:p>
        </w:tc>
        <w:tc>
          <w:tcPr>
            <w:tcW w:w="518" w:type="pct"/>
            <w:tcBorders>
              <w:top w:val="single" w:sz="4" w:space="0" w:color="auto"/>
              <w:left w:val="single" w:sz="4" w:space="0" w:color="auto"/>
              <w:right w:val="single" w:sz="4" w:space="0" w:color="auto"/>
            </w:tcBorders>
          </w:tcPr>
          <w:p w14:paraId="043B6712" w14:textId="77777777" w:rsidR="00DD1289" w:rsidRPr="00B465E9" w:rsidRDefault="00DD1289" w:rsidP="00371B1A">
            <w:pPr>
              <w:pStyle w:val="Normal6a"/>
            </w:pPr>
            <w:r w:rsidRPr="00B465E9">
              <w:t>Carbon capture</w:t>
            </w:r>
            <w:r w:rsidRPr="00B465E9">
              <w:rPr>
                <w:b/>
                <w:bCs/>
                <w:i/>
                <w:iCs/>
              </w:rPr>
              <w:t>, removal</w:t>
            </w:r>
            <w:r w:rsidRPr="00B465E9">
              <w:t xml:space="preserve"> and storage</w:t>
            </w:r>
          </w:p>
        </w:tc>
        <w:tc>
          <w:tcPr>
            <w:tcW w:w="498" w:type="pct"/>
            <w:tcBorders>
              <w:top w:val="single" w:sz="4" w:space="0" w:color="auto"/>
              <w:left w:val="single" w:sz="4" w:space="0" w:color="auto"/>
              <w:right w:val="single" w:sz="4" w:space="0" w:color="auto"/>
            </w:tcBorders>
          </w:tcPr>
          <w:p w14:paraId="75EDD80E" w14:textId="77777777" w:rsidR="00DD1289" w:rsidRPr="00B465E9" w:rsidRDefault="00DD1289" w:rsidP="00371B1A">
            <w:pPr>
              <w:pStyle w:val="Normal6a"/>
            </w:pPr>
            <w:r w:rsidRPr="00B465E9">
              <w:t>170</w:t>
            </w:r>
          </w:p>
        </w:tc>
        <w:tc>
          <w:tcPr>
            <w:tcW w:w="498" w:type="pct"/>
            <w:tcBorders>
              <w:top w:val="single" w:sz="4" w:space="0" w:color="auto"/>
              <w:left w:val="single" w:sz="4" w:space="0" w:color="auto"/>
              <w:right w:val="single" w:sz="4" w:space="0" w:color="auto"/>
            </w:tcBorders>
          </w:tcPr>
          <w:p w14:paraId="40868BF8" w14:textId="77777777" w:rsidR="00DD1289" w:rsidRPr="00B465E9" w:rsidRDefault="00DD1289" w:rsidP="00371B1A">
            <w:pPr>
              <w:pStyle w:val="Normal6a"/>
            </w:pPr>
            <w:r w:rsidRPr="00B465E9">
              <w:t>Underground permanent geological storage of CO</w:t>
            </w:r>
            <w:r w:rsidRPr="00B465E9">
              <w:rPr>
                <w:vertAlign w:val="subscript"/>
              </w:rPr>
              <w:t>2</w:t>
            </w:r>
            <w:r w:rsidRPr="00B465E9">
              <w:t xml:space="preserve"> (new or repurposed storages)</w:t>
            </w:r>
          </w:p>
        </w:tc>
        <w:tc>
          <w:tcPr>
            <w:tcW w:w="498" w:type="pct"/>
            <w:tcBorders>
              <w:top w:val="single" w:sz="4" w:space="0" w:color="auto"/>
              <w:left w:val="single" w:sz="4" w:space="0" w:color="auto"/>
              <w:right w:val="single" w:sz="4" w:space="0" w:color="auto"/>
            </w:tcBorders>
          </w:tcPr>
          <w:p w14:paraId="04B47EBE" w14:textId="77777777" w:rsidR="00DD1289" w:rsidRPr="00B465E9" w:rsidRDefault="00DD1289" w:rsidP="00371B1A">
            <w:pPr>
              <w:pStyle w:val="Normal6a"/>
            </w:pPr>
            <w:r w:rsidRPr="00B465E9">
              <w:t>100%</w:t>
            </w:r>
          </w:p>
        </w:tc>
        <w:tc>
          <w:tcPr>
            <w:tcW w:w="498" w:type="pct"/>
            <w:tcBorders>
              <w:top w:val="single" w:sz="4" w:space="0" w:color="auto"/>
              <w:left w:val="single" w:sz="4" w:space="0" w:color="auto"/>
              <w:right w:val="single" w:sz="4" w:space="0" w:color="auto"/>
            </w:tcBorders>
          </w:tcPr>
          <w:p w14:paraId="1B6EE3BE" w14:textId="77777777" w:rsidR="00DD1289" w:rsidRPr="00B465E9" w:rsidRDefault="00DD1289" w:rsidP="00371B1A">
            <w:pPr>
              <w:pStyle w:val="Normal6a"/>
            </w:pPr>
            <w:r w:rsidRPr="00B465E9">
              <w:t>0%</w:t>
            </w:r>
          </w:p>
        </w:tc>
        <w:tc>
          <w:tcPr>
            <w:tcW w:w="498" w:type="pct"/>
            <w:tcBorders>
              <w:top w:val="single" w:sz="4" w:space="0" w:color="auto"/>
              <w:left w:val="single" w:sz="4" w:space="0" w:color="auto"/>
              <w:right w:val="single" w:sz="4" w:space="0" w:color="auto"/>
            </w:tcBorders>
          </w:tcPr>
          <w:p w14:paraId="0823A3A7" w14:textId="77777777" w:rsidR="00DD1289" w:rsidRPr="00B465E9" w:rsidRDefault="00DD1289" w:rsidP="00371B1A">
            <w:pPr>
              <w:pStyle w:val="Normal6a"/>
            </w:pPr>
            <w:r w:rsidRPr="00B465E9">
              <w:t>0%</w:t>
            </w:r>
          </w:p>
        </w:tc>
        <w:tc>
          <w:tcPr>
            <w:tcW w:w="498" w:type="pct"/>
            <w:tcBorders>
              <w:top w:val="single" w:sz="4" w:space="0" w:color="auto"/>
              <w:left w:val="single" w:sz="4" w:space="0" w:color="auto"/>
              <w:right w:val="single" w:sz="4" w:space="0" w:color="auto"/>
            </w:tcBorders>
          </w:tcPr>
          <w:p w14:paraId="5A49F6E9" w14:textId="77777777" w:rsidR="00DD1289" w:rsidRPr="00B465E9" w:rsidRDefault="00DD1289" w:rsidP="00371B1A">
            <w:pPr>
              <w:pStyle w:val="Normal6a"/>
            </w:pPr>
            <w:r w:rsidRPr="00B465E9">
              <w:t>0%</w:t>
            </w:r>
          </w:p>
        </w:tc>
        <w:tc>
          <w:tcPr>
            <w:tcW w:w="498" w:type="pct"/>
            <w:tcBorders>
              <w:top w:val="single" w:sz="4" w:space="0" w:color="auto"/>
              <w:left w:val="single" w:sz="4" w:space="0" w:color="auto"/>
              <w:right w:val="single" w:sz="4" w:space="0" w:color="auto"/>
            </w:tcBorders>
          </w:tcPr>
          <w:p w14:paraId="62924027" w14:textId="77777777" w:rsidR="00DD1289" w:rsidRPr="00B465E9" w:rsidRDefault="00DD1289" w:rsidP="00371B1A">
            <w:pPr>
              <w:pStyle w:val="Normal6a"/>
            </w:pPr>
            <w:r w:rsidRPr="00B465E9">
              <w:t>•</w:t>
            </w:r>
            <w:r w:rsidRPr="00B465E9">
              <w:tab/>
              <w:t>Storage capacity of CO</w:t>
            </w:r>
            <w:r w:rsidRPr="00B465E9">
              <w:rPr>
                <w:vertAlign w:val="subscript"/>
              </w:rPr>
              <w:t>2</w:t>
            </w:r>
            <w:r w:rsidRPr="00B465E9">
              <w:t xml:space="preserve"> (tonnes);</w:t>
            </w:r>
          </w:p>
        </w:tc>
        <w:tc>
          <w:tcPr>
            <w:tcW w:w="498" w:type="pct"/>
            <w:tcBorders>
              <w:top w:val="single" w:sz="4" w:space="0" w:color="auto"/>
              <w:left w:val="single" w:sz="4" w:space="0" w:color="auto"/>
              <w:right w:val="single" w:sz="4" w:space="0" w:color="auto"/>
            </w:tcBorders>
          </w:tcPr>
          <w:p w14:paraId="1FB40D82" w14:textId="77777777" w:rsidR="00DD1289" w:rsidRPr="00B465E9" w:rsidRDefault="00DD1289" w:rsidP="00371B1A">
            <w:pPr>
              <w:pStyle w:val="Normal6a"/>
            </w:pPr>
            <w:r w:rsidRPr="00B465E9">
              <w:t>•</w:t>
            </w:r>
            <w:r w:rsidRPr="00B465E9">
              <w:tab/>
              <w:t xml:space="preserve">Annual GHG emissions avoided in </w:t>
            </w:r>
            <w:proofErr w:type="gramStart"/>
            <w:r w:rsidRPr="00B465E9">
              <w:t>tCO</w:t>
            </w:r>
            <w:r w:rsidRPr="00B465E9">
              <w:rPr>
                <w:vertAlign w:val="subscript"/>
              </w:rPr>
              <w:t>2</w:t>
            </w:r>
            <w:r w:rsidRPr="00B465E9">
              <w:t>e;</w:t>
            </w:r>
            <w:proofErr w:type="gramEnd"/>
          </w:p>
          <w:p w14:paraId="5976F8EF" w14:textId="77777777" w:rsidR="00DD1289" w:rsidRPr="00B465E9" w:rsidRDefault="00DD1289" w:rsidP="00371B1A">
            <w:pPr>
              <w:pStyle w:val="Normal6a"/>
            </w:pPr>
            <w:r w:rsidRPr="00B465E9">
              <w:t>•</w:t>
            </w:r>
            <w:r w:rsidRPr="00B465E9">
              <w:tab/>
              <w:t>tCO</w:t>
            </w:r>
            <w:r w:rsidRPr="00B465E9">
              <w:rPr>
                <w:vertAlign w:val="subscript"/>
              </w:rPr>
              <w:t>2</w:t>
            </w:r>
            <w:r w:rsidRPr="00B465E9">
              <w:t>e stored;</w:t>
            </w:r>
          </w:p>
        </w:tc>
      </w:tr>
    </w:tbl>
    <w:p w14:paraId="53CF800E" w14:textId="77777777" w:rsidR="00DD1289" w:rsidRPr="00B465E9" w:rsidRDefault="00DD1289" w:rsidP="00DD1289">
      <w:pPr>
        <w:pStyle w:val="NormalBold"/>
        <w:keepNext/>
      </w:pPr>
    </w:p>
    <w:p w14:paraId="5A7070C0"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26A26386" w14:textId="77777777" w:rsidR="00DD1289" w:rsidRPr="00B465E9" w:rsidRDefault="00DD1289" w:rsidP="00DD1289">
      <w:pPr>
        <w:rPr>
          <w:rStyle w:val="HideTWBExt"/>
          <w:noProof w:val="0"/>
        </w:rPr>
      </w:pPr>
      <w:r w:rsidRPr="00B465E9">
        <w:rPr>
          <w:rStyle w:val="HideTWBExt"/>
          <w:noProof w:val="0"/>
        </w:rPr>
        <w:t>&lt;/Amend&gt;</w:t>
      </w:r>
    </w:p>
    <w:p w14:paraId="3ED0C321" w14:textId="76CDF1D8"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385</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69DA8C59" w14:textId="77777777" w:rsidR="00DD1289" w:rsidRPr="00B465E9" w:rsidRDefault="00DD1289" w:rsidP="00DD1289">
      <w:pPr>
        <w:pStyle w:val="NormalBold"/>
      </w:pPr>
      <w:r w:rsidRPr="00B465E9">
        <w:rPr>
          <w:rStyle w:val="HideTWBExt"/>
          <w:b w:val="0"/>
        </w:rPr>
        <w:t>&lt;RepeatBlock-By&gt;&lt;Members&gt;</w:t>
      </w:r>
      <w:r w:rsidRPr="00B465E9">
        <w:t>Rasmus Nordqvist</w:t>
      </w:r>
      <w:r w:rsidRPr="00B465E9">
        <w:rPr>
          <w:rStyle w:val="HideTWBExt"/>
          <w:b w:val="0"/>
        </w:rPr>
        <w:t>&lt;/Members&gt;</w:t>
      </w:r>
    </w:p>
    <w:p w14:paraId="0047177D" w14:textId="77777777" w:rsidR="00DD1289" w:rsidRPr="00B465E9" w:rsidRDefault="00DD1289" w:rsidP="00DD1289">
      <w:r w:rsidRPr="00B465E9">
        <w:rPr>
          <w:rStyle w:val="HideTWBExt"/>
        </w:rPr>
        <w:t>&lt;/RepeatBlock-By&gt;</w:t>
      </w:r>
    </w:p>
    <w:p w14:paraId="425CD221"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7DF60CE9"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170</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374"/>
        <w:gridCol w:w="1387"/>
        <w:gridCol w:w="9"/>
        <w:gridCol w:w="1031"/>
        <w:gridCol w:w="9"/>
        <w:gridCol w:w="1951"/>
        <w:gridCol w:w="9"/>
        <w:gridCol w:w="1231"/>
        <w:gridCol w:w="1000"/>
        <w:gridCol w:w="1071"/>
        <w:gridCol w:w="1141"/>
        <w:gridCol w:w="2050"/>
        <w:gridCol w:w="2023"/>
      </w:tblGrid>
      <w:tr w:rsidR="00DD1289" w:rsidRPr="00B465E9" w14:paraId="16C1E296" w14:textId="77777777" w:rsidTr="00371B1A">
        <w:trPr>
          <w:jc w:val="center"/>
        </w:trPr>
        <w:tc>
          <w:tcPr>
            <w:tcW w:w="5000" w:type="pct"/>
            <w:gridSpan w:val="13"/>
          </w:tcPr>
          <w:p w14:paraId="635A3576" w14:textId="77777777" w:rsidR="00DD1289" w:rsidRPr="00B465E9" w:rsidRDefault="00DD1289" w:rsidP="00371B1A">
            <w:pPr>
              <w:keepNext/>
            </w:pPr>
          </w:p>
        </w:tc>
      </w:tr>
      <w:tr w:rsidR="00DD1289" w:rsidRPr="00B465E9" w14:paraId="5042E0B0" w14:textId="77777777" w:rsidTr="00371B1A">
        <w:trPr>
          <w:jc w:val="center"/>
        </w:trPr>
        <w:tc>
          <w:tcPr>
            <w:tcW w:w="5000" w:type="pct"/>
            <w:gridSpan w:val="13"/>
            <w:tcBorders>
              <w:bottom w:val="single" w:sz="4" w:space="0" w:color="auto"/>
            </w:tcBorders>
          </w:tcPr>
          <w:p w14:paraId="271E4B7E" w14:textId="77777777" w:rsidR="00DD1289" w:rsidRPr="00B465E9" w:rsidRDefault="00DD1289" w:rsidP="00371B1A">
            <w:pPr>
              <w:pStyle w:val="AmColumnHeading"/>
              <w:keepNext/>
            </w:pPr>
            <w:r w:rsidRPr="00B465E9">
              <w:t>Text proposed by the Commission</w:t>
            </w:r>
          </w:p>
        </w:tc>
      </w:tr>
      <w:tr w:rsidR="00DD1289" w:rsidRPr="00B465E9" w14:paraId="2DCC7B45" w14:textId="77777777" w:rsidTr="00371B1A">
        <w:trPr>
          <w:trHeight w:val="280"/>
          <w:jc w:val="center"/>
        </w:trPr>
        <w:tc>
          <w:tcPr>
            <w:tcW w:w="481" w:type="pct"/>
            <w:tcBorders>
              <w:top w:val="single" w:sz="4" w:space="0" w:color="auto"/>
              <w:left w:val="single" w:sz="4" w:space="0" w:color="auto"/>
              <w:right w:val="single" w:sz="4" w:space="0" w:color="auto"/>
            </w:tcBorders>
          </w:tcPr>
          <w:p w14:paraId="30B29774" w14:textId="77777777" w:rsidR="00DD1289" w:rsidRPr="00B465E9" w:rsidRDefault="00DD1289" w:rsidP="00371B1A">
            <w:pPr>
              <w:pStyle w:val="Normal6a"/>
            </w:pPr>
          </w:p>
        </w:tc>
        <w:tc>
          <w:tcPr>
            <w:tcW w:w="485" w:type="pct"/>
            <w:tcBorders>
              <w:top w:val="single" w:sz="4" w:space="0" w:color="auto"/>
              <w:left w:val="single" w:sz="4" w:space="0" w:color="auto"/>
              <w:right w:val="single" w:sz="4" w:space="0" w:color="auto"/>
            </w:tcBorders>
          </w:tcPr>
          <w:p w14:paraId="4E691CF9" w14:textId="77777777" w:rsidR="00DD1289" w:rsidRPr="00B465E9" w:rsidRDefault="00DD1289" w:rsidP="00371B1A">
            <w:pPr>
              <w:pStyle w:val="Normal6a"/>
            </w:pPr>
          </w:p>
        </w:tc>
        <w:tc>
          <w:tcPr>
            <w:tcW w:w="380" w:type="pct"/>
            <w:gridSpan w:val="2"/>
            <w:tcBorders>
              <w:top w:val="single" w:sz="4" w:space="0" w:color="auto"/>
              <w:left w:val="single" w:sz="4" w:space="0" w:color="auto"/>
              <w:right w:val="single" w:sz="4" w:space="0" w:color="auto"/>
            </w:tcBorders>
          </w:tcPr>
          <w:p w14:paraId="31896283" w14:textId="77777777" w:rsidR="00DD1289" w:rsidRPr="00B465E9" w:rsidRDefault="00DD1289" w:rsidP="00371B1A">
            <w:pPr>
              <w:pStyle w:val="Normal6a"/>
            </w:pPr>
            <w:r w:rsidRPr="00B465E9">
              <w:t>#</w:t>
            </w:r>
          </w:p>
        </w:tc>
        <w:tc>
          <w:tcPr>
            <w:tcW w:w="686" w:type="pct"/>
            <w:gridSpan w:val="2"/>
            <w:tcBorders>
              <w:top w:val="single" w:sz="4" w:space="0" w:color="auto"/>
              <w:left w:val="single" w:sz="4" w:space="0" w:color="auto"/>
              <w:right w:val="single" w:sz="4" w:space="0" w:color="auto"/>
            </w:tcBorders>
          </w:tcPr>
          <w:p w14:paraId="7E94FE33" w14:textId="77777777" w:rsidR="00DD1289" w:rsidRPr="00B465E9" w:rsidRDefault="00DD1289" w:rsidP="00371B1A">
            <w:pPr>
              <w:pStyle w:val="Normal6a"/>
            </w:pPr>
          </w:p>
        </w:tc>
        <w:tc>
          <w:tcPr>
            <w:tcW w:w="452" w:type="pct"/>
            <w:gridSpan w:val="2"/>
            <w:tcBorders>
              <w:top w:val="single" w:sz="4" w:space="0" w:color="auto"/>
              <w:left w:val="single" w:sz="4" w:space="0" w:color="auto"/>
              <w:right w:val="single" w:sz="4" w:space="0" w:color="auto"/>
            </w:tcBorders>
          </w:tcPr>
          <w:p w14:paraId="34E8D6BA" w14:textId="77777777" w:rsidR="00DD1289" w:rsidRPr="00B465E9" w:rsidRDefault="00DD1289" w:rsidP="00371B1A">
            <w:pPr>
              <w:pStyle w:val="Normal6a"/>
            </w:pPr>
          </w:p>
        </w:tc>
        <w:tc>
          <w:tcPr>
            <w:tcW w:w="449" w:type="pct"/>
            <w:tcBorders>
              <w:top w:val="single" w:sz="4" w:space="0" w:color="auto"/>
              <w:left w:val="single" w:sz="4" w:space="0" w:color="auto"/>
              <w:right w:val="single" w:sz="4" w:space="0" w:color="auto"/>
            </w:tcBorders>
          </w:tcPr>
          <w:p w14:paraId="63825C22" w14:textId="77777777" w:rsidR="00DD1289" w:rsidRPr="00B465E9" w:rsidRDefault="00DD1289" w:rsidP="00371B1A">
            <w:pPr>
              <w:pStyle w:val="Normal6a"/>
            </w:pPr>
          </w:p>
        </w:tc>
        <w:tc>
          <w:tcPr>
            <w:tcW w:w="449" w:type="pct"/>
            <w:tcBorders>
              <w:top w:val="single" w:sz="4" w:space="0" w:color="auto"/>
              <w:left w:val="single" w:sz="4" w:space="0" w:color="auto"/>
              <w:right w:val="single" w:sz="4" w:space="0" w:color="auto"/>
            </w:tcBorders>
          </w:tcPr>
          <w:p w14:paraId="1B1577E5" w14:textId="77777777" w:rsidR="00DD1289" w:rsidRPr="00B465E9" w:rsidRDefault="00DD1289" w:rsidP="00371B1A">
            <w:pPr>
              <w:pStyle w:val="Normal6a"/>
            </w:pPr>
          </w:p>
        </w:tc>
        <w:tc>
          <w:tcPr>
            <w:tcW w:w="451" w:type="pct"/>
            <w:tcBorders>
              <w:top w:val="single" w:sz="4" w:space="0" w:color="auto"/>
              <w:left w:val="single" w:sz="4" w:space="0" w:color="auto"/>
              <w:right w:val="single" w:sz="4" w:space="0" w:color="auto"/>
            </w:tcBorders>
          </w:tcPr>
          <w:p w14:paraId="21A5431E" w14:textId="77777777" w:rsidR="00DD1289" w:rsidRPr="00B465E9" w:rsidRDefault="00DD1289" w:rsidP="00371B1A">
            <w:pPr>
              <w:pStyle w:val="Normal6a"/>
            </w:pPr>
          </w:p>
        </w:tc>
        <w:tc>
          <w:tcPr>
            <w:tcW w:w="717" w:type="pct"/>
            <w:tcBorders>
              <w:top w:val="single" w:sz="4" w:space="0" w:color="auto"/>
              <w:left w:val="single" w:sz="4" w:space="0" w:color="auto"/>
              <w:right w:val="single" w:sz="4" w:space="0" w:color="auto"/>
            </w:tcBorders>
          </w:tcPr>
          <w:p w14:paraId="5C0C8ED8" w14:textId="77777777" w:rsidR="00DD1289" w:rsidRPr="00B465E9" w:rsidRDefault="00DD1289" w:rsidP="00371B1A">
            <w:pPr>
              <w:pStyle w:val="Normal6a"/>
            </w:pPr>
          </w:p>
        </w:tc>
        <w:tc>
          <w:tcPr>
            <w:tcW w:w="448" w:type="pct"/>
            <w:tcBorders>
              <w:top w:val="single" w:sz="4" w:space="0" w:color="auto"/>
              <w:left w:val="single" w:sz="4" w:space="0" w:color="auto"/>
              <w:right w:val="single" w:sz="4" w:space="0" w:color="auto"/>
            </w:tcBorders>
          </w:tcPr>
          <w:p w14:paraId="68D0D01B" w14:textId="77777777" w:rsidR="00DD1289" w:rsidRPr="00B465E9" w:rsidRDefault="00DD1289" w:rsidP="00371B1A">
            <w:pPr>
              <w:pStyle w:val="Normal6a"/>
            </w:pPr>
          </w:p>
        </w:tc>
      </w:tr>
      <w:tr w:rsidR="00DD1289" w:rsidRPr="00B465E9" w14:paraId="066E7A12" w14:textId="77777777" w:rsidTr="00371B1A">
        <w:trPr>
          <w:trHeight w:val="280"/>
          <w:jc w:val="center"/>
        </w:trPr>
        <w:tc>
          <w:tcPr>
            <w:tcW w:w="481" w:type="pct"/>
            <w:tcBorders>
              <w:top w:val="single" w:sz="4" w:space="0" w:color="auto"/>
              <w:left w:val="single" w:sz="4" w:space="0" w:color="auto"/>
              <w:right w:val="single" w:sz="4" w:space="0" w:color="auto"/>
            </w:tcBorders>
          </w:tcPr>
          <w:p w14:paraId="18A1C948" w14:textId="77777777" w:rsidR="00DD1289" w:rsidRPr="00B465E9" w:rsidRDefault="00DD1289" w:rsidP="00371B1A">
            <w:pPr>
              <w:pStyle w:val="Normal6a"/>
            </w:pPr>
            <w:r w:rsidRPr="00B465E9">
              <w:t>Energy</w:t>
            </w:r>
          </w:p>
        </w:tc>
        <w:tc>
          <w:tcPr>
            <w:tcW w:w="485" w:type="pct"/>
            <w:tcBorders>
              <w:top w:val="single" w:sz="4" w:space="0" w:color="auto"/>
              <w:left w:val="single" w:sz="4" w:space="0" w:color="auto"/>
              <w:right w:val="single" w:sz="4" w:space="0" w:color="auto"/>
            </w:tcBorders>
          </w:tcPr>
          <w:p w14:paraId="11B38003" w14:textId="77777777" w:rsidR="00DD1289" w:rsidRPr="00B465E9" w:rsidRDefault="00DD1289" w:rsidP="00371B1A">
            <w:pPr>
              <w:pStyle w:val="Normal6a"/>
            </w:pPr>
            <w:r w:rsidRPr="00B465E9">
              <w:t>Carbon capture and storage</w:t>
            </w:r>
          </w:p>
        </w:tc>
        <w:tc>
          <w:tcPr>
            <w:tcW w:w="380" w:type="pct"/>
            <w:gridSpan w:val="2"/>
            <w:tcBorders>
              <w:top w:val="single" w:sz="4" w:space="0" w:color="auto"/>
              <w:left w:val="single" w:sz="4" w:space="0" w:color="auto"/>
              <w:right w:val="single" w:sz="4" w:space="0" w:color="auto"/>
            </w:tcBorders>
          </w:tcPr>
          <w:p w14:paraId="2E42B70D" w14:textId="77777777" w:rsidR="00DD1289" w:rsidRPr="00B465E9" w:rsidRDefault="00DD1289" w:rsidP="00371B1A">
            <w:pPr>
              <w:pStyle w:val="Normal6a"/>
            </w:pPr>
            <w:r w:rsidRPr="00B465E9">
              <w:t>170</w:t>
            </w:r>
          </w:p>
        </w:tc>
        <w:tc>
          <w:tcPr>
            <w:tcW w:w="686" w:type="pct"/>
            <w:gridSpan w:val="2"/>
            <w:tcBorders>
              <w:top w:val="single" w:sz="4" w:space="0" w:color="auto"/>
              <w:left w:val="single" w:sz="4" w:space="0" w:color="auto"/>
              <w:right w:val="single" w:sz="4" w:space="0" w:color="auto"/>
            </w:tcBorders>
          </w:tcPr>
          <w:p w14:paraId="50753DE5" w14:textId="77777777" w:rsidR="00DD1289" w:rsidRPr="00B465E9" w:rsidRDefault="00DD1289" w:rsidP="00371B1A">
            <w:pPr>
              <w:pStyle w:val="Normal6a"/>
            </w:pPr>
            <w:r w:rsidRPr="00B465E9">
              <w:t>Underground permanent geological storage of CO</w:t>
            </w:r>
            <w:r w:rsidRPr="00B465E9">
              <w:rPr>
                <w:vertAlign w:val="subscript"/>
              </w:rPr>
              <w:t>2</w:t>
            </w:r>
            <w:r w:rsidRPr="00B465E9">
              <w:t xml:space="preserve"> (new or repurposed storages)</w:t>
            </w:r>
          </w:p>
        </w:tc>
        <w:tc>
          <w:tcPr>
            <w:tcW w:w="452" w:type="pct"/>
            <w:gridSpan w:val="2"/>
            <w:tcBorders>
              <w:top w:val="single" w:sz="4" w:space="0" w:color="auto"/>
              <w:left w:val="single" w:sz="4" w:space="0" w:color="auto"/>
              <w:right w:val="single" w:sz="4" w:space="0" w:color="auto"/>
            </w:tcBorders>
          </w:tcPr>
          <w:p w14:paraId="3CD461AB" w14:textId="77777777" w:rsidR="00DD1289" w:rsidRPr="00B465E9" w:rsidRDefault="00DD1289" w:rsidP="00371B1A">
            <w:pPr>
              <w:pStyle w:val="Normal6a"/>
            </w:pPr>
            <w:r w:rsidRPr="00B465E9">
              <w:rPr>
                <w:b/>
                <w:bCs/>
                <w:i/>
                <w:iCs/>
              </w:rPr>
              <w:t>100%</w:t>
            </w:r>
          </w:p>
        </w:tc>
        <w:tc>
          <w:tcPr>
            <w:tcW w:w="449" w:type="pct"/>
            <w:tcBorders>
              <w:top w:val="single" w:sz="4" w:space="0" w:color="auto"/>
              <w:left w:val="single" w:sz="4" w:space="0" w:color="auto"/>
              <w:right w:val="single" w:sz="4" w:space="0" w:color="auto"/>
            </w:tcBorders>
          </w:tcPr>
          <w:p w14:paraId="3AB3B10B" w14:textId="77777777" w:rsidR="00DD1289" w:rsidRPr="00B465E9" w:rsidRDefault="00DD1289" w:rsidP="00371B1A">
            <w:pPr>
              <w:pStyle w:val="Normal6a"/>
            </w:pPr>
            <w:r w:rsidRPr="00B465E9">
              <w:t>0%</w:t>
            </w:r>
          </w:p>
        </w:tc>
        <w:tc>
          <w:tcPr>
            <w:tcW w:w="449" w:type="pct"/>
            <w:tcBorders>
              <w:top w:val="single" w:sz="4" w:space="0" w:color="auto"/>
              <w:left w:val="single" w:sz="4" w:space="0" w:color="auto"/>
              <w:right w:val="single" w:sz="4" w:space="0" w:color="auto"/>
            </w:tcBorders>
          </w:tcPr>
          <w:p w14:paraId="1A9BB742" w14:textId="77777777" w:rsidR="00DD1289" w:rsidRPr="00B465E9" w:rsidRDefault="00DD1289" w:rsidP="00371B1A">
            <w:pPr>
              <w:pStyle w:val="Normal6a"/>
            </w:pPr>
            <w:r w:rsidRPr="00B465E9">
              <w:t>0%</w:t>
            </w:r>
          </w:p>
        </w:tc>
        <w:tc>
          <w:tcPr>
            <w:tcW w:w="451" w:type="pct"/>
            <w:tcBorders>
              <w:top w:val="single" w:sz="4" w:space="0" w:color="auto"/>
              <w:left w:val="single" w:sz="4" w:space="0" w:color="auto"/>
              <w:right w:val="single" w:sz="4" w:space="0" w:color="auto"/>
            </w:tcBorders>
          </w:tcPr>
          <w:p w14:paraId="62D224A8" w14:textId="77777777" w:rsidR="00DD1289" w:rsidRPr="00B465E9" w:rsidRDefault="00DD1289" w:rsidP="00371B1A">
            <w:pPr>
              <w:pStyle w:val="Normal6a"/>
            </w:pPr>
            <w:r w:rsidRPr="00B465E9">
              <w:t>0%</w:t>
            </w:r>
          </w:p>
        </w:tc>
        <w:tc>
          <w:tcPr>
            <w:tcW w:w="717" w:type="pct"/>
            <w:tcBorders>
              <w:top w:val="single" w:sz="4" w:space="0" w:color="auto"/>
              <w:left w:val="single" w:sz="4" w:space="0" w:color="auto"/>
              <w:right w:val="single" w:sz="4" w:space="0" w:color="auto"/>
            </w:tcBorders>
          </w:tcPr>
          <w:p w14:paraId="32D53E63" w14:textId="77777777" w:rsidR="00DD1289" w:rsidRPr="00B465E9" w:rsidRDefault="00DD1289" w:rsidP="00371B1A">
            <w:pPr>
              <w:pStyle w:val="Normal6a"/>
            </w:pPr>
            <w:r w:rsidRPr="00B465E9">
              <w:t>•</w:t>
            </w:r>
            <w:r w:rsidRPr="00B465E9">
              <w:tab/>
              <w:t>Storage capacity of CO</w:t>
            </w:r>
            <w:r w:rsidRPr="00B465E9">
              <w:rPr>
                <w:vertAlign w:val="subscript"/>
              </w:rPr>
              <w:t>2</w:t>
            </w:r>
            <w:r w:rsidRPr="00B465E9">
              <w:t xml:space="preserve"> (tonnes);</w:t>
            </w:r>
          </w:p>
        </w:tc>
        <w:tc>
          <w:tcPr>
            <w:tcW w:w="448" w:type="pct"/>
            <w:tcBorders>
              <w:top w:val="single" w:sz="4" w:space="0" w:color="auto"/>
              <w:left w:val="single" w:sz="4" w:space="0" w:color="auto"/>
              <w:right w:val="single" w:sz="4" w:space="0" w:color="auto"/>
            </w:tcBorders>
          </w:tcPr>
          <w:p w14:paraId="39C73162" w14:textId="77777777" w:rsidR="00DD1289" w:rsidRPr="00B465E9" w:rsidRDefault="00DD1289" w:rsidP="00371B1A">
            <w:pPr>
              <w:pStyle w:val="Normal6a"/>
            </w:pPr>
            <w:r w:rsidRPr="00B465E9">
              <w:t>•</w:t>
            </w:r>
            <w:r w:rsidRPr="00B465E9">
              <w:tab/>
              <w:t xml:space="preserve">Annual GHG emissions avoided in </w:t>
            </w:r>
            <w:proofErr w:type="gramStart"/>
            <w:r w:rsidRPr="00B465E9">
              <w:t>tCO</w:t>
            </w:r>
            <w:r w:rsidRPr="00B465E9">
              <w:rPr>
                <w:vertAlign w:val="subscript"/>
              </w:rPr>
              <w:t>2</w:t>
            </w:r>
            <w:r w:rsidRPr="00B465E9">
              <w:t>e;</w:t>
            </w:r>
            <w:proofErr w:type="gramEnd"/>
          </w:p>
          <w:p w14:paraId="29BE5924" w14:textId="77777777" w:rsidR="00DD1289" w:rsidRPr="00B465E9" w:rsidRDefault="00DD1289" w:rsidP="00371B1A">
            <w:pPr>
              <w:pStyle w:val="Normal6a"/>
            </w:pPr>
            <w:r w:rsidRPr="00B465E9">
              <w:t>•</w:t>
            </w:r>
            <w:r w:rsidRPr="00B465E9">
              <w:tab/>
              <w:t>tCO</w:t>
            </w:r>
            <w:r w:rsidRPr="00B465E9">
              <w:rPr>
                <w:vertAlign w:val="subscript"/>
              </w:rPr>
              <w:t>2</w:t>
            </w:r>
            <w:r w:rsidRPr="00B465E9">
              <w:t>e stored;</w:t>
            </w:r>
          </w:p>
        </w:tc>
      </w:tr>
      <w:tr w:rsidR="00DD1289" w:rsidRPr="00B465E9" w14:paraId="5C4B7B1B" w14:textId="77777777" w:rsidTr="00371B1A">
        <w:trPr>
          <w:jc w:val="center"/>
        </w:trPr>
        <w:tc>
          <w:tcPr>
            <w:tcW w:w="5000" w:type="pct"/>
            <w:gridSpan w:val="13"/>
            <w:tcBorders>
              <w:top w:val="single" w:sz="4" w:space="0" w:color="auto"/>
            </w:tcBorders>
          </w:tcPr>
          <w:p w14:paraId="574DBCA9" w14:textId="77777777" w:rsidR="00DD1289" w:rsidRPr="00B465E9" w:rsidRDefault="00DD1289" w:rsidP="00371B1A">
            <w:pPr>
              <w:pStyle w:val="Normal6a"/>
            </w:pPr>
          </w:p>
        </w:tc>
      </w:tr>
      <w:tr w:rsidR="00DD1289" w:rsidRPr="00B465E9" w14:paraId="6A3C603F" w14:textId="77777777" w:rsidTr="00371B1A">
        <w:trPr>
          <w:jc w:val="center"/>
        </w:trPr>
        <w:tc>
          <w:tcPr>
            <w:tcW w:w="5000" w:type="pct"/>
            <w:gridSpan w:val="13"/>
            <w:tcBorders>
              <w:bottom w:val="single" w:sz="4" w:space="0" w:color="auto"/>
            </w:tcBorders>
          </w:tcPr>
          <w:p w14:paraId="56BEA13C" w14:textId="77777777" w:rsidR="00DD1289" w:rsidRPr="00B465E9" w:rsidRDefault="00DD1289" w:rsidP="00371B1A">
            <w:pPr>
              <w:pStyle w:val="Normal6a"/>
              <w:jc w:val="center"/>
              <w:rPr>
                <w:i/>
                <w:iCs/>
              </w:rPr>
            </w:pPr>
            <w:r w:rsidRPr="00B465E9">
              <w:rPr>
                <w:i/>
                <w:iCs/>
              </w:rPr>
              <w:t>Amendment</w:t>
            </w:r>
          </w:p>
        </w:tc>
      </w:tr>
      <w:tr w:rsidR="00DD1289" w:rsidRPr="00B465E9" w14:paraId="0E23C49A" w14:textId="77777777" w:rsidTr="00371B1A">
        <w:trPr>
          <w:trHeight w:val="280"/>
          <w:jc w:val="center"/>
        </w:trPr>
        <w:tc>
          <w:tcPr>
            <w:tcW w:w="481" w:type="pct"/>
            <w:tcBorders>
              <w:top w:val="single" w:sz="4" w:space="0" w:color="auto"/>
              <w:left w:val="single" w:sz="4" w:space="0" w:color="auto"/>
              <w:bottom w:val="single" w:sz="4" w:space="0" w:color="auto"/>
              <w:right w:val="single" w:sz="4" w:space="0" w:color="auto"/>
            </w:tcBorders>
          </w:tcPr>
          <w:p w14:paraId="29454ED8" w14:textId="77777777" w:rsidR="00DD1289" w:rsidRPr="00B465E9" w:rsidRDefault="00DD1289" w:rsidP="00371B1A">
            <w:pPr>
              <w:pStyle w:val="Normal6a"/>
            </w:pPr>
          </w:p>
        </w:tc>
        <w:tc>
          <w:tcPr>
            <w:tcW w:w="488" w:type="pct"/>
            <w:gridSpan w:val="2"/>
            <w:tcBorders>
              <w:top w:val="single" w:sz="4" w:space="0" w:color="auto"/>
              <w:left w:val="single" w:sz="4" w:space="0" w:color="auto"/>
              <w:bottom w:val="single" w:sz="4" w:space="0" w:color="auto"/>
              <w:right w:val="single" w:sz="4" w:space="0" w:color="auto"/>
            </w:tcBorders>
          </w:tcPr>
          <w:p w14:paraId="62EE74E8" w14:textId="77777777" w:rsidR="00DD1289" w:rsidRPr="00B465E9" w:rsidRDefault="00DD1289" w:rsidP="00371B1A">
            <w:pPr>
              <w:pStyle w:val="Normal6a"/>
            </w:pPr>
          </w:p>
        </w:tc>
        <w:tc>
          <w:tcPr>
            <w:tcW w:w="380" w:type="pct"/>
            <w:gridSpan w:val="2"/>
            <w:tcBorders>
              <w:top w:val="single" w:sz="4" w:space="0" w:color="auto"/>
              <w:left w:val="single" w:sz="4" w:space="0" w:color="auto"/>
              <w:bottom w:val="single" w:sz="4" w:space="0" w:color="auto"/>
              <w:right w:val="single" w:sz="4" w:space="0" w:color="auto"/>
            </w:tcBorders>
          </w:tcPr>
          <w:p w14:paraId="7107CA36" w14:textId="77777777" w:rsidR="00DD1289" w:rsidRPr="00B465E9" w:rsidRDefault="00DD1289" w:rsidP="00371B1A">
            <w:pPr>
              <w:pStyle w:val="Normal6a"/>
            </w:pPr>
            <w:r w:rsidRPr="00B465E9">
              <w:t>#</w:t>
            </w:r>
          </w:p>
        </w:tc>
        <w:tc>
          <w:tcPr>
            <w:tcW w:w="686" w:type="pct"/>
            <w:gridSpan w:val="2"/>
            <w:tcBorders>
              <w:top w:val="single" w:sz="4" w:space="0" w:color="auto"/>
              <w:left w:val="single" w:sz="4" w:space="0" w:color="auto"/>
              <w:bottom w:val="single" w:sz="4" w:space="0" w:color="auto"/>
              <w:right w:val="single" w:sz="4" w:space="0" w:color="auto"/>
            </w:tcBorders>
          </w:tcPr>
          <w:p w14:paraId="52E562F7" w14:textId="77777777" w:rsidR="00DD1289" w:rsidRPr="00B465E9" w:rsidRDefault="00DD1289" w:rsidP="00371B1A">
            <w:pPr>
              <w:pStyle w:val="Normal6a"/>
            </w:pPr>
          </w:p>
        </w:tc>
        <w:tc>
          <w:tcPr>
            <w:tcW w:w="449" w:type="pct"/>
            <w:tcBorders>
              <w:top w:val="single" w:sz="4" w:space="0" w:color="auto"/>
              <w:left w:val="single" w:sz="4" w:space="0" w:color="auto"/>
              <w:bottom w:val="single" w:sz="4" w:space="0" w:color="auto"/>
              <w:right w:val="single" w:sz="4" w:space="0" w:color="auto"/>
            </w:tcBorders>
          </w:tcPr>
          <w:p w14:paraId="4512868E" w14:textId="77777777" w:rsidR="00DD1289" w:rsidRPr="00B465E9" w:rsidRDefault="00DD1289" w:rsidP="00371B1A">
            <w:pPr>
              <w:pStyle w:val="Normal6a"/>
            </w:pPr>
          </w:p>
        </w:tc>
        <w:tc>
          <w:tcPr>
            <w:tcW w:w="449" w:type="pct"/>
            <w:tcBorders>
              <w:top w:val="single" w:sz="4" w:space="0" w:color="auto"/>
              <w:left w:val="single" w:sz="4" w:space="0" w:color="auto"/>
              <w:bottom w:val="single" w:sz="4" w:space="0" w:color="auto"/>
              <w:right w:val="single" w:sz="4" w:space="0" w:color="auto"/>
            </w:tcBorders>
          </w:tcPr>
          <w:p w14:paraId="72C0D3D8" w14:textId="77777777" w:rsidR="00DD1289" w:rsidRPr="00B465E9" w:rsidRDefault="00DD1289" w:rsidP="00371B1A">
            <w:pPr>
              <w:pStyle w:val="Normal6a"/>
            </w:pPr>
          </w:p>
        </w:tc>
        <w:tc>
          <w:tcPr>
            <w:tcW w:w="449" w:type="pct"/>
            <w:tcBorders>
              <w:top w:val="single" w:sz="4" w:space="0" w:color="auto"/>
              <w:left w:val="single" w:sz="4" w:space="0" w:color="auto"/>
              <w:bottom w:val="single" w:sz="4" w:space="0" w:color="auto"/>
              <w:right w:val="single" w:sz="4" w:space="0" w:color="auto"/>
            </w:tcBorders>
          </w:tcPr>
          <w:p w14:paraId="6A8BF2A3" w14:textId="77777777" w:rsidR="00DD1289" w:rsidRPr="00B465E9" w:rsidRDefault="00DD1289" w:rsidP="00371B1A">
            <w:pPr>
              <w:pStyle w:val="Normal6a"/>
            </w:pPr>
          </w:p>
        </w:tc>
        <w:tc>
          <w:tcPr>
            <w:tcW w:w="451" w:type="pct"/>
            <w:tcBorders>
              <w:top w:val="single" w:sz="4" w:space="0" w:color="auto"/>
              <w:left w:val="single" w:sz="4" w:space="0" w:color="auto"/>
              <w:bottom w:val="single" w:sz="4" w:space="0" w:color="auto"/>
              <w:right w:val="single" w:sz="4" w:space="0" w:color="auto"/>
            </w:tcBorders>
          </w:tcPr>
          <w:p w14:paraId="15E84A15" w14:textId="77777777" w:rsidR="00DD1289" w:rsidRPr="00B465E9" w:rsidRDefault="00DD1289" w:rsidP="00371B1A">
            <w:pPr>
              <w:pStyle w:val="Normal6a"/>
            </w:pPr>
          </w:p>
        </w:tc>
        <w:tc>
          <w:tcPr>
            <w:tcW w:w="717" w:type="pct"/>
            <w:tcBorders>
              <w:top w:val="single" w:sz="4" w:space="0" w:color="auto"/>
              <w:left w:val="single" w:sz="4" w:space="0" w:color="auto"/>
              <w:bottom w:val="single" w:sz="4" w:space="0" w:color="auto"/>
              <w:right w:val="single" w:sz="4" w:space="0" w:color="auto"/>
            </w:tcBorders>
          </w:tcPr>
          <w:p w14:paraId="0B6ECC91" w14:textId="77777777" w:rsidR="00DD1289" w:rsidRPr="00B465E9" w:rsidRDefault="00DD1289" w:rsidP="00371B1A">
            <w:pPr>
              <w:pStyle w:val="Normal6a"/>
            </w:pPr>
          </w:p>
        </w:tc>
        <w:tc>
          <w:tcPr>
            <w:tcW w:w="448" w:type="pct"/>
            <w:tcBorders>
              <w:top w:val="single" w:sz="4" w:space="0" w:color="auto"/>
              <w:left w:val="single" w:sz="4" w:space="0" w:color="auto"/>
              <w:bottom w:val="single" w:sz="4" w:space="0" w:color="auto"/>
              <w:right w:val="single" w:sz="4" w:space="0" w:color="auto"/>
            </w:tcBorders>
          </w:tcPr>
          <w:p w14:paraId="34AA8E59" w14:textId="77777777" w:rsidR="00DD1289" w:rsidRPr="00B465E9" w:rsidRDefault="00DD1289" w:rsidP="00371B1A">
            <w:pPr>
              <w:pStyle w:val="Normal6a"/>
            </w:pPr>
          </w:p>
        </w:tc>
      </w:tr>
      <w:tr w:rsidR="00DD1289" w:rsidRPr="00B465E9" w14:paraId="7C3CCE99" w14:textId="77777777" w:rsidTr="00371B1A">
        <w:trPr>
          <w:trHeight w:val="280"/>
          <w:jc w:val="center"/>
        </w:trPr>
        <w:tc>
          <w:tcPr>
            <w:tcW w:w="481" w:type="pct"/>
            <w:tcBorders>
              <w:top w:val="single" w:sz="4" w:space="0" w:color="auto"/>
              <w:left w:val="single" w:sz="4" w:space="0" w:color="auto"/>
              <w:right w:val="single" w:sz="4" w:space="0" w:color="auto"/>
            </w:tcBorders>
          </w:tcPr>
          <w:p w14:paraId="0D39FA60" w14:textId="77777777" w:rsidR="00DD1289" w:rsidRPr="00B465E9" w:rsidRDefault="00DD1289" w:rsidP="00371B1A">
            <w:pPr>
              <w:pStyle w:val="Normal6a"/>
            </w:pPr>
            <w:r w:rsidRPr="00B465E9">
              <w:t>Energy</w:t>
            </w:r>
          </w:p>
        </w:tc>
        <w:tc>
          <w:tcPr>
            <w:tcW w:w="488" w:type="pct"/>
            <w:gridSpan w:val="2"/>
            <w:tcBorders>
              <w:top w:val="single" w:sz="4" w:space="0" w:color="auto"/>
              <w:left w:val="single" w:sz="4" w:space="0" w:color="auto"/>
              <w:right w:val="single" w:sz="4" w:space="0" w:color="auto"/>
            </w:tcBorders>
          </w:tcPr>
          <w:p w14:paraId="0446F1B9" w14:textId="77777777" w:rsidR="00DD1289" w:rsidRPr="00B465E9" w:rsidRDefault="00DD1289" w:rsidP="00371B1A">
            <w:pPr>
              <w:pStyle w:val="Normal6a"/>
            </w:pPr>
            <w:r w:rsidRPr="00B465E9">
              <w:t>Carbon capture and storage</w:t>
            </w:r>
          </w:p>
        </w:tc>
        <w:tc>
          <w:tcPr>
            <w:tcW w:w="380" w:type="pct"/>
            <w:gridSpan w:val="2"/>
            <w:tcBorders>
              <w:top w:val="single" w:sz="4" w:space="0" w:color="auto"/>
              <w:left w:val="single" w:sz="4" w:space="0" w:color="auto"/>
              <w:right w:val="single" w:sz="4" w:space="0" w:color="auto"/>
            </w:tcBorders>
          </w:tcPr>
          <w:p w14:paraId="30B3E634" w14:textId="77777777" w:rsidR="00DD1289" w:rsidRPr="00B465E9" w:rsidRDefault="00DD1289" w:rsidP="00371B1A">
            <w:pPr>
              <w:pStyle w:val="Normal6a"/>
            </w:pPr>
            <w:r w:rsidRPr="00B465E9">
              <w:t>170</w:t>
            </w:r>
          </w:p>
        </w:tc>
        <w:tc>
          <w:tcPr>
            <w:tcW w:w="686" w:type="pct"/>
            <w:gridSpan w:val="2"/>
            <w:tcBorders>
              <w:top w:val="single" w:sz="4" w:space="0" w:color="auto"/>
              <w:left w:val="single" w:sz="4" w:space="0" w:color="auto"/>
              <w:right w:val="single" w:sz="4" w:space="0" w:color="auto"/>
            </w:tcBorders>
          </w:tcPr>
          <w:p w14:paraId="009321E0" w14:textId="77777777" w:rsidR="00DD1289" w:rsidRPr="00B465E9" w:rsidRDefault="00DD1289" w:rsidP="00371B1A">
            <w:pPr>
              <w:pStyle w:val="Normal6a"/>
            </w:pPr>
            <w:r w:rsidRPr="00B465E9">
              <w:t>Underground permanent geological storage of CO</w:t>
            </w:r>
            <w:r w:rsidRPr="00B465E9">
              <w:rPr>
                <w:vertAlign w:val="subscript"/>
              </w:rPr>
              <w:t>2</w:t>
            </w:r>
            <w:r w:rsidRPr="00B465E9">
              <w:t xml:space="preserve"> (new or repurposed storages)</w:t>
            </w:r>
          </w:p>
        </w:tc>
        <w:tc>
          <w:tcPr>
            <w:tcW w:w="449" w:type="pct"/>
            <w:tcBorders>
              <w:top w:val="single" w:sz="4" w:space="0" w:color="auto"/>
              <w:left w:val="single" w:sz="4" w:space="0" w:color="auto"/>
              <w:right w:val="single" w:sz="4" w:space="0" w:color="auto"/>
            </w:tcBorders>
          </w:tcPr>
          <w:p w14:paraId="27873EB5" w14:textId="77777777" w:rsidR="00DD1289" w:rsidRPr="00B465E9" w:rsidRDefault="00DD1289" w:rsidP="00371B1A">
            <w:pPr>
              <w:pStyle w:val="Normal6a"/>
            </w:pPr>
            <w:r w:rsidRPr="00B465E9">
              <w:rPr>
                <w:b/>
                <w:bCs/>
                <w:i/>
                <w:iCs/>
              </w:rPr>
              <w:t>0%</w:t>
            </w:r>
          </w:p>
        </w:tc>
        <w:tc>
          <w:tcPr>
            <w:tcW w:w="449" w:type="pct"/>
            <w:tcBorders>
              <w:top w:val="single" w:sz="4" w:space="0" w:color="auto"/>
              <w:left w:val="single" w:sz="4" w:space="0" w:color="auto"/>
              <w:right w:val="single" w:sz="4" w:space="0" w:color="auto"/>
            </w:tcBorders>
          </w:tcPr>
          <w:p w14:paraId="0A7D5F4E" w14:textId="77777777" w:rsidR="00DD1289" w:rsidRPr="00B465E9" w:rsidRDefault="00DD1289" w:rsidP="00371B1A">
            <w:pPr>
              <w:pStyle w:val="Normal6a"/>
            </w:pPr>
            <w:r w:rsidRPr="00B465E9">
              <w:t>0%</w:t>
            </w:r>
          </w:p>
        </w:tc>
        <w:tc>
          <w:tcPr>
            <w:tcW w:w="449" w:type="pct"/>
            <w:tcBorders>
              <w:top w:val="single" w:sz="4" w:space="0" w:color="auto"/>
              <w:left w:val="single" w:sz="4" w:space="0" w:color="auto"/>
              <w:right w:val="single" w:sz="4" w:space="0" w:color="auto"/>
            </w:tcBorders>
          </w:tcPr>
          <w:p w14:paraId="06BDDF23" w14:textId="77777777" w:rsidR="00DD1289" w:rsidRPr="00B465E9" w:rsidRDefault="00DD1289" w:rsidP="00371B1A">
            <w:pPr>
              <w:pStyle w:val="Normal6a"/>
            </w:pPr>
            <w:r w:rsidRPr="00B465E9">
              <w:t>0%</w:t>
            </w:r>
          </w:p>
        </w:tc>
        <w:tc>
          <w:tcPr>
            <w:tcW w:w="451" w:type="pct"/>
            <w:tcBorders>
              <w:top w:val="single" w:sz="4" w:space="0" w:color="auto"/>
              <w:left w:val="single" w:sz="4" w:space="0" w:color="auto"/>
              <w:right w:val="single" w:sz="4" w:space="0" w:color="auto"/>
            </w:tcBorders>
          </w:tcPr>
          <w:p w14:paraId="3D25E87E" w14:textId="77777777" w:rsidR="00DD1289" w:rsidRPr="00B465E9" w:rsidRDefault="00DD1289" w:rsidP="00371B1A">
            <w:pPr>
              <w:pStyle w:val="Normal6a"/>
            </w:pPr>
            <w:r w:rsidRPr="00B465E9">
              <w:t>0%</w:t>
            </w:r>
          </w:p>
        </w:tc>
        <w:tc>
          <w:tcPr>
            <w:tcW w:w="717" w:type="pct"/>
            <w:tcBorders>
              <w:top w:val="single" w:sz="4" w:space="0" w:color="auto"/>
              <w:left w:val="single" w:sz="4" w:space="0" w:color="auto"/>
              <w:right w:val="single" w:sz="4" w:space="0" w:color="auto"/>
            </w:tcBorders>
          </w:tcPr>
          <w:p w14:paraId="7254F064" w14:textId="77777777" w:rsidR="00DD1289" w:rsidRPr="00B465E9" w:rsidRDefault="00DD1289" w:rsidP="00371B1A">
            <w:pPr>
              <w:pStyle w:val="Normal6a"/>
            </w:pPr>
            <w:r w:rsidRPr="00B465E9">
              <w:t>•</w:t>
            </w:r>
            <w:r w:rsidRPr="00B465E9">
              <w:tab/>
              <w:t>Storage capacity of CO</w:t>
            </w:r>
            <w:r w:rsidRPr="00B465E9">
              <w:rPr>
                <w:vertAlign w:val="subscript"/>
              </w:rPr>
              <w:t>2</w:t>
            </w:r>
            <w:r w:rsidRPr="00B465E9">
              <w:t xml:space="preserve"> (tonnes);</w:t>
            </w:r>
          </w:p>
        </w:tc>
        <w:tc>
          <w:tcPr>
            <w:tcW w:w="448" w:type="pct"/>
            <w:tcBorders>
              <w:top w:val="single" w:sz="4" w:space="0" w:color="auto"/>
              <w:left w:val="single" w:sz="4" w:space="0" w:color="auto"/>
              <w:right w:val="single" w:sz="4" w:space="0" w:color="auto"/>
            </w:tcBorders>
          </w:tcPr>
          <w:p w14:paraId="3F9720EB" w14:textId="77777777" w:rsidR="00DD1289" w:rsidRPr="00B465E9" w:rsidRDefault="00DD1289" w:rsidP="00371B1A">
            <w:pPr>
              <w:pStyle w:val="Normal6a"/>
            </w:pPr>
            <w:r w:rsidRPr="00B465E9">
              <w:t>•</w:t>
            </w:r>
            <w:r w:rsidRPr="00B465E9">
              <w:tab/>
              <w:t xml:space="preserve">Annual GHG emissions avoided in </w:t>
            </w:r>
            <w:proofErr w:type="gramStart"/>
            <w:r w:rsidRPr="00B465E9">
              <w:t>tCO</w:t>
            </w:r>
            <w:r w:rsidRPr="00B465E9">
              <w:rPr>
                <w:vertAlign w:val="subscript"/>
              </w:rPr>
              <w:t>2</w:t>
            </w:r>
            <w:r w:rsidRPr="00B465E9">
              <w:t>e;</w:t>
            </w:r>
            <w:proofErr w:type="gramEnd"/>
          </w:p>
          <w:p w14:paraId="23D6A320" w14:textId="77777777" w:rsidR="00DD1289" w:rsidRPr="00B465E9" w:rsidRDefault="00DD1289" w:rsidP="00371B1A">
            <w:pPr>
              <w:pStyle w:val="Normal6a"/>
            </w:pPr>
            <w:r w:rsidRPr="00B465E9">
              <w:t>•</w:t>
            </w:r>
            <w:r w:rsidRPr="00B465E9">
              <w:tab/>
              <w:t>tCO</w:t>
            </w:r>
            <w:r w:rsidRPr="00B465E9">
              <w:rPr>
                <w:vertAlign w:val="subscript"/>
              </w:rPr>
              <w:t>2</w:t>
            </w:r>
            <w:r w:rsidRPr="00B465E9">
              <w:t>e stored;</w:t>
            </w:r>
          </w:p>
        </w:tc>
      </w:tr>
    </w:tbl>
    <w:p w14:paraId="43CECAD4" w14:textId="77777777" w:rsidR="00DD1289" w:rsidRPr="00B465E9" w:rsidRDefault="00DD1289" w:rsidP="00DD1289">
      <w:pPr>
        <w:pStyle w:val="NormalBold"/>
        <w:keepNext/>
      </w:pPr>
    </w:p>
    <w:p w14:paraId="6F47FB9B"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378C6C49"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2122F37B" w14:textId="77777777" w:rsidR="00DD1289" w:rsidRPr="00B465E9" w:rsidRDefault="00DD1289" w:rsidP="00DD1289">
      <w:pPr>
        <w:pStyle w:val="AmJustText"/>
      </w:pPr>
      <w:r w:rsidRPr="00B465E9">
        <w:t xml:space="preserve">CCS does not prevent emissions at source and cannot be considered a mitigation </w:t>
      </w:r>
      <w:proofErr w:type="gramStart"/>
      <w:r w:rsidRPr="00B465E9">
        <w:t>measure in itself, as</w:t>
      </w:r>
      <w:proofErr w:type="gramEnd"/>
      <w:r w:rsidRPr="00B465E9">
        <w:t xml:space="preserve"> it only manages rather than eliminates emissions. The significant risks of carbon leakage and fossil fuel lock-in further undermine its sustainability credentials. CCS may play a limited future role in managing unavoidable emissions in certain industrial sectors, contingent on the technology becoming available at scale.</w:t>
      </w:r>
    </w:p>
    <w:p w14:paraId="54E369AF" w14:textId="77777777" w:rsidR="00DD1289" w:rsidRPr="00B465E9" w:rsidRDefault="00DD1289" w:rsidP="00DD1289">
      <w:pPr>
        <w:rPr>
          <w:rStyle w:val="HideTWBExt"/>
          <w:noProof w:val="0"/>
        </w:rPr>
      </w:pPr>
      <w:r w:rsidRPr="00B465E9">
        <w:rPr>
          <w:rStyle w:val="HideTWBExt"/>
          <w:noProof w:val="0"/>
        </w:rPr>
        <w:t>&lt;/Amend&gt;</w:t>
      </w:r>
    </w:p>
    <w:p w14:paraId="335A3AAA" w14:textId="58743463"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386</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2789484D" w14:textId="77777777" w:rsidR="00DD1289" w:rsidRPr="00B465E9" w:rsidRDefault="00DD1289" w:rsidP="00DD1289">
      <w:pPr>
        <w:pStyle w:val="NormalBold"/>
      </w:pPr>
      <w:r w:rsidRPr="00B465E9">
        <w:rPr>
          <w:rStyle w:val="HideTWBExt"/>
          <w:b w:val="0"/>
        </w:rPr>
        <w:t>&lt;RepeatBlock-By&gt;&lt;Members&gt;</w:t>
      </w:r>
      <w:r w:rsidRPr="00B465E9">
        <w:t>Ana Vasconcelos</w:t>
      </w:r>
      <w:r w:rsidRPr="00B465E9">
        <w:rPr>
          <w:rStyle w:val="HideTWBExt"/>
          <w:b w:val="0"/>
        </w:rPr>
        <w:t>&lt;/Members&gt;</w:t>
      </w:r>
    </w:p>
    <w:p w14:paraId="58A782D2" w14:textId="77777777" w:rsidR="00DD1289" w:rsidRPr="00B465E9" w:rsidRDefault="00DD1289" w:rsidP="00DD1289">
      <w:r w:rsidRPr="00B465E9">
        <w:rPr>
          <w:rStyle w:val="HideTWBExt"/>
        </w:rPr>
        <w:t>&lt;/RepeatBlock-By&gt;</w:t>
      </w:r>
    </w:p>
    <w:p w14:paraId="2D528BC1"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52C8404E"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171</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374"/>
        <w:gridCol w:w="1480"/>
        <w:gridCol w:w="1040"/>
        <w:gridCol w:w="1600"/>
        <w:gridCol w:w="1240"/>
        <w:gridCol w:w="1240"/>
        <w:gridCol w:w="1000"/>
        <w:gridCol w:w="1172"/>
        <w:gridCol w:w="2250"/>
        <w:gridCol w:w="1890"/>
      </w:tblGrid>
      <w:tr w:rsidR="00DD1289" w:rsidRPr="00B465E9" w14:paraId="30F92F3B" w14:textId="77777777" w:rsidTr="00371B1A">
        <w:trPr>
          <w:jc w:val="center"/>
        </w:trPr>
        <w:tc>
          <w:tcPr>
            <w:tcW w:w="5000" w:type="pct"/>
            <w:gridSpan w:val="10"/>
          </w:tcPr>
          <w:p w14:paraId="6757DE54" w14:textId="77777777" w:rsidR="00DD1289" w:rsidRPr="00B465E9" w:rsidRDefault="00DD1289" w:rsidP="00371B1A">
            <w:pPr>
              <w:keepNext/>
            </w:pPr>
          </w:p>
        </w:tc>
      </w:tr>
      <w:tr w:rsidR="00DD1289" w:rsidRPr="00B465E9" w14:paraId="271E9D06" w14:textId="77777777" w:rsidTr="00371B1A">
        <w:trPr>
          <w:jc w:val="center"/>
        </w:trPr>
        <w:tc>
          <w:tcPr>
            <w:tcW w:w="5000" w:type="pct"/>
            <w:gridSpan w:val="10"/>
            <w:tcBorders>
              <w:bottom w:val="single" w:sz="4" w:space="0" w:color="auto"/>
            </w:tcBorders>
          </w:tcPr>
          <w:p w14:paraId="6295C7CB" w14:textId="77777777" w:rsidR="00DD1289" w:rsidRPr="00B465E9" w:rsidRDefault="00DD1289" w:rsidP="00371B1A">
            <w:pPr>
              <w:pStyle w:val="AmColumnHeading"/>
              <w:keepNext/>
            </w:pPr>
            <w:r w:rsidRPr="00B465E9">
              <w:t>Text proposed by the Commission</w:t>
            </w:r>
          </w:p>
        </w:tc>
      </w:tr>
      <w:tr w:rsidR="00DD1289" w:rsidRPr="00B465E9" w14:paraId="202187D8" w14:textId="77777777" w:rsidTr="00371B1A">
        <w:trPr>
          <w:trHeight w:val="280"/>
          <w:jc w:val="center"/>
        </w:trPr>
        <w:tc>
          <w:tcPr>
            <w:tcW w:w="490" w:type="pct"/>
            <w:tcBorders>
              <w:top w:val="single" w:sz="4" w:space="0" w:color="auto"/>
              <w:left w:val="single" w:sz="4" w:space="0" w:color="auto"/>
              <w:right w:val="single" w:sz="4" w:space="0" w:color="auto"/>
            </w:tcBorders>
          </w:tcPr>
          <w:p w14:paraId="5C7AC6B2" w14:textId="77777777" w:rsidR="00DD1289" w:rsidRPr="00B465E9" w:rsidRDefault="00DD1289" w:rsidP="00371B1A">
            <w:pPr>
              <w:pStyle w:val="Normal6a"/>
            </w:pPr>
          </w:p>
        </w:tc>
        <w:tc>
          <w:tcPr>
            <w:tcW w:w="518" w:type="pct"/>
            <w:tcBorders>
              <w:top w:val="single" w:sz="4" w:space="0" w:color="auto"/>
              <w:left w:val="single" w:sz="4" w:space="0" w:color="auto"/>
              <w:right w:val="single" w:sz="4" w:space="0" w:color="auto"/>
            </w:tcBorders>
          </w:tcPr>
          <w:p w14:paraId="6D257A7F" w14:textId="77777777" w:rsidR="00DD1289" w:rsidRPr="00B465E9" w:rsidRDefault="00DD1289" w:rsidP="00371B1A">
            <w:pPr>
              <w:pStyle w:val="Normal6a"/>
            </w:pPr>
          </w:p>
        </w:tc>
        <w:tc>
          <w:tcPr>
            <w:tcW w:w="490" w:type="pct"/>
            <w:tcBorders>
              <w:top w:val="single" w:sz="4" w:space="0" w:color="auto"/>
              <w:left w:val="single" w:sz="4" w:space="0" w:color="auto"/>
              <w:right w:val="single" w:sz="4" w:space="0" w:color="auto"/>
            </w:tcBorders>
          </w:tcPr>
          <w:p w14:paraId="51D94030" w14:textId="77777777" w:rsidR="00DD1289" w:rsidRPr="00B465E9" w:rsidRDefault="00DD1289" w:rsidP="00371B1A">
            <w:pPr>
              <w:pStyle w:val="Normal6a"/>
            </w:pPr>
            <w:r w:rsidRPr="00B465E9">
              <w:t>#</w:t>
            </w:r>
          </w:p>
        </w:tc>
        <w:tc>
          <w:tcPr>
            <w:tcW w:w="560" w:type="pct"/>
            <w:tcBorders>
              <w:top w:val="single" w:sz="4" w:space="0" w:color="auto"/>
              <w:left w:val="single" w:sz="4" w:space="0" w:color="auto"/>
              <w:right w:val="single" w:sz="4" w:space="0" w:color="auto"/>
            </w:tcBorders>
          </w:tcPr>
          <w:p w14:paraId="16805A91" w14:textId="77777777" w:rsidR="00DD1289" w:rsidRPr="00B465E9" w:rsidRDefault="00DD1289" w:rsidP="00371B1A">
            <w:pPr>
              <w:pStyle w:val="Normal6a"/>
            </w:pPr>
          </w:p>
        </w:tc>
        <w:tc>
          <w:tcPr>
            <w:tcW w:w="490" w:type="pct"/>
            <w:tcBorders>
              <w:top w:val="single" w:sz="4" w:space="0" w:color="auto"/>
              <w:left w:val="single" w:sz="4" w:space="0" w:color="auto"/>
              <w:right w:val="single" w:sz="4" w:space="0" w:color="auto"/>
            </w:tcBorders>
          </w:tcPr>
          <w:p w14:paraId="551F1A15" w14:textId="77777777" w:rsidR="00DD1289" w:rsidRPr="00B465E9" w:rsidRDefault="00DD1289" w:rsidP="00371B1A">
            <w:pPr>
              <w:pStyle w:val="Normal6a"/>
            </w:pPr>
          </w:p>
        </w:tc>
        <w:tc>
          <w:tcPr>
            <w:tcW w:w="490" w:type="pct"/>
            <w:tcBorders>
              <w:top w:val="single" w:sz="4" w:space="0" w:color="auto"/>
              <w:left w:val="single" w:sz="4" w:space="0" w:color="auto"/>
              <w:right w:val="single" w:sz="4" w:space="0" w:color="auto"/>
            </w:tcBorders>
          </w:tcPr>
          <w:p w14:paraId="25387451" w14:textId="77777777" w:rsidR="00DD1289" w:rsidRPr="00B465E9" w:rsidRDefault="00DD1289" w:rsidP="00371B1A">
            <w:pPr>
              <w:pStyle w:val="Normal6a"/>
            </w:pPr>
          </w:p>
        </w:tc>
        <w:tc>
          <w:tcPr>
            <w:tcW w:w="490" w:type="pct"/>
            <w:tcBorders>
              <w:top w:val="single" w:sz="4" w:space="0" w:color="auto"/>
              <w:left w:val="single" w:sz="4" w:space="0" w:color="auto"/>
              <w:right w:val="single" w:sz="4" w:space="0" w:color="auto"/>
            </w:tcBorders>
          </w:tcPr>
          <w:p w14:paraId="01D3155B" w14:textId="77777777" w:rsidR="00DD1289" w:rsidRPr="00B465E9" w:rsidRDefault="00DD1289" w:rsidP="00371B1A">
            <w:pPr>
              <w:pStyle w:val="Normal6a"/>
            </w:pPr>
          </w:p>
        </w:tc>
        <w:tc>
          <w:tcPr>
            <w:tcW w:w="490" w:type="pct"/>
            <w:tcBorders>
              <w:top w:val="single" w:sz="4" w:space="0" w:color="auto"/>
              <w:left w:val="single" w:sz="4" w:space="0" w:color="auto"/>
              <w:right w:val="single" w:sz="4" w:space="0" w:color="auto"/>
            </w:tcBorders>
          </w:tcPr>
          <w:p w14:paraId="19E6F3F1" w14:textId="77777777" w:rsidR="00DD1289" w:rsidRPr="00B465E9" w:rsidRDefault="00DD1289" w:rsidP="00371B1A">
            <w:pPr>
              <w:pStyle w:val="Normal6a"/>
            </w:pPr>
          </w:p>
        </w:tc>
        <w:tc>
          <w:tcPr>
            <w:tcW w:w="490" w:type="pct"/>
            <w:tcBorders>
              <w:top w:val="single" w:sz="4" w:space="0" w:color="auto"/>
              <w:left w:val="single" w:sz="4" w:space="0" w:color="auto"/>
              <w:right w:val="single" w:sz="4" w:space="0" w:color="auto"/>
            </w:tcBorders>
          </w:tcPr>
          <w:p w14:paraId="4C291AA7" w14:textId="77777777" w:rsidR="00DD1289" w:rsidRPr="00B465E9" w:rsidRDefault="00DD1289" w:rsidP="00371B1A">
            <w:pPr>
              <w:pStyle w:val="Normal6a"/>
            </w:pPr>
          </w:p>
        </w:tc>
        <w:tc>
          <w:tcPr>
            <w:tcW w:w="492" w:type="pct"/>
            <w:tcBorders>
              <w:top w:val="single" w:sz="4" w:space="0" w:color="auto"/>
              <w:left w:val="single" w:sz="4" w:space="0" w:color="auto"/>
              <w:right w:val="single" w:sz="4" w:space="0" w:color="auto"/>
            </w:tcBorders>
          </w:tcPr>
          <w:p w14:paraId="5FF048B1" w14:textId="77777777" w:rsidR="00DD1289" w:rsidRPr="00B465E9" w:rsidRDefault="00DD1289" w:rsidP="00371B1A">
            <w:pPr>
              <w:pStyle w:val="Normal6a"/>
            </w:pPr>
          </w:p>
        </w:tc>
      </w:tr>
      <w:tr w:rsidR="00DD1289" w:rsidRPr="00B465E9" w14:paraId="6C925BDB" w14:textId="77777777" w:rsidTr="00371B1A">
        <w:trPr>
          <w:trHeight w:val="280"/>
          <w:jc w:val="center"/>
        </w:trPr>
        <w:tc>
          <w:tcPr>
            <w:tcW w:w="490" w:type="pct"/>
            <w:tcBorders>
              <w:top w:val="single" w:sz="4" w:space="0" w:color="auto"/>
              <w:left w:val="single" w:sz="4" w:space="0" w:color="auto"/>
              <w:right w:val="single" w:sz="4" w:space="0" w:color="auto"/>
            </w:tcBorders>
          </w:tcPr>
          <w:p w14:paraId="41651F44" w14:textId="77777777" w:rsidR="00DD1289" w:rsidRPr="00B465E9" w:rsidRDefault="00DD1289" w:rsidP="00371B1A">
            <w:pPr>
              <w:pStyle w:val="Normal6a"/>
            </w:pPr>
            <w:r w:rsidRPr="00B465E9">
              <w:t>Energy</w:t>
            </w:r>
          </w:p>
        </w:tc>
        <w:tc>
          <w:tcPr>
            <w:tcW w:w="518" w:type="pct"/>
            <w:tcBorders>
              <w:top w:val="single" w:sz="4" w:space="0" w:color="auto"/>
              <w:left w:val="single" w:sz="4" w:space="0" w:color="auto"/>
              <w:right w:val="single" w:sz="4" w:space="0" w:color="auto"/>
            </w:tcBorders>
          </w:tcPr>
          <w:p w14:paraId="5F6D5D93" w14:textId="77777777" w:rsidR="00DD1289" w:rsidRPr="00B465E9" w:rsidRDefault="00DD1289" w:rsidP="00371B1A">
            <w:pPr>
              <w:pStyle w:val="Normal6a"/>
            </w:pPr>
            <w:r w:rsidRPr="00B465E9">
              <w:t>Carbon capture and storage</w:t>
            </w:r>
          </w:p>
        </w:tc>
        <w:tc>
          <w:tcPr>
            <w:tcW w:w="490" w:type="pct"/>
            <w:tcBorders>
              <w:top w:val="single" w:sz="4" w:space="0" w:color="auto"/>
              <w:left w:val="single" w:sz="4" w:space="0" w:color="auto"/>
              <w:right w:val="single" w:sz="4" w:space="0" w:color="auto"/>
            </w:tcBorders>
          </w:tcPr>
          <w:p w14:paraId="01ABC37F" w14:textId="77777777" w:rsidR="00DD1289" w:rsidRPr="00B465E9" w:rsidRDefault="00DD1289" w:rsidP="00371B1A">
            <w:pPr>
              <w:pStyle w:val="Normal6a"/>
            </w:pPr>
            <w:r w:rsidRPr="00B465E9">
              <w:t>171</w:t>
            </w:r>
          </w:p>
        </w:tc>
        <w:tc>
          <w:tcPr>
            <w:tcW w:w="560" w:type="pct"/>
            <w:tcBorders>
              <w:top w:val="single" w:sz="4" w:space="0" w:color="auto"/>
              <w:left w:val="single" w:sz="4" w:space="0" w:color="auto"/>
              <w:right w:val="single" w:sz="4" w:space="0" w:color="auto"/>
            </w:tcBorders>
          </w:tcPr>
          <w:p w14:paraId="3577929D" w14:textId="77777777" w:rsidR="00DD1289" w:rsidRPr="00B465E9" w:rsidRDefault="00DD1289" w:rsidP="00371B1A">
            <w:pPr>
              <w:pStyle w:val="Normal6a"/>
            </w:pPr>
            <w:r w:rsidRPr="00B465E9">
              <w:t>Measures targeting the climate resilience of carbon capture and storage</w:t>
            </w:r>
          </w:p>
        </w:tc>
        <w:tc>
          <w:tcPr>
            <w:tcW w:w="490" w:type="pct"/>
            <w:tcBorders>
              <w:top w:val="single" w:sz="4" w:space="0" w:color="auto"/>
              <w:left w:val="single" w:sz="4" w:space="0" w:color="auto"/>
              <w:right w:val="single" w:sz="4" w:space="0" w:color="auto"/>
            </w:tcBorders>
          </w:tcPr>
          <w:p w14:paraId="474062B6" w14:textId="77777777" w:rsidR="00DD1289" w:rsidRPr="00B465E9" w:rsidRDefault="00DD1289" w:rsidP="00371B1A">
            <w:pPr>
              <w:pStyle w:val="Normal6a"/>
            </w:pPr>
            <w:r w:rsidRPr="00B465E9">
              <w:t>100%</w:t>
            </w:r>
          </w:p>
        </w:tc>
        <w:tc>
          <w:tcPr>
            <w:tcW w:w="490" w:type="pct"/>
            <w:tcBorders>
              <w:top w:val="single" w:sz="4" w:space="0" w:color="auto"/>
              <w:left w:val="single" w:sz="4" w:space="0" w:color="auto"/>
              <w:right w:val="single" w:sz="4" w:space="0" w:color="auto"/>
            </w:tcBorders>
          </w:tcPr>
          <w:p w14:paraId="0C17AA26" w14:textId="77777777" w:rsidR="00DD1289" w:rsidRPr="00B465E9" w:rsidRDefault="00DD1289" w:rsidP="00371B1A">
            <w:pPr>
              <w:pStyle w:val="Normal6a"/>
            </w:pPr>
            <w:r w:rsidRPr="00B465E9">
              <w:t>100%</w:t>
            </w:r>
          </w:p>
        </w:tc>
        <w:tc>
          <w:tcPr>
            <w:tcW w:w="490" w:type="pct"/>
            <w:tcBorders>
              <w:top w:val="single" w:sz="4" w:space="0" w:color="auto"/>
              <w:left w:val="single" w:sz="4" w:space="0" w:color="auto"/>
              <w:right w:val="single" w:sz="4" w:space="0" w:color="auto"/>
            </w:tcBorders>
          </w:tcPr>
          <w:p w14:paraId="02E738F8" w14:textId="77777777" w:rsidR="00DD1289" w:rsidRPr="00B465E9" w:rsidRDefault="00DD1289" w:rsidP="00371B1A">
            <w:pPr>
              <w:pStyle w:val="Normal6a"/>
            </w:pPr>
            <w:r w:rsidRPr="00B465E9">
              <w:t>0%</w:t>
            </w:r>
          </w:p>
        </w:tc>
        <w:tc>
          <w:tcPr>
            <w:tcW w:w="490" w:type="pct"/>
            <w:tcBorders>
              <w:top w:val="single" w:sz="4" w:space="0" w:color="auto"/>
              <w:left w:val="single" w:sz="4" w:space="0" w:color="auto"/>
              <w:right w:val="single" w:sz="4" w:space="0" w:color="auto"/>
            </w:tcBorders>
          </w:tcPr>
          <w:p w14:paraId="7B81284E" w14:textId="77777777" w:rsidR="00DD1289" w:rsidRPr="00B465E9" w:rsidRDefault="00DD1289" w:rsidP="00371B1A">
            <w:pPr>
              <w:pStyle w:val="Normal6a"/>
            </w:pPr>
            <w:r w:rsidRPr="00B465E9">
              <w:t>0%</w:t>
            </w:r>
          </w:p>
        </w:tc>
        <w:tc>
          <w:tcPr>
            <w:tcW w:w="490" w:type="pct"/>
            <w:tcBorders>
              <w:top w:val="single" w:sz="4" w:space="0" w:color="auto"/>
              <w:left w:val="single" w:sz="4" w:space="0" w:color="auto"/>
              <w:right w:val="single" w:sz="4" w:space="0" w:color="auto"/>
            </w:tcBorders>
          </w:tcPr>
          <w:p w14:paraId="24F42A9B" w14:textId="77777777" w:rsidR="00DD1289" w:rsidRPr="00B465E9" w:rsidRDefault="00DD1289" w:rsidP="00371B1A">
            <w:pPr>
              <w:pStyle w:val="Normal6a"/>
            </w:pPr>
            <w:r w:rsidRPr="00B465E9">
              <w:t>•</w:t>
            </w:r>
            <w:r w:rsidRPr="00B465E9">
              <w:tab/>
              <w:t>Transport and storage capacity with increased resilience (tonnes);</w:t>
            </w:r>
          </w:p>
        </w:tc>
        <w:tc>
          <w:tcPr>
            <w:tcW w:w="492" w:type="pct"/>
            <w:tcBorders>
              <w:top w:val="single" w:sz="4" w:space="0" w:color="auto"/>
              <w:left w:val="single" w:sz="4" w:space="0" w:color="auto"/>
              <w:right w:val="single" w:sz="4" w:space="0" w:color="auto"/>
            </w:tcBorders>
          </w:tcPr>
          <w:p w14:paraId="461346DD" w14:textId="77777777" w:rsidR="00DD1289" w:rsidRPr="00B465E9" w:rsidRDefault="00DD1289" w:rsidP="00371B1A">
            <w:pPr>
              <w:pStyle w:val="Normal6a"/>
            </w:pPr>
            <w:r w:rsidRPr="00B465E9">
              <w:t>•</w:t>
            </w:r>
            <w:r w:rsidRPr="00B465E9">
              <w:tab/>
              <w:t>Value of assets and / or Population benefitting from climate resilience measures;</w:t>
            </w:r>
          </w:p>
        </w:tc>
      </w:tr>
      <w:tr w:rsidR="00DD1289" w:rsidRPr="00B465E9" w14:paraId="785DB10D" w14:textId="77777777" w:rsidTr="00371B1A">
        <w:trPr>
          <w:jc w:val="center"/>
        </w:trPr>
        <w:tc>
          <w:tcPr>
            <w:tcW w:w="5000" w:type="pct"/>
            <w:gridSpan w:val="10"/>
            <w:tcBorders>
              <w:top w:val="single" w:sz="4" w:space="0" w:color="auto"/>
            </w:tcBorders>
          </w:tcPr>
          <w:p w14:paraId="45DADD04" w14:textId="77777777" w:rsidR="00DD1289" w:rsidRPr="00B465E9" w:rsidRDefault="00DD1289" w:rsidP="00371B1A">
            <w:pPr>
              <w:pStyle w:val="Normal6a"/>
            </w:pPr>
          </w:p>
        </w:tc>
      </w:tr>
      <w:tr w:rsidR="00DD1289" w:rsidRPr="00B465E9" w14:paraId="6123B729" w14:textId="77777777" w:rsidTr="00371B1A">
        <w:trPr>
          <w:jc w:val="center"/>
        </w:trPr>
        <w:tc>
          <w:tcPr>
            <w:tcW w:w="5000" w:type="pct"/>
            <w:gridSpan w:val="10"/>
            <w:tcBorders>
              <w:bottom w:val="single" w:sz="4" w:space="0" w:color="auto"/>
            </w:tcBorders>
          </w:tcPr>
          <w:p w14:paraId="3D5E2E51" w14:textId="77777777" w:rsidR="00DD1289" w:rsidRPr="00B465E9" w:rsidRDefault="00DD1289" w:rsidP="00371B1A">
            <w:pPr>
              <w:pStyle w:val="Normal6a"/>
              <w:jc w:val="center"/>
              <w:rPr>
                <w:i/>
                <w:iCs/>
              </w:rPr>
            </w:pPr>
            <w:r w:rsidRPr="00B465E9">
              <w:rPr>
                <w:i/>
                <w:iCs/>
              </w:rPr>
              <w:t>Amendment</w:t>
            </w:r>
          </w:p>
        </w:tc>
      </w:tr>
      <w:tr w:rsidR="00DD1289" w:rsidRPr="00B465E9" w14:paraId="0F070CAE" w14:textId="77777777" w:rsidTr="00371B1A">
        <w:trPr>
          <w:trHeight w:val="280"/>
          <w:jc w:val="center"/>
        </w:trPr>
        <w:tc>
          <w:tcPr>
            <w:tcW w:w="490" w:type="pct"/>
            <w:tcBorders>
              <w:top w:val="single" w:sz="4" w:space="0" w:color="auto"/>
              <w:left w:val="single" w:sz="4" w:space="0" w:color="auto"/>
              <w:bottom w:val="single" w:sz="4" w:space="0" w:color="auto"/>
              <w:right w:val="single" w:sz="4" w:space="0" w:color="auto"/>
            </w:tcBorders>
          </w:tcPr>
          <w:p w14:paraId="323682A7" w14:textId="77777777" w:rsidR="00DD1289" w:rsidRPr="00B465E9" w:rsidRDefault="00DD1289" w:rsidP="00371B1A">
            <w:pPr>
              <w:pStyle w:val="Normal6a"/>
            </w:pPr>
          </w:p>
        </w:tc>
        <w:tc>
          <w:tcPr>
            <w:tcW w:w="518" w:type="pct"/>
            <w:tcBorders>
              <w:top w:val="single" w:sz="4" w:space="0" w:color="auto"/>
              <w:left w:val="single" w:sz="4" w:space="0" w:color="auto"/>
              <w:bottom w:val="single" w:sz="4" w:space="0" w:color="auto"/>
              <w:right w:val="single" w:sz="4" w:space="0" w:color="auto"/>
            </w:tcBorders>
          </w:tcPr>
          <w:p w14:paraId="703F0394" w14:textId="77777777" w:rsidR="00DD1289" w:rsidRPr="00B465E9" w:rsidRDefault="00DD1289" w:rsidP="00371B1A">
            <w:pPr>
              <w:pStyle w:val="Normal6a"/>
            </w:pPr>
          </w:p>
        </w:tc>
        <w:tc>
          <w:tcPr>
            <w:tcW w:w="490" w:type="pct"/>
            <w:tcBorders>
              <w:top w:val="single" w:sz="4" w:space="0" w:color="auto"/>
              <w:left w:val="single" w:sz="4" w:space="0" w:color="auto"/>
              <w:bottom w:val="single" w:sz="4" w:space="0" w:color="auto"/>
              <w:right w:val="single" w:sz="4" w:space="0" w:color="auto"/>
            </w:tcBorders>
          </w:tcPr>
          <w:p w14:paraId="3C792679" w14:textId="77777777" w:rsidR="00DD1289" w:rsidRPr="00B465E9" w:rsidRDefault="00DD1289" w:rsidP="00371B1A">
            <w:pPr>
              <w:pStyle w:val="Normal6a"/>
            </w:pPr>
            <w:r w:rsidRPr="00B465E9">
              <w:t>#</w:t>
            </w:r>
          </w:p>
        </w:tc>
        <w:tc>
          <w:tcPr>
            <w:tcW w:w="560" w:type="pct"/>
            <w:tcBorders>
              <w:top w:val="single" w:sz="4" w:space="0" w:color="auto"/>
              <w:left w:val="single" w:sz="4" w:space="0" w:color="auto"/>
              <w:bottom w:val="single" w:sz="4" w:space="0" w:color="auto"/>
              <w:right w:val="single" w:sz="4" w:space="0" w:color="auto"/>
            </w:tcBorders>
          </w:tcPr>
          <w:p w14:paraId="0EC5C468" w14:textId="77777777" w:rsidR="00DD1289" w:rsidRPr="00B465E9" w:rsidRDefault="00DD1289" w:rsidP="00371B1A">
            <w:pPr>
              <w:pStyle w:val="Normal6a"/>
            </w:pPr>
          </w:p>
        </w:tc>
        <w:tc>
          <w:tcPr>
            <w:tcW w:w="490" w:type="pct"/>
            <w:tcBorders>
              <w:top w:val="single" w:sz="4" w:space="0" w:color="auto"/>
              <w:left w:val="single" w:sz="4" w:space="0" w:color="auto"/>
              <w:bottom w:val="single" w:sz="4" w:space="0" w:color="auto"/>
              <w:right w:val="single" w:sz="4" w:space="0" w:color="auto"/>
            </w:tcBorders>
          </w:tcPr>
          <w:p w14:paraId="540C7217" w14:textId="77777777" w:rsidR="00DD1289" w:rsidRPr="00B465E9" w:rsidRDefault="00DD1289" w:rsidP="00371B1A">
            <w:pPr>
              <w:pStyle w:val="Normal6a"/>
            </w:pPr>
          </w:p>
        </w:tc>
        <w:tc>
          <w:tcPr>
            <w:tcW w:w="490" w:type="pct"/>
            <w:tcBorders>
              <w:top w:val="single" w:sz="4" w:space="0" w:color="auto"/>
              <w:left w:val="single" w:sz="4" w:space="0" w:color="auto"/>
              <w:bottom w:val="single" w:sz="4" w:space="0" w:color="auto"/>
              <w:right w:val="single" w:sz="4" w:space="0" w:color="auto"/>
            </w:tcBorders>
          </w:tcPr>
          <w:p w14:paraId="7C81D1EA" w14:textId="77777777" w:rsidR="00DD1289" w:rsidRPr="00B465E9" w:rsidRDefault="00DD1289" w:rsidP="00371B1A">
            <w:pPr>
              <w:pStyle w:val="Normal6a"/>
            </w:pPr>
          </w:p>
        </w:tc>
        <w:tc>
          <w:tcPr>
            <w:tcW w:w="490" w:type="pct"/>
            <w:tcBorders>
              <w:top w:val="single" w:sz="4" w:space="0" w:color="auto"/>
              <w:left w:val="single" w:sz="4" w:space="0" w:color="auto"/>
              <w:bottom w:val="single" w:sz="4" w:space="0" w:color="auto"/>
              <w:right w:val="single" w:sz="4" w:space="0" w:color="auto"/>
            </w:tcBorders>
          </w:tcPr>
          <w:p w14:paraId="1B5EFDFD" w14:textId="77777777" w:rsidR="00DD1289" w:rsidRPr="00B465E9" w:rsidRDefault="00DD1289" w:rsidP="00371B1A">
            <w:pPr>
              <w:pStyle w:val="Normal6a"/>
            </w:pPr>
          </w:p>
        </w:tc>
        <w:tc>
          <w:tcPr>
            <w:tcW w:w="490" w:type="pct"/>
            <w:tcBorders>
              <w:top w:val="single" w:sz="4" w:space="0" w:color="auto"/>
              <w:left w:val="single" w:sz="4" w:space="0" w:color="auto"/>
              <w:bottom w:val="single" w:sz="4" w:space="0" w:color="auto"/>
              <w:right w:val="single" w:sz="4" w:space="0" w:color="auto"/>
            </w:tcBorders>
          </w:tcPr>
          <w:p w14:paraId="26428FAE" w14:textId="77777777" w:rsidR="00DD1289" w:rsidRPr="00B465E9" w:rsidRDefault="00DD1289" w:rsidP="00371B1A">
            <w:pPr>
              <w:pStyle w:val="Normal6a"/>
            </w:pPr>
          </w:p>
        </w:tc>
        <w:tc>
          <w:tcPr>
            <w:tcW w:w="490" w:type="pct"/>
            <w:tcBorders>
              <w:top w:val="single" w:sz="4" w:space="0" w:color="auto"/>
              <w:left w:val="single" w:sz="4" w:space="0" w:color="auto"/>
              <w:bottom w:val="single" w:sz="4" w:space="0" w:color="auto"/>
              <w:right w:val="single" w:sz="4" w:space="0" w:color="auto"/>
            </w:tcBorders>
          </w:tcPr>
          <w:p w14:paraId="628EC599" w14:textId="77777777" w:rsidR="00DD1289" w:rsidRPr="00B465E9" w:rsidRDefault="00DD1289" w:rsidP="00371B1A">
            <w:pPr>
              <w:pStyle w:val="Normal6a"/>
            </w:pPr>
          </w:p>
        </w:tc>
        <w:tc>
          <w:tcPr>
            <w:tcW w:w="492" w:type="pct"/>
            <w:tcBorders>
              <w:top w:val="single" w:sz="4" w:space="0" w:color="auto"/>
              <w:left w:val="single" w:sz="4" w:space="0" w:color="auto"/>
              <w:bottom w:val="single" w:sz="4" w:space="0" w:color="auto"/>
              <w:right w:val="single" w:sz="4" w:space="0" w:color="auto"/>
            </w:tcBorders>
          </w:tcPr>
          <w:p w14:paraId="1A3F720D" w14:textId="77777777" w:rsidR="00DD1289" w:rsidRPr="00B465E9" w:rsidRDefault="00DD1289" w:rsidP="00371B1A">
            <w:pPr>
              <w:pStyle w:val="Normal6a"/>
            </w:pPr>
          </w:p>
        </w:tc>
      </w:tr>
      <w:tr w:rsidR="00DD1289" w:rsidRPr="00B465E9" w14:paraId="11DF58B8" w14:textId="77777777" w:rsidTr="00371B1A">
        <w:trPr>
          <w:trHeight w:val="280"/>
          <w:jc w:val="center"/>
        </w:trPr>
        <w:tc>
          <w:tcPr>
            <w:tcW w:w="490" w:type="pct"/>
            <w:tcBorders>
              <w:top w:val="single" w:sz="4" w:space="0" w:color="auto"/>
              <w:left w:val="single" w:sz="4" w:space="0" w:color="auto"/>
              <w:right w:val="single" w:sz="4" w:space="0" w:color="auto"/>
            </w:tcBorders>
          </w:tcPr>
          <w:p w14:paraId="1C7E2C48" w14:textId="77777777" w:rsidR="00DD1289" w:rsidRPr="00B465E9" w:rsidRDefault="00DD1289" w:rsidP="00371B1A">
            <w:pPr>
              <w:pStyle w:val="Normal6a"/>
            </w:pPr>
            <w:r w:rsidRPr="00B465E9">
              <w:t>Energy</w:t>
            </w:r>
          </w:p>
        </w:tc>
        <w:tc>
          <w:tcPr>
            <w:tcW w:w="518" w:type="pct"/>
            <w:tcBorders>
              <w:top w:val="single" w:sz="4" w:space="0" w:color="auto"/>
              <w:left w:val="single" w:sz="4" w:space="0" w:color="auto"/>
              <w:right w:val="single" w:sz="4" w:space="0" w:color="auto"/>
            </w:tcBorders>
          </w:tcPr>
          <w:p w14:paraId="2F757B0F" w14:textId="77777777" w:rsidR="00DD1289" w:rsidRPr="00B465E9" w:rsidRDefault="00DD1289" w:rsidP="00371B1A">
            <w:pPr>
              <w:pStyle w:val="Normal6a"/>
            </w:pPr>
            <w:r w:rsidRPr="00B465E9">
              <w:t>Carbon capture</w:t>
            </w:r>
            <w:r w:rsidRPr="00B465E9">
              <w:rPr>
                <w:b/>
                <w:bCs/>
                <w:i/>
                <w:iCs/>
              </w:rPr>
              <w:t>, removal</w:t>
            </w:r>
            <w:r w:rsidRPr="00B465E9">
              <w:t xml:space="preserve"> and storage</w:t>
            </w:r>
          </w:p>
        </w:tc>
        <w:tc>
          <w:tcPr>
            <w:tcW w:w="490" w:type="pct"/>
            <w:tcBorders>
              <w:top w:val="single" w:sz="4" w:space="0" w:color="auto"/>
              <w:left w:val="single" w:sz="4" w:space="0" w:color="auto"/>
              <w:right w:val="single" w:sz="4" w:space="0" w:color="auto"/>
            </w:tcBorders>
          </w:tcPr>
          <w:p w14:paraId="48FEAB11" w14:textId="77777777" w:rsidR="00DD1289" w:rsidRPr="00B465E9" w:rsidRDefault="00DD1289" w:rsidP="00371B1A">
            <w:pPr>
              <w:pStyle w:val="Normal6a"/>
            </w:pPr>
            <w:r w:rsidRPr="00B465E9">
              <w:t>171</w:t>
            </w:r>
          </w:p>
        </w:tc>
        <w:tc>
          <w:tcPr>
            <w:tcW w:w="560" w:type="pct"/>
            <w:tcBorders>
              <w:top w:val="single" w:sz="4" w:space="0" w:color="auto"/>
              <w:left w:val="single" w:sz="4" w:space="0" w:color="auto"/>
              <w:right w:val="single" w:sz="4" w:space="0" w:color="auto"/>
            </w:tcBorders>
          </w:tcPr>
          <w:p w14:paraId="6CF582FD" w14:textId="77777777" w:rsidR="00DD1289" w:rsidRPr="00B465E9" w:rsidRDefault="00DD1289" w:rsidP="00371B1A">
            <w:pPr>
              <w:pStyle w:val="Normal6a"/>
            </w:pPr>
            <w:r w:rsidRPr="00B465E9">
              <w:t>Measures targeting the climate resilience of carbon capture</w:t>
            </w:r>
            <w:r w:rsidRPr="00B465E9">
              <w:rPr>
                <w:b/>
                <w:bCs/>
                <w:i/>
                <w:iCs/>
              </w:rPr>
              <w:t>, removal</w:t>
            </w:r>
            <w:r w:rsidRPr="00B465E9">
              <w:t xml:space="preserve"> and storage</w:t>
            </w:r>
          </w:p>
        </w:tc>
        <w:tc>
          <w:tcPr>
            <w:tcW w:w="490" w:type="pct"/>
            <w:tcBorders>
              <w:top w:val="single" w:sz="4" w:space="0" w:color="auto"/>
              <w:left w:val="single" w:sz="4" w:space="0" w:color="auto"/>
              <w:right w:val="single" w:sz="4" w:space="0" w:color="auto"/>
            </w:tcBorders>
          </w:tcPr>
          <w:p w14:paraId="21AF1F9E" w14:textId="77777777" w:rsidR="00DD1289" w:rsidRPr="00B465E9" w:rsidRDefault="00DD1289" w:rsidP="00371B1A">
            <w:pPr>
              <w:pStyle w:val="Normal6a"/>
            </w:pPr>
            <w:r w:rsidRPr="00B465E9">
              <w:t>100%</w:t>
            </w:r>
          </w:p>
        </w:tc>
        <w:tc>
          <w:tcPr>
            <w:tcW w:w="490" w:type="pct"/>
            <w:tcBorders>
              <w:top w:val="single" w:sz="4" w:space="0" w:color="auto"/>
              <w:left w:val="single" w:sz="4" w:space="0" w:color="auto"/>
              <w:right w:val="single" w:sz="4" w:space="0" w:color="auto"/>
            </w:tcBorders>
          </w:tcPr>
          <w:p w14:paraId="565CC60A" w14:textId="77777777" w:rsidR="00DD1289" w:rsidRPr="00B465E9" w:rsidRDefault="00DD1289" w:rsidP="00371B1A">
            <w:pPr>
              <w:pStyle w:val="Normal6a"/>
            </w:pPr>
            <w:r w:rsidRPr="00B465E9">
              <w:t>100%</w:t>
            </w:r>
          </w:p>
        </w:tc>
        <w:tc>
          <w:tcPr>
            <w:tcW w:w="490" w:type="pct"/>
            <w:tcBorders>
              <w:top w:val="single" w:sz="4" w:space="0" w:color="auto"/>
              <w:left w:val="single" w:sz="4" w:space="0" w:color="auto"/>
              <w:right w:val="single" w:sz="4" w:space="0" w:color="auto"/>
            </w:tcBorders>
          </w:tcPr>
          <w:p w14:paraId="40265F13" w14:textId="77777777" w:rsidR="00DD1289" w:rsidRPr="00B465E9" w:rsidRDefault="00DD1289" w:rsidP="00371B1A">
            <w:pPr>
              <w:pStyle w:val="Normal6a"/>
            </w:pPr>
            <w:r w:rsidRPr="00B465E9">
              <w:t>0%</w:t>
            </w:r>
          </w:p>
        </w:tc>
        <w:tc>
          <w:tcPr>
            <w:tcW w:w="490" w:type="pct"/>
            <w:tcBorders>
              <w:top w:val="single" w:sz="4" w:space="0" w:color="auto"/>
              <w:left w:val="single" w:sz="4" w:space="0" w:color="auto"/>
              <w:right w:val="single" w:sz="4" w:space="0" w:color="auto"/>
            </w:tcBorders>
          </w:tcPr>
          <w:p w14:paraId="1B1A35E5" w14:textId="77777777" w:rsidR="00DD1289" w:rsidRPr="00B465E9" w:rsidRDefault="00DD1289" w:rsidP="00371B1A">
            <w:pPr>
              <w:pStyle w:val="Normal6a"/>
            </w:pPr>
            <w:r w:rsidRPr="00B465E9">
              <w:t>0%</w:t>
            </w:r>
          </w:p>
        </w:tc>
        <w:tc>
          <w:tcPr>
            <w:tcW w:w="490" w:type="pct"/>
            <w:tcBorders>
              <w:top w:val="single" w:sz="4" w:space="0" w:color="auto"/>
              <w:left w:val="single" w:sz="4" w:space="0" w:color="auto"/>
              <w:right w:val="single" w:sz="4" w:space="0" w:color="auto"/>
            </w:tcBorders>
          </w:tcPr>
          <w:p w14:paraId="57924B6F" w14:textId="77777777" w:rsidR="00DD1289" w:rsidRPr="00B465E9" w:rsidRDefault="00DD1289" w:rsidP="00371B1A">
            <w:pPr>
              <w:pStyle w:val="Normal6a"/>
            </w:pPr>
            <w:r w:rsidRPr="00B465E9">
              <w:t>•</w:t>
            </w:r>
            <w:r w:rsidRPr="00B465E9">
              <w:tab/>
              <w:t>Transport and storage capacity with increased resilience (tonnes);</w:t>
            </w:r>
          </w:p>
        </w:tc>
        <w:tc>
          <w:tcPr>
            <w:tcW w:w="492" w:type="pct"/>
            <w:tcBorders>
              <w:top w:val="single" w:sz="4" w:space="0" w:color="auto"/>
              <w:left w:val="single" w:sz="4" w:space="0" w:color="auto"/>
              <w:right w:val="single" w:sz="4" w:space="0" w:color="auto"/>
            </w:tcBorders>
          </w:tcPr>
          <w:p w14:paraId="2264D8D6" w14:textId="77777777" w:rsidR="00DD1289" w:rsidRPr="00B465E9" w:rsidRDefault="00DD1289" w:rsidP="00371B1A">
            <w:pPr>
              <w:pStyle w:val="Normal6a"/>
            </w:pPr>
            <w:r w:rsidRPr="00B465E9">
              <w:t>•</w:t>
            </w:r>
            <w:r w:rsidRPr="00B465E9">
              <w:tab/>
              <w:t>Value of assets and / or Population benefitting from climate resilience measures;</w:t>
            </w:r>
          </w:p>
        </w:tc>
      </w:tr>
    </w:tbl>
    <w:p w14:paraId="405B4F8E" w14:textId="77777777" w:rsidR="00DD1289" w:rsidRPr="00B465E9" w:rsidRDefault="00DD1289" w:rsidP="00DD1289">
      <w:pPr>
        <w:pStyle w:val="NormalBold"/>
        <w:keepNext/>
      </w:pPr>
    </w:p>
    <w:p w14:paraId="0A07C3B8"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66EC281B" w14:textId="77777777" w:rsidR="00DD1289" w:rsidRPr="00B465E9" w:rsidRDefault="00DD1289" w:rsidP="00DD1289">
      <w:pPr>
        <w:rPr>
          <w:rStyle w:val="HideTWBExt"/>
          <w:noProof w:val="0"/>
        </w:rPr>
      </w:pPr>
      <w:r w:rsidRPr="00B465E9">
        <w:rPr>
          <w:rStyle w:val="HideTWBExt"/>
          <w:noProof w:val="0"/>
        </w:rPr>
        <w:t>&lt;/Amend&gt;</w:t>
      </w:r>
    </w:p>
    <w:p w14:paraId="0CCB91D7" w14:textId="18B88450"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387</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78A6AC82" w14:textId="77777777" w:rsidR="00DD1289" w:rsidRPr="00B465E9" w:rsidRDefault="00DD1289" w:rsidP="00DD1289">
      <w:pPr>
        <w:pStyle w:val="NormalBold"/>
      </w:pPr>
      <w:r w:rsidRPr="00B465E9">
        <w:rPr>
          <w:rStyle w:val="HideTWBExt"/>
          <w:b w:val="0"/>
        </w:rPr>
        <w:t>&lt;RepeatBlock-By&gt;&lt;Members&gt;</w:t>
      </w:r>
      <w:r w:rsidRPr="00B465E9">
        <w:t>Sigrid Friis</w:t>
      </w:r>
      <w:r w:rsidRPr="00B465E9">
        <w:rPr>
          <w:rStyle w:val="HideTWBExt"/>
          <w:b w:val="0"/>
        </w:rPr>
        <w:t>&lt;/Members&gt;</w:t>
      </w:r>
    </w:p>
    <w:p w14:paraId="2D34FB67" w14:textId="77777777" w:rsidR="00DD1289" w:rsidRPr="00B465E9" w:rsidRDefault="00DD1289" w:rsidP="00DD1289">
      <w:r w:rsidRPr="00B465E9">
        <w:rPr>
          <w:rStyle w:val="HideTWBExt"/>
        </w:rPr>
        <w:t>&lt;/RepeatBlock-By&gt;</w:t>
      </w:r>
    </w:p>
    <w:p w14:paraId="649D61C7"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04BCF473"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171</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374"/>
        <w:gridCol w:w="1387"/>
        <w:gridCol w:w="1040"/>
        <w:gridCol w:w="1600"/>
        <w:gridCol w:w="1240"/>
        <w:gridCol w:w="1240"/>
        <w:gridCol w:w="1037"/>
        <w:gridCol w:w="1228"/>
        <w:gridCol w:w="2250"/>
        <w:gridCol w:w="1890"/>
      </w:tblGrid>
      <w:tr w:rsidR="00DD1289" w:rsidRPr="00B465E9" w14:paraId="2C2C2810" w14:textId="77777777" w:rsidTr="00371B1A">
        <w:trPr>
          <w:jc w:val="center"/>
        </w:trPr>
        <w:tc>
          <w:tcPr>
            <w:tcW w:w="5000" w:type="pct"/>
            <w:gridSpan w:val="10"/>
          </w:tcPr>
          <w:p w14:paraId="5FFA9B7E" w14:textId="77777777" w:rsidR="00DD1289" w:rsidRPr="00B465E9" w:rsidRDefault="00DD1289" w:rsidP="00371B1A">
            <w:pPr>
              <w:keepNext/>
            </w:pPr>
          </w:p>
        </w:tc>
      </w:tr>
      <w:tr w:rsidR="00DD1289" w:rsidRPr="00B465E9" w14:paraId="4E7A5A2C" w14:textId="77777777" w:rsidTr="00371B1A">
        <w:trPr>
          <w:jc w:val="center"/>
        </w:trPr>
        <w:tc>
          <w:tcPr>
            <w:tcW w:w="5000" w:type="pct"/>
            <w:gridSpan w:val="10"/>
            <w:tcBorders>
              <w:bottom w:val="single" w:sz="4" w:space="0" w:color="auto"/>
            </w:tcBorders>
          </w:tcPr>
          <w:p w14:paraId="3509A7E2" w14:textId="77777777" w:rsidR="00DD1289" w:rsidRPr="00B465E9" w:rsidRDefault="00DD1289" w:rsidP="00371B1A">
            <w:pPr>
              <w:pStyle w:val="AmColumnHeading"/>
              <w:keepNext/>
            </w:pPr>
            <w:r w:rsidRPr="00B465E9">
              <w:t>Text proposed by the Commission</w:t>
            </w:r>
          </w:p>
        </w:tc>
      </w:tr>
      <w:tr w:rsidR="00DD1289" w:rsidRPr="00B465E9" w14:paraId="71B235FC" w14:textId="77777777" w:rsidTr="00371B1A">
        <w:trPr>
          <w:trHeight w:val="280"/>
          <w:jc w:val="center"/>
        </w:trPr>
        <w:tc>
          <w:tcPr>
            <w:tcW w:w="493" w:type="pct"/>
            <w:tcBorders>
              <w:top w:val="single" w:sz="4" w:space="0" w:color="auto"/>
              <w:left w:val="single" w:sz="4" w:space="0" w:color="auto"/>
              <w:right w:val="single" w:sz="4" w:space="0" w:color="auto"/>
            </w:tcBorders>
          </w:tcPr>
          <w:p w14:paraId="46E2385B" w14:textId="77777777" w:rsidR="00DD1289" w:rsidRPr="00B465E9" w:rsidRDefault="00DD1289" w:rsidP="00371B1A">
            <w:pPr>
              <w:pStyle w:val="Normal6a"/>
            </w:pPr>
          </w:p>
        </w:tc>
        <w:tc>
          <w:tcPr>
            <w:tcW w:w="492" w:type="pct"/>
            <w:tcBorders>
              <w:top w:val="single" w:sz="4" w:space="0" w:color="auto"/>
              <w:left w:val="single" w:sz="4" w:space="0" w:color="auto"/>
              <w:right w:val="single" w:sz="4" w:space="0" w:color="auto"/>
            </w:tcBorders>
          </w:tcPr>
          <w:p w14:paraId="6F98C3E3" w14:textId="77777777" w:rsidR="00DD1289" w:rsidRPr="00B465E9" w:rsidRDefault="00DD1289" w:rsidP="00371B1A">
            <w:pPr>
              <w:pStyle w:val="Normal6a"/>
            </w:pPr>
          </w:p>
        </w:tc>
        <w:tc>
          <w:tcPr>
            <w:tcW w:w="494" w:type="pct"/>
            <w:tcBorders>
              <w:top w:val="single" w:sz="4" w:space="0" w:color="auto"/>
              <w:left w:val="single" w:sz="4" w:space="0" w:color="auto"/>
              <w:right w:val="single" w:sz="4" w:space="0" w:color="auto"/>
            </w:tcBorders>
          </w:tcPr>
          <w:p w14:paraId="529FCA95" w14:textId="77777777" w:rsidR="00DD1289" w:rsidRPr="00B465E9" w:rsidRDefault="00DD1289" w:rsidP="00371B1A">
            <w:pPr>
              <w:pStyle w:val="Normal6a"/>
            </w:pPr>
            <w:r w:rsidRPr="00B465E9">
              <w:t>#</w:t>
            </w:r>
          </w:p>
        </w:tc>
        <w:tc>
          <w:tcPr>
            <w:tcW w:w="560" w:type="pct"/>
            <w:tcBorders>
              <w:top w:val="single" w:sz="4" w:space="0" w:color="auto"/>
              <w:left w:val="single" w:sz="4" w:space="0" w:color="auto"/>
              <w:right w:val="single" w:sz="4" w:space="0" w:color="auto"/>
            </w:tcBorders>
          </w:tcPr>
          <w:p w14:paraId="572B9E5A" w14:textId="77777777" w:rsidR="00DD1289" w:rsidRPr="00B465E9" w:rsidRDefault="00DD1289" w:rsidP="00371B1A">
            <w:pPr>
              <w:pStyle w:val="Normal6a"/>
            </w:pPr>
          </w:p>
        </w:tc>
        <w:tc>
          <w:tcPr>
            <w:tcW w:w="494" w:type="pct"/>
            <w:tcBorders>
              <w:top w:val="single" w:sz="4" w:space="0" w:color="auto"/>
              <w:left w:val="single" w:sz="4" w:space="0" w:color="auto"/>
              <w:right w:val="single" w:sz="4" w:space="0" w:color="auto"/>
            </w:tcBorders>
          </w:tcPr>
          <w:p w14:paraId="3F66D5EF" w14:textId="77777777" w:rsidR="00DD1289" w:rsidRPr="00B465E9" w:rsidRDefault="00DD1289" w:rsidP="00371B1A">
            <w:pPr>
              <w:pStyle w:val="Normal6a"/>
            </w:pPr>
          </w:p>
        </w:tc>
        <w:tc>
          <w:tcPr>
            <w:tcW w:w="495" w:type="pct"/>
            <w:tcBorders>
              <w:top w:val="single" w:sz="4" w:space="0" w:color="auto"/>
              <w:left w:val="single" w:sz="4" w:space="0" w:color="auto"/>
              <w:right w:val="single" w:sz="4" w:space="0" w:color="auto"/>
            </w:tcBorders>
          </w:tcPr>
          <w:p w14:paraId="672A1999" w14:textId="77777777" w:rsidR="00DD1289" w:rsidRPr="00B465E9" w:rsidRDefault="00DD1289" w:rsidP="00371B1A">
            <w:pPr>
              <w:pStyle w:val="Normal6a"/>
            </w:pPr>
          </w:p>
        </w:tc>
        <w:tc>
          <w:tcPr>
            <w:tcW w:w="490" w:type="pct"/>
            <w:tcBorders>
              <w:top w:val="single" w:sz="4" w:space="0" w:color="auto"/>
              <w:left w:val="single" w:sz="4" w:space="0" w:color="auto"/>
              <w:right w:val="single" w:sz="4" w:space="0" w:color="auto"/>
            </w:tcBorders>
          </w:tcPr>
          <w:p w14:paraId="5524F260" w14:textId="77777777" w:rsidR="00DD1289" w:rsidRPr="00B465E9" w:rsidRDefault="00DD1289" w:rsidP="00371B1A">
            <w:pPr>
              <w:pStyle w:val="Normal6a"/>
            </w:pPr>
          </w:p>
        </w:tc>
        <w:tc>
          <w:tcPr>
            <w:tcW w:w="496" w:type="pct"/>
            <w:tcBorders>
              <w:top w:val="single" w:sz="4" w:space="0" w:color="auto"/>
              <w:left w:val="single" w:sz="4" w:space="0" w:color="auto"/>
              <w:right w:val="single" w:sz="4" w:space="0" w:color="auto"/>
            </w:tcBorders>
          </w:tcPr>
          <w:p w14:paraId="05732705" w14:textId="77777777" w:rsidR="00DD1289" w:rsidRPr="00B465E9" w:rsidRDefault="00DD1289" w:rsidP="00371B1A">
            <w:pPr>
              <w:pStyle w:val="Normal6a"/>
            </w:pPr>
          </w:p>
        </w:tc>
        <w:tc>
          <w:tcPr>
            <w:tcW w:w="494" w:type="pct"/>
            <w:tcBorders>
              <w:top w:val="single" w:sz="4" w:space="0" w:color="auto"/>
              <w:left w:val="single" w:sz="4" w:space="0" w:color="auto"/>
              <w:right w:val="single" w:sz="4" w:space="0" w:color="auto"/>
            </w:tcBorders>
          </w:tcPr>
          <w:p w14:paraId="2DAC8BA3" w14:textId="77777777" w:rsidR="00DD1289" w:rsidRPr="00B465E9" w:rsidRDefault="00DD1289" w:rsidP="00371B1A">
            <w:pPr>
              <w:pStyle w:val="Normal6a"/>
            </w:pPr>
          </w:p>
        </w:tc>
        <w:tc>
          <w:tcPr>
            <w:tcW w:w="491" w:type="pct"/>
            <w:tcBorders>
              <w:top w:val="single" w:sz="4" w:space="0" w:color="auto"/>
              <w:left w:val="single" w:sz="4" w:space="0" w:color="auto"/>
              <w:right w:val="single" w:sz="4" w:space="0" w:color="auto"/>
            </w:tcBorders>
          </w:tcPr>
          <w:p w14:paraId="4F75B51F" w14:textId="77777777" w:rsidR="00DD1289" w:rsidRPr="00B465E9" w:rsidRDefault="00DD1289" w:rsidP="00371B1A">
            <w:pPr>
              <w:pStyle w:val="Normal6a"/>
            </w:pPr>
          </w:p>
        </w:tc>
      </w:tr>
      <w:tr w:rsidR="00DD1289" w:rsidRPr="00B465E9" w14:paraId="1E168FC1" w14:textId="77777777" w:rsidTr="00371B1A">
        <w:trPr>
          <w:trHeight w:val="280"/>
          <w:jc w:val="center"/>
        </w:trPr>
        <w:tc>
          <w:tcPr>
            <w:tcW w:w="493" w:type="pct"/>
            <w:tcBorders>
              <w:top w:val="single" w:sz="4" w:space="0" w:color="auto"/>
              <w:left w:val="single" w:sz="4" w:space="0" w:color="auto"/>
              <w:right w:val="single" w:sz="4" w:space="0" w:color="auto"/>
            </w:tcBorders>
          </w:tcPr>
          <w:p w14:paraId="5CCDE893" w14:textId="77777777" w:rsidR="00DD1289" w:rsidRPr="00B465E9" w:rsidRDefault="00DD1289" w:rsidP="00371B1A">
            <w:pPr>
              <w:pStyle w:val="Normal6a"/>
            </w:pPr>
            <w:r w:rsidRPr="00B465E9">
              <w:t>Energy</w:t>
            </w:r>
          </w:p>
        </w:tc>
        <w:tc>
          <w:tcPr>
            <w:tcW w:w="492" w:type="pct"/>
            <w:tcBorders>
              <w:top w:val="single" w:sz="4" w:space="0" w:color="auto"/>
              <w:left w:val="single" w:sz="4" w:space="0" w:color="auto"/>
              <w:right w:val="single" w:sz="4" w:space="0" w:color="auto"/>
            </w:tcBorders>
          </w:tcPr>
          <w:p w14:paraId="62603C1F" w14:textId="77777777" w:rsidR="00DD1289" w:rsidRPr="00B465E9" w:rsidRDefault="00DD1289" w:rsidP="00371B1A">
            <w:pPr>
              <w:pStyle w:val="Normal6a"/>
            </w:pPr>
            <w:r w:rsidRPr="00B465E9">
              <w:t>Carbon capture and storage</w:t>
            </w:r>
          </w:p>
        </w:tc>
        <w:tc>
          <w:tcPr>
            <w:tcW w:w="494" w:type="pct"/>
            <w:tcBorders>
              <w:top w:val="single" w:sz="4" w:space="0" w:color="auto"/>
              <w:left w:val="single" w:sz="4" w:space="0" w:color="auto"/>
              <w:right w:val="single" w:sz="4" w:space="0" w:color="auto"/>
            </w:tcBorders>
          </w:tcPr>
          <w:p w14:paraId="20EF609B" w14:textId="77777777" w:rsidR="00DD1289" w:rsidRPr="00B465E9" w:rsidRDefault="00DD1289" w:rsidP="00371B1A">
            <w:pPr>
              <w:pStyle w:val="Normal6a"/>
            </w:pPr>
            <w:r w:rsidRPr="00B465E9">
              <w:t>171</w:t>
            </w:r>
          </w:p>
        </w:tc>
        <w:tc>
          <w:tcPr>
            <w:tcW w:w="560" w:type="pct"/>
            <w:tcBorders>
              <w:top w:val="single" w:sz="4" w:space="0" w:color="auto"/>
              <w:left w:val="single" w:sz="4" w:space="0" w:color="auto"/>
              <w:right w:val="single" w:sz="4" w:space="0" w:color="auto"/>
            </w:tcBorders>
          </w:tcPr>
          <w:p w14:paraId="1A59F101" w14:textId="77777777" w:rsidR="00DD1289" w:rsidRPr="00B465E9" w:rsidRDefault="00DD1289" w:rsidP="00371B1A">
            <w:pPr>
              <w:pStyle w:val="Normal6a"/>
            </w:pPr>
            <w:r w:rsidRPr="00B465E9">
              <w:t>Measures targeting the climate resilience of carbon capture and storage</w:t>
            </w:r>
          </w:p>
        </w:tc>
        <w:tc>
          <w:tcPr>
            <w:tcW w:w="494" w:type="pct"/>
            <w:tcBorders>
              <w:top w:val="single" w:sz="4" w:space="0" w:color="auto"/>
              <w:left w:val="single" w:sz="4" w:space="0" w:color="auto"/>
              <w:right w:val="single" w:sz="4" w:space="0" w:color="auto"/>
            </w:tcBorders>
          </w:tcPr>
          <w:p w14:paraId="077F6CE9" w14:textId="77777777" w:rsidR="00DD1289" w:rsidRPr="00B465E9" w:rsidRDefault="00DD1289" w:rsidP="00371B1A">
            <w:pPr>
              <w:pStyle w:val="Normal6a"/>
              <w:rPr>
                <w:b/>
                <w:bCs/>
                <w:i/>
                <w:iCs/>
              </w:rPr>
            </w:pPr>
            <w:r w:rsidRPr="00B465E9">
              <w:rPr>
                <w:b/>
                <w:bCs/>
                <w:i/>
                <w:iCs/>
              </w:rPr>
              <w:t>100%</w:t>
            </w:r>
          </w:p>
        </w:tc>
        <w:tc>
          <w:tcPr>
            <w:tcW w:w="495" w:type="pct"/>
            <w:tcBorders>
              <w:top w:val="single" w:sz="4" w:space="0" w:color="auto"/>
              <w:left w:val="single" w:sz="4" w:space="0" w:color="auto"/>
              <w:right w:val="single" w:sz="4" w:space="0" w:color="auto"/>
            </w:tcBorders>
          </w:tcPr>
          <w:p w14:paraId="3E81ED4D" w14:textId="77777777" w:rsidR="00DD1289" w:rsidRPr="00B465E9" w:rsidRDefault="00DD1289" w:rsidP="00371B1A">
            <w:pPr>
              <w:pStyle w:val="Normal6a"/>
              <w:rPr>
                <w:b/>
                <w:bCs/>
                <w:i/>
                <w:iCs/>
              </w:rPr>
            </w:pPr>
            <w:r w:rsidRPr="00B465E9">
              <w:rPr>
                <w:b/>
                <w:bCs/>
                <w:i/>
                <w:iCs/>
              </w:rPr>
              <w:t>100%</w:t>
            </w:r>
          </w:p>
        </w:tc>
        <w:tc>
          <w:tcPr>
            <w:tcW w:w="490" w:type="pct"/>
            <w:tcBorders>
              <w:top w:val="single" w:sz="4" w:space="0" w:color="auto"/>
              <w:left w:val="single" w:sz="4" w:space="0" w:color="auto"/>
              <w:right w:val="single" w:sz="4" w:space="0" w:color="auto"/>
            </w:tcBorders>
          </w:tcPr>
          <w:p w14:paraId="197987D4" w14:textId="77777777" w:rsidR="00DD1289" w:rsidRPr="00B465E9" w:rsidRDefault="00DD1289" w:rsidP="00371B1A">
            <w:pPr>
              <w:pStyle w:val="Normal6a"/>
            </w:pPr>
            <w:r w:rsidRPr="00B465E9">
              <w:t>0%</w:t>
            </w:r>
          </w:p>
        </w:tc>
        <w:tc>
          <w:tcPr>
            <w:tcW w:w="496" w:type="pct"/>
            <w:tcBorders>
              <w:top w:val="single" w:sz="4" w:space="0" w:color="auto"/>
              <w:left w:val="single" w:sz="4" w:space="0" w:color="auto"/>
              <w:right w:val="single" w:sz="4" w:space="0" w:color="auto"/>
            </w:tcBorders>
          </w:tcPr>
          <w:p w14:paraId="665C9639" w14:textId="77777777" w:rsidR="00DD1289" w:rsidRPr="00B465E9" w:rsidRDefault="00DD1289" w:rsidP="00371B1A">
            <w:pPr>
              <w:pStyle w:val="Normal6a"/>
            </w:pPr>
            <w:r w:rsidRPr="00B465E9">
              <w:t>0%</w:t>
            </w:r>
          </w:p>
        </w:tc>
        <w:tc>
          <w:tcPr>
            <w:tcW w:w="494" w:type="pct"/>
            <w:tcBorders>
              <w:top w:val="single" w:sz="4" w:space="0" w:color="auto"/>
              <w:left w:val="single" w:sz="4" w:space="0" w:color="auto"/>
              <w:right w:val="single" w:sz="4" w:space="0" w:color="auto"/>
            </w:tcBorders>
          </w:tcPr>
          <w:p w14:paraId="08FBEA1E" w14:textId="77777777" w:rsidR="00DD1289" w:rsidRPr="00B465E9" w:rsidRDefault="00DD1289" w:rsidP="00371B1A">
            <w:pPr>
              <w:pStyle w:val="Normal6a"/>
            </w:pPr>
            <w:r w:rsidRPr="00B465E9">
              <w:t>•</w:t>
            </w:r>
            <w:r w:rsidRPr="00B465E9">
              <w:tab/>
              <w:t>Transport and storage capacity with increased resilience (tonnes);</w:t>
            </w:r>
          </w:p>
        </w:tc>
        <w:tc>
          <w:tcPr>
            <w:tcW w:w="491" w:type="pct"/>
            <w:tcBorders>
              <w:top w:val="single" w:sz="4" w:space="0" w:color="auto"/>
              <w:left w:val="single" w:sz="4" w:space="0" w:color="auto"/>
              <w:right w:val="single" w:sz="4" w:space="0" w:color="auto"/>
            </w:tcBorders>
          </w:tcPr>
          <w:p w14:paraId="43513978" w14:textId="77777777" w:rsidR="00DD1289" w:rsidRPr="00B465E9" w:rsidRDefault="00DD1289" w:rsidP="00371B1A">
            <w:pPr>
              <w:pStyle w:val="Normal6a"/>
            </w:pPr>
            <w:r w:rsidRPr="00B465E9">
              <w:t>•</w:t>
            </w:r>
            <w:r w:rsidRPr="00B465E9">
              <w:tab/>
              <w:t>Value of assets and / or Population benefitting from climate resilience measures;</w:t>
            </w:r>
          </w:p>
        </w:tc>
      </w:tr>
      <w:tr w:rsidR="00DD1289" w:rsidRPr="00B465E9" w14:paraId="23138F44" w14:textId="77777777" w:rsidTr="00371B1A">
        <w:trPr>
          <w:jc w:val="center"/>
        </w:trPr>
        <w:tc>
          <w:tcPr>
            <w:tcW w:w="5000" w:type="pct"/>
            <w:gridSpan w:val="10"/>
            <w:tcBorders>
              <w:top w:val="single" w:sz="4" w:space="0" w:color="auto"/>
            </w:tcBorders>
          </w:tcPr>
          <w:p w14:paraId="6295ACD0" w14:textId="77777777" w:rsidR="00DD1289" w:rsidRPr="00B465E9" w:rsidRDefault="00DD1289" w:rsidP="00371B1A">
            <w:pPr>
              <w:pStyle w:val="Normal6a"/>
            </w:pPr>
          </w:p>
        </w:tc>
      </w:tr>
      <w:tr w:rsidR="00DD1289" w:rsidRPr="00B465E9" w14:paraId="0669B785" w14:textId="77777777" w:rsidTr="00371B1A">
        <w:trPr>
          <w:jc w:val="center"/>
        </w:trPr>
        <w:tc>
          <w:tcPr>
            <w:tcW w:w="5000" w:type="pct"/>
            <w:gridSpan w:val="10"/>
            <w:tcBorders>
              <w:bottom w:val="single" w:sz="4" w:space="0" w:color="auto"/>
            </w:tcBorders>
          </w:tcPr>
          <w:p w14:paraId="406BE62A" w14:textId="77777777" w:rsidR="00DD1289" w:rsidRPr="00B465E9" w:rsidRDefault="00DD1289" w:rsidP="00371B1A">
            <w:pPr>
              <w:pStyle w:val="Normal6a"/>
              <w:jc w:val="center"/>
              <w:rPr>
                <w:i/>
                <w:iCs/>
              </w:rPr>
            </w:pPr>
            <w:r w:rsidRPr="00B465E9">
              <w:rPr>
                <w:i/>
                <w:iCs/>
              </w:rPr>
              <w:t>Amendment</w:t>
            </w:r>
          </w:p>
        </w:tc>
      </w:tr>
      <w:tr w:rsidR="00DD1289" w:rsidRPr="00B465E9" w14:paraId="595D2B9B" w14:textId="77777777" w:rsidTr="00371B1A">
        <w:trPr>
          <w:trHeight w:val="280"/>
          <w:jc w:val="center"/>
        </w:trPr>
        <w:tc>
          <w:tcPr>
            <w:tcW w:w="493" w:type="pct"/>
            <w:tcBorders>
              <w:top w:val="single" w:sz="4" w:space="0" w:color="auto"/>
              <w:left w:val="single" w:sz="4" w:space="0" w:color="auto"/>
              <w:bottom w:val="single" w:sz="4" w:space="0" w:color="auto"/>
              <w:right w:val="single" w:sz="4" w:space="0" w:color="auto"/>
            </w:tcBorders>
          </w:tcPr>
          <w:p w14:paraId="20B23020" w14:textId="77777777" w:rsidR="00DD1289" w:rsidRPr="00B465E9" w:rsidRDefault="00DD1289" w:rsidP="00371B1A">
            <w:pPr>
              <w:pStyle w:val="Normal6a"/>
            </w:pPr>
          </w:p>
        </w:tc>
        <w:tc>
          <w:tcPr>
            <w:tcW w:w="494" w:type="pct"/>
            <w:tcBorders>
              <w:top w:val="single" w:sz="4" w:space="0" w:color="auto"/>
              <w:left w:val="single" w:sz="4" w:space="0" w:color="auto"/>
              <w:bottom w:val="single" w:sz="4" w:space="0" w:color="auto"/>
              <w:right w:val="single" w:sz="4" w:space="0" w:color="auto"/>
            </w:tcBorders>
          </w:tcPr>
          <w:p w14:paraId="6EED080D" w14:textId="77777777" w:rsidR="00DD1289" w:rsidRPr="00B465E9" w:rsidRDefault="00DD1289" w:rsidP="00371B1A">
            <w:pPr>
              <w:pStyle w:val="Normal6a"/>
            </w:pPr>
          </w:p>
        </w:tc>
        <w:tc>
          <w:tcPr>
            <w:tcW w:w="494" w:type="pct"/>
            <w:tcBorders>
              <w:top w:val="single" w:sz="4" w:space="0" w:color="auto"/>
              <w:left w:val="single" w:sz="4" w:space="0" w:color="auto"/>
              <w:bottom w:val="single" w:sz="4" w:space="0" w:color="auto"/>
              <w:right w:val="single" w:sz="4" w:space="0" w:color="auto"/>
            </w:tcBorders>
          </w:tcPr>
          <w:p w14:paraId="165ABF0E" w14:textId="77777777" w:rsidR="00DD1289" w:rsidRPr="00B465E9" w:rsidRDefault="00DD1289" w:rsidP="00371B1A">
            <w:pPr>
              <w:pStyle w:val="Normal6a"/>
            </w:pPr>
            <w:r w:rsidRPr="00B465E9">
              <w:t>#</w:t>
            </w:r>
          </w:p>
        </w:tc>
        <w:tc>
          <w:tcPr>
            <w:tcW w:w="560" w:type="pct"/>
            <w:tcBorders>
              <w:top w:val="single" w:sz="4" w:space="0" w:color="auto"/>
              <w:left w:val="single" w:sz="4" w:space="0" w:color="auto"/>
              <w:bottom w:val="single" w:sz="4" w:space="0" w:color="auto"/>
              <w:right w:val="single" w:sz="4" w:space="0" w:color="auto"/>
            </w:tcBorders>
          </w:tcPr>
          <w:p w14:paraId="326037F4" w14:textId="77777777" w:rsidR="00DD1289" w:rsidRPr="00B465E9" w:rsidRDefault="00DD1289" w:rsidP="00371B1A">
            <w:pPr>
              <w:pStyle w:val="Normal6a"/>
            </w:pPr>
          </w:p>
        </w:tc>
        <w:tc>
          <w:tcPr>
            <w:tcW w:w="494" w:type="pct"/>
            <w:tcBorders>
              <w:top w:val="single" w:sz="4" w:space="0" w:color="auto"/>
              <w:left w:val="single" w:sz="4" w:space="0" w:color="auto"/>
              <w:bottom w:val="single" w:sz="4" w:space="0" w:color="auto"/>
              <w:right w:val="single" w:sz="4" w:space="0" w:color="auto"/>
            </w:tcBorders>
          </w:tcPr>
          <w:p w14:paraId="304F6A80" w14:textId="77777777" w:rsidR="00DD1289" w:rsidRPr="00B465E9" w:rsidRDefault="00DD1289" w:rsidP="00371B1A">
            <w:pPr>
              <w:pStyle w:val="Normal6a"/>
            </w:pPr>
          </w:p>
        </w:tc>
        <w:tc>
          <w:tcPr>
            <w:tcW w:w="493" w:type="pct"/>
            <w:tcBorders>
              <w:top w:val="single" w:sz="4" w:space="0" w:color="auto"/>
              <w:left w:val="single" w:sz="4" w:space="0" w:color="auto"/>
              <w:bottom w:val="single" w:sz="4" w:space="0" w:color="auto"/>
              <w:right w:val="single" w:sz="4" w:space="0" w:color="auto"/>
            </w:tcBorders>
          </w:tcPr>
          <w:p w14:paraId="71B588B0" w14:textId="77777777" w:rsidR="00DD1289" w:rsidRPr="00B465E9" w:rsidRDefault="00DD1289" w:rsidP="00371B1A">
            <w:pPr>
              <w:pStyle w:val="Normal6a"/>
            </w:pPr>
          </w:p>
        </w:tc>
        <w:tc>
          <w:tcPr>
            <w:tcW w:w="490" w:type="pct"/>
            <w:tcBorders>
              <w:top w:val="single" w:sz="4" w:space="0" w:color="auto"/>
              <w:left w:val="single" w:sz="4" w:space="0" w:color="auto"/>
              <w:bottom w:val="single" w:sz="4" w:space="0" w:color="auto"/>
              <w:right w:val="single" w:sz="4" w:space="0" w:color="auto"/>
            </w:tcBorders>
          </w:tcPr>
          <w:p w14:paraId="5C49C01F" w14:textId="77777777" w:rsidR="00DD1289" w:rsidRPr="00B465E9" w:rsidRDefault="00DD1289" w:rsidP="00371B1A">
            <w:pPr>
              <w:pStyle w:val="Normal6a"/>
            </w:pPr>
          </w:p>
        </w:tc>
        <w:tc>
          <w:tcPr>
            <w:tcW w:w="496" w:type="pct"/>
            <w:tcBorders>
              <w:top w:val="single" w:sz="4" w:space="0" w:color="auto"/>
              <w:left w:val="single" w:sz="4" w:space="0" w:color="auto"/>
              <w:bottom w:val="single" w:sz="4" w:space="0" w:color="auto"/>
              <w:right w:val="single" w:sz="4" w:space="0" w:color="auto"/>
            </w:tcBorders>
          </w:tcPr>
          <w:p w14:paraId="145C4C97" w14:textId="77777777" w:rsidR="00DD1289" w:rsidRPr="00B465E9" w:rsidRDefault="00DD1289" w:rsidP="00371B1A">
            <w:pPr>
              <w:pStyle w:val="Normal6a"/>
            </w:pPr>
          </w:p>
        </w:tc>
        <w:tc>
          <w:tcPr>
            <w:tcW w:w="494" w:type="pct"/>
            <w:tcBorders>
              <w:top w:val="single" w:sz="4" w:space="0" w:color="auto"/>
              <w:left w:val="single" w:sz="4" w:space="0" w:color="auto"/>
              <w:bottom w:val="single" w:sz="4" w:space="0" w:color="auto"/>
              <w:right w:val="single" w:sz="4" w:space="0" w:color="auto"/>
            </w:tcBorders>
          </w:tcPr>
          <w:p w14:paraId="33F302D7" w14:textId="77777777" w:rsidR="00DD1289" w:rsidRPr="00B465E9" w:rsidRDefault="00DD1289" w:rsidP="00371B1A">
            <w:pPr>
              <w:pStyle w:val="Normal6a"/>
            </w:pPr>
          </w:p>
        </w:tc>
        <w:tc>
          <w:tcPr>
            <w:tcW w:w="491" w:type="pct"/>
            <w:tcBorders>
              <w:top w:val="single" w:sz="4" w:space="0" w:color="auto"/>
              <w:left w:val="single" w:sz="4" w:space="0" w:color="auto"/>
              <w:bottom w:val="single" w:sz="4" w:space="0" w:color="auto"/>
              <w:right w:val="single" w:sz="4" w:space="0" w:color="auto"/>
            </w:tcBorders>
          </w:tcPr>
          <w:p w14:paraId="0CC0BE9C" w14:textId="77777777" w:rsidR="00DD1289" w:rsidRPr="00B465E9" w:rsidRDefault="00DD1289" w:rsidP="00371B1A">
            <w:pPr>
              <w:pStyle w:val="Normal6a"/>
            </w:pPr>
          </w:p>
        </w:tc>
      </w:tr>
      <w:tr w:rsidR="00DD1289" w:rsidRPr="00B465E9" w14:paraId="2857F2E5" w14:textId="77777777" w:rsidTr="00371B1A">
        <w:trPr>
          <w:trHeight w:val="280"/>
          <w:jc w:val="center"/>
        </w:trPr>
        <w:tc>
          <w:tcPr>
            <w:tcW w:w="493" w:type="pct"/>
            <w:tcBorders>
              <w:top w:val="single" w:sz="4" w:space="0" w:color="auto"/>
              <w:left w:val="single" w:sz="4" w:space="0" w:color="auto"/>
              <w:right w:val="single" w:sz="4" w:space="0" w:color="auto"/>
            </w:tcBorders>
          </w:tcPr>
          <w:p w14:paraId="665EB757" w14:textId="77777777" w:rsidR="00DD1289" w:rsidRPr="00B465E9" w:rsidRDefault="00DD1289" w:rsidP="00371B1A">
            <w:pPr>
              <w:pStyle w:val="Normal6a"/>
            </w:pPr>
            <w:r w:rsidRPr="00B465E9">
              <w:t>Energy</w:t>
            </w:r>
          </w:p>
        </w:tc>
        <w:tc>
          <w:tcPr>
            <w:tcW w:w="494" w:type="pct"/>
            <w:tcBorders>
              <w:top w:val="single" w:sz="4" w:space="0" w:color="auto"/>
              <w:left w:val="single" w:sz="4" w:space="0" w:color="auto"/>
              <w:right w:val="single" w:sz="4" w:space="0" w:color="auto"/>
            </w:tcBorders>
          </w:tcPr>
          <w:p w14:paraId="5AAC833C" w14:textId="77777777" w:rsidR="00DD1289" w:rsidRPr="00B465E9" w:rsidRDefault="00DD1289" w:rsidP="00371B1A">
            <w:pPr>
              <w:pStyle w:val="Normal6a"/>
            </w:pPr>
            <w:r w:rsidRPr="00B465E9">
              <w:t>Carbon capture and storage</w:t>
            </w:r>
          </w:p>
        </w:tc>
        <w:tc>
          <w:tcPr>
            <w:tcW w:w="494" w:type="pct"/>
            <w:tcBorders>
              <w:top w:val="single" w:sz="4" w:space="0" w:color="auto"/>
              <w:left w:val="single" w:sz="4" w:space="0" w:color="auto"/>
              <w:right w:val="single" w:sz="4" w:space="0" w:color="auto"/>
            </w:tcBorders>
          </w:tcPr>
          <w:p w14:paraId="27336D97" w14:textId="77777777" w:rsidR="00DD1289" w:rsidRPr="00B465E9" w:rsidRDefault="00DD1289" w:rsidP="00371B1A">
            <w:pPr>
              <w:pStyle w:val="Normal6a"/>
            </w:pPr>
            <w:r w:rsidRPr="00B465E9">
              <w:t>171</w:t>
            </w:r>
          </w:p>
        </w:tc>
        <w:tc>
          <w:tcPr>
            <w:tcW w:w="560" w:type="pct"/>
            <w:tcBorders>
              <w:top w:val="single" w:sz="4" w:space="0" w:color="auto"/>
              <w:left w:val="single" w:sz="4" w:space="0" w:color="auto"/>
              <w:right w:val="single" w:sz="4" w:space="0" w:color="auto"/>
            </w:tcBorders>
          </w:tcPr>
          <w:p w14:paraId="7AFFF6B2" w14:textId="77777777" w:rsidR="00DD1289" w:rsidRPr="00B465E9" w:rsidRDefault="00DD1289" w:rsidP="00371B1A">
            <w:pPr>
              <w:pStyle w:val="Normal6a"/>
            </w:pPr>
            <w:r w:rsidRPr="00B465E9">
              <w:t>Measures targeting the climate resilience of carbon capture and storage</w:t>
            </w:r>
          </w:p>
        </w:tc>
        <w:tc>
          <w:tcPr>
            <w:tcW w:w="494" w:type="pct"/>
            <w:tcBorders>
              <w:top w:val="single" w:sz="4" w:space="0" w:color="auto"/>
              <w:left w:val="single" w:sz="4" w:space="0" w:color="auto"/>
              <w:right w:val="single" w:sz="4" w:space="0" w:color="auto"/>
            </w:tcBorders>
          </w:tcPr>
          <w:p w14:paraId="48A7F763" w14:textId="0A99D6E8" w:rsidR="00DD1289" w:rsidRPr="00B465E9" w:rsidRDefault="00881E63" w:rsidP="00371B1A">
            <w:pPr>
              <w:pStyle w:val="Normal6a"/>
              <w:rPr>
                <w:b/>
                <w:bCs/>
                <w:i/>
                <w:iCs/>
              </w:rPr>
            </w:pPr>
            <w:r w:rsidRPr="00B465E9">
              <w:rPr>
                <w:b/>
                <w:bCs/>
                <w:i/>
                <w:iCs/>
              </w:rPr>
              <w:t>4</w:t>
            </w:r>
            <w:r w:rsidR="00DD1289" w:rsidRPr="00B465E9">
              <w:rPr>
                <w:b/>
                <w:bCs/>
                <w:i/>
                <w:iCs/>
              </w:rPr>
              <w:t>0%</w:t>
            </w:r>
          </w:p>
        </w:tc>
        <w:tc>
          <w:tcPr>
            <w:tcW w:w="493" w:type="pct"/>
            <w:tcBorders>
              <w:top w:val="single" w:sz="4" w:space="0" w:color="auto"/>
              <w:left w:val="single" w:sz="4" w:space="0" w:color="auto"/>
              <w:right w:val="single" w:sz="4" w:space="0" w:color="auto"/>
            </w:tcBorders>
          </w:tcPr>
          <w:p w14:paraId="6ECA5A04" w14:textId="77777777" w:rsidR="00DD1289" w:rsidRPr="00B465E9" w:rsidRDefault="00DD1289" w:rsidP="00371B1A">
            <w:pPr>
              <w:pStyle w:val="Normal6a"/>
              <w:rPr>
                <w:b/>
                <w:bCs/>
                <w:i/>
                <w:iCs/>
              </w:rPr>
            </w:pPr>
            <w:r w:rsidRPr="00B465E9">
              <w:rPr>
                <w:b/>
                <w:bCs/>
                <w:i/>
                <w:iCs/>
              </w:rPr>
              <w:t>40%</w:t>
            </w:r>
          </w:p>
        </w:tc>
        <w:tc>
          <w:tcPr>
            <w:tcW w:w="490" w:type="pct"/>
            <w:tcBorders>
              <w:top w:val="single" w:sz="4" w:space="0" w:color="auto"/>
              <w:left w:val="single" w:sz="4" w:space="0" w:color="auto"/>
              <w:right w:val="single" w:sz="4" w:space="0" w:color="auto"/>
            </w:tcBorders>
          </w:tcPr>
          <w:p w14:paraId="63EC4F7A" w14:textId="77777777" w:rsidR="00DD1289" w:rsidRPr="00B465E9" w:rsidRDefault="00DD1289" w:rsidP="00371B1A">
            <w:pPr>
              <w:pStyle w:val="Normal6a"/>
            </w:pPr>
            <w:r w:rsidRPr="00B465E9">
              <w:t>0%</w:t>
            </w:r>
          </w:p>
        </w:tc>
        <w:tc>
          <w:tcPr>
            <w:tcW w:w="496" w:type="pct"/>
            <w:tcBorders>
              <w:top w:val="single" w:sz="4" w:space="0" w:color="auto"/>
              <w:left w:val="single" w:sz="4" w:space="0" w:color="auto"/>
              <w:right w:val="single" w:sz="4" w:space="0" w:color="auto"/>
            </w:tcBorders>
          </w:tcPr>
          <w:p w14:paraId="7BB1D741" w14:textId="77777777" w:rsidR="00DD1289" w:rsidRPr="00B465E9" w:rsidRDefault="00DD1289" w:rsidP="00371B1A">
            <w:pPr>
              <w:pStyle w:val="Normal6a"/>
            </w:pPr>
            <w:r w:rsidRPr="00B465E9">
              <w:t>0%</w:t>
            </w:r>
          </w:p>
        </w:tc>
        <w:tc>
          <w:tcPr>
            <w:tcW w:w="494" w:type="pct"/>
            <w:tcBorders>
              <w:top w:val="single" w:sz="4" w:space="0" w:color="auto"/>
              <w:left w:val="single" w:sz="4" w:space="0" w:color="auto"/>
              <w:right w:val="single" w:sz="4" w:space="0" w:color="auto"/>
            </w:tcBorders>
          </w:tcPr>
          <w:p w14:paraId="709BD3F1" w14:textId="77777777" w:rsidR="00DD1289" w:rsidRPr="00B465E9" w:rsidRDefault="00DD1289" w:rsidP="00371B1A">
            <w:pPr>
              <w:pStyle w:val="Normal6a"/>
            </w:pPr>
            <w:r w:rsidRPr="00B465E9">
              <w:t>•</w:t>
            </w:r>
            <w:r w:rsidRPr="00B465E9">
              <w:tab/>
              <w:t>Transport and storage capacity with increased resilience (tonnes);</w:t>
            </w:r>
          </w:p>
        </w:tc>
        <w:tc>
          <w:tcPr>
            <w:tcW w:w="491" w:type="pct"/>
            <w:tcBorders>
              <w:top w:val="single" w:sz="4" w:space="0" w:color="auto"/>
              <w:left w:val="single" w:sz="4" w:space="0" w:color="auto"/>
              <w:right w:val="single" w:sz="4" w:space="0" w:color="auto"/>
            </w:tcBorders>
          </w:tcPr>
          <w:p w14:paraId="251EC428" w14:textId="77777777" w:rsidR="00DD1289" w:rsidRPr="00B465E9" w:rsidRDefault="00DD1289" w:rsidP="00371B1A">
            <w:pPr>
              <w:pStyle w:val="Normal6a"/>
            </w:pPr>
            <w:r w:rsidRPr="00B465E9">
              <w:t>•</w:t>
            </w:r>
            <w:r w:rsidRPr="00B465E9">
              <w:tab/>
              <w:t>Value of assets and / or Population benefitting from climate resilience measures;</w:t>
            </w:r>
          </w:p>
        </w:tc>
      </w:tr>
    </w:tbl>
    <w:p w14:paraId="510E1627" w14:textId="77777777" w:rsidR="00DD1289" w:rsidRPr="00B465E9" w:rsidRDefault="00DD1289" w:rsidP="00DD1289">
      <w:pPr>
        <w:pStyle w:val="NormalBold"/>
        <w:keepNext/>
      </w:pPr>
    </w:p>
    <w:p w14:paraId="2474C3A4"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2E822C84"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52F297CC" w14:textId="77777777" w:rsidR="00DD1289" w:rsidRPr="00B465E9" w:rsidRDefault="00DD1289" w:rsidP="00DD1289">
      <w:pPr>
        <w:pStyle w:val="AmJustText"/>
      </w:pPr>
      <w:r w:rsidRPr="00B465E9">
        <w:t>CCS might help manage unavoidable emissions in certain industrial sectors in the future, if the technology is available at scale. But the best approach is to avoid emissions in the first place. CCS also carries significant environmental and climate risks tied to carbon leakage and risks of fossil fuel lock in.</w:t>
      </w:r>
    </w:p>
    <w:p w14:paraId="3FB650C4" w14:textId="77777777" w:rsidR="00DD1289" w:rsidRPr="00B465E9" w:rsidRDefault="00DD1289" w:rsidP="00DD1289">
      <w:pPr>
        <w:rPr>
          <w:rStyle w:val="HideTWBExt"/>
          <w:noProof w:val="0"/>
        </w:rPr>
      </w:pPr>
      <w:r w:rsidRPr="00B465E9">
        <w:rPr>
          <w:rStyle w:val="HideTWBExt"/>
          <w:noProof w:val="0"/>
        </w:rPr>
        <w:t>&lt;/Amend&gt;</w:t>
      </w:r>
    </w:p>
    <w:p w14:paraId="50453902" w14:textId="3F24EA6C"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388</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0AA8D859" w14:textId="77777777" w:rsidR="00DD1289" w:rsidRPr="00B465E9" w:rsidRDefault="00DD1289" w:rsidP="00DD1289">
      <w:pPr>
        <w:pStyle w:val="NormalBold"/>
      </w:pPr>
      <w:r w:rsidRPr="00B465E9">
        <w:rPr>
          <w:rStyle w:val="HideTWBExt"/>
          <w:b w:val="0"/>
        </w:rPr>
        <w:t>&lt;RepeatBlock-By&gt;&lt;Members&gt;</w:t>
      </w:r>
      <w:r w:rsidRPr="00B465E9">
        <w:t>Sigrid Friis</w:t>
      </w:r>
      <w:r w:rsidRPr="00B465E9">
        <w:rPr>
          <w:rStyle w:val="HideTWBExt"/>
          <w:b w:val="0"/>
        </w:rPr>
        <w:t>&lt;/Members&gt;</w:t>
      </w:r>
    </w:p>
    <w:p w14:paraId="0A8080EA" w14:textId="77777777" w:rsidR="00DD1289" w:rsidRPr="00B465E9" w:rsidRDefault="00DD1289" w:rsidP="00DD1289">
      <w:r w:rsidRPr="00B465E9">
        <w:rPr>
          <w:rStyle w:val="HideTWBExt"/>
        </w:rPr>
        <w:t>&lt;/RepeatBlock-By&gt;</w:t>
      </w:r>
    </w:p>
    <w:p w14:paraId="7EDE356B"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2DB454B7"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177</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374"/>
        <w:gridCol w:w="1693"/>
        <w:gridCol w:w="7"/>
        <w:gridCol w:w="1035"/>
        <w:gridCol w:w="9"/>
        <w:gridCol w:w="1832"/>
        <w:gridCol w:w="8"/>
        <w:gridCol w:w="1232"/>
        <w:gridCol w:w="1000"/>
        <w:gridCol w:w="1000"/>
        <w:gridCol w:w="1006"/>
        <w:gridCol w:w="1907"/>
        <w:gridCol w:w="2183"/>
      </w:tblGrid>
      <w:tr w:rsidR="00DD1289" w:rsidRPr="00B465E9" w14:paraId="21515924" w14:textId="77777777" w:rsidTr="00371B1A">
        <w:trPr>
          <w:jc w:val="center"/>
        </w:trPr>
        <w:tc>
          <w:tcPr>
            <w:tcW w:w="5000" w:type="pct"/>
            <w:gridSpan w:val="13"/>
          </w:tcPr>
          <w:p w14:paraId="7A22BA48" w14:textId="77777777" w:rsidR="00DD1289" w:rsidRPr="00B465E9" w:rsidRDefault="00DD1289" w:rsidP="00371B1A">
            <w:pPr>
              <w:keepNext/>
            </w:pPr>
          </w:p>
        </w:tc>
      </w:tr>
      <w:tr w:rsidR="00DD1289" w:rsidRPr="00B465E9" w14:paraId="3EB633CF" w14:textId="77777777" w:rsidTr="00371B1A">
        <w:trPr>
          <w:jc w:val="center"/>
        </w:trPr>
        <w:tc>
          <w:tcPr>
            <w:tcW w:w="5000" w:type="pct"/>
            <w:gridSpan w:val="13"/>
            <w:tcBorders>
              <w:bottom w:val="single" w:sz="4" w:space="0" w:color="auto"/>
            </w:tcBorders>
          </w:tcPr>
          <w:p w14:paraId="48D56CA8" w14:textId="77777777" w:rsidR="00DD1289" w:rsidRPr="00B465E9" w:rsidRDefault="00DD1289" w:rsidP="00371B1A">
            <w:pPr>
              <w:pStyle w:val="AmColumnHeading"/>
              <w:keepNext/>
            </w:pPr>
            <w:r w:rsidRPr="00B465E9">
              <w:t>Text proposed by the Commission</w:t>
            </w:r>
          </w:p>
        </w:tc>
      </w:tr>
      <w:tr w:rsidR="00DD1289" w:rsidRPr="00B465E9" w14:paraId="251D30DC" w14:textId="77777777" w:rsidTr="00371B1A">
        <w:trPr>
          <w:trHeight w:val="280"/>
          <w:jc w:val="center"/>
        </w:trPr>
        <w:tc>
          <w:tcPr>
            <w:tcW w:w="481" w:type="pct"/>
            <w:tcBorders>
              <w:top w:val="single" w:sz="4" w:space="0" w:color="auto"/>
              <w:left w:val="single" w:sz="4" w:space="0" w:color="auto"/>
              <w:right w:val="single" w:sz="4" w:space="0" w:color="auto"/>
            </w:tcBorders>
          </w:tcPr>
          <w:p w14:paraId="6EEE70AD" w14:textId="77777777" w:rsidR="00DD1289" w:rsidRPr="00B465E9" w:rsidRDefault="00DD1289" w:rsidP="00371B1A">
            <w:pPr>
              <w:pStyle w:val="Normal6a"/>
            </w:pPr>
          </w:p>
        </w:tc>
        <w:tc>
          <w:tcPr>
            <w:tcW w:w="593" w:type="pct"/>
            <w:tcBorders>
              <w:top w:val="single" w:sz="4" w:space="0" w:color="auto"/>
              <w:left w:val="single" w:sz="4" w:space="0" w:color="auto"/>
              <w:right w:val="single" w:sz="4" w:space="0" w:color="auto"/>
            </w:tcBorders>
          </w:tcPr>
          <w:p w14:paraId="4C658CF1" w14:textId="77777777" w:rsidR="00DD1289" w:rsidRPr="00B465E9" w:rsidRDefault="00DD1289" w:rsidP="00371B1A">
            <w:pPr>
              <w:pStyle w:val="Normal6a"/>
            </w:pPr>
          </w:p>
        </w:tc>
        <w:tc>
          <w:tcPr>
            <w:tcW w:w="449" w:type="pct"/>
            <w:gridSpan w:val="2"/>
            <w:tcBorders>
              <w:top w:val="single" w:sz="4" w:space="0" w:color="auto"/>
              <w:left w:val="single" w:sz="4" w:space="0" w:color="auto"/>
              <w:right w:val="single" w:sz="4" w:space="0" w:color="auto"/>
            </w:tcBorders>
          </w:tcPr>
          <w:p w14:paraId="6EDCC932" w14:textId="77777777" w:rsidR="00DD1289" w:rsidRPr="00B465E9" w:rsidRDefault="00DD1289" w:rsidP="00371B1A">
            <w:pPr>
              <w:pStyle w:val="Normal6a"/>
            </w:pPr>
            <w:r w:rsidRPr="00B465E9">
              <w:t>#</w:t>
            </w:r>
          </w:p>
        </w:tc>
        <w:tc>
          <w:tcPr>
            <w:tcW w:w="644" w:type="pct"/>
            <w:gridSpan w:val="2"/>
            <w:tcBorders>
              <w:top w:val="single" w:sz="4" w:space="0" w:color="auto"/>
              <w:left w:val="single" w:sz="4" w:space="0" w:color="auto"/>
              <w:right w:val="single" w:sz="4" w:space="0" w:color="auto"/>
            </w:tcBorders>
          </w:tcPr>
          <w:p w14:paraId="271F8697" w14:textId="77777777" w:rsidR="00DD1289" w:rsidRPr="00B465E9" w:rsidRDefault="00DD1289" w:rsidP="00371B1A">
            <w:pPr>
              <w:pStyle w:val="Normal6a"/>
            </w:pPr>
          </w:p>
        </w:tc>
        <w:tc>
          <w:tcPr>
            <w:tcW w:w="476" w:type="pct"/>
            <w:gridSpan w:val="2"/>
            <w:tcBorders>
              <w:top w:val="single" w:sz="4" w:space="0" w:color="auto"/>
              <w:left w:val="single" w:sz="4" w:space="0" w:color="auto"/>
              <w:right w:val="single" w:sz="4" w:space="0" w:color="auto"/>
            </w:tcBorders>
          </w:tcPr>
          <w:p w14:paraId="7F7B1968" w14:textId="77777777" w:rsidR="00DD1289" w:rsidRPr="00B465E9" w:rsidRDefault="00DD1289" w:rsidP="00371B1A">
            <w:pPr>
              <w:pStyle w:val="Normal6a"/>
            </w:pPr>
          </w:p>
        </w:tc>
        <w:tc>
          <w:tcPr>
            <w:tcW w:w="473" w:type="pct"/>
            <w:tcBorders>
              <w:top w:val="single" w:sz="4" w:space="0" w:color="auto"/>
              <w:left w:val="single" w:sz="4" w:space="0" w:color="auto"/>
              <w:right w:val="single" w:sz="4" w:space="0" w:color="auto"/>
            </w:tcBorders>
          </w:tcPr>
          <w:p w14:paraId="308AA0B8" w14:textId="77777777" w:rsidR="00DD1289" w:rsidRPr="00B465E9" w:rsidRDefault="00DD1289" w:rsidP="00371B1A">
            <w:pPr>
              <w:pStyle w:val="Normal6a"/>
            </w:pPr>
          </w:p>
        </w:tc>
        <w:tc>
          <w:tcPr>
            <w:tcW w:w="473" w:type="pct"/>
            <w:tcBorders>
              <w:top w:val="single" w:sz="4" w:space="0" w:color="auto"/>
              <w:left w:val="single" w:sz="4" w:space="0" w:color="auto"/>
              <w:right w:val="single" w:sz="4" w:space="0" w:color="auto"/>
            </w:tcBorders>
          </w:tcPr>
          <w:p w14:paraId="51448916" w14:textId="77777777" w:rsidR="00DD1289" w:rsidRPr="00B465E9" w:rsidRDefault="00DD1289" w:rsidP="00371B1A">
            <w:pPr>
              <w:pStyle w:val="Normal6a"/>
            </w:pPr>
          </w:p>
        </w:tc>
        <w:tc>
          <w:tcPr>
            <w:tcW w:w="466" w:type="pct"/>
            <w:tcBorders>
              <w:top w:val="single" w:sz="4" w:space="0" w:color="auto"/>
              <w:left w:val="single" w:sz="4" w:space="0" w:color="auto"/>
              <w:right w:val="single" w:sz="4" w:space="0" w:color="auto"/>
            </w:tcBorders>
          </w:tcPr>
          <w:p w14:paraId="4D4BED74" w14:textId="77777777" w:rsidR="00DD1289" w:rsidRPr="00B465E9" w:rsidRDefault="00DD1289" w:rsidP="00371B1A">
            <w:pPr>
              <w:pStyle w:val="Normal6a"/>
            </w:pPr>
          </w:p>
        </w:tc>
        <w:tc>
          <w:tcPr>
            <w:tcW w:w="474" w:type="pct"/>
            <w:tcBorders>
              <w:top w:val="single" w:sz="4" w:space="0" w:color="auto"/>
              <w:left w:val="single" w:sz="4" w:space="0" w:color="auto"/>
              <w:right w:val="single" w:sz="4" w:space="0" w:color="auto"/>
            </w:tcBorders>
          </w:tcPr>
          <w:p w14:paraId="74E15A85" w14:textId="77777777" w:rsidR="00DD1289" w:rsidRPr="00B465E9" w:rsidRDefault="00DD1289" w:rsidP="00371B1A">
            <w:pPr>
              <w:pStyle w:val="Normal6a"/>
            </w:pPr>
          </w:p>
        </w:tc>
        <w:tc>
          <w:tcPr>
            <w:tcW w:w="471" w:type="pct"/>
            <w:tcBorders>
              <w:top w:val="single" w:sz="4" w:space="0" w:color="auto"/>
              <w:left w:val="single" w:sz="4" w:space="0" w:color="auto"/>
              <w:right w:val="single" w:sz="4" w:space="0" w:color="auto"/>
            </w:tcBorders>
          </w:tcPr>
          <w:p w14:paraId="045AA94A" w14:textId="77777777" w:rsidR="00DD1289" w:rsidRPr="00B465E9" w:rsidRDefault="00DD1289" w:rsidP="00371B1A">
            <w:pPr>
              <w:pStyle w:val="Normal6a"/>
            </w:pPr>
          </w:p>
        </w:tc>
      </w:tr>
      <w:tr w:rsidR="00DD1289" w:rsidRPr="00B465E9" w14:paraId="3F70ED94" w14:textId="77777777" w:rsidTr="00371B1A">
        <w:trPr>
          <w:trHeight w:val="280"/>
          <w:jc w:val="center"/>
        </w:trPr>
        <w:tc>
          <w:tcPr>
            <w:tcW w:w="481" w:type="pct"/>
            <w:tcBorders>
              <w:top w:val="single" w:sz="4" w:space="0" w:color="auto"/>
              <w:left w:val="single" w:sz="4" w:space="0" w:color="auto"/>
              <w:right w:val="single" w:sz="4" w:space="0" w:color="auto"/>
            </w:tcBorders>
          </w:tcPr>
          <w:p w14:paraId="6BE82B81" w14:textId="77777777" w:rsidR="00DD1289" w:rsidRPr="00B465E9" w:rsidRDefault="00DD1289" w:rsidP="00371B1A">
            <w:pPr>
              <w:pStyle w:val="Normal6a"/>
            </w:pPr>
            <w:r w:rsidRPr="00B465E9">
              <w:t>Energy</w:t>
            </w:r>
          </w:p>
        </w:tc>
        <w:tc>
          <w:tcPr>
            <w:tcW w:w="593" w:type="pct"/>
            <w:tcBorders>
              <w:top w:val="single" w:sz="4" w:space="0" w:color="auto"/>
              <w:left w:val="single" w:sz="4" w:space="0" w:color="auto"/>
              <w:right w:val="single" w:sz="4" w:space="0" w:color="auto"/>
            </w:tcBorders>
          </w:tcPr>
          <w:p w14:paraId="44D9EDEC" w14:textId="77777777" w:rsidR="00DD1289" w:rsidRPr="00B465E9" w:rsidRDefault="00DD1289" w:rsidP="00371B1A">
            <w:pPr>
              <w:pStyle w:val="Normal6a"/>
            </w:pPr>
            <w:r w:rsidRPr="00B465E9">
              <w:t>Electricity generation</w:t>
            </w:r>
          </w:p>
        </w:tc>
        <w:tc>
          <w:tcPr>
            <w:tcW w:w="449" w:type="pct"/>
            <w:gridSpan w:val="2"/>
            <w:tcBorders>
              <w:top w:val="single" w:sz="4" w:space="0" w:color="auto"/>
              <w:left w:val="single" w:sz="4" w:space="0" w:color="auto"/>
              <w:right w:val="single" w:sz="4" w:space="0" w:color="auto"/>
            </w:tcBorders>
          </w:tcPr>
          <w:p w14:paraId="77894C86" w14:textId="77777777" w:rsidR="00DD1289" w:rsidRPr="00B465E9" w:rsidRDefault="00DD1289" w:rsidP="00371B1A">
            <w:pPr>
              <w:pStyle w:val="Normal6a"/>
            </w:pPr>
            <w:r w:rsidRPr="00B465E9">
              <w:t>177</w:t>
            </w:r>
          </w:p>
        </w:tc>
        <w:tc>
          <w:tcPr>
            <w:tcW w:w="644" w:type="pct"/>
            <w:gridSpan w:val="2"/>
            <w:tcBorders>
              <w:top w:val="single" w:sz="4" w:space="0" w:color="auto"/>
              <w:left w:val="single" w:sz="4" w:space="0" w:color="auto"/>
              <w:right w:val="single" w:sz="4" w:space="0" w:color="auto"/>
            </w:tcBorders>
          </w:tcPr>
          <w:p w14:paraId="6949B00E" w14:textId="77777777" w:rsidR="00DD1289" w:rsidRPr="00B465E9" w:rsidRDefault="00DD1289" w:rsidP="00371B1A">
            <w:pPr>
              <w:pStyle w:val="Normal6a"/>
            </w:pPr>
            <w:r w:rsidRPr="00B465E9">
              <w:t>Electricity generation from hydropower</w:t>
            </w:r>
          </w:p>
        </w:tc>
        <w:tc>
          <w:tcPr>
            <w:tcW w:w="476" w:type="pct"/>
            <w:gridSpan w:val="2"/>
            <w:tcBorders>
              <w:top w:val="single" w:sz="4" w:space="0" w:color="auto"/>
              <w:left w:val="single" w:sz="4" w:space="0" w:color="auto"/>
              <w:right w:val="single" w:sz="4" w:space="0" w:color="auto"/>
            </w:tcBorders>
          </w:tcPr>
          <w:p w14:paraId="4AF40132" w14:textId="77777777" w:rsidR="00DD1289" w:rsidRPr="00B465E9" w:rsidRDefault="00DD1289" w:rsidP="00371B1A">
            <w:pPr>
              <w:pStyle w:val="Normal6a"/>
              <w:rPr>
                <w:b/>
                <w:bCs/>
                <w:i/>
                <w:iCs/>
              </w:rPr>
            </w:pPr>
            <w:r w:rsidRPr="00B465E9">
              <w:rPr>
                <w:b/>
                <w:bCs/>
                <w:i/>
                <w:iCs/>
              </w:rPr>
              <w:t>100%</w:t>
            </w:r>
          </w:p>
        </w:tc>
        <w:tc>
          <w:tcPr>
            <w:tcW w:w="473" w:type="pct"/>
            <w:tcBorders>
              <w:top w:val="single" w:sz="4" w:space="0" w:color="auto"/>
              <w:left w:val="single" w:sz="4" w:space="0" w:color="auto"/>
              <w:right w:val="single" w:sz="4" w:space="0" w:color="auto"/>
            </w:tcBorders>
          </w:tcPr>
          <w:p w14:paraId="0DDEBB86" w14:textId="77777777" w:rsidR="00DD1289" w:rsidRPr="00B465E9" w:rsidRDefault="00DD1289" w:rsidP="00371B1A">
            <w:pPr>
              <w:pStyle w:val="Normal6a"/>
            </w:pPr>
            <w:r w:rsidRPr="00B465E9">
              <w:t>0%</w:t>
            </w:r>
          </w:p>
        </w:tc>
        <w:tc>
          <w:tcPr>
            <w:tcW w:w="473" w:type="pct"/>
            <w:tcBorders>
              <w:top w:val="single" w:sz="4" w:space="0" w:color="auto"/>
              <w:left w:val="single" w:sz="4" w:space="0" w:color="auto"/>
              <w:right w:val="single" w:sz="4" w:space="0" w:color="auto"/>
            </w:tcBorders>
          </w:tcPr>
          <w:p w14:paraId="34CCCDC9" w14:textId="77777777" w:rsidR="00DD1289" w:rsidRPr="00B465E9" w:rsidRDefault="00DD1289" w:rsidP="00371B1A">
            <w:pPr>
              <w:pStyle w:val="Normal6a"/>
            </w:pPr>
            <w:r w:rsidRPr="00B465E9">
              <w:t>0%</w:t>
            </w:r>
          </w:p>
        </w:tc>
        <w:tc>
          <w:tcPr>
            <w:tcW w:w="466" w:type="pct"/>
            <w:tcBorders>
              <w:top w:val="single" w:sz="4" w:space="0" w:color="auto"/>
              <w:left w:val="single" w:sz="4" w:space="0" w:color="auto"/>
              <w:right w:val="single" w:sz="4" w:space="0" w:color="auto"/>
            </w:tcBorders>
          </w:tcPr>
          <w:p w14:paraId="2FFF6426" w14:textId="77777777" w:rsidR="00DD1289" w:rsidRPr="00B465E9" w:rsidRDefault="00DD1289" w:rsidP="00371B1A">
            <w:pPr>
              <w:pStyle w:val="Normal6a"/>
            </w:pPr>
            <w:r w:rsidRPr="00B465E9">
              <w:t>0%</w:t>
            </w:r>
          </w:p>
        </w:tc>
        <w:tc>
          <w:tcPr>
            <w:tcW w:w="474" w:type="pct"/>
            <w:tcBorders>
              <w:top w:val="single" w:sz="4" w:space="0" w:color="auto"/>
              <w:left w:val="single" w:sz="4" w:space="0" w:color="auto"/>
              <w:right w:val="single" w:sz="4" w:space="0" w:color="auto"/>
            </w:tcBorders>
          </w:tcPr>
          <w:p w14:paraId="73B1CE42" w14:textId="77777777" w:rsidR="00DD1289" w:rsidRPr="00B465E9" w:rsidRDefault="00DD1289" w:rsidP="00371B1A">
            <w:pPr>
              <w:pStyle w:val="Normal6a"/>
            </w:pPr>
            <w:r w:rsidRPr="00B465E9">
              <w:t>•</w:t>
            </w:r>
            <w:r w:rsidRPr="00B465E9">
              <w:tab/>
              <w:t>New or additional energy capacity installed in electricity production (MW) from hydropower;</w:t>
            </w:r>
          </w:p>
        </w:tc>
        <w:tc>
          <w:tcPr>
            <w:tcW w:w="471" w:type="pct"/>
            <w:tcBorders>
              <w:top w:val="single" w:sz="4" w:space="0" w:color="auto"/>
              <w:left w:val="single" w:sz="4" w:space="0" w:color="auto"/>
              <w:right w:val="single" w:sz="4" w:space="0" w:color="auto"/>
            </w:tcBorders>
          </w:tcPr>
          <w:p w14:paraId="0742AC9F" w14:textId="77777777" w:rsidR="00DD1289" w:rsidRPr="00B465E9" w:rsidRDefault="00DD1289" w:rsidP="00371B1A">
            <w:pPr>
              <w:pStyle w:val="Normal6a"/>
            </w:pPr>
            <w:r w:rsidRPr="00B465E9">
              <w:t>•</w:t>
            </w:r>
            <w:r w:rsidRPr="00B465E9">
              <w:tab/>
              <w:t xml:space="preserve">Annual GHG emissions avoided in </w:t>
            </w:r>
            <w:proofErr w:type="gramStart"/>
            <w:r w:rsidRPr="00B465E9">
              <w:t>tCO</w:t>
            </w:r>
            <w:r w:rsidRPr="00B465E9">
              <w:rPr>
                <w:vertAlign w:val="subscript"/>
              </w:rPr>
              <w:t>2</w:t>
            </w:r>
            <w:r w:rsidRPr="00B465E9">
              <w:t>e;</w:t>
            </w:r>
            <w:proofErr w:type="gramEnd"/>
          </w:p>
          <w:p w14:paraId="23E4FFF1" w14:textId="77777777" w:rsidR="00DD1289" w:rsidRPr="00B465E9" w:rsidRDefault="00DD1289" w:rsidP="00371B1A">
            <w:pPr>
              <w:pStyle w:val="Normal6a"/>
            </w:pPr>
            <w:r w:rsidRPr="00B465E9">
              <w:t>•</w:t>
            </w:r>
            <w:r w:rsidRPr="00B465E9">
              <w:tab/>
              <w:t>Pollutant reduction in tonnes (PM2.5 and NOx</w:t>
            </w:r>
            <w:proofErr w:type="gramStart"/>
            <w:r w:rsidRPr="00B465E9">
              <w:t>);</w:t>
            </w:r>
            <w:proofErr w:type="gramEnd"/>
          </w:p>
          <w:p w14:paraId="233B9286" w14:textId="77777777" w:rsidR="00DD1289" w:rsidRPr="00B465E9" w:rsidRDefault="00DD1289" w:rsidP="00371B1A">
            <w:pPr>
              <w:pStyle w:val="Normal6a"/>
            </w:pPr>
            <w:r w:rsidRPr="00B465E9">
              <w:t>•</w:t>
            </w:r>
            <w:r w:rsidRPr="00B465E9">
              <w:tab/>
              <w:t>Number of people in third countries with access to electricity – by new access and improved access;</w:t>
            </w:r>
          </w:p>
        </w:tc>
      </w:tr>
      <w:tr w:rsidR="00DD1289" w:rsidRPr="00B465E9" w14:paraId="2D147A44" w14:textId="77777777" w:rsidTr="00371B1A">
        <w:trPr>
          <w:jc w:val="center"/>
        </w:trPr>
        <w:tc>
          <w:tcPr>
            <w:tcW w:w="5000" w:type="pct"/>
            <w:gridSpan w:val="13"/>
            <w:tcBorders>
              <w:top w:val="single" w:sz="4" w:space="0" w:color="auto"/>
            </w:tcBorders>
          </w:tcPr>
          <w:p w14:paraId="6A572ADE" w14:textId="77777777" w:rsidR="00DD1289" w:rsidRPr="00B465E9" w:rsidRDefault="00DD1289" w:rsidP="00371B1A">
            <w:pPr>
              <w:pStyle w:val="Normal6a"/>
            </w:pPr>
          </w:p>
        </w:tc>
      </w:tr>
      <w:tr w:rsidR="00DD1289" w:rsidRPr="00B465E9" w14:paraId="62F1E268" w14:textId="77777777" w:rsidTr="00371B1A">
        <w:trPr>
          <w:jc w:val="center"/>
        </w:trPr>
        <w:tc>
          <w:tcPr>
            <w:tcW w:w="5000" w:type="pct"/>
            <w:gridSpan w:val="13"/>
            <w:tcBorders>
              <w:bottom w:val="single" w:sz="4" w:space="0" w:color="auto"/>
            </w:tcBorders>
          </w:tcPr>
          <w:p w14:paraId="05A34099" w14:textId="77777777" w:rsidR="00DD1289" w:rsidRPr="00B465E9" w:rsidRDefault="00DD1289" w:rsidP="00371B1A">
            <w:pPr>
              <w:pStyle w:val="Normal6a"/>
              <w:jc w:val="center"/>
              <w:rPr>
                <w:i/>
                <w:iCs/>
              </w:rPr>
            </w:pPr>
            <w:r w:rsidRPr="00B465E9">
              <w:rPr>
                <w:i/>
                <w:iCs/>
              </w:rPr>
              <w:t>Amendment</w:t>
            </w:r>
          </w:p>
        </w:tc>
      </w:tr>
      <w:tr w:rsidR="00DD1289" w:rsidRPr="00B465E9" w14:paraId="3872A507" w14:textId="77777777" w:rsidTr="00371B1A">
        <w:trPr>
          <w:trHeight w:val="280"/>
          <w:jc w:val="center"/>
        </w:trPr>
        <w:tc>
          <w:tcPr>
            <w:tcW w:w="481" w:type="pct"/>
            <w:tcBorders>
              <w:top w:val="single" w:sz="4" w:space="0" w:color="auto"/>
              <w:left w:val="single" w:sz="4" w:space="0" w:color="auto"/>
              <w:bottom w:val="single" w:sz="4" w:space="0" w:color="auto"/>
              <w:right w:val="single" w:sz="4" w:space="0" w:color="auto"/>
            </w:tcBorders>
          </w:tcPr>
          <w:p w14:paraId="74878BCA" w14:textId="77777777" w:rsidR="00DD1289" w:rsidRPr="00B465E9" w:rsidRDefault="00DD1289" w:rsidP="00371B1A">
            <w:pPr>
              <w:pStyle w:val="Normal6a"/>
            </w:pPr>
          </w:p>
        </w:tc>
        <w:tc>
          <w:tcPr>
            <w:tcW w:w="595" w:type="pct"/>
            <w:gridSpan w:val="2"/>
            <w:tcBorders>
              <w:top w:val="single" w:sz="4" w:space="0" w:color="auto"/>
              <w:left w:val="single" w:sz="4" w:space="0" w:color="auto"/>
              <w:bottom w:val="single" w:sz="4" w:space="0" w:color="auto"/>
              <w:right w:val="single" w:sz="4" w:space="0" w:color="auto"/>
            </w:tcBorders>
          </w:tcPr>
          <w:p w14:paraId="0F0AC6B0" w14:textId="77777777" w:rsidR="00DD1289" w:rsidRPr="00B465E9" w:rsidRDefault="00DD1289" w:rsidP="00371B1A">
            <w:pPr>
              <w:pStyle w:val="Normal6a"/>
            </w:pPr>
          </w:p>
        </w:tc>
        <w:tc>
          <w:tcPr>
            <w:tcW w:w="450" w:type="pct"/>
            <w:gridSpan w:val="2"/>
            <w:tcBorders>
              <w:top w:val="single" w:sz="4" w:space="0" w:color="auto"/>
              <w:left w:val="single" w:sz="4" w:space="0" w:color="auto"/>
              <w:bottom w:val="single" w:sz="4" w:space="0" w:color="auto"/>
              <w:right w:val="single" w:sz="4" w:space="0" w:color="auto"/>
            </w:tcBorders>
          </w:tcPr>
          <w:p w14:paraId="2B74FC9F" w14:textId="77777777" w:rsidR="00DD1289" w:rsidRPr="00B465E9" w:rsidRDefault="00DD1289" w:rsidP="00371B1A">
            <w:pPr>
              <w:pStyle w:val="Normal6a"/>
            </w:pPr>
            <w:r w:rsidRPr="00B465E9">
              <w:t>#</w:t>
            </w:r>
          </w:p>
        </w:tc>
        <w:tc>
          <w:tcPr>
            <w:tcW w:w="644" w:type="pct"/>
            <w:gridSpan w:val="2"/>
            <w:tcBorders>
              <w:top w:val="single" w:sz="4" w:space="0" w:color="auto"/>
              <w:left w:val="single" w:sz="4" w:space="0" w:color="auto"/>
              <w:bottom w:val="single" w:sz="4" w:space="0" w:color="auto"/>
              <w:right w:val="single" w:sz="4" w:space="0" w:color="auto"/>
            </w:tcBorders>
          </w:tcPr>
          <w:p w14:paraId="420C1975" w14:textId="77777777" w:rsidR="00DD1289" w:rsidRPr="00B465E9" w:rsidRDefault="00DD1289" w:rsidP="00371B1A">
            <w:pPr>
              <w:pStyle w:val="Normal6a"/>
            </w:pPr>
          </w:p>
        </w:tc>
        <w:tc>
          <w:tcPr>
            <w:tcW w:w="473" w:type="pct"/>
            <w:tcBorders>
              <w:top w:val="single" w:sz="4" w:space="0" w:color="auto"/>
              <w:left w:val="single" w:sz="4" w:space="0" w:color="auto"/>
              <w:bottom w:val="single" w:sz="4" w:space="0" w:color="auto"/>
              <w:right w:val="single" w:sz="4" w:space="0" w:color="auto"/>
            </w:tcBorders>
          </w:tcPr>
          <w:p w14:paraId="65397219" w14:textId="77777777" w:rsidR="00DD1289" w:rsidRPr="00B465E9" w:rsidRDefault="00DD1289" w:rsidP="00371B1A">
            <w:pPr>
              <w:pStyle w:val="Normal6a"/>
            </w:pPr>
          </w:p>
        </w:tc>
        <w:tc>
          <w:tcPr>
            <w:tcW w:w="473" w:type="pct"/>
            <w:tcBorders>
              <w:top w:val="single" w:sz="4" w:space="0" w:color="auto"/>
              <w:left w:val="single" w:sz="4" w:space="0" w:color="auto"/>
              <w:bottom w:val="single" w:sz="4" w:space="0" w:color="auto"/>
              <w:right w:val="single" w:sz="4" w:space="0" w:color="auto"/>
            </w:tcBorders>
          </w:tcPr>
          <w:p w14:paraId="67DB05B1" w14:textId="77777777" w:rsidR="00DD1289" w:rsidRPr="00B465E9" w:rsidRDefault="00DD1289" w:rsidP="00371B1A">
            <w:pPr>
              <w:pStyle w:val="Normal6a"/>
            </w:pPr>
          </w:p>
        </w:tc>
        <w:tc>
          <w:tcPr>
            <w:tcW w:w="473" w:type="pct"/>
            <w:tcBorders>
              <w:top w:val="single" w:sz="4" w:space="0" w:color="auto"/>
              <w:left w:val="single" w:sz="4" w:space="0" w:color="auto"/>
              <w:bottom w:val="single" w:sz="4" w:space="0" w:color="auto"/>
              <w:right w:val="single" w:sz="4" w:space="0" w:color="auto"/>
            </w:tcBorders>
          </w:tcPr>
          <w:p w14:paraId="5876449F" w14:textId="77777777" w:rsidR="00DD1289" w:rsidRPr="00B465E9" w:rsidRDefault="00DD1289" w:rsidP="00371B1A">
            <w:pPr>
              <w:pStyle w:val="Normal6a"/>
            </w:pPr>
          </w:p>
        </w:tc>
        <w:tc>
          <w:tcPr>
            <w:tcW w:w="466" w:type="pct"/>
            <w:tcBorders>
              <w:top w:val="single" w:sz="4" w:space="0" w:color="auto"/>
              <w:left w:val="single" w:sz="4" w:space="0" w:color="auto"/>
              <w:bottom w:val="single" w:sz="4" w:space="0" w:color="auto"/>
              <w:right w:val="single" w:sz="4" w:space="0" w:color="auto"/>
            </w:tcBorders>
          </w:tcPr>
          <w:p w14:paraId="4C336220" w14:textId="77777777" w:rsidR="00DD1289" w:rsidRPr="00B465E9" w:rsidRDefault="00DD1289" w:rsidP="00371B1A">
            <w:pPr>
              <w:pStyle w:val="Normal6a"/>
            </w:pPr>
          </w:p>
        </w:tc>
        <w:tc>
          <w:tcPr>
            <w:tcW w:w="474" w:type="pct"/>
            <w:tcBorders>
              <w:top w:val="single" w:sz="4" w:space="0" w:color="auto"/>
              <w:left w:val="single" w:sz="4" w:space="0" w:color="auto"/>
              <w:bottom w:val="single" w:sz="4" w:space="0" w:color="auto"/>
              <w:right w:val="single" w:sz="4" w:space="0" w:color="auto"/>
            </w:tcBorders>
          </w:tcPr>
          <w:p w14:paraId="6A4841B6" w14:textId="77777777" w:rsidR="00DD1289" w:rsidRPr="00B465E9" w:rsidRDefault="00DD1289" w:rsidP="00371B1A">
            <w:pPr>
              <w:pStyle w:val="Normal6a"/>
            </w:pPr>
          </w:p>
        </w:tc>
        <w:tc>
          <w:tcPr>
            <w:tcW w:w="471" w:type="pct"/>
            <w:tcBorders>
              <w:top w:val="single" w:sz="4" w:space="0" w:color="auto"/>
              <w:left w:val="single" w:sz="4" w:space="0" w:color="auto"/>
              <w:bottom w:val="single" w:sz="4" w:space="0" w:color="auto"/>
              <w:right w:val="single" w:sz="4" w:space="0" w:color="auto"/>
            </w:tcBorders>
          </w:tcPr>
          <w:p w14:paraId="710DC605" w14:textId="77777777" w:rsidR="00DD1289" w:rsidRPr="00B465E9" w:rsidRDefault="00DD1289" w:rsidP="00371B1A">
            <w:pPr>
              <w:pStyle w:val="Normal6a"/>
            </w:pPr>
          </w:p>
        </w:tc>
      </w:tr>
      <w:tr w:rsidR="00DD1289" w:rsidRPr="00B465E9" w14:paraId="5B81C358" w14:textId="77777777" w:rsidTr="00371B1A">
        <w:trPr>
          <w:trHeight w:val="280"/>
          <w:jc w:val="center"/>
        </w:trPr>
        <w:tc>
          <w:tcPr>
            <w:tcW w:w="481" w:type="pct"/>
            <w:tcBorders>
              <w:top w:val="single" w:sz="4" w:space="0" w:color="auto"/>
              <w:left w:val="single" w:sz="4" w:space="0" w:color="auto"/>
              <w:right w:val="single" w:sz="4" w:space="0" w:color="auto"/>
            </w:tcBorders>
          </w:tcPr>
          <w:p w14:paraId="2131D716" w14:textId="77777777" w:rsidR="00DD1289" w:rsidRPr="00B465E9" w:rsidRDefault="00DD1289" w:rsidP="00371B1A">
            <w:pPr>
              <w:pStyle w:val="Normal6a"/>
            </w:pPr>
            <w:r w:rsidRPr="00B465E9">
              <w:t>Energy</w:t>
            </w:r>
          </w:p>
        </w:tc>
        <w:tc>
          <w:tcPr>
            <w:tcW w:w="595" w:type="pct"/>
            <w:gridSpan w:val="2"/>
            <w:tcBorders>
              <w:top w:val="single" w:sz="4" w:space="0" w:color="auto"/>
              <w:left w:val="single" w:sz="4" w:space="0" w:color="auto"/>
              <w:right w:val="single" w:sz="4" w:space="0" w:color="auto"/>
            </w:tcBorders>
          </w:tcPr>
          <w:p w14:paraId="10151CCB" w14:textId="77777777" w:rsidR="00DD1289" w:rsidRPr="00B465E9" w:rsidRDefault="00DD1289" w:rsidP="00371B1A">
            <w:pPr>
              <w:pStyle w:val="Normal6a"/>
            </w:pPr>
            <w:r w:rsidRPr="00B465E9">
              <w:t>Electricity generation</w:t>
            </w:r>
          </w:p>
        </w:tc>
        <w:tc>
          <w:tcPr>
            <w:tcW w:w="450" w:type="pct"/>
            <w:gridSpan w:val="2"/>
            <w:tcBorders>
              <w:top w:val="single" w:sz="4" w:space="0" w:color="auto"/>
              <w:left w:val="single" w:sz="4" w:space="0" w:color="auto"/>
              <w:right w:val="single" w:sz="4" w:space="0" w:color="auto"/>
            </w:tcBorders>
          </w:tcPr>
          <w:p w14:paraId="14FE5B42" w14:textId="77777777" w:rsidR="00DD1289" w:rsidRPr="00B465E9" w:rsidRDefault="00DD1289" w:rsidP="00371B1A">
            <w:pPr>
              <w:pStyle w:val="Normal6a"/>
            </w:pPr>
            <w:r w:rsidRPr="00B465E9">
              <w:t>177</w:t>
            </w:r>
          </w:p>
        </w:tc>
        <w:tc>
          <w:tcPr>
            <w:tcW w:w="644" w:type="pct"/>
            <w:gridSpan w:val="2"/>
            <w:tcBorders>
              <w:top w:val="single" w:sz="4" w:space="0" w:color="auto"/>
              <w:left w:val="single" w:sz="4" w:space="0" w:color="auto"/>
              <w:right w:val="single" w:sz="4" w:space="0" w:color="auto"/>
            </w:tcBorders>
          </w:tcPr>
          <w:p w14:paraId="7CFFBFB3" w14:textId="77777777" w:rsidR="00DD1289" w:rsidRPr="00B465E9" w:rsidRDefault="00DD1289" w:rsidP="00371B1A">
            <w:pPr>
              <w:pStyle w:val="Normal6a"/>
            </w:pPr>
            <w:r w:rsidRPr="00B465E9">
              <w:t>Electricity generation from hydropower</w:t>
            </w:r>
          </w:p>
        </w:tc>
        <w:tc>
          <w:tcPr>
            <w:tcW w:w="473" w:type="pct"/>
            <w:tcBorders>
              <w:top w:val="single" w:sz="4" w:space="0" w:color="auto"/>
              <w:left w:val="single" w:sz="4" w:space="0" w:color="auto"/>
              <w:right w:val="single" w:sz="4" w:space="0" w:color="auto"/>
            </w:tcBorders>
          </w:tcPr>
          <w:p w14:paraId="7A6A363A" w14:textId="77777777" w:rsidR="00DD1289" w:rsidRPr="00B465E9" w:rsidRDefault="00DD1289" w:rsidP="00371B1A">
            <w:pPr>
              <w:pStyle w:val="Normal6a"/>
              <w:rPr>
                <w:b/>
                <w:bCs/>
                <w:i/>
                <w:iCs/>
              </w:rPr>
            </w:pPr>
            <w:r w:rsidRPr="00B465E9">
              <w:rPr>
                <w:b/>
                <w:bCs/>
                <w:i/>
                <w:iCs/>
              </w:rPr>
              <w:t>40%</w:t>
            </w:r>
          </w:p>
        </w:tc>
        <w:tc>
          <w:tcPr>
            <w:tcW w:w="473" w:type="pct"/>
            <w:tcBorders>
              <w:top w:val="single" w:sz="4" w:space="0" w:color="auto"/>
              <w:left w:val="single" w:sz="4" w:space="0" w:color="auto"/>
              <w:right w:val="single" w:sz="4" w:space="0" w:color="auto"/>
            </w:tcBorders>
          </w:tcPr>
          <w:p w14:paraId="57AF472E" w14:textId="77777777" w:rsidR="00DD1289" w:rsidRPr="00B465E9" w:rsidRDefault="00DD1289" w:rsidP="00371B1A">
            <w:pPr>
              <w:pStyle w:val="Normal6a"/>
            </w:pPr>
            <w:r w:rsidRPr="00B465E9">
              <w:t>0%</w:t>
            </w:r>
          </w:p>
        </w:tc>
        <w:tc>
          <w:tcPr>
            <w:tcW w:w="473" w:type="pct"/>
            <w:tcBorders>
              <w:top w:val="single" w:sz="4" w:space="0" w:color="auto"/>
              <w:left w:val="single" w:sz="4" w:space="0" w:color="auto"/>
              <w:right w:val="single" w:sz="4" w:space="0" w:color="auto"/>
            </w:tcBorders>
          </w:tcPr>
          <w:p w14:paraId="7A4A9024" w14:textId="77777777" w:rsidR="00DD1289" w:rsidRPr="00B465E9" w:rsidRDefault="00DD1289" w:rsidP="00371B1A">
            <w:pPr>
              <w:pStyle w:val="Normal6a"/>
            </w:pPr>
            <w:r w:rsidRPr="00B465E9">
              <w:t>0%</w:t>
            </w:r>
          </w:p>
        </w:tc>
        <w:tc>
          <w:tcPr>
            <w:tcW w:w="466" w:type="pct"/>
            <w:tcBorders>
              <w:top w:val="single" w:sz="4" w:space="0" w:color="auto"/>
              <w:left w:val="single" w:sz="4" w:space="0" w:color="auto"/>
              <w:right w:val="single" w:sz="4" w:space="0" w:color="auto"/>
            </w:tcBorders>
          </w:tcPr>
          <w:p w14:paraId="1988AC84" w14:textId="77777777" w:rsidR="00DD1289" w:rsidRPr="00B465E9" w:rsidRDefault="00DD1289" w:rsidP="00371B1A">
            <w:pPr>
              <w:pStyle w:val="Normal6a"/>
            </w:pPr>
            <w:r w:rsidRPr="00B465E9">
              <w:t>0%</w:t>
            </w:r>
          </w:p>
        </w:tc>
        <w:tc>
          <w:tcPr>
            <w:tcW w:w="474" w:type="pct"/>
            <w:tcBorders>
              <w:top w:val="single" w:sz="4" w:space="0" w:color="auto"/>
              <w:left w:val="single" w:sz="4" w:space="0" w:color="auto"/>
              <w:right w:val="single" w:sz="4" w:space="0" w:color="auto"/>
            </w:tcBorders>
          </w:tcPr>
          <w:p w14:paraId="2B4F0C1C" w14:textId="77777777" w:rsidR="00DD1289" w:rsidRPr="00B465E9" w:rsidRDefault="00DD1289" w:rsidP="00371B1A">
            <w:pPr>
              <w:pStyle w:val="Normal6a"/>
            </w:pPr>
            <w:r w:rsidRPr="00B465E9">
              <w:t>•</w:t>
            </w:r>
            <w:r w:rsidRPr="00B465E9">
              <w:tab/>
              <w:t>New or additional energy capacity installed in electricity production (MW) from hydropower;</w:t>
            </w:r>
          </w:p>
        </w:tc>
        <w:tc>
          <w:tcPr>
            <w:tcW w:w="471" w:type="pct"/>
            <w:tcBorders>
              <w:top w:val="single" w:sz="4" w:space="0" w:color="auto"/>
              <w:left w:val="single" w:sz="4" w:space="0" w:color="auto"/>
              <w:right w:val="single" w:sz="4" w:space="0" w:color="auto"/>
            </w:tcBorders>
          </w:tcPr>
          <w:p w14:paraId="129064F1" w14:textId="77777777" w:rsidR="00DD1289" w:rsidRPr="00B465E9" w:rsidRDefault="00DD1289" w:rsidP="00371B1A">
            <w:pPr>
              <w:pStyle w:val="Normal6a"/>
            </w:pPr>
            <w:r w:rsidRPr="00B465E9">
              <w:t>•</w:t>
            </w:r>
            <w:r w:rsidRPr="00B465E9">
              <w:tab/>
              <w:t xml:space="preserve">Annual GHG emissions avoided in </w:t>
            </w:r>
            <w:proofErr w:type="gramStart"/>
            <w:r w:rsidRPr="00B465E9">
              <w:t>tCO</w:t>
            </w:r>
            <w:r w:rsidRPr="00B465E9">
              <w:rPr>
                <w:vertAlign w:val="subscript"/>
              </w:rPr>
              <w:t>2</w:t>
            </w:r>
            <w:r w:rsidRPr="00B465E9">
              <w:t>e;</w:t>
            </w:r>
            <w:proofErr w:type="gramEnd"/>
          </w:p>
          <w:p w14:paraId="487D3210" w14:textId="77777777" w:rsidR="00DD1289" w:rsidRPr="00B465E9" w:rsidRDefault="00DD1289" w:rsidP="00371B1A">
            <w:pPr>
              <w:pStyle w:val="Normal6a"/>
            </w:pPr>
            <w:r w:rsidRPr="00B465E9">
              <w:t>•</w:t>
            </w:r>
            <w:r w:rsidRPr="00B465E9">
              <w:tab/>
              <w:t>Pollutant reduction in tonnes (PM2.5 and NOx</w:t>
            </w:r>
            <w:proofErr w:type="gramStart"/>
            <w:r w:rsidRPr="00B465E9">
              <w:t>);</w:t>
            </w:r>
            <w:proofErr w:type="gramEnd"/>
          </w:p>
          <w:p w14:paraId="05F678B7" w14:textId="77777777" w:rsidR="00DD1289" w:rsidRPr="00B465E9" w:rsidRDefault="00DD1289" w:rsidP="00371B1A">
            <w:pPr>
              <w:pStyle w:val="Normal6a"/>
            </w:pPr>
            <w:r w:rsidRPr="00B465E9">
              <w:t>•</w:t>
            </w:r>
            <w:r w:rsidRPr="00B465E9">
              <w:tab/>
              <w:t>Number of people in third countries with access to electricity – by new access and improved access;</w:t>
            </w:r>
          </w:p>
        </w:tc>
      </w:tr>
    </w:tbl>
    <w:p w14:paraId="1C2FF005" w14:textId="77777777" w:rsidR="00DD1289" w:rsidRPr="00B465E9" w:rsidRDefault="00DD1289" w:rsidP="00DD1289">
      <w:pPr>
        <w:pStyle w:val="NormalBold"/>
        <w:keepNext/>
      </w:pPr>
    </w:p>
    <w:p w14:paraId="7617BC9D"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07ABDA36"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66DEF0CD" w14:textId="113B1611" w:rsidR="00DD1289" w:rsidRPr="00B465E9" w:rsidRDefault="00DD1289" w:rsidP="00DD1289">
      <w:pPr>
        <w:pStyle w:val="AmJustText"/>
      </w:pPr>
      <w:r w:rsidRPr="00B465E9">
        <w:t xml:space="preserve">Hydropower has significant negative environmental impacts destroying both rivers and their surrounding environment, blocking fish migration routes, and trapping sediments </w:t>
      </w:r>
      <w:r w:rsidR="00E23165" w:rsidRPr="00B465E9">
        <w:t>that</w:t>
      </w:r>
      <w:r w:rsidRPr="00B465E9">
        <w:t xml:space="preserve"> protect riverbanks and deltas against floods and sea level rise. It should thus be limited to environmental upgrading of existing hydropower.</w:t>
      </w:r>
    </w:p>
    <w:p w14:paraId="11C8E89A" w14:textId="77777777" w:rsidR="00DD1289" w:rsidRPr="00B465E9" w:rsidRDefault="00DD1289" w:rsidP="00DD1289">
      <w:pPr>
        <w:rPr>
          <w:rStyle w:val="HideTWBExt"/>
          <w:noProof w:val="0"/>
        </w:rPr>
      </w:pPr>
      <w:r w:rsidRPr="00B465E9">
        <w:rPr>
          <w:rStyle w:val="HideTWBExt"/>
          <w:noProof w:val="0"/>
        </w:rPr>
        <w:t>&lt;/Amend&gt;</w:t>
      </w:r>
    </w:p>
    <w:p w14:paraId="639026A6" w14:textId="2C7C42EC"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389</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2C278BD1" w14:textId="77777777" w:rsidR="00DD1289" w:rsidRPr="00B465E9" w:rsidRDefault="00DD1289" w:rsidP="00DD1289">
      <w:pPr>
        <w:pStyle w:val="NormalBold"/>
      </w:pPr>
      <w:r w:rsidRPr="00B465E9">
        <w:rPr>
          <w:rStyle w:val="HideTWBExt"/>
          <w:b w:val="0"/>
        </w:rPr>
        <w:t>&lt;RepeatBlock-By&gt;&lt;Members&gt;</w:t>
      </w:r>
      <w:r w:rsidRPr="00B465E9">
        <w:t xml:space="preserve">Michal </w:t>
      </w:r>
      <w:proofErr w:type="spellStart"/>
      <w:r w:rsidRPr="00B465E9">
        <w:t>Wiezik</w:t>
      </w:r>
      <w:proofErr w:type="spellEnd"/>
      <w:r w:rsidRPr="00B465E9">
        <w:t xml:space="preserve">, Martin </w:t>
      </w:r>
      <w:proofErr w:type="spellStart"/>
      <w:r w:rsidRPr="00B465E9">
        <w:t>Hojsík</w:t>
      </w:r>
      <w:proofErr w:type="spellEnd"/>
      <w:r w:rsidRPr="00B465E9">
        <w:rPr>
          <w:rStyle w:val="HideTWBExt"/>
          <w:b w:val="0"/>
        </w:rPr>
        <w:t>&lt;/Members&gt;</w:t>
      </w:r>
    </w:p>
    <w:p w14:paraId="042B9EC8" w14:textId="77777777" w:rsidR="00DD1289" w:rsidRPr="00B465E9" w:rsidRDefault="00DD1289" w:rsidP="00DD1289">
      <w:r w:rsidRPr="00B465E9">
        <w:rPr>
          <w:rStyle w:val="HideTWBExt"/>
        </w:rPr>
        <w:t>&lt;/RepeatBlock-By&gt;</w:t>
      </w:r>
    </w:p>
    <w:p w14:paraId="18770792"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296A2643"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177</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347"/>
        <w:gridCol w:w="1654"/>
        <w:gridCol w:w="1026"/>
        <w:gridCol w:w="1807"/>
        <w:gridCol w:w="1218"/>
        <w:gridCol w:w="1154"/>
        <w:gridCol w:w="1154"/>
        <w:gridCol w:w="1128"/>
        <w:gridCol w:w="2027"/>
        <w:gridCol w:w="1771"/>
      </w:tblGrid>
      <w:tr w:rsidR="00DD1289" w:rsidRPr="00B465E9" w14:paraId="0FA8F9AD" w14:textId="77777777" w:rsidTr="00371B1A">
        <w:trPr>
          <w:jc w:val="center"/>
        </w:trPr>
        <w:tc>
          <w:tcPr>
            <w:tcW w:w="5000" w:type="pct"/>
            <w:gridSpan w:val="10"/>
          </w:tcPr>
          <w:p w14:paraId="684A90FC" w14:textId="77777777" w:rsidR="00DD1289" w:rsidRPr="00B465E9" w:rsidRDefault="00DD1289" w:rsidP="00371B1A">
            <w:pPr>
              <w:keepNext/>
            </w:pPr>
          </w:p>
        </w:tc>
      </w:tr>
      <w:tr w:rsidR="00DD1289" w:rsidRPr="00B465E9" w14:paraId="09B1DCAD" w14:textId="77777777" w:rsidTr="00371B1A">
        <w:trPr>
          <w:jc w:val="center"/>
        </w:trPr>
        <w:tc>
          <w:tcPr>
            <w:tcW w:w="5000" w:type="pct"/>
            <w:gridSpan w:val="10"/>
            <w:tcBorders>
              <w:bottom w:val="single" w:sz="4" w:space="0" w:color="auto"/>
            </w:tcBorders>
          </w:tcPr>
          <w:p w14:paraId="607F2B6D" w14:textId="77777777" w:rsidR="00DD1289" w:rsidRPr="00B465E9" w:rsidRDefault="00DD1289" w:rsidP="00371B1A">
            <w:pPr>
              <w:pStyle w:val="AmColumnHeading"/>
              <w:keepNext/>
            </w:pPr>
            <w:r w:rsidRPr="00B465E9">
              <w:t>Text proposed by the Commission</w:t>
            </w:r>
          </w:p>
        </w:tc>
      </w:tr>
      <w:tr w:rsidR="00DD1289" w:rsidRPr="00B465E9" w14:paraId="188933F8" w14:textId="77777777" w:rsidTr="00371B1A">
        <w:trPr>
          <w:trHeight w:val="280"/>
          <w:jc w:val="center"/>
        </w:trPr>
        <w:tc>
          <w:tcPr>
            <w:tcW w:w="519" w:type="pct"/>
            <w:tcBorders>
              <w:top w:val="single" w:sz="4" w:space="0" w:color="auto"/>
              <w:left w:val="single" w:sz="4" w:space="0" w:color="auto"/>
              <w:right w:val="single" w:sz="4" w:space="0" w:color="auto"/>
            </w:tcBorders>
            <w:vAlign w:val="center"/>
          </w:tcPr>
          <w:p w14:paraId="076B97CB"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498" w:type="pct"/>
            <w:tcBorders>
              <w:top w:val="single" w:sz="4" w:space="0" w:color="auto"/>
              <w:left w:val="single" w:sz="4" w:space="0" w:color="auto"/>
              <w:right w:val="single" w:sz="4" w:space="0" w:color="auto"/>
            </w:tcBorders>
            <w:vAlign w:val="center"/>
          </w:tcPr>
          <w:p w14:paraId="45AAEA0A"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407" w:type="pct"/>
            <w:tcBorders>
              <w:top w:val="single" w:sz="4" w:space="0" w:color="auto"/>
              <w:left w:val="single" w:sz="4" w:space="0" w:color="auto"/>
              <w:right w:val="single" w:sz="4" w:space="0" w:color="auto"/>
            </w:tcBorders>
            <w:vAlign w:val="center"/>
          </w:tcPr>
          <w:p w14:paraId="48E14A50" w14:textId="77777777" w:rsidR="00DD1289" w:rsidRPr="00B465E9" w:rsidRDefault="00DD1289" w:rsidP="00371B1A">
            <w:pPr>
              <w:pStyle w:val="Normal6a"/>
              <w:rPr>
                <w:szCs w:val="24"/>
              </w:rPr>
            </w:pPr>
            <w:r w:rsidRPr="00B465E9">
              <w:rPr>
                <w:noProof/>
                <w:szCs w:val="24"/>
              </w:rPr>
              <w:t>#</w:t>
            </w:r>
          </w:p>
        </w:tc>
        <w:tc>
          <w:tcPr>
            <w:tcW w:w="562" w:type="pct"/>
            <w:tcBorders>
              <w:top w:val="single" w:sz="4" w:space="0" w:color="auto"/>
              <w:left w:val="single" w:sz="4" w:space="0" w:color="auto"/>
              <w:right w:val="single" w:sz="4" w:space="0" w:color="auto"/>
            </w:tcBorders>
            <w:vAlign w:val="center"/>
          </w:tcPr>
          <w:p w14:paraId="05ECC040" w14:textId="77777777" w:rsidR="00DD1289" w:rsidRPr="00B465E9" w:rsidRDefault="00DD1289" w:rsidP="00371B1A">
            <w:pPr>
              <w:pStyle w:val="Normal6a"/>
              <w:rPr>
                <w:szCs w:val="24"/>
              </w:rPr>
            </w:pPr>
            <w:r w:rsidRPr="00B465E9">
              <w:rPr>
                <w:noProof/>
                <w:szCs w:val="24"/>
                <w:lang w:eastAsia="en-IE"/>
              </w:rPr>
              <w:t>Intervention field</w:t>
            </w:r>
          </w:p>
        </w:tc>
        <w:tc>
          <w:tcPr>
            <w:tcW w:w="405" w:type="pct"/>
            <w:tcBorders>
              <w:top w:val="single" w:sz="4" w:space="0" w:color="auto"/>
              <w:left w:val="single" w:sz="4" w:space="0" w:color="auto"/>
              <w:right w:val="single" w:sz="4" w:space="0" w:color="auto"/>
            </w:tcBorders>
            <w:vAlign w:val="center"/>
          </w:tcPr>
          <w:p w14:paraId="6697FAEA" w14:textId="77777777" w:rsidR="00DD1289" w:rsidRPr="00B465E9" w:rsidRDefault="00DD1289" w:rsidP="00371B1A">
            <w:pPr>
              <w:pStyle w:val="Normal6a"/>
              <w:rPr>
                <w:szCs w:val="24"/>
              </w:rPr>
            </w:pPr>
            <w:r w:rsidRPr="00B465E9">
              <w:rPr>
                <w:noProof/>
                <w:szCs w:val="24"/>
                <w:lang w:eastAsia="en-IE"/>
              </w:rPr>
              <w:t>CCM</w:t>
            </w:r>
          </w:p>
        </w:tc>
        <w:tc>
          <w:tcPr>
            <w:tcW w:w="423" w:type="pct"/>
            <w:tcBorders>
              <w:top w:val="single" w:sz="4" w:space="0" w:color="auto"/>
              <w:left w:val="single" w:sz="4" w:space="0" w:color="auto"/>
              <w:right w:val="single" w:sz="4" w:space="0" w:color="auto"/>
            </w:tcBorders>
            <w:vAlign w:val="center"/>
          </w:tcPr>
          <w:p w14:paraId="6F81CE87" w14:textId="77777777" w:rsidR="00DD1289" w:rsidRPr="00B465E9" w:rsidRDefault="00DD1289" w:rsidP="00371B1A">
            <w:pPr>
              <w:pStyle w:val="Normal6a"/>
              <w:rPr>
                <w:szCs w:val="24"/>
              </w:rPr>
            </w:pPr>
            <w:r w:rsidRPr="00B465E9">
              <w:rPr>
                <w:noProof/>
                <w:szCs w:val="24"/>
                <w:lang w:eastAsia="en-IE"/>
              </w:rPr>
              <w:t>CCA</w:t>
            </w:r>
          </w:p>
        </w:tc>
        <w:tc>
          <w:tcPr>
            <w:tcW w:w="369" w:type="pct"/>
            <w:tcBorders>
              <w:top w:val="single" w:sz="4" w:space="0" w:color="auto"/>
              <w:left w:val="single" w:sz="4" w:space="0" w:color="auto"/>
              <w:right w:val="single" w:sz="4" w:space="0" w:color="auto"/>
            </w:tcBorders>
            <w:vAlign w:val="center"/>
          </w:tcPr>
          <w:p w14:paraId="61DD03FB" w14:textId="77777777" w:rsidR="00DD1289" w:rsidRPr="00B465E9" w:rsidRDefault="00DD1289" w:rsidP="00371B1A">
            <w:pPr>
              <w:pStyle w:val="Normal6a"/>
              <w:rPr>
                <w:szCs w:val="24"/>
              </w:rPr>
            </w:pPr>
            <w:r w:rsidRPr="00B465E9">
              <w:rPr>
                <w:noProof/>
                <w:szCs w:val="24"/>
                <w:lang w:eastAsia="en-IE"/>
              </w:rPr>
              <w:t>ENV</w:t>
            </w:r>
          </w:p>
        </w:tc>
        <w:tc>
          <w:tcPr>
            <w:tcW w:w="353" w:type="pct"/>
            <w:tcBorders>
              <w:top w:val="single" w:sz="4" w:space="0" w:color="auto"/>
              <w:left w:val="single" w:sz="4" w:space="0" w:color="auto"/>
              <w:right w:val="single" w:sz="4" w:space="0" w:color="auto"/>
            </w:tcBorders>
            <w:vAlign w:val="center"/>
          </w:tcPr>
          <w:p w14:paraId="76EEA699" w14:textId="77777777" w:rsidR="00DD1289" w:rsidRPr="00B465E9" w:rsidRDefault="00DD1289" w:rsidP="00371B1A">
            <w:pPr>
              <w:pStyle w:val="Normal6a"/>
              <w:rPr>
                <w:szCs w:val="24"/>
              </w:rPr>
            </w:pPr>
            <w:r w:rsidRPr="00B465E9">
              <w:rPr>
                <w:noProof/>
                <w:szCs w:val="24"/>
                <w:lang w:eastAsia="en-IE"/>
              </w:rPr>
              <w:t>SOC</w:t>
            </w:r>
          </w:p>
        </w:tc>
        <w:tc>
          <w:tcPr>
            <w:tcW w:w="799" w:type="pct"/>
            <w:tcBorders>
              <w:top w:val="single" w:sz="4" w:space="0" w:color="auto"/>
              <w:left w:val="single" w:sz="4" w:space="0" w:color="auto"/>
              <w:right w:val="single" w:sz="4" w:space="0" w:color="auto"/>
            </w:tcBorders>
            <w:vAlign w:val="center"/>
          </w:tcPr>
          <w:p w14:paraId="3C7A236F" w14:textId="77777777" w:rsidR="00DD1289" w:rsidRPr="00B465E9" w:rsidRDefault="00DD1289" w:rsidP="00371B1A">
            <w:pPr>
              <w:pStyle w:val="Normal6a"/>
              <w:rPr>
                <w:szCs w:val="24"/>
              </w:rPr>
            </w:pPr>
            <w:r w:rsidRPr="00B465E9">
              <w:rPr>
                <w:noProof/>
                <w:szCs w:val="24"/>
                <w:lang w:eastAsia="en-IE"/>
              </w:rPr>
              <w:t>Output indicator</w:t>
            </w:r>
          </w:p>
        </w:tc>
        <w:tc>
          <w:tcPr>
            <w:tcW w:w="665" w:type="pct"/>
            <w:tcBorders>
              <w:top w:val="single" w:sz="4" w:space="0" w:color="auto"/>
              <w:left w:val="single" w:sz="4" w:space="0" w:color="auto"/>
              <w:right w:val="single" w:sz="4" w:space="0" w:color="auto"/>
            </w:tcBorders>
            <w:vAlign w:val="center"/>
          </w:tcPr>
          <w:p w14:paraId="34AE29E0"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5E2EA070" w14:textId="77777777" w:rsidTr="00371B1A">
        <w:trPr>
          <w:trHeight w:val="280"/>
          <w:jc w:val="center"/>
        </w:trPr>
        <w:tc>
          <w:tcPr>
            <w:tcW w:w="519" w:type="pct"/>
            <w:tcBorders>
              <w:top w:val="single" w:sz="4" w:space="0" w:color="auto"/>
              <w:left w:val="single" w:sz="4" w:space="0" w:color="auto"/>
              <w:right w:val="single" w:sz="4" w:space="0" w:color="auto"/>
            </w:tcBorders>
          </w:tcPr>
          <w:p w14:paraId="629B7068" w14:textId="77777777" w:rsidR="00DD1289" w:rsidRPr="00B465E9" w:rsidRDefault="00DD1289" w:rsidP="00371B1A">
            <w:pPr>
              <w:pStyle w:val="Normal6a"/>
              <w:rPr>
                <w:szCs w:val="24"/>
              </w:rPr>
            </w:pPr>
            <w:r w:rsidRPr="00B465E9">
              <w:rPr>
                <w:noProof/>
                <w:szCs w:val="24"/>
                <w:lang w:eastAsia="en-IE"/>
              </w:rPr>
              <w:t>Energy</w:t>
            </w:r>
          </w:p>
        </w:tc>
        <w:tc>
          <w:tcPr>
            <w:tcW w:w="498" w:type="pct"/>
            <w:tcBorders>
              <w:top w:val="single" w:sz="4" w:space="0" w:color="auto"/>
              <w:left w:val="single" w:sz="4" w:space="0" w:color="auto"/>
              <w:right w:val="single" w:sz="4" w:space="0" w:color="auto"/>
            </w:tcBorders>
          </w:tcPr>
          <w:p w14:paraId="00343248" w14:textId="77777777" w:rsidR="00DD1289" w:rsidRPr="00B465E9" w:rsidRDefault="00DD1289" w:rsidP="00371B1A">
            <w:pPr>
              <w:pStyle w:val="Normal6a"/>
              <w:rPr>
                <w:szCs w:val="24"/>
              </w:rPr>
            </w:pPr>
            <w:r w:rsidRPr="00B465E9">
              <w:rPr>
                <w:noProof/>
                <w:szCs w:val="24"/>
                <w:lang w:eastAsia="en-IE"/>
              </w:rPr>
              <w:t>Electricity generation</w:t>
            </w:r>
          </w:p>
        </w:tc>
        <w:tc>
          <w:tcPr>
            <w:tcW w:w="407" w:type="pct"/>
            <w:tcBorders>
              <w:top w:val="single" w:sz="4" w:space="0" w:color="auto"/>
              <w:left w:val="single" w:sz="4" w:space="0" w:color="auto"/>
              <w:right w:val="single" w:sz="4" w:space="0" w:color="auto"/>
            </w:tcBorders>
          </w:tcPr>
          <w:p w14:paraId="6D79A83B" w14:textId="77777777" w:rsidR="00DD1289" w:rsidRPr="00B465E9" w:rsidRDefault="00DD1289" w:rsidP="00371B1A">
            <w:pPr>
              <w:pStyle w:val="Normal6a"/>
              <w:rPr>
                <w:szCs w:val="24"/>
              </w:rPr>
            </w:pPr>
            <w:r w:rsidRPr="00B465E9">
              <w:rPr>
                <w:noProof/>
                <w:color w:val="000000"/>
                <w:szCs w:val="24"/>
                <w:lang w:eastAsia="en-IE"/>
              </w:rPr>
              <w:t>177</w:t>
            </w:r>
          </w:p>
        </w:tc>
        <w:tc>
          <w:tcPr>
            <w:tcW w:w="562" w:type="pct"/>
            <w:tcBorders>
              <w:top w:val="single" w:sz="4" w:space="0" w:color="auto"/>
              <w:left w:val="single" w:sz="4" w:space="0" w:color="auto"/>
              <w:right w:val="single" w:sz="4" w:space="0" w:color="auto"/>
            </w:tcBorders>
          </w:tcPr>
          <w:p w14:paraId="6F37C27D" w14:textId="77777777" w:rsidR="00DD1289" w:rsidRPr="00B465E9" w:rsidRDefault="00DD1289" w:rsidP="00371B1A">
            <w:pPr>
              <w:pStyle w:val="Normal6a"/>
              <w:rPr>
                <w:szCs w:val="24"/>
              </w:rPr>
            </w:pPr>
            <w:r w:rsidRPr="00B465E9">
              <w:rPr>
                <w:noProof/>
                <w:szCs w:val="24"/>
                <w:lang w:eastAsia="en-IE"/>
              </w:rPr>
              <w:t>Electricity generation from hydropower</w:t>
            </w:r>
          </w:p>
        </w:tc>
        <w:tc>
          <w:tcPr>
            <w:tcW w:w="405" w:type="pct"/>
            <w:tcBorders>
              <w:top w:val="single" w:sz="4" w:space="0" w:color="auto"/>
              <w:left w:val="single" w:sz="4" w:space="0" w:color="auto"/>
              <w:right w:val="single" w:sz="4" w:space="0" w:color="auto"/>
            </w:tcBorders>
          </w:tcPr>
          <w:p w14:paraId="492D2295" w14:textId="77777777" w:rsidR="00DD1289" w:rsidRPr="00B465E9" w:rsidRDefault="00DD1289" w:rsidP="00371B1A">
            <w:pPr>
              <w:pStyle w:val="Normal6a"/>
              <w:rPr>
                <w:b/>
                <w:bCs/>
                <w:i/>
                <w:iCs/>
                <w:szCs w:val="24"/>
              </w:rPr>
            </w:pPr>
            <w:r w:rsidRPr="00B465E9">
              <w:rPr>
                <w:noProof/>
                <w:szCs w:val="24"/>
                <w:lang w:eastAsia="en-IE"/>
              </w:rPr>
              <w:t>100%</w:t>
            </w:r>
          </w:p>
        </w:tc>
        <w:tc>
          <w:tcPr>
            <w:tcW w:w="423" w:type="pct"/>
            <w:tcBorders>
              <w:top w:val="single" w:sz="4" w:space="0" w:color="auto"/>
              <w:left w:val="single" w:sz="4" w:space="0" w:color="auto"/>
              <w:right w:val="single" w:sz="4" w:space="0" w:color="auto"/>
            </w:tcBorders>
          </w:tcPr>
          <w:p w14:paraId="63947AA1" w14:textId="77777777" w:rsidR="00DD1289" w:rsidRPr="00B465E9" w:rsidRDefault="00DD1289" w:rsidP="00371B1A">
            <w:pPr>
              <w:pStyle w:val="Normal6a"/>
              <w:rPr>
                <w:b/>
                <w:bCs/>
                <w:i/>
                <w:iCs/>
                <w:szCs w:val="24"/>
              </w:rPr>
            </w:pPr>
            <w:r w:rsidRPr="00B465E9">
              <w:rPr>
                <w:noProof/>
                <w:szCs w:val="24"/>
                <w:lang w:eastAsia="en-IE"/>
              </w:rPr>
              <w:t>0%</w:t>
            </w:r>
          </w:p>
        </w:tc>
        <w:tc>
          <w:tcPr>
            <w:tcW w:w="369" w:type="pct"/>
            <w:tcBorders>
              <w:top w:val="single" w:sz="4" w:space="0" w:color="auto"/>
              <w:left w:val="single" w:sz="4" w:space="0" w:color="auto"/>
              <w:right w:val="single" w:sz="4" w:space="0" w:color="auto"/>
            </w:tcBorders>
          </w:tcPr>
          <w:p w14:paraId="52315DC9" w14:textId="77777777" w:rsidR="00DD1289" w:rsidRPr="00B465E9" w:rsidRDefault="00DD1289" w:rsidP="00371B1A">
            <w:pPr>
              <w:pStyle w:val="Normal6a"/>
              <w:rPr>
                <w:b/>
                <w:bCs/>
                <w:i/>
                <w:iCs/>
                <w:szCs w:val="24"/>
              </w:rPr>
            </w:pPr>
            <w:r w:rsidRPr="00B465E9">
              <w:rPr>
                <w:noProof/>
                <w:szCs w:val="24"/>
                <w:lang w:eastAsia="en-IE"/>
              </w:rPr>
              <w:t>0%</w:t>
            </w:r>
          </w:p>
        </w:tc>
        <w:tc>
          <w:tcPr>
            <w:tcW w:w="353" w:type="pct"/>
            <w:tcBorders>
              <w:top w:val="single" w:sz="4" w:space="0" w:color="auto"/>
              <w:left w:val="single" w:sz="4" w:space="0" w:color="auto"/>
              <w:right w:val="single" w:sz="4" w:space="0" w:color="auto"/>
            </w:tcBorders>
          </w:tcPr>
          <w:p w14:paraId="4AE7C60E" w14:textId="77777777" w:rsidR="00DD1289" w:rsidRPr="00B465E9" w:rsidRDefault="00DD1289" w:rsidP="00371B1A">
            <w:pPr>
              <w:pStyle w:val="Normal6a"/>
              <w:rPr>
                <w:b/>
                <w:bCs/>
                <w:i/>
                <w:iCs/>
                <w:szCs w:val="24"/>
              </w:rPr>
            </w:pPr>
            <w:r w:rsidRPr="00B465E9">
              <w:rPr>
                <w:noProof/>
                <w:szCs w:val="24"/>
                <w:lang w:eastAsia="en-IE"/>
              </w:rPr>
              <w:t>0%</w:t>
            </w:r>
          </w:p>
        </w:tc>
        <w:tc>
          <w:tcPr>
            <w:tcW w:w="799" w:type="pct"/>
            <w:tcBorders>
              <w:top w:val="single" w:sz="4" w:space="0" w:color="auto"/>
              <w:left w:val="single" w:sz="4" w:space="0" w:color="auto"/>
              <w:right w:val="single" w:sz="4" w:space="0" w:color="auto"/>
            </w:tcBorders>
            <w:vAlign w:val="center"/>
          </w:tcPr>
          <w:p w14:paraId="38A5DF5A" w14:textId="77777777" w:rsidR="00DD1289" w:rsidRPr="00B465E9" w:rsidRDefault="00DD1289" w:rsidP="00371B1A">
            <w:pPr>
              <w:tabs>
                <w:tab w:val="left" w:pos="245"/>
              </w:tabs>
              <w:ind w:left="176" w:hanging="142"/>
              <w:rPr>
                <w:noProof/>
                <w:szCs w:val="24"/>
                <w:lang w:eastAsia="en-IE"/>
              </w:rPr>
            </w:pPr>
            <w:r w:rsidRPr="00B465E9">
              <w:rPr>
                <w:rFonts w:ascii="Symbol" w:eastAsiaTheme="minorHAnsi" w:hAnsi="Symbol"/>
                <w:noProof/>
                <w:szCs w:val="24"/>
                <w:lang w:eastAsia="en-IE"/>
              </w:rPr>
              <w:t></w:t>
            </w:r>
            <w:r w:rsidRPr="00B465E9">
              <w:rPr>
                <w:rFonts w:ascii="Symbol" w:eastAsiaTheme="minorHAnsi" w:hAnsi="Symbol"/>
                <w:noProof/>
                <w:szCs w:val="24"/>
                <w:lang w:eastAsia="en-IE"/>
              </w:rPr>
              <w:tab/>
            </w:r>
            <w:r w:rsidRPr="00B465E9">
              <w:rPr>
                <w:noProof/>
                <w:szCs w:val="24"/>
                <w:lang w:eastAsia="en-IE"/>
              </w:rPr>
              <w:t>New or additional energy capacity installed in electricity production (MW) from hydropower;</w:t>
            </w:r>
          </w:p>
        </w:tc>
        <w:tc>
          <w:tcPr>
            <w:tcW w:w="665" w:type="pct"/>
            <w:tcBorders>
              <w:top w:val="single" w:sz="4" w:space="0" w:color="auto"/>
              <w:left w:val="single" w:sz="4" w:space="0" w:color="auto"/>
              <w:right w:val="single" w:sz="4" w:space="0" w:color="auto"/>
            </w:tcBorders>
            <w:vAlign w:val="center"/>
          </w:tcPr>
          <w:p w14:paraId="4E76587C"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Annual GHG emissions avoided in tCO</w:t>
            </w:r>
            <w:r w:rsidRPr="00B465E9">
              <w:rPr>
                <w:noProof/>
                <w:szCs w:val="24"/>
                <w:vertAlign w:val="subscript"/>
                <w:lang w:eastAsia="en-IE"/>
              </w:rPr>
              <w:t>2</w:t>
            </w:r>
            <w:r w:rsidRPr="00B465E9">
              <w:rPr>
                <w:noProof/>
                <w:szCs w:val="24"/>
                <w:lang w:eastAsia="en-IE"/>
              </w:rPr>
              <w:t>e;</w:t>
            </w:r>
          </w:p>
          <w:p w14:paraId="2D2D7041"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Pollutant reduction in tonnes (PM2.5 and NOx);</w:t>
            </w:r>
          </w:p>
          <w:p w14:paraId="433833F9" w14:textId="77777777" w:rsidR="00DD1289" w:rsidRPr="00B465E9" w:rsidRDefault="00DD1289" w:rsidP="00371B1A">
            <w:pPr>
              <w:tabs>
                <w:tab w:val="left" w:pos="245"/>
              </w:tabs>
              <w:ind w:left="176" w:hanging="142"/>
              <w:rPr>
                <w:b/>
                <w:bCs/>
                <w:i/>
                <w:iCs/>
                <w:szCs w:val="24"/>
              </w:rPr>
            </w:pPr>
            <w:r w:rsidRPr="00B465E9">
              <w:rPr>
                <w:rFonts w:ascii="Symbol" w:eastAsiaTheme="minorHAnsi" w:hAnsi="Symbol"/>
                <w:bCs/>
                <w:iCs/>
                <w:szCs w:val="24"/>
                <w:lang w:eastAsia="en-US"/>
              </w:rPr>
              <w:t></w:t>
            </w:r>
            <w:r w:rsidRPr="00B465E9">
              <w:rPr>
                <w:rFonts w:ascii="Symbol" w:eastAsiaTheme="minorHAnsi" w:hAnsi="Symbol"/>
                <w:bCs/>
                <w:iCs/>
                <w:szCs w:val="24"/>
                <w:lang w:eastAsia="en-US"/>
              </w:rPr>
              <w:tab/>
            </w:r>
            <w:r w:rsidRPr="00B465E9">
              <w:rPr>
                <w:b/>
                <w:bCs/>
                <w:i/>
                <w:iCs/>
                <w:noProof/>
                <w:szCs w:val="24"/>
                <w:lang w:eastAsia="en-IE"/>
              </w:rPr>
              <w:t>Number of people in third countries with access to electricity – by new access and improved access;</w:t>
            </w:r>
          </w:p>
        </w:tc>
      </w:tr>
      <w:tr w:rsidR="00DD1289" w:rsidRPr="00B465E9" w14:paraId="1933CC26" w14:textId="77777777" w:rsidTr="00371B1A">
        <w:trPr>
          <w:jc w:val="center"/>
        </w:trPr>
        <w:tc>
          <w:tcPr>
            <w:tcW w:w="5000" w:type="pct"/>
            <w:gridSpan w:val="10"/>
            <w:tcBorders>
              <w:top w:val="single" w:sz="4" w:space="0" w:color="auto"/>
            </w:tcBorders>
          </w:tcPr>
          <w:p w14:paraId="3DCDBF61" w14:textId="77777777" w:rsidR="00DD1289" w:rsidRPr="00B465E9" w:rsidRDefault="00DD1289" w:rsidP="00371B1A">
            <w:pPr>
              <w:pStyle w:val="Normal6a"/>
            </w:pPr>
          </w:p>
        </w:tc>
      </w:tr>
      <w:tr w:rsidR="00DD1289" w:rsidRPr="00B465E9" w14:paraId="69EB57B8" w14:textId="77777777" w:rsidTr="00371B1A">
        <w:trPr>
          <w:jc w:val="center"/>
        </w:trPr>
        <w:tc>
          <w:tcPr>
            <w:tcW w:w="5000" w:type="pct"/>
            <w:gridSpan w:val="10"/>
            <w:tcBorders>
              <w:bottom w:val="single" w:sz="4" w:space="0" w:color="auto"/>
            </w:tcBorders>
          </w:tcPr>
          <w:p w14:paraId="732B9476" w14:textId="77777777" w:rsidR="00DD1289" w:rsidRPr="00B465E9" w:rsidRDefault="00DD1289" w:rsidP="00371B1A">
            <w:pPr>
              <w:pStyle w:val="Normal6a"/>
              <w:jc w:val="center"/>
              <w:rPr>
                <w:i/>
                <w:iCs/>
              </w:rPr>
            </w:pPr>
            <w:r w:rsidRPr="00B465E9">
              <w:rPr>
                <w:i/>
                <w:iCs/>
              </w:rPr>
              <w:t>Amendment</w:t>
            </w:r>
          </w:p>
        </w:tc>
      </w:tr>
      <w:tr w:rsidR="00DD1289" w:rsidRPr="00B465E9" w14:paraId="331FDAE7" w14:textId="77777777" w:rsidTr="00371B1A">
        <w:trPr>
          <w:trHeight w:val="280"/>
          <w:jc w:val="center"/>
        </w:trPr>
        <w:tc>
          <w:tcPr>
            <w:tcW w:w="519" w:type="pct"/>
            <w:tcBorders>
              <w:top w:val="single" w:sz="4" w:space="0" w:color="auto"/>
              <w:left w:val="single" w:sz="4" w:space="0" w:color="auto"/>
              <w:bottom w:val="single" w:sz="4" w:space="0" w:color="auto"/>
              <w:right w:val="single" w:sz="4" w:space="0" w:color="auto"/>
            </w:tcBorders>
            <w:vAlign w:val="center"/>
          </w:tcPr>
          <w:p w14:paraId="04911A92"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498" w:type="pct"/>
            <w:tcBorders>
              <w:top w:val="single" w:sz="4" w:space="0" w:color="auto"/>
              <w:left w:val="single" w:sz="4" w:space="0" w:color="auto"/>
              <w:bottom w:val="single" w:sz="4" w:space="0" w:color="auto"/>
              <w:right w:val="single" w:sz="4" w:space="0" w:color="auto"/>
            </w:tcBorders>
            <w:vAlign w:val="center"/>
          </w:tcPr>
          <w:p w14:paraId="4DB4F5A8"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407" w:type="pct"/>
            <w:tcBorders>
              <w:top w:val="single" w:sz="4" w:space="0" w:color="auto"/>
              <w:left w:val="single" w:sz="4" w:space="0" w:color="auto"/>
              <w:bottom w:val="single" w:sz="4" w:space="0" w:color="auto"/>
              <w:right w:val="single" w:sz="4" w:space="0" w:color="auto"/>
            </w:tcBorders>
            <w:vAlign w:val="center"/>
          </w:tcPr>
          <w:p w14:paraId="324104B9" w14:textId="77777777" w:rsidR="00DD1289" w:rsidRPr="00B465E9" w:rsidRDefault="00DD1289" w:rsidP="00371B1A">
            <w:pPr>
              <w:pStyle w:val="Normal6a"/>
              <w:rPr>
                <w:szCs w:val="24"/>
              </w:rPr>
            </w:pPr>
            <w:r w:rsidRPr="00B465E9">
              <w:rPr>
                <w:noProof/>
                <w:szCs w:val="24"/>
              </w:rPr>
              <w:t>#</w:t>
            </w:r>
          </w:p>
        </w:tc>
        <w:tc>
          <w:tcPr>
            <w:tcW w:w="562" w:type="pct"/>
            <w:tcBorders>
              <w:top w:val="single" w:sz="4" w:space="0" w:color="auto"/>
              <w:left w:val="single" w:sz="4" w:space="0" w:color="auto"/>
              <w:bottom w:val="single" w:sz="4" w:space="0" w:color="auto"/>
              <w:right w:val="single" w:sz="4" w:space="0" w:color="auto"/>
            </w:tcBorders>
            <w:vAlign w:val="center"/>
          </w:tcPr>
          <w:p w14:paraId="035F0D1F" w14:textId="77777777" w:rsidR="00DD1289" w:rsidRPr="00B465E9" w:rsidRDefault="00DD1289" w:rsidP="00371B1A">
            <w:pPr>
              <w:pStyle w:val="Normal6a"/>
              <w:rPr>
                <w:szCs w:val="24"/>
              </w:rPr>
            </w:pPr>
            <w:r w:rsidRPr="00B465E9">
              <w:rPr>
                <w:noProof/>
                <w:szCs w:val="24"/>
                <w:lang w:eastAsia="en-IE"/>
              </w:rPr>
              <w:t>Intervention field</w:t>
            </w:r>
          </w:p>
        </w:tc>
        <w:tc>
          <w:tcPr>
            <w:tcW w:w="405" w:type="pct"/>
            <w:tcBorders>
              <w:top w:val="single" w:sz="4" w:space="0" w:color="auto"/>
              <w:left w:val="single" w:sz="4" w:space="0" w:color="auto"/>
              <w:bottom w:val="single" w:sz="4" w:space="0" w:color="auto"/>
              <w:right w:val="single" w:sz="4" w:space="0" w:color="auto"/>
            </w:tcBorders>
            <w:vAlign w:val="center"/>
          </w:tcPr>
          <w:p w14:paraId="7086FE8E" w14:textId="77777777" w:rsidR="00DD1289" w:rsidRPr="00B465E9" w:rsidRDefault="00DD1289" w:rsidP="00371B1A">
            <w:pPr>
              <w:pStyle w:val="Normal6a"/>
              <w:rPr>
                <w:szCs w:val="24"/>
              </w:rPr>
            </w:pPr>
            <w:r w:rsidRPr="00B465E9">
              <w:rPr>
                <w:noProof/>
                <w:szCs w:val="24"/>
                <w:lang w:eastAsia="en-IE"/>
              </w:rPr>
              <w:t>CCM</w:t>
            </w:r>
          </w:p>
        </w:tc>
        <w:tc>
          <w:tcPr>
            <w:tcW w:w="423" w:type="pct"/>
            <w:tcBorders>
              <w:top w:val="single" w:sz="4" w:space="0" w:color="auto"/>
              <w:left w:val="single" w:sz="4" w:space="0" w:color="auto"/>
              <w:bottom w:val="single" w:sz="4" w:space="0" w:color="auto"/>
              <w:right w:val="single" w:sz="4" w:space="0" w:color="auto"/>
            </w:tcBorders>
            <w:vAlign w:val="center"/>
          </w:tcPr>
          <w:p w14:paraId="05E07271" w14:textId="77777777" w:rsidR="00DD1289" w:rsidRPr="00B465E9" w:rsidRDefault="00DD1289" w:rsidP="00371B1A">
            <w:pPr>
              <w:pStyle w:val="Normal6a"/>
              <w:rPr>
                <w:szCs w:val="24"/>
              </w:rPr>
            </w:pPr>
            <w:r w:rsidRPr="00B465E9">
              <w:rPr>
                <w:noProof/>
                <w:szCs w:val="24"/>
                <w:lang w:eastAsia="en-IE"/>
              </w:rPr>
              <w:t>CCA</w:t>
            </w:r>
          </w:p>
        </w:tc>
        <w:tc>
          <w:tcPr>
            <w:tcW w:w="369" w:type="pct"/>
            <w:tcBorders>
              <w:top w:val="single" w:sz="4" w:space="0" w:color="auto"/>
              <w:left w:val="single" w:sz="4" w:space="0" w:color="auto"/>
              <w:bottom w:val="single" w:sz="4" w:space="0" w:color="auto"/>
              <w:right w:val="single" w:sz="4" w:space="0" w:color="auto"/>
            </w:tcBorders>
            <w:vAlign w:val="center"/>
          </w:tcPr>
          <w:p w14:paraId="0E931F69" w14:textId="77777777" w:rsidR="00DD1289" w:rsidRPr="00B465E9" w:rsidRDefault="00DD1289" w:rsidP="00371B1A">
            <w:pPr>
              <w:pStyle w:val="Normal6a"/>
              <w:rPr>
                <w:szCs w:val="24"/>
              </w:rPr>
            </w:pPr>
            <w:r w:rsidRPr="00B465E9">
              <w:rPr>
                <w:noProof/>
                <w:szCs w:val="24"/>
                <w:lang w:eastAsia="en-IE"/>
              </w:rPr>
              <w:t>ENV</w:t>
            </w:r>
          </w:p>
        </w:tc>
        <w:tc>
          <w:tcPr>
            <w:tcW w:w="353" w:type="pct"/>
            <w:tcBorders>
              <w:top w:val="single" w:sz="4" w:space="0" w:color="auto"/>
              <w:left w:val="single" w:sz="4" w:space="0" w:color="auto"/>
              <w:bottom w:val="single" w:sz="4" w:space="0" w:color="auto"/>
              <w:right w:val="single" w:sz="4" w:space="0" w:color="auto"/>
            </w:tcBorders>
            <w:vAlign w:val="center"/>
          </w:tcPr>
          <w:p w14:paraId="3D28C820" w14:textId="77777777" w:rsidR="00DD1289" w:rsidRPr="00B465E9" w:rsidRDefault="00DD1289" w:rsidP="00371B1A">
            <w:pPr>
              <w:pStyle w:val="Normal6a"/>
              <w:rPr>
                <w:szCs w:val="24"/>
              </w:rPr>
            </w:pPr>
            <w:r w:rsidRPr="00B465E9">
              <w:rPr>
                <w:noProof/>
                <w:szCs w:val="24"/>
                <w:lang w:eastAsia="en-IE"/>
              </w:rPr>
              <w:t>SOC</w:t>
            </w:r>
          </w:p>
        </w:tc>
        <w:tc>
          <w:tcPr>
            <w:tcW w:w="799" w:type="pct"/>
            <w:tcBorders>
              <w:top w:val="single" w:sz="4" w:space="0" w:color="auto"/>
              <w:left w:val="single" w:sz="4" w:space="0" w:color="auto"/>
              <w:bottom w:val="single" w:sz="4" w:space="0" w:color="auto"/>
              <w:right w:val="single" w:sz="4" w:space="0" w:color="auto"/>
            </w:tcBorders>
            <w:vAlign w:val="center"/>
          </w:tcPr>
          <w:p w14:paraId="60924A51" w14:textId="77777777" w:rsidR="00DD1289" w:rsidRPr="00B465E9" w:rsidRDefault="00DD1289" w:rsidP="00371B1A">
            <w:pPr>
              <w:pStyle w:val="Normal6a"/>
              <w:rPr>
                <w:szCs w:val="24"/>
              </w:rPr>
            </w:pPr>
            <w:r w:rsidRPr="00B465E9">
              <w:rPr>
                <w:noProof/>
                <w:szCs w:val="24"/>
                <w:lang w:eastAsia="en-IE"/>
              </w:rPr>
              <w:t>Output indicator</w:t>
            </w:r>
          </w:p>
        </w:tc>
        <w:tc>
          <w:tcPr>
            <w:tcW w:w="665" w:type="pct"/>
            <w:tcBorders>
              <w:top w:val="single" w:sz="4" w:space="0" w:color="auto"/>
              <w:left w:val="single" w:sz="4" w:space="0" w:color="auto"/>
              <w:bottom w:val="single" w:sz="4" w:space="0" w:color="auto"/>
              <w:right w:val="single" w:sz="4" w:space="0" w:color="auto"/>
            </w:tcBorders>
            <w:vAlign w:val="center"/>
          </w:tcPr>
          <w:p w14:paraId="6739E555"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2E4A455F" w14:textId="77777777" w:rsidTr="00371B1A">
        <w:trPr>
          <w:trHeight w:val="280"/>
          <w:jc w:val="center"/>
        </w:trPr>
        <w:tc>
          <w:tcPr>
            <w:tcW w:w="519" w:type="pct"/>
            <w:tcBorders>
              <w:top w:val="single" w:sz="4" w:space="0" w:color="auto"/>
              <w:left w:val="single" w:sz="4" w:space="0" w:color="auto"/>
              <w:right w:val="single" w:sz="4" w:space="0" w:color="auto"/>
            </w:tcBorders>
          </w:tcPr>
          <w:p w14:paraId="681D8E68" w14:textId="77777777" w:rsidR="00DD1289" w:rsidRPr="00B465E9" w:rsidRDefault="00DD1289" w:rsidP="00371B1A">
            <w:pPr>
              <w:pStyle w:val="Normal6a"/>
              <w:rPr>
                <w:szCs w:val="24"/>
              </w:rPr>
            </w:pPr>
            <w:r w:rsidRPr="00B465E9">
              <w:rPr>
                <w:noProof/>
                <w:szCs w:val="24"/>
                <w:lang w:eastAsia="en-IE"/>
              </w:rPr>
              <w:t>Energy</w:t>
            </w:r>
          </w:p>
        </w:tc>
        <w:tc>
          <w:tcPr>
            <w:tcW w:w="498" w:type="pct"/>
            <w:tcBorders>
              <w:top w:val="single" w:sz="4" w:space="0" w:color="auto"/>
              <w:left w:val="single" w:sz="4" w:space="0" w:color="auto"/>
              <w:right w:val="single" w:sz="4" w:space="0" w:color="auto"/>
            </w:tcBorders>
          </w:tcPr>
          <w:p w14:paraId="50ED185A" w14:textId="77777777" w:rsidR="00DD1289" w:rsidRPr="00B465E9" w:rsidRDefault="00DD1289" w:rsidP="00371B1A">
            <w:pPr>
              <w:pStyle w:val="Normal6a"/>
              <w:rPr>
                <w:szCs w:val="24"/>
              </w:rPr>
            </w:pPr>
            <w:r w:rsidRPr="00B465E9">
              <w:rPr>
                <w:noProof/>
                <w:szCs w:val="24"/>
                <w:lang w:eastAsia="en-IE"/>
              </w:rPr>
              <w:t>Electricity generation</w:t>
            </w:r>
          </w:p>
        </w:tc>
        <w:tc>
          <w:tcPr>
            <w:tcW w:w="407" w:type="pct"/>
            <w:tcBorders>
              <w:top w:val="single" w:sz="4" w:space="0" w:color="auto"/>
              <w:left w:val="single" w:sz="4" w:space="0" w:color="auto"/>
              <w:right w:val="single" w:sz="4" w:space="0" w:color="auto"/>
            </w:tcBorders>
          </w:tcPr>
          <w:p w14:paraId="32CC161A" w14:textId="77777777" w:rsidR="00DD1289" w:rsidRPr="00B465E9" w:rsidRDefault="00DD1289" w:rsidP="00371B1A">
            <w:pPr>
              <w:pStyle w:val="Normal6a"/>
              <w:rPr>
                <w:szCs w:val="24"/>
              </w:rPr>
            </w:pPr>
            <w:r w:rsidRPr="00B465E9">
              <w:rPr>
                <w:noProof/>
                <w:color w:val="000000"/>
                <w:szCs w:val="24"/>
                <w:lang w:eastAsia="en-IE"/>
              </w:rPr>
              <w:t>177</w:t>
            </w:r>
          </w:p>
        </w:tc>
        <w:tc>
          <w:tcPr>
            <w:tcW w:w="562" w:type="pct"/>
            <w:tcBorders>
              <w:top w:val="single" w:sz="4" w:space="0" w:color="auto"/>
              <w:left w:val="single" w:sz="4" w:space="0" w:color="auto"/>
              <w:right w:val="single" w:sz="4" w:space="0" w:color="auto"/>
            </w:tcBorders>
          </w:tcPr>
          <w:p w14:paraId="5A78C261" w14:textId="77777777" w:rsidR="00DD1289" w:rsidRPr="00B465E9" w:rsidRDefault="00DD1289" w:rsidP="00371B1A">
            <w:pPr>
              <w:pStyle w:val="Normal6a"/>
              <w:rPr>
                <w:szCs w:val="24"/>
              </w:rPr>
            </w:pPr>
            <w:r w:rsidRPr="00B465E9">
              <w:rPr>
                <w:noProof/>
                <w:szCs w:val="24"/>
                <w:lang w:eastAsia="en-IE"/>
              </w:rPr>
              <w:t xml:space="preserve">Electricity generation from hydropower </w:t>
            </w:r>
            <w:r w:rsidRPr="00B465E9">
              <w:rPr>
                <w:b/>
                <w:bCs/>
                <w:i/>
                <w:iCs/>
                <w:noProof/>
                <w:szCs w:val="24"/>
                <w:lang w:eastAsia="en-IE"/>
              </w:rPr>
              <w:t>compliant with Directive 2000/60/EC</w:t>
            </w:r>
          </w:p>
        </w:tc>
        <w:tc>
          <w:tcPr>
            <w:tcW w:w="405" w:type="pct"/>
            <w:tcBorders>
              <w:top w:val="single" w:sz="4" w:space="0" w:color="auto"/>
              <w:left w:val="single" w:sz="4" w:space="0" w:color="auto"/>
              <w:right w:val="single" w:sz="4" w:space="0" w:color="auto"/>
            </w:tcBorders>
          </w:tcPr>
          <w:p w14:paraId="65C5E265" w14:textId="77777777" w:rsidR="00DD1289" w:rsidRPr="00B465E9" w:rsidRDefault="00DD1289" w:rsidP="00371B1A">
            <w:pPr>
              <w:pStyle w:val="Normal6a"/>
              <w:rPr>
                <w:b/>
                <w:bCs/>
                <w:i/>
                <w:iCs/>
                <w:szCs w:val="24"/>
              </w:rPr>
            </w:pPr>
            <w:r w:rsidRPr="00B465E9">
              <w:rPr>
                <w:noProof/>
                <w:szCs w:val="24"/>
                <w:lang w:eastAsia="en-IE"/>
              </w:rPr>
              <w:t>100%</w:t>
            </w:r>
          </w:p>
        </w:tc>
        <w:tc>
          <w:tcPr>
            <w:tcW w:w="423" w:type="pct"/>
            <w:tcBorders>
              <w:top w:val="single" w:sz="4" w:space="0" w:color="auto"/>
              <w:left w:val="single" w:sz="4" w:space="0" w:color="auto"/>
              <w:right w:val="single" w:sz="4" w:space="0" w:color="auto"/>
            </w:tcBorders>
          </w:tcPr>
          <w:p w14:paraId="738B30C1" w14:textId="77777777" w:rsidR="00DD1289" w:rsidRPr="00B465E9" w:rsidRDefault="00DD1289" w:rsidP="00371B1A">
            <w:pPr>
              <w:pStyle w:val="Normal6a"/>
              <w:rPr>
                <w:b/>
                <w:bCs/>
                <w:i/>
                <w:iCs/>
                <w:szCs w:val="24"/>
              </w:rPr>
            </w:pPr>
            <w:r w:rsidRPr="00B465E9">
              <w:rPr>
                <w:noProof/>
                <w:szCs w:val="24"/>
                <w:lang w:eastAsia="en-IE"/>
              </w:rPr>
              <w:t>0%</w:t>
            </w:r>
          </w:p>
        </w:tc>
        <w:tc>
          <w:tcPr>
            <w:tcW w:w="369" w:type="pct"/>
            <w:tcBorders>
              <w:top w:val="single" w:sz="4" w:space="0" w:color="auto"/>
              <w:left w:val="single" w:sz="4" w:space="0" w:color="auto"/>
              <w:right w:val="single" w:sz="4" w:space="0" w:color="auto"/>
            </w:tcBorders>
          </w:tcPr>
          <w:p w14:paraId="3DDA43D1" w14:textId="77777777" w:rsidR="00DD1289" w:rsidRPr="00B465E9" w:rsidRDefault="00DD1289" w:rsidP="00371B1A">
            <w:pPr>
              <w:pStyle w:val="Normal6a"/>
              <w:rPr>
                <w:b/>
                <w:bCs/>
                <w:i/>
                <w:iCs/>
                <w:szCs w:val="24"/>
              </w:rPr>
            </w:pPr>
            <w:r w:rsidRPr="00B465E9">
              <w:rPr>
                <w:noProof/>
                <w:szCs w:val="24"/>
                <w:lang w:eastAsia="en-IE"/>
              </w:rPr>
              <w:t>0%</w:t>
            </w:r>
          </w:p>
        </w:tc>
        <w:tc>
          <w:tcPr>
            <w:tcW w:w="353" w:type="pct"/>
            <w:tcBorders>
              <w:top w:val="single" w:sz="4" w:space="0" w:color="auto"/>
              <w:left w:val="single" w:sz="4" w:space="0" w:color="auto"/>
              <w:right w:val="single" w:sz="4" w:space="0" w:color="auto"/>
            </w:tcBorders>
          </w:tcPr>
          <w:p w14:paraId="79686B62" w14:textId="77777777" w:rsidR="00DD1289" w:rsidRPr="00B465E9" w:rsidRDefault="00DD1289" w:rsidP="00371B1A">
            <w:pPr>
              <w:pStyle w:val="Normal6a"/>
              <w:rPr>
                <w:b/>
                <w:bCs/>
                <w:i/>
                <w:iCs/>
                <w:szCs w:val="24"/>
              </w:rPr>
            </w:pPr>
            <w:r w:rsidRPr="00B465E9">
              <w:rPr>
                <w:noProof/>
                <w:szCs w:val="24"/>
                <w:lang w:eastAsia="en-IE"/>
              </w:rPr>
              <w:t>0%</w:t>
            </w:r>
          </w:p>
        </w:tc>
        <w:tc>
          <w:tcPr>
            <w:tcW w:w="799" w:type="pct"/>
            <w:tcBorders>
              <w:top w:val="single" w:sz="4" w:space="0" w:color="auto"/>
              <w:left w:val="single" w:sz="4" w:space="0" w:color="auto"/>
              <w:right w:val="single" w:sz="4" w:space="0" w:color="auto"/>
            </w:tcBorders>
            <w:vAlign w:val="center"/>
          </w:tcPr>
          <w:p w14:paraId="35EC933A"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New or additional energy capacity installed in electricity production (MW) from hydropower;</w:t>
            </w:r>
          </w:p>
        </w:tc>
        <w:tc>
          <w:tcPr>
            <w:tcW w:w="665" w:type="pct"/>
            <w:tcBorders>
              <w:top w:val="single" w:sz="4" w:space="0" w:color="auto"/>
              <w:left w:val="single" w:sz="4" w:space="0" w:color="auto"/>
              <w:right w:val="single" w:sz="4" w:space="0" w:color="auto"/>
            </w:tcBorders>
            <w:vAlign w:val="center"/>
          </w:tcPr>
          <w:p w14:paraId="4FD8DF07"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Annual GHG emissions avoided in tCO</w:t>
            </w:r>
            <w:r w:rsidRPr="00B465E9">
              <w:rPr>
                <w:noProof/>
                <w:szCs w:val="24"/>
                <w:vertAlign w:val="subscript"/>
                <w:lang w:eastAsia="en-IE"/>
              </w:rPr>
              <w:t>2</w:t>
            </w:r>
            <w:r w:rsidRPr="00B465E9">
              <w:rPr>
                <w:noProof/>
                <w:szCs w:val="24"/>
                <w:lang w:eastAsia="en-IE"/>
              </w:rPr>
              <w:t>e;</w:t>
            </w:r>
          </w:p>
          <w:p w14:paraId="4DF0E9E8"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Pollutant reduction in tonnes (PM2.5 and NOx);</w:t>
            </w:r>
          </w:p>
        </w:tc>
      </w:tr>
    </w:tbl>
    <w:p w14:paraId="72540A0D"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1D128BF0" w14:textId="77777777" w:rsidR="00DD1289" w:rsidRPr="00B465E9" w:rsidRDefault="00DD1289" w:rsidP="00DD1289">
      <w:pPr>
        <w:rPr>
          <w:rStyle w:val="HideTWBExt"/>
          <w:noProof w:val="0"/>
        </w:rPr>
      </w:pPr>
      <w:r w:rsidRPr="00B465E9">
        <w:rPr>
          <w:rStyle w:val="HideTWBExt"/>
          <w:noProof w:val="0"/>
        </w:rPr>
        <w:t>&lt;/Amend&gt;</w:t>
      </w:r>
    </w:p>
    <w:p w14:paraId="6B8F295C" w14:textId="0C59E33C"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390</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6E32B0F2" w14:textId="77777777" w:rsidR="00DD1289" w:rsidRPr="00B465E9" w:rsidRDefault="00DD1289" w:rsidP="00DD1289">
      <w:pPr>
        <w:pStyle w:val="NormalBold"/>
      </w:pPr>
      <w:r w:rsidRPr="00B465E9">
        <w:rPr>
          <w:rStyle w:val="HideTWBExt"/>
          <w:b w:val="0"/>
        </w:rPr>
        <w:t>&lt;RepeatBlock-By&gt;&lt;Members&gt;</w:t>
      </w:r>
      <w:r w:rsidRPr="00B465E9">
        <w:t>Sigrid Friis</w:t>
      </w:r>
      <w:r w:rsidRPr="00B465E9">
        <w:rPr>
          <w:rStyle w:val="HideTWBExt"/>
          <w:b w:val="0"/>
        </w:rPr>
        <w:t>&lt;/Members&gt;</w:t>
      </w:r>
    </w:p>
    <w:p w14:paraId="29BB1DF0" w14:textId="77777777" w:rsidR="00DD1289" w:rsidRPr="00B465E9" w:rsidRDefault="00DD1289" w:rsidP="00DD1289">
      <w:r w:rsidRPr="00B465E9">
        <w:rPr>
          <w:rStyle w:val="HideTWBExt"/>
        </w:rPr>
        <w:t>&lt;/RepeatBlock-By&gt;</w:t>
      </w:r>
    </w:p>
    <w:p w14:paraId="0A785AEE"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46450EAA"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179</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374"/>
        <w:gridCol w:w="1693"/>
        <w:gridCol w:w="1040"/>
        <w:gridCol w:w="1747"/>
        <w:gridCol w:w="1120"/>
        <w:gridCol w:w="1065"/>
        <w:gridCol w:w="1157"/>
        <w:gridCol w:w="1137"/>
        <w:gridCol w:w="1770"/>
        <w:gridCol w:w="2183"/>
      </w:tblGrid>
      <w:tr w:rsidR="00DD1289" w:rsidRPr="00B465E9" w14:paraId="4035382C" w14:textId="77777777" w:rsidTr="00371B1A">
        <w:trPr>
          <w:jc w:val="center"/>
        </w:trPr>
        <w:tc>
          <w:tcPr>
            <w:tcW w:w="5000" w:type="pct"/>
            <w:gridSpan w:val="10"/>
          </w:tcPr>
          <w:p w14:paraId="62505E0E" w14:textId="77777777" w:rsidR="00DD1289" w:rsidRPr="00B465E9" w:rsidRDefault="00DD1289" w:rsidP="00371B1A">
            <w:pPr>
              <w:keepNext/>
            </w:pPr>
          </w:p>
        </w:tc>
      </w:tr>
      <w:tr w:rsidR="00DD1289" w:rsidRPr="00B465E9" w14:paraId="4D71945D" w14:textId="77777777" w:rsidTr="00371B1A">
        <w:trPr>
          <w:jc w:val="center"/>
        </w:trPr>
        <w:tc>
          <w:tcPr>
            <w:tcW w:w="5000" w:type="pct"/>
            <w:gridSpan w:val="10"/>
            <w:tcBorders>
              <w:bottom w:val="single" w:sz="4" w:space="0" w:color="auto"/>
            </w:tcBorders>
          </w:tcPr>
          <w:p w14:paraId="54B8B7D7" w14:textId="77777777" w:rsidR="00DD1289" w:rsidRPr="00B465E9" w:rsidRDefault="00DD1289" w:rsidP="00371B1A">
            <w:pPr>
              <w:pStyle w:val="AmColumnHeading"/>
              <w:keepNext/>
            </w:pPr>
            <w:r w:rsidRPr="00B465E9">
              <w:t>Text proposed by the Commission</w:t>
            </w:r>
          </w:p>
        </w:tc>
      </w:tr>
      <w:tr w:rsidR="00DD1289" w:rsidRPr="00B465E9" w14:paraId="6AE5125E" w14:textId="77777777" w:rsidTr="00371B1A">
        <w:trPr>
          <w:trHeight w:val="280"/>
          <w:jc w:val="center"/>
        </w:trPr>
        <w:tc>
          <w:tcPr>
            <w:tcW w:w="481" w:type="pct"/>
            <w:tcBorders>
              <w:top w:val="single" w:sz="4" w:space="0" w:color="auto"/>
              <w:left w:val="single" w:sz="4" w:space="0" w:color="auto"/>
              <w:right w:val="single" w:sz="4" w:space="0" w:color="auto"/>
            </w:tcBorders>
          </w:tcPr>
          <w:p w14:paraId="195584C9" w14:textId="77777777" w:rsidR="00DD1289" w:rsidRPr="00B465E9" w:rsidRDefault="00DD1289" w:rsidP="00371B1A">
            <w:pPr>
              <w:pStyle w:val="Normal6a"/>
            </w:pPr>
          </w:p>
        </w:tc>
        <w:tc>
          <w:tcPr>
            <w:tcW w:w="593" w:type="pct"/>
            <w:tcBorders>
              <w:top w:val="single" w:sz="4" w:space="0" w:color="auto"/>
              <w:left w:val="single" w:sz="4" w:space="0" w:color="auto"/>
              <w:right w:val="single" w:sz="4" w:space="0" w:color="auto"/>
            </w:tcBorders>
          </w:tcPr>
          <w:p w14:paraId="00D3D410" w14:textId="77777777" w:rsidR="00DD1289" w:rsidRPr="00B465E9" w:rsidRDefault="00DD1289" w:rsidP="00371B1A">
            <w:pPr>
              <w:pStyle w:val="Normal6a"/>
            </w:pPr>
          </w:p>
        </w:tc>
        <w:tc>
          <w:tcPr>
            <w:tcW w:w="462" w:type="pct"/>
            <w:tcBorders>
              <w:top w:val="single" w:sz="4" w:space="0" w:color="auto"/>
              <w:left w:val="single" w:sz="4" w:space="0" w:color="auto"/>
              <w:right w:val="single" w:sz="4" w:space="0" w:color="auto"/>
            </w:tcBorders>
          </w:tcPr>
          <w:p w14:paraId="597B1066" w14:textId="77777777" w:rsidR="00DD1289" w:rsidRPr="00B465E9" w:rsidRDefault="00DD1289" w:rsidP="00371B1A">
            <w:pPr>
              <w:pStyle w:val="Normal6a"/>
            </w:pPr>
            <w:r w:rsidRPr="00B465E9">
              <w:t>#</w:t>
            </w:r>
          </w:p>
        </w:tc>
        <w:tc>
          <w:tcPr>
            <w:tcW w:w="611" w:type="pct"/>
            <w:tcBorders>
              <w:top w:val="single" w:sz="4" w:space="0" w:color="auto"/>
              <w:left w:val="single" w:sz="4" w:space="0" w:color="auto"/>
              <w:right w:val="single" w:sz="4" w:space="0" w:color="auto"/>
            </w:tcBorders>
          </w:tcPr>
          <w:p w14:paraId="613107CC" w14:textId="77777777" w:rsidR="00DD1289" w:rsidRPr="00B465E9" w:rsidRDefault="00DD1289" w:rsidP="00371B1A">
            <w:pPr>
              <w:pStyle w:val="Normal6a"/>
            </w:pPr>
          </w:p>
        </w:tc>
        <w:tc>
          <w:tcPr>
            <w:tcW w:w="478" w:type="pct"/>
            <w:tcBorders>
              <w:top w:val="single" w:sz="4" w:space="0" w:color="auto"/>
              <w:left w:val="single" w:sz="4" w:space="0" w:color="auto"/>
              <w:right w:val="single" w:sz="4" w:space="0" w:color="auto"/>
            </w:tcBorders>
          </w:tcPr>
          <w:p w14:paraId="3105143F" w14:textId="77777777" w:rsidR="00DD1289" w:rsidRPr="00B465E9" w:rsidRDefault="00DD1289" w:rsidP="00371B1A">
            <w:pPr>
              <w:pStyle w:val="Normal6a"/>
            </w:pPr>
          </w:p>
        </w:tc>
        <w:tc>
          <w:tcPr>
            <w:tcW w:w="477" w:type="pct"/>
            <w:tcBorders>
              <w:top w:val="single" w:sz="4" w:space="0" w:color="auto"/>
              <w:left w:val="single" w:sz="4" w:space="0" w:color="auto"/>
              <w:right w:val="single" w:sz="4" w:space="0" w:color="auto"/>
            </w:tcBorders>
          </w:tcPr>
          <w:p w14:paraId="2AE68762" w14:textId="77777777" w:rsidR="00DD1289" w:rsidRPr="00B465E9" w:rsidRDefault="00DD1289" w:rsidP="00371B1A">
            <w:pPr>
              <w:pStyle w:val="Normal6a"/>
            </w:pPr>
          </w:p>
        </w:tc>
        <w:tc>
          <w:tcPr>
            <w:tcW w:w="477" w:type="pct"/>
            <w:tcBorders>
              <w:top w:val="single" w:sz="4" w:space="0" w:color="auto"/>
              <w:left w:val="single" w:sz="4" w:space="0" w:color="auto"/>
              <w:right w:val="single" w:sz="4" w:space="0" w:color="auto"/>
            </w:tcBorders>
          </w:tcPr>
          <w:p w14:paraId="68E493EA" w14:textId="77777777" w:rsidR="00DD1289" w:rsidRPr="00B465E9" w:rsidRDefault="00DD1289" w:rsidP="00371B1A">
            <w:pPr>
              <w:pStyle w:val="Normal6a"/>
            </w:pPr>
          </w:p>
        </w:tc>
        <w:tc>
          <w:tcPr>
            <w:tcW w:w="470" w:type="pct"/>
            <w:tcBorders>
              <w:top w:val="single" w:sz="4" w:space="0" w:color="auto"/>
              <w:left w:val="single" w:sz="4" w:space="0" w:color="auto"/>
              <w:right w:val="single" w:sz="4" w:space="0" w:color="auto"/>
            </w:tcBorders>
          </w:tcPr>
          <w:p w14:paraId="240B65A1" w14:textId="77777777" w:rsidR="00DD1289" w:rsidRPr="00B465E9" w:rsidRDefault="00DD1289" w:rsidP="00371B1A">
            <w:pPr>
              <w:pStyle w:val="Normal6a"/>
            </w:pPr>
          </w:p>
        </w:tc>
        <w:tc>
          <w:tcPr>
            <w:tcW w:w="478" w:type="pct"/>
            <w:tcBorders>
              <w:top w:val="single" w:sz="4" w:space="0" w:color="auto"/>
              <w:left w:val="single" w:sz="4" w:space="0" w:color="auto"/>
              <w:right w:val="single" w:sz="4" w:space="0" w:color="auto"/>
            </w:tcBorders>
          </w:tcPr>
          <w:p w14:paraId="6446A15C" w14:textId="77777777" w:rsidR="00DD1289" w:rsidRPr="00B465E9" w:rsidRDefault="00DD1289" w:rsidP="00371B1A">
            <w:pPr>
              <w:pStyle w:val="Normal6a"/>
            </w:pPr>
          </w:p>
        </w:tc>
        <w:tc>
          <w:tcPr>
            <w:tcW w:w="473" w:type="pct"/>
            <w:tcBorders>
              <w:top w:val="single" w:sz="4" w:space="0" w:color="auto"/>
              <w:left w:val="single" w:sz="4" w:space="0" w:color="auto"/>
              <w:right w:val="single" w:sz="4" w:space="0" w:color="auto"/>
            </w:tcBorders>
          </w:tcPr>
          <w:p w14:paraId="04A93864" w14:textId="77777777" w:rsidR="00DD1289" w:rsidRPr="00B465E9" w:rsidRDefault="00DD1289" w:rsidP="00371B1A">
            <w:pPr>
              <w:pStyle w:val="Normal6a"/>
            </w:pPr>
          </w:p>
        </w:tc>
      </w:tr>
      <w:tr w:rsidR="00DD1289" w:rsidRPr="00B465E9" w14:paraId="41D01473" w14:textId="77777777" w:rsidTr="00371B1A">
        <w:trPr>
          <w:trHeight w:val="280"/>
          <w:jc w:val="center"/>
        </w:trPr>
        <w:tc>
          <w:tcPr>
            <w:tcW w:w="481" w:type="pct"/>
            <w:tcBorders>
              <w:top w:val="single" w:sz="4" w:space="0" w:color="auto"/>
              <w:left w:val="single" w:sz="4" w:space="0" w:color="auto"/>
              <w:right w:val="single" w:sz="4" w:space="0" w:color="auto"/>
            </w:tcBorders>
          </w:tcPr>
          <w:p w14:paraId="70FE8945" w14:textId="77777777" w:rsidR="00DD1289" w:rsidRPr="00B465E9" w:rsidRDefault="00DD1289" w:rsidP="00371B1A">
            <w:pPr>
              <w:pStyle w:val="Normal6a"/>
            </w:pPr>
            <w:r w:rsidRPr="00B465E9">
              <w:t>Energy</w:t>
            </w:r>
          </w:p>
        </w:tc>
        <w:tc>
          <w:tcPr>
            <w:tcW w:w="593" w:type="pct"/>
            <w:tcBorders>
              <w:top w:val="single" w:sz="4" w:space="0" w:color="auto"/>
              <w:left w:val="single" w:sz="4" w:space="0" w:color="auto"/>
              <w:right w:val="single" w:sz="4" w:space="0" w:color="auto"/>
            </w:tcBorders>
          </w:tcPr>
          <w:p w14:paraId="6FE51646" w14:textId="77777777" w:rsidR="00DD1289" w:rsidRPr="00B465E9" w:rsidRDefault="00DD1289" w:rsidP="00371B1A">
            <w:pPr>
              <w:pStyle w:val="Normal6a"/>
            </w:pPr>
            <w:r w:rsidRPr="00B465E9">
              <w:t>Electricity generation</w:t>
            </w:r>
          </w:p>
        </w:tc>
        <w:tc>
          <w:tcPr>
            <w:tcW w:w="462" w:type="pct"/>
            <w:tcBorders>
              <w:top w:val="single" w:sz="4" w:space="0" w:color="auto"/>
              <w:left w:val="single" w:sz="4" w:space="0" w:color="auto"/>
              <w:right w:val="single" w:sz="4" w:space="0" w:color="auto"/>
            </w:tcBorders>
          </w:tcPr>
          <w:p w14:paraId="42945F29" w14:textId="77777777" w:rsidR="00DD1289" w:rsidRPr="00B465E9" w:rsidRDefault="00DD1289" w:rsidP="00371B1A">
            <w:pPr>
              <w:pStyle w:val="Normal6a"/>
            </w:pPr>
            <w:r w:rsidRPr="00B465E9">
              <w:t>179</w:t>
            </w:r>
          </w:p>
        </w:tc>
        <w:tc>
          <w:tcPr>
            <w:tcW w:w="611" w:type="pct"/>
            <w:tcBorders>
              <w:top w:val="single" w:sz="4" w:space="0" w:color="auto"/>
              <w:left w:val="single" w:sz="4" w:space="0" w:color="auto"/>
              <w:right w:val="single" w:sz="4" w:space="0" w:color="auto"/>
            </w:tcBorders>
          </w:tcPr>
          <w:p w14:paraId="511378BE" w14:textId="77777777" w:rsidR="00DD1289" w:rsidRPr="00B465E9" w:rsidRDefault="00DD1289" w:rsidP="00371B1A">
            <w:pPr>
              <w:pStyle w:val="Normal6a"/>
            </w:pPr>
            <w:r w:rsidRPr="00B465E9">
              <w:t>Electricity generation from sustainable bioliquids</w:t>
            </w:r>
          </w:p>
        </w:tc>
        <w:tc>
          <w:tcPr>
            <w:tcW w:w="478" w:type="pct"/>
            <w:tcBorders>
              <w:top w:val="single" w:sz="4" w:space="0" w:color="auto"/>
              <w:left w:val="single" w:sz="4" w:space="0" w:color="auto"/>
              <w:right w:val="single" w:sz="4" w:space="0" w:color="auto"/>
            </w:tcBorders>
          </w:tcPr>
          <w:p w14:paraId="730BEA7C" w14:textId="77777777" w:rsidR="00DD1289" w:rsidRPr="00B465E9" w:rsidRDefault="00DD1289" w:rsidP="00371B1A">
            <w:pPr>
              <w:pStyle w:val="Normal6a"/>
              <w:rPr>
                <w:b/>
                <w:bCs/>
                <w:i/>
                <w:iCs/>
              </w:rPr>
            </w:pPr>
            <w:r w:rsidRPr="00B465E9">
              <w:rPr>
                <w:b/>
                <w:bCs/>
                <w:i/>
                <w:iCs/>
              </w:rPr>
              <w:t>40%</w:t>
            </w:r>
          </w:p>
        </w:tc>
        <w:tc>
          <w:tcPr>
            <w:tcW w:w="477" w:type="pct"/>
            <w:tcBorders>
              <w:top w:val="single" w:sz="4" w:space="0" w:color="auto"/>
              <w:left w:val="single" w:sz="4" w:space="0" w:color="auto"/>
              <w:right w:val="single" w:sz="4" w:space="0" w:color="auto"/>
            </w:tcBorders>
          </w:tcPr>
          <w:p w14:paraId="2B2F929B" w14:textId="77777777" w:rsidR="00DD1289" w:rsidRPr="00B465E9" w:rsidRDefault="00DD1289" w:rsidP="00371B1A">
            <w:pPr>
              <w:pStyle w:val="Normal6a"/>
            </w:pPr>
            <w:r w:rsidRPr="00B465E9">
              <w:t>0%</w:t>
            </w:r>
          </w:p>
        </w:tc>
        <w:tc>
          <w:tcPr>
            <w:tcW w:w="477" w:type="pct"/>
            <w:tcBorders>
              <w:top w:val="single" w:sz="4" w:space="0" w:color="auto"/>
              <w:left w:val="single" w:sz="4" w:space="0" w:color="auto"/>
              <w:right w:val="single" w:sz="4" w:space="0" w:color="auto"/>
            </w:tcBorders>
          </w:tcPr>
          <w:p w14:paraId="5B180C03" w14:textId="77777777" w:rsidR="00DD1289" w:rsidRPr="00B465E9" w:rsidRDefault="00DD1289" w:rsidP="00371B1A">
            <w:pPr>
              <w:pStyle w:val="Normal6a"/>
            </w:pPr>
            <w:r w:rsidRPr="00B465E9">
              <w:t>0%</w:t>
            </w:r>
          </w:p>
        </w:tc>
        <w:tc>
          <w:tcPr>
            <w:tcW w:w="470" w:type="pct"/>
            <w:tcBorders>
              <w:top w:val="single" w:sz="4" w:space="0" w:color="auto"/>
              <w:left w:val="single" w:sz="4" w:space="0" w:color="auto"/>
              <w:right w:val="single" w:sz="4" w:space="0" w:color="auto"/>
            </w:tcBorders>
          </w:tcPr>
          <w:p w14:paraId="4491C8C6" w14:textId="77777777" w:rsidR="00DD1289" w:rsidRPr="00B465E9" w:rsidRDefault="00DD1289" w:rsidP="00371B1A">
            <w:pPr>
              <w:pStyle w:val="Normal6a"/>
            </w:pPr>
            <w:r w:rsidRPr="00B465E9">
              <w:t>0%</w:t>
            </w:r>
          </w:p>
        </w:tc>
        <w:tc>
          <w:tcPr>
            <w:tcW w:w="478" w:type="pct"/>
            <w:tcBorders>
              <w:top w:val="single" w:sz="4" w:space="0" w:color="auto"/>
              <w:left w:val="single" w:sz="4" w:space="0" w:color="auto"/>
              <w:right w:val="single" w:sz="4" w:space="0" w:color="auto"/>
            </w:tcBorders>
          </w:tcPr>
          <w:p w14:paraId="27D02D2C" w14:textId="77777777" w:rsidR="00DD1289" w:rsidRPr="00B465E9" w:rsidRDefault="00DD1289" w:rsidP="00371B1A">
            <w:pPr>
              <w:pStyle w:val="Normal6a"/>
            </w:pPr>
            <w:r w:rsidRPr="00B465E9">
              <w:t>•</w:t>
            </w:r>
            <w:r w:rsidRPr="00B465E9">
              <w:tab/>
              <w:t>New or additional energy capacity installed in electricity production (MW) from sustainable bioliquids;</w:t>
            </w:r>
          </w:p>
        </w:tc>
        <w:tc>
          <w:tcPr>
            <w:tcW w:w="473" w:type="pct"/>
            <w:tcBorders>
              <w:top w:val="single" w:sz="4" w:space="0" w:color="auto"/>
              <w:left w:val="single" w:sz="4" w:space="0" w:color="auto"/>
              <w:right w:val="single" w:sz="4" w:space="0" w:color="auto"/>
            </w:tcBorders>
          </w:tcPr>
          <w:p w14:paraId="7861B145" w14:textId="77777777" w:rsidR="00DD1289" w:rsidRPr="00B465E9" w:rsidRDefault="00DD1289" w:rsidP="00371B1A">
            <w:pPr>
              <w:pStyle w:val="Normal6a"/>
            </w:pPr>
            <w:r w:rsidRPr="00B465E9">
              <w:t>•</w:t>
            </w:r>
            <w:r w:rsidRPr="00B465E9">
              <w:tab/>
              <w:t xml:space="preserve">Annual GHG emissions avoided in </w:t>
            </w:r>
            <w:proofErr w:type="gramStart"/>
            <w:r w:rsidRPr="00B465E9">
              <w:t>tCO</w:t>
            </w:r>
            <w:r w:rsidRPr="00B465E9">
              <w:rPr>
                <w:vertAlign w:val="subscript"/>
              </w:rPr>
              <w:t>2</w:t>
            </w:r>
            <w:r w:rsidRPr="00B465E9">
              <w:t>e;</w:t>
            </w:r>
            <w:proofErr w:type="gramEnd"/>
          </w:p>
          <w:p w14:paraId="56DA9E6C" w14:textId="77777777" w:rsidR="00DD1289" w:rsidRPr="00B465E9" w:rsidRDefault="00DD1289" w:rsidP="00371B1A">
            <w:pPr>
              <w:pStyle w:val="Normal6a"/>
            </w:pPr>
            <w:r w:rsidRPr="00B465E9">
              <w:t>•</w:t>
            </w:r>
            <w:r w:rsidRPr="00B465E9">
              <w:tab/>
              <w:t>Pollutant reduction in tonnes (PM2.5 and NOx</w:t>
            </w:r>
            <w:proofErr w:type="gramStart"/>
            <w:r w:rsidRPr="00B465E9">
              <w:t>);</w:t>
            </w:r>
            <w:proofErr w:type="gramEnd"/>
          </w:p>
          <w:p w14:paraId="1BFC86E7" w14:textId="77777777" w:rsidR="00DD1289" w:rsidRPr="00B465E9" w:rsidRDefault="00DD1289" w:rsidP="00371B1A">
            <w:pPr>
              <w:pStyle w:val="Normal6a"/>
            </w:pPr>
            <w:r w:rsidRPr="00B465E9">
              <w:t>•</w:t>
            </w:r>
            <w:r w:rsidRPr="00B465E9">
              <w:tab/>
              <w:t>Number of people in third countries with access to electricity – by new access and improved access;</w:t>
            </w:r>
          </w:p>
        </w:tc>
      </w:tr>
      <w:tr w:rsidR="00DD1289" w:rsidRPr="00B465E9" w14:paraId="2256DF74" w14:textId="77777777" w:rsidTr="00371B1A">
        <w:trPr>
          <w:jc w:val="center"/>
        </w:trPr>
        <w:tc>
          <w:tcPr>
            <w:tcW w:w="5000" w:type="pct"/>
            <w:gridSpan w:val="10"/>
            <w:tcBorders>
              <w:top w:val="single" w:sz="4" w:space="0" w:color="auto"/>
            </w:tcBorders>
          </w:tcPr>
          <w:p w14:paraId="66AD5305" w14:textId="77777777" w:rsidR="00DD1289" w:rsidRPr="00B465E9" w:rsidRDefault="00DD1289" w:rsidP="00371B1A">
            <w:pPr>
              <w:pStyle w:val="Normal6a"/>
            </w:pPr>
          </w:p>
        </w:tc>
      </w:tr>
      <w:tr w:rsidR="00DD1289" w:rsidRPr="00B465E9" w14:paraId="6891D9D7" w14:textId="77777777" w:rsidTr="00371B1A">
        <w:trPr>
          <w:jc w:val="center"/>
        </w:trPr>
        <w:tc>
          <w:tcPr>
            <w:tcW w:w="5000" w:type="pct"/>
            <w:gridSpan w:val="10"/>
            <w:tcBorders>
              <w:bottom w:val="single" w:sz="4" w:space="0" w:color="auto"/>
            </w:tcBorders>
          </w:tcPr>
          <w:p w14:paraId="79C7298C" w14:textId="77777777" w:rsidR="00DD1289" w:rsidRPr="00B465E9" w:rsidRDefault="00DD1289" w:rsidP="00371B1A">
            <w:pPr>
              <w:pStyle w:val="Normal6a"/>
              <w:jc w:val="center"/>
              <w:rPr>
                <w:i/>
                <w:iCs/>
              </w:rPr>
            </w:pPr>
            <w:r w:rsidRPr="00B465E9">
              <w:rPr>
                <w:i/>
                <w:iCs/>
              </w:rPr>
              <w:t>Amendment</w:t>
            </w:r>
          </w:p>
        </w:tc>
      </w:tr>
      <w:tr w:rsidR="00DD1289" w:rsidRPr="00B465E9" w14:paraId="617A487A" w14:textId="77777777" w:rsidTr="00371B1A">
        <w:trPr>
          <w:trHeight w:val="280"/>
          <w:jc w:val="center"/>
        </w:trPr>
        <w:tc>
          <w:tcPr>
            <w:tcW w:w="481" w:type="pct"/>
            <w:tcBorders>
              <w:top w:val="single" w:sz="4" w:space="0" w:color="auto"/>
              <w:left w:val="single" w:sz="4" w:space="0" w:color="auto"/>
              <w:bottom w:val="single" w:sz="4" w:space="0" w:color="auto"/>
              <w:right w:val="single" w:sz="4" w:space="0" w:color="auto"/>
            </w:tcBorders>
          </w:tcPr>
          <w:p w14:paraId="3E5F0238" w14:textId="77777777" w:rsidR="00DD1289" w:rsidRPr="00B465E9" w:rsidRDefault="00DD1289" w:rsidP="00371B1A">
            <w:pPr>
              <w:pStyle w:val="Normal6a"/>
            </w:pPr>
          </w:p>
        </w:tc>
        <w:tc>
          <w:tcPr>
            <w:tcW w:w="593" w:type="pct"/>
            <w:tcBorders>
              <w:top w:val="single" w:sz="4" w:space="0" w:color="auto"/>
              <w:left w:val="single" w:sz="4" w:space="0" w:color="auto"/>
              <w:bottom w:val="single" w:sz="4" w:space="0" w:color="auto"/>
              <w:right w:val="single" w:sz="4" w:space="0" w:color="auto"/>
            </w:tcBorders>
          </w:tcPr>
          <w:p w14:paraId="5DE4F483" w14:textId="77777777" w:rsidR="00DD1289" w:rsidRPr="00B465E9" w:rsidRDefault="00DD1289" w:rsidP="00371B1A">
            <w:pPr>
              <w:pStyle w:val="Normal6a"/>
            </w:pPr>
          </w:p>
        </w:tc>
        <w:tc>
          <w:tcPr>
            <w:tcW w:w="462" w:type="pct"/>
            <w:tcBorders>
              <w:top w:val="single" w:sz="4" w:space="0" w:color="auto"/>
              <w:left w:val="single" w:sz="4" w:space="0" w:color="auto"/>
              <w:bottom w:val="single" w:sz="4" w:space="0" w:color="auto"/>
              <w:right w:val="single" w:sz="4" w:space="0" w:color="auto"/>
            </w:tcBorders>
          </w:tcPr>
          <w:p w14:paraId="33851B16" w14:textId="77777777" w:rsidR="00DD1289" w:rsidRPr="00B465E9" w:rsidRDefault="00DD1289" w:rsidP="00371B1A">
            <w:pPr>
              <w:pStyle w:val="Normal6a"/>
            </w:pPr>
            <w:r w:rsidRPr="00B465E9">
              <w:t>#</w:t>
            </w:r>
          </w:p>
        </w:tc>
        <w:tc>
          <w:tcPr>
            <w:tcW w:w="611" w:type="pct"/>
            <w:tcBorders>
              <w:top w:val="single" w:sz="4" w:space="0" w:color="auto"/>
              <w:left w:val="single" w:sz="4" w:space="0" w:color="auto"/>
              <w:bottom w:val="single" w:sz="4" w:space="0" w:color="auto"/>
              <w:right w:val="single" w:sz="4" w:space="0" w:color="auto"/>
            </w:tcBorders>
          </w:tcPr>
          <w:p w14:paraId="146CD823" w14:textId="77777777" w:rsidR="00DD1289" w:rsidRPr="00B465E9" w:rsidRDefault="00DD1289" w:rsidP="00371B1A">
            <w:pPr>
              <w:pStyle w:val="Normal6a"/>
            </w:pPr>
          </w:p>
        </w:tc>
        <w:tc>
          <w:tcPr>
            <w:tcW w:w="478" w:type="pct"/>
            <w:tcBorders>
              <w:top w:val="single" w:sz="4" w:space="0" w:color="auto"/>
              <w:left w:val="single" w:sz="4" w:space="0" w:color="auto"/>
              <w:bottom w:val="single" w:sz="4" w:space="0" w:color="auto"/>
              <w:right w:val="single" w:sz="4" w:space="0" w:color="auto"/>
            </w:tcBorders>
          </w:tcPr>
          <w:p w14:paraId="2EAC7295" w14:textId="77777777" w:rsidR="00DD1289" w:rsidRPr="00B465E9" w:rsidRDefault="00DD1289" w:rsidP="00371B1A">
            <w:pPr>
              <w:pStyle w:val="Normal6a"/>
            </w:pPr>
          </w:p>
        </w:tc>
        <w:tc>
          <w:tcPr>
            <w:tcW w:w="477" w:type="pct"/>
            <w:tcBorders>
              <w:top w:val="single" w:sz="4" w:space="0" w:color="auto"/>
              <w:left w:val="single" w:sz="4" w:space="0" w:color="auto"/>
              <w:bottom w:val="single" w:sz="4" w:space="0" w:color="auto"/>
              <w:right w:val="single" w:sz="4" w:space="0" w:color="auto"/>
            </w:tcBorders>
          </w:tcPr>
          <w:p w14:paraId="28B49CFD" w14:textId="77777777" w:rsidR="00DD1289" w:rsidRPr="00B465E9" w:rsidRDefault="00DD1289" w:rsidP="00371B1A">
            <w:pPr>
              <w:pStyle w:val="Normal6a"/>
            </w:pPr>
          </w:p>
        </w:tc>
        <w:tc>
          <w:tcPr>
            <w:tcW w:w="477" w:type="pct"/>
            <w:tcBorders>
              <w:top w:val="single" w:sz="4" w:space="0" w:color="auto"/>
              <w:left w:val="single" w:sz="4" w:space="0" w:color="auto"/>
              <w:bottom w:val="single" w:sz="4" w:space="0" w:color="auto"/>
              <w:right w:val="single" w:sz="4" w:space="0" w:color="auto"/>
            </w:tcBorders>
          </w:tcPr>
          <w:p w14:paraId="33F76E1A" w14:textId="77777777" w:rsidR="00DD1289" w:rsidRPr="00B465E9" w:rsidRDefault="00DD1289" w:rsidP="00371B1A">
            <w:pPr>
              <w:pStyle w:val="Normal6a"/>
            </w:pPr>
          </w:p>
        </w:tc>
        <w:tc>
          <w:tcPr>
            <w:tcW w:w="470" w:type="pct"/>
            <w:tcBorders>
              <w:top w:val="single" w:sz="4" w:space="0" w:color="auto"/>
              <w:left w:val="single" w:sz="4" w:space="0" w:color="auto"/>
              <w:bottom w:val="single" w:sz="4" w:space="0" w:color="auto"/>
              <w:right w:val="single" w:sz="4" w:space="0" w:color="auto"/>
            </w:tcBorders>
          </w:tcPr>
          <w:p w14:paraId="3647AD45" w14:textId="77777777" w:rsidR="00DD1289" w:rsidRPr="00B465E9" w:rsidRDefault="00DD1289" w:rsidP="00371B1A">
            <w:pPr>
              <w:pStyle w:val="Normal6a"/>
            </w:pPr>
          </w:p>
        </w:tc>
        <w:tc>
          <w:tcPr>
            <w:tcW w:w="478" w:type="pct"/>
            <w:tcBorders>
              <w:top w:val="single" w:sz="4" w:space="0" w:color="auto"/>
              <w:left w:val="single" w:sz="4" w:space="0" w:color="auto"/>
              <w:bottom w:val="single" w:sz="4" w:space="0" w:color="auto"/>
              <w:right w:val="single" w:sz="4" w:space="0" w:color="auto"/>
            </w:tcBorders>
          </w:tcPr>
          <w:p w14:paraId="76CEF107" w14:textId="77777777" w:rsidR="00DD1289" w:rsidRPr="00B465E9" w:rsidRDefault="00DD1289" w:rsidP="00371B1A">
            <w:pPr>
              <w:pStyle w:val="Normal6a"/>
            </w:pPr>
          </w:p>
        </w:tc>
        <w:tc>
          <w:tcPr>
            <w:tcW w:w="473" w:type="pct"/>
            <w:tcBorders>
              <w:top w:val="single" w:sz="4" w:space="0" w:color="auto"/>
              <w:left w:val="single" w:sz="4" w:space="0" w:color="auto"/>
              <w:bottom w:val="single" w:sz="4" w:space="0" w:color="auto"/>
              <w:right w:val="single" w:sz="4" w:space="0" w:color="auto"/>
            </w:tcBorders>
          </w:tcPr>
          <w:p w14:paraId="7C0185E3" w14:textId="77777777" w:rsidR="00DD1289" w:rsidRPr="00B465E9" w:rsidRDefault="00DD1289" w:rsidP="00371B1A">
            <w:pPr>
              <w:pStyle w:val="Normal6a"/>
            </w:pPr>
          </w:p>
        </w:tc>
      </w:tr>
      <w:tr w:rsidR="00DD1289" w:rsidRPr="00B465E9" w14:paraId="71A626C9" w14:textId="77777777" w:rsidTr="00371B1A">
        <w:trPr>
          <w:trHeight w:val="280"/>
          <w:jc w:val="center"/>
        </w:trPr>
        <w:tc>
          <w:tcPr>
            <w:tcW w:w="481" w:type="pct"/>
            <w:tcBorders>
              <w:top w:val="single" w:sz="4" w:space="0" w:color="auto"/>
              <w:left w:val="single" w:sz="4" w:space="0" w:color="auto"/>
              <w:right w:val="single" w:sz="4" w:space="0" w:color="auto"/>
            </w:tcBorders>
          </w:tcPr>
          <w:p w14:paraId="2B3B69A1" w14:textId="77777777" w:rsidR="00DD1289" w:rsidRPr="00B465E9" w:rsidRDefault="00DD1289" w:rsidP="00371B1A">
            <w:pPr>
              <w:pStyle w:val="Normal6a"/>
            </w:pPr>
            <w:r w:rsidRPr="00B465E9">
              <w:t>Energy</w:t>
            </w:r>
          </w:p>
        </w:tc>
        <w:tc>
          <w:tcPr>
            <w:tcW w:w="593" w:type="pct"/>
            <w:tcBorders>
              <w:top w:val="single" w:sz="4" w:space="0" w:color="auto"/>
              <w:left w:val="single" w:sz="4" w:space="0" w:color="auto"/>
              <w:right w:val="single" w:sz="4" w:space="0" w:color="auto"/>
            </w:tcBorders>
          </w:tcPr>
          <w:p w14:paraId="21502240" w14:textId="77777777" w:rsidR="00DD1289" w:rsidRPr="00B465E9" w:rsidRDefault="00DD1289" w:rsidP="00371B1A">
            <w:pPr>
              <w:pStyle w:val="Normal6a"/>
            </w:pPr>
            <w:r w:rsidRPr="00B465E9">
              <w:t>Electricity generation</w:t>
            </w:r>
          </w:p>
        </w:tc>
        <w:tc>
          <w:tcPr>
            <w:tcW w:w="462" w:type="pct"/>
            <w:tcBorders>
              <w:top w:val="single" w:sz="4" w:space="0" w:color="auto"/>
              <w:left w:val="single" w:sz="4" w:space="0" w:color="auto"/>
              <w:right w:val="single" w:sz="4" w:space="0" w:color="auto"/>
            </w:tcBorders>
          </w:tcPr>
          <w:p w14:paraId="1A3EC625" w14:textId="77777777" w:rsidR="00DD1289" w:rsidRPr="00B465E9" w:rsidRDefault="00DD1289" w:rsidP="00371B1A">
            <w:pPr>
              <w:pStyle w:val="Normal6a"/>
            </w:pPr>
            <w:r w:rsidRPr="00B465E9">
              <w:t>179</w:t>
            </w:r>
          </w:p>
        </w:tc>
        <w:tc>
          <w:tcPr>
            <w:tcW w:w="611" w:type="pct"/>
            <w:tcBorders>
              <w:top w:val="single" w:sz="4" w:space="0" w:color="auto"/>
              <w:left w:val="single" w:sz="4" w:space="0" w:color="auto"/>
              <w:right w:val="single" w:sz="4" w:space="0" w:color="auto"/>
            </w:tcBorders>
          </w:tcPr>
          <w:p w14:paraId="75444B8F" w14:textId="77777777" w:rsidR="00DD1289" w:rsidRPr="00B465E9" w:rsidRDefault="00DD1289" w:rsidP="00371B1A">
            <w:pPr>
              <w:pStyle w:val="Normal6a"/>
            </w:pPr>
            <w:r w:rsidRPr="00B465E9">
              <w:t>Electricity generation from sustainable bioliquids</w:t>
            </w:r>
          </w:p>
        </w:tc>
        <w:tc>
          <w:tcPr>
            <w:tcW w:w="478" w:type="pct"/>
            <w:tcBorders>
              <w:top w:val="single" w:sz="4" w:space="0" w:color="auto"/>
              <w:left w:val="single" w:sz="4" w:space="0" w:color="auto"/>
              <w:right w:val="single" w:sz="4" w:space="0" w:color="auto"/>
            </w:tcBorders>
          </w:tcPr>
          <w:p w14:paraId="5813B026" w14:textId="77777777" w:rsidR="00DD1289" w:rsidRPr="00B465E9" w:rsidRDefault="00DD1289" w:rsidP="00371B1A">
            <w:pPr>
              <w:pStyle w:val="Normal6a"/>
              <w:rPr>
                <w:b/>
                <w:bCs/>
                <w:i/>
                <w:iCs/>
              </w:rPr>
            </w:pPr>
            <w:r w:rsidRPr="00B465E9">
              <w:rPr>
                <w:b/>
                <w:bCs/>
                <w:i/>
                <w:iCs/>
              </w:rPr>
              <w:t>0%</w:t>
            </w:r>
          </w:p>
        </w:tc>
        <w:tc>
          <w:tcPr>
            <w:tcW w:w="477" w:type="pct"/>
            <w:tcBorders>
              <w:top w:val="single" w:sz="4" w:space="0" w:color="auto"/>
              <w:left w:val="single" w:sz="4" w:space="0" w:color="auto"/>
              <w:right w:val="single" w:sz="4" w:space="0" w:color="auto"/>
            </w:tcBorders>
          </w:tcPr>
          <w:p w14:paraId="06597DBF" w14:textId="77777777" w:rsidR="00DD1289" w:rsidRPr="00B465E9" w:rsidRDefault="00DD1289" w:rsidP="00371B1A">
            <w:pPr>
              <w:pStyle w:val="Normal6a"/>
            </w:pPr>
            <w:r w:rsidRPr="00B465E9">
              <w:t>0%</w:t>
            </w:r>
          </w:p>
        </w:tc>
        <w:tc>
          <w:tcPr>
            <w:tcW w:w="477" w:type="pct"/>
            <w:tcBorders>
              <w:top w:val="single" w:sz="4" w:space="0" w:color="auto"/>
              <w:left w:val="single" w:sz="4" w:space="0" w:color="auto"/>
              <w:right w:val="single" w:sz="4" w:space="0" w:color="auto"/>
            </w:tcBorders>
          </w:tcPr>
          <w:p w14:paraId="3239B6FE" w14:textId="77777777" w:rsidR="00DD1289" w:rsidRPr="00B465E9" w:rsidRDefault="00DD1289" w:rsidP="00371B1A">
            <w:pPr>
              <w:pStyle w:val="Normal6a"/>
            </w:pPr>
            <w:r w:rsidRPr="00B465E9">
              <w:t>0%</w:t>
            </w:r>
          </w:p>
        </w:tc>
        <w:tc>
          <w:tcPr>
            <w:tcW w:w="470" w:type="pct"/>
            <w:tcBorders>
              <w:top w:val="single" w:sz="4" w:space="0" w:color="auto"/>
              <w:left w:val="single" w:sz="4" w:space="0" w:color="auto"/>
              <w:right w:val="single" w:sz="4" w:space="0" w:color="auto"/>
            </w:tcBorders>
          </w:tcPr>
          <w:p w14:paraId="6B2E075C" w14:textId="77777777" w:rsidR="00DD1289" w:rsidRPr="00B465E9" w:rsidRDefault="00DD1289" w:rsidP="00371B1A">
            <w:pPr>
              <w:pStyle w:val="Normal6a"/>
            </w:pPr>
            <w:r w:rsidRPr="00B465E9">
              <w:t>0%</w:t>
            </w:r>
          </w:p>
        </w:tc>
        <w:tc>
          <w:tcPr>
            <w:tcW w:w="478" w:type="pct"/>
            <w:tcBorders>
              <w:top w:val="single" w:sz="4" w:space="0" w:color="auto"/>
              <w:left w:val="single" w:sz="4" w:space="0" w:color="auto"/>
              <w:right w:val="single" w:sz="4" w:space="0" w:color="auto"/>
            </w:tcBorders>
          </w:tcPr>
          <w:p w14:paraId="5FDD5380" w14:textId="77777777" w:rsidR="00DD1289" w:rsidRPr="00B465E9" w:rsidRDefault="00DD1289" w:rsidP="00371B1A">
            <w:pPr>
              <w:pStyle w:val="Normal6a"/>
            </w:pPr>
            <w:r w:rsidRPr="00B465E9">
              <w:t>•</w:t>
            </w:r>
            <w:r w:rsidRPr="00B465E9">
              <w:tab/>
              <w:t>New or additional energy capacity installed in electricity production (MW) from sustainable bioliquids;</w:t>
            </w:r>
          </w:p>
        </w:tc>
        <w:tc>
          <w:tcPr>
            <w:tcW w:w="473" w:type="pct"/>
            <w:tcBorders>
              <w:top w:val="single" w:sz="4" w:space="0" w:color="auto"/>
              <w:left w:val="single" w:sz="4" w:space="0" w:color="auto"/>
              <w:right w:val="single" w:sz="4" w:space="0" w:color="auto"/>
            </w:tcBorders>
          </w:tcPr>
          <w:p w14:paraId="48D931BD" w14:textId="77777777" w:rsidR="00DD1289" w:rsidRPr="00B465E9" w:rsidRDefault="00DD1289" w:rsidP="00371B1A">
            <w:pPr>
              <w:pStyle w:val="Normal6a"/>
            </w:pPr>
            <w:r w:rsidRPr="00B465E9">
              <w:t>•</w:t>
            </w:r>
            <w:r w:rsidRPr="00B465E9">
              <w:tab/>
              <w:t xml:space="preserve">Annual GHG emissions avoided in </w:t>
            </w:r>
            <w:proofErr w:type="gramStart"/>
            <w:r w:rsidRPr="00B465E9">
              <w:t>tCO</w:t>
            </w:r>
            <w:r w:rsidRPr="00B465E9">
              <w:rPr>
                <w:vertAlign w:val="subscript"/>
              </w:rPr>
              <w:t>2</w:t>
            </w:r>
            <w:r w:rsidRPr="00B465E9">
              <w:t>e;</w:t>
            </w:r>
            <w:proofErr w:type="gramEnd"/>
          </w:p>
          <w:p w14:paraId="4F55EA23" w14:textId="77777777" w:rsidR="00DD1289" w:rsidRPr="00B465E9" w:rsidRDefault="00DD1289" w:rsidP="00371B1A">
            <w:pPr>
              <w:pStyle w:val="Normal6a"/>
            </w:pPr>
            <w:r w:rsidRPr="00B465E9">
              <w:t>•</w:t>
            </w:r>
            <w:r w:rsidRPr="00B465E9">
              <w:tab/>
              <w:t>Pollutant reduction in tonnes (PM2.5 and NOx</w:t>
            </w:r>
            <w:proofErr w:type="gramStart"/>
            <w:r w:rsidRPr="00B465E9">
              <w:t>);</w:t>
            </w:r>
            <w:proofErr w:type="gramEnd"/>
          </w:p>
          <w:p w14:paraId="2E042FAF" w14:textId="77777777" w:rsidR="00DD1289" w:rsidRPr="00B465E9" w:rsidRDefault="00DD1289" w:rsidP="00371B1A">
            <w:pPr>
              <w:pStyle w:val="Normal6a"/>
            </w:pPr>
            <w:r w:rsidRPr="00B465E9">
              <w:t>•</w:t>
            </w:r>
            <w:r w:rsidRPr="00B465E9">
              <w:tab/>
              <w:t>Number of people in third countries with access to electricity – by new access and improved access;</w:t>
            </w:r>
          </w:p>
        </w:tc>
      </w:tr>
    </w:tbl>
    <w:p w14:paraId="0E2AE189" w14:textId="77777777" w:rsidR="00DD1289" w:rsidRPr="00B465E9" w:rsidRDefault="00DD1289" w:rsidP="00DD1289">
      <w:pPr>
        <w:pStyle w:val="NormalBold"/>
        <w:keepNext/>
      </w:pPr>
    </w:p>
    <w:p w14:paraId="1E1B09A2"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0E4D3C8F"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4418EFF9" w14:textId="77777777" w:rsidR="00DD1289" w:rsidRPr="00B465E9" w:rsidRDefault="00DD1289" w:rsidP="00DD1289">
      <w:pPr>
        <w:pStyle w:val="AmJustText"/>
      </w:pPr>
      <w:r w:rsidRPr="00B465E9">
        <w:t>Liquid biofuels rely still on food and feed crops, feedstocks which increase pressure on land use, food security and biodiversity.</w:t>
      </w:r>
    </w:p>
    <w:p w14:paraId="0BBAFBE0" w14:textId="77777777" w:rsidR="00DD1289" w:rsidRPr="00B465E9" w:rsidRDefault="00DD1289" w:rsidP="00DD1289">
      <w:pPr>
        <w:rPr>
          <w:rStyle w:val="HideTWBExt"/>
          <w:noProof w:val="0"/>
        </w:rPr>
      </w:pPr>
      <w:r w:rsidRPr="00B465E9">
        <w:rPr>
          <w:rStyle w:val="HideTWBExt"/>
          <w:noProof w:val="0"/>
        </w:rPr>
        <w:t>&lt;/Amend&gt;</w:t>
      </w:r>
    </w:p>
    <w:p w14:paraId="1F5D80BE" w14:textId="1440EFEF"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391</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6120AD9F" w14:textId="77777777" w:rsidR="00DD1289" w:rsidRPr="00B465E9" w:rsidRDefault="00DD1289" w:rsidP="00DD1289">
      <w:pPr>
        <w:pStyle w:val="NormalBold"/>
      </w:pPr>
      <w:r w:rsidRPr="00B465E9">
        <w:rPr>
          <w:rStyle w:val="HideTWBExt"/>
          <w:b w:val="0"/>
        </w:rPr>
        <w:t>&lt;RepeatBlock-By&gt;&lt;Members&gt;</w:t>
      </w:r>
      <w:r w:rsidRPr="00B465E9">
        <w:t>Rasmus Nordqvist</w:t>
      </w:r>
      <w:r w:rsidRPr="00B465E9">
        <w:rPr>
          <w:rStyle w:val="HideTWBExt"/>
          <w:b w:val="0"/>
        </w:rPr>
        <w:t>&lt;/Members&gt;</w:t>
      </w:r>
    </w:p>
    <w:p w14:paraId="3DB19A3B" w14:textId="77777777" w:rsidR="00DD1289" w:rsidRPr="00B465E9" w:rsidRDefault="00DD1289" w:rsidP="00DD1289">
      <w:r w:rsidRPr="00B465E9">
        <w:rPr>
          <w:rStyle w:val="HideTWBExt"/>
        </w:rPr>
        <w:t>&lt;/RepeatBlock-By&gt;</w:t>
      </w:r>
    </w:p>
    <w:p w14:paraId="6176B1BB"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218D4D25"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179</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400"/>
        <w:gridCol w:w="1747"/>
        <w:gridCol w:w="1257"/>
        <w:gridCol w:w="1801"/>
        <w:gridCol w:w="1257"/>
        <w:gridCol w:w="1258"/>
        <w:gridCol w:w="1258"/>
        <w:gridCol w:w="1258"/>
        <w:gridCol w:w="1801"/>
        <w:gridCol w:w="1249"/>
      </w:tblGrid>
      <w:tr w:rsidR="00DD1289" w:rsidRPr="00B465E9" w14:paraId="4447931A" w14:textId="77777777" w:rsidTr="00371B1A">
        <w:trPr>
          <w:jc w:val="center"/>
        </w:trPr>
        <w:tc>
          <w:tcPr>
            <w:tcW w:w="5000" w:type="pct"/>
            <w:gridSpan w:val="10"/>
          </w:tcPr>
          <w:p w14:paraId="44D541BC" w14:textId="77777777" w:rsidR="00DD1289" w:rsidRPr="00B465E9" w:rsidRDefault="00DD1289" w:rsidP="00371B1A">
            <w:pPr>
              <w:keepNext/>
            </w:pPr>
          </w:p>
        </w:tc>
      </w:tr>
      <w:tr w:rsidR="00DD1289" w:rsidRPr="00B465E9" w14:paraId="0CC4F5C1" w14:textId="77777777" w:rsidTr="00371B1A">
        <w:trPr>
          <w:jc w:val="center"/>
        </w:trPr>
        <w:tc>
          <w:tcPr>
            <w:tcW w:w="5000" w:type="pct"/>
            <w:gridSpan w:val="10"/>
            <w:tcBorders>
              <w:bottom w:val="single" w:sz="4" w:space="0" w:color="auto"/>
            </w:tcBorders>
          </w:tcPr>
          <w:p w14:paraId="08E32311" w14:textId="77777777" w:rsidR="00DD1289" w:rsidRPr="00B465E9" w:rsidRDefault="00DD1289" w:rsidP="00371B1A">
            <w:pPr>
              <w:pStyle w:val="AmColumnHeading"/>
              <w:keepNext/>
            </w:pPr>
            <w:r w:rsidRPr="00B465E9">
              <w:t>Text proposed by the Commission</w:t>
            </w:r>
          </w:p>
        </w:tc>
      </w:tr>
      <w:tr w:rsidR="00DD1289" w:rsidRPr="00B465E9" w14:paraId="7C303336" w14:textId="77777777" w:rsidTr="00371B1A">
        <w:trPr>
          <w:trHeight w:val="280"/>
          <w:jc w:val="center"/>
        </w:trPr>
        <w:tc>
          <w:tcPr>
            <w:tcW w:w="490" w:type="pct"/>
            <w:tcBorders>
              <w:top w:val="single" w:sz="4" w:space="0" w:color="auto"/>
              <w:left w:val="single" w:sz="4" w:space="0" w:color="auto"/>
              <w:right w:val="single" w:sz="4" w:space="0" w:color="auto"/>
            </w:tcBorders>
          </w:tcPr>
          <w:p w14:paraId="7B14B7E3" w14:textId="77777777" w:rsidR="00DD1289" w:rsidRPr="00B465E9" w:rsidRDefault="00DD1289" w:rsidP="00371B1A">
            <w:pPr>
              <w:pStyle w:val="Normal6a"/>
            </w:pPr>
          </w:p>
        </w:tc>
        <w:tc>
          <w:tcPr>
            <w:tcW w:w="593" w:type="pct"/>
            <w:tcBorders>
              <w:top w:val="single" w:sz="4" w:space="0" w:color="auto"/>
              <w:left w:val="single" w:sz="4" w:space="0" w:color="auto"/>
              <w:right w:val="single" w:sz="4" w:space="0" w:color="auto"/>
            </w:tcBorders>
          </w:tcPr>
          <w:p w14:paraId="64DF8A4E" w14:textId="77777777" w:rsidR="00DD1289" w:rsidRPr="00B465E9" w:rsidRDefault="00DD1289" w:rsidP="00371B1A">
            <w:pPr>
              <w:pStyle w:val="Normal6a"/>
            </w:pPr>
          </w:p>
        </w:tc>
        <w:tc>
          <w:tcPr>
            <w:tcW w:w="490" w:type="pct"/>
            <w:tcBorders>
              <w:top w:val="single" w:sz="4" w:space="0" w:color="auto"/>
              <w:left w:val="single" w:sz="4" w:space="0" w:color="auto"/>
              <w:right w:val="single" w:sz="4" w:space="0" w:color="auto"/>
            </w:tcBorders>
          </w:tcPr>
          <w:p w14:paraId="6EC9C280" w14:textId="77777777" w:rsidR="00DD1289" w:rsidRPr="00B465E9" w:rsidRDefault="00DD1289" w:rsidP="00371B1A">
            <w:pPr>
              <w:pStyle w:val="Normal6a"/>
            </w:pPr>
            <w:r w:rsidRPr="00B465E9">
              <w:t>#</w:t>
            </w:r>
          </w:p>
        </w:tc>
        <w:tc>
          <w:tcPr>
            <w:tcW w:w="490" w:type="pct"/>
            <w:tcBorders>
              <w:top w:val="single" w:sz="4" w:space="0" w:color="auto"/>
              <w:left w:val="single" w:sz="4" w:space="0" w:color="auto"/>
              <w:right w:val="single" w:sz="4" w:space="0" w:color="auto"/>
            </w:tcBorders>
          </w:tcPr>
          <w:p w14:paraId="4D37A57B" w14:textId="77777777" w:rsidR="00DD1289" w:rsidRPr="00B465E9" w:rsidRDefault="00DD1289" w:rsidP="00371B1A">
            <w:pPr>
              <w:pStyle w:val="Normal6a"/>
            </w:pPr>
          </w:p>
        </w:tc>
        <w:tc>
          <w:tcPr>
            <w:tcW w:w="490" w:type="pct"/>
            <w:tcBorders>
              <w:top w:val="single" w:sz="4" w:space="0" w:color="auto"/>
              <w:left w:val="single" w:sz="4" w:space="0" w:color="auto"/>
              <w:right w:val="single" w:sz="4" w:space="0" w:color="auto"/>
            </w:tcBorders>
          </w:tcPr>
          <w:p w14:paraId="6AD4389F" w14:textId="77777777" w:rsidR="00DD1289" w:rsidRPr="00B465E9" w:rsidRDefault="00DD1289" w:rsidP="00371B1A">
            <w:pPr>
              <w:pStyle w:val="Normal6a"/>
            </w:pPr>
          </w:p>
        </w:tc>
        <w:tc>
          <w:tcPr>
            <w:tcW w:w="490" w:type="pct"/>
            <w:tcBorders>
              <w:top w:val="single" w:sz="4" w:space="0" w:color="auto"/>
              <w:left w:val="single" w:sz="4" w:space="0" w:color="auto"/>
              <w:right w:val="single" w:sz="4" w:space="0" w:color="auto"/>
            </w:tcBorders>
          </w:tcPr>
          <w:p w14:paraId="6A8D1CE7" w14:textId="77777777" w:rsidR="00DD1289" w:rsidRPr="00B465E9" w:rsidRDefault="00DD1289" w:rsidP="00371B1A">
            <w:pPr>
              <w:pStyle w:val="Normal6a"/>
            </w:pPr>
          </w:p>
        </w:tc>
        <w:tc>
          <w:tcPr>
            <w:tcW w:w="490" w:type="pct"/>
            <w:tcBorders>
              <w:top w:val="single" w:sz="4" w:space="0" w:color="auto"/>
              <w:left w:val="single" w:sz="4" w:space="0" w:color="auto"/>
              <w:right w:val="single" w:sz="4" w:space="0" w:color="auto"/>
            </w:tcBorders>
          </w:tcPr>
          <w:p w14:paraId="429AAE8C" w14:textId="77777777" w:rsidR="00DD1289" w:rsidRPr="00B465E9" w:rsidRDefault="00DD1289" w:rsidP="00371B1A">
            <w:pPr>
              <w:pStyle w:val="Normal6a"/>
            </w:pPr>
          </w:p>
        </w:tc>
        <w:tc>
          <w:tcPr>
            <w:tcW w:w="490" w:type="pct"/>
            <w:tcBorders>
              <w:top w:val="single" w:sz="4" w:space="0" w:color="auto"/>
              <w:left w:val="single" w:sz="4" w:space="0" w:color="auto"/>
              <w:right w:val="single" w:sz="4" w:space="0" w:color="auto"/>
            </w:tcBorders>
          </w:tcPr>
          <w:p w14:paraId="43270887" w14:textId="77777777" w:rsidR="00DD1289" w:rsidRPr="00B465E9" w:rsidRDefault="00DD1289" w:rsidP="00371B1A">
            <w:pPr>
              <w:pStyle w:val="Normal6a"/>
            </w:pPr>
          </w:p>
        </w:tc>
        <w:tc>
          <w:tcPr>
            <w:tcW w:w="490" w:type="pct"/>
            <w:tcBorders>
              <w:top w:val="single" w:sz="4" w:space="0" w:color="auto"/>
              <w:left w:val="single" w:sz="4" w:space="0" w:color="auto"/>
              <w:right w:val="single" w:sz="4" w:space="0" w:color="auto"/>
            </w:tcBorders>
          </w:tcPr>
          <w:p w14:paraId="4B7EEA73" w14:textId="77777777" w:rsidR="00DD1289" w:rsidRPr="00B465E9" w:rsidRDefault="00DD1289" w:rsidP="00371B1A">
            <w:pPr>
              <w:pStyle w:val="Normal6a"/>
            </w:pPr>
          </w:p>
        </w:tc>
        <w:tc>
          <w:tcPr>
            <w:tcW w:w="490" w:type="pct"/>
            <w:tcBorders>
              <w:top w:val="single" w:sz="4" w:space="0" w:color="auto"/>
              <w:left w:val="single" w:sz="4" w:space="0" w:color="auto"/>
              <w:right w:val="single" w:sz="4" w:space="0" w:color="auto"/>
            </w:tcBorders>
          </w:tcPr>
          <w:p w14:paraId="5EF51B96" w14:textId="77777777" w:rsidR="00DD1289" w:rsidRPr="00B465E9" w:rsidRDefault="00DD1289" w:rsidP="00371B1A">
            <w:pPr>
              <w:pStyle w:val="Normal6a"/>
            </w:pPr>
          </w:p>
        </w:tc>
      </w:tr>
      <w:tr w:rsidR="00DD1289" w:rsidRPr="00B465E9" w14:paraId="27C07E41" w14:textId="77777777" w:rsidTr="00371B1A">
        <w:trPr>
          <w:trHeight w:val="280"/>
          <w:jc w:val="center"/>
        </w:trPr>
        <w:tc>
          <w:tcPr>
            <w:tcW w:w="490" w:type="pct"/>
            <w:tcBorders>
              <w:top w:val="single" w:sz="4" w:space="0" w:color="auto"/>
              <w:left w:val="single" w:sz="4" w:space="0" w:color="auto"/>
              <w:right w:val="single" w:sz="4" w:space="0" w:color="auto"/>
            </w:tcBorders>
          </w:tcPr>
          <w:p w14:paraId="6029AA22" w14:textId="77777777" w:rsidR="00DD1289" w:rsidRPr="00B465E9" w:rsidRDefault="00DD1289" w:rsidP="00371B1A">
            <w:pPr>
              <w:pStyle w:val="Normal6a"/>
              <w:rPr>
                <w:b/>
                <w:bCs/>
                <w:i/>
                <w:iCs/>
              </w:rPr>
            </w:pPr>
            <w:r w:rsidRPr="00B465E9">
              <w:rPr>
                <w:b/>
                <w:bCs/>
                <w:i/>
                <w:iCs/>
              </w:rPr>
              <w:t>Energy</w:t>
            </w:r>
          </w:p>
        </w:tc>
        <w:tc>
          <w:tcPr>
            <w:tcW w:w="593" w:type="pct"/>
            <w:tcBorders>
              <w:top w:val="single" w:sz="4" w:space="0" w:color="auto"/>
              <w:left w:val="single" w:sz="4" w:space="0" w:color="auto"/>
              <w:right w:val="single" w:sz="4" w:space="0" w:color="auto"/>
            </w:tcBorders>
          </w:tcPr>
          <w:p w14:paraId="3970BC95" w14:textId="77777777" w:rsidR="00DD1289" w:rsidRPr="00B465E9" w:rsidRDefault="00DD1289" w:rsidP="00371B1A">
            <w:pPr>
              <w:pStyle w:val="Normal6a"/>
              <w:rPr>
                <w:b/>
                <w:bCs/>
                <w:i/>
                <w:iCs/>
              </w:rPr>
            </w:pPr>
            <w:r w:rsidRPr="00B465E9">
              <w:rPr>
                <w:b/>
                <w:bCs/>
                <w:i/>
                <w:iCs/>
              </w:rPr>
              <w:t>Electricity generation</w:t>
            </w:r>
          </w:p>
        </w:tc>
        <w:tc>
          <w:tcPr>
            <w:tcW w:w="490" w:type="pct"/>
            <w:tcBorders>
              <w:top w:val="single" w:sz="4" w:space="0" w:color="auto"/>
              <w:left w:val="single" w:sz="4" w:space="0" w:color="auto"/>
              <w:right w:val="single" w:sz="4" w:space="0" w:color="auto"/>
            </w:tcBorders>
          </w:tcPr>
          <w:p w14:paraId="34FF7EFD" w14:textId="77777777" w:rsidR="00DD1289" w:rsidRPr="00B465E9" w:rsidRDefault="00DD1289" w:rsidP="00371B1A">
            <w:pPr>
              <w:pStyle w:val="Normal6a"/>
              <w:rPr>
                <w:b/>
                <w:bCs/>
                <w:i/>
                <w:iCs/>
              </w:rPr>
            </w:pPr>
            <w:r w:rsidRPr="00B465E9">
              <w:rPr>
                <w:b/>
                <w:bCs/>
                <w:i/>
                <w:iCs/>
              </w:rPr>
              <w:t>179</w:t>
            </w:r>
          </w:p>
        </w:tc>
        <w:tc>
          <w:tcPr>
            <w:tcW w:w="490" w:type="pct"/>
            <w:tcBorders>
              <w:top w:val="single" w:sz="4" w:space="0" w:color="auto"/>
              <w:left w:val="single" w:sz="4" w:space="0" w:color="auto"/>
              <w:right w:val="single" w:sz="4" w:space="0" w:color="auto"/>
            </w:tcBorders>
          </w:tcPr>
          <w:p w14:paraId="48B7881A" w14:textId="77777777" w:rsidR="00DD1289" w:rsidRPr="00B465E9" w:rsidRDefault="00DD1289" w:rsidP="00371B1A">
            <w:pPr>
              <w:pStyle w:val="Normal6a"/>
              <w:rPr>
                <w:b/>
                <w:bCs/>
                <w:i/>
                <w:iCs/>
              </w:rPr>
            </w:pPr>
            <w:r w:rsidRPr="00B465E9">
              <w:rPr>
                <w:b/>
                <w:bCs/>
                <w:i/>
                <w:iCs/>
              </w:rPr>
              <w:t>Electricity generation from sustainable bioliquids</w:t>
            </w:r>
          </w:p>
        </w:tc>
        <w:tc>
          <w:tcPr>
            <w:tcW w:w="490" w:type="pct"/>
            <w:tcBorders>
              <w:top w:val="single" w:sz="4" w:space="0" w:color="auto"/>
              <w:left w:val="single" w:sz="4" w:space="0" w:color="auto"/>
              <w:right w:val="single" w:sz="4" w:space="0" w:color="auto"/>
            </w:tcBorders>
          </w:tcPr>
          <w:p w14:paraId="43ED1F44" w14:textId="77777777" w:rsidR="00DD1289" w:rsidRPr="00B465E9" w:rsidRDefault="00DD1289" w:rsidP="00371B1A">
            <w:pPr>
              <w:pStyle w:val="Normal6a"/>
              <w:rPr>
                <w:b/>
                <w:bCs/>
                <w:i/>
                <w:iCs/>
              </w:rPr>
            </w:pPr>
            <w:r w:rsidRPr="00B465E9">
              <w:rPr>
                <w:b/>
                <w:bCs/>
                <w:i/>
                <w:iCs/>
              </w:rPr>
              <w:t>40%</w:t>
            </w:r>
          </w:p>
        </w:tc>
        <w:tc>
          <w:tcPr>
            <w:tcW w:w="490" w:type="pct"/>
            <w:tcBorders>
              <w:top w:val="single" w:sz="4" w:space="0" w:color="auto"/>
              <w:left w:val="single" w:sz="4" w:space="0" w:color="auto"/>
              <w:right w:val="single" w:sz="4" w:space="0" w:color="auto"/>
            </w:tcBorders>
          </w:tcPr>
          <w:p w14:paraId="7AD55B07" w14:textId="77777777" w:rsidR="00DD1289" w:rsidRPr="00B465E9" w:rsidRDefault="00DD1289" w:rsidP="00371B1A">
            <w:pPr>
              <w:pStyle w:val="Normal6a"/>
              <w:rPr>
                <w:b/>
                <w:bCs/>
                <w:i/>
                <w:iCs/>
              </w:rPr>
            </w:pPr>
            <w:r w:rsidRPr="00B465E9">
              <w:rPr>
                <w:b/>
                <w:bCs/>
                <w:i/>
                <w:iCs/>
              </w:rPr>
              <w:t>0%</w:t>
            </w:r>
          </w:p>
        </w:tc>
        <w:tc>
          <w:tcPr>
            <w:tcW w:w="490" w:type="pct"/>
            <w:tcBorders>
              <w:top w:val="single" w:sz="4" w:space="0" w:color="auto"/>
              <w:left w:val="single" w:sz="4" w:space="0" w:color="auto"/>
              <w:right w:val="single" w:sz="4" w:space="0" w:color="auto"/>
            </w:tcBorders>
          </w:tcPr>
          <w:p w14:paraId="661207E3" w14:textId="77777777" w:rsidR="00DD1289" w:rsidRPr="00B465E9" w:rsidRDefault="00DD1289" w:rsidP="00371B1A">
            <w:pPr>
              <w:pStyle w:val="Normal6a"/>
              <w:rPr>
                <w:b/>
                <w:bCs/>
                <w:i/>
                <w:iCs/>
              </w:rPr>
            </w:pPr>
            <w:r w:rsidRPr="00B465E9">
              <w:rPr>
                <w:b/>
                <w:bCs/>
                <w:i/>
                <w:iCs/>
              </w:rPr>
              <w:t>0%</w:t>
            </w:r>
          </w:p>
        </w:tc>
        <w:tc>
          <w:tcPr>
            <w:tcW w:w="490" w:type="pct"/>
            <w:tcBorders>
              <w:top w:val="single" w:sz="4" w:space="0" w:color="auto"/>
              <w:left w:val="single" w:sz="4" w:space="0" w:color="auto"/>
              <w:right w:val="single" w:sz="4" w:space="0" w:color="auto"/>
            </w:tcBorders>
          </w:tcPr>
          <w:p w14:paraId="5CC5827A" w14:textId="77777777" w:rsidR="00DD1289" w:rsidRPr="00B465E9" w:rsidRDefault="00DD1289" w:rsidP="00371B1A">
            <w:pPr>
              <w:pStyle w:val="Normal6a"/>
              <w:rPr>
                <w:b/>
                <w:bCs/>
                <w:i/>
                <w:iCs/>
              </w:rPr>
            </w:pPr>
            <w:r w:rsidRPr="00B465E9">
              <w:rPr>
                <w:b/>
                <w:bCs/>
                <w:i/>
                <w:iCs/>
              </w:rPr>
              <w:t>0%</w:t>
            </w:r>
          </w:p>
        </w:tc>
        <w:tc>
          <w:tcPr>
            <w:tcW w:w="490" w:type="pct"/>
            <w:tcBorders>
              <w:top w:val="single" w:sz="4" w:space="0" w:color="auto"/>
              <w:left w:val="single" w:sz="4" w:space="0" w:color="auto"/>
              <w:right w:val="single" w:sz="4" w:space="0" w:color="auto"/>
            </w:tcBorders>
          </w:tcPr>
          <w:p w14:paraId="202B7B8E" w14:textId="77777777" w:rsidR="00DD1289" w:rsidRPr="00B465E9" w:rsidRDefault="00DD1289" w:rsidP="00371B1A">
            <w:pPr>
              <w:pStyle w:val="Normal6a"/>
              <w:rPr>
                <w:b/>
                <w:bCs/>
                <w:i/>
                <w:iCs/>
              </w:rPr>
            </w:pPr>
            <w:r w:rsidRPr="00B465E9">
              <w:rPr>
                <w:b/>
                <w:bCs/>
                <w:i/>
                <w:iCs/>
              </w:rPr>
              <w:t>•</w:t>
            </w:r>
            <w:r w:rsidRPr="00B465E9">
              <w:rPr>
                <w:b/>
                <w:bCs/>
                <w:i/>
                <w:iCs/>
              </w:rPr>
              <w:tab/>
              <w:t>New or additional energy capacity installed in electricity production (MW) from sustainable bioliquids;</w:t>
            </w:r>
          </w:p>
        </w:tc>
        <w:tc>
          <w:tcPr>
            <w:tcW w:w="490" w:type="pct"/>
            <w:tcBorders>
              <w:top w:val="single" w:sz="4" w:space="0" w:color="auto"/>
              <w:left w:val="single" w:sz="4" w:space="0" w:color="auto"/>
              <w:right w:val="single" w:sz="4" w:space="0" w:color="auto"/>
            </w:tcBorders>
          </w:tcPr>
          <w:p w14:paraId="3F2FCC61" w14:textId="77777777" w:rsidR="00DD1289" w:rsidRPr="00B465E9" w:rsidRDefault="00DD1289" w:rsidP="00371B1A">
            <w:pPr>
              <w:pStyle w:val="Normal6a"/>
            </w:pPr>
          </w:p>
        </w:tc>
      </w:tr>
      <w:tr w:rsidR="00DD1289" w:rsidRPr="00B465E9" w14:paraId="20AF8AC8" w14:textId="77777777" w:rsidTr="00371B1A">
        <w:trPr>
          <w:jc w:val="center"/>
        </w:trPr>
        <w:tc>
          <w:tcPr>
            <w:tcW w:w="5000" w:type="pct"/>
            <w:gridSpan w:val="10"/>
            <w:tcBorders>
              <w:top w:val="single" w:sz="4" w:space="0" w:color="auto"/>
            </w:tcBorders>
          </w:tcPr>
          <w:p w14:paraId="1EB8555D" w14:textId="77777777" w:rsidR="00DD1289" w:rsidRPr="00B465E9" w:rsidRDefault="00DD1289" w:rsidP="00371B1A">
            <w:pPr>
              <w:pStyle w:val="Normal6a"/>
            </w:pPr>
          </w:p>
        </w:tc>
      </w:tr>
      <w:tr w:rsidR="00DD1289" w:rsidRPr="00B465E9" w14:paraId="0B33D8F8" w14:textId="77777777" w:rsidTr="00371B1A">
        <w:trPr>
          <w:jc w:val="center"/>
        </w:trPr>
        <w:tc>
          <w:tcPr>
            <w:tcW w:w="5000" w:type="pct"/>
            <w:gridSpan w:val="10"/>
            <w:tcBorders>
              <w:bottom w:val="single" w:sz="4" w:space="0" w:color="auto"/>
            </w:tcBorders>
          </w:tcPr>
          <w:p w14:paraId="096BE4C4" w14:textId="77777777" w:rsidR="00DD1289" w:rsidRPr="00B465E9" w:rsidRDefault="00DD1289" w:rsidP="00371B1A">
            <w:pPr>
              <w:pStyle w:val="Normal6a"/>
              <w:jc w:val="center"/>
              <w:rPr>
                <w:i/>
                <w:iCs/>
              </w:rPr>
            </w:pPr>
            <w:r w:rsidRPr="00B465E9">
              <w:rPr>
                <w:i/>
                <w:iCs/>
              </w:rPr>
              <w:t>Amendment</w:t>
            </w:r>
          </w:p>
        </w:tc>
      </w:tr>
      <w:tr w:rsidR="00DD1289" w:rsidRPr="00B465E9" w14:paraId="1394A3B8" w14:textId="77777777" w:rsidTr="00371B1A">
        <w:trPr>
          <w:trHeight w:val="280"/>
          <w:jc w:val="center"/>
        </w:trPr>
        <w:tc>
          <w:tcPr>
            <w:tcW w:w="490" w:type="pct"/>
            <w:tcBorders>
              <w:top w:val="single" w:sz="4" w:space="0" w:color="auto"/>
              <w:left w:val="single" w:sz="4" w:space="0" w:color="auto"/>
              <w:bottom w:val="single" w:sz="4" w:space="0" w:color="auto"/>
              <w:right w:val="single" w:sz="4" w:space="0" w:color="auto"/>
            </w:tcBorders>
          </w:tcPr>
          <w:p w14:paraId="5F176A8C" w14:textId="77777777" w:rsidR="00DD1289" w:rsidRPr="00B465E9" w:rsidRDefault="00DD1289" w:rsidP="00371B1A">
            <w:pPr>
              <w:pStyle w:val="Normal6a"/>
            </w:pPr>
          </w:p>
        </w:tc>
        <w:tc>
          <w:tcPr>
            <w:tcW w:w="593" w:type="pct"/>
            <w:tcBorders>
              <w:top w:val="single" w:sz="4" w:space="0" w:color="auto"/>
              <w:left w:val="single" w:sz="4" w:space="0" w:color="auto"/>
              <w:bottom w:val="single" w:sz="4" w:space="0" w:color="auto"/>
              <w:right w:val="single" w:sz="4" w:space="0" w:color="auto"/>
            </w:tcBorders>
          </w:tcPr>
          <w:p w14:paraId="205F6F80" w14:textId="77777777" w:rsidR="00DD1289" w:rsidRPr="00B465E9" w:rsidRDefault="00DD1289" w:rsidP="00371B1A">
            <w:pPr>
              <w:pStyle w:val="Normal6a"/>
            </w:pPr>
          </w:p>
        </w:tc>
        <w:tc>
          <w:tcPr>
            <w:tcW w:w="490" w:type="pct"/>
            <w:tcBorders>
              <w:top w:val="single" w:sz="4" w:space="0" w:color="auto"/>
              <w:left w:val="single" w:sz="4" w:space="0" w:color="auto"/>
              <w:bottom w:val="single" w:sz="4" w:space="0" w:color="auto"/>
              <w:right w:val="single" w:sz="4" w:space="0" w:color="auto"/>
            </w:tcBorders>
          </w:tcPr>
          <w:p w14:paraId="084557E5" w14:textId="77777777" w:rsidR="00DD1289" w:rsidRPr="00B465E9" w:rsidRDefault="00DD1289" w:rsidP="00371B1A">
            <w:pPr>
              <w:pStyle w:val="Normal6a"/>
            </w:pPr>
            <w:r w:rsidRPr="00B465E9">
              <w:t>#</w:t>
            </w:r>
          </w:p>
        </w:tc>
        <w:tc>
          <w:tcPr>
            <w:tcW w:w="490" w:type="pct"/>
            <w:tcBorders>
              <w:top w:val="single" w:sz="4" w:space="0" w:color="auto"/>
              <w:left w:val="single" w:sz="4" w:space="0" w:color="auto"/>
              <w:bottom w:val="single" w:sz="4" w:space="0" w:color="auto"/>
              <w:right w:val="single" w:sz="4" w:space="0" w:color="auto"/>
            </w:tcBorders>
          </w:tcPr>
          <w:p w14:paraId="6749B039" w14:textId="77777777" w:rsidR="00DD1289" w:rsidRPr="00B465E9" w:rsidRDefault="00DD1289" w:rsidP="00371B1A">
            <w:pPr>
              <w:pStyle w:val="Normal6a"/>
            </w:pPr>
          </w:p>
        </w:tc>
        <w:tc>
          <w:tcPr>
            <w:tcW w:w="490" w:type="pct"/>
            <w:tcBorders>
              <w:top w:val="single" w:sz="4" w:space="0" w:color="auto"/>
              <w:left w:val="single" w:sz="4" w:space="0" w:color="auto"/>
              <w:bottom w:val="single" w:sz="4" w:space="0" w:color="auto"/>
              <w:right w:val="single" w:sz="4" w:space="0" w:color="auto"/>
            </w:tcBorders>
          </w:tcPr>
          <w:p w14:paraId="10FA7837" w14:textId="77777777" w:rsidR="00DD1289" w:rsidRPr="00B465E9" w:rsidRDefault="00DD1289" w:rsidP="00371B1A">
            <w:pPr>
              <w:pStyle w:val="Normal6a"/>
            </w:pPr>
          </w:p>
        </w:tc>
        <w:tc>
          <w:tcPr>
            <w:tcW w:w="490" w:type="pct"/>
            <w:tcBorders>
              <w:top w:val="single" w:sz="4" w:space="0" w:color="auto"/>
              <w:left w:val="single" w:sz="4" w:space="0" w:color="auto"/>
              <w:bottom w:val="single" w:sz="4" w:space="0" w:color="auto"/>
              <w:right w:val="single" w:sz="4" w:space="0" w:color="auto"/>
            </w:tcBorders>
          </w:tcPr>
          <w:p w14:paraId="73E292F8" w14:textId="77777777" w:rsidR="00DD1289" w:rsidRPr="00B465E9" w:rsidRDefault="00DD1289" w:rsidP="00371B1A">
            <w:pPr>
              <w:pStyle w:val="Normal6a"/>
            </w:pPr>
          </w:p>
        </w:tc>
        <w:tc>
          <w:tcPr>
            <w:tcW w:w="490" w:type="pct"/>
            <w:tcBorders>
              <w:top w:val="single" w:sz="4" w:space="0" w:color="auto"/>
              <w:left w:val="single" w:sz="4" w:space="0" w:color="auto"/>
              <w:bottom w:val="single" w:sz="4" w:space="0" w:color="auto"/>
              <w:right w:val="single" w:sz="4" w:space="0" w:color="auto"/>
            </w:tcBorders>
          </w:tcPr>
          <w:p w14:paraId="562D2EC0" w14:textId="77777777" w:rsidR="00DD1289" w:rsidRPr="00B465E9" w:rsidRDefault="00DD1289" w:rsidP="00371B1A">
            <w:pPr>
              <w:pStyle w:val="Normal6a"/>
            </w:pPr>
          </w:p>
        </w:tc>
        <w:tc>
          <w:tcPr>
            <w:tcW w:w="490" w:type="pct"/>
            <w:tcBorders>
              <w:top w:val="single" w:sz="4" w:space="0" w:color="auto"/>
              <w:left w:val="single" w:sz="4" w:space="0" w:color="auto"/>
              <w:bottom w:val="single" w:sz="4" w:space="0" w:color="auto"/>
              <w:right w:val="single" w:sz="4" w:space="0" w:color="auto"/>
            </w:tcBorders>
          </w:tcPr>
          <w:p w14:paraId="1E6762EE" w14:textId="77777777" w:rsidR="00DD1289" w:rsidRPr="00B465E9" w:rsidRDefault="00DD1289" w:rsidP="00371B1A">
            <w:pPr>
              <w:pStyle w:val="Normal6a"/>
            </w:pPr>
          </w:p>
        </w:tc>
        <w:tc>
          <w:tcPr>
            <w:tcW w:w="490" w:type="pct"/>
            <w:tcBorders>
              <w:top w:val="single" w:sz="4" w:space="0" w:color="auto"/>
              <w:left w:val="single" w:sz="4" w:space="0" w:color="auto"/>
              <w:bottom w:val="single" w:sz="4" w:space="0" w:color="auto"/>
              <w:right w:val="single" w:sz="4" w:space="0" w:color="auto"/>
            </w:tcBorders>
          </w:tcPr>
          <w:p w14:paraId="7F4AFC81" w14:textId="77777777" w:rsidR="00DD1289" w:rsidRPr="00B465E9" w:rsidRDefault="00DD1289" w:rsidP="00371B1A">
            <w:pPr>
              <w:pStyle w:val="Normal6a"/>
            </w:pPr>
          </w:p>
        </w:tc>
        <w:tc>
          <w:tcPr>
            <w:tcW w:w="490" w:type="pct"/>
            <w:tcBorders>
              <w:top w:val="single" w:sz="4" w:space="0" w:color="auto"/>
              <w:left w:val="single" w:sz="4" w:space="0" w:color="auto"/>
              <w:bottom w:val="single" w:sz="4" w:space="0" w:color="auto"/>
              <w:right w:val="single" w:sz="4" w:space="0" w:color="auto"/>
            </w:tcBorders>
          </w:tcPr>
          <w:p w14:paraId="7AC5DBF8" w14:textId="77777777" w:rsidR="00DD1289" w:rsidRPr="00B465E9" w:rsidRDefault="00DD1289" w:rsidP="00371B1A">
            <w:pPr>
              <w:pStyle w:val="Normal6a"/>
            </w:pPr>
          </w:p>
        </w:tc>
      </w:tr>
      <w:tr w:rsidR="00DD1289" w:rsidRPr="00B465E9" w14:paraId="27539FE0" w14:textId="77777777" w:rsidTr="00371B1A">
        <w:trPr>
          <w:trHeight w:val="280"/>
          <w:jc w:val="center"/>
        </w:trPr>
        <w:tc>
          <w:tcPr>
            <w:tcW w:w="490" w:type="pct"/>
            <w:tcBorders>
              <w:top w:val="single" w:sz="4" w:space="0" w:color="auto"/>
              <w:left w:val="single" w:sz="4" w:space="0" w:color="auto"/>
              <w:right w:val="single" w:sz="4" w:space="0" w:color="auto"/>
            </w:tcBorders>
          </w:tcPr>
          <w:p w14:paraId="48598F9A" w14:textId="77777777" w:rsidR="00DD1289" w:rsidRPr="00B465E9" w:rsidRDefault="00DD1289" w:rsidP="00371B1A">
            <w:pPr>
              <w:pStyle w:val="Normal6a"/>
              <w:rPr>
                <w:b/>
                <w:bCs/>
                <w:i/>
                <w:iCs/>
              </w:rPr>
            </w:pPr>
            <w:r w:rsidRPr="00B465E9">
              <w:rPr>
                <w:b/>
                <w:bCs/>
                <w:i/>
                <w:iCs/>
              </w:rPr>
              <w:t>deleted</w:t>
            </w:r>
          </w:p>
        </w:tc>
        <w:tc>
          <w:tcPr>
            <w:tcW w:w="593" w:type="pct"/>
            <w:tcBorders>
              <w:top w:val="single" w:sz="4" w:space="0" w:color="auto"/>
              <w:left w:val="single" w:sz="4" w:space="0" w:color="auto"/>
              <w:right w:val="single" w:sz="4" w:space="0" w:color="auto"/>
            </w:tcBorders>
          </w:tcPr>
          <w:p w14:paraId="2EE6E4E8" w14:textId="77777777" w:rsidR="00DD1289" w:rsidRPr="00B465E9" w:rsidRDefault="00DD1289" w:rsidP="00371B1A">
            <w:pPr>
              <w:pStyle w:val="Normal6a"/>
            </w:pPr>
          </w:p>
        </w:tc>
        <w:tc>
          <w:tcPr>
            <w:tcW w:w="490" w:type="pct"/>
            <w:tcBorders>
              <w:top w:val="single" w:sz="4" w:space="0" w:color="auto"/>
              <w:left w:val="single" w:sz="4" w:space="0" w:color="auto"/>
              <w:right w:val="single" w:sz="4" w:space="0" w:color="auto"/>
            </w:tcBorders>
          </w:tcPr>
          <w:p w14:paraId="6AE86993" w14:textId="77777777" w:rsidR="00DD1289" w:rsidRPr="00B465E9" w:rsidRDefault="00DD1289" w:rsidP="00371B1A">
            <w:pPr>
              <w:pStyle w:val="Normal6a"/>
            </w:pPr>
          </w:p>
        </w:tc>
        <w:tc>
          <w:tcPr>
            <w:tcW w:w="490" w:type="pct"/>
            <w:tcBorders>
              <w:top w:val="single" w:sz="4" w:space="0" w:color="auto"/>
              <w:left w:val="single" w:sz="4" w:space="0" w:color="auto"/>
              <w:right w:val="single" w:sz="4" w:space="0" w:color="auto"/>
            </w:tcBorders>
          </w:tcPr>
          <w:p w14:paraId="71272FAD" w14:textId="77777777" w:rsidR="00DD1289" w:rsidRPr="00B465E9" w:rsidRDefault="00DD1289" w:rsidP="00371B1A">
            <w:pPr>
              <w:pStyle w:val="Normal6a"/>
            </w:pPr>
          </w:p>
        </w:tc>
        <w:tc>
          <w:tcPr>
            <w:tcW w:w="490" w:type="pct"/>
            <w:tcBorders>
              <w:top w:val="single" w:sz="4" w:space="0" w:color="auto"/>
              <w:left w:val="single" w:sz="4" w:space="0" w:color="auto"/>
              <w:right w:val="single" w:sz="4" w:space="0" w:color="auto"/>
            </w:tcBorders>
          </w:tcPr>
          <w:p w14:paraId="075CE2AF" w14:textId="77777777" w:rsidR="00DD1289" w:rsidRPr="00B465E9" w:rsidRDefault="00DD1289" w:rsidP="00371B1A">
            <w:pPr>
              <w:pStyle w:val="Normal6a"/>
            </w:pPr>
          </w:p>
        </w:tc>
        <w:tc>
          <w:tcPr>
            <w:tcW w:w="490" w:type="pct"/>
            <w:tcBorders>
              <w:top w:val="single" w:sz="4" w:space="0" w:color="auto"/>
              <w:left w:val="single" w:sz="4" w:space="0" w:color="auto"/>
              <w:right w:val="single" w:sz="4" w:space="0" w:color="auto"/>
            </w:tcBorders>
          </w:tcPr>
          <w:p w14:paraId="1170F72B" w14:textId="77777777" w:rsidR="00DD1289" w:rsidRPr="00B465E9" w:rsidRDefault="00DD1289" w:rsidP="00371B1A">
            <w:pPr>
              <w:pStyle w:val="Normal6a"/>
            </w:pPr>
          </w:p>
        </w:tc>
        <w:tc>
          <w:tcPr>
            <w:tcW w:w="490" w:type="pct"/>
            <w:tcBorders>
              <w:top w:val="single" w:sz="4" w:space="0" w:color="auto"/>
              <w:left w:val="single" w:sz="4" w:space="0" w:color="auto"/>
              <w:right w:val="single" w:sz="4" w:space="0" w:color="auto"/>
            </w:tcBorders>
          </w:tcPr>
          <w:p w14:paraId="35C6EAD0" w14:textId="77777777" w:rsidR="00DD1289" w:rsidRPr="00B465E9" w:rsidRDefault="00DD1289" w:rsidP="00371B1A">
            <w:pPr>
              <w:pStyle w:val="Normal6a"/>
            </w:pPr>
          </w:p>
        </w:tc>
        <w:tc>
          <w:tcPr>
            <w:tcW w:w="490" w:type="pct"/>
            <w:tcBorders>
              <w:top w:val="single" w:sz="4" w:space="0" w:color="auto"/>
              <w:left w:val="single" w:sz="4" w:space="0" w:color="auto"/>
              <w:right w:val="single" w:sz="4" w:space="0" w:color="auto"/>
            </w:tcBorders>
          </w:tcPr>
          <w:p w14:paraId="2B2AFE43" w14:textId="77777777" w:rsidR="00DD1289" w:rsidRPr="00B465E9" w:rsidRDefault="00DD1289" w:rsidP="00371B1A">
            <w:pPr>
              <w:pStyle w:val="Normal6a"/>
            </w:pPr>
          </w:p>
        </w:tc>
        <w:tc>
          <w:tcPr>
            <w:tcW w:w="490" w:type="pct"/>
            <w:tcBorders>
              <w:top w:val="single" w:sz="4" w:space="0" w:color="auto"/>
              <w:left w:val="single" w:sz="4" w:space="0" w:color="auto"/>
              <w:right w:val="single" w:sz="4" w:space="0" w:color="auto"/>
            </w:tcBorders>
          </w:tcPr>
          <w:p w14:paraId="2B691BDF" w14:textId="77777777" w:rsidR="00DD1289" w:rsidRPr="00B465E9" w:rsidRDefault="00DD1289" w:rsidP="00371B1A">
            <w:pPr>
              <w:pStyle w:val="Normal6a"/>
            </w:pPr>
          </w:p>
        </w:tc>
        <w:tc>
          <w:tcPr>
            <w:tcW w:w="490" w:type="pct"/>
            <w:tcBorders>
              <w:top w:val="single" w:sz="4" w:space="0" w:color="auto"/>
              <w:left w:val="single" w:sz="4" w:space="0" w:color="auto"/>
              <w:right w:val="single" w:sz="4" w:space="0" w:color="auto"/>
            </w:tcBorders>
          </w:tcPr>
          <w:p w14:paraId="7A5EF115" w14:textId="77777777" w:rsidR="00DD1289" w:rsidRPr="00B465E9" w:rsidRDefault="00DD1289" w:rsidP="00371B1A">
            <w:pPr>
              <w:pStyle w:val="Normal6a"/>
            </w:pPr>
          </w:p>
        </w:tc>
      </w:tr>
    </w:tbl>
    <w:p w14:paraId="4E2927EB" w14:textId="77777777" w:rsidR="00DD1289" w:rsidRPr="00B465E9" w:rsidRDefault="00DD1289" w:rsidP="00DD1289">
      <w:pPr>
        <w:pStyle w:val="NormalBold"/>
        <w:keepNext/>
      </w:pPr>
    </w:p>
    <w:p w14:paraId="1BED5085"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7A36B23D"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1F60C9A5" w14:textId="77777777" w:rsidR="00DD1289" w:rsidRPr="00B465E9" w:rsidRDefault="00DD1289" w:rsidP="00DD1289">
      <w:pPr>
        <w:pStyle w:val="AmJustText"/>
      </w:pPr>
      <w:r w:rsidRPr="00B465E9">
        <w:t>This intervention field should not be supported by the EU budget as it violates the Do No Significant Harm principle.</w:t>
      </w:r>
    </w:p>
    <w:p w14:paraId="5F247F9A" w14:textId="77777777" w:rsidR="00DD1289" w:rsidRPr="00B465E9" w:rsidRDefault="00DD1289" w:rsidP="00DD1289">
      <w:pPr>
        <w:rPr>
          <w:rStyle w:val="HideTWBExt"/>
          <w:noProof w:val="0"/>
        </w:rPr>
      </w:pPr>
      <w:r w:rsidRPr="00B465E9">
        <w:rPr>
          <w:rStyle w:val="HideTWBExt"/>
          <w:noProof w:val="0"/>
        </w:rPr>
        <w:t>&lt;/Amend&gt;</w:t>
      </w:r>
    </w:p>
    <w:p w14:paraId="16402DC9" w14:textId="5B4B4DC7" w:rsidR="00DD1289" w:rsidRPr="00B465E9" w:rsidRDefault="00DD1289" w:rsidP="00DD1289">
      <w:pPr>
        <w:pStyle w:val="AmNumberTabs"/>
        <w:keepNext/>
      </w:pPr>
      <w:r w:rsidRPr="00B465E9">
        <w:rPr>
          <w:rStyle w:val="HideTWBExt"/>
          <w:rFonts w:eastAsiaTheme="majorEastAsia"/>
          <w:b w:val="0"/>
        </w:rPr>
        <w:t>&lt;Amend&gt;</w:t>
      </w:r>
      <w:r w:rsidRPr="00B465E9">
        <w:t>Amendment</w:t>
      </w:r>
      <w:r w:rsidRPr="00B465E9">
        <w:tab/>
      </w:r>
      <w:r w:rsidRPr="00B465E9">
        <w:tab/>
      </w:r>
      <w:r w:rsidRPr="00B465E9">
        <w:rPr>
          <w:rStyle w:val="HideTWBExt"/>
          <w:rFonts w:eastAsiaTheme="majorEastAsia"/>
          <w:b w:val="0"/>
        </w:rPr>
        <w:t>&lt;NumAm&gt;</w:t>
      </w:r>
      <w:r w:rsidR="00EB27D1" w:rsidRPr="00B465E9">
        <w:t>392</w:t>
      </w:r>
      <w:r w:rsidRPr="00B465E9">
        <w:rPr>
          <w:rStyle w:val="HideTWBExt"/>
          <w:rFonts w:eastAsiaTheme="majorEastAsia"/>
          <w:b w:val="0"/>
        </w:rPr>
        <w:t>&lt;/</w:t>
      </w:r>
      <w:proofErr w:type="spellStart"/>
      <w:r w:rsidRPr="00B465E9">
        <w:rPr>
          <w:rStyle w:val="HideTWBExt"/>
          <w:rFonts w:eastAsiaTheme="majorEastAsia"/>
          <w:b w:val="0"/>
        </w:rPr>
        <w:t>NumAm</w:t>
      </w:r>
      <w:proofErr w:type="spellEnd"/>
      <w:r w:rsidRPr="00B465E9">
        <w:rPr>
          <w:rStyle w:val="HideTWBExt"/>
          <w:rFonts w:eastAsiaTheme="majorEastAsia"/>
          <w:b w:val="0"/>
        </w:rPr>
        <w:t>&gt;</w:t>
      </w:r>
    </w:p>
    <w:p w14:paraId="37292EA5" w14:textId="77777777" w:rsidR="00DD1289" w:rsidRPr="00B465E9" w:rsidRDefault="00DD1289" w:rsidP="00DD1289">
      <w:pPr>
        <w:pStyle w:val="NormalBold"/>
      </w:pPr>
      <w:r w:rsidRPr="00B465E9">
        <w:rPr>
          <w:rStyle w:val="HideTWBExt"/>
          <w:rFonts w:eastAsiaTheme="majorEastAsia"/>
          <w:b w:val="0"/>
        </w:rPr>
        <w:t>&lt;RepeatBlock-By&gt;&lt;Members&gt;</w:t>
      </w:r>
      <w:r w:rsidRPr="00B465E9">
        <w:t xml:space="preserve">Tiemo </w:t>
      </w:r>
      <w:proofErr w:type="spellStart"/>
      <w:r w:rsidRPr="00B465E9">
        <w:t>Wölken</w:t>
      </w:r>
      <w:proofErr w:type="spellEnd"/>
      <w:r w:rsidRPr="00B465E9">
        <w:rPr>
          <w:rStyle w:val="HideTWBExt"/>
          <w:rFonts w:eastAsiaTheme="majorEastAsia"/>
          <w:b w:val="0"/>
        </w:rPr>
        <w:t>&lt;/Members&gt;</w:t>
      </w:r>
    </w:p>
    <w:p w14:paraId="41EF3361" w14:textId="77777777" w:rsidR="00DD1289" w:rsidRPr="00B465E9" w:rsidRDefault="00DD1289" w:rsidP="00DD1289">
      <w:r w:rsidRPr="00B465E9">
        <w:rPr>
          <w:rStyle w:val="HideTWBExt"/>
          <w:rFonts w:eastAsiaTheme="majorEastAsia"/>
        </w:rPr>
        <w:t>&lt;/RepeatBlock-By&gt;</w:t>
      </w:r>
    </w:p>
    <w:p w14:paraId="1092D600" w14:textId="77777777" w:rsidR="00DD1289" w:rsidRPr="00B465E9" w:rsidRDefault="00DD1289" w:rsidP="00DD1289">
      <w:pPr>
        <w:pStyle w:val="NormalBold"/>
      </w:pPr>
      <w:r w:rsidRPr="00B465E9">
        <w:rPr>
          <w:rStyle w:val="HideTWBExt"/>
          <w:rFonts w:eastAsiaTheme="majorEastAsia"/>
          <w:b w:val="0"/>
        </w:rPr>
        <w:t>&lt;DocAmend&gt;</w:t>
      </w:r>
      <w:r w:rsidRPr="00B465E9">
        <w:t>Proposal for a regulation</w:t>
      </w:r>
      <w:r w:rsidRPr="00B465E9">
        <w:rPr>
          <w:rStyle w:val="HideTWBExt"/>
          <w:rFonts w:eastAsiaTheme="majorEastAsia"/>
          <w:b w:val="0"/>
        </w:rPr>
        <w:t>&lt;/DocAmend&gt;</w:t>
      </w:r>
    </w:p>
    <w:p w14:paraId="6C287598" w14:textId="77777777" w:rsidR="00DD1289" w:rsidRPr="00B465E9" w:rsidRDefault="00DD1289" w:rsidP="00DD1289">
      <w:pPr>
        <w:pStyle w:val="NormalBold"/>
        <w:rPr>
          <w:vanish/>
        </w:rPr>
      </w:pPr>
      <w:r w:rsidRPr="00B465E9">
        <w:rPr>
          <w:rStyle w:val="HideTWBExt"/>
          <w:rFonts w:eastAsiaTheme="majorEastAsia"/>
          <w:b w:val="0"/>
        </w:rPr>
        <w:t>&lt;Article&gt;</w:t>
      </w:r>
      <w:r w:rsidRPr="00B465E9">
        <w:t>Annex I – line 179</w:t>
      </w:r>
      <w:r w:rsidRPr="00B465E9">
        <w:rPr>
          <w:rStyle w:val="HideTWBExt"/>
          <w:rFonts w:eastAsiaTheme="majorEastAsia"/>
          <w:b w:val="0"/>
        </w:rPr>
        <w:t>&lt;/Article&gt;</w:t>
      </w:r>
    </w:p>
    <w:tbl>
      <w:tblPr>
        <w:tblW w:w="5000" w:type="pct"/>
        <w:jc w:val="center"/>
        <w:tblCellMar>
          <w:left w:w="340" w:type="dxa"/>
          <w:right w:w="340" w:type="dxa"/>
        </w:tblCellMar>
        <w:tblLook w:val="0000" w:firstRow="0" w:lastRow="0" w:firstColumn="0" w:lastColumn="0" w:noHBand="0" w:noVBand="0"/>
      </w:tblPr>
      <w:tblGrid>
        <w:gridCol w:w="1303"/>
        <w:gridCol w:w="1589"/>
        <w:gridCol w:w="538"/>
        <w:gridCol w:w="535"/>
        <w:gridCol w:w="767"/>
        <w:gridCol w:w="1036"/>
        <w:gridCol w:w="766"/>
        <w:gridCol w:w="614"/>
        <w:gridCol w:w="615"/>
        <w:gridCol w:w="1123"/>
        <w:gridCol w:w="1123"/>
        <w:gridCol w:w="1099"/>
        <w:gridCol w:w="1637"/>
        <w:gridCol w:w="1541"/>
      </w:tblGrid>
      <w:tr w:rsidR="00DD1289" w:rsidRPr="00B465E9" w14:paraId="5A8377B9" w14:textId="77777777" w:rsidTr="00371B1A">
        <w:trPr>
          <w:jc w:val="center"/>
        </w:trPr>
        <w:tc>
          <w:tcPr>
            <w:tcW w:w="5000" w:type="pct"/>
            <w:gridSpan w:val="14"/>
          </w:tcPr>
          <w:p w14:paraId="67343FE1" w14:textId="77777777" w:rsidR="00DD1289" w:rsidRPr="00B465E9" w:rsidRDefault="00DD1289" w:rsidP="00371B1A">
            <w:pPr>
              <w:keepNext/>
            </w:pPr>
          </w:p>
        </w:tc>
      </w:tr>
      <w:tr w:rsidR="00DD1289" w:rsidRPr="00B465E9" w14:paraId="6A15B87C" w14:textId="77777777" w:rsidTr="00371B1A">
        <w:trPr>
          <w:jc w:val="center"/>
        </w:trPr>
        <w:tc>
          <w:tcPr>
            <w:tcW w:w="5000" w:type="pct"/>
            <w:gridSpan w:val="14"/>
            <w:tcBorders>
              <w:bottom w:val="single" w:sz="4" w:space="0" w:color="auto"/>
            </w:tcBorders>
          </w:tcPr>
          <w:p w14:paraId="0094DE03" w14:textId="77777777" w:rsidR="00DD1289" w:rsidRPr="00B465E9" w:rsidRDefault="00DD1289" w:rsidP="00371B1A">
            <w:pPr>
              <w:pStyle w:val="AmColumnHeading"/>
              <w:keepNext/>
            </w:pPr>
            <w:r w:rsidRPr="00B465E9">
              <w:t>Text proposed by the Commission</w:t>
            </w:r>
          </w:p>
        </w:tc>
      </w:tr>
      <w:tr w:rsidR="00DD1289" w:rsidRPr="00B465E9" w14:paraId="3C71687D" w14:textId="77777777" w:rsidTr="00371B1A">
        <w:trPr>
          <w:jc w:val="center"/>
        </w:trPr>
        <w:tc>
          <w:tcPr>
            <w:tcW w:w="5000" w:type="pct"/>
            <w:gridSpan w:val="14"/>
            <w:tcBorders>
              <w:bottom w:val="single" w:sz="4" w:space="0" w:color="auto"/>
            </w:tcBorders>
          </w:tcPr>
          <w:p w14:paraId="5E534B02" w14:textId="77777777" w:rsidR="00DD1289" w:rsidRPr="00B465E9" w:rsidRDefault="00DD1289" w:rsidP="00371B1A">
            <w:pPr>
              <w:pStyle w:val="AmColumnHeading"/>
              <w:keepNext/>
            </w:pPr>
          </w:p>
        </w:tc>
      </w:tr>
      <w:tr w:rsidR="00DD1289" w:rsidRPr="00B465E9" w14:paraId="6C52DBF9" w14:textId="77777777" w:rsidTr="00371B1A">
        <w:trPr>
          <w:trHeight w:val="280"/>
          <w:jc w:val="center"/>
        </w:trPr>
        <w:tc>
          <w:tcPr>
            <w:tcW w:w="476" w:type="pct"/>
            <w:tcBorders>
              <w:top w:val="single" w:sz="4" w:space="0" w:color="auto"/>
              <w:left w:val="single" w:sz="4" w:space="0" w:color="auto"/>
              <w:right w:val="single" w:sz="4" w:space="0" w:color="auto"/>
            </w:tcBorders>
          </w:tcPr>
          <w:p w14:paraId="65C2584D" w14:textId="77777777" w:rsidR="00DD1289" w:rsidRPr="00B465E9" w:rsidRDefault="00DD1289" w:rsidP="00371B1A">
            <w:pPr>
              <w:pStyle w:val="Normal6a"/>
            </w:pPr>
            <w:r w:rsidRPr="00B465E9">
              <w:t xml:space="preserve">Policy area (level 1) </w:t>
            </w:r>
          </w:p>
        </w:tc>
        <w:tc>
          <w:tcPr>
            <w:tcW w:w="582" w:type="pct"/>
            <w:tcBorders>
              <w:top w:val="single" w:sz="4" w:space="0" w:color="auto"/>
              <w:left w:val="single" w:sz="4" w:space="0" w:color="auto"/>
              <w:right w:val="single" w:sz="4" w:space="0" w:color="auto"/>
            </w:tcBorders>
          </w:tcPr>
          <w:p w14:paraId="6BC27A74" w14:textId="77777777" w:rsidR="00DD1289" w:rsidRPr="00B465E9" w:rsidRDefault="00DD1289" w:rsidP="00371B1A">
            <w:pPr>
              <w:pStyle w:val="Normal6a"/>
            </w:pPr>
            <w:r w:rsidRPr="00B465E9">
              <w:t xml:space="preserve">Policy area (level 2) </w:t>
            </w:r>
          </w:p>
        </w:tc>
        <w:tc>
          <w:tcPr>
            <w:tcW w:w="487" w:type="pct"/>
            <w:gridSpan w:val="2"/>
            <w:tcBorders>
              <w:top w:val="single" w:sz="4" w:space="0" w:color="auto"/>
              <w:left w:val="single" w:sz="4" w:space="0" w:color="auto"/>
              <w:right w:val="single" w:sz="4" w:space="0" w:color="auto"/>
            </w:tcBorders>
          </w:tcPr>
          <w:p w14:paraId="1EE0B758" w14:textId="77777777" w:rsidR="00DD1289" w:rsidRPr="00B465E9" w:rsidRDefault="00DD1289" w:rsidP="00371B1A">
            <w:pPr>
              <w:pStyle w:val="Normal6a"/>
            </w:pPr>
            <w:r w:rsidRPr="00B465E9">
              <w:t>#</w:t>
            </w:r>
          </w:p>
        </w:tc>
        <w:tc>
          <w:tcPr>
            <w:tcW w:w="582" w:type="pct"/>
            <w:gridSpan w:val="2"/>
            <w:tcBorders>
              <w:top w:val="single" w:sz="4" w:space="0" w:color="auto"/>
              <w:left w:val="single" w:sz="4" w:space="0" w:color="auto"/>
              <w:right w:val="single" w:sz="4" w:space="0" w:color="auto"/>
            </w:tcBorders>
          </w:tcPr>
          <w:p w14:paraId="2DE6608B" w14:textId="77777777" w:rsidR="00DD1289" w:rsidRPr="00B465E9" w:rsidRDefault="00DD1289" w:rsidP="00371B1A">
            <w:pPr>
              <w:pStyle w:val="Normal6a"/>
            </w:pPr>
            <w:r w:rsidRPr="00B465E9">
              <w:t>Intervention field</w:t>
            </w:r>
          </w:p>
        </w:tc>
        <w:tc>
          <w:tcPr>
            <w:tcW w:w="487" w:type="pct"/>
            <w:gridSpan w:val="2"/>
            <w:tcBorders>
              <w:top w:val="single" w:sz="4" w:space="0" w:color="auto"/>
              <w:left w:val="single" w:sz="4" w:space="0" w:color="auto"/>
              <w:right w:val="single" w:sz="4" w:space="0" w:color="auto"/>
            </w:tcBorders>
          </w:tcPr>
          <w:p w14:paraId="7A128976" w14:textId="77777777" w:rsidR="00DD1289" w:rsidRPr="00B465E9" w:rsidRDefault="00DD1289" w:rsidP="00371B1A">
            <w:pPr>
              <w:pStyle w:val="Normal6a"/>
            </w:pPr>
            <w:r w:rsidRPr="00B465E9">
              <w:t>CCM</w:t>
            </w:r>
          </w:p>
        </w:tc>
        <w:tc>
          <w:tcPr>
            <w:tcW w:w="487" w:type="pct"/>
            <w:gridSpan w:val="2"/>
            <w:tcBorders>
              <w:top w:val="single" w:sz="4" w:space="0" w:color="auto"/>
              <w:left w:val="single" w:sz="4" w:space="0" w:color="auto"/>
              <w:right w:val="single" w:sz="4" w:space="0" w:color="auto"/>
            </w:tcBorders>
          </w:tcPr>
          <w:p w14:paraId="34307352" w14:textId="77777777" w:rsidR="00DD1289" w:rsidRPr="00B465E9" w:rsidRDefault="00DD1289" w:rsidP="00371B1A">
            <w:pPr>
              <w:pStyle w:val="Normal6a"/>
            </w:pPr>
            <w:r w:rsidRPr="00B465E9">
              <w:t>CCA</w:t>
            </w:r>
          </w:p>
        </w:tc>
        <w:tc>
          <w:tcPr>
            <w:tcW w:w="326" w:type="pct"/>
            <w:tcBorders>
              <w:top w:val="single" w:sz="4" w:space="0" w:color="auto"/>
              <w:left w:val="single" w:sz="4" w:space="0" w:color="auto"/>
              <w:right w:val="single" w:sz="4" w:space="0" w:color="auto"/>
            </w:tcBorders>
          </w:tcPr>
          <w:p w14:paraId="41C4E994" w14:textId="77777777" w:rsidR="00DD1289" w:rsidRPr="00B465E9" w:rsidRDefault="00DD1289" w:rsidP="00371B1A">
            <w:pPr>
              <w:pStyle w:val="Normal6a"/>
            </w:pPr>
            <w:r w:rsidRPr="00B465E9">
              <w:t>ENV</w:t>
            </w:r>
          </w:p>
        </w:tc>
        <w:tc>
          <w:tcPr>
            <w:tcW w:w="409" w:type="pct"/>
            <w:tcBorders>
              <w:top w:val="single" w:sz="4" w:space="0" w:color="auto"/>
              <w:left w:val="single" w:sz="4" w:space="0" w:color="auto"/>
              <w:right w:val="single" w:sz="4" w:space="0" w:color="auto"/>
            </w:tcBorders>
          </w:tcPr>
          <w:p w14:paraId="3A41B5F9" w14:textId="77777777" w:rsidR="00DD1289" w:rsidRPr="00B465E9" w:rsidRDefault="00DD1289" w:rsidP="00371B1A">
            <w:pPr>
              <w:pStyle w:val="Normal6a"/>
            </w:pPr>
            <w:r w:rsidRPr="00B465E9">
              <w:t>SOC</w:t>
            </w:r>
          </w:p>
        </w:tc>
        <w:tc>
          <w:tcPr>
            <w:tcW w:w="600" w:type="pct"/>
            <w:tcBorders>
              <w:top w:val="single" w:sz="4" w:space="0" w:color="auto"/>
              <w:left w:val="single" w:sz="4" w:space="0" w:color="auto"/>
              <w:right w:val="single" w:sz="4" w:space="0" w:color="auto"/>
            </w:tcBorders>
          </w:tcPr>
          <w:p w14:paraId="05EED7D2" w14:textId="77777777" w:rsidR="00DD1289" w:rsidRPr="00B465E9" w:rsidRDefault="00DD1289" w:rsidP="00371B1A">
            <w:pPr>
              <w:pStyle w:val="Normal6a"/>
            </w:pPr>
            <w:r w:rsidRPr="00B465E9">
              <w:t>Output indicator</w:t>
            </w:r>
          </w:p>
        </w:tc>
        <w:tc>
          <w:tcPr>
            <w:tcW w:w="564" w:type="pct"/>
            <w:tcBorders>
              <w:top w:val="single" w:sz="4" w:space="0" w:color="auto"/>
              <w:left w:val="single" w:sz="4" w:space="0" w:color="auto"/>
              <w:right w:val="single" w:sz="4" w:space="0" w:color="auto"/>
            </w:tcBorders>
          </w:tcPr>
          <w:p w14:paraId="36DA35E8" w14:textId="77777777" w:rsidR="00DD1289" w:rsidRPr="00B465E9" w:rsidRDefault="00DD1289" w:rsidP="00371B1A">
            <w:pPr>
              <w:pStyle w:val="Normal6a"/>
            </w:pPr>
            <w:r w:rsidRPr="00B465E9">
              <w:t>Result indicator</w:t>
            </w:r>
          </w:p>
        </w:tc>
      </w:tr>
      <w:tr w:rsidR="00DD1289" w:rsidRPr="00B465E9" w14:paraId="49DACFB0" w14:textId="77777777" w:rsidTr="00371B1A">
        <w:trPr>
          <w:trHeight w:val="280"/>
          <w:jc w:val="center"/>
        </w:trPr>
        <w:tc>
          <w:tcPr>
            <w:tcW w:w="476" w:type="pct"/>
            <w:tcBorders>
              <w:top w:val="single" w:sz="4" w:space="0" w:color="auto"/>
              <w:left w:val="single" w:sz="4" w:space="0" w:color="auto"/>
              <w:right w:val="single" w:sz="4" w:space="0" w:color="auto"/>
            </w:tcBorders>
          </w:tcPr>
          <w:p w14:paraId="41CDBF5E" w14:textId="77777777" w:rsidR="00DD1289" w:rsidRPr="00B465E9" w:rsidRDefault="00DD1289" w:rsidP="00371B1A">
            <w:pPr>
              <w:pStyle w:val="Normal6a"/>
            </w:pPr>
            <w:r w:rsidRPr="00B465E9">
              <w:rPr>
                <w:noProof/>
              </w:rPr>
              <w:t>Energy</w:t>
            </w:r>
          </w:p>
        </w:tc>
        <w:tc>
          <w:tcPr>
            <w:tcW w:w="582" w:type="pct"/>
            <w:tcBorders>
              <w:top w:val="single" w:sz="4" w:space="0" w:color="auto"/>
              <w:left w:val="single" w:sz="4" w:space="0" w:color="auto"/>
              <w:right w:val="single" w:sz="4" w:space="0" w:color="auto"/>
            </w:tcBorders>
          </w:tcPr>
          <w:p w14:paraId="0D333FCF" w14:textId="77777777" w:rsidR="00DD1289" w:rsidRPr="00B465E9" w:rsidRDefault="00DD1289" w:rsidP="00371B1A">
            <w:pPr>
              <w:pStyle w:val="Normal6a"/>
            </w:pPr>
            <w:r w:rsidRPr="00B465E9">
              <w:rPr>
                <w:noProof/>
              </w:rPr>
              <w:t>Electricity generation</w:t>
            </w:r>
          </w:p>
        </w:tc>
        <w:tc>
          <w:tcPr>
            <w:tcW w:w="487" w:type="pct"/>
            <w:gridSpan w:val="2"/>
            <w:tcBorders>
              <w:top w:val="single" w:sz="4" w:space="0" w:color="auto"/>
              <w:left w:val="single" w:sz="4" w:space="0" w:color="auto"/>
              <w:right w:val="single" w:sz="4" w:space="0" w:color="auto"/>
            </w:tcBorders>
          </w:tcPr>
          <w:p w14:paraId="0223A6B2" w14:textId="77777777" w:rsidR="00DD1289" w:rsidRPr="00B465E9" w:rsidRDefault="00DD1289" w:rsidP="00371B1A">
            <w:pPr>
              <w:pStyle w:val="Normal6a"/>
            </w:pPr>
            <w:r w:rsidRPr="00B465E9">
              <w:rPr>
                <w:noProof/>
              </w:rPr>
              <w:t>179</w:t>
            </w:r>
          </w:p>
        </w:tc>
        <w:tc>
          <w:tcPr>
            <w:tcW w:w="582" w:type="pct"/>
            <w:gridSpan w:val="2"/>
            <w:tcBorders>
              <w:top w:val="single" w:sz="4" w:space="0" w:color="auto"/>
              <w:left w:val="single" w:sz="4" w:space="0" w:color="auto"/>
              <w:right w:val="single" w:sz="4" w:space="0" w:color="auto"/>
            </w:tcBorders>
          </w:tcPr>
          <w:p w14:paraId="2CBE9A83" w14:textId="77777777" w:rsidR="00DD1289" w:rsidRPr="00B465E9" w:rsidRDefault="00DD1289" w:rsidP="00371B1A">
            <w:pPr>
              <w:pStyle w:val="Normal6a"/>
            </w:pPr>
            <w:r w:rsidRPr="00B465E9">
              <w:rPr>
                <w:noProof/>
              </w:rPr>
              <w:t>Electricity generation from sustainable bioliquids</w:t>
            </w:r>
          </w:p>
        </w:tc>
        <w:tc>
          <w:tcPr>
            <w:tcW w:w="487" w:type="pct"/>
            <w:gridSpan w:val="2"/>
            <w:tcBorders>
              <w:top w:val="single" w:sz="4" w:space="0" w:color="auto"/>
              <w:left w:val="single" w:sz="4" w:space="0" w:color="auto"/>
              <w:right w:val="single" w:sz="4" w:space="0" w:color="auto"/>
            </w:tcBorders>
          </w:tcPr>
          <w:p w14:paraId="273A4EA3" w14:textId="77777777" w:rsidR="00DD1289" w:rsidRPr="00B465E9" w:rsidRDefault="00DD1289" w:rsidP="00371B1A">
            <w:pPr>
              <w:pStyle w:val="Normal6a"/>
              <w:rPr>
                <w:b/>
                <w:bCs/>
                <w:i/>
                <w:iCs/>
              </w:rPr>
            </w:pPr>
            <w:r w:rsidRPr="00B465E9">
              <w:rPr>
                <w:b/>
                <w:bCs/>
                <w:i/>
                <w:iCs/>
                <w:noProof/>
              </w:rPr>
              <w:t>40%</w:t>
            </w:r>
          </w:p>
        </w:tc>
        <w:tc>
          <w:tcPr>
            <w:tcW w:w="487" w:type="pct"/>
            <w:gridSpan w:val="2"/>
            <w:tcBorders>
              <w:top w:val="single" w:sz="4" w:space="0" w:color="auto"/>
              <w:left w:val="single" w:sz="4" w:space="0" w:color="auto"/>
              <w:right w:val="single" w:sz="4" w:space="0" w:color="auto"/>
            </w:tcBorders>
          </w:tcPr>
          <w:p w14:paraId="02E792CB" w14:textId="77777777" w:rsidR="00DD1289" w:rsidRPr="00B465E9" w:rsidRDefault="00DD1289" w:rsidP="00371B1A">
            <w:pPr>
              <w:pStyle w:val="Normal6a"/>
            </w:pPr>
            <w:r w:rsidRPr="00B465E9">
              <w:rPr>
                <w:noProof/>
              </w:rPr>
              <w:t>0%</w:t>
            </w:r>
          </w:p>
        </w:tc>
        <w:tc>
          <w:tcPr>
            <w:tcW w:w="326" w:type="pct"/>
            <w:tcBorders>
              <w:top w:val="single" w:sz="4" w:space="0" w:color="auto"/>
              <w:left w:val="single" w:sz="4" w:space="0" w:color="auto"/>
              <w:right w:val="single" w:sz="4" w:space="0" w:color="auto"/>
            </w:tcBorders>
          </w:tcPr>
          <w:p w14:paraId="08F7257B" w14:textId="77777777" w:rsidR="00DD1289" w:rsidRPr="00B465E9" w:rsidRDefault="00DD1289" w:rsidP="00371B1A">
            <w:pPr>
              <w:pStyle w:val="Normal6a"/>
            </w:pPr>
            <w:r w:rsidRPr="00B465E9">
              <w:rPr>
                <w:noProof/>
              </w:rPr>
              <w:t>0%</w:t>
            </w:r>
          </w:p>
        </w:tc>
        <w:tc>
          <w:tcPr>
            <w:tcW w:w="409" w:type="pct"/>
            <w:tcBorders>
              <w:top w:val="single" w:sz="4" w:space="0" w:color="auto"/>
              <w:left w:val="single" w:sz="4" w:space="0" w:color="auto"/>
              <w:right w:val="single" w:sz="4" w:space="0" w:color="auto"/>
            </w:tcBorders>
          </w:tcPr>
          <w:p w14:paraId="0C6587DA" w14:textId="77777777" w:rsidR="00DD1289" w:rsidRPr="00B465E9" w:rsidRDefault="00DD1289" w:rsidP="00371B1A">
            <w:pPr>
              <w:pStyle w:val="Normal6a"/>
            </w:pPr>
            <w:r w:rsidRPr="00B465E9">
              <w:rPr>
                <w:noProof/>
              </w:rPr>
              <w:t>0%</w:t>
            </w:r>
          </w:p>
        </w:tc>
        <w:tc>
          <w:tcPr>
            <w:tcW w:w="600" w:type="pct"/>
            <w:tcBorders>
              <w:top w:val="single" w:sz="4" w:space="0" w:color="auto"/>
              <w:left w:val="single" w:sz="4" w:space="0" w:color="auto"/>
              <w:right w:val="single" w:sz="4" w:space="0" w:color="auto"/>
            </w:tcBorders>
          </w:tcPr>
          <w:p w14:paraId="2E196817" w14:textId="77777777" w:rsidR="00DD1289" w:rsidRPr="00B465E9" w:rsidRDefault="00DD1289" w:rsidP="00371B1A">
            <w:pPr>
              <w:pStyle w:val="Normal6a"/>
            </w:pPr>
            <w:r w:rsidRPr="00B465E9">
              <w:rPr>
                <w:noProof/>
              </w:rPr>
              <w:t>New or additional energy capacity installed in electricity production (MW) from sustainable bioliquids;</w:t>
            </w:r>
          </w:p>
        </w:tc>
        <w:tc>
          <w:tcPr>
            <w:tcW w:w="564" w:type="pct"/>
            <w:tcBorders>
              <w:top w:val="single" w:sz="4" w:space="0" w:color="auto"/>
              <w:left w:val="single" w:sz="4" w:space="0" w:color="auto"/>
              <w:right w:val="single" w:sz="4" w:space="0" w:color="auto"/>
            </w:tcBorders>
          </w:tcPr>
          <w:p w14:paraId="1FBB03E4" w14:textId="77777777" w:rsidR="00DD1289" w:rsidRPr="00B465E9" w:rsidRDefault="00DD1289" w:rsidP="00371B1A">
            <w:pPr>
              <w:pStyle w:val="Normal6a"/>
              <w:rPr>
                <w:noProof/>
              </w:rPr>
            </w:pPr>
            <w:r w:rsidRPr="00B465E9">
              <w:rPr>
                <w:noProof/>
              </w:rPr>
              <w:t>Annual GHG emissions avoided in tCO2e;</w:t>
            </w:r>
          </w:p>
          <w:p w14:paraId="649103FD" w14:textId="77777777" w:rsidR="00DD1289" w:rsidRPr="00B465E9" w:rsidRDefault="00DD1289" w:rsidP="00371B1A">
            <w:pPr>
              <w:pStyle w:val="Normal6a"/>
              <w:rPr>
                <w:noProof/>
              </w:rPr>
            </w:pPr>
            <w:r w:rsidRPr="00B465E9">
              <w:rPr>
                <w:noProof/>
              </w:rPr>
              <w:t>Pollutant reduction in tonnes (PM2.5 and NOx);</w:t>
            </w:r>
          </w:p>
          <w:p w14:paraId="2A52E9A9" w14:textId="77777777" w:rsidR="00DD1289" w:rsidRPr="00B465E9" w:rsidRDefault="00DD1289" w:rsidP="00371B1A">
            <w:pPr>
              <w:pStyle w:val="Normal6a"/>
            </w:pPr>
            <w:r w:rsidRPr="00B465E9">
              <w:rPr>
                <w:noProof/>
              </w:rPr>
              <w:t>Number of people in third countries with access to electricity – by new access and improved access;</w:t>
            </w:r>
          </w:p>
        </w:tc>
      </w:tr>
      <w:tr w:rsidR="00DD1289" w:rsidRPr="00B465E9" w14:paraId="4143D9B3" w14:textId="77777777" w:rsidTr="00371B1A">
        <w:trPr>
          <w:jc w:val="center"/>
        </w:trPr>
        <w:tc>
          <w:tcPr>
            <w:tcW w:w="5000" w:type="pct"/>
            <w:gridSpan w:val="14"/>
            <w:tcBorders>
              <w:top w:val="single" w:sz="4" w:space="0" w:color="auto"/>
            </w:tcBorders>
          </w:tcPr>
          <w:p w14:paraId="6A5E5DDD" w14:textId="77777777" w:rsidR="00DD1289" w:rsidRPr="00B465E9" w:rsidRDefault="00DD1289" w:rsidP="00371B1A">
            <w:pPr>
              <w:pStyle w:val="Normal6a"/>
            </w:pPr>
          </w:p>
        </w:tc>
      </w:tr>
      <w:tr w:rsidR="00DD1289" w:rsidRPr="00B465E9" w14:paraId="1AB37B24" w14:textId="77777777" w:rsidTr="00371B1A">
        <w:trPr>
          <w:jc w:val="center"/>
        </w:trPr>
        <w:tc>
          <w:tcPr>
            <w:tcW w:w="5000" w:type="pct"/>
            <w:gridSpan w:val="14"/>
            <w:tcBorders>
              <w:bottom w:val="single" w:sz="4" w:space="0" w:color="auto"/>
            </w:tcBorders>
          </w:tcPr>
          <w:p w14:paraId="63038FE0" w14:textId="77777777" w:rsidR="00DD1289" w:rsidRPr="00B465E9" w:rsidRDefault="00DD1289" w:rsidP="00371B1A">
            <w:pPr>
              <w:pStyle w:val="Normal6a"/>
              <w:jc w:val="center"/>
              <w:rPr>
                <w:i/>
                <w:iCs/>
              </w:rPr>
            </w:pPr>
            <w:r w:rsidRPr="00B465E9">
              <w:rPr>
                <w:i/>
                <w:iCs/>
              </w:rPr>
              <w:t>Amendment</w:t>
            </w:r>
          </w:p>
        </w:tc>
      </w:tr>
      <w:tr w:rsidR="00DD1289" w:rsidRPr="00B465E9" w14:paraId="0034F870" w14:textId="77777777" w:rsidTr="00371B1A">
        <w:trPr>
          <w:trHeight w:val="280"/>
          <w:jc w:val="center"/>
        </w:trPr>
        <w:tc>
          <w:tcPr>
            <w:tcW w:w="476" w:type="pct"/>
            <w:tcBorders>
              <w:top w:val="single" w:sz="4" w:space="0" w:color="auto"/>
              <w:left w:val="single" w:sz="4" w:space="0" w:color="auto"/>
              <w:bottom w:val="single" w:sz="4" w:space="0" w:color="auto"/>
              <w:right w:val="single" w:sz="4" w:space="0" w:color="auto"/>
            </w:tcBorders>
          </w:tcPr>
          <w:p w14:paraId="7287C3BB" w14:textId="77777777" w:rsidR="00DD1289" w:rsidRPr="00B465E9" w:rsidRDefault="00DD1289" w:rsidP="00371B1A">
            <w:pPr>
              <w:pStyle w:val="Normal6a"/>
            </w:pPr>
            <w:r w:rsidRPr="00B465E9">
              <w:t xml:space="preserve">Policy area (level 1) </w:t>
            </w:r>
          </w:p>
        </w:tc>
        <w:tc>
          <w:tcPr>
            <w:tcW w:w="826" w:type="pct"/>
            <w:gridSpan w:val="2"/>
            <w:tcBorders>
              <w:top w:val="single" w:sz="4" w:space="0" w:color="auto"/>
              <w:left w:val="single" w:sz="4" w:space="0" w:color="auto"/>
              <w:bottom w:val="single" w:sz="4" w:space="0" w:color="auto"/>
              <w:right w:val="single" w:sz="4" w:space="0" w:color="auto"/>
            </w:tcBorders>
          </w:tcPr>
          <w:p w14:paraId="5D6CCADA" w14:textId="77777777" w:rsidR="00DD1289" w:rsidRPr="00B465E9" w:rsidRDefault="00DD1289" w:rsidP="00371B1A">
            <w:pPr>
              <w:pStyle w:val="Normal6a"/>
            </w:pPr>
            <w:r w:rsidRPr="00B465E9">
              <w:t xml:space="preserve">Policy area (level 2) </w:t>
            </w:r>
          </w:p>
        </w:tc>
        <w:tc>
          <w:tcPr>
            <w:tcW w:w="487" w:type="pct"/>
            <w:gridSpan w:val="2"/>
            <w:tcBorders>
              <w:top w:val="single" w:sz="4" w:space="0" w:color="auto"/>
              <w:left w:val="single" w:sz="4" w:space="0" w:color="auto"/>
              <w:bottom w:val="single" w:sz="4" w:space="0" w:color="auto"/>
              <w:right w:val="single" w:sz="4" w:space="0" w:color="auto"/>
            </w:tcBorders>
          </w:tcPr>
          <w:p w14:paraId="31AEF905" w14:textId="77777777" w:rsidR="00DD1289" w:rsidRPr="00B465E9" w:rsidRDefault="00DD1289" w:rsidP="00371B1A">
            <w:pPr>
              <w:pStyle w:val="Normal6a"/>
            </w:pPr>
            <w:r w:rsidRPr="00B465E9">
              <w:t>#</w:t>
            </w:r>
          </w:p>
        </w:tc>
        <w:tc>
          <w:tcPr>
            <w:tcW w:w="582" w:type="pct"/>
            <w:gridSpan w:val="2"/>
            <w:tcBorders>
              <w:top w:val="single" w:sz="4" w:space="0" w:color="auto"/>
              <w:left w:val="single" w:sz="4" w:space="0" w:color="auto"/>
              <w:bottom w:val="single" w:sz="4" w:space="0" w:color="auto"/>
              <w:right w:val="single" w:sz="4" w:space="0" w:color="auto"/>
            </w:tcBorders>
          </w:tcPr>
          <w:p w14:paraId="2093F6E8" w14:textId="77777777" w:rsidR="00DD1289" w:rsidRPr="00B465E9" w:rsidRDefault="00DD1289" w:rsidP="00371B1A">
            <w:pPr>
              <w:pStyle w:val="Normal6a"/>
            </w:pPr>
            <w:r w:rsidRPr="00B465E9">
              <w:t>Intervention field</w:t>
            </w:r>
          </w:p>
        </w:tc>
        <w:tc>
          <w:tcPr>
            <w:tcW w:w="487" w:type="pct"/>
            <w:gridSpan w:val="2"/>
            <w:tcBorders>
              <w:top w:val="single" w:sz="4" w:space="0" w:color="auto"/>
              <w:left w:val="single" w:sz="4" w:space="0" w:color="auto"/>
              <w:bottom w:val="single" w:sz="4" w:space="0" w:color="auto"/>
              <w:right w:val="single" w:sz="4" w:space="0" w:color="auto"/>
            </w:tcBorders>
          </w:tcPr>
          <w:p w14:paraId="6773DDB3" w14:textId="77777777" w:rsidR="00DD1289" w:rsidRPr="00B465E9" w:rsidRDefault="00DD1289" w:rsidP="00371B1A">
            <w:pPr>
              <w:pStyle w:val="Normal6a"/>
            </w:pPr>
            <w:r w:rsidRPr="00B465E9">
              <w:t>CCM</w:t>
            </w:r>
          </w:p>
        </w:tc>
        <w:tc>
          <w:tcPr>
            <w:tcW w:w="244" w:type="pct"/>
            <w:tcBorders>
              <w:top w:val="single" w:sz="4" w:space="0" w:color="auto"/>
              <w:left w:val="single" w:sz="4" w:space="0" w:color="auto"/>
              <w:bottom w:val="single" w:sz="4" w:space="0" w:color="auto"/>
              <w:right w:val="single" w:sz="4" w:space="0" w:color="auto"/>
            </w:tcBorders>
          </w:tcPr>
          <w:p w14:paraId="630CF770" w14:textId="77777777" w:rsidR="00DD1289" w:rsidRPr="00B465E9" w:rsidRDefault="00DD1289" w:rsidP="00371B1A">
            <w:pPr>
              <w:pStyle w:val="Normal6a"/>
            </w:pPr>
            <w:r w:rsidRPr="00B465E9">
              <w:t>CCA</w:t>
            </w:r>
          </w:p>
        </w:tc>
        <w:tc>
          <w:tcPr>
            <w:tcW w:w="326" w:type="pct"/>
            <w:tcBorders>
              <w:top w:val="single" w:sz="4" w:space="0" w:color="auto"/>
              <w:left w:val="single" w:sz="4" w:space="0" w:color="auto"/>
              <w:bottom w:val="single" w:sz="4" w:space="0" w:color="auto"/>
              <w:right w:val="single" w:sz="4" w:space="0" w:color="auto"/>
            </w:tcBorders>
          </w:tcPr>
          <w:p w14:paraId="037D749C" w14:textId="77777777" w:rsidR="00DD1289" w:rsidRPr="00B465E9" w:rsidRDefault="00DD1289" w:rsidP="00371B1A">
            <w:pPr>
              <w:pStyle w:val="Normal6a"/>
            </w:pPr>
            <w:r w:rsidRPr="00B465E9">
              <w:t>ENV</w:t>
            </w:r>
          </w:p>
        </w:tc>
        <w:tc>
          <w:tcPr>
            <w:tcW w:w="409" w:type="pct"/>
            <w:tcBorders>
              <w:top w:val="single" w:sz="4" w:space="0" w:color="auto"/>
              <w:left w:val="single" w:sz="4" w:space="0" w:color="auto"/>
              <w:bottom w:val="single" w:sz="4" w:space="0" w:color="auto"/>
              <w:right w:val="single" w:sz="4" w:space="0" w:color="auto"/>
            </w:tcBorders>
          </w:tcPr>
          <w:p w14:paraId="7EEF2DE1" w14:textId="77777777" w:rsidR="00DD1289" w:rsidRPr="00B465E9" w:rsidRDefault="00DD1289" w:rsidP="00371B1A">
            <w:pPr>
              <w:pStyle w:val="Normal6a"/>
            </w:pPr>
            <w:r w:rsidRPr="00B465E9">
              <w:t>SOC</w:t>
            </w:r>
          </w:p>
        </w:tc>
        <w:tc>
          <w:tcPr>
            <w:tcW w:w="600" w:type="pct"/>
            <w:tcBorders>
              <w:top w:val="single" w:sz="4" w:space="0" w:color="auto"/>
              <w:left w:val="single" w:sz="4" w:space="0" w:color="auto"/>
              <w:bottom w:val="single" w:sz="4" w:space="0" w:color="auto"/>
              <w:right w:val="single" w:sz="4" w:space="0" w:color="auto"/>
            </w:tcBorders>
          </w:tcPr>
          <w:p w14:paraId="38C00D32" w14:textId="77777777" w:rsidR="00DD1289" w:rsidRPr="00B465E9" w:rsidRDefault="00DD1289" w:rsidP="00371B1A">
            <w:pPr>
              <w:pStyle w:val="Normal6a"/>
            </w:pPr>
            <w:r w:rsidRPr="00B465E9">
              <w:t>Output indicator</w:t>
            </w:r>
          </w:p>
        </w:tc>
        <w:tc>
          <w:tcPr>
            <w:tcW w:w="564" w:type="pct"/>
            <w:tcBorders>
              <w:top w:val="single" w:sz="4" w:space="0" w:color="auto"/>
              <w:left w:val="single" w:sz="4" w:space="0" w:color="auto"/>
              <w:bottom w:val="single" w:sz="4" w:space="0" w:color="auto"/>
              <w:right w:val="single" w:sz="4" w:space="0" w:color="auto"/>
            </w:tcBorders>
          </w:tcPr>
          <w:p w14:paraId="3AC705C4" w14:textId="77777777" w:rsidR="00DD1289" w:rsidRPr="00B465E9" w:rsidRDefault="00DD1289" w:rsidP="00371B1A">
            <w:pPr>
              <w:pStyle w:val="Normal6a"/>
            </w:pPr>
            <w:r w:rsidRPr="00B465E9">
              <w:t>Result indicator</w:t>
            </w:r>
          </w:p>
        </w:tc>
      </w:tr>
      <w:tr w:rsidR="00DD1289" w:rsidRPr="00B465E9" w14:paraId="1FCC39DC" w14:textId="77777777" w:rsidTr="00371B1A">
        <w:trPr>
          <w:trHeight w:val="280"/>
          <w:jc w:val="center"/>
        </w:trPr>
        <w:tc>
          <w:tcPr>
            <w:tcW w:w="476" w:type="pct"/>
            <w:tcBorders>
              <w:top w:val="single" w:sz="4" w:space="0" w:color="auto"/>
              <w:left w:val="single" w:sz="4" w:space="0" w:color="auto"/>
              <w:right w:val="single" w:sz="4" w:space="0" w:color="auto"/>
            </w:tcBorders>
          </w:tcPr>
          <w:p w14:paraId="0B2B9810" w14:textId="77777777" w:rsidR="00DD1289" w:rsidRPr="00B465E9" w:rsidRDefault="00DD1289" w:rsidP="00371B1A">
            <w:pPr>
              <w:pStyle w:val="Normal6a"/>
            </w:pPr>
            <w:r w:rsidRPr="00B465E9">
              <w:rPr>
                <w:noProof/>
              </w:rPr>
              <w:t>Energy</w:t>
            </w:r>
          </w:p>
        </w:tc>
        <w:tc>
          <w:tcPr>
            <w:tcW w:w="826" w:type="pct"/>
            <w:gridSpan w:val="2"/>
            <w:tcBorders>
              <w:top w:val="single" w:sz="4" w:space="0" w:color="auto"/>
              <w:left w:val="single" w:sz="4" w:space="0" w:color="auto"/>
              <w:right w:val="single" w:sz="4" w:space="0" w:color="auto"/>
            </w:tcBorders>
          </w:tcPr>
          <w:p w14:paraId="22755A35" w14:textId="77777777" w:rsidR="00DD1289" w:rsidRPr="00B465E9" w:rsidRDefault="00DD1289" w:rsidP="00371B1A">
            <w:pPr>
              <w:pStyle w:val="Normal6a"/>
            </w:pPr>
            <w:r w:rsidRPr="00B465E9">
              <w:rPr>
                <w:noProof/>
              </w:rPr>
              <w:t>Electricity generation</w:t>
            </w:r>
          </w:p>
        </w:tc>
        <w:tc>
          <w:tcPr>
            <w:tcW w:w="487" w:type="pct"/>
            <w:gridSpan w:val="2"/>
            <w:tcBorders>
              <w:top w:val="single" w:sz="4" w:space="0" w:color="auto"/>
              <w:left w:val="single" w:sz="4" w:space="0" w:color="auto"/>
              <w:right w:val="single" w:sz="4" w:space="0" w:color="auto"/>
            </w:tcBorders>
          </w:tcPr>
          <w:p w14:paraId="0B12748C" w14:textId="77777777" w:rsidR="00DD1289" w:rsidRPr="00B465E9" w:rsidRDefault="00DD1289" w:rsidP="00371B1A">
            <w:pPr>
              <w:pStyle w:val="Normal6a"/>
            </w:pPr>
            <w:r w:rsidRPr="00B465E9">
              <w:rPr>
                <w:noProof/>
              </w:rPr>
              <w:t>179</w:t>
            </w:r>
          </w:p>
        </w:tc>
        <w:tc>
          <w:tcPr>
            <w:tcW w:w="582" w:type="pct"/>
            <w:gridSpan w:val="2"/>
            <w:tcBorders>
              <w:top w:val="single" w:sz="4" w:space="0" w:color="auto"/>
              <w:left w:val="single" w:sz="4" w:space="0" w:color="auto"/>
              <w:right w:val="single" w:sz="4" w:space="0" w:color="auto"/>
            </w:tcBorders>
          </w:tcPr>
          <w:p w14:paraId="5E0DC628" w14:textId="77777777" w:rsidR="00DD1289" w:rsidRPr="00B465E9" w:rsidRDefault="00DD1289" w:rsidP="00371B1A">
            <w:pPr>
              <w:pStyle w:val="Normal6a"/>
            </w:pPr>
            <w:r w:rsidRPr="00B465E9">
              <w:rPr>
                <w:noProof/>
              </w:rPr>
              <w:t>Electricity generation from sustainable bioliquids</w:t>
            </w:r>
          </w:p>
        </w:tc>
        <w:tc>
          <w:tcPr>
            <w:tcW w:w="487" w:type="pct"/>
            <w:gridSpan w:val="2"/>
            <w:tcBorders>
              <w:top w:val="single" w:sz="4" w:space="0" w:color="auto"/>
              <w:left w:val="single" w:sz="4" w:space="0" w:color="auto"/>
              <w:right w:val="single" w:sz="4" w:space="0" w:color="auto"/>
            </w:tcBorders>
          </w:tcPr>
          <w:p w14:paraId="5177E3EE" w14:textId="77777777" w:rsidR="00DD1289" w:rsidRPr="00B465E9" w:rsidRDefault="00DD1289" w:rsidP="00371B1A">
            <w:pPr>
              <w:pStyle w:val="Normal6a"/>
              <w:rPr>
                <w:b/>
                <w:bCs/>
                <w:i/>
                <w:iCs/>
              </w:rPr>
            </w:pPr>
            <w:r w:rsidRPr="00B465E9">
              <w:rPr>
                <w:b/>
                <w:bCs/>
                <w:i/>
                <w:iCs/>
                <w:noProof/>
              </w:rPr>
              <w:t>0%</w:t>
            </w:r>
          </w:p>
        </w:tc>
        <w:tc>
          <w:tcPr>
            <w:tcW w:w="244" w:type="pct"/>
            <w:tcBorders>
              <w:top w:val="single" w:sz="4" w:space="0" w:color="auto"/>
              <w:left w:val="single" w:sz="4" w:space="0" w:color="auto"/>
              <w:right w:val="single" w:sz="4" w:space="0" w:color="auto"/>
            </w:tcBorders>
          </w:tcPr>
          <w:p w14:paraId="7F6FF920" w14:textId="77777777" w:rsidR="00DD1289" w:rsidRPr="00B465E9" w:rsidRDefault="00DD1289" w:rsidP="00371B1A">
            <w:pPr>
              <w:pStyle w:val="Normal6a"/>
            </w:pPr>
            <w:r w:rsidRPr="00B465E9">
              <w:rPr>
                <w:noProof/>
              </w:rPr>
              <w:t>0%</w:t>
            </w:r>
          </w:p>
        </w:tc>
        <w:tc>
          <w:tcPr>
            <w:tcW w:w="326" w:type="pct"/>
            <w:tcBorders>
              <w:top w:val="single" w:sz="4" w:space="0" w:color="auto"/>
              <w:left w:val="single" w:sz="4" w:space="0" w:color="auto"/>
              <w:right w:val="single" w:sz="4" w:space="0" w:color="auto"/>
            </w:tcBorders>
          </w:tcPr>
          <w:p w14:paraId="05B52E66" w14:textId="77777777" w:rsidR="00DD1289" w:rsidRPr="00B465E9" w:rsidRDefault="00DD1289" w:rsidP="00371B1A">
            <w:pPr>
              <w:pStyle w:val="Normal6a"/>
            </w:pPr>
            <w:r w:rsidRPr="00B465E9">
              <w:rPr>
                <w:noProof/>
              </w:rPr>
              <w:t>0%</w:t>
            </w:r>
          </w:p>
        </w:tc>
        <w:tc>
          <w:tcPr>
            <w:tcW w:w="409" w:type="pct"/>
            <w:tcBorders>
              <w:top w:val="single" w:sz="4" w:space="0" w:color="auto"/>
              <w:left w:val="single" w:sz="4" w:space="0" w:color="auto"/>
              <w:right w:val="single" w:sz="4" w:space="0" w:color="auto"/>
            </w:tcBorders>
          </w:tcPr>
          <w:p w14:paraId="12C1B694" w14:textId="77777777" w:rsidR="00DD1289" w:rsidRPr="00B465E9" w:rsidRDefault="00DD1289" w:rsidP="00371B1A">
            <w:pPr>
              <w:pStyle w:val="Normal6a"/>
            </w:pPr>
            <w:r w:rsidRPr="00B465E9">
              <w:rPr>
                <w:noProof/>
              </w:rPr>
              <w:t>0%</w:t>
            </w:r>
          </w:p>
        </w:tc>
        <w:tc>
          <w:tcPr>
            <w:tcW w:w="600" w:type="pct"/>
            <w:tcBorders>
              <w:top w:val="single" w:sz="4" w:space="0" w:color="auto"/>
              <w:left w:val="single" w:sz="4" w:space="0" w:color="auto"/>
              <w:right w:val="single" w:sz="4" w:space="0" w:color="auto"/>
            </w:tcBorders>
          </w:tcPr>
          <w:p w14:paraId="2C861619" w14:textId="77777777" w:rsidR="00DD1289" w:rsidRPr="00B465E9" w:rsidRDefault="00DD1289" w:rsidP="00371B1A">
            <w:pPr>
              <w:pStyle w:val="Normal6a"/>
            </w:pPr>
            <w:r w:rsidRPr="00B465E9">
              <w:rPr>
                <w:noProof/>
              </w:rPr>
              <w:t>New or additional energy capacity installed in electricity production (MW) from sustainable bioliquids;</w:t>
            </w:r>
          </w:p>
        </w:tc>
        <w:tc>
          <w:tcPr>
            <w:tcW w:w="564" w:type="pct"/>
            <w:tcBorders>
              <w:top w:val="single" w:sz="4" w:space="0" w:color="auto"/>
              <w:left w:val="single" w:sz="4" w:space="0" w:color="auto"/>
              <w:right w:val="single" w:sz="4" w:space="0" w:color="auto"/>
            </w:tcBorders>
          </w:tcPr>
          <w:p w14:paraId="2F0A77C1" w14:textId="77777777" w:rsidR="00DD1289" w:rsidRPr="00B465E9" w:rsidRDefault="00DD1289" w:rsidP="00371B1A">
            <w:pPr>
              <w:pStyle w:val="Normal6a"/>
              <w:rPr>
                <w:noProof/>
              </w:rPr>
            </w:pPr>
            <w:r w:rsidRPr="00B465E9">
              <w:rPr>
                <w:noProof/>
              </w:rPr>
              <w:t>Annual GHG emissions avoided in tCO2e;</w:t>
            </w:r>
          </w:p>
          <w:p w14:paraId="3FA0E335" w14:textId="77777777" w:rsidR="00DD1289" w:rsidRPr="00B465E9" w:rsidRDefault="00DD1289" w:rsidP="00371B1A">
            <w:pPr>
              <w:pStyle w:val="Normal6a"/>
              <w:rPr>
                <w:noProof/>
              </w:rPr>
            </w:pPr>
            <w:r w:rsidRPr="00B465E9">
              <w:rPr>
                <w:noProof/>
              </w:rPr>
              <w:t>Pollutant reduction in tonnes (PM2.5 and NOx);</w:t>
            </w:r>
          </w:p>
          <w:p w14:paraId="1A3935A8" w14:textId="77777777" w:rsidR="00DD1289" w:rsidRPr="00B465E9" w:rsidRDefault="00DD1289" w:rsidP="00371B1A">
            <w:pPr>
              <w:pStyle w:val="Normal6a"/>
            </w:pPr>
            <w:r w:rsidRPr="00B465E9">
              <w:rPr>
                <w:noProof/>
              </w:rPr>
              <w:t>Number of people in third countries with access to electricity – by new access and improved access;</w:t>
            </w:r>
          </w:p>
        </w:tc>
      </w:tr>
    </w:tbl>
    <w:p w14:paraId="78D47FDD" w14:textId="77777777" w:rsidR="00DD1289" w:rsidRPr="00B465E9" w:rsidRDefault="00DD1289" w:rsidP="00DD1289">
      <w:pPr>
        <w:pStyle w:val="AmOrLang"/>
      </w:pPr>
      <w:r w:rsidRPr="00B465E9">
        <w:t xml:space="preserve">Or. </w:t>
      </w:r>
      <w:r w:rsidRPr="00B465E9">
        <w:rPr>
          <w:rStyle w:val="HideTWBExt"/>
          <w:rFonts w:eastAsiaTheme="majorEastAsia"/>
        </w:rPr>
        <w:t>&lt;Original&gt;</w:t>
      </w:r>
      <w:r w:rsidRPr="00B465E9">
        <w:rPr>
          <w:rStyle w:val="HideTWBInt"/>
        </w:rPr>
        <w:t>{EN}</w:t>
      </w:r>
      <w:proofErr w:type="spellStart"/>
      <w:r w:rsidRPr="00B465E9">
        <w:t>en</w:t>
      </w:r>
      <w:proofErr w:type="spellEnd"/>
      <w:r w:rsidRPr="00B465E9">
        <w:rPr>
          <w:rStyle w:val="HideTWBExt"/>
          <w:rFonts w:eastAsiaTheme="majorEastAsia"/>
        </w:rPr>
        <w:t>&lt;/Original&gt;</w:t>
      </w:r>
    </w:p>
    <w:p w14:paraId="0B3A446A" w14:textId="77777777" w:rsidR="00DD1289" w:rsidRPr="00B465E9" w:rsidRDefault="00DD1289" w:rsidP="00DD1289">
      <w:r w:rsidRPr="00B465E9">
        <w:rPr>
          <w:rStyle w:val="HideTWBExt"/>
          <w:rFonts w:eastAsiaTheme="majorEastAsia"/>
        </w:rPr>
        <w:t>&lt;/Amend&gt;</w:t>
      </w:r>
    </w:p>
    <w:p w14:paraId="555F4530" w14:textId="0852182F" w:rsidR="00DD1289" w:rsidRPr="00B465E9" w:rsidRDefault="00DD1289" w:rsidP="00DD1289">
      <w:pPr>
        <w:pStyle w:val="AmNumberTabs"/>
        <w:keepNext/>
      </w:pPr>
      <w:r w:rsidRPr="00B465E9">
        <w:rPr>
          <w:rStyle w:val="HideTWBExt"/>
          <w:rFonts w:eastAsiaTheme="majorEastAsia"/>
          <w:b w:val="0"/>
        </w:rPr>
        <w:t>&lt;Amend&gt;</w:t>
      </w:r>
      <w:r w:rsidRPr="00B465E9">
        <w:t>Amendment</w:t>
      </w:r>
      <w:r w:rsidRPr="00B465E9">
        <w:tab/>
      </w:r>
      <w:r w:rsidRPr="00B465E9">
        <w:tab/>
      </w:r>
      <w:r w:rsidRPr="00B465E9">
        <w:rPr>
          <w:rStyle w:val="HideTWBExt"/>
          <w:rFonts w:eastAsiaTheme="majorEastAsia"/>
          <w:b w:val="0"/>
        </w:rPr>
        <w:t>&lt;NumAm&gt;</w:t>
      </w:r>
      <w:r w:rsidR="00EB27D1" w:rsidRPr="00B465E9">
        <w:t>393</w:t>
      </w:r>
      <w:r w:rsidRPr="00B465E9">
        <w:rPr>
          <w:rStyle w:val="HideTWBExt"/>
          <w:rFonts w:eastAsiaTheme="majorEastAsia"/>
          <w:b w:val="0"/>
        </w:rPr>
        <w:t>&lt;/</w:t>
      </w:r>
      <w:proofErr w:type="spellStart"/>
      <w:r w:rsidRPr="00B465E9">
        <w:rPr>
          <w:rStyle w:val="HideTWBExt"/>
          <w:rFonts w:eastAsiaTheme="majorEastAsia"/>
          <w:b w:val="0"/>
        </w:rPr>
        <w:t>NumAm</w:t>
      </w:r>
      <w:proofErr w:type="spellEnd"/>
      <w:r w:rsidRPr="00B465E9">
        <w:rPr>
          <w:rStyle w:val="HideTWBExt"/>
          <w:rFonts w:eastAsiaTheme="majorEastAsia"/>
          <w:b w:val="0"/>
        </w:rPr>
        <w:t>&gt;</w:t>
      </w:r>
    </w:p>
    <w:p w14:paraId="42EE227F" w14:textId="77777777" w:rsidR="00DD1289" w:rsidRPr="00B465E9" w:rsidRDefault="00DD1289" w:rsidP="00DD1289">
      <w:pPr>
        <w:pStyle w:val="NormalBold"/>
      </w:pPr>
      <w:r w:rsidRPr="00B465E9">
        <w:rPr>
          <w:rStyle w:val="HideTWBExt"/>
          <w:rFonts w:eastAsiaTheme="majorEastAsia"/>
          <w:b w:val="0"/>
        </w:rPr>
        <w:t>&lt;RepeatBlock-By&gt;&lt;Members&gt;</w:t>
      </w:r>
      <w:r w:rsidRPr="00B465E9">
        <w:t xml:space="preserve">Tiemo </w:t>
      </w:r>
      <w:proofErr w:type="spellStart"/>
      <w:r w:rsidRPr="00B465E9">
        <w:t>Wölken</w:t>
      </w:r>
      <w:proofErr w:type="spellEnd"/>
      <w:r w:rsidRPr="00B465E9">
        <w:rPr>
          <w:rStyle w:val="HideTWBExt"/>
          <w:rFonts w:eastAsiaTheme="majorEastAsia"/>
          <w:b w:val="0"/>
        </w:rPr>
        <w:t>&lt;/Members&gt;</w:t>
      </w:r>
    </w:p>
    <w:p w14:paraId="44AE36BB" w14:textId="77777777" w:rsidR="00DD1289" w:rsidRPr="00B465E9" w:rsidRDefault="00DD1289" w:rsidP="00DD1289">
      <w:r w:rsidRPr="00B465E9">
        <w:rPr>
          <w:rStyle w:val="HideTWBExt"/>
          <w:rFonts w:eastAsiaTheme="majorEastAsia"/>
        </w:rPr>
        <w:t>&lt;/RepeatBlock-By&gt;</w:t>
      </w:r>
    </w:p>
    <w:p w14:paraId="6A76808B" w14:textId="77777777" w:rsidR="00DD1289" w:rsidRPr="00B465E9" w:rsidRDefault="00DD1289" w:rsidP="00DD1289">
      <w:pPr>
        <w:pStyle w:val="NormalBold"/>
      </w:pPr>
      <w:r w:rsidRPr="00B465E9">
        <w:rPr>
          <w:rStyle w:val="HideTWBExt"/>
          <w:rFonts w:eastAsiaTheme="majorEastAsia"/>
          <w:b w:val="0"/>
        </w:rPr>
        <w:t>&lt;DocAmend&gt;</w:t>
      </w:r>
      <w:r w:rsidRPr="00B465E9">
        <w:t>Proposal for a regulation</w:t>
      </w:r>
      <w:r w:rsidRPr="00B465E9">
        <w:rPr>
          <w:rStyle w:val="HideTWBExt"/>
          <w:rFonts w:eastAsiaTheme="majorEastAsia"/>
          <w:b w:val="0"/>
        </w:rPr>
        <w:t>&lt;/DocAmend&gt;</w:t>
      </w:r>
    </w:p>
    <w:p w14:paraId="5F2E41D1" w14:textId="77777777" w:rsidR="00DD1289" w:rsidRPr="00B465E9" w:rsidRDefault="00DD1289" w:rsidP="00DD1289">
      <w:pPr>
        <w:pStyle w:val="NormalBold"/>
        <w:rPr>
          <w:vanish/>
        </w:rPr>
      </w:pPr>
      <w:r w:rsidRPr="00B465E9">
        <w:rPr>
          <w:rStyle w:val="HideTWBExt"/>
          <w:rFonts w:eastAsiaTheme="majorEastAsia"/>
          <w:b w:val="0"/>
        </w:rPr>
        <w:t>&lt;Article&gt;</w:t>
      </w:r>
      <w:r w:rsidRPr="00B465E9">
        <w:t>Annex I – line 180</w:t>
      </w:r>
      <w:r w:rsidRPr="00B465E9">
        <w:rPr>
          <w:rStyle w:val="HideTWBExt"/>
          <w:rFonts w:eastAsiaTheme="majorEastAsia"/>
          <w:b w:val="0"/>
        </w:rPr>
        <w:t>&lt;/Article&gt;</w:t>
      </w:r>
    </w:p>
    <w:tbl>
      <w:tblPr>
        <w:tblW w:w="5000" w:type="pct"/>
        <w:jc w:val="center"/>
        <w:tblCellMar>
          <w:left w:w="340" w:type="dxa"/>
          <w:right w:w="340" w:type="dxa"/>
        </w:tblCellMar>
        <w:tblLook w:val="0000" w:firstRow="0" w:lastRow="0" w:firstColumn="0" w:lastColumn="0" w:noHBand="0" w:noVBand="0"/>
      </w:tblPr>
      <w:tblGrid>
        <w:gridCol w:w="1374"/>
        <w:gridCol w:w="1693"/>
        <w:gridCol w:w="7"/>
        <w:gridCol w:w="1172"/>
        <w:gridCol w:w="11"/>
        <w:gridCol w:w="1927"/>
        <w:gridCol w:w="7"/>
        <w:gridCol w:w="1214"/>
        <w:gridCol w:w="1174"/>
        <w:gridCol w:w="1174"/>
        <w:gridCol w:w="1173"/>
        <w:gridCol w:w="1720"/>
        <w:gridCol w:w="1640"/>
      </w:tblGrid>
      <w:tr w:rsidR="00DD1289" w:rsidRPr="00B465E9" w14:paraId="68F9F7F8" w14:textId="77777777" w:rsidTr="00371B1A">
        <w:trPr>
          <w:jc w:val="center"/>
        </w:trPr>
        <w:tc>
          <w:tcPr>
            <w:tcW w:w="5000" w:type="pct"/>
            <w:gridSpan w:val="13"/>
          </w:tcPr>
          <w:p w14:paraId="0C9FC94B" w14:textId="77777777" w:rsidR="00DD1289" w:rsidRPr="00B465E9" w:rsidRDefault="00DD1289" w:rsidP="00371B1A">
            <w:pPr>
              <w:keepNext/>
            </w:pPr>
          </w:p>
        </w:tc>
      </w:tr>
      <w:tr w:rsidR="00DD1289" w:rsidRPr="00B465E9" w14:paraId="2AC778D9" w14:textId="77777777" w:rsidTr="00371B1A">
        <w:trPr>
          <w:jc w:val="center"/>
        </w:trPr>
        <w:tc>
          <w:tcPr>
            <w:tcW w:w="5000" w:type="pct"/>
            <w:gridSpan w:val="13"/>
            <w:tcBorders>
              <w:bottom w:val="single" w:sz="4" w:space="0" w:color="auto"/>
            </w:tcBorders>
          </w:tcPr>
          <w:p w14:paraId="58AAC7FF" w14:textId="77777777" w:rsidR="00DD1289" w:rsidRPr="00B465E9" w:rsidRDefault="00DD1289" w:rsidP="00371B1A">
            <w:pPr>
              <w:pStyle w:val="AmColumnHeading"/>
              <w:keepNext/>
            </w:pPr>
            <w:r w:rsidRPr="00B465E9">
              <w:t>Text proposed by the Commission</w:t>
            </w:r>
          </w:p>
        </w:tc>
      </w:tr>
      <w:tr w:rsidR="00DD1289" w:rsidRPr="00B465E9" w14:paraId="6E7DBE17" w14:textId="77777777" w:rsidTr="00371B1A">
        <w:trPr>
          <w:trHeight w:val="280"/>
          <w:jc w:val="center"/>
        </w:trPr>
        <w:tc>
          <w:tcPr>
            <w:tcW w:w="468" w:type="pct"/>
            <w:tcBorders>
              <w:top w:val="single" w:sz="4" w:space="0" w:color="auto"/>
              <w:left w:val="single" w:sz="4" w:space="0" w:color="auto"/>
              <w:right w:val="single" w:sz="4" w:space="0" w:color="auto"/>
            </w:tcBorders>
          </w:tcPr>
          <w:p w14:paraId="4173F64C" w14:textId="77777777" w:rsidR="00DD1289" w:rsidRPr="00B465E9" w:rsidRDefault="00DD1289" w:rsidP="00371B1A">
            <w:pPr>
              <w:pStyle w:val="Normal6a"/>
            </w:pPr>
            <w:r w:rsidRPr="00B465E9">
              <w:t xml:space="preserve">Policy area (level 1) </w:t>
            </w:r>
          </w:p>
        </w:tc>
        <w:tc>
          <w:tcPr>
            <w:tcW w:w="468" w:type="pct"/>
            <w:tcBorders>
              <w:top w:val="single" w:sz="4" w:space="0" w:color="auto"/>
              <w:left w:val="single" w:sz="4" w:space="0" w:color="auto"/>
              <w:right w:val="single" w:sz="4" w:space="0" w:color="auto"/>
            </w:tcBorders>
          </w:tcPr>
          <w:p w14:paraId="18BC96CE" w14:textId="77777777" w:rsidR="00DD1289" w:rsidRPr="00B465E9" w:rsidRDefault="00DD1289" w:rsidP="00371B1A">
            <w:pPr>
              <w:pStyle w:val="Normal6a"/>
            </w:pPr>
            <w:r w:rsidRPr="00B465E9">
              <w:t xml:space="preserve">Policy area (level 2) </w:t>
            </w:r>
          </w:p>
        </w:tc>
        <w:tc>
          <w:tcPr>
            <w:tcW w:w="454" w:type="pct"/>
            <w:gridSpan w:val="2"/>
            <w:tcBorders>
              <w:top w:val="single" w:sz="4" w:space="0" w:color="auto"/>
              <w:left w:val="single" w:sz="4" w:space="0" w:color="auto"/>
              <w:right w:val="single" w:sz="4" w:space="0" w:color="auto"/>
            </w:tcBorders>
          </w:tcPr>
          <w:p w14:paraId="15F22478" w14:textId="77777777" w:rsidR="00DD1289" w:rsidRPr="00B465E9" w:rsidRDefault="00DD1289" w:rsidP="00371B1A">
            <w:pPr>
              <w:pStyle w:val="Normal6a"/>
            </w:pPr>
            <w:r w:rsidRPr="00B465E9">
              <w:t>#</w:t>
            </w:r>
          </w:p>
        </w:tc>
        <w:tc>
          <w:tcPr>
            <w:tcW w:w="702" w:type="pct"/>
            <w:gridSpan w:val="2"/>
            <w:tcBorders>
              <w:top w:val="single" w:sz="4" w:space="0" w:color="auto"/>
              <w:left w:val="single" w:sz="4" w:space="0" w:color="auto"/>
              <w:right w:val="single" w:sz="4" w:space="0" w:color="auto"/>
            </w:tcBorders>
          </w:tcPr>
          <w:p w14:paraId="056DDBF3" w14:textId="77777777" w:rsidR="00DD1289" w:rsidRPr="00B465E9" w:rsidRDefault="00DD1289" w:rsidP="00371B1A">
            <w:pPr>
              <w:pStyle w:val="Normal6a"/>
            </w:pPr>
            <w:r w:rsidRPr="00B465E9">
              <w:t>Intervention field</w:t>
            </w:r>
          </w:p>
        </w:tc>
        <w:tc>
          <w:tcPr>
            <w:tcW w:w="449" w:type="pct"/>
            <w:gridSpan w:val="2"/>
            <w:tcBorders>
              <w:top w:val="single" w:sz="4" w:space="0" w:color="auto"/>
              <w:left w:val="single" w:sz="4" w:space="0" w:color="auto"/>
              <w:right w:val="single" w:sz="4" w:space="0" w:color="auto"/>
            </w:tcBorders>
          </w:tcPr>
          <w:p w14:paraId="629BB046" w14:textId="77777777" w:rsidR="00DD1289" w:rsidRPr="00B465E9" w:rsidRDefault="00DD1289" w:rsidP="00371B1A">
            <w:pPr>
              <w:pStyle w:val="Normal6a"/>
            </w:pPr>
            <w:r w:rsidRPr="00B465E9">
              <w:t>CCM</w:t>
            </w:r>
          </w:p>
        </w:tc>
        <w:tc>
          <w:tcPr>
            <w:tcW w:w="430" w:type="pct"/>
            <w:tcBorders>
              <w:top w:val="single" w:sz="4" w:space="0" w:color="auto"/>
              <w:left w:val="single" w:sz="4" w:space="0" w:color="auto"/>
              <w:right w:val="single" w:sz="4" w:space="0" w:color="auto"/>
            </w:tcBorders>
          </w:tcPr>
          <w:p w14:paraId="09C653B6" w14:textId="77777777" w:rsidR="00DD1289" w:rsidRPr="00B465E9" w:rsidRDefault="00DD1289" w:rsidP="00371B1A">
            <w:pPr>
              <w:pStyle w:val="Normal6a"/>
            </w:pPr>
            <w:r w:rsidRPr="00B465E9">
              <w:t>CCA</w:t>
            </w:r>
          </w:p>
        </w:tc>
        <w:tc>
          <w:tcPr>
            <w:tcW w:w="428" w:type="pct"/>
            <w:tcBorders>
              <w:top w:val="single" w:sz="4" w:space="0" w:color="auto"/>
              <w:left w:val="single" w:sz="4" w:space="0" w:color="auto"/>
              <w:right w:val="single" w:sz="4" w:space="0" w:color="auto"/>
            </w:tcBorders>
          </w:tcPr>
          <w:p w14:paraId="18861E46" w14:textId="77777777" w:rsidR="00DD1289" w:rsidRPr="00B465E9" w:rsidRDefault="00DD1289" w:rsidP="00371B1A">
            <w:pPr>
              <w:pStyle w:val="Normal6a"/>
            </w:pPr>
            <w:r w:rsidRPr="00B465E9">
              <w:t>ENV</w:t>
            </w:r>
          </w:p>
        </w:tc>
        <w:tc>
          <w:tcPr>
            <w:tcW w:w="444" w:type="pct"/>
            <w:tcBorders>
              <w:top w:val="single" w:sz="4" w:space="0" w:color="auto"/>
              <w:left w:val="single" w:sz="4" w:space="0" w:color="auto"/>
              <w:right w:val="single" w:sz="4" w:space="0" w:color="auto"/>
            </w:tcBorders>
          </w:tcPr>
          <w:p w14:paraId="6C441CE6" w14:textId="77777777" w:rsidR="00DD1289" w:rsidRPr="00B465E9" w:rsidRDefault="00DD1289" w:rsidP="00371B1A">
            <w:pPr>
              <w:pStyle w:val="Normal6a"/>
            </w:pPr>
            <w:r w:rsidRPr="00B465E9">
              <w:t>SOC</w:t>
            </w:r>
          </w:p>
        </w:tc>
        <w:tc>
          <w:tcPr>
            <w:tcW w:w="578" w:type="pct"/>
            <w:tcBorders>
              <w:top w:val="single" w:sz="4" w:space="0" w:color="auto"/>
              <w:left w:val="single" w:sz="4" w:space="0" w:color="auto"/>
              <w:right w:val="single" w:sz="4" w:space="0" w:color="auto"/>
            </w:tcBorders>
          </w:tcPr>
          <w:p w14:paraId="0C15899C" w14:textId="77777777" w:rsidR="00DD1289" w:rsidRPr="00B465E9" w:rsidRDefault="00DD1289" w:rsidP="00371B1A">
            <w:pPr>
              <w:pStyle w:val="Normal6a"/>
            </w:pPr>
            <w:r w:rsidRPr="00B465E9">
              <w:t>Output indicator</w:t>
            </w:r>
          </w:p>
        </w:tc>
        <w:tc>
          <w:tcPr>
            <w:tcW w:w="578" w:type="pct"/>
            <w:tcBorders>
              <w:top w:val="single" w:sz="4" w:space="0" w:color="auto"/>
              <w:left w:val="single" w:sz="4" w:space="0" w:color="auto"/>
              <w:right w:val="single" w:sz="4" w:space="0" w:color="auto"/>
            </w:tcBorders>
          </w:tcPr>
          <w:p w14:paraId="314CE86F" w14:textId="77777777" w:rsidR="00DD1289" w:rsidRPr="00B465E9" w:rsidRDefault="00DD1289" w:rsidP="00371B1A">
            <w:pPr>
              <w:pStyle w:val="Normal6a"/>
            </w:pPr>
            <w:r w:rsidRPr="00B465E9">
              <w:t>Result indicator</w:t>
            </w:r>
          </w:p>
        </w:tc>
      </w:tr>
      <w:tr w:rsidR="00DD1289" w:rsidRPr="00B465E9" w14:paraId="00926D35" w14:textId="77777777" w:rsidTr="00371B1A">
        <w:trPr>
          <w:trHeight w:val="280"/>
          <w:jc w:val="center"/>
        </w:trPr>
        <w:tc>
          <w:tcPr>
            <w:tcW w:w="468" w:type="pct"/>
            <w:tcBorders>
              <w:top w:val="single" w:sz="4" w:space="0" w:color="auto"/>
              <w:left w:val="single" w:sz="4" w:space="0" w:color="auto"/>
              <w:right w:val="single" w:sz="4" w:space="0" w:color="auto"/>
            </w:tcBorders>
          </w:tcPr>
          <w:p w14:paraId="68F27B67" w14:textId="77777777" w:rsidR="00DD1289" w:rsidRPr="00B465E9" w:rsidRDefault="00DD1289" w:rsidP="00371B1A">
            <w:pPr>
              <w:pStyle w:val="Normal6a"/>
            </w:pPr>
            <w:r w:rsidRPr="00B465E9">
              <w:rPr>
                <w:noProof/>
              </w:rPr>
              <w:t>Energy</w:t>
            </w:r>
          </w:p>
        </w:tc>
        <w:tc>
          <w:tcPr>
            <w:tcW w:w="468" w:type="pct"/>
            <w:tcBorders>
              <w:top w:val="single" w:sz="4" w:space="0" w:color="auto"/>
              <w:left w:val="single" w:sz="4" w:space="0" w:color="auto"/>
              <w:right w:val="single" w:sz="4" w:space="0" w:color="auto"/>
            </w:tcBorders>
          </w:tcPr>
          <w:p w14:paraId="397512C8" w14:textId="77777777" w:rsidR="00DD1289" w:rsidRPr="00B465E9" w:rsidRDefault="00DD1289" w:rsidP="00371B1A">
            <w:pPr>
              <w:pStyle w:val="Normal6a"/>
            </w:pPr>
            <w:r w:rsidRPr="00B465E9">
              <w:rPr>
                <w:noProof/>
              </w:rPr>
              <w:t>Electricity generation</w:t>
            </w:r>
          </w:p>
        </w:tc>
        <w:tc>
          <w:tcPr>
            <w:tcW w:w="454" w:type="pct"/>
            <w:gridSpan w:val="2"/>
            <w:tcBorders>
              <w:top w:val="single" w:sz="4" w:space="0" w:color="auto"/>
              <w:left w:val="single" w:sz="4" w:space="0" w:color="auto"/>
              <w:right w:val="single" w:sz="4" w:space="0" w:color="auto"/>
            </w:tcBorders>
          </w:tcPr>
          <w:p w14:paraId="5B5E5FDE" w14:textId="77777777" w:rsidR="00DD1289" w:rsidRPr="00B465E9" w:rsidRDefault="00DD1289" w:rsidP="00371B1A">
            <w:pPr>
              <w:pStyle w:val="Normal6a"/>
            </w:pPr>
            <w:r w:rsidRPr="00B465E9">
              <w:rPr>
                <w:noProof/>
              </w:rPr>
              <w:t>180</w:t>
            </w:r>
          </w:p>
        </w:tc>
        <w:tc>
          <w:tcPr>
            <w:tcW w:w="702" w:type="pct"/>
            <w:gridSpan w:val="2"/>
            <w:tcBorders>
              <w:top w:val="single" w:sz="4" w:space="0" w:color="auto"/>
              <w:left w:val="single" w:sz="4" w:space="0" w:color="auto"/>
              <w:right w:val="single" w:sz="4" w:space="0" w:color="auto"/>
            </w:tcBorders>
          </w:tcPr>
          <w:p w14:paraId="4E909FFD" w14:textId="77777777" w:rsidR="00DD1289" w:rsidRPr="00B465E9" w:rsidRDefault="00DD1289" w:rsidP="00371B1A">
            <w:pPr>
              <w:pStyle w:val="Normal6a"/>
            </w:pPr>
            <w:r w:rsidRPr="00B465E9">
              <w:rPr>
                <w:noProof/>
              </w:rPr>
              <w:t>Electricity generation from biomass with GHG emissions reductions following values included in Directive 2023/2413 (Renewable Energy Directive)</w:t>
            </w:r>
          </w:p>
        </w:tc>
        <w:tc>
          <w:tcPr>
            <w:tcW w:w="449" w:type="pct"/>
            <w:gridSpan w:val="2"/>
            <w:tcBorders>
              <w:top w:val="single" w:sz="4" w:space="0" w:color="auto"/>
              <w:left w:val="single" w:sz="4" w:space="0" w:color="auto"/>
              <w:right w:val="single" w:sz="4" w:space="0" w:color="auto"/>
            </w:tcBorders>
          </w:tcPr>
          <w:p w14:paraId="1D568CAC" w14:textId="77777777" w:rsidR="00DD1289" w:rsidRPr="00B465E9" w:rsidRDefault="00DD1289" w:rsidP="00371B1A">
            <w:pPr>
              <w:pStyle w:val="Normal6a"/>
              <w:rPr>
                <w:b/>
                <w:bCs/>
                <w:i/>
                <w:iCs/>
              </w:rPr>
            </w:pPr>
            <w:r w:rsidRPr="00B465E9">
              <w:rPr>
                <w:b/>
                <w:bCs/>
                <w:i/>
                <w:iCs/>
                <w:noProof/>
              </w:rPr>
              <w:t>40%</w:t>
            </w:r>
          </w:p>
        </w:tc>
        <w:tc>
          <w:tcPr>
            <w:tcW w:w="430" w:type="pct"/>
            <w:tcBorders>
              <w:top w:val="single" w:sz="4" w:space="0" w:color="auto"/>
              <w:left w:val="single" w:sz="4" w:space="0" w:color="auto"/>
              <w:right w:val="single" w:sz="4" w:space="0" w:color="auto"/>
            </w:tcBorders>
          </w:tcPr>
          <w:p w14:paraId="1C5F5B35" w14:textId="77777777" w:rsidR="00DD1289" w:rsidRPr="00B465E9" w:rsidRDefault="00DD1289" w:rsidP="00371B1A">
            <w:pPr>
              <w:pStyle w:val="Normal6a"/>
            </w:pPr>
            <w:r w:rsidRPr="00B465E9">
              <w:rPr>
                <w:noProof/>
              </w:rPr>
              <w:t>0%</w:t>
            </w:r>
          </w:p>
        </w:tc>
        <w:tc>
          <w:tcPr>
            <w:tcW w:w="428" w:type="pct"/>
            <w:tcBorders>
              <w:top w:val="single" w:sz="4" w:space="0" w:color="auto"/>
              <w:left w:val="single" w:sz="4" w:space="0" w:color="auto"/>
              <w:right w:val="single" w:sz="4" w:space="0" w:color="auto"/>
            </w:tcBorders>
          </w:tcPr>
          <w:p w14:paraId="113AC6FD" w14:textId="77777777" w:rsidR="00DD1289" w:rsidRPr="00B465E9" w:rsidRDefault="00DD1289" w:rsidP="00371B1A">
            <w:pPr>
              <w:pStyle w:val="Normal6a"/>
            </w:pPr>
            <w:r w:rsidRPr="00B465E9">
              <w:rPr>
                <w:noProof/>
              </w:rPr>
              <w:t>0%</w:t>
            </w:r>
          </w:p>
        </w:tc>
        <w:tc>
          <w:tcPr>
            <w:tcW w:w="444" w:type="pct"/>
            <w:tcBorders>
              <w:top w:val="single" w:sz="4" w:space="0" w:color="auto"/>
              <w:left w:val="single" w:sz="4" w:space="0" w:color="auto"/>
              <w:right w:val="single" w:sz="4" w:space="0" w:color="auto"/>
            </w:tcBorders>
          </w:tcPr>
          <w:p w14:paraId="16F09D5F" w14:textId="77777777" w:rsidR="00DD1289" w:rsidRPr="00B465E9" w:rsidRDefault="00DD1289" w:rsidP="00371B1A">
            <w:pPr>
              <w:pStyle w:val="Normal6a"/>
            </w:pPr>
            <w:r w:rsidRPr="00B465E9">
              <w:rPr>
                <w:noProof/>
              </w:rPr>
              <w:t>0%</w:t>
            </w:r>
          </w:p>
        </w:tc>
        <w:tc>
          <w:tcPr>
            <w:tcW w:w="578" w:type="pct"/>
            <w:tcBorders>
              <w:top w:val="single" w:sz="4" w:space="0" w:color="auto"/>
              <w:left w:val="single" w:sz="4" w:space="0" w:color="auto"/>
              <w:right w:val="single" w:sz="4" w:space="0" w:color="auto"/>
            </w:tcBorders>
          </w:tcPr>
          <w:p w14:paraId="27D2079A" w14:textId="77777777" w:rsidR="00DD1289" w:rsidRPr="00B465E9" w:rsidRDefault="00DD1289" w:rsidP="00371B1A">
            <w:pPr>
              <w:pStyle w:val="Normal6a"/>
            </w:pPr>
            <w:r w:rsidRPr="00B465E9">
              <w:rPr>
                <w:noProof/>
              </w:rPr>
              <w:t>New or additional energy capacity installed in electricity production (MW) from biomass;</w:t>
            </w:r>
          </w:p>
        </w:tc>
        <w:tc>
          <w:tcPr>
            <w:tcW w:w="578" w:type="pct"/>
            <w:tcBorders>
              <w:top w:val="single" w:sz="4" w:space="0" w:color="auto"/>
              <w:left w:val="single" w:sz="4" w:space="0" w:color="auto"/>
              <w:right w:val="single" w:sz="4" w:space="0" w:color="auto"/>
            </w:tcBorders>
          </w:tcPr>
          <w:p w14:paraId="3F7A5A5D" w14:textId="77777777" w:rsidR="00DD1289" w:rsidRPr="00B465E9" w:rsidRDefault="00DD1289" w:rsidP="00371B1A">
            <w:pPr>
              <w:pStyle w:val="Normal6a"/>
              <w:rPr>
                <w:noProof/>
              </w:rPr>
            </w:pPr>
            <w:r w:rsidRPr="00B465E9">
              <w:rPr>
                <w:noProof/>
              </w:rPr>
              <w:t>Annual GHG emissions avoided in tCO2e;</w:t>
            </w:r>
          </w:p>
          <w:p w14:paraId="53E97D32" w14:textId="77777777" w:rsidR="00DD1289" w:rsidRPr="00B465E9" w:rsidRDefault="00DD1289" w:rsidP="00371B1A">
            <w:pPr>
              <w:pStyle w:val="Normal6a"/>
              <w:rPr>
                <w:noProof/>
              </w:rPr>
            </w:pPr>
            <w:r w:rsidRPr="00B465E9">
              <w:rPr>
                <w:noProof/>
              </w:rPr>
              <w:t>Pollutant reduction in tonnes (PM2.5 and NOx);</w:t>
            </w:r>
          </w:p>
          <w:p w14:paraId="3F74D815" w14:textId="77777777" w:rsidR="00DD1289" w:rsidRPr="00B465E9" w:rsidRDefault="00DD1289" w:rsidP="00371B1A">
            <w:pPr>
              <w:pStyle w:val="Normal6a"/>
            </w:pPr>
            <w:r w:rsidRPr="00B465E9">
              <w:rPr>
                <w:noProof/>
              </w:rPr>
              <w:t>Number of people in third countries with access to electricity – by new access and improved access;</w:t>
            </w:r>
          </w:p>
        </w:tc>
      </w:tr>
      <w:tr w:rsidR="00DD1289" w:rsidRPr="00B465E9" w14:paraId="61E14712" w14:textId="77777777" w:rsidTr="00371B1A">
        <w:trPr>
          <w:jc w:val="center"/>
        </w:trPr>
        <w:tc>
          <w:tcPr>
            <w:tcW w:w="5000" w:type="pct"/>
            <w:gridSpan w:val="13"/>
            <w:tcBorders>
              <w:top w:val="single" w:sz="4" w:space="0" w:color="auto"/>
            </w:tcBorders>
          </w:tcPr>
          <w:p w14:paraId="0C7439FD" w14:textId="77777777" w:rsidR="00DD1289" w:rsidRPr="00B465E9" w:rsidRDefault="00DD1289" w:rsidP="00371B1A">
            <w:pPr>
              <w:pStyle w:val="Normal6a"/>
            </w:pPr>
          </w:p>
        </w:tc>
      </w:tr>
      <w:tr w:rsidR="00DD1289" w:rsidRPr="00B465E9" w14:paraId="669F1A4C" w14:textId="77777777" w:rsidTr="00371B1A">
        <w:trPr>
          <w:jc w:val="center"/>
        </w:trPr>
        <w:tc>
          <w:tcPr>
            <w:tcW w:w="5000" w:type="pct"/>
            <w:gridSpan w:val="13"/>
            <w:tcBorders>
              <w:bottom w:val="single" w:sz="4" w:space="0" w:color="auto"/>
            </w:tcBorders>
          </w:tcPr>
          <w:p w14:paraId="1A7070AB" w14:textId="77777777" w:rsidR="00DD1289" w:rsidRPr="00B465E9" w:rsidRDefault="00DD1289" w:rsidP="00371B1A">
            <w:pPr>
              <w:pStyle w:val="Normal6a"/>
              <w:jc w:val="center"/>
              <w:rPr>
                <w:i/>
                <w:iCs/>
              </w:rPr>
            </w:pPr>
            <w:r w:rsidRPr="00B465E9">
              <w:rPr>
                <w:i/>
                <w:iCs/>
              </w:rPr>
              <w:t>Amendment</w:t>
            </w:r>
          </w:p>
        </w:tc>
      </w:tr>
      <w:tr w:rsidR="00DD1289" w:rsidRPr="00B465E9" w14:paraId="72E63F91" w14:textId="77777777" w:rsidTr="00371B1A">
        <w:trPr>
          <w:trHeight w:val="280"/>
          <w:jc w:val="center"/>
        </w:trPr>
        <w:tc>
          <w:tcPr>
            <w:tcW w:w="468" w:type="pct"/>
            <w:tcBorders>
              <w:top w:val="single" w:sz="4" w:space="0" w:color="auto"/>
              <w:left w:val="single" w:sz="4" w:space="0" w:color="auto"/>
              <w:bottom w:val="single" w:sz="4" w:space="0" w:color="auto"/>
              <w:right w:val="single" w:sz="4" w:space="0" w:color="auto"/>
            </w:tcBorders>
          </w:tcPr>
          <w:p w14:paraId="00C0CF13" w14:textId="77777777" w:rsidR="00DD1289" w:rsidRPr="00B465E9" w:rsidRDefault="00DD1289" w:rsidP="00371B1A">
            <w:pPr>
              <w:pStyle w:val="Normal6a"/>
            </w:pPr>
            <w:r w:rsidRPr="00B465E9">
              <w:t xml:space="preserve">Policy area (level 1) </w:t>
            </w:r>
          </w:p>
        </w:tc>
        <w:tc>
          <w:tcPr>
            <w:tcW w:w="471" w:type="pct"/>
            <w:gridSpan w:val="2"/>
            <w:tcBorders>
              <w:top w:val="single" w:sz="4" w:space="0" w:color="auto"/>
              <w:left w:val="single" w:sz="4" w:space="0" w:color="auto"/>
              <w:bottom w:val="single" w:sz="4" w:space="0" w:color="auto"/>
              <w:right w:val="single" w:sz="4" w:space="0" w:color="auto"/>
            </w:tcBorders>
          </w:tcPr>
          <w:p w14:paraId="7FD4A9DF" w14:textId="77777777" w:rsidR="00DD1289" w:rsidRPr="00B465E9" w:rsidRDefault="00DD1289" w:rsidP="00371B1A">
            <w:pPr>
              <w:pStyle w:val="Normal6a"/>
            </w:pPr>
            <w:r w:rsidRPr="00B465E9">
              <w:t xml:space="preserve">Policy area (level 2) </w:t>
            </w:r>
          </w:p>
        </w:tc>
        <w:tc>
          <w:tcPr>
            <w:tcW w:w="455" w:type="pct"/>
            <w:gridSpan w:val="2"/>
            <w:tcBorders>
              <w:top w:val="single" w:sz="4" w:space="0" w:color="auto"/>
              <w:left w:val="single" w:sz="4" w:space="0" w:color="auto"/>
              <w:bottom w:val="single" w:sz="4" w:space="0" w:color="auto"/>
              <w:right w:val="single" w:sz="4" w:space="0" w:color="auto"/>
            </w:tcBorders>
          </w:tcPr>
          <w:p w14:paraId="1C85C308" w14:textId="77777777" w:rsidR="00DD1289" w:rsidRPr="00B465E9" w:rsidRDefault="00DD1289" w:rsidP="00371B1A">
            <w:pPr>
              <w:pStyle w:val="Normal6a"/>
            </w:pPr>
            <w:r w:rsidRPr="00B465E9">
              <w:t>#</w:t>
            </w:r>
          </w:p>
        </w:tc>
        <w:tc>
          <w:tcPr>
            <w:tcW w:w="701" w:type="pct"/>
            <w:gridSpan w:val="2"/>
            <w:tcBorders>
              <w:top w:val="single" w:sz="4" w:space="0" w:color="auto"/>
              <w:left w:val="single" w:sz="4" w:space="0" w:color="auto"/>
              <w:bottom w:val="single" w:sz="4" w:space="0" w:color="auto"/>
              <w:right w:val="single" w:sz="4" w:space="0" w:color="auto"/>
            </w:tcBorders>
          </w:tcPr>
          <w:p w14:paraId="5297C207" w14:textId="77777777" w:rsidR="00DD1289" w:rsidRPr="00B465E9" w:rsidRDefault="00DD1289" w:rsidP="00371B1A">
            <w:pPr>
              <w:pStyle w:val="Normal6a"/>
            </w:pPr>
            <w:r w:rsidRPr="00B465E9">
              <w:t>Intervention field</w:t>
            </w:r>
          </w:p>
        </w:tc>
        <w:tc>
          <w:tcPr>
            <w:tcW w:w="449" w:type="pct"/>
            <w:tcBorders>
              <w:top w:val="single" w:sz="4" w:space="0" w:color="auto"/>
              <w:left w:val="single" w:sz="4" w:space="0" w:color="auto"/>
              <w:bottom w:val="single" w:sz="4" w:space="0" w:color="auto"/>
              <w:right w:val="single" w:sz="4" w:space="0" w:color="auto"/>
            </w:tcBorders>
          </w:tcPr>
          <w:p w14:paraId="22FB6242" w14:textId="77777777" w:rsidR="00DD1289" w:rsidRPr="00B465E9" w:rsidRDefault="00DD1289" w:rsidP="00371B1A">
            <w:pPr>
              <w:pStyle w:val="Normal6a"/>
            </w:pPr>
            <w:r w:rsidRPr="00B465E9">
              <w:t>CCM</w:t>
            </w:r>
          </w:p>
        </w:tc>
        <w:tc>
          <w:tcPr>
            <w:tcW w:w="430" w:type="pct"/>
            <w:tcBorders>
              <w:top w:val="single" w:sz="4" w:space="0" w:color="auto"/>
              <w:left w:val="single" w:sz="4" w:space="0" w:color="auto"/>
              <w:bottom w:val="single" w:sz="4" w:space="0" w:color="auto"/>
              <w:right w:val="single" w:sz="4" w:space="0" w:color="auto"/>
            </w:tcBorders>
          </w:tcPr>
          <w:p w14:paraId="20F53E0B" w14:textId="77777777" w:rsidR="00DD1289" w:rsidRPr="00B465E9" w:rsidRDefault="00DD1289" w:rsidP="00371B1A">
            <w:pPr>
              <w:pStyle w:val="Normal6a"/>
            </w:pPr>
            <w:r w:rsidRPr="00B465E9">
              <w:t>CCA</w:t>
            </w:r>
          </w:p>
        </w:tc>
        <w:tc>
          <w:tcPr>
            <w:tcW w:w="426" w:type="pct"/>
            <w:tcBorders>
              <w:top w:val="single" w:sz="4" w:space="0" w:color="auto"/>
              <w:left w:val="single" w:sz="4" w:space="0" w:color="auto"/>
              <w:bottom w:val="single" w:sz="4" w:space="0" w:color="auto"/>
              <w:right w:val="single" w:sz="4" w:space="0" w:color="auto"/>
            </w:tcBorders>
          </w:tcPr>
          <w:p w14:paraId="7B59EB15" w14:textId="77777777" w:rsidR="00DD1289" w:rsidRPr="00B465E9" w:rsidRDefault="00DD1289" w:rsidP="00371B1A">
            <w:pPr>
              <w:pStyle w:val="Normal6a"/>
            </w:pPr>
            <w:r w:rsidRPr="00B465E9">
              <w:t>ENV</w:t>
            </w:r>
          </w:p>
        </w:tc>
        <w:tc>
          <w:tcPr>
            <w:tcW w:w="444" w:type="pct"/>
            <w:tcBorders>
              <w:top w:val="single" w:sz="4" w:space="0" w:color="auto"/>
              <w:left w:val="single" w:sz="4" w:space="0" w:color="auto"/>
              <w:bottom w:val="single" w:sz="4" w:space="0" w:color="auto"/>
              <w:right w:val="single" w:sz="4" w:space="0" w:color="auto"/>
            </w:tcBorders>
          </w:tcPr>
          <w:p w14:paraId="439C8295" w14:textId="77777777" w:rsidR="00DD1289" w:rsidRPr="00B465E9" w:rsidRDefault="00DD1289" w:rsidP="00371B1A">
            <w:pPr>
              <w:pStyle w:val="Normal6a"/>
            </w:pPr>
            <w:r w:rsidRPr="00B465E9">
              <w:t>SOC</w:t>
            </w:r>
          </w:p>
        </w:tc>
        <w:tc>
          <w:tcPr>
            <w:tcW w:w="578" w:type="pct"/>
            <w:tcBorders>
              <w:top w:val="single" w:sz="4" w:space="0" w:color="auto"/>
              <w:left w:val="single" w:sz="4" w:space="0" w:color="auto"/>
              <w:bottom w:val="single" w:sz="4" w:space="0" w:color="auto"/>
              <w:right w:val="single" w:sz="4" w:space="0" w:color="auto"/>
            </w:tcBorders>
          </w:tcPr>
          <w:p w14:paraId="664A7501" w14:textId="77777777" w:rsidR="00DD1289" w:rsidRPr="00B465E9" w:rsidRDefault="00DD1289" w:rsidP="00371B1A">
            <w:pPr>
              <w:pStyle w:val="Normal6a"/>
            </w:pPr>
            <w:r w:rsidRPr="00B465E9">
              <w:t>Output indicator</w:t>
            </w:r>
          </w:p>
        </w:tc>
        <w:tc>
          <w:tcPr>
            <w:tcW w:w="578" w:type="pct"/>
            <w:tcBorders>
              <w:top w:val="single" w:sz="4" w:space="0" w:color="auto"/>
              <w:left w:val="single" w:sz="4" w:space="0" w:color="auto"/>
              <w:bottom w:val="single" w:sz="4" w:space="0" w:color="auto"/>
              <w:right w:val="single" w:sz="4" w:space="0" w:color="auto"/>
            </w:tcBorders>
          </w:tcPr>
          <w:p w14:paraId="51779043" w14:textId="77777777" w:rsidR="00DD1289" w:rsidRPr="00B465E9" w:rsidRDefault="00DD1289" w:rsidP="00371B1A">
            <w:pPr>
              <w:pStyle w:val="Normal6a"/>
            </w:pPr>
            <w:r w:rsidRPr="00B465E9">
              <w:t>Result indicator</w:t>
            </w:r>
          </w:p>
        </w:tc>
      </w:tr>
      <w:tr w:rsidR="00DD1289" w:rsidRPr="00B465E9" w14:paraId="755B1E1C" w14:textId="77777777" w:rsidTr="00371B1A">
        <w:trPr>
          <w:trHeight w:val="280"/>
          <w:jc w:val="center"/>
        </w:trPr>
        <w:tc>
          <w:tcPr>
            <w:tcW w:w="468" w:type="pct"/>
            <w:tcBorders>
              <w:top w:val="single" w:sz="4" w:space="0" w:color="auto"/>
              <w:left w:val="single" w:sz="4" w:space="0" w:color="auto"/>
              <w:right w:val="single" w:sz="4" w:space="0" w:color="auto"/>
            </w:tcBorders>
          </w:tcPr>
          <w:p w14:paraId="062186BB" w14:textId="77777777" w:rsidR="00DD1289" w:rsidRPr="00B465E9" w:rsidRDefault="00DD1289" w:rsidP="00371B1A">
            <w:pPr>
              <w:pStyle w:val="Normal6a"/>
            </w:pPr>
            <w:r w:rsidRPr="00B465E9">
              <w:rPr>
                <w:noProof/>
              </w:rPr>
              <w:t>Energy</w:t>
            </w:r>
          </w:p>
        </w:tc>
        <w:tc>
          <w:tcPr>
            <w:tcW w:w="471" w:type="pct"/>
            <w:gridSpan w:val="2"/>
            <w:tcBorders>
              <w:top w:val="single" w:sz="4" w:space="0" w:color="auto"/>
              <w:left w:val="single" w:sz="4" w:space="0" w:color="auto"/>
              <w:right w:val="single" w:sz="4" w:space="0" w:color="auto"/>
            </w:tcBorders>
          </w:tcPr>
          <w:p w14:paraId="4F3A5A85" w14:textId="77777777" w:rsidR="00DD1289" w:rsidRPr="00B465E9" w:rsidRDefault="00DD1289" w:rsidP="00371B1A">
            <w:pPr>
              <w:pStyle w:val="Normal6a"/>
            </w:pPr>
            <w:r w:rsidRPr="00B465E9">
              <w:rPr>
                <w:noProof/>
              </w:rPr>
              <w:t>Electricity generation</w:t>
            </w:r>
          </w:p>
        </w:tc>
        <w:tc>
          <w:tcPr>
            <w:tcW w:w="455" w:type="pct"/>
            <w:gridSpan w:val="2"/>
            <w:tcBorders>
              <w:top w:val="single" w:sz="4" w:space="0" w:color="auto"/>
              <w:left w:val="single" w:sz="4" w:space="0" w:color="auto"/>
              <w:right w:val="single" w:sz="4" w:space="0" w:color="auto"/>
            </w:tcBorders>
          </w:tcPr>
          <w:p w14:paraId="0CAF8F10" w14:textId="77777777" w:rsidR="00DD1289" w:rsidRPr="00B465E9" w:rsidRDefault="00DD1289" w:rsidP="00371B1A">
            <w:pPr>
              <w:pStyle w:val="Normal6a"/>
            </w:pPr>
            <w:r w:rsidRPr="00B465E9">
              <w:rPr>
                <w:noProof/>
              </w:rPr>
              <w:t>180</w:t>
            </w:r>
          </w:p>
        </w:tc>
        <w:tc>
          <w:tcPr>
            <w:tcW w:w="701" w:type="pct"/>
            <w:gridSpan w:val="2"/>
            <w:tcBorders>
              <w:top w:val="single" w:sz="4" w:space="0" w:color="auto"/>
              <w:left w:val="single" w:sz="4" w:space="0" w:color="auto"/>
              <w:right w:val="single" w:sz="4" w:space="0" w:color="auto"/>
            </w:tcBorders>
          </w:tcPr>
          <w:p w14:paraId="46101E1F" w14:textId="77777777" w:rsidR="00DD1289" w:rsidRPr="00B465E9" w:rsidRDefault="00DD1289" w:rsidP="00371B1A">
            <w:pPr>
              <w:pStyle w:val="Normal6a"/>
            </w:pPr>
            <w:r w:rsidRPr="00B465E9">
              <w:rPr>
                <w:noProof/>
              </w:rPr>
              <w:t>Electricity generation from biomass with GHG emissions reductions following values included in Directive 2023/2413 (Renewable Energy Directive)</w:t>
            </w:r>
          </w:p>
        </w:tc>
        <w:tc>
          <w:tcPr>
            <w:tcW w:w="449" w:type="pct"/>
            <w:tcBorders>
              <w:top w:val="single" w:sz="4" w:space="0" w:color="auto"/>
              <w:left w:val="single" w:sz="4" w:space="0" w:color="auto"/>
              <w:right w:val="single" w:sz="4" w:space="0" w:color="auto"/>
            </w:tcBorders>
          </w:tcPr>
          <w:p w14:paraId="736065C6" w14:textId="77777777" w:rsidR="00DD1289" w:rsidRPr="00B465E9" w:rsidRDefault="00DD1289" w:rsidP="00371B1A">
            <w:pPr>
              <w:pStyle w:val="Normal6a"/>
              <w:rPr>
                <w:b/>
                <w:bCs/>
                <w:i/>
                <w:iCs/>
              </w:rPr>
            </w:pPr>
            <w:r w:rsidRPr="00B465E9">
              <w:rPr>
                <w:b/>
                <w:bCs/>
                <w:i/>
                <w:iCs/>
                <w:noProof/>
              </w:rPr>
              <w:t>0%</w:t>
            </w:r>
          </w:p>
        </w:tc>
        <w:tc>
          <w:tcPr>
            <w:tcW w:w="430" w:type="pct"/>
            <w:tcBorders>
              <w:top w:val="single" w:sz="4" w:space="0" w:color="auto"/>
              <w:left w:val="single" w:sz="4" w:space="0" w:color="auto"/>
              <w:right w:val="single" w:sz="4" w:space="0" w:color="auto"/>
            </w:tcBorders>
          </w:tcPr>
          <w:p w14:paraId="542D46F4" w14:textId="77777777" w:rsidR="00DD1289" w:rsidRPr="00B465E9" w:rsidRDefault="00DD1289" w:rsidP="00371B1A">
            <w:pPr>
              <w:pStyle w:val="Normal6a"/>
            </w:pPr>
            <w:r w:rsidRPr="00B465E9">
              <w:rPr>
                <w:noProof/>
              </w:rPr>
              <w:t>0%</w:t>
            </w:r>
          </w:p>
        </w:tc>
        <w:tc>
          <w:tcPr>
            <w:tcW w:w="426" w:type="pct"/>
            <w:tcBorders>
              <w:top w:val="single" w:sz="4" w:space="0" w:color="auto"/>
              <w:left w:val="single" w:sz="4" w:space="0" w:color="auto"/>
              <w:right w:val="single" w:sz="4" w:space="0" w:color="auto"/>
            </w:tcBorders>
          </w:tcPr>
          <w:p w14:paraId="6807D960" w14:textId="77777777" w:rsidR="00DD1289" w:rsidRPr="00B465E9" w:rsidRDefault="00DD1289" w:rsidP="00371B1A">
            <w:pPr>
              <w:pStyle w:val="Normal6a"/>
            </w:pPr>
            <w:r w:rsidRPr="00B465E9">
              <w:rPr>
                <w:noProof/>
              </w:rPr>
              <w:t>0%</w:t>
            </w:r>
          </w:p>
        </w:tc>
        <w:tc>
          <w:tcPr>
            <w:tcW w:w="444" w:type="pct"/>
            <w:tcBorders>
              <w:top w:val="single" w:sz="4" w:space="0" w:color="auto"/>
              <w:left w:val="single" w:sz="4" w:space="0" w:color="auto"/>
              <w:right w:val="single" w:sz="4" w:space="0" w:color="auto"/>
            </w:tcBorders>
          </w:tcPr>
          <w:p w14:paraId="102B36CF" w14:textId="77777777" w:rsidR="00DD1289" w:rsidRPr="00B465E9" w:rsidRDefault="00DD1289" w:rsidP="00371B1A">
            <w:pPr>
              <w:pStyle w:val="Normal6a"/>
            </w:pPr>
            <w:r w:rsidRPr="00B465E9">
              <w:rPr>
                <w:noProof/>
              </w:rPr>
              <w:t>0%</w:t>
            </w:r>
          </w:p>
        </w:tc>
        <w:tc>
          <w:tcPr>
            <w:tcW w:w="578" w:type="pct"/>
            <w:tcBorders>
              <w:top w:val="single" w:sz="4" w:space="0" w:color="auto"/>
              <w:left w:val="single" w:sz="4" w:space="0" w:color="auto"/>
              <w:right w:val="single" w:sz="4" w:space="0" w:color="auto"/>
            </w:tcBorders>
          </w:tcPr>
          <w:p w14:paraId="64E24B22" w14:textId="77777777" w:rsidR="00DD1289" w:rsidRPr="00B465E9" w:rsidRDefault="00DD1289" w:rsidP="00371B1A">
            <w:pPr>
              <w:pStyle w:val="Normal6a"/>
            </w:pPr>
            <w:r w:rsidRPr="00B465E9">
              <w:rPr>
                <w:noProof/>
              </w:rPr>
              <w:t>New or additional energy capacity installed in electricity production (MW) from biomass;</w:t>
            </w:r>
          </w:p>
        </w:tc>
        <w:tc>
          <w:tcPr>
            <w:tcW w:w="578" w:type="pct"/>
            <w:tcBorders>
              <w:top w:val="single" w:sz="4" w:space="0" w:color="auto"/>
              <w:left w:val="single" w:sz="4" w:space="0" w:color="auto"/>
              <w:right w:val="single" w:sz="4" w:space="0" w:color="auto"/>
            </w:tcBorders>
          </w:tcPr>
          <w:p w14:paraId="5869506F" w14:textId="77777777" w:rsidR="00DD1289" w:rsidRPr="00B465E9" w:rsidRDefault="00DD1289" w:rsidP="00371B1A">
            <w:pPr>
              <w:pStyle w:val="Normal6a"/>
              <w:rPr>
                <w:noProof/>
              </w:rPr>
            </w:pPr>
            <w:r w:rsidRPr="00B465E9">
              <w:rPr>
                <w:noProof/>
              </w:rPr>
              <w:t>Annual GHG emissions avoided in tCO2e;</w:t>
            </w:r>
          </w:p>
          <w:p w14:paraId="5B3FA08B" w14:textId="77777777" w:rsidR="00DD1289" w:rsidRPr="00B465E9" w:rsidRDefault="00DD1289" w:rsidP="00371B1A">
            <w:pPr>
              <w:pStyle w:val="Normal6a"/>
              <w:rPr>
                <w:noProof/>
              </w:rPr>
            </w:pPr>
            <w:r w:rsidRPr="00B465E9">
              <w:rPr>
                <w:noProof/>
              </w:rPr>
              <w:t>Pollutant reduction in tonnes (PM2.5 and NOx);</w:t>
            </w:r>
          </w:p>
          <w:p w14:paraId="32FED5C1" w14:textId="77777777" w:rsidR="00DD1289" w:rsidRPr="00B465E9" w:rsidRDefault="00DD1289" w:rsidP="00371B1A">
            <w:pPr>
              <w:pStyle w:val="Normal6a"/>
            </w:pPr>
            <w:r w:rsidRPr="00B465E9">
              <w:rPr>
                <w:noProof/>
              </w:rPr>
              <w:t>Number of people in third countries with access to electricity – by new access and improved access;</w:t>
            </w:r>
          </w:p>
        </w:tc>
      </w:tr>
    </w:tbl>
    <w:p w14:paraId="439EFF93" w14:textId="77777777" w:rsidR="00DD1289" w:rsidRPr="00B465E9" w:rsidRDefault="00DD1289" w:rsidP="00DD1289">
      <w:pPr>
        <w:pStyle w:val="AmOrLang"/>
      </w:pPr>
      <w:r w:rsidRPr="00B465E9">
        <w:t xml:space="preserve">Or. </w:t>
      </w:r>
      <w:r w:rsidRPr="00B465E9">
        <w:rPr>
          <w:rStyle w:val="HideTWBExt"/>
          <w:rFonts w:eastAsiaTheme="majorEastAsia"/>
        </w:rPr>
        <w:t>&lt;Original&gt;</w:t>
      </w:r>
      <w:r w:rsidRPr="00B465E9">
        <w:rPr>
          <w:rStyle w:val="HideTWBInt"/>
        </w:rPr>
        <w:t>{EN}</w:t>
      </w:r>
      <w:proofErr w:type="spellStart"/>
      <w:r w:rsidRPr="00B465E9">
        <w:t>en</w:t>
      </w:r>
      <w:proofErr w:type="spellEnd"/>
      <w:r w:rsidRPr="00B465E9">
        <w:rPr>
          <w:rStyle w:val="HideTWBExt"/>
          <w:rFonts w:eastAsiaTheme="majorEastAsia"/>
        </w:rPr>
        <w:t>&lt;/Original&gt;</w:t>
      </w:r>
    </w:p>
    <w:p w14:paraId="45BF775B" w14:textId="77777777" w:rsidR="00DD1289" w:rsidRPr="00B465E9" w:rsidRDefault="00DD1289" w:rsidP="00DD1289">
      <w:r w:rsidRPr="00B465E9">
        <w:rPr>
          <w:rStyle w:val="HideTWBExt"/>
          <w:rFonts w:eastAsiaTheme="majorEastAsia"/>
        </w:rPr>
        <w:t>&lt;/Amend&gt;</w:t>
      </w:r>
    </w:p>
    <w:p w14:paraId="5D52A670" w14:textId="6986E9B9"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394</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46C8025C" w14:textId="77777777" w:rsidR="00DD1289" w:rsidRPr="00B465E9" w:rsidRDefault="00DD1289" w:rsidP="00DD1289">
      <w:pPr>
        <w:pStyle w:val="NormalBold"/>
      </w:pPr>
      <w:r w:rsidRPr="00B465E9">
        <w:rPr>
          <w:rStyle w:val="HideTWBExt"/>
          <w:b w:val="0"/>
        </w:rPr>
        <w:t>&lt;RepeatBlock-By&gt;&lt;Members&gt;</w:t>
      </w:r>
      <w:r w:rsidRPr="00B465E9">
        <w:t>Rasmus Nordqvist</w:t>
      </w:r>
      <w:r w:rsidRPr="00B465E9">
        <w:rPr>
          <w:rStyle w:val="HideTWBExt"/>
          <w:b w:val="0"/>
        </w:rPr>
        <w:t>&lt;/Members&gt;</w:t>
      </w:r>
    </w:p>
    <w:p w14:paraId="020F5DF0" w14:textId="77777777" w:rsidR="00DD1289" w:rsidRPr="00B465E9" w:rsidRDefault="00DD1289" w:rsidP="00DD1289">
      <w:r w:rsidRPr="00B465E9">
        <w:rPr>
          <w:rStyle w:val="HideTWBExt"/>
        </w:rPr>
        <w:t>&lt;/RepeatBlock-By&gt;</w:t>
      </w:r>
    </w:p>
    <w:p w14:paraId="229383DA"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1035F680"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180</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400"/>
        <w:gridCol w:w="1747"/>
        <w:gridCol w:w="7"/>
        <w:gridCol w:w="1144"/>
        <w:gridCol w:w="8"/>
        <w:gridCol w:w="1832"/>
        <w:gridCol w:w="7"/>
        <w:gridCol w:w="1270"/>
        <w:gridCol w:w="6"/>
        <w:gridCol w:w="1270"/>
        <w:gridCol w:w="6"/>
        <w:gridCol w:w="1270"/>
        <w:gridCol w:w="6"/>
        <w:gridCol w:w="1276"/>
        <w:gridCol w:w="1761"/>
        <w:gridCol w:w="1276"/>
      </w:tblGrid>
      <w:tr w:rsidR="00DD1289" w:rsidRPr="00B465E9" w14:paraId="4E5F7204" w14:textId="77777777" w:rsidTr="00371B1A">
        <w:trPr>
          <w:jc w:val="center"/>
        </w:trPr>
        <w:tc>
          <w:tcPr>
            <w:tcW w:w="5000" w:type="pct"/>
            <w:gridSpan w:val="16"/>
          </w:tcPr>
          <w:p w14:paraId="013E4EBE" w14:textId="77777777" w:rsidR="00DD1289" w:rsidRPr="00B465E9" w:rsidRDefault="00DD1289" w:rsidP="00371B1A">
            <w:pPr>
              <w:keepNext/>
            </w:pPr>
          </w:p>
        </w:tc>
      </w:tr>
      <w:tr w:rsidR="00DD1289" w:rsidRPr="00B465E9" w14:paraId="7B278EE4" w14:textId="77777777" w:rsidTr="00371B1A">
        <w:trPr>
          <w:jc w:val="center"/>
        </w:trPr>
        <w:tc>
          <w:tcPr>
            <w:tcW w:w="5000" w:type="pct"/>
            <w:gridSpan w:val="16"/>
            <w:tcBorders>
              <w:bottom w:val="single" w:sz="4" w:space="0" w:color="auto"/>
            </w:tcBorders>
          </w:tcPr>
          <w:p w14:paraId="3EA5D6A0" w14:textId="77777777" w:rsidR="00DD1289" w:rsidRPr="00B465E9" w:rsidRDefault="00DD1289" w:rsidP="00371B1A">
            <w:pPr>
              <w:pStyle w:val="AmColumnHeading"/>
              <w:keepNext/>
            </w:pPr>
            <w:r w:rsidRPr="00B465E9">
              <w:t>Text proposed by the Commission</w:t>
            </w:r>
          </w:p>
        </w:tc>
      </w:tr>
      <w:tr w:rsidR="00DD1289" w:rsidRPr="00B465E9" w14:paraId="5D4CCCE8" w14:textId="77777777" w:rsidTr="00371B1A">
        <w:trPr>
          <w:trHeight w:val="280"/>
          <w:jc w:val="center"/>
        </w:trPr>
        <w:tc>
          <w:tcPr>
            <w:tcW w:w="500" w:type="pct"/>
            <w:tcBorders>
              <w:top w:val="single" w:sz="4" w:space="0" w:color="auto"/>
              <w:left w:val="single" w:sz="4" w:space="0" w:color="auto"/>
              <w:right w:val="single" w:sz="4" w:space="0" w:color="auto"/>
            </w:tcBorders>
          </w:tcPr>
          <w:p w14:paraId="37A1A7B5" w14:textId="77777777" w:rsidR="00DD1289" w:rsidRPr="00B465E9" w:rsidRDefault="00DD1289" w:rsidP="00371B1A">
            <w:pPr>
              <w:pStyle w:val="Normal6a"/>
            </w:pPr>
          </w:p>
        </w:tc>
        <w:tc>
          <w:tcPr>
            <w:tcW w:w="498" w:type="pct"/>
            <w:tcBorders>
              <w:top w:val="single" w:sz="4" w:space="0" w:color="auto"/>
              <w:left w:val="single" w:sz="4" w:space="0" w:color="auto"/>
              <w:right w:val="single" w:sz="4" w:space="0" w:color="auto"/>
            </w:tcBorders>
          </w:tcPr>
          <w:p w14:paraId="4FAB8D5D" w14:textId="77777777" w:rsidR="00DD1289" w:rsidRPr="00B465E9" w:rsidRDefault="00DD1289" w:rsidP="00371B1A">
            <w:pPr>
              <w:pStyle w:val="Normal6a"/>
            </w:pPr>
          </w:p>
        </w:tc>
        <w:tc>
          <w:tcPr>
            <w:tcW w:w="500" w:type="pct"/>
            <w:gridSpan w:val="2"/>
            <w:tcBorders>
              <w:top w:val="single" w:sz="4" w:space="0" w:color="auto"/>
              <w:left w:val="single" w:sz="4" w:space="0" w:color="auto"/>
              <w:right w:val="single" w:sz="4" w:space="0" w:color="auto"/>
            </w:tcBorders>
          </w:tcPr>
          <w:p w14:paraId="035B14FC" w14:textId="77777777" w:rsidR="00DD1289" w:rsidRPr="00B465E9" w:rsidRDefault="00DD1289" w:rsidP="00371B1A">
            <w:pPr>
              <w:pStyle w:val="Normal6a"/>
            </w:pPr>
            <w:r w:rsidRPr="00B465E9">
              <w:t>#</w:t>
            </w:r>
          </w:p>
        </w:tc>
        <w:tc>
          <w:tcPr>
            <w:tcW w:w="500" w:type="pct"/>
            <w:gridSpan w:val="2"/>
            <w:tcBorders>
              <w:top w:val="single" w:sz="4" w:space="0" w:color="auto"/>
              <w:left w:val="single" w:sz="4" w:space="0" w:color="auto"/>
              <w:right w:val="single" w:sz="4" w:space="0" w:color="auto"/>
            </w:tcBorders>
          </w:tcPr>
          <w:p w14:paraId="5840C61C" w14:textId="77777777" w:rsidR="00DD1289" w:rsidRPr="00B465E9" w:rsidRDefault="00DD1289" w:rsidP="00371B1A">
            <w:pPr>
              <w:pStyle w:val="Normal6a"/>
            </w:pPr>
          </w:p>
        </w:tc>
        <w:tc>
          <w:tcPr>
            <w:tcW w:w="500" w:type="pct"/>
            <w:gridSpan w:val="2"/>
            <w:tcBorders>
              <w:top w:val="single" w:sz="4" w:space="0" w:color="auto"/>
              <w:left w:val="single" w:sz="4" w:space="0" w:color="auto"/>
              <w:right w:val="single" w:sz="4" w:space="0" w:color="auto"/>
            </w:tcBorders>
          </w:tcPr>
          <w:p w14:paraId="47FD13B6" w14:textId="77777777" w:rsidR="00DD1289" w:rsidRPr="00B465E9" w:rsidRDefault="00DD1289" w:rsidP="00371B1A">
            <w:pPr>
              <w:pStyle w:val="Normal6a"/>
            </w:pPr>
          </w:p>
        </w:tc>
        <w:tc>
          <w:tcPr>
            <w:tcW w:w="500" w:type="pct"/>
            <w:gridSpan w:val="2"/>
            <w:tcBorders>
              <w:top w:val="single" w:sz="4" w:space="0" w:color="auto"/>
              <w:left w:val="single" w:sz="4" w:space="0" w:color="auto"/>
              <w:right w:val="single" w:sz="4" w:space="0" w:color="auto"/>
            </w:tcBorders>
          </w:tcPr>
          <w:p w14:paraId="52EA0A67" w14:textId="77777777" w:rsidR="00DD1289" w:rsidRPr="00B465E9" w:rsidRDefault="00DD1289" w:rsidP="00371B1A">
            <w:pPr>
              <w:pStyle w:val="Normal6a"/>
            </w:pPr>
          </w:p>
        </w:tc>
        <w:tc>
          <w:tcPr>
            <w:tcW w:w="500" w:type="pct"/>
            <w:gridSpan w:val="2"/>
            <w:tcBorders>
              <w:top w:val="single" w:sz="4" w:space="0" w:color="auto"/>
              <w:left w:val="single" w:sz="4" w:space="0" w:color="auto"/>
              <w:right w:val="single" w:sz="4" w:space="0" w:color="auto"/>
            </w:tcBorders>
          </w:tcPr>
          <w:p w14:paraId="779DF0B9" w14:textId="77777777" w:rsidR="00DD1289" w:rsidRPr="00B465E9" w:rsidRDefault="00DD1289" w:rsidP="00371B1A">
            <w:pPr>
              <w:pStyle w:val="Normal6a"/>
            </w:pPr>
          </w:p>
        </w:tc>
        <w:tc>
          <w:tcPr>
            <w:tcW w:w="502" w:type="pct"/>
            <w:gridSpan w:val="2"/>
            <w:tcBorders>
              <w:top w:val="single" w:sz="4" w:space="0" w:color="auto"/>
              <w:left w:val="single" w:sz="4" w:space="0" w:color="auto"/>
              <w:right w:val="single" w:sz="4" w:space="0" w:color="auto"/>
            </w:tcBorders>
          </w:tcPr>
          <w:p w14:paraId="0128EB36"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19D42FCA"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7C3A228F" w14:textId="77777777" w:rsidR="00DD1289" w:rsidRPr="00B465E9" w:rsidRDefault="00DD1289" w:rsidP="00371B1A">
            <w:pPr>
              <w:pStyle w:val="Normal6a"/>
            </w:pPr>
          </w:p>
        </w:tc>
      </w:tr>
      <w:tr w:rsidR="00DD1289" w:rsidRPr="00B465E9" w14:paraId="1ACFA705" w14:textId="77777777" w:rsidTr="00371B1A">
        <w:trPr>
          <w:trHeight w:val="280"/>
          <w:jc w:val="center"/>
        </w:trPr>
        <w:tc>
          <w:tcPr>
            <w:tcW w:w="500" w:type="pct"/>
            <w:tcBorders>
              <w:top w:val="single" w:sz="4" w:space="0" w:color="auto"/>
              <w:left w:val="single" w:sz="4" w:space="0" w:color="auto"/>
              <w:right w:val="single" w:sz="4" w:space="0" w:color="auto"/>
            </w:tcBorders>
          </w:tcPr>
          <w:p w14:paraId="665DD9BD" w14:textId="77777777" w:rsidR="00DD1289" w:rsidRPr="00B465E9" w:rsidRDefault="00DD1289" w:rsidP="00371B1A">
            <w:pPr>
              <w:pStyle w:val="Normal6a"/>
              <w:rPr>
                <w:b/>
                <w:bCs/>
                <w:i/>
                <w:iCs/>
              </w:rPr>
            </w:pPr>
            <w:r w:rsidRPr="00B465E9">
              <w:rPr>
                <w:b/>
                <w:bCs/>
                <w:i/>
                <w:iCs/>
              </w:rPr>
              <w:t>Energy</w:t>
            </w:r>
          </w:p>
        </w:tc>
        <w:tc>
          <w:tcPr>
            <w:tcW w:w="498" w:type="pct"/>
            <w:tcBorders>
              <w:top w:val="single" w:sz="4" w:space="0" w:color="auto"/>
              <w:left w:val="single" w:sz="4" w:space="0" w:color="auto"/>
              <w:right w:val="single" w:sz="4" w:space="0" w:color="auto"/>
            </w:tcBorders>
          </w:tcPr>
          <w:p w14:paraId="3977125C" w14:textId="77777777" w:rsidR="00DD1289" w:rsidRPr="00B465E9" w:rsidRDefault="00DD1289" w:rsidP="00371B1A">
            <w:pPr>
              <w:pStyle w:val="Normal6a"/>
              <w:rPr>
                <w:b/>
                <w:bCs/>
                <w:i/>
                <w:iCs/>
              </w:rPr>
            </w:pPr>
            <w:r w:rsidRPr="00B465E9">
              <w:rPr>
                <w:b/>
                <w:bCs/>
                <w:i/>
                <w:iCs/>
              </w:rPr>
              <w:t>Electricity generation</w:t>
            </w:r>
          </w:p>
        </w:tc>
        <w:tc>
          <w:tcPr>
            <w:tcW w:w="500" w:type="pct"/>
            <w:gridSpan w:val="2"/>
            <w:tcBorders>
              <w:top w:val="single" w:sz="4" w:space="0" w:color="auto"/>
              <w:left w:val="single" w:sz="4" w:space="0" w:color="auto"/>
              <w:right w:val="single" w:sz="4" w:space="0" w:color="auto"/>
            </w:tcBorders>
          </w:tcPr>
          <w:p w14:paraId="28082013" w14:textId="77777777" w:rsidR="00DD1289" w:rsidRPr="00B465E9" w:rsidRDefault="00DD1289" w:rsidP="00371B1A">
            <w:pPr>
              <w:pStyle w:val="Normal6a"/>
              <w:rPr>
                <w:b/>
                <w:bCs/>
                <w:i/>
                <w:iCs/>
              </w:rPr>
            </w:pPr>
            <w:r w:rsidRPr="00B465E9">
              <w:rPr>
                <w:b/>
                <w:bCs/>
                <w:i/>
                <w:iCs/>
              </w:rPr>
              <w:t>180</w:t>
            </w:r>
          </w:p>
        </w:tc>
        <w:tc>
          <w:tcPr>
            <w:tcW w:w="500" w:type="pct"/>
            <w:gridSpan w:val="2"/>
            <w:tcBorders>
              <w:top w:val="single" w:sz="4" w:space="0" w:color="auto"/>
              <w:left w:val="single" w:sz="4" w:space="0" w:color="auto"/>
              <w:right w:val="single" w:sz="4" w:space="0" w:color="auto"/>
            </w:tcBorders>
          </w:tcPr>
          <w:p w14:paraId="5AC34BC6" w14:textId="77777777" w:rsidR="00DD1289" w:rsidRPr="00B465E9" w:rsidRDefault="00DD1289" w:rsidP="00371B1A">
            <w:pPr>
              <w:pStyle w:val="Normal6a"/>
              <w:rPr>
                <w:b/>
                <w:bCs/>
                <w:i/>
                <w:iCs/>
              </w:rPr>
            </w:pPr>
            <w:r w:rsidRPr="00B465E9">
              <w:rPr>
                <w:b/>
                <w:bCs/>
                <w:i/>
                <w:iCs/>
              </w:rPr>
              <w:t>Electricity generation from biomass with GHG emissions reductions following values included in Directive 2023/2413 (Renewable Energy Directive)</w:t>
            </w:r>
          </w:p>
        </w:tc>
        <w:tc>
          <w:tcPr>
            <w:tcW w:w="500" w:type="pct"/>
            <w:gridSpan w:val="2"/>
            <w:tcBorders>
              <w:top w:val="single" w:sz="4" w:space="0" w:color="auto"/>
              <w:left w:val="single" w:sz="4" w:space="0" w:color="auto"/>
              <w:right w:val="single" w:sz="4" w:space="0" w:color="auto"/>
            </w:tcBorders>
          </w:tcPr>
          <w:p w14:paraId="113EC0BA" w14:textId="77777777" w:rsidR="00DD1289" w:rsidRPr="00B465E9" w:rsidRDefault="00DD1289" w:rsidP="00371B1A">
            <w:pPr>
              <w:pStyle w:val="Normal6a"/>
              <w:rPr>
                <w:b/>
                <w:bCs/>
                <w:i/>
                <w:iCs/>
              </w:rPr>
            </w:pPr>
            <w:r w:rsidRPr="00B465E9">
              <w:rPr>
                <w:b/>
                <w:bCs/>
                <w:i/>
                <w:iCs/>
              </w:rPr>
              <w:t>40%</w:t>
            </w:r>
          </w:p>
        </w:tc>
        <w:tc>
          <w:tcPr>
            <w:tcW w:w="500" w:type="pct"/>
            <w:gridSpan w:val="2"/>
            <w:tcBorders>
              <w:top w:val="single" w:sz="4" w:space="0" w:color="auto"/>
              <w:left w:val="single" w:sz="4" w:space="0" w:color="auto"/>
              <w:right w:val="single" w:sz="4" w:space="0" w:color="auto"/>
            </w:tcBorders>
          </w:tcPr>
          <w:p w14:paraId="2F745239" w14:textId="77777777" w:rsidR="00DD1289" w:rsidRPr="00B465E9" w:rsidRDefault="00DD1289" w:rsidP="00371B1A">
            <w:pPr>
              <w:pStyle w:val="Normal6a"/>
              <w:rPr>
                <w:b/>
                <w:bCs/>
                <w:i/>
                <w:iCs/>
              </w:rPr>
            </w:pPr>
            <w:r w:rsidRPr="00B465E9">
              <w:rPr>
                <w:b/>
                <w:bCs/>
                <w:i/>
                <w:iCs/>
              </w:rPr>
              <w:t>0%</w:t>
            </w:r>
          </w:p>
        </w:tc>
        <w:tc>
          <w:tcPr>
            <w:tcW w:w="500" w:type="pct"/>
            <w:gridSpan w:val="2"/>
            <w:tcBorders>
              <w:top w:val="single" w:sz="4" w:space="0" w:color="auto"/>
              <w:left w:val="single" w:sz="4" w:space="0" w:color="auto"/>
              <w:right w:val="single" w:sz="4" w:space="0" w:color="auto"/>
            </w:tcBorders>
          </w:tcPr>
          <w:p w14:paraId="1C832675" w14:textId="77777777" w:rsidR="00DD1289" w:rsidRPr="00B465E9" w:rsidRDefault="00DD1289" w:rsidP="00371B1A">
            <w:pPr>
              <w:pStyle w:val="Normal6a"/>
              <w:rPr>
                <w:b/>
                <w:bCs/>
                <w:i/>
                <w:iCs/>
              </w:rPr>
            </w:pPr>
            <w:r w:rsidRPr="00B465E9">
              <w:rPr>
                <w:b/>
                <w:bCs/>
                <w:i/>
                <w:iCs/>
              </w:rPr>
              <w:t>0%</w:t>
            </w:r>
          </w:p>
        </w:tc>
        <w:tc>
          <w:tcPr>
            <w:tcW w:w="502" w:type="pct"/>
            <w:gridSpan w:val="2"/>
            <w:tcBorders>
              <w:top w:val="single" w:sz="4" w:space="0" w:color="auto"/>
              <w:left w:val="single" w:sz="4" w:space="0" w:color="auto"/>
              <w:right w:val="single" w:sz="4" w:space="0" w:color="auto"/>
            </w:tcBorders>
          </w:tcPr>
          <w:p w14:paraId="6E67107F" w14:textId="77777777" w:rsidR="00DD1289" w:rsidRPr="00B465E9" w:rsidRDefault="00DD1289" w:rsidP="00371B1A">
            <w:pPr>
              <w:pStyle w:val="Normal6a"/>
              <w:rPr>
                <w:b/>
                <w:bCs/>
                <w:i/>
                <w:iCs/>
              </w:rPr>
            </w:pPr>
            <w:r w:rsidRPr="00B465E9">
              <w:rPr>
                <w:b/>
                <w:bCs/>
                <w:i/>
                <w:iCs/>
              </w:rPr>
              <w:t>0%</w:t>
            </w:r>
          </w:p>
        </w:tc>
        <w:tc>
          <w:tcPr>
            <w:tcW w:w="500" w:type="pct"/>
            <w:tcBorders>
              <w:top w:val="single" w:sz="4" w:space="0" w:color="auto"/>
              <w:left w:val="single" w:sz="4" w:space="0" w:color="auto"/>
              <w:right w:val="single" w:sz="4" w:space="0" w:color="auto"/>
            </w:tcBorders>
          </w:tcPr>
          <w:p w14:paraId="02F0C89C" w14:textId="77777777" w:rsidR="00DD1289" w:rsidRPr="00B465E9" w:rsidRDefault="00DD1289" w:rsidP="00371B1A">
            <w:pPr>
              <w:pStyle w:val="Normal6a"/>
              <w:rPr>
                <w:b/>
                <w:bCs/>
                <w:i/>
                <w:iCs/>
              </w:rPr>
            </w:pPr>
            <w:r w:rsidRPr="00B465E9">
              <w:rPr>
                <w:b/>
                <w:bCs/>
                <w:i/>
                <w:iCs/>
              </w:rPr>
              <w:t>•</w:t>
            </w:r>
            <w:r w:rsidRPr="00B465E9">
              <w:rPr>
                <w:b/>
                <w:bCs/>
                <w:i/>
                <w:iCs/>
              </w:rPr>
              <w:tab/>
              <w:t>New or additional energy capacity installed in electricity production (MW) from biomass;</w:t>
            </w:r>
          </w:p>
        </w:tc>
        <w:tc>
          <w:tcPr>
            <w:tcW w:w="500" w:type="pct"/>
            <w:tcBorders>
              <w:top w:val="single" w:sz="4" w:space="0" w:color="auto"/>
              <w:left w:val="single" w:sz="4" w:space="0" w:color="auto"/>
              <w:right w:val="single" w:sz="4" w:space="0" w:color="auto"/>
            </w:tcBorders>
          </w:tcPr>
          <w:p w14:paraId="6A4CAE82" w14:textId="77777777" w:rsidR="00DD1289" w:rsidRPr="00B465E9" w:rsidRDefault="00DD1289" w:rsidP="00371B1A">
            <w:pPr>
              <w:pStyle w:val="Normal6a"/>
            </w:pPr>
          </w:p>
        </w:tc>
      </w:tr>
      <w:tr w:rsidR="00DD1289" w:rsidRPr="00B465E9" w14:paraId="632E0BBC" w14:textId="77777777" w:rsidTr="00371B1A">
        <w:trPr>
          <w:jc w:val="center"/>
        </w:trPr>
        <w:tc>
          <w:tcPr>
            <w:tcW w:w="5000" w:type="pct"/>
            <w:gridSpan w:val="16"/>
            <w:tcBorders>
              <w:top w:val="single" w:sz="4" w:space="0" w:color="auto"/>
            </w:tcBorders>
          </w:tcPr>
          <w:p w14:paraId="2B47239D" w14:textId="77777777" w:rsidR="00DD1289" w:rsidRPr="00B465E9" w:rsidRDefault="00DD1289" w:rsidP="00371B1A">
            <w:pPr>
              <w:pStyle w:val="Normal6a"/>
            </w:pPr>
          </w:p>
        </w:tc>
      </w:tr>
      <w:tr w:rsidR="00DD1289" w:rsidRPr="00B465E9" w14:paraId="2436A977" w14:textId="77777777" w:rsidTr="00371B1A">
        <w:trPr>
          <w:jc w:val="center"/>
        </w:trPr>
        <w:tc>
          <w:tcPr>
            <w:tcW w:w="5000" w:type="pct"/>
            <w:gridSpan w:val="16"/>
            <w:tcBorders>
              <w:bottom w:val="single" w:sz="4" w:space="0" w:color="auto"/>
            </w:tcBorders>
          </w:tcPr>
          <w:p w14:paraId="788512FF" w14:textId="77777777" w:rsidR="00DD1289" w:rsidRPr="00B465E9" w:rsidRDefault="00DD1289" w:rsidP="00371B1A">
            <w:pPr>
              <w:pStyle w:val="Normal6a"/>
              <w:jc w:val="center"/>
              <w:rPr>
                <w:i/>
                <w:iCs/>
              </w:rPr>
            </w:pPr>
            <w:r w:rsidRPr="00B465E9">
              <w:rPr>
                <w:i/>
                <w:iCs/>
              </w:rPr>
              <w:t>Amendment</w:t>
            </w:r>
          </w:p>
        </w:tc>
      </w:tr>
      <w:tr w:rsidR="00DD1289" w:rsidRPr="00B465E9" w14:paraId="1B9BC5A6" w14:textId="77777777" w:rsidTr="00371B1A">
        <w:trPr>
          <w:trHeight w:val="280"/>
          <w:jc w:val="center"/>
        </w:trPr>
        <w:tc>
          <w:tcPr>
            <w:tcW w:w="500" w:type="pct"/>
            <w:tcBorders>
              <w:top w:val="single" w:sz="4" w:space="0" w:color="auto"/>
              <w:left w:val="single" w:sz="4" w:space="0" w:color="auto"/>
              <w:bottom w:val="single" w:sz="4" w:space="0" w:color="auto"/>
              <w:right w:val="single" w:sz="4" w:space="0" w:color="auto"/>
            </w:tcBorders>
          </w:tcPr>
          <w:p w14:paraId="600FF233" w14:textId="77777777" w:rsidR="00DD1289" w:rsidRPr="00B465E9" w:rsidRDefault="00DD1289" w:rsidP="00371B1A">
            <w:pPr>
              <w:pStyle w:val="Normal6a"/>
            </w:pPr>
          </w:p>
        </w:tc>
        <w:tc>
          <w:tcPr>
            <w:tcW w:w="500" w:type="pct"/>
            <w:gridSpan w:val="2"/>
            <w:tcBorders>
              <w:top w:val="single" w:sz="4" w:space="0" w:color="auto"/>
              <w:left w:val="single" w:sz="4" w:space="0" w:color="auto"/>
              <w:bottom w:val="single" w:sz="4" w:space="0" w:color="auto"/>
              <w:right w:val="single" w:sz="4" w:space="0" w:color="auto"/>
            </w:tcBorders>
          </w:tcPr>
          <w:p w14:paraId="5ECB82AA" w14:textId="77777777" w:rsidR="00DD1289" w:rsidRPr="00B465E9" w:rsidRDefault="00DD1289" w:rsidP="00371B1A">
            <w:pPr>
              <w:pStyle w:val="Normal6a"/>
            </w:pPr>
          </w:p>
        </w:tc>
        <w:tc>
          <w:tcPr>
            <w:tcW w:w="500" w:type="pct"/>
            <w:gridSpan w:val="2"/>
            <w:tcBorders>
              <w:top w:val="single" w:sz="4" w:space="0" w:color="auto"/>
              <w:left w:val="single" w:sz="4" w:space="0" w:color="auto"/>
              <w:bottom w:val="single" w:sz="4" w:space="0" w:color="auto"/>
              <w:right w:val="single" w:sz="4" w:space="0" w:color="auto"/>
            </w:tcBorders>
          </w:tcPr>
          <w:p w14:paraId="4060A26D" w14:textId="77777777" w:rsidR="00DD1289" w:rsidRPr="00B465E9" w:rsidRDefault="00DD1289" w:rsidP="00371B1A">
            <w:pPr>
              <w:pStyle w:val="Normal6a"/>
            </w:pPr>
            <w:r w:rsidRPr="00B465E9">
              <w:t>#</w:t>
            </w:r>
          </w:p>
        </w:tc>
        <w:tc>
          <w:tcPr>
            <w:tcW w:w="500" w:type="pct"/>
            <w:gridSpan w:val="2"/>
            <w:tcBorders>
              <w:top w:val="single" w:sz="4" w:space="0" w:color="auto"/>
              <w:left w:val="single" w:sz="4" w:space="0" w:color="auto"/>
              <w:bottom w:val="single" w:sz="4" w:space="0" w:color="auto"/>
              <w:right w:val="single" w:sz="4" w:space="0" w:color="auto"/>
            </w:tcBorders>
          </w:tcPr>
          <w:p w14:paraId="5644144D" w14:textId="77777777" w:rsidR="00DD1289" w:rsidRPr="00B465E9" w:rsidRDefault="00DD1289" w:rsidP="00371B1A">
            <w:pPr>
              <w:pStyle w:val="Normal6a"/>
            </w:pPr>
          </w:p>
        </w:tc>
        <w:tc>
          <w:tcPr>
            <w:tcW w:w="500" w:type="pct"/>
            <w:gridSpan w:val="2"/>
            <w:tcBorders>
              <w:top w:val="single" w:sz="4" w:space="0" w:color="auto"/>
              <w:left w:val="single" w:sz="4" w:space="0" w:color="auto"/>
              <w:bottom w:val="single" w:sz="4" w:space="0" w:color="auto"/>
              <w:right w:val="single" w:sz="4" w:space="0" w:color="auto"/>
            </w:tcBorders>
          </w:tcPr>
          <w:p w14:paraId="0CCBAC9C" w14:textId="77777777" w:rsidR="00DD1289" w:rsidRPr="00B465E9" w:rsidRDefault="00DD1289" w:rsidP="00371B1A">
            <w:pPr>
              <w:pStyle w:val="Normal6a"/>
            </w:pPr>
          </w:p>
        </w:tc>
        <w:tc>
          <w:tcPr>
            <w:tcW w:w="500" w:type="pct"/>
            <w:gridSpan w:val="2"/>
            <w:tcBorders>
              <w:top w:val="single" w:sz="4" w:space="0" w:color="auto"/>
              <w:left w:val="single" w:sz="4" w:space="0" w:color="auto"/>
              <w:bottom w:val="single" w:sz="4" w:space="0" w:color="auto"/>
              <w:right w:val="single" w:sz="4" w:space="0" w:color="auto"/>
            </w:tcBorders>
          </w:tcPr>
          <w:p w14:paraId="7CA99FF4" w14:textId="77777777" w:rsidR="00DD1289" w:rsidRPr="00B465E9" w:rsidRDefault="00DD1289" w:rsidP="00371B1A">
            <w:pPr>
              <w:pStyle w:val="Normal6a"/>
            </w:pPr>
          </w:p>
        </w:tc>
        <w:tc>
          <w:tcPr>
            <w:tcW w:w="500" w:type="pct"/>
            <w:gridSpan w:val="2"/>
            <w:tcBorders>
              <w:top w:val="single" w:sz="4" w:space="0" w:color="auto"/>
              <w:left w:val="single" w:sz="4" w:space="0" w:color="auto"/>
              <w:bottom w:val="single" w:sz="4" w:space="0" w:color="auto"/>
              <w:right w:val="single" w:sz="4" w:space="0" w:color="auto"/>
            </w:tcBorders>
          </w:tcPr>
          <w:p w14:paraId="126A5831"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14C60FB8"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0D55B700" w14:textId="77777777" w:rsidR="00DD1289" w:rsidRPr="00B465E9" w:rsidRDefault="00DD1289" w:rsidP="00371B1A">
            <w:pPr>
              <w:pStyle w:val="Normal6a"/>
            </w:pPr>
          </w:p>
        </w:tc>
        <w:tc>
          <w:tcPr>
            <w:tcW w:w="500" w:type="pct"/>
            <w:tcBorders>
              <w:top w:val="single" w:sz="4" w:space="0" w:color="auto"/>
              <w:left w:val="single" w:sz="4" w:space="0" w:color="auto"/>
              <w:bottom w:val="single" w:sz="4" w:space="0" w:color="auto"/>
              <w:right w:val="single" w:sz="4" w:space="0" w:color="auto"/>
            </w:tcBorders>
          </w:tcPr>
          <w:p w14:paraId="2C5A3479" w14:textId="77777777" w:rsidR="00DD1289" w:rsidRPr="00B465E9" w:rsidRDefault="00DD1289" w:rsidP="00371B1A">
            <w:pPr>
              <w:pStyle w:val="Normal6a"/>
            </w:pPr>
          </w:p>
        </w:tc>
      </w:tr>
      <w:tr w:rsidR="00DD1289" w:rsidRPr="00B465E9" w14:paraId="76F747E3" w14:textId="77777777" w:rsidTr="00371B1A">
        <w:trPr>
          <w:trHeight w:val="280"/>
          <w:jc w:val="center"/>
        </w:trPr>
        <w:tc>
          <w:tcPr>
            <w:tcW w:w="500" w:type="pct"/>
            <w:tcBorders>
              <w:top w:val="single" w:sz="4" w:space="0" w:color="auto"/>
              <w:left w:val="single" w:sz="4" w:space="0" w:color="auto"/>
              <w:right w:val="single" w:sz="4" w:space="0" w:color="auto"/>
            </w:tcBorders>
          </w:tcPr>
          <w:p w14:paraId="41FA33EB" w14:textId="77777777" w:rsidR="00DD1289" w:rsidRPr="00B465E9" w:rsidRDefault="00DD1289" w:rsidP="00371B1A">
            <w:pPr>
              <w:pStyle w:val="Normal6a"/>
              <w:rPr>
                <w:b/>
                <w:bCs/>
                <w:i/>
                <w:iCs/>
              </w:rPr>
            </w:pPr>
            <w:r w:rsidRPr="00B465E9">
              <w:rPr>
                <w:b/>
                <w:bCs/>
                <w:i/>
                <w:iCs/>
              </w:rPr>
              <w:t>deleted</w:t>
            </w:r>
          </w:p>
        </w:tc>
        <w:tc>
          <w:tcPr>
            <w:tcW w:w="500" w:type="pct"/>
            <w:gridSpan w:val="2"/>
            <w:tcBorders>
              <w:top w:val="single" w:sz="4" w:space="0" w:color="auto"/>
              <w:left w:val="single" w:sz="4" w:space="0" w:color="auto"/>
              <w:right w:val="single" w:sz="4" w:space="0" w:color="auto"/>
            </w:tcBorders>
          </w:tcPr>
          <w:p w14:paraId="36A68435" w14:textId="77777777" w:rsidR="00DD1289" w:rsidRPr="00B465E9" w:rsidRDefault="00DD1289" w:rsidP="00371B1A">
            <w:pPr>
              <w:pStyle w:val="Normal6a"/>
            </w:pPr>
          </w:p>
        </w:tc>
        <w:tc>
          <w:tcPr>
            <w:tcW w:w="500" w:type="pct"/>
            <w:gridSpan w:val="2"/>
            <w:tcBorders>
              <w:top w:val="single" w:sz="4" w:space="0" w:color="auto"/>
              <w:left w:val="single" w:sz="4" w:space="0" w:color="auto"/>
              <w:right w:val="single" w:sz="4" w:space="0" w:color="auto"/>
            </w:tcBorders>
          </w:tcPr>
          <w:p w14:paraId="2D2AA3D2" w14:textId="77777777" w:rsidR="00DD1289" w:rsidRPr="00B465E9" w:rsidRDefault="00DD1289" w:rsidP="00371B1A">
            <w:pPr>
              <w:pStyle w:val="Normal6a"/>
            </w:pPr>
          </w:p>
        </w:tc>
        <w:tc>
          <w:tcPr>
            <w:tcW w:w="500" w:type="pct"/>
            <w:gridSpan w:val="2"/>
            <w:tcBorders>
              <w:top w:val="single" w:sz="4" w:space="0" w:color="auto"/>
              <w:left w:val="single" w:sz="4" w:space="0" w:color="auto"/>
              <w:right w:val="single" w:sz="4" w:space="0" w:color="auto"/>
            </w:tcBorders>
          </w:tcPr>
          <w:p w14:paraId="57DB7C77" w14:textId="77777777" w:rsidR="00DD1289" w:rsidRPr="00B465E9" w:rsidRDefault="00DD1289" w:rsidP="00371B1A">
            <w:pPr>
              <w:pStyle w:val="Normal6a"/>
            </w:pPr>
          </w:p>
        </w:tc>
        <w:tc>
          <w:tcPr>
            <w:tcW w:w="500" w:type="pct"/>
            <w:gridSpan w:val="2"/>
            <w:tcBorders>
              <w:top w:val="single" w:sz="4" w:space="0" w:color="auto"/>
              <w:left w:val="single" w:sz="4" w:space="0" w:color="auto"/>
              <w:right w:val="single" w:sz="4" w:space="0" w:color="auto"/>
            </w:tcBorders>
          </w:tcPr>
          <w:p w14:paraId="1A42BE85" w14:textId="77777777" w:rsidR="00DD1289" w:rsidRPr="00B465E9" w:rsidRDefault="00DD1289" w:rsidP="00371B1A">
            <w:pPr>
              <w:pStyle w:val="Normal6a"/>
            </w:pPr>
          </w:p>
        </w:tc>
        <w:tc>
          <w:tcPr>
            <w:tcW w:w="500" w:type="pct"/>
            <w:gridSpan w:val="2"/>
            <w:tcBorders>
              <w:top w:val="single" w:sz="4" w:space="0" w:color="auto"/>
              <w:left w:val="single" w:sz="4" w:space="0" w:color="auto"/>
              <w:right w:val="single" w:sz="4" w:space="0" w:color="auto"/>
            </w:tcBorders>
          </w:tcPr>
          <w:p w14:paraId="0D93AD44" w14:textId="77777777" w:rsidR="00DD1289" w:rsidRPr="00B465E9" w:rsidRDefault="00DD1289" w:rsidP="00371B1A">
            <w:pPr>
              <w:pStyle w:val="Normal6a"/>
            </w:pPr>
          </w:p>
        </w:tc>
        <w:tc>
          <w:tcPr>
            <w:tcW w:w="500" w:type="pct"/>
            <w:gridSpan w:val="2"/>
            <w:tcBorders>
              <w:top w:val="single" w:sz="4" w:space="0" w:color="auto"/>
              <w:left w:val="single" w:sz="4" w:space="0" w:color="auto"/>
              <w:right w:val="single" w:sz="4" w:space="0" w:color="auto"/>
            </w:tcBorders>
          </w:tcPr>
          <w:p w14:paraId="756ABEF9"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1B2D5C48"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3639F985" w14:textId="77777777" w:rsidR="00DD1289" w:rsidRPr="00B465E9" w:rsidRDefault="00DD1289" w:rsidP="00371B1A">
            <w:pPr>
              <w:pStyle w:val="Normal6a"/>
            </w:pPr>
          </w:p>
        </w:tc>
        <w:tc>
          <w:tcPr>
            <w:tcW w:w="500" w:type="pct"/>
            <w:tcBorders>
              <w:top w:val="single" w:sz="4" w:space="0" w:color="auto"/>
              <w:left w:val="single" w:sz="4" w:space="0" w:color="auto"/>
              <w:right w:val="single" w:sz="4" w:space="0" w:color="auto"/>
            </w:tcBorders>
          </w:tcPr>
          <w:p w14:paraId="6926221B" w14:textId="77777777" w:rsidR="00DD1289" w:rsidRPr="00B465E9" w:rsidRDefault="00DD1289" w:rsidP="00371B1A">
            <w:pPr>
              <w:pStyle w:val="Normal6a"/>
            </w:pPr>
          </w:p>
        </w:tc>
      </w:tr>
    </w:tbl>
    <w:p w14:paraId="078DC6C1" w14:textId="77777777" w:rsidR="00DD1289" w:rsidRPr="00B465E9" w:rsidRDefault="00DD1289" w:rsidP="00DD1289">
      <w:pPr>
        <w:pStyle w:val="NormalBold"/>
        <w:keepNext/>
      </w:pPr>
    </w:p>
    <w:p w14:paraId="650E942E"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7B57A025"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6BA799CF" w14:textId="77777777" w:rsidR="00DD1289" w:rsidRPr="00B465E9" w:rsidRDefault="00DD1289" w:rsidP="00DD1289">
      <w:pPr>
        <w:pStyle w:val="AmJustText"/>
      </w:pPr>
      <w:r w:rsidRPr="00B465E9">
        <w:t>This intervention field should not be supported by the EU budget as it violates the Do No Significant Harm principle.</w:t>
      </w:r>
    </w:p>
    <w:p w14:paraId="17C48978" w14:textId="77777777" w:rsidR="00DD1289" w:rsidRPr="00B465E9" w:rsidRDefault="00DD1289" w:rsidP="00DD1289">
      <w:pPr>
        <w:rPr>
          <w:rStyle w:val="HideTWBExt"/>
          <w:noProof w:val="0"/>
        </w:rPr>
      </w:pPr>
      <w:r w:rsidRPr="00B465E9">
        <w:rPr>
          <w:rStyle w:val="HideTWBExt"/>
          <w:noProof w:val="0"/>
        </w:rPr>
        <w:t>&lt;/Amend&gt;</w:t>
      </w:r>
    </w:p>
    <w:p w14:paraId="69DA9064" w14:textId="4E168D6C"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395</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00E23754" w14:textId="77777777" w:rsidR="00DD1289" w:rsidRPr="00B465E9" w:rsidRDefault="00DD1289" w:rsidP="00DD1289">
      <w:pPr>
        <w:pStyle w:val="NormalBold"/>
      </w:pPr>
      <w:r w:rsidRPr="00B465E9">
        <w:rPr>
          <w:rStyle w:val="HideTWBExt"/>
          <w:b w:val="0"/>
        </w:rPr>
        <w:t>&lt;RepeatBlock-By&gt;&lt;Members&gt;</w:t>
      </w:r>
      <w:r w:rsidRPr="00B465E9">
        <w:t>Sigrid Friis</w:t>
      </w:r>
      <w:r w:rsidRPr="00B465E9">
        <w:rPr>
          <w:rStyle w:val="HideTWBExt"/>
          <w:b w:val="0"/>
        </w:rPr>
        <w:t>&lt;/Members&gt;</w:t>
      </w:r>
    </w:p>
    <w:p w14:paraId="017153AE" w14:textId="77777777" w:rsidR="00DD1289" w:rsidRPr="00B465E9" w:rsidRDefault="00DD1289" w:rsidP="00DD1289">
      <w:r w:rsidRPr="00B465E9">
        <w:rPr>
          <w:rStyle w:val="HideTWBExt"/>
        </w:rPr>
        <w:t>&lt;/RepeatBlock-By&gt;</w:t>
      </w:r>
    </w:p>
    <w:p w14:paraId="73A3FC99"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751E5C5F"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180</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374"/>
        <w:gridCol w:w="1693"/>
        <w:gridCol w:w="7"/>
        <w:gridCol w:w="1035"/>
        <w:gridCol w:w="9"/>
        <w:gridCol w:w="1822"/>
        <w:gridCol w:w="6"/>
        <w:gridCol w:w="1115"/>
        <w:gridCol w:w="1000"/>
        <w:gridCol w:w="1117"/>
        <w:gridCol w:w="1155"/>
        <w:gridCol w:w="1770"/>
        <w:gridCol w:w="2183"/>
      </w:tblGrid>
      <w:tr w:rsidR="00DD1289" w:rsidRPr="00B465E9" w14:paraId="7E3C2E51" w14:textId="77777777" w:rsidTr="00371B1A">
        <w:trPr>
          <w:jc w:val="center"/>
        </w:trPr>
        <w:tc>
          <w:tcPr>
            <w:tcW w:w="5000" w:type="pct"/>
            <w:gridSpan w:val="13"/>
          </w:tcPr>
          <w:p w14:paraId="28CA917D" w14:textId="77777777" w:rsidR="00DD1289" w:rsidRPr="00B465E9" w:rsidRDefault="00DD1289" w:rsidP="00371B1A">
            <w:pPr>
              <w:keepNext/>
            </w:pPr>
          </w:p>
        </w:tc>
      </w:tr>
      <w:tr w:rsidR="00DD1289" w:rsidRPr="00B465E9" w14:paraId="08A3CA36" w14:textId="77777777" w:rsidTr="00371B1A">
        <w:trPr>
          <w:jc w:val="center"/>
        </w:trPr>
        <w:tc>
          <w:tcPr>
            <w:tcW w:w="5000" w:type="pct"/>
            <w:gridSpan w:val="13"/>
            <w:tcBorders>
              <w:bottom w:val="single" w:sz="4" w:space="0" w:color="auto"/>
            </w:tcBorders>
          </w:tcPr>
          <w:p w14:paraId="65C9C552" w14:textId="77777777" w:rsidR="00DD1289" w:rsidRPr="00B465E9" w:rsidRDefault="00DD1289" w:rsidP="00371B1A">
            <w:pPr>
              <w:pStyle w:val="AmColumnHeading"/>
              <w:keepNext/>
            </w:pPr>
            <w:r w:rsidRPr="00B465E9">
              <w:t>Text proposed by the Commission</w:t>
            </w:r>
          </w:p>
        </w:tc>
      </w:tr>
      <w:tr w:rsidR="00DD1289" w:rsidRPr="00B465E9" w14:paraId="7243D2CE" w14:textId="77777777" w:rsidTr="00371B1A">
        <w:trPr>
          <w:trHeight w:val="280"/>
          <w:jc w:val="center"/>
        </w:trPr>
        <w:tc>
          <w:tcPr>
            <w:tcW w:w="481" w:type="pct"/>
            <w:tcBorders>
              <w:top w:val="single" w:sz="4" w:space="0" w:color="auto"/>
              <w:left w:val="single" w:sz="4" w:space="0" w:color="auto"/>
              <w:right w:val="single" w:sz="4" w:space="0" w:color="auto"/>
            </w:tcBorders>
          </w:tcPr>
          <w:p w14:paraId="0E9130EB" w14:textId="77777777" w:rsidR="00DD1289" w:rsidRPr="00B465E9" w:rsidRDefault="00DD1289" w:rsidP="00371B1A">
            <w:pPr>
              <w:pStyle w:val="Normal6a"/>
            </w:pPr>
          </w:p>
        </w:tc>
        <w:tc>
          <w:tcPr>
            <w:tcW w:w="593" w:type="pct"/>
            <w:tcBorders>
              <w:top w:val="single" w:sz="4" w:space="0" w:color="auto"/>
              <w:left w:val="single" w:sz="4" w:space="0" w:color="auto"/>
              <w:right w:val="single" w:sz="4" w:space="0" w:color="auto"/>
            </w:tcBorders>
          </w:tcPr>
          <w:p w14:paraId="730E5CCB" w14:textId="77777777" w:rsidR="00DD1289" w:rsidRPr="00B465E9" w:rsidRDefault="00DD1289" w:rsidP="00371B1A">
            <w:pPr>
              <w:pStyle w:val="Normal6a"/>
            </w:pPr>
          </w:p>
        </w:tc>
        <w:tc>
          <w:tcPr>
            <w:tcW w:w="450" w:type="pct"/>
            <w:gridSpan w:val="2"/>
            <w:tcBorders>
              <w:top w:val="single" w:sz="4" w:space="0" w:color="auto"/>
              <w:left w:val="single" w:sz="4" w:space="0" w:color="auto"/>
              <w:right w:val="single" w:sz="4" w:space="0" w:color="auto"/>
            </w:tcBorders>
          </w:tcPr>
          <w:p w14:paraId="090AC525" w14:textId="77777777" w:rsidR="00DD1289" w:rsidRPr="00B465E9" w:rsidRDefault="00DD1289" w:rsidP="00371B1A">
            <w:pPr>
              <w:pStyle w:val="Normal6a"/>
            </w:pPr>
            <w:r w:rsidRPr="00B465E9">
              <w:t>#</w:t>
            </w:r>
          </w:p>
        </w:tc>
        <w:tc>
          <w:tcPr>
            <w:tcW w:w="641" w:type="pct"/>
            <w:gridSpan w:val="2"/>
            <w:tcBorders>
              <w:top w:val="single" w:sz="4" w:space="0" w:color="auto"/>
              <w:left w:val="single" w:sz="4" w:space="0" w:color="auto"/>
              <w:right w:val="single" w:sz="4" w:space="0" w:color="auto"/>
            </w:tcBorders>
          </w:tcPr>
          <w:p w14:paraId="7D39D768" w14:textId="77777777" w:rsidR="00DD1289" w:rsidRPr="00B465E9" w:rsidRDefault="00DD1289" w:rsidP="00371B1A">
            <w:pPr>
              <w:pStyle w:val="Normal6a"/>
            </w:pPr>
          </w:p>
        </w:tc>
        <w:tc>
          <w:tcPr>
            <w:tcW w:w="476" w:type="pct"/>
            <w:gridSpan w:val="2"/>
            <w:tcBorders>
              <w:top w:val="single" w:sz="4" w:space="0" w:color="auto"/>
              <w:left w:val="single" w:sz="4" w:space="0" w:color="auto"/>
              <w:right w:val="single" w:sz="4" w:space="0" w:color="auto"/>
            </w:tcBorders>
          </w:tcPr>
          <w:p w14:paraId="2F09AF1D" w14:textId="77777777" w:rsidR="00DD1289" w:rsidRPr="00B465E9" w:rsidRDefault="00DD1289" w:rsidP="00371B1A">
            <w:pPr>
              <w:pStyle w:val="Normal6a"/>
            </w:pPr>
          </w:p>
        </w:tc>
        <w:tc>
          <w:tcPr>
            <w:tcW w:w="474" w:type="pct"/>
            <w:tcBorders>
              <w:top w:val="single" w:sz="4" w:space="0" w:color="auto"/>
              <w:left w:val="single" w:sz="4" w:space="0" w:color="auto"/>
              <w:right w:val="single" w:sz="4" w:space="0" w:color="auto"/>
            </w:tcBorders>
          </w:tcPr>
          <w:p w14:paraId="218FA89B" w14:textId="77777777" w:rsidR="00DD1289" w:rsidRPr="00B465E9" w:rsidRDefault="00DD1289" w:rsidP="00371B1A">
            <w:pPr>
              <w:pStyle w:val="Normal6a"/>
            </w:pPr>
          </w:p>
        </w:tc>
        <w:tc>
          <w:tcPr>
            <w:tcW w:w="474" w:type="pct"/>
            <w:tcBorders>
              <w:top w:val="single" w:sz="4" w:space="0" w:color="auto"/>
              <w:left w:val="single" w:sz="4" w:space="0" w:color="auto"/>
              <w:right w:val="single" w:sz="4" w:space="0" w:color="auto"/>
            </w:tcBorders>
          </w:tcPr>
          <w:p w14:paraId="1F43F736" w14:textId="77777777" w:rsidR="00DD1289" w:rsidRPr="00B465E9" w:rsidRDefault="00DD1289" w:rsidP="00371B1A">
            <w:pPr>
              <w:pStyle w:val="Normal6a"/>
            </w:pPr>
          </w:p>
        </w:tc>
        <w:tc>
          <w:tcPr>
            <w:tcW w:w="467" w:type="pct"/>
            <w:tcBorders>
              <w:top w:val="single" w:sz="4" w:space="0" w:color="auto"/>
              <w:left w:val="single" w:sz="4" w:space="0" w:color="auto"/>
              <w:right w:val="single" w:sz="4" w:space="0" w:color="auto"/>
            </w:tcBorders>
          </w:tcPr>
          <w:p w14:paraId="0D6F8F3D" w14:textId="77777777" w:rsidR="00DD1289" w:rsidRPr="00B465E9" w:rsidRDefault="00DD1289" w:rsidP="00371B1A">
            <w:pPr>
              <w:pStyle w:val="Normal6a"/>
            </w:pPr>
          </w:p>
        </w:tc>
        <w:tc>
          <w:tcPr>
            <w:tcW w:w="475" w:type="pct"/>
            <w:tcBorders>
              <w:top w:val="single" w:sz="4" w:space="0" w:color="auto"/>
              <w:left w:val="single" w:sz="4" w:space="0" w:color="auto"/>
              <w:right w:val="single" w:sz="4" w:space="0" w:color="auto"/>
            </w:tcBorders>
          </w:tcPr>
          <w:p w14:paraId="0BD6C89E" w14:textId="77777777" w:rsidR="00DD1289" w:rsidRPr="00B465E9" w:rsidRDefault="00DD1289" w:rsidP="00371B1A">
            <w:pPr>
              <w:pStyle w:val="Normal6a"/>
            </w:pPr>
          </w:p>
        </w:tc>
        <w:tc>
          <w:tcPr>
            <w:tcW w:w="470" w:type="pct"/>
            <w:tcBorders>
              <w:top w:val="single" w:sz="4" w:space="0" w:color="auto"/>
              <w:left w:val="single" w:sz="4" w:space="0" w:color="auto"/>
              <w:right w:val="single" w:sz="4" w:space="0" w:color="auto"/>
            </w:tcBorders>
          </w:tcPr>
          <w:p w14:paraId="49DB0461" w14:textId="77777777" w:rsidR="00DD1289" w:rsidRPr="00B465E9" w:rsidRDefault="00DD1289" w:rsidP="00371B1A">
            <w:pPr>
              <w:pStyle w:val="Normal6a"/>
            </w:pPr>
          </w:p>
        </w:tc>
      </w:tr>
      <w:tr w:rsidR="00DD1289" w:rsidRPr="00B465E9" w14:paraId="3BDE75EA" w14:textId="77777777" w:rsidTr="00371B1A">
        <w:trPr>
          <w:trHeight w:val="280"/>
          <w:jc w:val="center"/>
        </w:trPr>
        <w:tc>
          <w:tcPr>
            <w:tcW w:w="481" w:type="pct"/>
            <w:tcBorders>
              <w:top w:val="single" w:sz="4" w:space="0" w:color="auto"/>
              <w:left w:val="single" w:sz="4" w:space="0" w:color="auto"/>
              <w:right w:val="single" w:sz="4" w:space="0" w:color="auto"/>
            </w:tcBorders>
          </w:tcPr>
          <w:p w14:paraId="2EFB134F" w14:textId="77777777" w:rsidR="00DD1289" w:rsidRPr="00B465E9" w:rsidRDefault="00DD1289" w:rsidP="00371B1A">
            <w:pPr>
              <w:pStyle w:val="Normal6a"/>
            </w:pPr>
            <w:r w:rsidRPr="00B465E9">
              <w:t>Energy</w:t>
            </w:r>
          </w:p>
        </w:tc>
        <w:tc>
          <w:tcPr>
            <w:tcW w:w="593" w:type="pct"/>
            <w:tcBorders>
              <w:top w:val="single" w:sz="4" w:space="0" w:color="auto"/>
              <w:left w:val="single" w:sz="4" w:space="0" w:color="auto"/>
              <w:right w:val="single" w:sz="4" w:space="0" w:color="auto"/>
            </w:tcBorders>
          </w:tcPr>
          <w:p w14:paraId="71209BE2" w14:textId="77777777" w:rsidR="00DD1289" w:rsidRPr="00B465E9" w:rsidRDefault="00DD1289" w:rsidP="00371B1A">
            <w:pPr>
              <w:pStyle w:val="Normal6a"/>
            </w:pPr>
            <w:r w:rsidRPr="00B465E9">
              <w:t>Electricity generation</w:t>
            </w:r>
          </w:p>
        </w:tc>
        <w:tc>
          <w:tcPr>
            <w:tcW w:w="450" w:type="pct"/>
            <w:gridSpan w:val="2"/>
            <w:tcBorders>
              <w:top w:val="single" w:sz="4" w:space="0" w:color="auto"/>
              <w:left w:val="single" w:sz="4" w:space="0" w:color="auto"/>
              <w:right w:val="single" w:sz="4" w:space="0" w:color="auto"/>
            </w:tcBorders>
          </w:tcPr>
          <w:p w14:paraId="0B09134F" w14:textId="77777777" w:rsidR="00DD1289" w:rsidRPr="00B465E9" w:rsidRDefault="00DD1289" w:rsidP="00371B1A">
            <w:pPr>
              <w:pStyle w:val="Normal6a"/>
            </w:pPr>
            <w:r w:rsidRPr="00B465E9">
              <w:t>180</w:t>
            </w:r>
          </w:p>
        </w:tc>
        <w:tc>
          <w:tcPr>
            <w:tcW w:w="641" w:type="pct"/>
            <w:gridSpan w:val="2"/>
            <w:tcBorders>
              <w:top w:val="single" w:sz="4" w:space="0" w:color="auto"/>
              <w:left w:val="single" w:sz="4" w:space="0" w:color="auto"/>
              <w:right w:val="single" w:sz="4" w:space="0" w:color="auto"/>
            </w:tcBorders>
          </w:tcPr>
          <w:p w14:paraId="763667E2" w14:textId="77777777" w:rsidR="00DD1289" w:rsidRPr="00B465E9" w:rsidRDefault="00DD1289" w:rsidP="00371B1A">
            <w:pPr>
              <w:pStyle w:val="Normal6a"/>
            </w:pPr>
            <w:r w:rsidRPr="00B465E9">
              <w:t>Electricity generation from biomass with GHG emissions reductions following values included in Directive 2023/2413 (Renewable Energy Directive)</w:t>
            </w:r>
          </w:p>
        </w:tc>
        <w:tc>
          <w:tcPr>
            <w:tcW w:w="476" w:type="pct"/>
            <w:gridSpan w:val="2"/>
            <w:tcBorders>
              <w:top w:val="single" w:sz="4" w:space="0" w:color="auto"/>
              <w:left w:val="single" w:sz="4" w:space="0" w:color="auto"/>
              <w:right w:val="single" w:sz="4" w:space="0" w:color="auto"/>
            </w:tcBorders>
          </w:tcPr>
          <w:p w14:paraId="203C2D0F" w14:textId="77777777" w:rsidR="00DD1289" w:rsidRPr="00B465E9" w:rsidRDefault="00DD1289" w:rsidP="00371B1A">
            <w:pPr>
              <w:pStyle w:val="Normal6a"/>
              <w:rPr>
                <w:b/>
                <w:bCs/>
                <w:i/>
                <w:iCs/>
              </w:rPr>
            </w:pPr>
            <w:r w:rsidRPr="00B465E9">
              <w:rPr>
                <w:b/>
                <w:bCs/>
                <w:i/>
                <w:iCs/>
              </w:rPr>
              <w:t>40%</w:t>
            </w:r>
          </w:p>
        </w:tc>
        <w:tc>
          <w:tcPr>
            <w:tcW w:w="474" w:type="pct"/>
            <w:tcBorders>
              <w:top w:val="single" w:sz="4" w:space="0" w:color="auto"/>
              <w:left w:val="single" w:sz="4" w:space="0" w:color="auto"/>
              <w:right w:val="single" w:sz="4" w:space="0" w:color="auto"/>
            </w:tcBorders>
          </w:tcPr>
          <w:p w14:paraId="3F9957EA" w14:textId="77777777" w:rsidR="00DD1289" w:rsidRPr="00B465E9" w:rsidRDefault="00DD1289" w:rsidP="00371B1A">
            <w:pPr>
              <w:pStyle w:val="Normal6a"/>
            </w:pPr>
            <w:r w:rsidRPr="00B465E9">
              <w:t>0%</w:t>
            </w:r>
          </w:p>
        </w:tc>
        <w:tc>
          <w:tcPr>
            <w:tcW w:w="474" w:type="pct"/>
            <w:tcBorders>
              <w:top w:val="single" w:sz="4" w:space="0" w:color="auto"/>
              <w:left w:val="single" w:sz="4" w:space="0" w:color="auto"/>
              <w:right w:val="single" w:sz="4" w:space="0" w:color="auto"/>
            </w:tcBorders>
          </w:tcPr>
          <w:p w14:paraId="78CE8013" w14:textId="77777777" w:rsidR="00DD1289" w:rsidRPr="00B465E9" w:rsidRDefault="00DD1289" w:rsidP="00371B1A">
            <w:pPr>
              <w:pStyle w:val="Normal6a"/>
            </w:pPr>
            <w:r w:rsidRPr="00B465E9">
              <w:t>0%</w:t>
            </w:r>
          </w:p>
        </w:tc>
        <w:tc>
          <w:tcPr>
            <w:tcW w:w="467" w:type="pct"/>
            <w:tcBorders>
              <w:top w:val="single" w:sz="4" w:space="0" w:color="auto"/>
              <w:left w:val="single" w:sz="4" w:space="0" w:color="auto"/>
              <w:right w:val="single" w:sz="4" w:space="0" w:color="auto"/>
            </w:tcBorders>
          </w:tcPr>
          <w:p w14:paraId="25145177" w14:textId="77777777" w:rsidR="00DD1289" w:rsidRPr="00B465E9" w:rsidRDefault="00DD1289" w:rsidP="00371B1A">
            <w:pPr>
              <w:pStyle w:val="Normal6a"/>
            </w:pPr>
            <w:r w:rsidRPr="00B465E9">
              <w:t>0%</w:t>
            </w:r>
          </w:p>
        </w:tc>
        <w:tc>
          <w:tcPr>
            <w:tcW w:w="475" w:type="pct"/>
            <w:tcBorders>
              <w:top w:val="single" w:sz="4" w:space="0" w:color="auto"/>
              <w:left w:val="single" w:sz="4" w:space="0" w:color="auto"/>
              <w:right w:val="single" w:sz="4" w:space="0" w:color="auto"/>
            </w:tcBorders>
          </w:tcPr>
          <w:p w14:paraId="1785FFC0" w14:textId="77777777" w:rsidR="00DD1289" w:rsidRPr="00B465E9" w:rsidRDefault="00DD1289" w:rsidP="00371B1A">
            <w:pPr>
              <w:pStyle w:val="Normal6a"/>
            </w:pPr>
            <w:r w:rsidRPr="00B465E9">
              <w:t>•</w:t>
            </w:r>
            <w:r w:rsidRPr="00B465E9">
              <w:tab/>
              <w:t>New or additional energy capacity installed in electricity production (MW) from biomass;</w:t>
            </w:r>
          </w:p>
        </w:tc>
        <w:tc>
          <w:tcPr>
            <w:tcW w:w="470" w:type="pct"/>
            <w:tcBorders>
              <w:top w:val="single" w:sz="4" w:space="0" w:color="auto"/>
              <w:left w:val="single" w:sz="4" w:space="0" w:color="auto"/>
              <w:right w:val="single" w:sz="4" w:space="0" w:color="auto"/>
            </w:tcBorders>
          </w:tcPr>
          <w:p w14:paraId="0AB1211A" w14:textId="77777777" w:rsidR="00DD1289" w:rsidRPr="00B465E9" w:rsidRDefault="00DD1289" w:rsidP="00371B1A">
            <w:pPr>
              <w:pStyle w:val="Normal6a"/>
            </w:pPr>
            <w:r w:rsidRPr="00B465E9">
              <w:t>•</w:t>
            </w:r>
            <w:r w:rsidRPr="00B465E9">
              <w:tab/>
              <w:t xml:space="preserve">Annual GHG emissions avoided in </w:t>
            </w:r>
            <w:proofErr w:type="gramStart"/>
            <w:r w:rsidRPr="00B465E9">
              <w:t>tCO</w:t>
            </w:r>
            <w:r w:rsidRPr="00B465E9">
              <w:rPr>
                <w:vertAlign w:val="subscript"/>
              </w:rPr>
              <w:t>2</w:t>
            </w:r>
            <w:r w:rsidRPr="00B465E9">
              <w:t>e;</w:t>
            </w:r>
            <w:proofErr w:type="gramEnd"/>
          </w:p>
          <w:p w14:paraId="484F8656" w14:textId="77777777" w:rsidR="00DD1289" w:rsidRPr="00B465E9" w:rsidRDefault="00DD1289" w:rsidP="00371B1A">
            <w:pPr>
              <w:pStyle w:val="Normal6a"/>
            </w:pPr>
            <w:r w:rsidRPr="00B465E9">
              <w:t>•</w:t>
            </w:r>
            <w:r w:rsidRPr="00B465E9">
              <w:tab/>
              <w:t>Pollutant reduction in tonnes (PM2.5 and NOx</w:t>
            </w:r>
            <w:proofErr w:type="gramStart"/>
            <w:r w:rsidRPr="00B465E9">
              <w:t>);</w:t>
            </w:r>
            <w:proofErr w:type="gramEnd"/>
          </w:p>
          <w:p w14:paraId="2DE16B4F" w14:textId="77777777" w:rsidR="00DD1289" w:rsidRPr="00B465E9" w:rsidRDefault="00DD1289" w:rsidP="00371B1A">
            <w:pPr>
              <w:pStyle w:val="Normal6a"/>
            </w:pPr>
            <w:r w:rsidRPr="00B465E9">
              <w:t>•</w:t>
            </w:r>
            <w:r w:rsidRPr="00B465E9">
              <w:tab/>
              <w:t>Number of people in third countries with access to electricity – by new access and improved access;</w:t>
            </w:r>
          </w:p>
        </w:tc>
      </w:tr>
      <w:tr w:rsidR="00DD1289" w:rsidRPr="00B465E9" w14:paraId="1F70AB9F" w14:textId="77777777" w:rsidTr="00371B1A">
        <w:trPr>
          <w:jc w:val="center"/>
        </w:trPr>
        <w:tc>
          <w:tcPr>
            <w:tcW w:w="5000" w:type="pct"/>
            <w:gridSpan w:val="13"/>
            <w:tcBorders>
              <w:top w:val="single" w:sz="4" w:space="0" w:color="auto"/>
            </w:tcBorders>
          </w:tcPr>
          <w:p w14:paraId="605E5F08" w14:textId="77777777" w:rsidR="00DD1289" w:rsidRPr="00B465E9" w:rsidRDefault="00DD1289" w:rsidP="00371B1A">
            <w:pPr>
              <w:pStyle w:val="Normal6a"/>
            </w:pPr>
          </w:p>
        </w:tc>
      </w:tr>
      <w:tr w:rsidR="00DD1289" w:rsidRPr="00B465E9" w14:paraId="58284C2A" w14:textId="77777777" w:rsidTr="00371B1A">
        <w:trPr>
          <w:jc w:val="center"/>
        </w:trPr>
        <w:tc>
          <w:tcPr>
            <w:tcW w:w="5000" w:type="pct"/>
            <w:gridSpan w:val="13"/>
            <w:tcBorders>
              <w:bottom w:val="single" w:sz="4" w:space="0" w:color="auto"/>
            </w:tcBorders>
          </w:tcPr>
          <w:p w14:paraId="4074B3F3" w14:textId="77777777" w:rsidR="00DD1289" w:rsidRPr="00B465E9" w:rsidRDefault="00DD1289" w:rsidP="00371B1A">
            <w:pPr>
              <w:pStyle w:val="Normal6a"/>
              <w:jc w:val="center"/>
              <w:rPr>
                <w:i/>
                <w:iCs/>
              </w:rPr>
            </w:pPr>
            <w:r w:rsidRPr="00B465E9">
              <w:rPr>
                <w:i/>
                <w:iCs/>
              </w:rPr>
              <w:t>Amendment</w:t>
            </w:r>
          </w:p>
        </w:tc>
      </w:tr>
      <w:tr w:rsidR="00DD1289" w:rsidRPr="00B465E9" w14:paraId="2387533D" w14:textId="77777777" w:rsidTr="00371B1A">
        <w:trPr>
          <w:trHeight w:val="280"/>
          <w:jc w:val="center"/>
        </w:trPr>
        <w:tc>
          <w:tcPr>
            <w:tcW w:w="481" w:type="pct"/>
            <w:tcBorders>
              <w:top w:val="single" w:sz="4" w:space="0" w:color="auto"/>
              <w:left w:val="single" w:sz="4" w:space="0" w:color="auto"/>
              <w:bottom w:val="single" w:sz="4" w:space="0" w:color="auto"/>
              <w:right w:val="single" w:sz="4" w:space="0" w:color="auto"/>
            </w:tcBorders>
          </w:tcPr>
          <w:p w14:paraId="1CFECDC3" w14:textId="77777777" w:rsidR="00DD1289" w:rsidRPr="00B465E9" w:rsidRDefault="00DD1289" w:rsidP="00371B1A">
            <w:pPr>
              <w:pStyle w:val="Normal6a"/>
            </w:pPr>
          </w:p>
        </w:tc>
        <w:tc>
          <w:tcPr>
            <w:tcW w:w="595" w:type="pct"/>
            <w:gridSpan w:val="2"/>
            <w:tcBorders>
              <w:top w:val="single" w:sz="4" w:space="0" w:color="auto"/>
              <w:left w:val="single" w:sz="4" w:space="0" w:color="auto"/>
              <w:bottom w:val="single" w:sz="4" w:space="0" w:color="auto"/>
              <w:right w:val="single" w:sz="4" w:space="0" w:color="auto"/>
            </w:tcBorders>
          </w:tcPr>
          <w:p w14:paraId="762877E5" w14:textId="77777777" w:rsidR="00DD1289" w:rsidRPr="00B465E9" w:rsidRDefault="00DD1289" w:rsidP="00371B1A">
            <w:pPr>
              <w:pStyle w:val="Normal6a"/>
            </w:pPr>
          </w:p>
        </w:tc>
        <w:tc>
          <w:tcPr>
            <w:tcW w:w="451" w:type="pct"/>
            <w:gridSpan w:val="2"/>
            <w:tcBorders>
              <w:top w:val="single" w:sz="4" w:space="0" w:color="auto"/>
              <w:left w:val="single" w:sz="4" w:space="0" w:color="auto"/>
              <w:bottom w:val="single" w:sz="4" w:space="0" w:color="auto"/>
              <w:right w:val="single" w:sz="4" w:space="0" w:color="auto"/>
            </w:tcBorders>
          </w:tcPr>
          <w:p w14:paraId="098C8607" w14:textId="77777777" w:rsidR="00DD1289" w:rsidRPr="00B465E9" w:rsidRDefault="00DD1289" w:rsidP="00371B1A">
            <w:pPr>
              <w:pStyle w:val="Normal6a"/>
            </w:pPr>
            <w:r w:rsidRPr="00B465E9">
              <w:t>#</w:t>
            </w:r>
          </w:p>
        </w:tc>
        <w:tc>
          <w:tcPr>
            <w:tcW w:w="640" w:type="pct"/>
            <w:gridSpan w:val="2"/>
            <w:tcBorders>
              <w:top w:val="single" w:sz="4" w:space="0" w:color="auto"/>
              <w:left w:val="single" w:sz="4" w:space="0" w:color="auto"/>
              <w:bottom w:val="single" w:sz="4" w:space="0" w:color="auto"/>
              <w:right w:val="single" w:sz="4" w:space="0" w:color="auto"/>
            </w:tcBorders>
          </w:tcPr>
          <w:p w14:paraId="6EFE7B81" w14:textId="77777777" w:rsidR="00DD1289" w:rsidRPr="00B465E9" w:rsidRDefault="00DD1289" w:rsidP="00371B1A">
            <w:pPr>
              <w:pStyle w:val="Normal6a"/>
            </w:pPr>
          </w:p>
        </w:tc>
        <w:tc>
          <w:tcPr>
            <w:tcW w:w="474" w:type="pct"/>
            <w:tcBorders>
              <w:top w:val="single" w:sz="4" w:space="0" w:color="auto"/>
              <w:left w:val="single" w:sz="4" w:space="0" w:color="auto"/>
              <w:bottom w:val="single" w:sz="4" w:space="0" w:color="auto"/>
              <w:right w:val="single" w:sz="4" w:space="0" w:color="auto"/>
            </w:tcBorders>
          </w:tcPr>
          <w:p w14:paraId="33D4F036" w14:textId="77777777" w:rsidR="00DD1289" w:rsidRPr="00B465E9" w:rsidRDefault="00DD1289" w:rsidP="00371B1A">
            <w:pPr>
              <w:pStyle w:val="Normal6a"/>
            </w:pPr>
          </w:p>
        </w:tc>
        <w:tc>
          <w:tcPr>
            <w:tcW w:w="474" w:type="pct"/>
            <w:tcBorders>
              <w:top w:val="single" w:sz="4" w:space="0" w:color="auto"/>
              <w:left w:val="single" w:sz="4" w:space="0" w:color="auto"/>
              <w:bottom w:val="single" w:sz="4" w:space="0" w:color="auto"/>
              <w:right w:val="single" w:sz="4" w:space="0" w:color="auto"/>
            </w:tcBorders>
          </w:tcPr>
          <w:p w14:paraId="0B101446" w14:textId="77777777" w:rsidR="00DD1289" w:rsidRPr="00B465E9" w:rsidRDefault="00DD1289" w:rsidP="00371B1A">
            <w:pPr>
              <w:pStyle w:val="Normal6a"/>
            </w:pPr>
          </w:p>
        </w:tc>
        <w:tc>
          <w:tcPr>
            <w:tcW w:w="474" w:type="pct"/>
            <w:tcBorders>
              <w:top w:val="single" w:sz="4" w:space="0" w:color="auto"/>
              <w:left w:val="single" w:sz="4" w:space="0" w:color="auto"/>
              <w:bottom w:val="single" w:sz="4" w:space="0" w:color="auto"/>
              <w:right w:val="single" w:sz="4" w:space="0" w:color="auto"/>
            </w:tcBorders>
          </w:tcPr>
          <w:p w14:paraId="02E66DF1" w14:textId="77777777" w:rsidR="00DD1289" w:rsidRPr="00B465E9" w:rsidRDefault="00DD1289" w:rsidP="00371B1A">
            <w:pPr>
              <w:pStyle w:val="Normal6a"/>
            </w:pPr>
          </w:p>
        </w:tc>
        <w:tc>
          <w:tcPr>
            <w:tcW w:w="467" w:type="pct"/>
            <w:tcBorders>
              <w:top w:val="single" w:sz="4" w:space="0" w:color="auto"/>
              <w:left w:val="single" w:sz="4" w:space="0" w:color="auto"/>
              <w:bottom w:val="single" w:sz="4" w:space="0" w:color="auto"/>
              <w:right w:val="single" w:sz="4" w:space="0" w:color="auto"/>
            </w:tcBorders>
          </w:tcPr>
          <w:p w14:paraId="5D1465FB" w14:textId="77777777" w:rsidR="00DD1289" w:rsidRPr="00B465E9" w:rsidRDefault="00DD1289" w:rsidP="00371B1A">
            <w:pPr>
              <w:pStyle w:val="Normal6a"/>
            </w:pPr>
          </w:p>
        </w:tc>
        <w:tc>
          <w:tcPr>
            <w:tcW w:w="475" w:type="pct"/>
            <w:tcBorders>
              <w:top w:val="single" w:sz="4" w:space="0" w:color="auto"/>
              <w:left w:val="single" w:sz="4" w:space="0" w:color="auto"/>
              <w:bottom w:val="single" w:sz="4" w:space="0" w:color="auto"/>
              <w:right w:val="single" w:sz="4" w:space="0" w:color="auto"/>
            </w:tcBorders>
          </w:tcPr>
          <w:p w14:paraId="72992733" w14:textId="77777777" w:rsidR="00DD1289" w:rsidRPr="00B465E9" w:rsidRDefault="00DD1289" w:rsidP="00371B1A">
            <w:pPr>
              <w:pStyle w:val="Normal6a"/>
            </w:pPr>
          </w:p>
        </w:tc>
        <w:tc>
          <w:tcPr>
            <w:tcW w:w="470" w:type="pct"/>
            <w:tcBorders>
              <w:top w:val="single" w:sz="4" w:space="0" w:color="auto"/>
              <w:left w:val="single" w:sz="4" w:space="0" w:color="auto"/>
              <w:bottom w:val="single" w:sz="4" w:space="0" w:color="auto"/>
              <w:right w:val="single" w:sz="4" w:space="0" w:color="auto"/>
            </w:tcBorders>
          </w:tcPr>
          <w:p w14:paraId="7881B846" w14:textId="77777777" w:rsidR="00DD1289" w:rsidRPr="00B465E9" w:rsidRDefault="00DD1289" w:rsidP="00371B1A">
            <w:pPr>
              <w:pStyle w:val="Normal6a"/>
            </w:pPr>
          </w:p>
        </w:tc>
      </w:tr>
      <w:tr w:rsidR="00DD1289" w:rsidRPr="00B465E9" w14:paraId="583AC328" w14:textId="77777777" w:rsidTr="00371B1A">
        <w:trPr>
          <w:trHeight w:val="280"/>
          <w:jc w:val="center"/>
        </w:trPr>
        <w:tc>
          <w:tcPr>
            <w:tcW w:w="481" w:type="pct"/>
            <w:tcBorders>
              <w:top w:val="single" w:sz="4" w:space="0" w:color="auto"/>
              <w:left w:val="single" w:sz="4" w:space="0" w:color="auto"/>
              <w:right w:val="single" w:sz="4" w:space="0" w:color="auto"/>
            </w:tcBorders>
          </w:tcPr>
          <w:p w14:paraId="1990FDBD" w14:textId="77777777" w:rsidR="00DD1289" w:rsidRPr="00B465E9" w:rsidRDefault="00DD1289" w:rsidP="00371B1A">
            <w:pPr>
              <w:pStyle w:val="Normal6a"/>
            </w:pPr>
            <w:r w:rsidRPr="00B465E9">
              <w:t>Energy</w:t>
            </w:r>
          </w:p>
        </w:tc>
        <w:tc>
          <w:tcPr>
            <w:tcW w:w="595" w:type="pct"/>
            <w:gridSpan w:val="2"/>
            <w:tcBorders>
              <w:top w:val="single" w:sz="4" w:space="0" w:color="auto"/>
              <w:left w:val="single" w:sz="4" w:space="0" w:color="auto"/>
              <w:right w:val="single" w:sz="4" w:space="0" w:color="auto"/>
            </w:tcBorders>
          </w:tcPr>
          <w:p w14:paraId="6A630670" w14:textId="77777777" w:rsidR="00DD1289" w:rsidRPr="00B465E9" w:rsidRDefault="00DD1289" w:rsidP="00371B1A">
            <w:pPr>
              <w:pStyle w:val="Normal6a"/>
            </w:pPr>
            <w:r w:rsidRPr="00B465E9">
              <w:t>Electricity generation</w:t>
            </w:r>
          </w:p>
        </w:tc>
        <w:tc>
          <w:tcPr>
            <w:tcW w:w="451" w:type="pct"/>
            <w:gridSpan w:val="2"/>
            <w:tcBorders>
              <w:top w:val="single" w:sz="4" w:space="0" w:color="auto"/>
              <w:left w:val="single" w:sz="4" w:space="0" w:color="auto"/>
              <w:right w:val="single" w:sz="4" w:space="0" w:color="auto"/>
            </w:tcBorders>
          </w:tcPr>
          <w:p w14:paraId="73FADB2A" w14:textId="77777777" w:rsidR="00DD1289" w:rsidRPr="00B465E9" w:rsidRDefault="00DD1289" w:rsidP="00371B1A">
            <w:pPr>
              <w:pStyle w:val="Normal6a"/>
            </w:pPr>
            <w:r w:rsidRPr="00B465E9">
              <w:t>180</w:t>
            </w:r>
          </w:p>
        </w:tc>
        <w:tc>
          <w:tcPr>
            <w:tcW w:w="640" w:type="pct"/>
            <w:gridSpan w:val="2"/>
            <w:tcBorders>
              <w:top w:val="single" w:sz="4" w:space="0" w:color="auto"/>
              <w:left w:val="single" w:sz="4" w:space="0" w:color="auto"/>
              <w:right w:val="single" w:sz="4" w:space="0" w:color="auto"/>
            </w:tcBorders>
          </w:tcPr>
          <w:p w14:paraId="79B6CA59" w14:textId="77777777" w:rsidR="00DD1289" w:rsidRPr="00B465E9" w:rsidRDefault="00DD1289" w:rsidP="00371B1A">
            <w:pPr>
              <w:pStyle w:val="Normal6a"/>
            </w:pPr>
            <w:r w:rsidRPr="00B465E9">
              <w:t>Electricity generation from biomass with GHG emissions reductions following values included in Directive 2023/2413 (Renewable Energy Directive)</w:t>
            </w:r>
          </w:p>
        </w:tc>
        <w:tc>
          <w:tcPr>
            <w:tcW w:w="474" w:type="pct"/>
            <w:tcBorders>
              <w:top w:val="single" w:sz="4" w:space="0" w:color="auto"/>
              <w:left w:val="single" w:sz="4" w:space="0" w:color="auto"/>
              <w:right w:val="single" w:sz="4" w:space="0" w:color="auto"/>
            </w:tcBorders>
          </w:tcPr>
          <w:p w14:paraId="747DAE57" w14:textId="77777777" w:rsidR="00DD1289" w:rsidRPr="00B465E9" w:rsidRDefault="00DD1289" w:rsidP="00371B1A">
            <w:pPr>
              <w:pStyle w:val="Normal6a"/>
              <w:rPr>
                <w:b/>
                <w:bCs/>
                <w:i/>
                <w:iCs/>
              </w:rPr>
            </w:pPr>
            <w:r w:rsidRPr="00B465E9">
              <w:rPr>
                <w:b/>
                <w:bCs/>
                <w:i/>
                <w:iCs/>
              </w:rPr>
              <w:t>0%</w:t>
            </w:r>
          </w:p>
        </w:tc>
        <w:tc>
          <w:tcPr>
            <w:tcW w:w="474" w:type="pct"/>
            <w:tcBorders>
              <w:top w:val="single" w:sz="4" w:space="0" w:color="auto"/>
              <w:left w:val="single" w:sz="4" w:space="0" w:color="auto"/>
              <w:right w:val="single" w:sz="4" w:space="0" w:color="auto"/>
            </w:tcBorders>
          </w:tcPr>
          <w:p w14:paraId="1496431C" w14:textId="77777777" w:rsidR="00DD1289" w:rsidRPr="00B465E9" w:rsidRDefault="00DD1289" w:rsidP="00371B1A">
            <w:pPr>
              <w:pStyle w:val="Normal6a"/>
            </w:pPr>
            <w:r w:rsidRPr="00B465E9">
              <w:t>0%</w:t>
            </w:r>
          </w:p>
        </w:tc>
        <w:tc>
          <w:tcPr>
            <w:tcW w:w="474" w:type="pct"/>
            <w:tcBorders>
              <w:top w:val="single" w:sz="4" w:space="0" w:color="auto"/>
              <w:left w:val="single" w:sz="4" w:space="0" w:color="auto"/>
              <w:right w:val="single" w:sz="4" w:space="0" w:color="auto"/>
            </w:tcBorders>
          </w:tcPr>
          <w:p w14:paraId="63993441" w14:textId="77777777" w:rsidR="00DD1289" w:rsidRPr="00B465E9" w:rsidRDefault="00DD1289" w:rsidP="00371B1A">
            <w:pPr>
              <w:pStyle w:val="Normal6a"/>
            </w:pPr>
            <w:r w:rsidRPr="00B465E9">
              <w:t>0%</w:t>
            </w:r>
          </w:p>
        </w:tc>
        <w:tc>
          <w:tcPr>
            <w:tcW w:w="467" w:type="pct"/>
            <w:tcBorders>
              <w:top w:val="single" w:sz="4" w:space="0" w:color="auto"/>
              <w:left w:val="single" w:sz="4" w:space="0" w:color="auto"/>
              <w:right w:val="single" w:sz="4" w:space="0" w:color="auto"/>
            </w:tcBorders>
          </w:tcPr>
          <w:p w14:paraId="07768C77" w14:textId="77777777" w:rsidR="00DD1289" w:rsidRPr="00B465E9" w:rsidRDefault="00DD1289" w:rsidP="00371B1A">
            <w:pPr>
              <w:pStyle w:val="Normal6a"/>
            </w:pPr>
            <w:r w:rsidRPr="00B465E9">
              <w:t>0%</w:t>
            </w:r>
          </w:p>
        </w:tc>
        <w:tc>
          <w:tcPr>
            <w:tcW w:w="475" w:type="pct"/>
            <w:tcBorders>
              <w:top w:val="single" w:sz="4" w:space="0" w:color="auto"/>
              <w:left w:val="single" w:sz="4" w:space="0" w:color="auto"/>
              <w:right w:val="single" w:sz="4" w:space="0" w:color="auto"/>
            </w:tcBorders>
          </w:tcPr>
          <w:p w14:paraId="69F76574" w14:textId="77777777" w:rsidR="00DD1289" w:rsidRPr="00B465E9" w:rsidRDefault="00DD1289" w:rsidP="00371B1A">
            <w:pPr>
              <w:pStyle w:val="Normal6a"/>
            </w:pPr>
            <w:r w:rsidRPr="00B465E9">
              <w:t>•</w:t>
            </w:r>
            <w:r w:rsidRPr="00B465E9">
              <w:tab/>
              <w:t>New or additional energy capacity installed in electricity production (MW) from biomass;</w:t>
            </w:r>
          </w:p>
        </w:tc>
        <w:tc>
          <w:tcPr>
            <w:tcW w:w="470" w:type="pct"/>
            <w:tcBorders>
              <w:top w:val="single" w:sz="4" w:space="0" w:color="auto"/>
              <w:left w:val="single" w:sz="4" w:space="0" w:color="auto"/>
              <w:right w:val="single" w:sz="4" w:space="0" w:color="auto"/>
            </w:tcBorders>
          </w:tcPr>
          <w:p w14:paraId="52FC0422" w14:textId="77777777" w:rsidR="00DD1289" w:rsidRPr="00B465E9" w:rsidRDefault="00DD1289" w:rsidP="00371B1A">
            <w:pPr>
              <w:pStyle w:val="Normal6a"/>
            </w:pPr>
            <w:r w:rsidRPr="00B465E9">
              <w:t>•</w:t>
            </w:r>
            <w:r w:rsidRPr="00B465E9">
              <w:tab/>
              <w:t xml:space="preserve">Annual GHG emissions avoided in </w:t>
            </w:r>
            <w:proofErr w:type="gramStart"/>
            <w:r w:rsidRPr="00B465E9">
              <w:t>tCO</w:t>
            </w:r>
            <w:r w:rsidRPr="00B465E9">
              <w:rPr>
                <w:vertAlign w:val="subscript"/>
              </w:rPr>
              <w:t>2</w:t>
            </w:r>
            <w:r w:rsidRPr="00B465E9">
              <w:t>e;</w:t>
            </w:r>
            <w:proofErr w:type="gramEnd"/>
          </w:p>
          <w:p w14:paraId="293762E5" w14:textId="77777777" w:rsidR="00DD1289" w:rsidRPr="00B465E9" w:rsidRDefault="00DD1289" w:rsidP="00371B1A">
            <w:pPr>
              <w:pStyle w:val="Normal6a"/>
            </w:pPr>
            <w:r w:rsidRPr="00B465E9">
              <w:t>•</w:t>
            </w:r>
            <w:r w:rsidRPr="00B465E9">
              <w:tab/>
              <w:t>Pollutant reduction in tonnes (PM2.5 and NOx</w:t>
            </w:r>
            <w:proofErr w:type="gramStart"/>
            <w:r w:rsidRPr="00B465E9">
              <w:t>);</w:t>
            </w:r>
            <w:proofErr w:type="gramEnd"/>
          </w:p>
          <w:p w14:paraId="4CD9BD2A" w14:textId="77777777" w:rsidR="00DD1289" w:rsidRPr="00B465E9" w:rsidRDefault="00DD1289" w:rsidP="00371B1A">
            <w:pPr>
              <w:pStyle w:val="Normal6a"/>
            </w:pPr>
            <w:r w:rsidRPr="00B465E9">
              <w:t>•</w:t>
            </w:r>
            <w:r w:rsidRPr="00B465E9">
              <w:tab/>
              <w:t>Number of people in third countries with access to electricity – by new access and improved access;</w:t>
            </w:r>
          </w:p>
        </w:tc>
      </w:tr>
    </w:tbl>
    <w:p w14:paraId="615DB9A2" w14:textId="77777777" w:rsidR="00DD1289" w:rsidRPr="00B465E9" w:rsidRDefault="00DD1289" w:rsidP="00DD1289">
      <w:pPr>
        <w:pStyle w:val="NormalBold"/>
        <w:keepNext/>
      </w:pPr>
    </w:p>
    <w:p w14:paraId="63A76F77"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296C0C7C"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3127CC3C" w14:textId="77777777" w:rsidR="00DD1289" w:rsidRPr="00B465E9" w:rsidRDefault="00DD1289" w:rsidP="00DD1289">
      <w:pPr>
        <w:pStyle w:val="AmJustText"/>
      </w:pPr>
      <w:r w:rsidRPr="00B465E9">
        <w:t xml:space="preserve">Treating wood as carbon neutral ignores the </w:t>
      </w:r>
      <w:proofErr w:type="gramStart"/>
      <w:r w:rsidRPr="00B465E9">
        <w:t>near term</w:t>
      </w:r>
      <w:proofErr w:type="gramEnd"/>
      <w:r w:rsidRPr="00B465E9">
        <w:t xml:space="preserve"> emissions spike and carbon payback period, while also incentivising forest harvesting, which decreases the terrestrial carbon sink potential, and harm biodiversity.</w:t>
      </w:r>
    </w:p>
    <w:p w14:paraId="5ED2F5CF" w14:textId="77777777" w:rsidR="00DD1289" w:rsidRPr="00B465E9" w:rsidRDefault="00DD1289" w:rsidP="00DD1289">
      <w:pPr>
        <w:rPr>
          <w:rStyle w:val="HideTWBExt"/>
          <w:noProof w:val="0"/>
        </w:rPr>
      </w:pPr>
      <w:r w:rsidRPr="00B465E9">
        <w:rPr>
          <w:rStyle w:val="HideTWBExt"/>
          <w:noProof w:val="0"/>
        </w:rPr>
        <w:t>&lt;/Amend&gt;</w:t>
      </w:r>
    </w:p>
    <w:p w14:paraId="5E2CE222" w14:textId="6E3B1380"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396</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7AEC2DAE" w14:textId="77777777" w:rsidR="00DD1289" w:rsidRPr="00B465E9" w:rsidRDefault="00DD1289" w:rsidP="00DD1289">
      <w:pPr>
        <w:pStyle w:val="NormalBold"/>
      </w:pPr>
      <w:r w:rsidRPr="00B465E9">
        <w:rPr>
          <w:rStyle w:val="HideTWBExt"/>
          <w:b w:val="0"/>
        </w:rPr>
        <w:t>&lt;RepeatBlock-By&gt;&lt;Members&gt;</w:t>
      </w:r>
      <w:r w:rsidRPr="00B465E9">
        <w:t xml:space="preserve">Michal </w:t>
      </w:r>
      <w:proofErr w:type="spellStart"/>
      <w:r w:rsidRPr="00B465E9">
        <w:t>Wiezik</w:t>
      </w:r>
      <w:proofErr w:type="spellEnd"/>
      <w:r w:rsidRPr="00B465E9">
        <w:t xml:space="preserve">, Martin </w:t>
      </w:r>
      <w:proofErr w:type="spellStart"/>
      <w:r w:rsidRPr="00B465E9">
        <w:t>Hojsík</w:t>
      </w:r>
      <w:proofErr w:type="spellEnd"/>
      <w:r w:rsidRPr="00B465E9">
        <w:rPr>
          <w:rStyle w:val="HideTWBExt"/>
          <w:b w:val="0"/>
        </w:rPr>
        <w:t>&lt;/Members&gt;</w:t>
      </w:r>
    </w:p>
    <w:p w14:paraId="51A16BAA" w14:textId="77777777" w:rsidR="00DD1289" w:rsidRPr="00B465E9" w:rsidRDefault="00DD1289" w:rsidP="00DD1289">
      <w:r w:rsidRPr="00B465E9">
        <w:rPr>
          <w:rStyle w:val="HideTWBExt"/>
        </w:rPr>
        <w:t>&lt;/RepeatBlock-By&gt;</w:t>
      </w:r>
    </w:p>
    <w:p w14:paraId="38AC318C"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40F5AB11"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180</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353"/>
        <w:gridCol w:w="1662"/>
        <w:gridCol w:w="1029"/>
        <w:gridCol w:w="1959"/>
        <w:gridCol w:w="1197"/>
        <w:gridCol w:w="1158"/>
        <w:gridCol w:w="1158"/>
        <w:gridCol w:w="1132"/>
        <w:gridCol w:w="1858"/>
        <w:gridCol w:w="1780"/>
      </w:tblGrid>
      <w:tr w:rsidR="00DD1289" w:rsidRPr="00B465E9" w14:paraId="2B005DC0" w14:textId="77777777" w:rsidTr="00371B1A">
        <w:trPr>
          <w:jc w:val="center"/>
        </w:trPr>
        <w:tc>
          <w:tcPr>
            <w:tcW w:w="5000" w:type="pct"/>
            <w:gridSpan w:val="10"/>
          </w:tcPr>
          <w:p w14:paraId="2BB07189" w14:textId="77777777" w:rsidR="00DD1289" w:rsidRPr="00B465E9" w:rsidRDefault="00DD1289" w:rsidP="00371B1A">
            <w:pPr>
              <w:keepNext/>
            </w:pPr>
          </w:p>
        </w:tc>
      </w:tr>
      <w:tr w:rsidR="00DD1289" w:rsidRPr="00B465E9" w14:paraId="11557FF6" w14:textId="77777777" w:rsidTr="00371B1A">
        <w:trPr>
          <w:jc w:val="center"/>
        </w:trPr>
        <w:tc>
          <w:tcPr>
            <w:tcW w:w="5000" w:type="pct"/>
            <w:gridSpan w:val="10"/>
            <w:tcBorders>
              <w:bottom w:val="single" w:sz="4" w:space="0" w:color="auto"/>
            </w:tcBorders>
          </w:tcPr>
          <w:p w14:paraId="48196571" w14:textId="77777777" w:rsidR="00DD1289" w:rsidRPr="00B465E9" w:rsidRDefault="00DD1289" w:rsidP="00371B1A">
            <w:pPr>
              <w:pStyle w:val="AmColumnHeading"/>
              <w:keepNext/>
            </w:pPr>
            <w:r w:rsidRPr="00B465E9">
              <w:t>Text proposed by the Commission</w:t>
            </w:r>
          </w:p>
        </w:tc>
      </w:tr>
      <w:tr w:rsidR="00DD1289" w:rsidRPr="00B465E9" w14:paraId="7BE61800" w14:textId="77777777" w:rsidTr="00371B1A">
        <w:trPr>
          <w:trHeight w:val="280"/>
          <w:jc w:val="center"/>
        </w:trPr>
        <w:tc>
          <w:tcPr>
            <w:tcW w:w="519" w:type="pct"/>
            <w:tcBorders>
              <w:top w:val="single" w:sz="4" w:space="0" w:color="auto"/>
              <w:left w:val="single" w:sz="4" w:space="0" w:color="auto"/>
              <w:right w:val="single" w:sz="4" w:space="0" w:color="auto"/>
            </w:tcBorders>
            <w:vAlign w:val="center"/>
          </w:tcPr>
          <w:p w14:paraId="181AC707"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498" w:type="pct"/>
            <w:tcBorders>
              <w:top w:val="single" w:sz="4" w:space="0" w:color="auto"/>
              <w:left w:val="single" w:sz="4" w:space="0" w:color="auto"/>
              <w:right w:val="single" w:sz="4" w:space="0" w:color="auto"/>
            </w:tcBorders>
            <w:vAlign w:val="center"/>
          </w:tcPr>
          <w:p w14:paraId="56521608"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407" w:type="pct"/>
            <w:tcBorders>
              <w:top w:val="single" w:sz="4" w:space="0" w:color="auto"/>
              <w:left w:val="single" w:sz="4" w:space="0" w:color="auto"/>
              <w:right w:val="single" w:sz="4" w:space="0" w:color="auto"/>
            </w:tcBorders>
            <w:vAlign w:val="center"/>
          </w:tcPr>
          <w:p w14:paraId="26241D7B" w14:textId="77777777" w:rsidR="00DD1289" w:rsidRPr="00B465E9" w:rsidRDefault="00DD1289" w:rsidP="00371B1A">
            <w:pPr>
              <w:pStyle w:val="Normal6a"/>
              <w:rPr>
                <w:szCs w:val="24"/>
              </w:rPr>
            </w:pPr>
            <w:r w:rsidRPr="00B465E9">
              <w:rPr>
                <w:noProof/>
                <w:szCs w:val="24"/>
              </w:rPr>
              <w:t>#</w:t>
            </w:r>
          </w:p>
        </w:tc>
        <w:tc>
          <w:tcPr>
            <w:tcW w:w="562" w:type="pct"/>
            <w:tcBorders>
              <w:top w:val="single" w:sz="4" w:space="0" w:color="auto"/>
              <w:left w:val="single" w:sz="4" w:space="0" w:color="auto"/>
              <w:right w:val="single" w:sz="4" w:space="0" w:color="auto"/>
            </w:tcBorders>
            <w:vAlign w:val="center"/>
          </w:tcPr>
          <w:p w14:paraId="528BB2BA" w14:textId="77777777" w:rsidR="00DD1289" w:rsidRPr="00B465E9" w:rsidRDefault="00DD1289" w:rsidP="00371B1A">
            <w:pPr>
              <w:pStyle w:val="Normal6a"/>
              <w:rPr>
                <w:szCs w:val="24"/>
              </w:rPr>
            </w:pPr>
            <w:r w:rsidRPr="00B465E9">
              <w:rPr>
                <w:noProof/>
                <w:szCs w:val="24"/>
                <w:lang w:eastAsia="en-IE"/>
              </w:rPr>
              <w:t>Intervention field</w:t>
            </w:r>
          </w:p>
        </w:tc>
        <w:tc>
          <w:tcPr>
            <w:tcW w:w="405" w:type="pct"/>
            <w:tcBorders>
              <w:top w:val="single" w:sz="4" w:space="0" w:color="auto"/>
              <w:left w:val="single" w:sz="4" w:space="0" w:color="auto"/>
              <w:right w:val="single" w:sz="4" w:space="0" w:color="auto"/>
            </w:tcBorders>
            <w:vAlign w:val="center"/>
          </w:tcPr>
          <w:p w14:paraId="54546881" w14:textId="77777777" w:rsidR="00DD1289" w:rsidRPr="00B465E9" w:rsidRDefault="00DD1289" w:rsidP="00371B1A">
            <w:pPr>
              <w:pStyle w:val="Normal6a"/>
              <w:rPr>
                <w:szCs w:val="24"/>
              </w:rPr>
            </w:pPr>
            <w:r w:rsidRPr="00B465E9">
              <w:rPr>
                <w:noProof/>
                <w:szCs w:val="24"/>
                <w:lang w:eastAsia="en-IE"/>
              </w:rPr>
              <w:t>CCM</w:t>
            </w:r>
          </w:p>
        </w:tc>
        <w:tc>
          <w:tcPr>
            <w:tcW w:w="423" w:type="pct"/>
            <w:tcBorders>
              <w:top w:val="single" w:sz="4" w:space="0" w:color="auto"/>
              <w:left w:val="single" w:sz="4" w:space="0" w:color="auto"/>
              <w:right w:val="single" w:sz="4" w:space="0" w:color="auto"/>
            </w:tcBorders>
            <w:vAlign w:val="center"/>
          </w:tcPr>
          <w:p w14:paraId="4539FC06" w14:textId="77777777" w:rsidR="00DD1289" w:rsidRPr="00B465E9" w:rsidRDefault="00DD1289" w:rsidP="00371B1A">
            <w:pPr>
              <w:pStyle w:val="Normal6a"/>
              <w:rPr>
                <w:szCs w:val="24"/>
              </w:rPr>
            </w:pPr>
            <w:r w:rsidRPr="00B465E9">
              <w:rPr>
                <w:noProof/>
                <w:szCs w:val="24"/>
                <w:lang w:eastAsia="en-IE"/>
              </w:rPr>
              <w:t>CCA</w:t>
            </w:r>
          </w:p>
        </w:tc>
        <w:tc>
          <w:tcPr>
            <w:tcW w:w="369" w:type="pct"/>
            <w:tcBorders>
              <w:top w:val="single" w:sz="4" w:space="0" w:color="auto"/>
              <w:left w:val="single" w:sz="4" w:space="0" w:color="auto"/>
              <w:right w:val="single" w:sz="4" w:space="0" w:color="auto"/>
            </w:tcBorders>
            <w:vAlign w:val="center"/>
          </w:tcPr>
          <w:p w14:paraId="5C863FE1" w14:textId="77777777" w:rsidR="00DD1289" w:rsidRPr="00B465E9" w:rsidRDefault="00DD1289" w:rsidP="00371B1A">
            <w:pPr>
              <w:pStyle w:val="Normal6a"/>
              <w:rPr>
                <w:szCs w:val="24"/>
              </w:rPr>
            </w:pPr>
            <w:r w:rsidRPr="00B465E9">
              <w:rPr>
                <w:noProof/>
                <w:szCs w:val="24"/>
                <w:lang w:eastAsia="en-IE"/>
              </w:rPr>
              <w:t>ENV</w:t>
            </w:r>
          </w:p>
        </w:tc>
        <w:tc>
          <w:tcPr>
            <w:tcW w:w="353" w:type="pct"/>
            <w:tcBorders>
              <w:top w:val="single" w:sz="4" w:space="0" w:color="auto"/>
              <w:left w:val="single" w:sz="4" w:space="0" w:color="auto"/>
              <w:right w:val="single" w:sz="4" w:space="0" w:color="auto"/>
            </w:tcBorders>
            <w:vAlign w:val="center"/>
          </w:tcPr>
          <w:p w14:paraId="254D8271" w14:textId="77777777" w:rsidR="00DD1289" w:rsidRPr="00B465E9" w:rsidRDefault="00DD1289" w:rsidP="00371B1A">
            <w:pPr>
              <w:pStyle w:val="Normal6a"/>
              <w:rPr>
                <w:szCs w:val="24"/>
              </w:rPr>
            </w:pPr>
            <w:r w:rsidRPr="00B465E9">
              <w:rPr>
                <w:noProof/>
                <w:szCs w:val="24"/>
                <w:lang w:eastAsia="en-IE"/>
              </w:rPr>
              <w:t>SOC</w:t>
            </w:r>
          </w:p>
        </w:tc>
        <w:tc>
          <w:tcPr>
            <w:tcW w:w="799" w:type="pct"/>
            <w:tcBorders>
              <w:top w:val="single" w:sz="4" w:space="0" w:color="auto"/>
              <w:left w:val="single" w:sz="4" w:space="0" w:color="auto"/>
              <w:right w:val="single" w:sz="4" w:space="0" w:color="auto"/>
            </w:tcBorders>
            <w:vAlign w:val="center"/>
          </w:tcPr>
          <w:p w14:paraId="2991EB84" w14:textId="77777777" w:rsidR="00DD1289" w:rsidRPr="00B465E9" w:rsidRDefault="00DD1289" w:rsidP="00371B1A">
            <w:pPr>
              <w:pStyle w:val="Normal6a"/>
              <w:rPr>
                <w:szCs w:val="24"/>
              </w:rPr>
            </w:pPr>
            <w:r w:rsidRPr="00B465E9">
              <w:rPr>
                <w:noProof/>
                <w:szCs w:val="24"/>
                <w:lang w:eastAsia="en-IE"/>
              </w:rPr>
              <w:t>Output indicator</w:t>
            </w:r>
          </w:p>
        </w:tc>
        <w:tc>
          <w:tcPr>
            <w:tcW w:w="665" w:type="pct"/>
            <w:tcBorders>
              <w:top w:val="single" w:sz="4" w:space="0" w:color="auto"/>
              <w:left w:val="single" w:sz="4" w:space="0" w:color="auto"/>
              <w:right w:val="single" w:sz="4" w:space="0" w:color="auto"/>
            </w:tcBorders>
            <w:vAlign w:val="center"/>
          </w:tcPr>
          <w:p w14:paraId="5E04DED9"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74438414" w14:textId="77777777" w:rsidTr="00371B1A">
        <w:trPr>
          <w:trHeight w:val="280"/>
          <w:jc w:val="center"/>
        </w:trPr>
        <w:tc>
          <w:tcPr>
            <w:tcW w:w="519" w:type="pct"/>
            <w:tcBorders>
              <w:top w:val="single" w:sz="4" w:space="0" w:color="auto"/>
              <w:left w:val="single" w:sz="4" w:space="0" w:color="auto"/>
              <w:right w:val="single" w:sz="4" w:space="0" w:color="auto"/>
            </w:tcBorders>
          </w:tcPr>
          <w:p w14:paraId="4533AACA" w14:textId="77777777" w:rsidR="00DD1289" w:rsidRPr="00B465E9" w:rsidRDefault="00DD1289" w:rsidP="00371B1A">
            <w:pPr>
              <w:pStyle w:val="Normal6a"/>
              <w:rPr>
                <w:szCs w:val="24"/>
              </w:rPr>
            </w:pPr>
            <w:r w:rsidRPr="00B465E9">
              <w:rPr>
                <w:noProof/>
                <w:szCs w:val="24"/>
                <w:lang w:eastAsia="en-IE"/>
              </w:rPr>
              <w:t>Energy</w:t>
            </w:r>
          </w:p>
        </w:tc>
        <w:tc>
          <w:tcPr>
            <w:tcW w:w="498" w:type="pct"/>
            <w:tcBorders>
              <w:top w:val="single" w:sz="4" w:space="0" w:color="auto"/>
              <w:left w:val="single" w:sz="4" w:space="0" w:color="auto"/>
              <w:right w:val="single" w:sz="4" w:space="0" w:color="auto"/>
            </w:tcBorders>
          </w:tcPr>
          <w:p w14:paraId="6A2BEBB6" w14:textId="77777777" w:rsidR="00DD1289" w:rsidRPr="00B465E9" w:rsidRDefault="00DD1289" w:rsidP="00371B1A">
            <w:pPr>
              <w:pStyle w:val="Normal6a"/>
              <w:rPr>
                <w:szCs w:val="24"/>
              </w:rPr>
            </w:pPr>
            <w:r w:rsidRPr="00B465E9">
              <w:rPr>
                <w:noProof/>
                <w:szCs w:val="24"/>
                <w:lang w:eastAsia="en-IE"/>
              </w:rPr>
              <w:t>Electricity generation</w:t>
            </w:r>
          </w:p>
        </w:tc>
        <w:tc>
          <w:tcPr>
            <w:tcW w:w="407" w:type="pct"/>
            <w:tcBorders>
              <w:top w:val="single" w:sz="4" w:space="0" w:color="auto"/>
              <w:left w:val="single" w:sz="4" w:space="0" w:color="auto"/>
              <w:right w:val="single" w:sz="4" w:space="0" w:color="auto"/>
            </w:tcBorders>
          </w:tcPr>
          <w:p w14:paraId="31FE8746" w14:textId="77777777" w:rsidR="00DD1289" w:rsidRPr="00B465E9" w:rsidRDefault="00DD1289" w:rsidP="00371B1A">
            <w:pPr>
              <w:pStyle w:val="Normal6a"/>
              <w:rPr>
                <w:szCs w:val="24"/>
              </w:rPr>
            </w:pPr>
            <w:r w:rsidRPr="00B465E9">
              <w:rPr>
                <w:noProof/>
                <w:color w:val="000000"/>
                <w:szCs w:val="24"/>
                <w:lang w:eastAsia="en-IE"/>
              </w:rPr>
              <w:t>180</w:t>
            </w:r>
          </w:p>
        </w:tc>
        <w:tc>
          <w:tcPr>
            <w:tcW w:w="562" w:type="pct"/>
            <w:tcBorders>
              <w:top w:val="single" w:sz="4" w:space="0" w:color="auto"/>
              <w:left w:val="single" w:sz="4" w:space="0" w:color="auto"/>
              <w:right w:val="single" w:sz="4" w:space="0" w:color="auto"/>
            </w:tcBorders>
          </w:tcPr>
          <w:p w14:paraId="0C986053" w14:textId="77777777" w:rsidR="00DD1289" w:rsidRPr="00B465E9" w:rsidRDefault="00DD1289" w:rsidP="00371B1A">
            <w:pPr>
              <w:pStyle w:val="Normal6a"/>
              <w:rPr>
                <w:szCs w:val="24"/>
              </w:rPr>
            </w:pPr>
            <w:r w:rsidRPr="00B465E9">
              <w:rPr>
                <w:noProof/>
                <w:szCs w:val="24"/>
                <w:lang w:eastAsia="en-IE"/>
              </w:rPr>
              <w:t>Electricity generation from biomass with GHG emissions reductions following values included in Directive 2023/2413 (Renewable Energy Directive)</w:t>
            </w:r>
          </w:p>
        </w:tc>
        <w:tc>
          <w:tcPr>
            <w:tcW w:w="405" w:type="pct"/>
            <w:tcBorders>
              <w:top w:val="single" w:sz="4" w:space="0" w:color="auto"/>
              <w:left w:val="single" w:sz="4" w:space="0" w:color="auto"/>
              <w:right w:val="single" w:sz="4" w:space="0" w:color="auto"/>
            </w:tcBorders>
          </w:tcPr>
          <w:p w14:paraId="4CB4061A" w14:textId="77777777" w:rsidR="00DD1289" w:rsidRPr="00B465E9" w:rsidRDefault="00DD1289" w:rsidP="00371B1A">
            <w:pPr>
              <w:pStyle w:val="Normal6a"/>
              <w:rPr>
                <w:b/>
                <w:bCs/>
                <w:i/>
                <w:iCs/>
                <w:szCs w:val="24"/>
              </w:rPr>
            </w:pPr>
            <w:r w:rsidRPr="00B465E9">
              <w:rPr>
                <w:noProof/>
                <w:szCs w:val="24"/>
                <w:lang w:eastAsia="en-IE"/>
              </w:rPr>
              <w:t>40%</w:t>
            </w:r>
          </w:p>
        </w:tc>
        <w:tc>
          <w:tcPr>
            <w:tcW w:w="423" w:type="pct"/>
            <w:tcBorders>
              <w:top w:val="single" w:sz="4" w:space="0" w:color="auto"/>
              <w:left w:val="single" w:sz="4" w:space="0" w:color="auto"/>
              <w:right w:val="single" w:sz="4" w:space="0" w:color="auto"/>
            </w:tcBorders>
          </w:tcPr>
          <w:p w14:paraId="315AE4E5" w14:textId="77777777" w:rsidR="00DD1289" w:rsidRPr="00B465E9" w:rsidRDefault="00DD1289" w:rsidP="00371B1A">
            <w:pPr>
              <w:pStyle w:val="Normal6a"/>
              <w:rPr>
                <w:b/>
                <w:bCs/>
                <w:i/>
                <w:iCs/>
                <w:szCs w:val="24"/>
              </w:rPr>
            </w:pPr>
            <w:r w:rsidRPr="00B465E9">
              <w:rPr>
                <w:noProof/>
                <w:szCs w:val="24"/>
                <w:lang w:eastAsia="en-IE"/>
              </w:rPr>
              <w:t>0%</w:t>
            </w:r>
          </w:p>
        </w:tc>
        <w:tc>
          <w:tcPr>
            <w:tcW w:w="369" w:type="pct"/>
            <w:tcBorders>
              <w:top w:val="single" w:sz="4" w:space="0" w:color="auto"/>
              <w:left w:val="single" w:sz="4" w:space="0" w:color="auto"/>
              <w:right w:val="single" w:sz="4" w:space="0" w:color="auto"/>
            </w:tcBorders>
          </w:tcPr>
          <w:p w14:paraId="070BE9AE" w14:textId="77777777" w:rsidR="00DD1289" w:rsidRPr="00B465E9" w:rsidRDefault="00DD1289" w:rsidP="00371B1A">
            <w:pPr>
              <w:pStyle w:val="Normal6a"/>
              <w:rPr>
                <w:b/>
                <w:bCs/>
                <w:i/>
                <w:iCs/>
                <w:szCs w:val="24"/>
              </w:rPr>
            </w:pPr>
            <w:r w:rsidRPr="00B465E9">
              <w:rPr>
                <w:noProof/>
                <w:szCs w:val="24"/>
                <w:lang w:eastAsia="en-IE"/>
              </w:rPr>
              <w:t>0%</w:t>
            </w:r>
          </w:p>
        </w:tc>
        <w:tc>
          <w:tcPr>
            <w:tcW w:w="353" w:type="pct"/>
            <w:tcBorders>
              <w:top w:val="single" w:sz="4" w:space="0" w:color="auto"/>
              <w:left w:val="single" w:sz="4" w:space="0" w:color="auto"/>
              <w:right w:val="single" w:sz="4" w:space="0" w:color="auto"/>
            </w:tcBorders>
          </w:tcPr>
          <w:p w14:paraId="6F106C6F" w14:textId="77777777" w:rsidR="00DD1289" w:rsidRPr="00B465E9" w:rsidRDefault="00DD1289" w:rsidP="00371B1A">
            <w:pPr>
              <w:pStyle w:val="Normal6a"/>
              <w:rPr>
                <w:b/>
                <w:bCs/>
                <w:i/>
                <w:iCs/>
                <w:szCs w:val="24"/>
              </w:rPr>
            </w:pPr>
            <w:r w:rsidRPr="00B465E9">
              <w:rPr>
                <w:noProof/>
                <w:szCs w:val="24"/>
                <w:lang w:eastAsia="en-IE"/>
              </w:rPr>
              <w:t>0%</w:t>
            </w:r>
          </w:p>
        </w:tc>
        <w:tc>
          <w:tcPr>
            <w:tcW w:w="799" w:type="pct"/>
            <w:tcBorders>
              <w:top w:val="single" w:sz="4" w:space="0" w:color="auto"/>
              <w:left w:val="single" w:sz="4" w:space="0" w:color="auto"/>
              <w:right w:val="single" w:sz="4" w:space="0" w:color="auto"/>
            </w:tcBorders>
            <w:vAlign w:val="center"/>
          </w:tcPr>
          <w:p w14:paraId="641CCF50" w14:textId="77777777" w:rsidR="00DD1289" w:rsidRPr="00B465E9" w:rsidRDefault="00DD1289" w:rsidP="00371B1A">
            <w:pPr>
              <w:tabs>
                <w:tab w:val="left" w:pos="245"/>
              </w:tabs>
              <w:ind w:left="176" w:hanging="142"/>
              <w:rPr>
                <w:noProof/>
                <w:szCs w:val="24"/>
                <w:lang w:eastAsia="en-IE"/>
              </w:rPr>
            </w:pPr>
            <w:r w:rsidRPr="00B465E9">
              <w:rPr>
                <w:rFonts w:ascii="Symbol" w:eastAsiaTheme="minorHAnsi" w:hAnsi="Symbol"/>
                <w:noProof/>
                <w:szCs w:val="24"/>
                <w:lang w:eastAsia="en-IE"/>
              </w:rPr>
              <w:t></w:t>
            </w:r>
            <w:r w:rsidRPr="00B465E9">
              <w:rPr>
                <w:rFonts w:ascii="Symbol" w:eastAsiaTheme="minorHAnsi" w:hAnsi="Symbol"/>
                <w:noProof/>
                <w:szCs w:val="24"/>
                <w:lang w:eastAsia="en-IE"/>
              </w:rPr>
              <w:tab/>
            </w:r>
            <w:r w:rsidRPr="00B465E9">
              <w:rPr>
                <w:noProof/>
                <w:szCs w:val="24"/>
                <w:lang w:eastAsia="en-IE"/>
              </w:rPr>
              <w:t>New or additional energy capacity installed in electricity production (MW) from biomass;</w:t>
            </w:r>
          </w:p>
        </w:tc>
        <w:tc>
          <w:tcPr>
            <w:tcW w:w="665" w:type="pct"/>
            <w:tcBorders>
              <w:top w:val="single" w:sz="4" w:space="0" w:color="auto"/>
              <w:left w:val="single" w:sz="4" w:space="0" w:color="auto"/>
              <w:right w:val="single" w:sz="4" w:space="0" w:color="auto"/>
            </w:tcBorders>
            <w:vAlign w:val="center"/>
          </w:tcPr>
          <w:p w14:paraId="404A2CF8"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Annual GHG emissions avoided in tCO</w:t>
            </w:r>
            <w:r w:rsidRPr="00B465E9">
              <w:rPr>
                <w:noProof/>
                <w:szCs w:val="24"/>
                <w:vertAlign w:val="subscript"/>
                <w:lang w:eastAsia="en-IE"/>
              </w:rPr>
              <w:t>2</w:t>
            </w:r>
            <w:r w:rsidRPr="00B465E9">
              <w:rPr>
                <w:noProof/>
                <w:szCs w:val="24"/>
                <w:lang w:eastAsia="en-IE"/>
              </w:rPr>
              <w:t>e;</w:t>
            </w:r>
          </w:p>
          <w:p w14:paraId="78ABF810"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Pollutant reduction in tonnes (PM2.5 and NOx);</w:t>
            </w:r>
          </w:p>
          <w:p w14:paraId="78587312" w14:textId="77777777" w:rsidR="00DD1289" w:rsidRPr="00B465E9" w:rsidRDefault="00DD1289" w:rsidP="00371B1A">
            <w:pPr>
              <w:tabs>
                <w:tab w:val="left" w:pos="245"/>
              </w:tabs>
              <w:ind w:left="176" w:hanging="142"/>
              <w:rPr>
                <w:b/>
                <w:bCs/>
                <w:i/>
                <w:iCs/>
                <w:szCs w:val="24"/>
              </w:rPr>
            </w:pPr>
            <w:r w:rsidRPr="00B465E9">
              <w:rPr>
                <w:rFonts w:ascii="Symbol" w:eastAsiaTheme="minorHAnsi" w:hAnsi="Symbol"/>
                <w:bCs/>
                <w:iCs/>
                <w:szCs w:val="24"/>
                <w:lang w:eastAsia="en-US"/>
              </w:rPr>
              <w:t></w:t>
            </w:r>
            <w:r w:rsidRPr="00B465E9">
              <w:rPr>
                <w:rFonts w:ascii="Symbol" w:eastAsiaTheme="minorHAnsi" w:hAnsi="Symbol"/>
                <w:bCs/>
                <w:iCs/>
                <w:szCs w:val="24"/>
                <w:lang w:eastAsia="en-US"/>
              </w:rPr>
              <w:tab/>
            </w:r>
            <w:r w:rsidRPr="00B465E9">
              <w:rPr>
                <w:b/>
                <w:bCs/>
                <w:i/>
                <w:iCs/>
                <w:noProof/>
                <w:szCs w:val="24"/>
                <w:lang w:eastAsia="en-IE"/>
              </w:rPr>
              <w:t>Number of people in third countries with access to electricity – by new access and improved access;</w:t>
            </w:r>
          </w:p>
        </w:tc>
      </w:tr>
      <w:tr w:rsidR="00DD1289" w:rsidRPr="00B465E9" w14:paraId="6C6A5DE9" w14:textId="77777777" w:rsidTr="00371B1A">
        <w:trPr>
          <w:jc w:val="center"/>
        </w:trPr>
        <w:tc>
          <w:tcPr>
            <w:tcW w:w="5000" w:type="pct"/>
            <w:gridSpan w:val="10"/>
            <w:tcBorders>
              <w:top w:val="single" w:sz="4" w:space="0" w:color="auto"/>
            </w:tcBorders>
          </w:tcPr>
          <w:p w14:paraId="5D2EEDEC" w14:textId="77777777" w:rsidR="00DD1289" w:rsidRPr="00B465E9" w:rsidRDefault="00DD1289" w:rsidP="00371B1A">
            <w:pPr>
              <w:pStyle w:val="Normal6a"/>
            </w:pPr>
          </w:p>
        </w:tc>
      </w:tr>
      <w:tr w:rsidR="00DD1289" w:rsidRPr="00B465E9" w14:paraId="1C6CF7D5" w14:textId="77777777" w:rsidTr="00371B1A">
        <w:trPr>
          <w:jc w:val="center"/>
        </w:trPr>
        <w:tc>
          <w:tcPr>
            <w:tcW w:w="5000" w:type="pct"/>
            <w:gridSpan w:val="10"/>
            <w:tcBorders>
              <w:bottom w:val="single" w:sz="4" w:space="0" w:color="auto"/>
            </w:tcBorders>
          </w:tcPr>
          <w:p w14:paraId="47A1920E" w14:textId="77777777" w:rsidR="00DD1289" w:rsidRPr="00B465E9" w:rsidRDefault="00DD1289" w:rsidP="00371B1A">
            <w:pPr>
              <w:pStyle w:val="Normal6a"/>
              <w:jc w:val="center"/>
              <w:rPr>
                <w:i/>
                <w:iCs/>
              </w:rPr>
            </w:pPr>
            <w:r w:rsidRPr="00B465E9">
              <w:rPr>
                <w:i/>
                <w:iCs/>
              </w:rPr>
              <w:t>Amendment</w:t>
            </w:r>
          </w:p>
        </w:tc>
      </w:tr>
      <w:tr w:rsidR="00DD1289" w:rsidRPr="00B465E9" w14:paraId="02274EC7" w14:textId="77777777" w:rsidTr="00371B1A">
        <w:trPr>
          <w:trHeight w:val="280"/>
          <w:jc w:val="center"/>
        </w:trPr>
        <w:tc>
          <w:tcPr>
            <w:tcW w:w="519" w:type="pct"/>
            <w:tcBorders>
              <w:top w:val="single" w:sz="4" w:space="0" w:color="auto"/>
              <w:left w:val="single" w:sz="4" w:space="0" w:color="auto"/>
              <w:bottom w:val="single" w:sz="4" w:space="0" w:color="auto"/>
              <w:right w:val="single" w:sz="4" w:space="0" w:color="auto"/>
            </w:tcBorders>
            <w:vAlign w:val="center"/>
          </w:tcPr>
          <w:p w14:paraId="1B6C6A91" w14:textId="77777777" w:rsidR="00DD1289" w:rsidRPr="00B465E9" w:rsidRDefault="00DD1289" w:rsidP="00371B1A">
            <w:pPr>
              <w:pStyle w:val="Normal6a"/>
              <w:rPr>
                <w:szCs w:val="24"/>
              </w:rPr>
            </w:pPr>
            <w:r w:rsidRPr="00B465E9">
              <w:rPr>
                <w:noProof/>
                <w:szCs w:val="24"/>
                <w:lang w:eastAsia="en-IE"/>
              </w:rPr>
              <w:t xml:space="preserve">Policy area (level 1) </w:t>
            </w:r>
          </w:p>
        </w:tc>
        <w:tc>
          <w:tcPr>
            <w:tcW w:w="498" w:type="pct"/>
            <w:tcBorders>
              <w:top w:val="single" w:sz="4" w:space="0" w:color="auto"/>
              <w:left w:val="single" w:sz="4" w:space="0" w:color="auto"/>
              <w:bottom w:val="single" w:sz="4" w:space="0" w:color="auto"/>
              <w:right w:val="single" w:sz="4" w:space="0" w:color="auto"/>
            </w:tcBorders>
            <w:vAlign w:val="center"/>
          </w:tcPr>
          <w:p w14:paraId="2940FB64" w14:textId="77777777" w:rsidR="00DD1289" w:rsidRPr="00B465E9" w:rsidRDefault="00DD1289" w:rsidP="00371B1A">
            <w:pPr>
              <w:pStyle w:val="Normal6a"/>
              <w:rPr>
                <w:szCs w:val="24"/>
              </w:rPr>
            </w:pPr>
            <w:r w:rsidRPr="00B465E9">
              <w:rPr>
                <w:noProof/>
                <w:szCs w:val="24"/>
                <w:lang w:eastAsia="en-IE"/>
              </w:rPr>
              <w:t xml:space="preserve">Policy area (level 2) </w:t>
            </w:r>
          </w:p>
        </w:tc>
        <w:tc>
          <w:tcPr>
            <w:tcW w:w="407" w:type="pct"/>
            <w:tcBorders>
              <w:top w:val="single" w:sz="4" w:space="0" w:color="auto"/>
              <w:left w:val="single" w:sz="4" w:space="0" w:color="auto"/>
              <w:bottom w:val="single" w:sz="4" w:space="0" w:color="auto"/>
              <w:right w:val="single" w:sz="4" w:space="0" w:color="auto"/>
            </w:tcBorders>
            <w:vAlign w:val="center"/>
          </w:tcPr>
          <w:p w14:paraId="3CF90671" w14:textId="77777777" w:rsidR="00DD1289" w:rsidRPr="00B465E9" w:rsidRDefault="00DD1289" w:rsidP="00371B1A">
            <w:pPr>
              <w:pStyle w:val="Normal6a"/>
              <w:rPr>
                <w:szCs w:val="24"/>
              </w:rPr>
            </w:pPr>
            <w:r w:rsidRPr="00B465E9">
              <w:rPr>
                <w:noProof/>
                <w:szCs w:val="24"/>
              </w:rPr>
              <w:t>#</w:t>
            </w:r>
          </w:p>
        </w:tc>
        <w:tc>
          <w:tcPr>
            <w:tcW w:w="562" w:type="pct"/>
            <w:tcBorders>
              <w:top w:val="single" w:sz="4" w:space="0" w:color="auto"/>
              <w:left w:val="single" w:sz="4" w:space="0" w:color="auto"/>
              <w:bottom w:val="single" w:sz="4" w:space="0" w:color="auto"/>
              <w:right w:val="single" w:sz="4" w:space="0" w:color="auto"/>
            </w:tcBorders>
            <w:vAlign w:val="center"/>
          </w:tcPr>
          <w:p w14:paraId="3878F218" w14:textId="77777777" w:rsidR="00DD1289" w:rsidRPr="00B465E9" w:rsidRDefault="00DD1289" w:rsidP="00371B1A">
            <w:pPr>
              <w:pStyle w:val="Normal6a"/>
              <w:rPr>
                <w:szCs w:val="24"/>
              </w:rPr>
            </w:pPr>
            <w:r w:rsidRPr="00B465E9">
              <w:rPr>
                <w:noProof/>
                <w:szCs w:val="24"/>
                <w:lang w:eastAsia="en-IE"/>
              </w:rPr>
              <w:t>Intervention field</w:t>
            </w:r>
          </w:p>
        </w:tc>
        <w:tc>
          <w:tcPr>
            <w:tcW w:w="405" w:type="pct"/>
            <w:tcBorders>
              <w:top w:val="single" w:sz="4" w:space="0" w:color="auto"/>
              <w:left w:val="single" w:sz="4" w:space="0" w:color="auto"/>
              <w:bottom w:val="single" w:sz="4" w:space="0" w:color="auto"/>
              <w:right w:val="single" w:sz="4" w:space="0" w:color="auto"/>
            </w:tcBorders>
            <w:vAlign w:val="center"/>
          </w:tcPr>
          <w:p w14:paraId="12EC62C8" w14:textId="77777777" w:rsidR="00DD1289" w:rsidRPr="00B465E9" w:rsidRDefault="00DD1289" w:rsidP="00371B1A">
            <w:pPr>
              <w:pStyle w:val="Normal6a"/>
              <w:rPr>
                <w:szCs w:val="24"/>
              </w:rPr>
            </w:pPr>
            <w:r w:rsidRPr="00B465E9">
              <w:rPr>
                <w:noProof/>
                <w:szCs w:val="24"/>
                <w:lang w:eastAsia="en-IE"/>
              </w:rPr>
              <w:t>CCM</w:t>
            </w:r>
          </w:p>
        </w:tc>
        <w:tc>
          <w:tcPr>
            <w:tcW w:w="423" w:type="pct"/>
            <w:tcBorders>
              <w:top w:val="single" w:sz="4" w:space="0" w:color="auto"/>
              <w:left w:val="single" w:sz="4" w:space="0" w:color="auto"/>
              <w:bottom w:val="single" w:sz="4" w:space="0" w:color="auto"/>
              <w:right w:val="single" w:sz="4" w:space="0" w:color="auto"/>
            </w:tcBorders>
            <w:vAlign w:val="center"/>
          </w:tcPr>
          <w:p w14:paraId="119640E4" w14:textId="77777777" w:rsidR="00DD1289" w:rsidRPr="00B465E9" w:rsidRDefault="00DD1289" w:rsidP="00371B1A">
            <w:pPr>
              <w:pStyle w:val="Normal6a"/>
              <w:rPr>
                <w:szCs w:val="24"/>
              </w:rPr>
            </w:pPr>
            <w:r w:rsidRPr="00B465E9">
              <w:rPr>
                <w:noProof/>
                <w:szCs w:val="24"/>
                <w:lang w:eastAsia="en-IE"/>
              </w:rPr>
              <w:t>CCA</w:t>
            </w:r>
          </w:p>
        </w:tc>
        <w:tc>
          <w:tcPr>
            <w:tcW w:w="369" w:type="pct"/>
            <w:tcBorders>
              <w:top w:val="single" w:sz="4" w:space="0" w:color="auto"/>
              <w:left w:val="single" w:sz="4" w:space="0" w:color="auto"/>
              <w:bottom w:val="single" w:sz="4" w:space="0" w:color="auto"/>
              <w:right w:val="single" w:sz="4" w:space="0" w:color="auto"/>
            </w:tcBorders>
            <w:vAlign w:val="center"/>
          </w:tcPr>
          <w:p w14:paraId="4C442113" w14:textId="77777777" w:rsidR="00DD1289" w:rsidRPr="00B465E9" w:rsidRDefault="00DD1289" w:rsidP="00371B1A">
            <w:pPr>
              <w:pStyle w:val="Normal6a"/>
              <w:rPr>
                <w:szCs w:val="24"/>
              </w:rPr>
            </w:pPr>
            <w:r w:rsidRPr="00B465E9">
              <w:rPr>
                <w:noProof/>
                <w:szCs w:val="24"/>
                <w:lang w:eastAsia="en-IE"/>
              </w:rPr>
              <w:t>ENV</w:t>
            </w:r>
          </w:p>
        </w:tc>
        <w:tc>
          <w:tcPr>
            <w:tcW w:w="353" w:type="pct"/>
            <w:tcBorders>
              <w:top w:val="single" w:sz="4" w:space="0" w:color="auto"/>
              <w:left w:val="single" w:sz="4" w:space="0" w:color="auto"/>
              <w:bottom w:val="single" w:sz="4" w:space="0" w:color="auto"/>
              <w:right w:val="single" w:sz="4" w:space="0" w:color="auto"/>
            </w:tcBorders>
            <w:vAlign w:val="center"/>
          </w:tcPr>
          <w:p w14:paraId="6CB5C338" w14:textId="77777777" w:rsidR="00DD1289" w:rsidRPr="00B465E9" w:rsidRDefault="00DD1289" w:rsidP="00371B1A">
            <w:pPr>
              <w:pStyle w:val="Normal6a"/>
              <w:rPr>
                <w:szCs w:val="24"/>
              </w:rPr>
            </w:pPr>
            <w:r w:rsidRPr="00B465E9">
              <w:rPr>
                <w:noProof/>
                <w:szCs w:val="24"/>
                <w:lang w:eastAsia="en-IE"/>
              </w:rPr>
              <w:t>SOC</w:t>
            </w:r>
          </w:p>
        </w:tc>
        <w:tc>
          <w:tcPr>
            <w:tcW w:w="799" w:type="pct"/>
            <w:tcBorders>
              <w:top w:val="single" w:sz="4" w:space="0" w:color="auto"/>
              <w:left w:val="single" w:sz="4" w:space="0" w:color="auto"/>
              <w:bottom w:val="single" w:sz="4" w:space="0" w:color="auto"/>
              <w:right w:val="single" w:sz="4" w:space="0" w:color="auto"/>
            </w:tcBorders>
            <w:vAlign w:val="center"/>
          </w:tcPr>
          <w:p w14:paraId="140F3C13" w14:textId="77777777" w:rsidR="00DD1289" w:rsidRPr="00B465E9" w:rsidRDefault="00DD1289" w:rsidP="00371B1A">
            <w:pPr>
              <w:pStyle w:val="Normal6a"/>
              <w:rPr>
                <w:szCs w:val="24"/>
              </w:rPr>
            </w:pPr>
            <w:r w:rsidRPr="00B465E9">
              <w:rPr>
                <w:noProof/>
                <w:szCs w:val="24"/>
                <w:lang w:eastAsia="en-IE"/>
              </w:rPr>
              <w:t>Output indicator</w:t>
            </w:r>
          </w:p>
        </w:tc>
        <w:tc>
          <w:tcPr>
            <w:tcW w:w="665" w:type="pct"/>
            <w:tcBorders>
              <w:top w:val="single" w:sz="4" w:space="0" w:color="auto"/>
              <w:left w:val="single" w:sz="4" w:space="0" w:color="auto"/>
              <w:bottom w:val="single" w:sz="4" w:space="0" w:color="auto"/>
              <w:right w:val="single" w:sz="4" w:space="0" w:color="auto"/>
            </w:tcBorders>
            <w:vAlign w:val="center"/>
          </w:tcPr>
          <w:p w14:paraId="27805AC7" w14:textId="77777777" w:rsidR="00DD1289" w:rsidRPr="00B465E9" w:rsidRDefault="00DD1289" w:rsidP="00371B1A">
            <w:pPr>
              <w:pStyle w:val="Normal6a"/>
              <w:rPr>
                <w:szCs w:val="24"/>
              </w:rPr>
            </w:pPr>
            <w:r w:rsidRPr="00B465E9">
              <w:rPr>
                <w:noProof/>
                <w:szCs w:val="24"/>
                <w:lang w:eastAsia="en-IE"/>
              </w:rPr>
              <w:t>Result indicator</w:t>
            </w:r>
          </w:p>
        </w:tc>
      </w:tr>
      <w:tr w:rsidR="00DD1289" w:rsidRPr="00B465E9" w14:paraId="523A401C" w14:textId="77777777" w:rsidTr="00371B1A">
        <w:trPr>
          <w:trHeight w:val="280"/>
          <w:jc w:val="center"/>
        </w:trPr>
        <w:tc>
          <w:tcPr>
            <w:tcW w:w="519" w:type="pct"/>
            <w:tcBorders>
              <w:top w:val="single" w:sz="4" w:space="0" w:color="auto"/>
              <w:left w:val="single" w:sz="4" w:space="0" w:color="auto"/>
              <w:right w:val="single" w:sz="4" w:space="0" w:color="auto"/>
            </w:tcBorders>
          </w:tcPr>
          <w:p w14:paraId="3905CA89" w14:textId="77777777" w:rsidR="00DD1289" w:rsidRPr="00B465E9" w:rsidRDefault="00DD1289" w:rsidP="00371B1A">
            <w:pPr>
              <w:pStyle w:val="Normal6a"/>
              <w:rPr>
                <w:szCs w:val="24"/>
              </w:rPr>
            </w:pPr>
            <w:r w:rsidRPr="00B465E9">
              <w:rPr>
                <w:noProof/>
                <w:szCs w:val="24"/>
                <w:lang w:eastAsia="en-IE"/>
              </w:rPr>
              <w:t>Energy</w:t>
            </w:r>
          </w:p>
        </w:tc>
        <w:tc>
          <w:tcPr>
            <w:tcW w:w="498" w:type="pct"/>
            <w:tcBorders>
              <w:top w:val="single" w:sz="4" w:space="0" w:color="auto"/>
              <w:left w:val="single" w:sz="4" w:space="0" w:color="auto"/>
              <w:right w:val="single" w:sz="4" w:space="0" w:color="auto"/>
            </w:tcBorders>
          </w:tcPr>
          <w:p w14:paraId="2E37C3FD" w14:textId="77777777" w:rsidR="00DD1289" w:rsidRPr="00B465E9" w:rsidRDefault="00DD1289" w:rsidP="00371B1A">
            <w:pPr>
              <w:pStyle w:val="Normal6a"/>
              <w:rPr>
                <w:szCs w:val="24"/>
              </w:rPr>
            </w:pPr>
            <w:r w:rsidRPr="00B465E9">
              <w:rPr>
                <w:noProof/>
                <w:szCs w:val="24"/>
                <w:lang w:eastAsia="en-IE"/>
              </w:rPr>
              <w:t>Electricity generation</w:t>
            </w:r>
          </w:p>
        </w:tc>
        <w:tc>
          <w:tcPr>
            <w:tcW w:w="407" w:type="pct"/>
            <w:tcBorders>
              <w:top w:val="single" w:sz="4" w:space="0" w:color="auto"/>
              <w:left w:val="single" w:sz="4" w:space="0" w:color="auto"/>
              <w:right w:val="single" w:sz="4" w:space="0" w:color="auto"/>
            </w:tcBorders>
          </w:tcPr>
          <w:p w14:paraId="2C667FB4" w14:textId="77777777" w:rsidR="00DD1289" w:rsidRPr="00B465E9" w:rsidRDefault="00DD1289" w:rsidP="00371B1A">
            <w:pPr>
              <w:pStyle w:val="Normal6a"/>
              <w:rPr>
                <w:szCs w:val="24"/>
              </w:rPr>
            </w:pPr>
            <w:r w:rsidRPr="00B465E9">
              <w:rPr>
                <w:noProof/>
                <w:color w:val="000000"/>
                <w:szCs w:val="24"/>
                <w:lang w:eastAsia="en-IE"/>
              </w:rPr>
              <w:t>180</w:t>
            </w:r>
          </w:p>
        </w:tc>
        <w:tc>
          <w:tcPr>
            <w:tcW w:w="562" w:type="pct"/>
            <w:tcBorders>
              <w:top w:val="single" w:sz="4" w:space="0" w:color="auto"/>
              <w:left w:val="single" w:sz="4" w:space="0" w:color="auto"/>
              <w:right w:val="single" w:sz="4" w:space="0" w:color="auto"/>
            </w:tcBorders>
          </w:tcPr>
          <w:p w14:paraId="733DD81B" w14:textId="7E9BE506" w:rsidR="00DD1289" w:rsidRPr="00B465E9" w:rsidRDefault="00DD1289" w:rsidP="00371B1A">
            <w:pPr>
              <w:pStyle w:val="Normal6a"/>
              <w:rPr>
                <w:szCs w:val="24"/>
              </w:rPr>
            </w:pPr>
            <w:r w:rsidRPr="00B465E9">
              <w:rPr>
                <w:noProof/>
                <w:szCs w:val="24"/>
                <w:lang w:eastAsia="en-IE"/>
              </w:rPr>
              <w:t xml:space="preserve">Electricity generation from biomass with GHG emissions reductions following values included in Directive 2023/2413 (Renewable Energy Directive) </w:t>
            </w:r>
            <w:r w:rsidRPr="00B465E9">
              <w:rPr>
                <w:b/>
                <w:bCs/>
                <w:i/>
                <w:iCs/>
                <w:noProof/>
                <w:szCs w:val="24"/>
                <w:lang w:eastAsia="en-IE"/>
              </w:rPr>
              <w:t xml:space="preserve">and compliant with sustainability criteria laid down in Directive </w:t>
            </w:r>
            <w:r w:rsidR="00B776A3" w:rsidRPr="00B465E9">
              <w:rPr>
                <w:b/>
                <w:bCs/>
                <w:i/>
                <w:iCs/>
                <w:noProof/>
                <w:szCs w:val="24"/>
                <w:lang w:eastAsia="en-IE"/>
              </w:rPr>
              <w:t xml:space="preserve">(EU) </w:t>
            </w:r>
            <w:r w:rsidRPr="00B465E9">
              <w:rPr>
                <w:b/>
                <w:bCs/>
                <w:i/>
                <w:iCs/>
                <w:noProof/>
                <w:szCs w:val="24"/>
                <w:lang w:eastAsia="en-IE"/>
              </w:rPr>
              <w:t>2018/2001</w:t>
            </w:r>
          </w:p>
        </w:tc>
        <w:tc>
          <w:tcPr>
            <w:tcW w:w="405" w:type="pct"/>
            <w:tcBorders>
              <w:top w:val="single" w:sz="4" w:space="0" w:color="auto"/>
              <w:left w:val="single" w:sz="4" w:space="0" w:color="auto"/>
              <w:right w:val="single" w:sz="4" w:space="0" w:color="auto"/>
            </w:tcBorders>
          </w:tcPr>
          <w:p w14:paraId="26987B19" w14:textId="77777777" w:rsidR="00DD1289" w:rsidRPr="00B465E9" w:rsidRDefault="00DD1289" w:rsidP="00371B1A">
            <w:pPr>
              <w:pStyle w:val="Normal6a"/>
              <w:rPr>
                <w:b/>
                <w:bCs/>
                <w:i/>
                <w:iCs/>
                <w:szCs w:val="24"/>
              </w:rPr>
            </w:pPr>
            <w:r w:rsidRPr="00B465E9">
              <w:rPr>
                <w:noProof/>
                <w:szCs w:val="24"/>
                <w:lang w:eastAsia="en-IE"/>
              </w:rPr>
              <w:t>40%</w:t>
            </w:r>
          </w:p>
        </w:tc>
        <w:tc>
          <w:tcPr>
            <w:tcW w:w="423" w:type="pct"/>
            <w:tcBorders>
              <w:top w:val="single" w:sz="4" w:space="0" w:color="auto"/>
              <w:left w:val="single" w:sz="4" w:space="0" w:color="auto"/>
              <w:right w:val="single" w:sz="4" w:space="0" w:color="auto"/>
            </w:tcBorders>
          </w:tcPr>
          <w:p w14:paraId="42B72827" w14:textId="77777777" w:rsidR="00DD1289" w:rsidRPr="00B465E9" w:rsidRDefault="00DD1289" w:rsidP="00371B1A">
            <w:pPr>
              <w:pStyle w:val="Normal6a"/>
              <w:rPr>
                <w:b/>
                <w:bCs/>
                <w:i/>
                <w:iCs/>
                <w:szCs w:val="24"/>
              </w:rPr>
            </w:pPr>
            <w:r w:rsidRPr="00B465E9">
              <w:rPr>
                <w:noProof/>
                <w:szCs w:val="24"/>
                <w:lang w:eastAsia="en-IE"/>
              </w:rPr>
              <w:t>0%</w:t>
            </w:r>
          </w:p>
        </w:tc>
        <w:tc>
          <w:tcPr>
            <w:tcW w:w="369" w:type="pct"/>
            <w:tcBorders>
              <w:top w:val="single" w:sz="4" w:space="0" w:color="auto"/>
              <w:left w:val="single" w:sz="4" w:space="0" w:color="auto"/>
              <w:right w:val="single" w:sz="4" w:space="0" w:color="auto"/>
            </w:tcBorders>
          </w:tcPr>
          <w:p w14:paraId="078C313F" w14:textId="77777777" w:rsidR="00DD1289" w:rsidRPr="00B465E9" w:rsidRDefault="00DD1289" w:rsidP="00371B1A">
            <w:pPr>
              <w:pStyle w:val="Normal6a"/>
              <w:rPr>
                <w:b/>
                <w:bCs/>
                <w:i/>
                <w:iCs/>
                <w:szCs w:val="24"/>
              </w:rPr>
            </w:pPr>
            <w:r w:rsidRPr="00B465E9">
              <w:rPr>
                <w:noProof/>
                <w:szCs w:val="24"/>
                <w:lang w:eastAsia="en-IE"/>
              </w:rPr>
              <w:t>0%</w:t>
            </w:r>
          </w:p>
        </w:tc>
        <w:tc>
          <w:tcPr>
            <w:tcW w:w="353" w:type="pct"/>
            <w:tcBorders>
              <w:top w:val="single" w:sz="4" w:space="0" w:color="auto"/>
              <w:left w:val="single" w:sz="4" w:space="0" w:color="auto"/>
              <w:right w:val="single" w:sz="4" w:space="0" w:color="auto"/>
            </w:tcBorders>
          </w:tcPr>
          <w:p w14:paraId="2849DF88" w14:textId="77777777" w:rsidR="00DD1289" w:rsidRPr="00B465E9" w:rsidRDefault="00DD1289" w:rsidP="00371B1A">
            <w:pPr>
              <w:pStyle w:val="Normal6a"/>
              <w:rPr>
                <w:b/>
                <w:bCs/>
                <w:i/>
                <w:iCs/>
                <w:szCs w:val="24"/>
              </w:rPr>
            </w:pPr>
            <w:r w:rsidRPr="00B465E9">
              <w:rPr>
                <w:noProof/>
                <w:szCs w:val="24"/>
                <w:lang w:eastAsia="en-IE"/>
              </w:rPr>
              <w:t>0%</w:t>
            </w:r>
          </w:p>
        </w:tc>
        <w:tc>
          <w:tcPr>
            <w:tcW w:w="799" w:type="pct"/>
            <w:tcBorders>
              <w:top w:val="single" w:sz="4" w:space="0" w:color="auto"/>
              <w:left w:val="single" w:sz="4" w:space="0" w:color="auto"/>
              <w:right w:val="single" w:sz="4" w:space="0" w:color="auto"/>
            </w:tcBorders>
            <w:vAlign w:val="center"/>
          </w:tcPr>
          <w:p w14:paraId="35112D3D"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New or additional energy capacity installed in electricity production (MW) from biomass;</w:t>
            </w:r>
          </w:p>
        </w:tc>
        <w:tc>
          <w:tcPr>
            <w:tcW w:w="665" w:type="pct"/>
            <w:tcBorders>
              <w:top w:val="single" w:sz="4" w:space="0" w:color="auto"/>
              <w:left w:val="single" w:sz="4" w:space="0" w:color="auto"/>
              <w:right w:val="single" w:sz="4" w:space="0" w:color="auto"/>
            </w:tcBorders>
            <w:vAlign w:val="center"/>
          </w:tcPr>
          <w:p w14:paraId="6F0145EA"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Annual GHG emissions avoided in tCO</w:t>
            </w:r>
            <w:r w:rsidRPr="00B465E9">
              <w:rPr>
                <w:noProof/>
                <w:szCs w:val="24"/>
                <w:vertAlign w:val="subscript"/>
                <w:lang w:eastAsia="en-IE"/>
              </w:rPr>
              <w:t>2</w:t>
            </w:r>
            <w:r w:rsidRPr="00B465E9">
              <w:rPr>
                <w:noProof/>
                <w:szCs w:val="24"/>
                <w:lang w:eastAsia="en-IE"/>
              </w:rPr>
              <w:t>e;</w:t>
            </w:r>
          </w:p>
          <w:p w14:paraId="1EE40A29" w14:textId="77777777" w:rsidR="00DD1289" w:rsidRPr="00B465E9" w:rsidRDefault="00DD1289" w:rsidP="00371B1A">
            <w:pPr>
              <w:tabs>
                <w:tab w:val="left" w:pos="245"/>
              </w:tabs>
              <w:ind w:left="176" w:hanging="142"/>
              <w:rPr>
                <w:noProof/>
                <w:szCs w:val="24"/>
                <w:lang w:eastAsia="en-IE"/>
              </w:rPr>
            </w:pPr>
            <w:r w:rsidRPr="00B465E9">
              <w:rPr>
                <w:rFonts w:ascii="Symbol" w:hAnsi="Symbol"/>
                <w:noProof/>
                <w:szCs w:val="24"/>
                <w:lang w:eastAsia="en-IE"/>
              </w:rPr>
              <w:t></w:t>
            </w:r>
            <w:r w:rsidRPr="00B465E9">
              <w:rPr>
                <w:rFonts w:ascii="Symbol" w:hAnsi="Symbol"/>
                <w:noProof/>
                <w:szCs w:val="24"/>
                <w:lang w:eastAsia="en-IE"/>
              </w:rPr>
              <w:tab/>
            </w:r>
            <w:r w:rsidRPr="00B465E9">
              <w:rPr>
                <w:noProof/>
                <w:szCs w:val="24"/>
                <w:lang w:eastAsia="en-IE"/>
              </w:rPr>
              <w:t>Pollutant reduction in tonnes (PM2.5 and NOx);</w:t>
            </w:r>
          </w:p>
          <w:p w14:paraId="2D668CF4" w14:textId="77777777" w:rsidR="00DD1289" w:rsidRPr="00B465E9" w:rsidRDefault="00DD1289" w:rsidP="00371B1A">
            <w:pPr>
              <w:pStyle w:val="ListParagraph"/>
              <w:tabs>
                <w:tab w:val="left" w:pos="245"/>
              </w:tabs>
              <w:ind w:left="176"/>
              <w:rPr>
                <w:noProof/>
                <w:szCs w:val="24"/>
                <w:lang w:eastAsia="en-IE"/>
              </w:rPr>
            </w:pPr>
          </w:p>
        </w:tc>
      </w:tr>
    </w:tbl>
    <w:p w14:paraId="1FBA595A"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4B0289BE" w14:textId="77777777" w:rsidR="00DD1289" w:rsidRPr="00B465E9" w:rsidRDefault="00DD1289" w:rsidP="00DD1289">
      <w:pPr>
        <w:rPr>
          <w:rStyle w:val="HideTWBExt"/>
          <w:noProof w:val="0"/>
        </w:rPr>
      </w:pPr>
      <w:r w:rsidRPr="00B465E9">
        <w:rPr>
          <w:rStyle w:val="HideTWBExt"/>
          <w:noProof w:val="0"/>
        </w:rPr>
        <w:t>&lt;/Amend&gt;</w:t>
      </w:r>
    </w:p>
    <w:p w14:paraId="3B6B12C5" w14:textId="11FBB8D1"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397</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15BBD3C1" w14:textId="77777777" w:rsidR="00DD1289" w:rsidRPr="00B465E9" w:rsidRDefault="00DD1289" w:rsidP="00DD1289">
      <w:pPr>
        <w:pStyle w:val="NormalBold"/>
      </w:pPr>
      <w:r w:rsidRPr="00B465E9">
        <w:rPr>
          <w:rStyle w:val="HideTWBExt"/>
          <w:b w:val="0"/>
        </w:rPr>
        <w:t>&lt;RepeatBlock-By&gt;&lt;Members&gt;</w:t>
      </w:r>
      <w:r w:rsidRPr="00B465E9">
        <w:t>Sigrid Friis</w:t>
      </w:r>
      <w:r w:rsidRPr="00B465E9">
        <w:rPr>
          <w:rStyle w:val="HideTWBExt"/>
          <w:b w:val="0"/>
        </w:rPr>
        <w:t>&lt;/Members&gt;</w:t>
      </w:r>
    </w:p>
    <w:p w14:paraId="61B751D4" w14:textId="77777777" w:rsidR="00DD1289" w:rsidRPr="00B465E9" w:rsidRDefault="00DD1289" w:rsidP="00DD1289">
      <w:r w:rsidRPr="00B465E9">
        <w:rPr>
          <w:rStyle w:val="HideTWBExt"/>
        </w:rPr>
        <w:t>&lt;/RepeatBlock-By&gt;</w:t>
      </w:r>
    </w:p>
    <w:p w14:paraId="50CB0D21"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18C38009"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181</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374"/>
        <w:gridCol w:w="1693"/>
        <w:gridCol w:w="1108"/>
        <w:gridCol w:w="1960"/>
        <w:gridCol w:w="1136"/>
        <w:gridCol w:w="1208"/>
        <w:gridCol w:w="1208"/>
        <w:gridCol w:w="1208"/>
        <w:gridCol w:w="1208"/>
        <w:gridCol w:w="2183"/>
      </w:tblGrid>
      <w:tr w:rsidR="00DD1289" w:rsidRPr="00B465E9" w14:paraId="4CF9E253" w14:textId="77777777" w:rsidTr="00371B1A">
        <w:trPr>
          <w:jc w:val="center"/>
        </w:trPr>
        <w:tc>
          <w:tcPr>
            <w:tcW w:w="5000" w:type="pct"/>
            <w:gridSpan w:val="10"/>
          </w:tcPr>
          <w:p w14:paraId="1F1392F7" w14:textId="77777777" w:rsidR="00DD1289" w:rsidRPr="00B465E9" w:rsidRDefault="00DD1289" w:rsidP="00371B1A">
            <w:pPr>
              <w:keepNext/>
            </w:pPr>
          </w:p>
        </w:tc>
      </w:tr>
      <w:tr w:rsidR="00DD1289" w:rsidRPr="00B465E9" w14:paraId="3EAF3429" w14:textId="77777777" w:rsidTr="00371B1A">
        <w:trPr>
          <w:jc w:val="center"/>
        </w:trPr>
        <w:tc>
          <w:tcPr>
            <w:tcW w:w="5000" w:type="pct"/>
            <w:gridSpan w:val="10"/>
            <w:tcBorders>
              <w:bottom w:val="single" w:sz="4" w:space="0" w:color="auto"/>
            </w:tcBorders>
          </w:tcPr>
          <w:p w14:paraId="296C66C4" w14:textId="77777777" w:rsidR="00DD1289" w:rsidRPr="00B465E9" w:rsidRDefault="00DD1289" w:rsidP="00371B1A">
            <w:pPr>
              <w:pStyle w:val="AmColumnHeading"/>
              <w:keepNext/>
            </w:pPr>
            <w:r w:rsidRPr="00B465E9">
              <w:t>Text proposed by the Commission</w:t>
            </w:r>
          </w:p>
        </w:tc>
      </w:tr>
      <w:tr w:rsidR="00DD1289" w:rsidRPr="00B465E9" w14:paraId="00D1045D" w14:textId="77777777" w:rsidTr="00371B1A">
        <w:trPr>
          <w:trHeight w:val="280"/>
          <w:jc w:val="center"/>
        </w:trPr>
        <w:tc>
          <w:tcPr>
            <w:tcW w:w="481" w:type="pct"/>
            <w:tcBorders>
              <w:top w:val="single" w:sz="4" w:space="0" w:color="auto"/>
              <w:left w:val="single" w:sz="4" w:space="0" w:color="auto"/>
              <w:right w:val="single" w:sz="4" w:space="0" w:color="auto"/>
            </w:tcBorders>
          </w:tcPr>
          <w:p w14:paraId="6270E342" w14:textId="77777777" w:rsidR="00DD1289" w:rsidRPr="00B465E9" w:rsidRDefault="00DD1289" w:rsidP="00371B1A">
            <w:pPr>
              <w:pStyle w:val="Normal6a"/>
            </w:pPr>
          </w:p>
        </w:tc>
        <w:tc>
          <w:tcPr>
            <w:tcW w:w="593" w:type="pct"/>
            <w:tcBorders>
              <w:top w:val="single" w:sz="4" w:space="0" w:color="auto"/>
              <w:left w:val="single" w:sz="4" w:space="0" w:color="auto"/>
              <w:right w:val="single" w:sz="4" w:space="0" w:color="auto"/>
            </w:tcBorders>
          </w:tcPr>
          <w:p w14:paraId="1FCB3711" w14:textId="77777777" w:rsidR="00DD1289" w:rsidRPr="00B465E9" w:rsidRDefault="00DD1289" w:rsidP="00371B1A">
            <w:pPr>
              <w:pStyle w:val="Normal6a"/>
            </w:pPr>
          </w:p>
        </w:tc>
        <w:tc>
          <w:tcPr>
            <w:tcW w:w="388" w:type="pct"/>
            <w:tcBorders>
              <w:top w:val="single" w:sz="4" w:space="0" w:color="auto"/>
              <w:left w:val="single" w:sz="4" w:space="0" w:color="auto"/>
              <w:right w:val="single" w:sz="4" w:space="0" w:color="auto"/>
            </w:tcBorders>
          </w:tcPr>
          <w:p w14:paraId="520C43B8" w14:textId="77777777" w:rsidR="00DD1289" w:rsidRPr="00B465E9" w:rsidRDefault="00DD1289" w:rsidP="00371B1A">
            <w:pPr>
              <w:pStyle w:val="Normal6a"/>
            </w:pPr>
            <w:r w:rsidRPr="00B465E9">
              <w:t>#</w:t>
            </w:r>
          </w:p>
        </w:tc>
        <w:tc>
          <w:tcPr>
            <w:tcW w:w="686" w:type="pct"/>
            <w:tcBorders>
              <w:top w:val="single" w:sz="4" w:space="0" w:color="auto"/>
              <w:left w:val="single" w:sz="4" w:space="0" w:color="auto"/>
              <w:right w:val="single" w:sz="4" w:space="0" w:color="auto"/>
            </w:tcBorders>
          </w:tcPr>
          <w:p w14:paraId="3B8EBAB1" w14:textId="77777777" w:rsidR="00DD1289" w:rsidRPr="00B465E9" w:rsidRDefault="00DD1289" w:rsidP="00371B1A">
            <w:pPr>
              <w:pStyle w:val="Normal6a"/>
            </w:pPr>
          </w:p>
        </w:tc>
        <w:tc>
          <w:tcPr>
            <w:tcW w:w="398" w:type="pct"/>
            <w:tcBorders>
              <w:top w:val="single" w:sz="4" w:space="0" w:color="auto"/>
              <w:left w:val="single" w:sz="4" w:space="0" w:color="auto"/>
              <w:right w:val="single" w:sz="4" w:space="0" w:color="auto"/>
            </w:tcBorders>
          </w:tcPr>
          <w:p w14:paraId="6D9CF1C3" w14:textId="77777777" w:rsidR="00DD1289" w:rsidRPr="00B465E9" w:rsidRDefault="00DD1289" w:rsidP="00371B1A">
            <w:pPr>
              <w:pStyle w:val="Normal6a"/>
            </w:pPr>
          </w:p>
        </w:tc>
        <w:tc>
          <w:tcPr>
            <w:tcW w:w="423" w:type="pct"/>
            <w:tcBorders>
              <w:top w:val="single" w:sz="4" w:space="0" w:color="auto"/>
              <w:left w:val="single" w:sz="4" w:space="0" w:color="auto"/>
              <w:right w:val="single" w:sz="4" w:space="0" w:color="auto"/>
            </w:tcBorders>
          </w:tcPr>
          <w:p w14:paraId="38F3C166" w14:textId="77777777" w:rsidR="00DD1289" w:rsidRPr="00B465E9" w:rsidRDefault="00DD1289" w:rsidP="00371B1A">
            <w:pPr>
              <w:pStyle w:val="Normal6a"/>
            </w:pPr>
          </w:p>
        </w:tc>
        <w:tc>
          <w:tcPr>
            <w:tcW w:w="423" w:type="pct"/>
            <w:tcBorders>
              <w:top w:val="single" w:sz="4" w:space="0" w:color="auto"/>
              <w:left w:val="single" w:sz="4" w:space="0" w:color="auto"/>
              <w:right w:val="single" w:sz="4" w:space="0" w:color="auto"/>
            </w:tcBorders>
          </w:tcPr>
          <w:p w14:paraId="7A4F2DC2" w14:textId="77777777" w:rsidR="00DD1289" w:rsidRPr="00B465E9" w:rsidRDefault="00DD1289" w:rsidP="00371B1A">
            <w:pPr>
              <w:pStyle w:val="Normal6a"/>
            </w:pPr>
          </w:p>
        </w:tc>
        <w:tc>
          <w:tcPr>
            <w:tcW w:w="423" w:type="pct"/>
            <w:tcBorders>
              <w:top w:val="single" w:sz="4" w:space="0" w:color="auto"/>
              <w:left w:val="single" w:sz="4" w:space="0" w:color="auto"/>
              <w:right w:val="single" w:sz="4" w:space="0" w:color="auto"/>
            </w:tcBorders>
          </w:tcPr>
          <w:p w14:paraId="4A9B6529" w14:textId="77777777" w:rsidR="00DD1289" w:rsidRPr="00B465E9" w:rsidRDefault="00DD1289" w:rsidP="00371B1A">
            <w:pPr>
              <w:pStyle w:val="Normal6a"/>
            </w:pPr>
          </w:p>
        </w:tc>
        <w:tc>
          <w:tcPr>
            <w:tcW w:w="423" w:type="pct"/>
            <w:tcBorders>
              <w:top w:val="single" w:sz="4" w:space="0" w:color="auto"/>
              <w:left w:val="single" w:sz="4" w:space="0" w:color="auto"/>
              <w:right w:val="single" w:sz="4" w:space="0" w:color="auto"/>
            </w:tcBorders>
          </w:tcPr>
          <w:p w14:paraId="4684AF22" w14:textId="77777777" w:rsidR="00DD1289" w:rsidRPr="00B465E9" w:rsidRDefault="00DD1289" w:rsidP="00371B1A">
            <w:pPr>
              <w:pStyle w:val="Normal6a"/>
            </w:pPr>
          </w:p>
        </w:tc>
        <w:tc>
          <w:tcPr>
            <w:tcW w:w="764" w:type="pct"/>
            <w:tcBorders>
              <w:top w:val="single" w:sz="4" w:space="0" w:color="auto"/>
              <w:left w:val="single" w:sz="4" w:space="0" w:color="auto"/>
              <w:right w:val="single" w:sz="4" w:space="0" w:color="auto"/>
            </w:tcBorders>
          </w:tcPr>
          <w:p w14:paraId="6B3F9200" w14:textId="77777777" w:rsidR="00DD1289" w:rsidRPr="00B465E9" w:rsidRDefault="00DD1289" w:rsidP="00371B1A">
            <w:pPr>
              <w:pStyle w:val="Normal6a"/>
            </w:pPr>
          </w:p>
        </w:tc>
      </w:tr>
      <w:tr w:rsidR="00DD1289" w:rsidRPr="00B465E9" w14:paraId="4BA5CD2F" w14:textId="77777777" w:rsidTr="00371B1A">
        <w:trPr>
          <w:trHeight w:val="280"/>
          <w:jc w:val="center"/>
        </w:trPr>
        <w:tc>
          <w:tcPr>
            <w:tcW w:w="481" w:type="pct"/>
            <w:tcBorders>
              <w:top w:val="single" w:sz="4" w:space="0" w:color="auto"/>
              <w:left w:val="single" w:sz="4" w:space="0" w:color="auto"/>
              <w:right w:val="single" w:sz="4" w:space="0" w:color="auto"/>
            </w:tcBorders>
          </w:tcPr>
          <w:p w14:paraId="6DA108B9" w14:textId="77777777" w:rsidR="00DD1289" w:rsidRPr="00B465E9" w:rsidRDefault="00DD1289" w:rsidP="00371B1A">
            <w:pPr>
              <w:pStyle w:val="Normal6a"/>
            </w:pPr>
            <w:r w:rsidRPr="00B465E9">
              <w:t>Energy</w:t>
            </w:r>
          </w:p>
        </w:tc>
        <w:tc>
          <w:tcPr>
            <w:tcW w:w="593" w:type="pct"/>
            <w:tcBorders>
              <w:top w:val="single" w:sz="4" w:space="0" w:color="auto"/>
              <w:left w:val="single" w:sz="4" w:space="0" w:color="auto"/>
              <w:right w:val="single" w:sz="4" w:space="0" w:color="auto"/>
            </w:tcBorders>
          </w:tcPr>
          <w:p w14:paraId="55D8901A" w14:textId="77777777" w:rsidR="00DD1289" w:rsidRPr="00B465E9" w:rsidRDefault="00DD1289" w:rsidP="00371B1A">
            <w:pPr>
              <w:pStyle w:val="Normal6a"/>
            </w:pPr>
            <w:r w:rsidRPr="00B465E9">
              <w:t>Electricity generation</w:t>
            </w:r>
          </w:p>
        </w:tc>
        <w:tc>
          <w:tcPr>
            <w:tcW w:w="388" w:type="pct"/>
            <w:tcBorders>
              <w:top w:val="single" w:sz="4" w:space="0" w:color="auto"/>
              <w:left w:val="single" w:sz="4" w:space="0" w:color="auto"/>
              <w:right w:val="single" w:sz="4" w:space="0" w:color="auto"/>
            </w:tcBorders>
          </w:tcPr>
          <w:p w14:paraId="701D143A" w14:textId="77777777" w:rsidR="00DD1289" w:rsidRPr="00B465E9" w:rsidRDefault="00DD1289" w:rsidP="00371B1A">
            <w:pPr>
              <w:pStyle w:val="Normal6a"/>
            </w:pPr>
            <w:r w:rsidRPr="00B465E9">
              <w:t>181</w:t>
            </w:r>
          </w:p>
        </w:tc>
        <w:tc>
          <w:tcPr>
            <w:tcW w:w="686" w:type="pct"/>
            <w:tcBorders>
              <w:top w:val="single" w:sz="4" w:space="0" w:color="auto"/>
              <w:left w:val="single" w:sz="4" w:space="0" w:color="auto"/>
              <w:right w:val="single" w:sz="4" w:space="0" w:color="auto"/>
            </w:tcBorders>
          </w:tcPr>
          <w:p w14:paraId="269DECA8" w14:textId="77777777" w:rsidR="00DD1289" w:rsidRPr="00B465E9" w:rsidRDefault="00DD1289" w:rsidP="00371B1A">
            <w:pPr>
              <w:pStyle w:val="Normal6a"/>
            </w:pPr>
            <w:r w:rsidRPr="00B465E9">
              <w:t>Electricity generation from other biomass, compliant with sustainability criteria laid down in Directive 2018/2001</w:t>
            </w:r>
          </w:p>
        </w:tc>
        <w:tc>
          <w:tcPr>
            <w:tcW w:w="398" w:type="pct"/>
            <w:tcBorders>
              <w:top w:val="single" w:sz="4" w:space="0" w:color="auto"/>
              <w:left w:val="single" w:sz="4" w:space="0" w:color="auto"/>
              <w:right w:val="single" w:sz="4" w:space="0" w:color="auto"/>
            </w:tcBorders>
          </w:tcPr>
          <w:p w14:paraId="138CBEFA" w14:textId="77777777" w:rsidR="00DD1289" w:rsidRPr="00B465E9" w:rsidRDefault="00DD1289" w:rsidP="00371B1A">
            <w:pPr>
              <w:pStyle w:val="Normal6a"/>
              <w:rPr>
                <w:b/>
                <w:bCs/>
                <w:i/>
                <w:iCs/>
              </w:rPr>
            </w:pPr>
            <w:r w:rsidRPr="00B465E9">
              <w:rPr>
                <w:b/>
                <w:bCs/>
                <w:i/>
                <w:iCs/>
              </w:rPr>
              <w:t>40%</w:t>
            </w:r>
          </w:p>
        </w:tc>
        <w:tc>
          <w:tcPr>
            <w:tcW w:w="423" w:type="pct"/>
            <w:tcBorders>
              <w:top w:val="single" w:sz="4" w:space="0" w:color="auto"/>
              <w:left w:val="single" w:sz="4" w:space="0" w:color="auto"/>
              <w:right w:val="single" w:sz="4" w:space="0" w:color="auto"/>
            </w:tcBorders>
          </w:tcPr>
          <w:p w14:paraId="19873D69" w14:textId="77777777" w:rsidR="00DD1289" w:rsidRPr="00B465E9" w:rsidRDefault="00DD1289" w:rsidP="00371B1A">
            <w:pPr>
              <w:pStyle w:val="Normal6a"/>
            </w:pPr>
            <w:r w:rsidRPr="00B465E9">
              <w:t>0%</w:t>
            </w:r>
          </w:p>
        </w:tc>
        <w:tc>
          <w:tcPr>
            <w:tcW w:w="423" w:type="pct"/>
            <w:tcBorders>
              <w:top w:val="single" w:sz="4" w:space="0" w:color="auto"/>
              <w:left w:val="single" w:sz="4" w:space="0" w:color="auto"/>
              <w:right w:val="single" w:sz="4" w:space="0" w:color="auto"/>
            </w:tcBorders>
          </w:tcPr>
          <w:p w14:paraId="744BAEA5" w14:textId="77777777" w:rsidR="00DD1289" w:rsidRPr="00B465E9" w:rsidRDefault="00DD1289" w:rsidP="00371B1A">
            <w:pPr>
              <w:pStyle w:val="Normal6a"/>
            </w:pPr>
            <w:r w:rsidRPr="00B465E9">
              <w:t>0%</w:t>
            </w:r>
          </w:p>
        </w:tc>
        <w:tc>
          <w:tcPr>
            <w:tcW w:w="423" w:type="pct"/>
            <w:tcBorders>
              <w:top w:val="single" w:sz="4" w:space="0" w:color="auto"/>
              <w:left w:val="single" w:sz="4" w:space="0" w:color="auto"/>
              <w:right w:val="single" w:sz="4" w:space="0" w:color="auto"/>
            </w:tcBorders>
          </w:tcPr>
          <w:p w14:paraId="1677F76A" w14:textId="77777777" w:rsidR="00DD1289" w:rsidRPr="00B465E9" w:rsidRDefault="00DD1289" w:rsidP="00371B1A">
            <w:pPr>
              <w:pStyle w:val="Normal6a"/>
            </w:pPr>
            <w:r w:rsidRPr="00B465E9">
              <w:t>0%</w:t>
            </w:r>
          </w:p>
        </w:tc>
        <w:tc>
          <w:tcPr>
            <w:tcW w:w="423" w:type="pct"/>
            <w:tcBorders>
              <w:top w:val="single" w:sz="4" w:space="0" w:color="auto"/>
              <w:left w:val="single" w:sz="4" w:space="0" w:color="auto"/>
              <w:right w:val="single" w:sz="4" w:space="0" w:color="auto"/>
            </w:tcBorders>
          </w:tcPr>
          <w:p w14:paraId="135B6092" w14:textId="77777777" w:rsidR="00DD1289" w:rsidRPr="00B465E9" w:rsidRDefault="00DD1289" w:rsidP="00371B1A">
            <w:pPr>
              <w:pStyle w:val="Normal6a"/>
            </w:pPr>
            <w:r w:rsidRPr="00B465E9">
              <w:t>40%</w:t>
            </w:r>
          </w:p>
        </w:tc>
        <w:tc>
          <w:tcPr>
            <w:tcW w:w="764" w:type="pct"/>
            <w:tcBorders>
              <w:top w:val="single" w:sz="4" w:space="0" w:color="auto"/>
              <w:left w:val="single" w:sz="4" w:space="0" w:color="auto"/>
              <w:right w:val="single" w:sz="4" w:space="0" w:color="auto"/>
            </w:tcBorders>
          </w:tcPr>
          <w:p w14:paraId="33948A52" w14:textId="77777777" w:rsidR="00DD1289" w:rsidRPr="00B465E9" w:rsidRDefault="00DD1289" w:rsidP="00371B1A">
            <w:pPr>
              <w:pStyle w:val="Normal6a"/>
            </w:pPr>
            <w:r w:rsidRPr="00B465E9">
              <w:t>•</w:t>
            </w:r>
            <w:r w:rsidRPr="00B465E9">
              <w:tab/>
              <w:t xml:space="preserve">Annual GHG emissions avoided in </w:t>
            </w:r>
            <w:proofErr w:type="gramStart"/>
            <w:r w:rsidRPr="00B465E9">
              <w:t>tCO</w:t>
            </w:r>
            <w:r w:rsidRPr="00B465E9">
              <w:rPr>
                <w:vertAlign w:val="subscript"/>
              </w:rPr>
              <w:t>2</w:t>
            </w:r>
            <w:r w:rsidRPr="00B465E9">
              <w:t>e;</w:t>
            </w:r>
            <w:proofErr w:type="gramEnd"/>
          </w:p>
          <w:p w14:paraId="648B37FD" w14:textId="77777777" w:rsidR="00DD1289" w:rsidRPr="00B465E9" w:rsidRDefault="00DD1289" w:rsidP="00371B1A">
            <w:pPr>
              <w:pStyle w:val="Normal6a"/>
            </w:pPr>
            <w:r w:rsidRPr="00B465E9">
              <w:t>•</w:t>
            </w:r>
            <w:r w:rsidRPr="00B465E9">
              <w:tab/>
              <w:t>Pollutant reduction in tonnes (PM2.5 and NOx</w:t>
            </w:r>
            <w:proofErr w:type="gramStart"/>
            <w:r w:rsidRPr="00B465E9">
              <w:t>);</w:t>
            </w:r>
            <w:proofErr w:type="gramEnd"/>
          </w:p>
          <w:p w14:paraId="4BEFDAB2" w14:textId="77777777" w:rsidR="00DD1289" w:rsidRPr="00B465E9" w:rsidRDefault="00DD1289" w:rsidP="00371B1A">
            <w:pPr>
              <w:pStyle w:val="Normal6a"/>
            </w:pPr>
            <w:r w:rsidRPr="00B465E9">
              <w:t>•</w:t>
            </w:r>
            <w:r w:rsidRPr="00B465E9">
              <w:tab/>
              <w:t>Number of people in third countries with access to electricity – by new access and improved access;</w:t>
            </w:r>
          </w:p>
        </w:tc>
      </w:tr>
      <w:tr w:rsidR="00DD1289" w:rsidRPr="00B465E9" w14:paraId="2552D0FC" w14:textId="77777777" w:rsidTr="00371B1A">
        <w:trPr>
          <w:jc w:val="center"/>
        </w:trPr>
        <w:tc>
          <w:tcPr>
            <w:tcW w:w="5000" w:type="pct"/>
            <w:gridSpan w:val="10"/>
            <w:tcBorders>
              <w:top w:val="single" w:sz="4" w:space="0" w:color="auto"/>
            </w:tcBorders>
          </w:tcPr>
          <w:p w14:paraId="32BD5AD8" w14:textId="77777777" w:rsidR="00DD1289" w:rsidRPr="00B465E9" w:rsidRDefault="00DD1289" w:rsidP="00371B1A">
            <w:pPr>
              <w:pStyle w:val="Normal6a"/>
            </w:pPr>
          </w:p>
        </w:tc>
      </w:tr>
      <w:tr w:rsidR="00DD1289" w:rsidRPr="00B465E9" w14:paraId="1DE408DC" w14:textId="77777777" w:rsidTr="00371B1A">
        <w:trPr>
          <w:jc w:val="center"/>
        </w:trPr>
        <w:tc>
          <w:tcPr>
            <w:tcW w:w="5000" w:type="pct"/>
            <w:gridSpan w:val="10"/>
            <w:tcBorders>
              <w:bottom w:val="single" w:sz="4" w:space="0" w:color="auto"/>
            </w:tcBorders>
          </w:tcPr>
          <w:p w14:paraId="75281615" w14:textId="77777777" w:rsidR="00DD1289" w:rsidRPr="00B465E9" w:rsidRDefault="00DD1289" w:rsidP="00371B1A">
            <w:pPr>
              <w:pStyle w:val="Normal6a"/>
              <w:jc w:val="center"/>
              <w:rPr>
                <w:i/>
                <w:iCs/>
              </w:rPr>
            </w:pPr>
            <w:r w:rsidRPr="00B465E9">
              <w:rPr>
                <w:i/>
                <w:iCs/>
              </w:rPr>
              <w:t>Amendment</w:t>
            </w:r>
          </w:p>
        </w:tc>
      </w:tr>
      <w:tr w:rsidR="00DD1289" w:rsidRPr="00B465E9" w14:paraId="74D108A4" w14:textId="77777777" w:rsidTr="00371B1A">
        <w:trPr>
          <w:trHeight w:val="280"/>
          <w:jc w:val="center"/>
        </w:trPr>
        <w:tc>
          <w:tcPr>
            <w:tcW w:w="481" w:type="pct"/>
            <w:tcBorders>
              <w:top w:val="single" w:sz="4" w:space="0" w:color="auto"/>
              <w:left w:val="single" w:sz="4" w:space="0" w:color="auto"/>
              <w:bottom w:val="single" w:sz="4" w:space="0" w:color="auto"/>
              <w:right w:val="single" w:sz="4" w:space="0" w:color="auto"/>
            </w:tcBorders>
          </w:tcPr>
          <w:p w14:paraId="5034A2AF" w14:textId="77777777" w:rsidR="00DD1289" w:rsidRPr="00B465E9" w:rsidRDefault="00DD1289" w:rsidP="00371B1A">
            <w:pPr>
              <w:pStyle w:val="Normal6a"/>
            </w:pPr>
          </w:p>
        </w:tc>
        <w:tc>
          <w:tcPr>
            <w:tcW w:w="593" w:type="pct"/>
            <w:tcBorders>
              <w:top w:val="single" w:sz="4" w:space="0" w:color="auto"/>
              <w:left w:val="single" w:sz="4" w:space="0" w:color="auto"/>
              <w:bottom w:val="single" w:sz="4" w:space="0" w:color="auto"/>
              <w:right w:val="single" w:sz="4" w:space="0" w:color="auto"/>
            </w:tcBorders>
          </w:tcPr>
          <w:p w14:paraId="0E51E759" w14:textId="77777777" w:rsidR="00DD1289" w:rsidRPr="00B465E9" w:rsidRDefault="00DD1289" w:rsidP="00371B1A">
            <w:pPr>
              <w:pStyle w:val="Normal6a"/>
            </w:pPr>
          </w:p>
        </w:tc>
        <w:tc>
          <w:tcPr>
            <w:tcW w:w="388" w:type="pct"/>
            <w:tcBorders>
              <w:top w:val="single" w:sz="4" w:space="0" w:color="auto"/>
              <w:left w:val="single" w:sz="4" w:space="0" w:color="auto"/>
              <w:bottom w:val="single" w:sz="4" w:space="0" w:color="auto"/>
              <w:right w:val="single" w:sz="4" w:space="0" w:color="auto"/>
            </w:tcBorders>
          </w:tcPr>
          <w:p w14:paraId="7724F7A7" w14:textId="77777777" w:rsidR="00DD1289" w:rsidRPr="00B465E9" w:rsidRDefault="00DD1289" w:rsidP="00371B1A">
            <w:pPr>
              <w:pStyle w:val="Normal6a"/>
            </w:pPr>
            <w:r w:rsidRPr="00B465E9">
              <w:t>#</w:t>
            </w:r>
          </w:p>
        </w:tc>
        <w:tc>
          <w:tcPr>
            <w:tcW w:w="686" w:type="pct"/>
            <w:tcBorders>
              <w:top w:val="single" w:sz="4" w:space="0" w:color="auto"/>
              <w:left w:val="single" w:sz="4" w:space="0" w:color="auto"/>
              <w:bottom w:val="single" w:sz="4" w:space="0" w:color="auto"/>
              <w:right w:val="single" w:sz="4" w:space="0" w:color="auto"/>
            </w:tcBorders>
          </w:tcPr>
          <w:p w14:paraId="603DB5F4" w14:textId="77777777" w:rsidR="00DD1289" w:rsidRPr="00B465E9" w:rsidRDefault="00DD1289" w:rsidP="00371B1A">
            <w:pPr>
              <w:pStyle w:val="Normal6a"/>
            </w:pPr>
          </w:p>
        </w:tc>
        <w:tc>
          <w:tcPr>
            <w:tcW w:w="398" w:type="pct"/>
            <w:tcBorders>
              <w:top w:val="single" w:sz="4" w:space="0" w:color="auto"/>
              <w:left w:val="single" w:sz="4" w:space="0" w:color="auto"/>
              <w:bottom w:val="single" w:sz="4" w:space="0" w:color="auto"/>
              <w:right w:val="single" w:sz="4" w:space="0" w:color="auto"/>
            </w:tcBorders>
          </w:tcPr>
          <w:p w14:paraId="3A7A4E3F" w14:textId="77777777" w:rsidR="00DD1289" w:rsidRPr="00B465E9" w:rsidRDefault="00DD1289" w:rsidP="00371B1A">
            <w:pPr>
              <w:pStyle w:val="Normal6a"/>
            </w:pPr>
          </w:p>
        </w:tc>
        <w:tc>
          <w:tcPr>
            <w:tcW w:w="423" w:type="pct"/>
            <w:tcBorders>
              <w:top w:val="single" w:sz="4" w:space="0" w:color="auto"/>
              <w:left w:val="single" w:sz="4" w:space="0" w:color="auto"/>
              <w:bottom w:val="single" w:sz="4" w:space="0" w:color="auto"/>
              <w:right w:val="single" w:sz="4" w:space="0" w:color="auto"/>
            </w:tcBorders>
          </w:tcPr>
          <w:p w14:paraId="0118A35A" w14:textId="77777777" w:rsidR="00DD1289" w:rsidRPr="00B465E9" w:rsidRDefault="00DD1289" w:rsidP="00371B1A">
            <w:pPr>
              <w:pStyle w:val="Normal6a"/>
            </w:pPr>
          </w:p>
        </w:tc>
        <w:tc>
          <w:tcPr>
            <w:tcW w:w="423" w:type="pct"/>
            <w:tcBorders>
              <w:top w:val="single" w:sz="4" w:space="0" w:color="auto"/>
              <w:left w:val="single" w:sz="4" w:space="0" w:color="auto"/>
              <w:bottom w:val="single" w:sz="4" w:space="0" w:color="auto"/>
              <w:right w:val="single" w:sz="4" w:space="0" w:color="auto"/>
            </w:tcBorders>
          </w:tcPr>
          <w:p w14:paraId="293F6CB8" w14:textId="77777777" w:rsidR="00DD1289" w:rsidRPr="00B465E9" w:rsidRDefault="00DD1289" w:rsidP="00371B1A">
            <w:pPr>
              <w:pStyle w:val="Normal6a"/>
            </w:pPr>
          </w:p>
        </w:tc>
        <w:tc>
          <w:tcPr>
            <w:tcW w:w="423" w:type="pct"/>
            <w:tcBorders>
              <w:top w:val="single" w:sz="4" w:space="0" w:color="auto"/>
              <w:left w:val="single" w:sz="4" w:space="0" w:color="auto"/>
              <w:bottom w:val="single" w:sz="4" w:space="0" w:color="auto"/>
              <w:right w:val="single" w:sz="4" w:space="0" w:color="auto"/>
            </w:tcBorders>
          </w:tcPr>
          <w:p w14:paraId="013A8B17" w14:textId="77777777" w:rsidR="00DD1289" w:rsidRPr="00B465E9" w:rsidRDefault="00DD1289" w:rsidP="00371B1A">
            <w:pPr>
              <w:pStyle w:val="Normal6a"/>
            </w:pPr>
          </w:p>
        </w:tc>
        <w:tc>
          <w:tcPr>
            <w:tcW w:w="423" w:type="pct"/>
            <w:tcBorders>
              <w:top w:val="single" w:sz="4" w:space="0" w:color="auto"/>
              <w:left w:val="single" w:sz="4" w:space="0" w:color="auto"/>
              <w:bottom w:val="single" w:sz="4" w:space="0" w:color="auto"/>
              <w:right w:val="single" w:sz="4" w:space="0" w:color="auto"/>
            </w:tcBorders>
          </w:tcPr>
          <w:p w14:paraId="3DF6B1D5" w14:textId="77777777" w:rsidR="00DD1289" w:rsidRPr="00B465E9" w:rsidRDefault="00DD1289" w:rsidP="00371B1A">
            <w:pPr>
              <w:pStyle w:val="Normal6a"/>
            </w:pPr>
          </w:p>
        </w:tc>
        <w:tc>
          <w:tcPr>
            <w:tcW w:w="764" w:type="pct"/>
            <w:tcBorders>
              <w:top w:val="single" w:sz="4" w:space="0" w:color="auto"/>
              <w:left w:val="single" w:sz="4" w:space="0" w:color="auto"/>
              <w:bottom w:val="single" w:sz="4" w:space="0" w:color="auto"/>
              <w:right w:val="single" w:sz="4" w:space="0" w:color="auto"/>
            </w:tcBorders>
          </w:tcPr>
          <w:p w14:paraId="3C110A9D" w14:textId="77777777" w:rsidR="00DD1289" w:rsidRPr="00B465E9" w:rsidRDefault="00DD1289" w:rsidP="00371B1A">
            <w:pPr>
              <w:pStyle w:val="Normal6a"/>
            </w:pPr>
          </w:p>
        </w:tc>
      </w:tr>
      <w:tr w:rsidR="00DD1289" w:rsidRPr="00B465E9" w14:paraId="1E16F7B5" w14:textId="77777777" w:rsidTr="00371B1A">
        <w:trPr>
          <w:trHeight w:val="280"/>
          <w:jc w:val="center"/>
        </w:trPr>
        <w:tc>
          <w:tcPr>
            <w:tcW w:w="481" w:type="pct"/>
            <w:tcBorders>
              <w:top w:val="single" w:sz="4" w:space="0" w:color="auto"/>
              <w:left w:val="single" w:sz="4" w:space="0" w:color="auto"/>
              <w:right w:val="single" w:sz="4" w:space="0" w:color="auto"/>
            </w:tcBorders>
          </w:tcPr>
          <w:p w14:paraId="12457318" w14:textId="77777777" w:rsidR="00DD1289" w:rsidRPr="00B465E9" w:rsidRDefault="00DD1289" w:rsidP="00371B1A">
            <w:pPr>
              <w:pStyle w:val="Normal6a"/>
            </w:pPr>
            <w:r w:rsidRPr="00B465E9">
              <w:t>Energy</w:t>
            </w:r>
          </w:p>
        </w:tc>
        <w:tc>
          <w:tcPr>
            <w:tcW w:w="593" w:type="pct"/>
            <w:tcBorders>
              <w:top w:val="single" w:sz="4" w:space="0" w:color="auto"/>
              <w:left w:val="single" w:sz="4" w:space="0" w:color="auto"/>
              <w:right w:val="single" w:sz="4" w:space="0" w:color="auto"/>
            </w:tcBorders>
          </w:tcPr>
          <w:p w14:paraId="0D5D0869" w14:textId="77777777" w:rsidR="00DD1289" w:rsidRPr="00B465E9" w:rsidRDefault="00DD1289" w:rsidP="00371B1A">
            <w:pPr>
              <w:pStyle w:val="Normal6a"/>
            </w:pPr>
            <w:r w:rsidRPr="00B465E9">
              <w:t>Electricity generation</w:t>
            </w:r>
          </w:p>
        </w:tc>
        <w:tc>
          <w:tcPr>
            <w:tcW w:w="388" w:type="pct"/>
            <w:tcBorders>
              <w:top w:val="single" w:sz="4" w:space="0" w:color="auto"/>
              <w:left w:val="single" w:sz="4" w:space="0" w:color="auto"/>
              <w:right w:val="single" w:sz="4" w:space="0" w:color="auto"/>
            </w:tcBorders>
          </w:tcPr>
          <w:p w14:paraId="45184975" w14:textId="77777777" w:rsidR="00DD1289" w:rsidRPr="00B465E9" w:rsidRDefault="00DD1289" w:rsidP="00371B1A">
            <w:pPr>
              <w:pStyle w:val="Normal6a"/>
            </w:pPr>
            <w:r w:rsidRPr="00B465E9">
              <w:t>181</w:t>
            </w:r>
          </w:p>
        </w:tc>
        <w:tc>
          <w:tcPr>
            <w:tcW w:w="686" w:type="pct"/>
            <w:tcBorders>
              <w:top w:val="single" w:sz="4" w:space="0" w:color="auto"/>
              <w:left w:val="single" w:sz="4" w:space="0" w:color="auto"/>
              <w:right w:val="single" w:sz="4" w:space="0" w:color="auto"/>
            </w:tcBorders>
          </w:tcPr>
          <w:p w14:paraId="4FC6F8E0" w14:textId="77777777" w:rsidR="00DD1289" w:rsidRPr="00B465E9" w:rsidRDefault="00DD1289" w:rsidP="00371B1A">
            <w:pPr>
              <w:pStyle w:val="Normal6a"/>
            </w:pPr>
            <w:r w:rsidRPr="00B465E9">
              <w:t>Electricity generation from other biomass, compliant with sustainability criteria laid down in Directive 2018/2001</w:t>
            </w:r>
          </w:p>
        </w:tc>
        <w:tc>
          <w:tcPr>
            <w:tcW w:w="398" w:type="pct"/>
            <w:tcBorders>
              <w:top w:val="single" w:sz="4" w:space="0" w:color="auto"/>
              <w:left w:val="single" w:sz="4" w:space="0" w:color="auto"/>
              <w:right w:val="single" w:sz="4" w:space="0" w:color="auto"/>
            </w:tcBorders>
          </w:tcPr>
          <w:p w14:paraId="1F468E61" w14:textId="77777777" w:rsidR="00DD1289" w:rsidRPr="00B465E9" w:rsidRDefault="00DD1289" w:rsidP="00371B1A">
            <w:pPr>
              <w:pStyle w:val="Normal6a"/>
              <w:rPr>
                <w:b/>
                <w:bCs/>
                <w:i/>
                <w:iCs/>
              </w:rPr>
            </w:pPr>
            <w:r w:rsidRPr="00B465E9">
              <w:rPr>
                <w:b/>
                <w:bCs/>
                <w:i/>
                <w:iCs/>
              </w:rPr>
              <w:t>0%</w:t>
            </w:r>
          </w:p>
        </w:tc>
        <w:tc>
          <w:tcPr>
            <w:tcW w:w="423" w:type="pct"/>
            <w:tcBorders>
              <w:top w:val="single" w:sz="4" w:space="0" w:color="auto"/>
              <w:left w:val="single" w:sz="4" w:space="0" w:color="auto"/>
              <w:right w:val="single" w:sz="4" w:space="0" w:color="auto"/>
            </w:tcBorders>
          </w:tcPr>
          <w:p w14:paraId="70D0F361" w14:textId="77777777" w:rsidR="00DD1289" w:rsidRPr="00B465E9" w:rsidRDefault="00DD1289" w:rsidP="00371B1A">
            <w:pPr>
              <w:pStyle w:val="Normal6a"/>
            </w:pPr>
            <w:r w:rsidRPr="00B465E9">
              <w:t>0%</w:t>
            </w:r>
          </w:p>
        </w:tc>
        <w:tc>
          <w:tcPr>
            <w:tcW w:w="423" w:type="pct"/>
            <w:tcBorders>
              <w:top w:val="single" w:sz="4" w:space="0" w:color="auto"/>
              <w:left w:val="single" w:sz="4" w:space="0" w:color="auto"/>
              <w:right w:val="single" w:sz="4" w:space="0" w:color="auto"/>
            </w:tcBorders>
          </w:tcPr>
          <w:p w14:paraId="1B15CFC5" w14:textId="77777777" w:rsidR="00DD1289" w:rsidRPr="00B465E9" w:rsidRDefault="00DD1289" w:rsidP="00371B1A">
            <w:pPr>
              <w:pStyle w:val="Normal6a"/>
            </w:pPr>
            <w:r w:rsidRPr="00B465E9">
              <w:t>0%</w:t>
            </w:r>
          </w:p>
        </w:tc>
        <w:tc>
          <w:tcPr>
            <w:tcW w:w="423" w:type="pct"/>
            <w:tcBorders>
              <w:top w:val="single" w:sz="4" w:space="0" w:color="auto"/>
              <w:left w:val="single" w:sz="4" w:space="0" w:color="auto"/>
              <w:right w:val="single" w:sz="4" w:space="0" w:color="auto"/>
            </w:tcBorders>
          </w:tcPr>
          <w:p w14:paraId="2ED0720A" w14:textId="77777777" w:rsidR="00DD1289" w:rsidRPr="00B465E9" w:rsidRDefault="00DD1289" w:rsidP="00371B1A">
            <w:pPr>
              <w:pStyle w:val="Normal6a"/>
            </w:pPr>
            <w:r w:rsidRPr="00B465E9">
              <w:t>0%</w:t>
            </w:r>
          </w:p>
        </w:tc>
        <w:tc>
          <w:tcPr>
            <w:tcW w:w="423" w:type="pct"/>
            <w:tcBorders>
              <w:top w:val="single" w:sz="4" w:space="0" w:color="auto"/>
              <w:left w:val="single" w:sz="4" w:space="0" w:color="auto"/>
              <w:right w:val="single" w:sz="4" w:space="0" w:color="auto"/>
            </w:tcBorders>
          </w:tcPr>
          <w:p w14:paraId="0DB3A953" w14:textId="77777777" w:rsidR="00DD1289" w:rsidRPr="00B465E9" w:rsidRDefault="00DD1289" w:rsidP="00371B1A">
            <w:pPr>
              <w:pStyle w:val="Normal6a"/>
            </w:pPr>
            <w:r w:rsidRPr="00B465E9">
              <w:t>40%</w:t>
            </w:r>
          </w:p>
        </w:tc>
        <w:tc>
          <w:tcPr>
            <w:tcW w:w="764" w:type="pct"/>
            <w:tcBorders>
              <w:top w:val="single" w:sz="4" w:space="0" w:color="auto"/>
              <w:left w:val="single" w:sz="4" w:space="0" w:color="auto"/>
              <w:right w:val="single" w:sz="4" w:space="0" w:color="auto"/>
            </w:tcBorders>
          </w:tcPr>
          <w:p w14:paraId="407397C4" w14:textId="77777777" w:rsidR="00DD1289" w:rsidRPr="00B465E9" w:rsidRDefault="00DD1289" w:rsidP="00371B1A">
            <w:pPr>
              <w:pStyle w:val="Normal6a"/>
            </w:pPr>
            <w:r w:rsidRPr="00B465E9">
              <w:t>•</w:t>
            </w:r>
            <w:r w:rsidRPr="00B465E9">
              <w:tab/>
              <w:t xml:space="preserve">Annual GHG emissions avoided in </w:t>
            </w:r>
            <w:proofErr w:type="gramStart"/>
            <w:r w:rsidRPr="00B465E9">
              <w:t>tCO</w:t>
            </w:r>
            <w:r w:rsidRPr="00B465E9">
              <w:rPr>
                <w:vertAlign w:val="subscript"/>
              </w:rPr>
              <w:t>2</w:t>
            </w:r>
            <w:r w:rsidRPr="00B465E9">
              <w:t>e;</w:t>
            </w:r>
            <w:proofErr w:type="gramEnd"/>
          </w:p>
          <w:p w14:paraId="2D92000A" w14:textId="77777777" w:rsidR="00DD1289" w:rsidRPr="00B465E9" w:rsidRDefault="00DD1289" w:rsidP="00371B1A">
            <w:pPr>
              <w:pStyle w:val="Normal6a"/>
            </w:pPr>
            <w:r w:rsidRPr="00B465E9">
              <w:t>•</w:t>
            </w:r>
            <w:r w:rsidRPr="00B465E9">
              <w:tab/>
              <w:t>Pollutant reduction in tonnes (PM2.5 and NOx</w:t>
            </w:r>
            <w:proofErr w:type="gramStart"/>
            <w:r w:rsidRPr="00B465E9">
              <w:t>);</w:t>
            </w:r>
            <w:proofErr w:type="gramEnd"/>
          </w:p>
          <w:p w14:paraId="55183E32" w14:textId="77777777" w:rsidR="00DD1289" w:rsidRPr="00B465E9" w:rsidRDefault="00DD1289" w:rsidP="00371B1A">
            <w:pPr>
              <w:pStyle w:val="Normal6a"/>
            </w:pPr>
            <w:r w:rsidRPr="00B465E9">
              <w:t>•</w:t>
            </w:r>
            <w:r w:rsidRPr="00B465E9">
              <w:tab/>
              <w:t>Number of people in third countries with access to electricity – by new access and improved access;</w:t>
            </w:r>
          </w:p>
        </w:tc>
      </w:tr>
    </w:tbl>
    <w:p w14:paraId="722991AC" w14:textId="77777777" w:rsidR="00DD1289" w:rsidRPr="00B465E9" w:rsidRDefault="00DD1289" w:rsidP="00DD1289">
      <w:pPr>
        <w:pStyle w:val="NormalBold"/>
        <w:keepNext/>
      </w:pPr>
    </w:p>
    <w:p w14:paraId="3FC67928"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3C22CF2B"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1E728415" w14:textId="77777777" w:rsidR="00DD1289" w:rsidRPr="00B465E9" w:rsidRDefault="00DD1289" w:rsidP="00DD1289">
      <w:pPr>
        <w:pStyle w:val="AmJustText"/>
      </w:pPr>
      <w:r w:rsidRPr="00B465E9">
        <w:t xml:space="preserve">Treating wood as carbon neutral ignores the </w:t>
      </w:r>
      <w:proofErr w:type="gramStart"/>
      <w:r w:rsidRPr="00B465E9">
        <w:t>near term</w:t>
      </w:r>
      <w:proofErr w:type="gramEnd"/>
      <w:r w:rsidRPr="00B465E9">
        <w:t xml:space="preserve"> emissions spike and carbon payback period, while also incentivising forest harvesting, which decreases the terrestrial carbon sink potential, and harm biodiversity</w:t>
      </w:r>
    </w:p>
    <w:p w14:paraId="2A41DCD7" w14:textId="77777777" w:rsidR="00DD1289" w:rsidRPr="00B465E9" w:rsidRDefault="00DD1289" w:rsidP="00DD1289">
      <w:pPr>
        <w:rPr>
          <w:rStyle w:val="HideTWBExt"/>
          <w:noProof w:val="0"/>
        </w:rPr>
      </w:pPr>
      <w:r w:rsidRPr="00B465E9">
        <w:rPr>
          <w:rStyle w:val="HideTWBExt"/>
          <w:noProof w:val="0"/>
        </w:rPr>
        <w:t>&lt;/Amend&gt;</w:t>
      </w:r>
    </w:p>
    <w:p w14:paraId="3BC1FB53" w14:textId="3E98DE02"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398</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1BD3631D" w14:textId="77777777" w:rsidR="00DD1289" w:rsidRPr="00B465E9" w:rsidRDefault="00DD1289" w:rsidP="00DD1289">
      <w:pPr>
        <w:pStyle w:val="NormalBold"/>
      </w:pPr>
      <w:r w:rsidRPr="00B465E9">
        <w:rPr>
          <w:rStyle w:val="HideTWBExt"/>
          <w:b w:val="0"/>
        </w:rPr>
        <w:t>&lt;RepeatBlock-By&gt;&lt;Members&gt;</w:t>
      </w:r>
      <w:r w:rsidRPr="00B465E9">
        <w:t>Rasmus Nordqvist</w:t>
      </w:r>
      <w:r w:rsidRPr="00B465E9">
        <w:rPr>
          <w:rStyle w:val="HideTWBExt"/>
          <w:b w:val="0"/>
        </w:rPr>
        <w:t>&lt;/Members&gt;</w:t>
      </w:r>
    </w:p>
    <w:p w14:paraId="178E1FB6" w14:textId="77777777" w:rsidR="00DD1289" w:rsidRPr="00B465E9" w:rsidRDefault="00DD1289" w:rsidP="00DD1289">
      <w:r w:rsidRPr="00B465E9">
        <w:rPr>
          <w:rStyle w:val="HideTWBExt"/>
        </w:rPr>
        <w:t>&lt;/RepeatBlock-By&gt;</w:t>
      </w:r>
    </w:p>
    <w:p w14:paraId="42634A3B"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76238D5A"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181</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400"/>
        <w:gridCol w:w="1747"/>
        <w:gridCol w:w="7"/>
        <w:gridCol w:w="1189"/>
        <w:gridCol w:w="13"/>
        <w:gridCol w:w="1988"/>
        <w:gridCol w:w="7"/>
        <w:gridCol w:w="1197"/>
        <w:gridCol w:w="7"/>
        <w:gridCol w:w="1197"/>
        <w:gridCol w:w="7"/>
        <w:gridCol w:w="1202"/>
        <w:gridCol w:w="1272"/>
        <w:gridCol w:w="1761"/>
        <w:gridCol w:w="1292"/>
      </w:tblGrid>
      <w:tr w:rsidR="00DD1289" w:rsidRPr="00B465E9" w14:paraId="12FD2F8D" w14:textId="77777777" w:rsidTr="00371B1A">
        <w:trPr>
          <w:jc w:val="center"/>
        </w:trPr>
        <w:tc>
          <w:tcPr>
            <w:tcW w:w="5000" w:type="pct"/>
            <w:gridSpan w:val="15"/>
          </w:tcPr>
          <w:p w14:paraId="4CF2A051" w14:textId="77777777" w:rsidR="00DD1289" w:rsidRPr="00B465E9" w:rsidRDefault="00DD1289" w:rsidP="00371B1A">
            <w:pPr>
              <w:keepNext/>
            </w:pPr>
          </w:p>
        </w:tc>
      </w:tr>
      <w:tr w:rsidR="00DD1289" w:rsidRPr="00B465E9" w14:paraId="6204A896" w14:textId="77777777" w:rsidTr="00371B1A">
        <w:trPr>
          <w:jc w:val="center"/>
        </w:trPr>
        <w:tc>
          <w:tcPr>
            <w:tcW w:w="5000" w:type="pct"/>
            <w:gridSpan w:val="15"/>
            <w:tcBorders>
              <w:bottom w:val="single" w:sz="4" w:space="0" w:color="auto"/>
            </w:tcBorders>
          </w:tcPr>
          <w:p w14:paraId="1615EBD3" w14:textId="77777777" w:rsidR="00DD1289" w:rsidRPr="00B465E9" w:rsidRDefault="00DD1289" w:rsidP="00371B1A">
            <w:pPr>
              <w:pStyle w:val="AmColumnHeading"/>
              <w:keepNext/>
            </w:pPr>
            <w:r w:rsidRPr="00B465E9">
              <w:t>Text proposed by the Commission</w:t>
            </w:r>
          </w:p>
        </w:tc>
      </w:tr>
      <w:tr w:rsidR="00DD1289" w:rsidRPr="00B465E9" w14:paraId="41038428" w14:textId="77777777" w:rsidTr="00371B1A">
        <w:trPr>
          <w:trHeight w:val="280"/>
          <w:jc w:val="center"/>
        </w:trPr>
        <w:tc>
          <w:tcPr>
            <w:tcW w:w="490" w:type="pct"/>
            <w:tcBorders>
              <w:top w:val="single" w:sz="4" w:space="0" w:color="auto"/>
              <w:left w:val="single" w:sz="4" w:space="0" w:color="auto"/>
              <w:right w:val="single" w:sz="4" w:space="0" w:color="auto"/>
            </w:tcBorders>
          </w:tcPr>
          <w:p w14:paraId="67C45F67" w14:textId="77777777" w:rsidR="00DD1289" w:rsidRPr="00B465E9" w:rsidRDefault="00DD1289" w:rsidP="00371B1A">
            <w:pPr>
              <w:pStyle w:val="Normal6a"/>
            </w:pPr>
          </w:p>
        </w:tc>
        <w:tc>
          <w:tcPr>
            <w:tcW w:w="611" w:type="pct"/>
            <w:tcBorders>
              <w:top w:val="single" w:sz="4" w:space="0" w:color="auto"/>
              <w:left w:val="single" w:sz="4" w:space="0" w:color="auto"/>
              <w:right w:val="single" w:sz="4" w:space="0" w:color="auto"/>
            </w:tcBorders>
          </w:tcPr>
          <w:p w14:paraId="738CD53F" w14:textId="77777777" w:rsidR="00DD1289" w:rsidRPr="00B465E9" w:rsidRDefault="00DD1289" w:rsidP="00371B1A">
            <w:pPr>
              <w:pStyle w:val="Normal6a"/>
            </w:pPr>
          </w:p>
        </w:tc>
        <w:tc>
          <w:tcPr>
            <w:tcW w:w="487" w:type="pct"/>
            <w:gridSpan w:val="2"/>
            <w:tcBorders>
              <w:top w:val="single" w:sz="4" w:space="0" w:color="auto"/>
              <w:left w:val="single" w:sz="4" w:space="0" w:color="auto"/>
              <w:right w:val="single" w:sz="4" w:space="0" w:color="auto"/>
            </w:tcBorders>
          </w:tcPr>
          <w:p w14:paraId="7CDDC220" w14:textId="77777777" w:rsidR="00DD1289" w:rsidRPr="00B465E9" w:rsidRDefault="00DD1289" w:rsidP="00371B1A">
            <w:pPr>
              <w:pStyle w:val="Normal6a"/>
            </w:pPr>
            <w:r w:rsidRPr="00B465E9">
              <w:t>#</w:t>
            </w:r>
          </w:p>
        </w:tc>
        <w:tc>
          <w:tcPr>
            <w:tcW w:w="489" w:type="pct"/>
            <w:gridSpan w:val="2"/>
            <w:tcBorders>
              <w:top w:val="single" w:sz="4" w:space="0" w:color="auto"/>
              <w:left w:val="single" w:sz="4" w:space="0" w:color="auto"/>
              <w:right w:val="single" w:sz="4" w:space="0" w:color="auto"/>
            </w:tcBorders>
          </w:tcPr>
          <w:p w14:paraId="626D49B9" w14:textId="77777777" w:rsidR="00DD1289" w:rsidRPr="00B465E9" w:rsidRDefault="00DD1289" w:rsidP="00371B1A">
            <w:pPr>
              <w:pStyle w:val="Normal6a"/>
            </w:pPr>
          </w:p>
        </w:tc>
        <w:tc>
          <w:tcPr>
            <w:tcW w:w="489" w:type="pct"/>
            <w:gridSpan w:val="2"/>
            <w:tcBorders>
              <w:top w:val="single" w:sz="4" w:space="0" w:color="auto"/>
              <w:left w:val="single" w:sz="4" w:space="0" w:color="auto"/>
              <w:right w:val="single" w:sz="4" w:space="0" w:color="auto"/>
            </w:tcBorders>
          </w:tcPr>
          <w:p w14:paraId="15B2210A" w14:textId="77777777" w:rsidR="00DD1289" w:rsidRPr="00B465E9" w:rsidRDefault="00DD1289" w:rsidP="00371B1A">
            <w:pPr>
              <w:pStyle w:val="Normal6a"/>
            </w:pPr>
          </w:p>
        </w:tc>
        <w:tc>
          <w:tcPr>
            <w:tcW w:w="489" w:type="pct"/>
            <w:gridSpan w:val="2"/>
            <w:tcBorders>
              <w:top w:val="single" w:sz="4" w:space="0" w:color="auto"/>
              <w:left w:val="single" w:sz="4" w:space="0" w:color="auto"/>
              <w:right w:val="single" w:sz="4" w:space="0" w:color="auto"/>
            </w:tcBorders>
          </w:tcPr>
          <w:p w14:paraId="6DAA4682" w14:textId="77777777" w:rsidR="00DD1289" w:rsidRPr="00B465E9" w:rsidRDefault="00DD1289" w:rsidP="00371B1A">
            <w:pPr>
              <w:pStyle w:val="Normal6a"/>
            </w:pPr>
          </w:p>
        </w:tc>
        <w:tc>
          <w:tcPr>
            <w:tcW w:w="489" w:type="pct"/>
            <w:gridSpan w:val="2"/>
            <w:tcBorders>
              <w:top w:val="single" w:sz="4" w:space="0" w:color="auto"/>
              <w:left w:val="single" w:sz="4" w:space="0" w:color="auto"/>
              <w:right w:val="single" w:sz="4" w:space="0" w:color="auto"/>
            </w:tcBorders>
          </w:tcPr>
          <w:p w14:paraId="385FED2D" w14:textId="77777777" w:rsidR="00DD1289" w:rsidRPr="00B465E9" w:rsidRDefault="00DD1289" w:rsidP="00371B1A">
            <w:pPr>
              <w:pStyle w:val="Normal6a"/>
            </w:pPr>
          </w:p>
        </w:tc>
        <w:tc>
          <w:tcPr>
            <w:tcW w:w="479" w:type="pct"/>
            <w:tcBorders>
              <w:top w:val="single" w:sz="4" w:space="0" w:color="auto"/>
              <w:left w:val="single" w:sz="4" w:space="0" w:color="auto"/>
              <w:right w:val="single" w:sz="4" w:space="0" w:color="auto"/>
            </w:tcBorders>
          </w:tcPr>
          <w:p w14:paraId="531AAC3E" w14:textId="77777777" w:rsidR="00DD1289" w:rsidRPr="00B465E9" w:rsidRDefault="00DD1289" w:rsidP="00371B1A">
            <w:pPr>
              <w:pStyle w:val="Normal6a"/>
            </w:pPr>
          </w:p>
        </w:tc>
        <w:tc>
          <w:tcPr>
            <w:tcW w:w="489" w:type="pct"/>
            <w:tcBorders>
              <w:top w:val="single" w:sz="4" w:space="0" w:color="auto"/>
              <w:left w:val="single" w:sz="4" w:space="0" w:color="auto"/>
              <w:right w:val="single" w:sz="4" w:space="0" w:color="auto"/>
            </w:tcBorders>
          </w:tcPr>
          <w:p w14:paraId="414E98A5" w14:textId="77777777" w:rsidR="00DD1289" w:rsidRPr="00B465E9" w:rsidRDefault="00DD1289" w:rsidP="00371B1A">
            <w:pPr>
              <w:pStyle w:val="Normal6a"/>
            </w:pPr>
          </w:p>
        </w:tc>
        <w:tc>
          <w:tcPr>
            <w:tcW w:w="489" w:type="pct"/>
            <w:tcBorders>
              <w:top w:val="single" w:sz="4" w:space="0" w:color="auto"/>
              <w:left w:val="single" w:sz="4" w:space="0" w:color="auto"/>
              <w:right w:val="single" w:sz="4" w:space="0" w:color="auto"/>
            </w:tcBorders>
          </w:tcPr>
          <w:p w14:paraId="7F42CEC6" w14:textId="77777777" w:rsidR="00DD1289" w:rsidRPr="00B465E9" w:rsidRDefault="00DD1289" w:rsidP="00371B1A">
            <w:pPr>
              <w:pStyle w:val="Normal6a"/>
            </w:pPr>
          </w:p>
        </w:tc>
      </w:tr>
      <w:tr w:rsidR="00DD1289" w:rsidRPr="00B465E9" w14:paraId="4ADBEC96" w14:textId="77777777" w:rsidTr="00371B1A">
        <w:trPr>
          <w:trHeight w:val="280"/>
          <w:jc w:val="center"/>
        </w:trPr>
        <w:tc>
          <w:tcPr>
            <w:tcW w:w="490" w:type="pct"/>
            <w:tcBorders>
              <w:top w:val="single" w:sz="4" w:space="0" w:color="auto"/>
              <w:left w:val="single" w:sz="4" w:space="0" w:color="auto"/>
              <w:right w:val="single" w:sz="4" w:space="0" w:color="auto"/>
            </w:tcBorders>
          </w:tcPr>
          <w:p w14:paraId="3EF1C0AF" w14:textId="77777777" w:rsidR="00DD1289" w:rsidRPr="00B465E9" w:rsidRDefault="00DD1289" w:rsidP="00371B1A">
            <w:pPr>
              <w:pStyle w:val="Normal6a"/>
            </w:pPr>
            <w:r w:rsidRPr="00B465E9">
              <w:rPr>
                <w:b/>
                <w:bCs/>
                <w:i/>
                <w:iCs/>
              </w:rPr>
              <w:t>Energy</w:t>
            </w:r>
          </w:p>
        </w:tc>
        <w:tc>
          <w:tcPr>
            <w:tcW w:w="611" w:type="pct"/>
            <w:tcBorders>
              <w:top w:val="single" w:sz="4" w:space="0" w:color="auto"/>
              <w:left w:val="single" w:sz="4" w:space="0" w:color="auto"/>
              <w:right w:val="single" w:sz="4" w:space="0" w:color="auto"/>
            </w:tcBorders>
          </w:tcPr>
          <w:p w14:paraId="5B79BE5B" w14:textId="77777777" w:rsidR="00DD1289" w:rsidRPr="00B465E9" w:rsidRDefault="00DD1289" w:rsidP="00371B1A">
            <w:pPr>
              <w:pStyle w:val="Normal6a"/>
            </w:pPr>
            <w:r w:rsidRPr="00B465E9">
              <w:rPr>
                <w:b/>
                <w:bCs/>
                <w:i/>
                <w:iCs/>
              </w:rPr>
              <w:t>Electricity generation</w:t>
            </w:r>
          </w:p>
        </w:tc>
        <w:tc>
          <w:tcPr>
            <w:tcW w:w="487" w:type="pct"/>
            <w:gridSpan w:val="2"/>
            <w:tcBorders>
              <w:top w:val="single" w:sz="4" w:space="0" w:color="auto"/>
              <w:left w:val="single" w:sz="4" w:space="0" w:color="auto"/>
              <w:right w:val="single" w:sz="4" w:space="0" w:color="auto"/>
            </w:tcBorders>
          </w:tcPr>
          <w:p w14:paraId="68889F85" w14:textId="77777777" w:rsidR="00DD1289" w:rsidRPr="00B465E9" w:rsidRDefault="00DD1289" w:rsidP="00371B1A">
            <w:pPr>
              <w:pStyle w:val="Normal6a"/>
              <w:rPr>
                <w:b/>
                <w:bCs/>
                <w:i/>
                <w:iCs/>
              </w:rPr>
            </w:pPr>
            <w:r w:rsidRPr="00B465E9">
              <w:rPr>
                <w:b/>
                <w:bCs/>
                <w:i/>
                <w:iCs/>
              </w:rPr>
              <w:t>181</w:t>
            </w:r>
          </w:p>
        </w:tc>
        <w:tc>
          <w:tcPr>
            <w:tcW w:w="489" w:type="pct"/>
            <w:gridSpan w:val="2"/>
            <w:tcBorders>
              <w:top w:val="single" w:sz="4" w:space="0" w:color="auto"/>
              <w:left w:val="single" w:sz="4" w:space="0" w:color="auto"/>
              <w:right w:val="single" w:sz="4" w:space="0" w:color="auto"/>
            </w:tcBorders>
          </w:tcPr>
          <w:p w14:paraId="5C5C91D3" w14:textId="77777777" w:rsidR="00DD1289" w:rsidRPr="00B465E9" w:rsidRDefault="00DD1289" w:rsidP="00371B1A">
            <w:pPr>
              <w:pStyle w:val="Normal6a"/>
              <w:rPr>
                <w:b/>
                <w:bCs/>
                <w:i/>
                <w:iCs/>
              </w:rPr>
            </w:pPr>
            <w:r w:rsidRPr="00B465E9">
              <w:rPr>
                <w:b/>
                <w:bCs/>
                <w:i/>
                <w:iCs/>
              </w:rPr>
              <w:t>Electricity generation from other biomass, compliant with sustainability criteria laid down in Directive 2018/2001</w:t>
            </w:r>
          </w:p>
        </w:tc>
        <w:tc>
          <w:tcPr>
            <w:tcW w:w="489" w:type="pct"/>
            <w:gridSpan w:val="2"/>
            <w:tcBorders>
              <w:top w:val="single" w:sz="4" w:space="0" w:color="auto"/>
              <w:left w:val="single" w:sz="4" w:space="0" w:color="auto"/>
              <w:right w:val="single" w:sz="4" w:space="0" w:color="auto"/>
            </w:tcBorders>
          </w:tcPr>
          <w:p w14:paraId="665323B1" w14:textId="77777777" w:rsidR="00DD1289" w:rsidRPr="00B465E9" w:rsidRDefault="00DD1289" w:rsidP="00371B1A">
            <w:pPr>
              <w:pStyle w:val="Normal6a"/>
            </w:pPr>
            <w:r w:rsidRPr="00B465E9">
              <w:rPr>
                <w:b/>
                <w:bCs/>
                <w:i/>
                <w:iCs/>
              </w:rPr>
              <w:t>40%</w:t>
            </w:r>
          </w:p>
        </w:tc>
        <w:tc>
          <w:tcPr>
            <w:tcW w:w="489" w:type="pct"/>
            <w:gridSpan w:val="2"/>
            <w:tcBorders>
              <w:top w:val="single" w:sz="4" w:space="0" w:color="auto"/>
              <w:left w:val="single" w:sz="4" w:space="0" w:color="auto"/>
              <w:right w:val="single" w:sz="4" w:space="0" w:color="auto"/>
            </w:tcBorders>
          </w:tcPr>
          <w:p w14:paraId="1E8D278D" w14:textId="77777777" w:rsidR="00DD1289" w:rsidRPr="00B465E9" w:rsidRDefault="00DD1289" w:rsidP="00371B1A">
            <w:pPr>
              <w:pStyle w:val="Normal6a"/>
            </w:pPr>
            <w:r w:rsidRPr="00B465E9">
              <w:rPr>
                <w:b/>
                <w:bCs/>
                <w:i/>
                <w:iCs/>
              </w:rPr>
              <w:t>0%</w:t>
            </w:r>
          </w:p>
        </w:tc>
        <w:tc>
          <w:tcPr>
            <w:tcW w:w="489" w:type="pct"/>
            <w:gridSpan w:val="2"/>
            <w:tcBorders>
              <w:top w:val="single" w:sz="4" w:space="0" w:color="auto"/>
              <w:left w:val="single" w:sz="4" w:space="0" w:color="auto"/>
              <w:right w:val="single" w:sz="4" w:space="0" w:color="auto"/>
            </w:tcBorders>
          </w:tcPr>
          <w:p w14:paraId="2833156E" w14:textId="77777777" w:rsidR="00DD1289" w:rsidRPr="00B465E9" w:rsidRDefault="00DD1289" w:rsidP="00371B1A">
            <w:pPr>
              <w:pStyle w:val="Normal6a"/>
            </w:pPr>
            <w:r w:rsidRPr="00B465E9">
              <w:rPr>
                <w:b/>
                <w:bCs/>
                <w:i/>
                <w:iCs/>
              </w:rPr>
              <w:t>0%</w:t>
            </w:r>
          </w:p>
        </w:tc>
        <w:tc>
          <w:tcPr>
            <w:tcW w:w="479" w:type="pct"/>
            <w:tcBorders>
              <w:top w:val="single" w:sz="4" w:space="0" w:color="auto"/>
              <w:left w:val="single" w:sz="4" w:space="0" w:color="auto"/>
              <w:right w:val="single" w:sz="4" w:space="0" w:color="auto"/>
            </w:tcBorders>
          </w:tcPr>
          <w:p w14:paraId="4AC9E232" w14:textId="77777777" w:rsidR="00DD1289" w:rsidRPr="00B465E9" w:rsidRDefault="00DD1289" w:rsidP="00371B1A">
            <w:pPr>
              <w:pStyle w:val="Normal6a"/>
            </w:pPr>
            <w:r w:rsidRPr="00B465E9">
              <w:rPr>
                <w:b/>
                <w:bCs/>
                <w:i/>
                <w:iCs/>
              </w:rPr>
              <w:t>0%</w:t>
            </w:r>
          </w:p>
        </w:tc>
        <w:tc>
          <w:tcPr>
            <w:tcW w:w="489" w:type="pct"/>
            <w:tcBorders>
              <w:top w:val="single" w:sz="4" w:space="0" w:color="auto"/>
              <w:left w:val="single" w:sz="4" w:space="0" w:color="auto"/>
              <w:right w:val="single" w:sz="4" w:space="0" w:color="auto"/>
            </w:tcBorders>
          </w:tcPr>
          <w:p w14:paraId="3DF76BB6" w14:textId="77777777" w:rsidR="00DD1289" w:rsidRPr="00B465E9" w:rsidRDefault="00DD1289" w:rsidP="00371B1A">
            <w:pPr>
              <w:pStyle w:val="Normal6a"/>
              <w:rPr>
                <w:b/>
                <w:bCs/>
                <w:i/>
                <w:iCs/>
              </w:rPr>
            </w:pPr>
            <w:r w:rsidRPr="00B465E9">
              <w:rPr>
                <w:b/>
                <w:bCs/>
                <w:i/>
                <w:iCs/>
              </w:rPr>
              <w:t>•</w:t>
            </w:r>
            <w:r w:rsidRPr="00B465E9">
              <w:rPr>
                <w:b/>
                <w:bCs/>
                <w:i/>
                <w:iCs/>
              </w:rPr>
              <w:tab/>
              <w:t xml:space="preserve">New or additional energy capacity installed in electricity production (MW) from </w:t>
            </w:r>
            <w:proofErr w:type="gramStart"/>
            <w:r w:rsidRPr="00B465E9">
              <w:rPr>
                <w:b/>
                <w:bCs/>
                <w:i/>
                <w:iCs/>
              </w:rPr>
              <w:t>biomass;</w:t>
            </w:r>
            <w:proofErr w:type="gramEnd"/>
          </w:p>
          <w:p w14:paraId="57EBECE6" w14:textId="77777777" w:rsidR="00DD1289" w:rsidRPr="00B465E9" w:rsidRDefault="00DD1289" w:rsidP="00371B1A">
            <w:pPr>
              <w:pStyle w:val="Normal6a"/>
            </w:pPr>
            <w:r w:rsidRPr="00B465E9">
              <w:rPr>
                <w:b/>
                <w:bCs/>
                <w:i/>
                <w:iCs/>
              </w:rPr>
              <w:t>•</w:t>
            </w:r>
            <w:r w:rsidRPr="00B465E9">
              <w:rPr>
                <w:b/>
                <w:bCs/>
                <w:i/>
                <w:iCs/>
              </w:rPr>
              <w:tab/>
              <w:t>New or additional energy capacity installed in electricity production (MW) from solid municipal waste;</w:t>
            </w:r>
          </w:p>
        </w:tc>
        <w:tc>
          <w:tcPr>
            <w:tcW w:w="489" w:type="pct"/>
            <w:tcBorders>
              <w:top w:val="single" w:sz="4" w:space="0" w:color="auto"/>
              <w:left w:val="single" w:sz="4" w:space="0" w:color="auto"/>
              <w:right w:val="single" w:sz="4" w:space="0" w:color="auto"/>
            </w:tcBorders>
          </w:tcPr>
          <w:p w14:paraId="10EC0DD9" w14:textId="77777777" w:rsidR="00DD1289" w:rsidRPr="00B465E9" w:rsidRDefault="00DD1289" w:rsidP="00371B1A">
            <w:pPr>
              <w:pStyle w:val="Normal6a"/>
            </w:pPr>
          </w:p>
        </w:tc>
      </w:tr>
      <w:tr w:rsidR="00DD1289" w:rsidRPr="00B465E9" w14:paraId="6F4947C9" w14:textId="77777777" w:rsidTr="00371B1A">
        <w:trPr>
          <w:jc w:val="center"/>
        </w:trPr>
        <w:tc>
          <w:tcPr>
            <w:tcW w:w="5000" w:type="pct"/>
            <w:gridSpan w:val="15"/>
            <w:tcBorders>
              <w:top w:val="single" w:sz="4" w:space="0" w:color="auto"/>
            </w:tcBorders>
          </w:tcPr>
          <w:p w14:paraId="72101D84" w14:textId="77777777" w:rsidR="00DD1289" w:rsidRPr="00B465E9" w:rsidRDefault="00DD1289" w:rsidP="00371B1A">
            <w:pPr>
              <w:pStyle w:val="Normal6a"/>
            </w:pPr>
          </w:p>
        </w:tc>
      </w:tr>
      <w:tr w:rsidR="00DD1289" w:rsidRPr="00B465E9" w14:paraId="53CBD8C3" w14:textId="77777777" w:rsidTr="00371B1A">
        <w:trPr>
          <w:jc w:val="center"/>
        </w:trPr>
        <w:tc>
          <w:tcPr>
            <w:tcW w:w="5000" w:type="pct"/>
            <w:gridSpan w:val="15"/>
            <w:tcBorders>
              <w:bottom w:val="single" w:sz="4" w:space="0" w:color="auto"/>
            </w:tcBorders>
          </w:tcPr>
          <w:p w14:paraId="6953ED84" w14:textId="77777777" w:rsidR="00DD1289" w:rsidRPr="00B465E9" w:rsidRDefault="00DD1289" w:rsidP="00371B1A">
            <w:pPr>
              <w:pStyle w:val="Normal6a"/>
              <w:jc w:val="center"/>
              <w:rPr>
                <w:i/>
                <w:iCs/>
              </w:rPr>
            </w:pPr>
            <w:r w:rsidRPr="00B465E9">
              <w:rPr>
                <w:i/>
                <w:iCs/>
              </w:rPr>
              <w:t>Amendment</w:t>
            </w:r>
          </w:p>
        </w:tc>
      </w:tr>
      <w:tr w:rsidR="00DD1289" w:rsidRPr="00B465E9" w14:paraId="1AE73F09" w14:textId="77777777" w:rsidTr="00371B1A">
        <w:trPr>
          <w:trHeight w:val="280"/>
          <w:jc w:val="center"/>
        </w:trPr>
        <w:tc>
          <w:tcPr>
            <w:tcW w:w="490" w:type="pct"/>
            <w:tcBorders>
              <w:top w:val="single" w:sz="4" w:space="0" w:color="auto"/>
              <w:left w:val="single" w:sz="4" w:space="0" w:color="auto"/>
              <w:bottom w:val="single" w:sz="4" w:space="0" w:color="auto"/>
              <w:right w:val="single" w:sz="4" w:space="0" w:color="auto"/>
            </w:tcBorders>
          </w:tcPr>
          <w:p w14:paraId="4E479BB0" w14:textId="77777777" w:rsidR="00DD1289" w:rsidRPr="00B465E9" w:rsidRDefault="00DD1289" w:rsidP="00371B1A">
            <w:pPr>
              <w:pStyle w:val="Normal6a"/>
            </w:pPr>
          </w:p>
        </w:tc>
        <w:tc>
          <w:tcPr>
            <w:tcW w:w="614" w:type="pct"/>
            <w:gridSpan w:val="2"/>
            <w:tcBorders>
              <w:top w:val="single" w:sz="4" w:space="0" w:color="auto"/>
              <w:left w:val="single" w:sz="4" w:space="0" w:color="auto"/>
              <w:bottom w:val="single" w:sz="4" w:space="0" w:color="auto"/>
              <w:right w:val="single" w:sz="4" w:space="0" w:color="auto"/>
            </w:tcBorders>
          </w:tcPr>
          <w:p w14:paraId="2C2C8987" w14:textId="77777777" w:rsidR="00DD1289" w:rsidRPr="00B465E9" w:rsidRDefault="00DD1289" w:rsidP="00371B1A">
            <w:pPr>
              <w:pStyle w:val="Normal6a"/>
            </w:pPr>
          </w:p>
        </w:tc>
        <w:tc>
          <w:tcPr>
            <w:tcW w:w="487" w:type="pct"/>
            <w:gridSpan w:val="2"/>
            <w:tcBorders>
              <w:top w:val="single" w:sz="4" w:space="0" w:color="auto"/>
              <w:left w:val="single" w:sz="4" w:space="0" w:color="auto"/>
              <w:bottom w:val="single" w:sz="4" w:space="0" w:color="auto"/>
              <w:right w:val="single" w:sz="4" w:space="0" w:color="auto"/>
            </w:tcBorders>
          </w:tcPr>
          <w:p w14:paraId="43A4CAAC" w14:textId="77777777" w:rsidR="00DD1289" w:rsidRPr="00B465E9" w:rsidRDefault="00DD1289" w:rsidP="00371B1A">
            <w:pPr>
              <w:pStyle w:val="Normal6a"/>
            </w:pPr>
            <w:r w:rsidRPr="00B465E9">
              <w:t>#</w:t>
            </w:r>
          </w:p>
        </w:tc>
        <w:tc>
          <w:tcPr>
            <w:tcW w:w="489" w:type="pct"/>
            <w:gridSpan w:val="2"/>
            <w:tcBorders>
              <w:top w:val="single" w:sz="4" w:space="0" w:color="auto"/>
              <w:left w:val="single" w:sz="4" w:space="0" w:color="auto"/>
              <w:bottom w:val="single" w:sz="4" w:space="0" w:color="auto"/>
              <w:right w:val="single" w:sz="4" w:space="0" w:color="auto"/>
            </w:tcBorders>
          </w:tcPr>
          <w:p w14:paraId="23FFFF07" w14:textId="77777777" w:rsidR="00DD1289" w:rsidRPr="00B465E9" w:rsidRDefault="00DD1289" w:rsidP="00371B1A">
            <w:pPr>
              <w:pStyle w:val="Normal6a"/>
            </w:pPr>
          </w:p>
        </w:tc>
        <w:tc>
          <w:tcPr>
            <w:tcW w:w="489" w:type="pct"/>
            <w:gridSpan w:val="2"/>
            <w:tcBorders>
              <w:top w:val="single" w:sz="4" w:space="0" w:color="auto"/>
              <w:left w:val="single" w:sz="4" w:space="0" w:color="auto"/>
              <w:bottom w:val="single" w:sz="4" w:space="0" w:color="auto"/>
              <w:right w:val="single" w:sz="4" w:space="0" w:color="auto"/>
            </w:tcBorders>
          </w:tcPr>
          <w:p w14:paraId="2EE78184" w14:textId="77777777" w:rsidR="00DD1289" w:rsidRPr="00B465E9" w:rsidRDefault="00DD1289" w:rsidP="00371B1A">
            <w:pPr>
              <w:pStyle w:val="Normal6a"/>
            </w:pPr>
          </w:p>
        </w:tc>
        <w:tc>
          <w:tcPr>
            <w:tcW w:w="489" w:type="pct"/>
            <w:gridSpan w:val="2"/>
            <w:tcBorders>
              <w:top w:val="single" w:sz="4" w:space="0" w:color="auto"/>
              <w:left w:val="single" w:sz="4" w:space="0" w:color="auto"/>
              <w:bottom w:val="single" w:sz="4" w:space="0" w:color="auto"/>
              <w:right w:val="single" w:sz="4" w:space="0" w:color="auto"/>
            </w:tcBorders>
          </w:tcPr>
          <w:p w14:paraId="026073DB" w14:textId="77777777" w:rsidR="00DD1289" w:rsidRPr="00B465E9" w:rsidRDefault="00DD1289" w:rsidP="00371B1A">
            <w:pPr>
              <w:pStyle w:val="Normal6a"/>
            </w:pPr>
          </w:p>
        </w:tc>
        <w:tc>
          <w:tcPr>
            <w:tcW w:w="488" w:type="pct"/>
            <w:tcBorders>
              <w:top w:val="single" w:sz="4" w:space="0" w:color="auto"/>
              <w:left w:val="single" w:sz="4" w:space="0" w:color="auto"/>
              <w:bottom w:val="single" w:sz="4" w:space="0" w:color="auto"/>
              <w:right w:val="single" w:sz="4" w:space="0" w:color="auto"/>
            </w:tcBorders>
          </w:tcPr>
          <w:p w14:paraId="4949564D" w14:textId="77777777" w:rsidR="00DD1289" w:rsidRPr="00B465E9" w:rsidRDefault="00DD1289" w:rsidP="00371B1A">
            <w:pPr>
              <w:pStyle w:val="Normal6a"/>
            </w:pPr>
          </w:p>
        </w:tc>
        <w:tc>
          <w:tcPr>
            <w:tcW w:w="477" w:type="pct"/>
            <w:tcBorders>
              <w:top w:val="single" w:sz="4" w:space="0" w:color="auto"/>
              <w:left w:val="single" w:sz="4" w:space="0" w:color="auto"/>
              <w:bottom w:val="single" w:sz="4" w:space="0" w:color="auto"/>
              <w:right w:val="single" w:sz="4" w:space="0" w:color="auto"/>
            </w:tcBorders>
          </w:tcPr>
          <w:p w14:paraId="1D80953A" w14:textId="77777777" w:rsidR="00DD1289" w:rsidRPr="00B465E9" w:rsidRDefault="00DD1289" w:rsidP="00371B1A">
            <w:pPr>
              <w:pStyle w:val="Normal6a"/>
            </w:pPr>
          </w:p>
        </w:tc>
        <w:tc>
          <w:tcPr>
            <w:tcW w:w="489" w:type="pct"/>
            <w:tcBorders>
              <w:top w:val="single" w:sz="4" w:space="0" w:color="auto"/>
              <w:left w:val="single" w:sz="4" w:space="0" w:color="auto"/>
              <w:bottom w:val="single" w:sz="4" w:space="0" w:color="auto"/>
              <w:right w:val="single" w:sz="4" w:space="0" w:color="auto"/>
            </w:tcBorders>
          </w:tcPr>
          <w:p w14:paraId="68E9A6F6" w14:textId="77777777" w:rsidR="00DD1289" w:rsidRPr="00B465E9" w:rsidRDefault="00DD1289" w:rsidP="00371B1A">
            <w:pPr>
              <w:pStyle w:val="Normal6a"/>
            </w:pPr>
          </w:p>
        </w:tc>
        <w:tc>
          <w:tcPr>
            <w:tcW w:w="489" w:type="pct"/>
            <w:tcBorders>
              <w:top w:val="single" w:sz="4" w:space="0" w:color="auto"/>
              <w:left w:val="single" w:sz="4" w:space="0" w:color="auto"/>
              <w:bottom w:val="single" w:sz="4" w:space="0" w:color="auto"/>
              <w:right w:val="single" w:sz="4" w:space="0" w:color="auto"/>
            </w:tcBorders>
          </w:tcPr>
          <w:p w14:paraId="66B723DA" w14:textId="77777777" w:rsidR="00DD1289" w:rsidRPr="00B465E9" w:rsidRDefault="00DD1289" w:rsidP="00371B1A">
            <w:pPr>
              <w:pStyle w:val="Normal6a"/>
            </w:pPr>
          </w:p>
        </w:tc>
      </w:tr>
      <w:tr w:rsidR="00DD1289" w:rsidRPr="00B465E9" w14:paraId="77D1BF3B" w14:textId="77777777" w:rsidTr="00371B1A">
        <w:trPr>
          <w:trHeight w:val="280"/>
          <w:jc w:val="center"/>
        </w:trPr>
        <w:tc>
          <w:tcPr>
            <w:tcW w:w="490" w:type="pct"/>
            <w:tcBorders>
              <w:top w:val="single" w:sz="4" w:space="0" w:color="auto"/>
              <w:left w:val="single" w:sz="4" w:space="0" w:color="auto"/>
              <w:right w:val="single" w:sz="4" w:space="0" w:color="auto"/>
            </w:tcBorders>
          </w:tcPr>
          <w:p w14:paraId="3469F1C5" w14:textId="77777777" w:rsidR="00DD1289" w:rsidRPr="00B465E9" w:rsidRDefault="00DD1289" w:rsidP="00371B1A">
            <w:pPr>
              <w:pStyle w:val="Normal6a"/>
              <w:rPr>
                <w:b/>
                <w:bCs/>
                <w:i/>
                <w:iCs/>
              </w:rPr>
            </w:pPr>
            <w:r w:rsidRPr="00B465E9">
              <w:rPr>
                <w:b/>
                <w:bCs/>
                <w:i/>
                <w:iCs/>
              </w:rPr>
              <w:t>deleted</w:t>
            </w:r>
          </w:p>
        </w:tc>
        <w:tc>
          <w:tcPr>
            <w:tcW w:w="614" w:type="pct"/>
            <w:gridSpan w:val="2"/>
            <w:tcBorders>
              <w:top w:val="single" w:sz="4" w:space="0" w:color="auto"/>
              <w:left w:val="single" w:sz="4" w:space="0" w:color="auto"/>
              <w:right w:val="single" w:sz="4" w:space="0" w:color="auto"/>
            </w:tcBorders>
          </w:tcPr>
          <w:p w14:paraId="5F6CE091" w14:textId="77777777" w:rsidR="00DD1289" w:rsidRPr="00B465E9" w:rsidRDefault="00DD1289" w:rsidP="00371B1A">
            <w:pPr>
              <w:pStyle w:val="Normal6a"/>
            </w:pPr>
          </w:p>
        </w:tc>
        <w:tc>
          <w:tcPr>
            <w:tcW w:w="487" w:type="pct"/>
            <w:gridSpan w:val="2"/>
            <w:tcBorders>
              <w:top w:val="single" w:sz="4" w:space="0" w:color="auto"/>
              <w:left w:val="single" w:sz="4" w:space="0" w:color="auto"/>
              <w:right w:val="single" w:sz="4" w:space="0" w:color="auto"/>
            </w:tcBorders>
          </w:tcPr>
          <w:p w14:paraId="6EEFF7E2" w14:textId="77777777" w:rsidR="00DD1289" w:rsidRPr="00B465E9" w:rsidRDefault="00DD1289" w:rsidP="00371B1A">
            <w:pPr>
              <w:pStyle w:val="Normal6a"/>
            </w:pPr>
          </w:p>
        </w:tc>
        <w:tc>
          <w:tcPr>
            <w:tcW w:w="489" w:type="pct"/>
            <w:gridSpan w:val="2"/>
            <w:tcBorders>
              <w:top w:val="single" w:sz="4" w:space="0" w:color="auto"/>
              <w:left w:val="single" w:sz="4" w:space="0" w:color="auto"/>
              <w:right w:val="single" w:sz="4" w:space="0" w:color="auto"/>
            </w:tcBorders>
          </w:tcPr>
          <w:p w14:paraId="070597CF" w14:textId="77777777" w:rsidR="00DD1289" w:rsidRPr="00B465E9" w:rsidRDefault="00DD1289" w:rsidP="00371B1A">
            <w:pPr>
              <w:pStyle w:val="Normal6a"/>
            </w:pPr>
          </w:p>
        </w:tc>
        <w:tc>
          <w:tcPr>
            <w:tcW w:w="489" w:type="pct"/>
            <w:gridSpan w:val="2"/>
            <w:tcBorders>
              <w:top w:val="single" w:sz="4" w:space="0" w:color="auto"/>
              <w:left w:val="single" w:sz="4" w:space="0" w:color="auto"/>
              <w:right w:val="single" w:sz="4" w:space="0" w:color="auto"/>
            </w:tcBorders>
          </w:tcPr>
          <w:p w14:paraId="7C9D99AA" w14:textId="77777777" w:rsidR="00DD1289" w:rsidRPr="00B465E9" w:rsidRDefault="00DD1289" w:rsidP="00371B1A">
            <w:pPr>
              <w:pStyle w:val="Normal6a"/>
            </w:pPr>
          </w:p>
        </w:tc>
        <w:tc>
          <w:tcPr>
            <w:tcW w:w="489" w:type="pct"/>
            <w:gridSpan w:val="2"/>
            <w:tcBorders>
              <w:top w:val="single" w:sz="4" w:space="0" w:color="auto"/>
              <w:left w:val="single" w:sz="4" w:space="0" w:color="auto"/>
              <w:right w:val="single" w:sz="4" w:space="0" w:color="auto"/>
            </w:tcBorders>
          </w:tcPr>
          <w:p w14:paraId="451D1B2C" w14:textId="77777777" w:rsidR="00DD1289" w:rsidRPr="00B465E9" w:rsidRDefault="00DD1289" w:rsidP="00371B1A">
            <w:pPr>
              <w:pStyle w:val="Normal6a"/>
            </w:pPr>
          </w:p>
        </w:tc>
        <w:tc>
          <w:tcPr>
            <w:tcW w:w="488" w:type="pct"/>
            <w:tcBorders>
              <w:top w:val="single" w:sz="4" w:space="0" w:color="auto"/>
              <w:left w:val="single" w:sz="4" w:space="0" w:color="auto"/>
              <w:right w:val="single" w:sz="4" w:space="0" w:color="auto"/>
            </w:tcBorders>
          </w:tcPr>
          <w:p w14:paraId="08A8501D" w14:textId="77777777" w:rsidR="00DD1289" w:rsidRPr="00B465E9" w:rsidRDefault="00DD1289" w:rsidP="00371B1A">
            <w:pPr>
              <w:pStyle w:val="Normal6a"/>
            </w:pPr>
          </w:p>
        </w:tc>
        <w:tc>
          <w:tcPr>
            <w:tcW w:w="477" w:type="pct"/>
            <w:tcBorders>
              <w:top w:val="single" w:sz="4" w:space="0" w:color="auto"/>
              <w:left w:val="single" w:sz="4" w:space="0" w:color="auto"/>
              <w:right w:val="single" w:sz="4" w:space="0" w:color="auto"/>
            </w:tcBorders>
          </w:tcPr>
          <w:p w14:paraId="3C1615F1" w14:textId="77777777" w:rsidR="00DD1289" w:rsidRPr="00B465E9" w:rsidRDefault="00DD1289" w:rsidP="00371B1A">
            <w:pPr>
              <w:pStyle w:val="Normal6a"/>
            </w:pPr>
          </w:p>
        </w:tc>
        <w:tc>
          <w:tcPr>
            <w:tcW w:w="489" w:type="pct"/>
            <w:tcBorders>
              <w:top w:val="single" w:sz="4" w:space="0" w:color="auto"/>
              <w:left w:val="single" w:sz="4" w:space="0" w:color="auto"/>
              <w:right w:val="single" w:sz="4" w:space="0" w:color="auto"/>
            </w:tcBorders>
          </w:tcPr>
          <w:p w14:paraId="36549B3D" w14:textId="77777777" w:rsidR="00DD1289" w:rsidRPr="00B465E9" w:rsidRDefault="00DD1289" w:rsidP="00371B1A">
            <w:pPr>
              <w:pStyle w:val="Normal6a"/>
            </w:pPr>
          </w:p>
        </w:tc>
        <w:tc>
          <w:tcPr>
            <w:tcW w:w="489" w:type="pct"/>
            <w:tcBorders>
              <w:top w:val="single" w:sz="4" w:space="0" w:color="auto"/>
              <w:left w:val="single" w:sz="4" w:space="0" w:color="auto"/>
              <w:right w:val="single" w:sz="4" w:space="0" w:color="auto"/>
            </w:tcBorders>
          </w:tcPr>
          <w:p w14:paraId="66D44115" w14:textId="77777777" w:rsidR="00DD1289" w:rsidRPr="00B465E9" w:rsidRDefault="00DD1289" w:rsidP="00371B1A">
            <w:pPr>
              <w:pStyle w:val="Normal6a"/>
            </w:pPr>
          </w:p>
        </w:tc>
      </w:tr>
    </w:tbl>
    <w:p w14:paraId="44A23D42" w14:textId="77777777" w:rsidR="00DD1289" w:rsidRPr="00B465E9" w:rsidRDefault="00DD1289" w:rsidP="00DD1289">
      <w:pPr>
        <w:pStyle w:val="NormalBold"/>
        <w:keepNext/>
      </w:pPr>
    </w:p>
    <w:p w14:paraId="1F14EC83"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00C227C6"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337C83AA" w14:textId="77777777" w:rsidR="00DD1289" w:rsidRPr="00B465E9" w:rsidRDefault="00DD1289" w:rsidP="00DD1289">
      <w:pPr>
        <w:pStyle w:val="AmJustText"/>
        <w:rPr>
          <w:rStyle w:val="HideTWBExt"/>
          <w:rFonts w:ascii="Times New Roman" w:hAnsi="Times New Roman"/>
          <w:noProof w:val="0"/>
          <w:vanish w:val="0"/>
          <w:color w:val="auto"/>
          <w:sz w:val="24"/>
        </w:rPr>
      </w:pPr>
      <w:r w:rsidRPr="00B465E9">
        <w:t>This intervention field should not be supported by the EU budget as it violates the Do No Significant Harm principle.</w:t>
      </w:r>
    </w:p>
    <w:p w14:paraId="4AD3D518" w14:textId="77777777" w:rsidR="00DD1289" w:rsidRPr="00B465E9" w:rsidRDefault="00DD1289" w:rsidP="00DD1289">
      <w:pPr>
        <w:rPr>
          <w:rStyle w:val="HideTWBExt"/>
          <w:noProof w:val="0"/>
        </w:rPr>
      </w:pPr>
      <w:r w:rsidRPr="00B465E9">
        <w:rPr>
          <w:rStyle w:val="HideTWBExt"/>
          <w:noProof w:val="0"/>
        </w:rPr>
        <w:t>&lt;/Amend&gt;</w:t>
      </w:r>
    </w:p>
    <w:p w14:paraId="3BA2D1DF" w14:textId="03C7D2DB" w:rsidR="00DD1289" w:rsidRPr="00B465E9" w:rsidRDefault="00DD1289" w:rsidP="00DD1289">
      <w:pPr>
        <w:pStyle w:val="AmNumberTabs"/>
        <w:keepNext/>
      </w:pPr>
      <w:r w:rsidRPr="00B465E9">
        <w:rPr>
          <w:rStyle w:val="HideTWBExt"/>
          <w:rFonts w:eastAsiaTheme="majorEastAsia"/>
          <w:b w:val="0"/>
        </w:rPr>
        <w:t>&lt;Amend&gt;</w:t>
      </w:r>
      <w:r w:rsidRPr="00B465E9">
        <w:t>Amendment</w:t>
      </w:r>
      <w:r w:rsidRPr="00B465E9">
        <w:tab/>
      </w:r>
      <w:r w:rsidRPr="00B465E9">
        <w:tab/>
      </w:r>
      <w:r w:rsidRPr="00B465E9">
        <w:rPr>
          <w:rStyle w:val="HideTWBExt"/>
          <w:rFonts w:eastAsiaTheme="majorEastAsia"/>
          <w:b w:val="0"/>
        </w:rPr>
        <w:t>&lt;NumAm&gt;</w:t>
      </w:r>
      <w:r w:rsidR="00EB27D1" w:rsidRPr="00B465E9">
        <w:t>399</w:t>
      </w:r>
      <w:r w:rsidRPr="00B465E9">
        <w:rPr>
          <w:rStyle w:val="HideTWBExt"/>
          <w:rFonts w:eastAsiaTheme="majorEastAsia"/>
          <w:b w:val="0"/>
        </w:rPr>
        <w:t>&lt;/</w:t>
      </w:r>
      <w:proofErr w:type="spellStart"/>
      <w:r w:rsidRPr="00B465E9">
        <w:rPr>
          <w:rStyle w:val="HideTWBExt"/>
          <w:rFonts w:eastAsiaTheme="majorEastAsia"/>
          <w:b w:val="0"/>
        </w:rPr>
        <w:t>NumAm</w:t>
      </w:r>
      <w:proofErr w:type="spellEnd"/>
      <w:r w:rsidRPr="00B465E9">
        <w:rPr>
          <w:rStyle w:val="HideTWBExt"/>
          <w:rFonts w:eastAsiaTheme="majorEastAsia"/>
          <w:b w:val="0"/>
        </w:rPr>
        <w:t>&gt;</w:t>
      </w:r>
    </w:p>
    <w:p w14:paraId="705A3991" w14:textId="77777777" w:rsidR="00DD1289" w:rsidRPr="00B465E9" w:rsidRDefault="00DD1289" w:rsidP="00DD1289">
      <w:pPr>
        <w:pStyle w:val="NormalBold"/>
      </w:pPr>
      <w:r w:rsidRPr="00B465E9">
        <w:rPr>
          <w:rStyle w:val="HideTWBExt"/>
          <w:rFonts w:eastAsiaTheme="majorEastAsia"/>
          <w:b w:val="0"/>
        </w:rPr>
        <w:t>&lt;RepeatBlock-By&gt;&lt;Members&gt;</w:t>
      </w:r>
      <w:r w:rsidRPr="00B465E9">
        <w:t xml:space="preserve">Tiemo </w:t>
      </w:r>
      <w:proofErr w:type="spellStart"/>
      <w:r w:rsidRPr="00B465E9">
        <w:t>Wölken</w:t>
      </w:r>
      <w:proofErr w:type="spellEnd"/>
      <w:r w:rsidRPr="00B465E9">
        <w:rPr>
          <w:rStyle w:val="HideTWBExt"/>
          <w:rFonts w:eastAsiaTheme="majorEastAsia"/>
          <w:b w:val="0"/>
        </w:rPr>
        <w:t>&lt;/Members&gt;</w:t>
      </w:r>
    </w:p>
    <w:p w14:paraId="505F5C8C" w14:textId="77777777" w:rsidR="00DD1289" w:rsidRPr="00B465E9" w:rsidRDefault="00DD1289" w:rsidP="00DD1289">
      <w:r w:rsidRPr="00B465E9">
        <w:rPr>
          <w:rStyle w:val="HideTWBExt"/>
          <w:rFonts w:eastAsiaTheme="majorEastAsia"/>
        </w:rPr>
        <w:t>&lt;/RepeatBlock-By&gt;</w:t>
      </w:r>
    </w:p>
    <w:p w14:paraId="756E3DD9" w14:textId="77777777" w:rsidR="00DD1289" w:rsidRPr="00B465E9" w:rsidRDefault="00DD1289" w:rsidP="00DD1289">
      <w:pPr>
        <w:pStyle w:val="NormalBold"/>
      </w:pPr>
      <w:r w:rsidRPr="00B465E9">
        <w:rPr>
          <w:rStyle w:val="HideTWBExt"/>
          <w:rFonts w:eastAsiaTheme="majorEastAsia"/>
          <w:b w:val="0"/>
        </w:rPr>
        <w:t>&lt;DocAmend&gt;</w:t>
      </w:r>
      <w:r w:rsidRPr="00B465E9">
        <w:t>Proposal for a regulation</w:t>
      </w:r>
      <w:r w:rsidRPr="00B465E9">
        <w:rPr>
          <w:rStyle w:val="HideTWBExt"/>
          <w:rFonts w:eastAsiaTheme="majorEastAsia"/>
          <w:b w:val="0"/>
        </w:rPr>
        <w:t>&lt;/DocAmend&gt;</w:t>
      </w:r>
    </w:p>
    <w:p w14:paraId="2147A99E" w14:textId="77777777" w:rsidR="00DD1289" w:rsidRPr="00B465E9" w:rsidRDefault="00DD1289" w:rsidP="00DD1289">
      <w:pPr>
        <w:pStyle w:val="NormalBold"/>
        <w:rPr>
          <w:vanish/>
        </w:rPr>
      </w:pPr>
      <w:r w:rsidRPr="00B465E9">
        <w:rPr>
          <w:rStyle w:val="HideTWBExt"/>
          <w:rFonts w:eastAsiaTheme="majorEastAsia"/>
          <w:b w:val="0"/>
        </w:rPr>
        <w:t>&lt;Article&gt;</w:t>
      </w:r>
      <w:r w:rsidRPr="00B465E9">
        <w:t>Annex I – line 181</w:t>
      </w:r>
      <w:r w:rsidRPr="00B465E9">
        <w:rPr>
          <w:rStyle w:val="HideTWBExt"/>
          <w:rFonts w:eastAsiaTheme="majorEastAsia"/>
          <w:b w:val="0"/>
        </w:rPr>
        <w:t>&lt;/Article&gt;</w:t>
      </w:r>
    </w:p>
    <w:tbl>
      <w:tblPr>
        <w:tblW w:w="5000" w:type="pct"/>
        <w:jc w:val="center"/>
        <w:tblCellMar>
          <w:left w:w="340" w:type="dxa"/>
          <w:right w:w="340" w:type="dxa"/>
        </w:tblCellMar>
        <w:tblLook w:val="0000" w:firstRow="0" w:lastRow="0" w:firstColumn="0" w:lastColumn="0" w:noHBand="0" w:noVBand="0"/>
      </w:tblPr>
      <w:tblGrid>
        <w:gridCol w:w="1374"/>
        <w:gridCol w:w="1693"/>
        <w:gridCol w:w="47"/>
        <w:gridCol w:w="1019"/>
        <w:gridCol w:w="52"/>
        <w:gridCol w:w="1912"/>
        <w:gridCol w:w="48"/>
        <w:gridCol w:w="1222"/>
        <w:gridCol w:w="40"/>
        <w:gridCol w:w="1185"/>
        <w:gridCol w:w="1174"/>
        <w:gridCol w:w="1160"/>
        <w:gridCol w:w="1720"/>
        <w:gridCol w:w="1640"/>
      </w:tblGrid>
      <w:tr w:rsidR="00DD1289" w:rsidRPr="00B465E9" w14:paraId="7E156F63" w14:textId="77777777" w:rsidTr="00371B1A">
        <w:trPr>
          <w:jc w:val="center"/>
        </w:trPr>
        <w:tc>
          <w:tcPr>
            <w:tcW w:w="5000" w:type="pct"/>
            <w:gridSpan w:val="14"/>
          </w:tcPr>
          <w:p w14:paraId="5542C892" w14:textId="77777777" w:rsidR="00DD1289" w:rsidRPr="00B465E9" w:rsidRDefault="00DD1289" w:rsidP="00371B1A">
            <w:pPr>
              <w:keepNext/>
            </w:pPr>
          </w:p>
        </w:tc>
      </w:tr>
      <w:tr w:rsidR="00DD1289" w:rsidRPr="00B465E9" w14:paraId="396D605A" w14:textId="77777777" w:rsidTr="00371B1A">
        <w:trPr>
          <w:jc w:val="center"/>
        </w:trPr>
        <w:tc>
          <w:tcPr>
            <w:tcW w:w="5000" w:type="pct"/>
            <w:gridSpan w:val="14"/>
          </w:tcPr>
          <w:p w14:paraId="175F2DD1" w14:textId="77777777" w:rsidR="00DD1289" w:rsidRPr="00B465E9" w:rsidRDefault="00DD1289" w:rsidP="00371B1A">
            <w:pPr>
              <w:keepNext/>
            </w:pPr>
          </w:p>
        </w:tc>
      </w:tr>
      <w:tr w:rsidR="00DD1289" w:rsidRPr="00B465E9" w14:paraId="506577E7" w14:textId="77777777" w:rsidTr="00371B1A">
        <w:trPr>
          <w:jc w:val="center"/>
        </w:trPr>
        <w:tc>
          <w:tcPr>
            <w:tcW w:w="5000" w:type="pct"/>
            <w:gridSpan w:val="14"/>
            <w:tcBorders>
              <w:bottom w:val="single" w:sz="4" w:space="0" w:color="auto"/>
            </w:tcBorders>
          </w:tcPr>
          <w:p w14:paraId="341623BA" w14:textId="77777777" w:rsidR="00DD1289" w:rsidRPr="00B465E9" w:rsidRDefault="00DD1289" w:rsidP="00371B1A">
            <w:pPr>
              <w:pStyle w:val="AmColumnHeading"/>
              <w:keepNext/>
            </w:pPr>
            <w:r w:rsidRPr="00B465E9">
              <w:t>Text proposed by the Commission</w:t>
            </w:r>
          </w:p>
        </w:tc>
      </w:tr>
      <w:tr w:rsidR="00DD1289" w:rsidRPr="00B465E9" w14:paraId="14041142" w14:textId="77777777" w:rsidTr="00371B1A">
        <w:trPr>
          <w:trHeight w:val="280"/>
          <w:jc w:val="center"/>
        </w:trPr>
        <w:tc>
          <w:tcPr>
            <w:tcW w:w="476" w:type="pct"/>
            <w:tcBorders>
              <w:top w:val="single" w:sz="4" w:space="0" w:color="auto"/>
              <w:left w:val="single" w:sz="4" w:space="0" w:color="auto"/>
              <w:right w:val="single" w:sz="4" w:space="0" w:color="auto"/>
            </w:tcBorders>
          </w:tcPr>
          <w:p w14:paraId="5FB5B0E2" w14:textId="77777777" w:rsidR="00DD1289" w:rsidRPr="00B465E9" w:rsidRDefault="00DD1289" w:rsidP="00371B1A">
            <w:pPr>
              <w:pStyle w:val="Normal6a"/>
            </w:pPr>
            <w:r w:rsidRPr="00B465E9">
              <w:t xml:space="preserve">Policy area (level 1) </w:t>
            </w:r>
          </w:p>
        </w:tc>
        <w:tc>
          <w:tcPr>
            <w:tcW w:w="584" w:type="pct"/>
            <w:tcBorders>
              <w:top w:val="single" w:sz="4" w:space="0" w:color="auto"/>
              <w:left w:val="single" w:sz="4" w:space="0" w:color="auto"/>
              <w:right w:val="single" w:sz="4" w:space="0" w:color="auto"/>
            </w:tcBorders>
          </w:tcPr>
          <w:p w14:paraId="584FB161" w14:textId="77777777" w:rsidR="00DD1289" w:rsidRPr="00B465E9" w:rsidRDefault="00DD1289" w:rsidP="00371B1A">
            <w:pPr>
              <w:pStyle w:val="Normal6a"/>
            </w:pPr>
            <w:r w:rsidRPr="00B465E9">
              <w:t xml:space="preserve">Policy area (level 2) </w:t>
            </w:r>
          </w:p>
        </w:tc>
        <w:tc>
          <w:tcPr>
            <w:tcW w:w="380" w:type="pct"/>
            <w:gridSpan w:val="2"/>
            <w:tcBorders>
              <w:top w:val="single" w:sz="4" w:space="0" w:color="auto"/>
              <w:left w:val="single" w:sz="4" w:space="0" w:color="auto"/>
              <w:right w:val="single" w:sz="4" w:space="0" w:color="auto"/>
            </w:tcBorders>
          </w:tcPr>
          <w:p w14:paraId="0454C9EE" w14:textId="77777777" w:rsidR="00DD1289" w:rsidRPr="00B465E9" w:rsidRDefault="00DD1289" w:rsidP="00371B1A">
            <w:pPr>
              <w:pStyle w:val="Normal6a"/>
            </w:pPr>
            <w:r w:rsidRPr="00B465E9">
              <w:t>#</w:t>
            </w:r>
          </w:p>
        </w:tc>
        <w:tc>
          <w:tcPr>
            <w:tcW w:w="690" w:type="pct"/>
            <w:gridSpan w:val="2"/>
            <w:tcBorders>
              <w:top w:val="single" w:sz="4" w:space="0" w:color="auto"/>
              <w:left w:val="single" w:sz="4" w:space="0" w:color="auto"/>
              <w:right w:val="single" w:sz="4" w:space="0" w:color="auto"/>
            </w:tcBorders>
          </w:tcPr>
          <w:p w14:paraId="43D37452" w14:textId="77777777" w:rsidR="00DD1289" w:rsidRPr="00B465E9" w:rsidRDefault="00DD1289" w:rsidP="00371B1A">
            <w:pPr>
              <w:pStyle w:val="Normal6a"/>
            </w:pPr>
            <w:r w:rsidRPr="00B465E9">
              <w:t>Intervention field</w:t>
            </w:r>
          </w:p>
        </w:tc>
        <w:tc>
          <w:tcPr>
            <w:tcW w:w="452" w:type="pct"/>
            <w:gridSpan w:val="2"/>
            <w:tcBorders>
              <w:top w:val="single" w:sz="4" w:space="0" w:color="auto"/>
              <w:left w:val="single" w:sz="4" w:space="0" w:color="auto"/>
              <w:right w:val="single" w:sz="4" w:space="0" w:color="auto"/>
            </w:tcBorders>
          </w:tcPr>
          <w:p w14:paraId="222244DC" w14:textId="77777777" w:rsidR="00DD1289" w:rsidRPr="00B465E9" w:rsidRDefault="00DD1289" w:rsidP="00371B1A">
            <w:pPr>
              <w:pStyle w:val="Normal6a"/>
            </w:pPr>
            <w:r w:rsidRPr="00B465E9">
              <w:t>CCM</w:t>
            </w:r>
          </w:p>
        </w:tc>
        <w:tc>
          <w:tcPr>
            <w:tcW w:w="435" w:type="pct"/>
            <w:gridSpan w:val="2"/>
            <w:tcBorders>
              <w:top w:val="single" w:sz="4" w:space="0" w:color="auto"/>
              <w:left w:val="single" w:sz="4" w:space="0" w:color="auto"/>
              <w:right w:val="single" w:sz="4" w:space="0" w:color="auto"/>
            </w:tcBorders>
          </w:tcPr>
          <w:p w14:paraId="17B861F3" w14:textId="77777777" w:rsidR="00DD1289" w:rsidRPr="00B465E9" w:rsidRDefault="00DD1289" w:rsidP="00371B1A">
            <w:pPr>
              <w:pStyle w:val="Normal6a"/>
            </w:pPr>
            <w:r w:rsidRPr="00B465E9">
              <w:t>CCA</w:t>
            </w:r>
          </w:p>
        </w:tc>
        <w:tc>
          <w:tcPr>
            <w:tcW w:w="414" w:type="pct"/>
            <w:tcBorders>
              <w:top w:val="single" w:sz="4" w:space="0" w:color="auto"/>
              <w:left w:val="single" w:sz="4" w:space="0" w:color="auto"/>
              <w:right w:val="single" w:sz="4" w:space="0" w:color="auto"/>
            </w:tcBorders>
          </w:tcPr>
          <w:p w14:paraId="17925955" w14:textId="77777777" w:rsidR="00DD1289" w:rsidRPr="00B465E9" w:rsidRDefault="00DD1289" w:rsidP="00371B1A">
            <w:pPr>
              <w:pStyle w:val="Normal6a"/>
            </w:pPr>
            <w:r w:rsidRPr="00B465E9">
              <w:t>ENV</w:t>
            </w:r>
          </w:p>
        </w:tc>
        <w:tc>
          <w:tcPr>
            <w:tcW w:w="409" w:type="pct"/>
            <w:tcBorders>
              <w:top w:val="single" w:sz="4" w:space="0" w:color="auto"/>
              <w:left w:val="single" w:sz="4" w:space="0" w:color="auto"/>
              <w:right w:val="single" w:sz="4" w:space="0" w:color="auto"/>
            </w:tcBorders>
          </w:tcPr>
          <w:p w14:paraId="6479D23E" w14:textId="77777777" w:rsidR="00DD1289" w:rsidRPr="00B465E9" w:rsidRDefault="00DD1289" w:rsidP="00371B1A">
            <w:pPr>
              <w:pStyle w:val="Normal6a"/>
            </w:pPr>
            <w:r w:rsidRPr="00B465E9">
              <w:t>SOC</w:t>
            </w:r>
          </w:p>
        </w:tc>
        <w:tc>
          <w:tcPr>
            <w:tcW w:w="593" w:type="pct"/>
            <w:tcBorders>
              <w:top w:val="single" w:sz="4" w:space="0" w:color="auto"/>
              <w:left w:val="single" w:sz="4" w:space="0" w:color="auto"/>
              <w:right w:val="single" w:sz="4" w:space="0" w:color="auto"/>
            </w:tcBorders>
          </w:tcPr>
          <w:p w14:paraId="30836F7D" w14:textId="77777777" w:rsidR="00DD1289" w:rsidRPr="00B465E9" w:rsidRDefault="00DD1289" w:rsidP="00371B1A">
            <w:pPr>
              <w:pStyle w:val="Normal6a"/>
            </w:pPr>
            <w:r w:rsidRPr="00B465E9">
              <w:t>Output indicator</w:t>
            </w:r>
          </w:p>
        </w:tc>
        <w:tc>
          <w:tcPr>
            <w:tcW w:w="566" w:type="pct"/>
            <w:tcBorders>
              <w:top w:val="single" w:sz="4" w:space="0" w:color="auto"/>
              <w:left w:val="single" w:sz="4" w:space="0" w:color="auto"/>
              <w:right w:val="single" w:sz="4" w:space="0" w:color="auto"/>
            </w:tcBorders>
          </w:tcPr>
          <w:p w14:paraId="3D58D585" w14:textId="77777777" w:rsidR="00DD1289" w:rsidRPr="00B465E9" w:rsidRDefault="00DD1289" w:rsidP="00371B1A">
            <w:pPr>
              <w:pStyle w:val="Normal6a"/>
            </w:pPr>
            <w:r w:rsidRPr="00B465E9">
              <w:t>Result indicator</w:t>
            </w:r>
          </w:p>
        </w:tc>
      </w:tr>
      <w:tr w:rsidR="00DD1289" w:rsidRPr="00B465E9" w14:paraId="46A47349" w14:textId="77777777" w:rsidTr="00371B1A">
        <w:trPr>
          <w:trHeight w:val="280"/>
          <w:jc w:val="center"/>
        </w:trPr>
        <w:tc>
          <w:tcPr>
            <w:tcW w:w="476" w:type="pct"/>
            <w:tcBorders>
              <w:top w:val="single" w:sz="4" w:space="0" w:color="auto"/>
              <w:left w:val="single" w:sz="4" w:space="0" w:color="auto"/>
              <w:right w:val="single" w:sz="4" w:space="0" w:color="auto"/>
            </w:tcBorders>
          </w:tcPr>
          <w:p w14:paraId="7B16BE74" w14:textId="77777777" w:rsidR="00DD1289" w:rsidRPr="00B465E9" w:rsidRDefault="00DD1289" w:rsidP="00371B1A">
            <w:pPr>
              <w:pStyle w:val="Normal6a"/>
            </w:pPr>
            <w:r w:rsidRPr="00B465E9">
              <w:rPr>
                <w:noProof/>
              </w:rPr>
              <w:t>Energy</w:t>
            </w:r>
          </w:p>
        </w:tc>
        <w:tc>
          <w:tcPr>
            <w:tcW w:w="584" w:type="pct"/>
            <w:tcBorders>
              <w:top w:val="single" w:sz="4" w:space="0" w:color="auto"/>
              <w:left w:val="single" w:sz="4" w:space="0" w:color="auto"/>
              <w:right w:val="single" w:sz="4" w:space="0" w:color="auto"/>
            </w:tcBorders>
          </w:tcPr>
          <w:p w14:paraId="32957229" w14:textId="77777777" w:rsidR="00DD1289" w:rsidRPr="00B465E9" w:rsidRDefault="00DD1289" w:rsidP="00371B1A">
            <w:pPr>
              <w:pStyle w:val="Normal6a"/>
            </w:pPr>
            <w:r w:rsidRPr="00B465E9">
              <w:rPr>
                <w:noProof/>
              </w:rPr>
              <w:t>Electricity generation</w:t>
            </w:r>
          </w:p>
        </w:tc>
        <w:tc>
          <w:tcPr>
            <w:tcW w:w="380" w:type="pct"/>
            <w:gridSpan w:val="2"/>
            <w:tcBorders>
              <w:top w:val="single" w:sz="4" w:space="0" w:color="auto"/>
              <w:left w:val="single" w:sz="4" w:space="0" w:color="auto"/>
              <w:right w:val="single" w:sz="4" w:space="0" w:color="auto"/>
            </w:tcBorders>
          </w:tcPr>
          <w:p w14:paraId="2A4958DA" w14:textId="77777777" w:rsidR="00DD1289" w:rsidRPr="00B465E9" w:rsidRDefault="00DD1289" w:rsidP="00371B1A">
            <w:pPr>
              <w:pStyle w:val="Normal6a"/>
            </w:pPr>
            <w:r w:rsidRPr="00B465E9">
              <w:rPr>
                <w:noProof/>
              </w:rPr>
              <w:t>181</w:t>
            </w:r>
          </w:p>
        </w:tc>
        <w:tc>
          <w:tcPr>
            <w:tcW w:w="690" w:type="pct"/>
            <w:gridSpan w:val="2"/>
            <w:tcBorders>
              <w:top w:val="single" w:sz="4" w:space="0" w:color="auto"/>
              <w:left w:val="single" w:sz="4" w:space="0" w:color="auto"/>
              <w:right w:val="single" w:sz="4" w:space="0" w:color="auto"/>
            </w:tcBorders>
          </w:tcPr>
          <w:p w14:paraId="5AE26162" w14:textId="77777777" w:rsidR="00DD1289" w:rsidRPr="00B465E9" w:rsidRDefault="00DD1289" w:rsidP="00371B1A">
            <w:pPr>
              <w:pStyle w:val="Normal6a"/>
            </w:pPr>
            <w:r w:rsidRPr="00B465E9">
              <w:rPr>
                <w:noProof/>
              </w:rPr>
              <w:t>Electricity generation from other biomass, compliant with sustainability criteria laid down in Directive 2018/2001</w:t>
            </w:r>
          </w:p>
        </w:tc>
        <w:tc>
          <w:tcPr>
            <w:tcW w:w="452" w:type="pct"/>
            <w:gridSpan w:val="2"/>
            <w:tcBorders>
              <w:top w:val="single" w:sz="4" w:space="0" w:color="auto"/>
              <w:left w:val="single" w:sz="4" w:space="0" w:color="auto"/>
              <w:right w:val="single" w:sz="4" w:space="0" w:color="auto"/>
            </w:tcBorders>
          </w:tcPr>
          <w:p w14:paraId="39BEE3AA" w14:textId="77777777" w:rsidR="00DD1289" w:rsidRPr="00B465E9" w:rsidRDefault="00DD1289" w:rsidP="00371B1A">
            <w:pPr>
              <w:pStyle w:val="Normal6a"/>
              <w:rPr>
                <w:b/>
                <w:bCs/>
                <w:i/>
                <w:iCs/>
              </w:rPr>
            </w:pPr>
            <w:r w:rsidRPr="00B465E9">
              <w:rPr>
                <w:b/>
                <w:bCs/>
                <w:i/>
                <w:iCs/>
                <w:noProof/>
              </w:rPr>
              <w:t>40%</w:t>
            </w:r>
          </w:p>
        </w:tc>
        <w:tc>
          <w:tcPr>
            <w:tcW w:w="435" w:type="pct"/>
            <w:gridSpan w:val="2"/>
            <w:tcBorders>
              <w:top w:val="single" w:sz="4" w:space="0" w:color="auto"/>
              <w:left w:val="single" w:sz="4" w:space="0" w:color="auto"/>
              <w:right w:val="single" w:sz="4" w:space="0" w:color="auto"/>
            </w:tcBorders>
          </w:tcPr>
          <w:p w14:paraId="6B30BC49" w14:textId="77777777" w:rsidR="00DD1289" w:rsidRPr="00B465E9" w:rsidRDefault="00DD1289" w:rsidP="00371B1A">
            <w:pPr>
              <w:pStyle w:val="Normal6a"/>
            </w:pPr>
            <w:r w:rsidRPr="00B465E9">
              <w:rPr>
                <w:noProof/>
              </w:rPr>
              <w:t>0%</w:t>
            </w:r>
          </w:p>
        </w:tc>
        <w:tc>
          <w:tcPr>
            <w:tcW w:w="414" w:type="pct"/>
            <w:tcBorders>
              <w:top w:val="single" w:sz="4" w:space="0" w:color="auto"/>
              <w:left w:val="single" w:sz="4" w:space="0" w:color="auto"/>
              <w:right w:val="single" w:sz="4" w:space="0" w:color="auto"/>
            </w:tcBorders>
          </w:tcPr>
          <w:p w14:paraId="47B419F4" w14:textId="77777777" w:rsidR="00DD1289" w:rsidRPr="00B465E9" w:rsidRDefault="00DD1289" w:rsidP="00371B1A">
            <w:pPr>
              <w:pStyle w:val="Normal6a"/>
            </w:pPr>
            <w:r w:rsidRPr="00B465E9">
              <w:rPr>
                <w:noProof/>
              </w:rPr>
              <w:t>0%</w:t>
            </w:r>
          </w:p>
        </w:tc>
        <w:tc>
          <w:tcPr>
            <w:tcW w:w="409" w:type="pct"/>
            <w:tcBorders>
              <w:top w:val="single" w:sz="4" w:space="0" w:color="auto"/>
              <w:left w:val="single" w:sz="4" w:space="0" w:color="auto"/>
              <w:right w:val="single" w:sz="4" w:space="0" w:color="auto"/>
            </w:tcBorders>
          </w:tcPr>
          <w:p w14:paraId="635492F6" w14:textId="77777777" w:rsidR="00DD1289" w:rsidRPr="00B465E9" w:rsidRDefault="00DD1289" w:rsidP="00371B1A">
            <w:pPr>
              <w:pStyle w:val="Normal6a"/>
            </w:pPr>
            <w:r w:rsidRPr="00B465E9">
              <w:rPr>
                <w:noProof/>
              </w:rPr>
              <w:t>0%</w:t>
            </w:r>
          </w:p>
        </w:tc>
        <w:tc>
          <w:tcPr>
            <w:tcW w:w="593" w:type="pct"/>
            <w:tcBorders>
              <w:top w:val="single" w:sz="4" w:space="0" w:color="auto"/>
              <w:left w:val="single" w:sz="4" w:space="0" w:color="auto"/>
              <w:right w:val="single" w:sz="4" w:space="0" w:color="auto"/>
            </w:tcBorders>
          </w:tcPr>
          <w:p w14:paraId="3E96C1BB" w14:textId="77777777" w:rsidR="00DD1289" w:rsidRPr="00B465E9" w:rsidRDefault="00DD1289" w:rsidP="00371B1A">
            <w:pPr>
              <w:pStyle w:val="Normal6a"/>
              <w:rPr>
                <w:noProof/>
              </w:rPr>
            </w:pPr>
            <w:r w:rsidRPr="00B465E9">
              <w:rPr>
                <w:noProof/>
              </w:rPr>
              <w:t>New or additional energy capacity installed in electricity production (MW) from biomass;</w:t>
            </w:r>
          </w:p>
          <w:p w14:paraId="3892FF05" w14:textId="77777777" w:rsidR="00DD1289" w:rsidRPr="00B465E9" w:rsidRDefault="00DD1289" w:rsidP="00371B1A">
            <w:pPr>
              <w:pStyle w:val="Normal6a"/>
            </w:pPr>
            <w:r w:rsidRPr="00B465E9">
              <w:rPr>
                <w:noProof/>
              </w:rPr>
              <w:t>New or additional energy capacity installed in electricity production (MW) from solid municipal waste;</w:t>
            </w:r>
          </w:p>
        </w:tc>
        <w:tc>
          <w:tcPr>
            <w:tcW w:w="566" w:type="pct"/>
            <w:tcBorders>
              <w:top w:val="single" w:sz="4" w:space="0" w:color="auto"/>
              <w:left w:val="single" w:sz="4" w:space="0" w:color="auto"/>
              <w:right w:val="single" w:sz="4" w:space="0" w:color="auto"/>
            </w:tcBorders>
          </w:tcPr>
          <w:p w14:paraId="7A4E45B8" w14:textId="77777777" w:rsidR="00DD1289" w:rsidRPr="00B465E9" w:rsidRDefault="00DD1289" w:rsidP="00371B1A">
            <w:pPr>
              <w:pStyle w:val="Normal6a"/>
              <w:rPr>
                <w:noProof/>
              </w:rPr>
            </w:pPr>
            <w:r w:rsidRPr="00B465E9">
              <w:rPr>
                <w:noProof/>
              </w:rPr>
              <w:t>Annual GHG emissions avoided in tCO2e;</w:t>
            </w:r>
          </w:p>
          <w:p w14:paraId="27D59B0E" w14:textId="77777777" w:rsidR="00DD1289" w:rsidRPr="00B465E9" w:rsidRDefault="00DD1289" w:rsidP="00371B1A">
            <w:pPr>
              <w:pStyle w:val="Normal6a"/>
              <w:rPr>
                <w:noProof/>
              </w:rPr>
            </w:pPr>
            <w:r w:rsidRPr="00B465E9">
              <w:rPr>
                <w:noProof/>
              </w:rPr>
              <w:t>Pollutant reduction in tonnes (PM2.5 and NOx);</w:t>
            </w:r>
          </w:p>
          <w:p w14:paraId="48AA41A0" w14:textId="77777777" w:rsidR="00DD1289" w:rsidRPr="00B465E9" w:rsidRDefault="00DD1289" w:rsidP="00371B1A">
            <w:pPr>
              <w:pStyle w:val="Normal6a"/>
            </w:pPr>
            <w:r w:rsidRPr="00B465E9">
              <w:rPr>
                <w:noProof/>
              </w:rPr>
              <w:t>Number of people in third countries with access to electricity – by new access and improved access;</w:t>
            </w:r>
          </w:p>
        </w:tc>
      </w:tr>
      <w:tr w:rsidR="00DD1289" w:rsidRPr="00B465E9" w14:paraId="2A276C6B" w14:textId="77777777" w:rsidTr="00371B1A">
        <w:trPr>
          <w:jc w:val="center"/>
        </w:trPr>
        <w:tc>
          <w:tcPr>
            <w:tcW w:w="5000" w:type="pct"/>
            <w:gridSpan w:val="14"/>
            <w:tcBorders>
              <w:top w:val="single" w:sz="4" w:space="0" w:color="auto"/>
            </w:tcBorders>
          </w:tcPr>
          <w:p w14:paraId="2DE7A165" w14:textId="77777777" w:rsidR="00DD1289" w:rsidRPr="00B465E9" w:rsidRDefault="00DD1289" w:rsidP="00371B1A">
            <w:pPr>
              <w:pStyle w:val="Normal6a"/>
            </w:pPr>
          </w:p>
        </w:tc>
      </w:tr>
      <w:tr w:rsidR="00DD1289" w:rsidRPr="00B465E9" w14:paraId="05E1FDCB" w14:textId="77777777" w:rsidTr="00371B1A">
        <w:trPr>
          <w:jc w:val="center"/>
        </w:trPr>
        <w:tc>
          <w:tcPr>
            <w:tcW w:w="5000" w:type="pct"/>
            <w:gridSpan w:val="14"/>
            <w:tcBorders>
              <w:bottom w:val="single" w:sz="4" w:space="0" w:color="auto"/>
            </w:tcBorders>
          </w:tcPr>
          <w:p w14:paraId="45771EB6" w14:textId="77777777" w:rsidR="00DD1289" w:rsidRPr="00B465E9" w:rsidRDefault="00DD1289" w:rsidP="00371B1A">
            <w:pPr>
              <w:pStyle w:val="Normal6a"/>
              <w:jc w:val="center"/>
              <w:rPr>
                <w:i/>
                <w:iCs/>
              </w:rPr>
            </w:pPr>
            <w:r w:rsidRPr="00B465E9">
              <w:rPr>
                <w:i/>
                <w:iCs/>
              </w:rPr>
              <w:t>Amendment</w:t>
            </w:r>
          </w:p>
        </w:tc>
      </w:tr>
      <w:tr w:rsidR="00DD1289" w:rsidRPr="00B465E9" w14:paraId="373AAF2E" w14:textId="77777777" w:rsidTr="00371B1A">
        <w:trPr>
          <w:trHeight w:val="280"/>
          <w:jc w:val="center"/>
        </w:trPr>
        <w:tc>
          <w:tcPr>
            <w:tcW w:w="476" w:type="pct"/>
            <w:tcBorders>
              <w:top w:val="single" w:sz="4" w:space="0" w:color="auto"/>
              <w:left w:val="single" w:sz="4" w:space="0" w:color="auto"/>
              <w:bottom w:val="single" w:sz="4" w:space="0" w:color="auto"/>
              <w:right w:val="single" w:sz="4" w:space="0" w:color="auto"/>
            </w:tcBorders>
          </w:tcPr>
          <w:p w14:paraId="49D207C6" w14:textId="77777777" w:rsidR="00DD1289" w:rsidRPr="00B465E9" w:rsidRDefault="00DD1289" w:rsidP="00371B1A">
            <w:pPr>
              <w:pStyle w:val="Normal6a"/>
            </w:pPr>
            <w:r w:rsidRPr="00B465E9">
              <w:t xml:space="preserve">Policy area (level 1) </w:t>
            </w:r>
          </w:p>
        </w:tc>
        <w:tc>
          <w:tcPr>
            <w:tcW w:w="601" w:type="pct"/>
            <w:gridSpan w:val="2"/>
            <w:tcBorders>
              <w:top w:val="single" w:sz="4" w:space="0" w:color="auto"/>
              <w:left w:val="single" w:sz="4" w:space="0" w:color="auto"/>
              <w:bottom w:val="single" w:sz="4" w:space="0" w:color="auto"/>
              <w:right w:val="single" w:sz="4" w:space="0" w:color="auto"/>
            </w:tcBorders>
          </w:tcPr>
          <w:p w14:paraId="19810528" w14:textId="77777777" w:rsidR="00DD1289" w:rsidRPr="00B465E9" w:rsidRDefault="00DD1289" w:rsidP="00371B1A">
            <w:pPr>
              <w:pStyle w:val="Normal6a"/>
            </w:pPr>
            <w:r w:rsidRPr="00B465E9">
              <w:t xml:space="preserve">Policy area (level 2) </w:t>
            </w:r>
          </w:p>
        </w:tc>
        <w:tc>
          <w:tcPr>
            <w:tcW w:w="381" w:type="pct"/>
            <w:gridSpan w:val="2"/>
            <w:tcBorders>
              <w:top w:val="single" w:sz="4" w:space="0" w:color="auto"/>
              <w:left w:val="single" w:sz="4" w:space="0" w:color="auto"/>
              <w:bottom w:val="single" w:sz="4" w:space="0" w:color="auto"/>
              <w:right w:val="single" w:sz="4" w:space="0" w:color="auto"/>
            </w:tcBorders>
          </w:tcPr>
          <w:p w14:paraId="05AF9B4A" w14:textId="77777777" w:rsidR="00DD1289" w:rsidRPr="00B465E9" w:rsidRDefault="00DD1289" w:rsidP="00371B1A">
            <w:pPr>
              <w:pStyle w:val="Normal6a"/>
            </w:pPr>
            <w:r w:rsidRPr="00B465E9">
              <w:t>#</w:t>
            </w:r>
          </w:p>
        </w:tc>
        <w:tc>
          <w:tcPr>
            <w:tcW w:w="689" w:type="pct"/>
            <w:gridSpan w:val="2"/>
            <w:tcBorders>
              <w:top w:val="single" w:sz="4" w:space="0" w:color="auto"/>
              <w:left w:val="single" w:sz="4" w:space="0" w:color="auto"/>
              <w:bottom w:val="single" w:sz="4" w:space="0" w:color="auto"/>
              <w:right w:val="single" w:sz="4" w:space="0" w:color="auto"/>
            </w:tcBorders>
          </w:tcPr>
          <w:p w14:paraId="3CE50B7F" w14:textId="77777777" w:rsidR="00DD1289" w:rsidRPr="00B465E9" w:rsidRDefault="00DD1289" w:rsidP="00371B1A">
            <w:pPr>
              <w:pStyle w:val="Normal6a"/>
            </w:pPr>
            <w:r w:rsidRPr="00B465E9">
              <w:t>Intervention field</w:t>
            </w:r>
          </w:p>
        </w:tc>
        <w:tc>
          <w:tcPr>
            <w:tcW w:w="450" w:type="pct"/>
            <w:gridSpan w:val="2"/>
            <w:tcBorders>
              <w:top w:val="single" w:sz="4" w:space="0" w:color="auto"/>
              <w:left w:val="single" w:sz="4" w:space="0" w:color="auto"/>
              <w:bottom w:val="single" w:sz="4" w:space="0" w:color="auto"/>
              <w:right w:val="single" w:sz="4" w:space="0" w:color="auto"/>
            </w:tcBorders>
          </w:tcPr>
          <w:p w14:paraId="39F6E805" w14:textId="77777777" w:rsidR="00DD1289" w:rsidRPr="00B465E9" w:rsidRDefault="00DD1289" w:rsidP="00371B1A">
            <w:pPr>
              <w:pStyle w:val="Normal6a"/>
            </w:pPr>
            <w:r w:rsidRPr="00B465E9">
              <w:t>CCM</w:t>
            </w:r>
          </w:p>
        </w:tc>
        <w:tc>
          <w:tcPr>
            <w:tcW w:w="418" w:type="pct"/>
            <w:tcBorders>
              <w:top w:val="single" w:sz="4" w:space="0" w:color="auto"/>
              <w:left w:val="single" w:sz="4" w:space="0" w:color="auto"/>
              <w:bottom w:val="single" w:sz="4" w:space="0" w:color="auto"/>
              <w:right w:val="single" w:sz="4" w:space="0" w:color="auto"/>
            </w:tcBorders>
          </w:tcPr>
          <w:p w14:paraId="502FDC56" w14:textId="77777777" w:rsidR="00DD1289" w:rsidRPr="00B465E9" w:rsidRDefault="00DD1289" w:rsidP="00371B1A">
            <w:pPr>
              <w:pStyle w:val="Normal6a"/>
            </w:pPr>
            <w:r w:rsidRPr="00B465E9">
              <w:t>CCA</w:t>
            </w:r>
          </w:p>
        </w:tc>
        <w:tc>
          <w:tcPr>
            <w:tcW w:w="414" w:type="pct"/>
            <w:tcBorders>
              <w:top w:val="single" w:sz="4" w:space="0" w:color="auto"/>
              <w:left w:val="single" w:sz="4" w:space="0" w:color="auto"/>
              <w:bottom w:val="single" w:sz="4" w:space="0" w:color="auto"/>
              <w:right w:val="single" w:sz="4" w:space="0" w:color="auto"/>
            </w:tcBorders>
          </w:tcPr>
          <w:p w14:paraId="5724A4E2" w14:textId="77777777" w:rsidR="00DD1289" w:rsidRPr="00B465E9" w:rsidRDefault="00DD1289" w:rsidP="00371B1A">
            <w:pPr>
              <w:pStyle w:val="Normal6a"/>
            </w:pPr>
            <w:r w:rsidRPr="00B465E9">
              <w:t>ENV</w:t>
            </w:r>
          </w:p>
        </w:tc>
        <w:tc>
          <w:tcPr>
            <w:tcW w:w="409" w:type="pct"/>
            <w:tcBorders>
              <w:top w:val="single" w:sz="4" w:space="0" w:color="auto"/>
              <w:left w:val="single" w:sz="4" w:space="0" w:color="auto"/>
              <w:bottom w:val="single" w:sz="4" w:space="0" w:color="auto"/>
              <w:right w:val="single" w:sz="4" w:space="0" w:color="auto"/>
            </w:tcBorders>
          </w:tcPr>
          <w:p w14:paraId="33D6638B" w14:textId="77777777" w:rsidR="00DD1289" w:rsidRPr="00B465E9" w:rsidRDefault="00DD1289" w:rsidP="00371B1A">
            <w:pPr>
              <w:pStyle w:val="Normal6a"/>
            </w:pPr>
            <w:r w:rsidRPr="00B465E9">
              <w:t>SOC</w:t>
            </w:r>
          </w:p>
        </w:tc>
        <w:tc>
          <w:tcPr>
            <w:tcW w:w="593" w:type="pct"/>
            <w:tcBorders>
              <w:top w:val="single" w:sz="4" w:space="0" w:color="auto"/>
              <w:left w:val="single" w:sz="4" w:space="0" w:color="auto"/>
              <w:bottom w:val="single" w:sz="4" w:space="0" w:color="auto"/>
              <w:right w:val="single" w:sz="4" w:space="0" w:color="auto"/>
            </w:tcBorders>
          </w:tcPr>
          <w:p w14:paraId="42B5A57C" w14:textId="77777777" w:rsidR="00DD1289" w:rsidRPr="00B465E9" w:rsidRDefault="00DD1289" w:rsidP="00371B1A">
            <w:pPr>
              <w:pStyle w:val="Normal6a"/>
            </w:pPr>
            <w:r w:rsidRPr="00B465E9">
              <w:t>Output indicator</w:t>
            </w:r>
          </w:p>
        </w:tc>
        <w:tc>
          <w:tcPr>
            <w:tcW w:w="566" w:type="pct"/>
            <w:tcBorders>
              <w:top w:val="single" w:sz="4" w:space="0" w:color="auto"/>
              <w:left w:val="single" w:sz="4" w:space="0" w:color="auto"/>
              <w:bottom w:val="single" w:sz="4" w:space="0" w:color="auto"/>
              <w:right w:val="single" w:sz="4" w:space="0" w:color="auto"/>
            </w:tcBorders>
          </w:tcPr>
          <w:p w14:paraId="4D9A65A8" w14:textId="77777777" w:rsidR="00DD1289" w:rsidRPr="00B465E9" w:rsidRDefault="00DD1289" w:rsidP="00371B1A">
            <w:pPr>
              <w:pStyle w:val="Normal6a"/>
            </w:pPr>
            <w:r w:rsidRPr="00B465E9">
              <w:t>Result indicator</w:t>
            </w:r>
          </w:p>
        </w:tc>
      </w:tr>
      <w:tr w:rsidR="00DD1289" w:rsidRPr="00B465E9" w14:paraId="52B10619" w14:textId="77777777" w:rsidTr="00371B1A">
        <w:trPr>
          <w:trHeight w:val="280"/>
          <w:jc w:val="center"/>
        </w:trPr>
        <w:tc>
          <w:tcPr>
            <w:tcW w:w="476" w:type="pct"/>
            <w:tcBorders>
              <w:top w:val="single" w:sz="4" w:space="0" w:color="auto"/>
              <w:left w:val="single" w:sz="4" w:space="0" w:color="auto"/>
              <w:right w:val="single" w:sz="4" w:space="0" w:color="auto"/>
            </w:tcBorders>
          </w:tcPr>
          <w:p w14:paraId="615F46AF" w14:textId="77777777" w:rsidR="00DD1289" w:rsidRPr="00B465E9" w:rsidRDefault="00DD1289" w:rsidP="00371B1A">
            <w:pPr>
              <w:pStyle w:val="Normal6a"/>
            </w:pPr>
            <w:r w:rsidRPr="00B465E9">
              <w:rPr>
                <w:noProof/>
              </w:rPr>
              <w:t>Energy</w:t>
            </w:r>
          </w:p>
        </w:tc>
        <w:tc>
          <w:tcPr>
            <w:tcW w:w="601" w:type="pct"/>
            <w:gridSpan w:val="2"/>
            <w:tcBorders>
              <w:top w:val="single" w:sz="4" w:space="0" w:color="auto"/>
              <w:left w:val="single" w:sz="4" w:space="0" w:color="auto"/>
              <w:right w:val="single" w:sz="4" w:space="0" w:color="auto"/>
            </w:tcBorders>
          </w:tcPr>
          <w:p w14:paraId="1F2792A6" w14:textId="77777777" w:rsidR="00DD1289" w:rsidRPr="00B465E9" w:rsidRDefault="00DD1289" w:rsidP="00371B1A">
            <w:pPr>
              <w:pStyle w:val="Normal6a"/>
            </w:pPr>
            <w:r w:rsidRPr="00B465E9">
              <w:rPr>
                <w:noProof/>
              </w:rPr>
              <w:t>Electricity generation</w:t>
            </w:r>
          </w:p>
        </w:tc>
        <w:tc>
          <w:tcPr>
            <w:tcW w:w="381" w:type="pct"/>
            <w:gridSpan w:val="2"/>
            <w:tcBorders>
              <w:top w:val="single" w:sz="4" w:space="0" w:color="auto"/>
              <w:left w:val="single" w:sz="4" w:space="0" w:color="auto"/>
              <w:right w:val="single" w:sz="4" w:space="0" w:color="auto"/>
            </w:tcBorders>
          </w:tcPr>
          <w:p w14:paraId="4C31B36F" w14:textId="77777777" w:rsidR="00DD1289" w:rsidRPr="00B465E9" w:rsidRDefault="00DD1289" w:rsidP="00371B1A">
            <w:pPr>
              <w:pStyle w:val="Normal6a"/>
            </w:pPr>
            <w:r w:rsidRPr="00B465E9">
              <w:rPr>
                <w:noProof/>
              </w:rPr>
              <w:t>181</w:t>
            </w:r>
          </w:p>
        </w:tc>
        <w:tc>
          <w:tcPr>
            <w:tcW w:w="689" w:type="pct"/>
            <w:gridSpan w:val="2"/>
            <w:tcBorders>
              <w:top w:val="single" w:sz="4" w:space="0" w:color="auto"/>
              <w:left w:val="single" w:sz="4" w:space="0" w:color="auto"/>
              <w:right w:val="single" w:sz="4" w:space="0" w:color="auto"/>
            </w:tcBorders>
          </w:tcPr>
          <w:p w14:paraId="29BD8DF4" w14:textId="77777777" w:rsidR="00DD1289" w:rsidRPr="00B465E9" w:rsidRDefault="00DD1289" w:rsidP="00371B1A">
            <w:pPr>
              <w:pStyle w:val="Normal6a"/>
            </w:pPr>
            <w:r w:rsidRPr="00B465E9">
              <w:rPr>
                <w:noProof/>
              </w:rPr>
              <w:t>Electricity generation from other biomass, compliant with sustainability criteria laid down in Directive 2018/2001</w:t>
            </w:r>
          </w:p>
        </w:tc>
        <w:tc>
          <w:tcPr>
            <w:tcW w:w="450" w:type="pct"/>
            <w:gridSpan w:val="2"/>
            <w:tcBorders>
              <w:top w:val="single" w:sz="4" w:space="0" w:color="auto"/>
              <w:left w:val="single" w:sz="4" w:space="0" w:color="auto"/>
              <w:right w:val="single" w:sz="4" w:space="0" w:color="auto"/>
            </w:tcBorders>
          </w:tcPr>
          <w:p w14:paraId="67FBA14E" w14:textId="77777777" w:rsidR="00DD1289" w:rsidRPr="00B465E9" w:rsidRDefault="00DD1289" w:rsidP="00371B1A">
            <w:pPr>
              <w:pStyle w:val="Normal6a"/>
              <w:rPr>
                <w:b/>
                <w:bCs/>
                <w:i/>
                <w:iCs/>
              </w:rPr>
            </w:pPr>
            <w:r w:rsidRPr="00B465E9">
              <w:rPr>
                <w:b/>
                <w:bCs/>
                <w:i/>
                <w:iCs/>
                <w:noProof/>
              </w:rPr>
              <w:t>0%</w:t>
            </w:r>
          </w:p>
        </w:tc>
        <w:tc>
          <w:tcPr>
            <w:tcW w:w="418" w:type="pct"/>
            <w:tcBorders>
              <w:top w:val="single" w:sz="4" w:space="0" w:color="auto"/>
              <w:left w:val="single" w:sz="4" w:space="0" w:color="auto"/>
              <w:right w:val="single" w:sz="4" w:space="0" w:color="auto"/>
            </w:tcBorders>
          </w:tcPr>
          <w:p w14:paraId="3B681B1B" w14:textId="77777777" w:rsidR="00DD1289" w:rsidRPr="00B465E9" w:rsidRDefault="00DD1289" w:rsidP="00371B1A">
            <w:pPr>
              <w:pStyle w:val="Normal6a"/>
            </w:pPr>
            <w:r w:rsidRPr="00B465E9">
              <w:rPr>
                <w:noProof/>
              </w:rPr>
              <w:t>0%</w:t>
            </w:r>
          </w:p>
        </w:tc>
        <w:tc>
          <w:tcPr>
            <w:tcW w:w="414" w:type="pct"/>
            <w:tcBorders>
              <w:top w:val="single" w:sz="4" w:space="0" w:color="auto"/>
              <w:left w:val="single" w:sz="4" w:space="0" w:color="auto"/>
              <w:right w:val="single" w:sz="4" w:space="0" w:color="auto"/>
            </w:tcBorders>
          </w:tcPr>
          <w:p w14:paraId="23E4B89F" w14:textId="77777777" w:rsidR="00DD1289" w:rsidRPr="00B465E9" w:rsidRDefault="00DD1289" w:rsidP="00371B1A">
            <w:pPr>
              <w:pStyle w:val="Normal6a"/>
            </w:pPr>
            <w:r w:rsidRPr="00B465E9">
              <w:rPr>
                <w:noProof/>
              </w:rPr>
              <w:t>0%</w:t>
            </w:r>
          </w:p>
        </w:tc>
        <w:tc>
          <w:tcPr>
            <w:tcW w:w="409" w:type="pct"/>
            <w:tcBorders>
              <w:top w:val="single" w:sz="4" w:space="0" w:color="auto"/>
              <w:left w:val="single" w:sz="4" w:space="0" w:color="auto"/>
              <w:right w:val="single" w:sz="4" w:space="0" w:color="auto"/>
            </w:tcBorders>
          </w:tcPr>
          <w:p w14:paraId="188B6F20" w14:textId="77777777" w:rsidR="00DD1289" w:rsidRPr="00B465E9" w:rsidRDefault="00DD1289" w:rsidP="00371B1A">
            <w:pPr>
              <w:pStyle w:val="Normal6a"/>
            </w:pPr>
            <w:r w:rsidRPr="00B465E9">
              <w:rPr>
                <w:noProof/>
              </w:rPr>
              <w:t>0%</w:t>
            </w:r>
          </w:p>
        </w:tc>
        <w:tc>
          <w:tcPr>
            <w:tcW w:w="593" w:type="pct"/>
            <w:tcBorders>
              <w:top w:val="single" w:sz="4" w:space="0" w:color="auto"/>
              <w:left w:val="single" w:sz="4" w:space="0" w:color="auto"/>
              <w:right w:val="single" w:sz="4" w:space="0" w:color="auto"/>
            </w:tcBorders>
          </w:tcPr>
          <w:p w14:paraId="3832DD6A" w14:textId="77777777" w:rsidR="00DD1289" w:rsidRPr="00B465E9" w:rsidRDefault="00DD1289" w:rsidP="00371B1A">
            <w:pPr>
              <w:pStyle w:val="Normal6a"/>
              <w:rPr>
                <w:noProof/>
              </w:rPr>
            </w:pPr>
            <w:r w:rsidRPr="00B465E9">
              <w:rPr>
                <w:noProof/>
              </w:rPr>
              <w:t>New or additional energy capacity installed in electricity production (MW) from biomass;</w:t>
            </w:r>
          </w:p>
          <w:p w14:paraId="12650D98" w14:textId="77777777" w:rsidR="00DD1289" w:rsidRPr="00B465E9" w:rsidRDefault="00DD1289" w:rsidP="00371B1A">
            <w:pPr>
              <w:pStyle w:val="Normal6a"/>
            </w:pPr>
            <w:r w:rsidRPr="00B465E9">
              <w:rPr>
                <w:noProof/>
              </w:rPr>
              <w:t>New or additional energy capacity installed in electricity production (MW) from solid municipal waste;</w:t>
            </w:r>
          </w:p>
        </w:tc>
        <w:tc>
          <w:tcPr>
            <w:tcW w:w="566" w:type="pct"/>
            <w:tcBorders>
              <w:top w:val="single" w:sz="4" w:space="0" w:color="auto"/>
              <w:left w:val="single" w:sz="4" w:space="0" w:color="auto"/>
              <w:right w:val="single" w:sz="4" w:space="0" w:color="auto"/>
            </w:tcBorders>
          </w:tcPr>
          <w:p w14:paraId="49C72AC7" w14:textId="77777777" w:rsidR="00DD1289" w:rsidRPr="00B465E9" w:rsidRDefault="00DD1289" w:rsidP="00371B1A">
            <w:pPr>
              <w:pStyle w:val="Normal6a"/>
              <w:rPr>
                <w:noProof/>
              </w:rPr>
            </w:pPr>
            <w:r w:rsidRPr="00B465E9">
              <w:rPr>
                <w:noProof/>
              </w:rPr>
              <w:t>Annual GHG emissions avoided in tCO2e;</w:t>
            </w:r>
          </w:p>
          <w:p w14:paraId="78C0F4B9" w14:textId="77777777" w:rsidR="00DD1289" w:rsidRPr="00B465E9" w:rsidRDefault="00DD1289" w:rsidP="00371B1A">
            <w:pPr>
              <w:pStyle w:val="Normal6a"/>
              <w:rPr>
                <w:noProof/>
              </w:rPr>
            </w:pPr>
            <w:r w:rsidRPr="00B465E9">
              <w:rPr>
                <w:noProof/>
              </w:rPr>
              <w:t>Pollutant reduction in tonnes (PM2.5 and NOx);</w:t>
            </w:r>
          </w:p>
          <w:p w14:paraId="1D7954A5" w14:textId="77777777" w:rsidR="00DD1289" w:rsidRPr="00B465E9" w:rsidRDefault="00DD1289" w:rsidP="00371B1A">
            <w:pPr>
              <w:pStyle w:val="Normal6a"/>
            </w:pPr>
            <w:r w:rsidRPr="00B465E9">
              <w:rPr>
                <w:noProof/>
              </w:rPr>
              <w:t>Number of people in third countries with access to electricity – by new access and improved access;</w:t>
            </w:r>
          </w:p>
        </w:tc>
      </w:tr>
    </w:tbl>
    <w:p w14:paraId="6C43C3D9" w14:textId="77777777" w:rsidR="00DD1289" w:rsidRPr="00B465E9" w:rsidRDefault="00DD1289" w:rsidP="00DD1289">
      <w:pPr>
        <w:pStyle w:val="AmOrLang"/>
      </w:pPr>
      <w:r w:rsidRPr="00B465E9">
        <w:t xml:space="preserve">Or. </w:t>
      </w:r>
      <w:r w:rsidRPr="00B465E9">
        <w:rPr>
          <w:rStyle w:val="HideTWBExt"/>
          <w:rFonts w:eastAsiaTheme="majorEastAsia"/>
        </w:rPr>
        <w:t>&lt;Original&gt;</w:t>
      </w:r>
      <w:r w:rsidRPr="00B465E9">
        <w:rPr>
          <w:rStyle w:val="HideTWBInt"/>
        </w:rPr>
        <w:t>{EN}</w:t>
      </w:r>
      <w:proofErr w:type="spellStart"/>
      <w:r w:rsidRPr="00B465E9">
        <w:t>en</w:t>
      </w:r>
      <w:proofErr w:type="spellEnd"/>
      <w:r w:rsidRPr="00B465E9">
        <w:rPr>
          <w:rStyle w:val="HideTWBExt"/>
          <w:rFonts w:eastAsiaTheme="majorEastAsia"/>
        </w:rPr>
        <w:t>&lt;/Original&gt;</w:t>
      </w:r>
    </w:p>
    <w:p w14:paraId="7EBD42B5" w14:textId="77777777" w:rsidR="00DD1289" w:rsidRPr="00B465E9" w:rsidRDefault="00DD1289" w:rsidP="00DD1289">
      <w:r w:rsidRPr="00B465E9">
        <w:rPr>
          <w:rStyle w:val="HideTWBExt"/>
          <w:rFonts w:eastAsiaTheme="majorEastAsia"/>
        </w:rPr>
        <w:t>&lt;/Amend&gt;</w:t>
      </w:r>
    </w:p>
    <w:p w14:paraId="3DB502BB" w14:textId="65BC9B0A" w:rsidR="00DD1289" w:rsidRPr="00B465E9" w:rsidRDefault="00DD1289" w:rsidP="00DD1289">
      <w:pPr>
        <w:pStyle w:val="AmNumberTabs"/>
        <w:keepNext/>
      </w:pPr>
      <w:r w:rsidRPr="00B465E9">
        <w:rPr>
          <w:rStyle w:val="HideTWBExt"/>
          <w:rFonts w:eastAsiaTheme="majorEastAsia"/>
          <w:b w:val="0"/>
        </w:rPr>
        <w:t>&lt;Amend&gt;</w:t>
      </w:r>
      <w:r w:rsidRPr="00B465E9">
        <w:t>Amendment</w:t>
      </w:r>
      <w:r w:rsidRPr="00B465E9">
        <w:tab/>
      </w:r>
      <w:r w:rsidRPr="00B465E9">
        <w:tab/>
      </w:r>
      <w:r w:rsidRPr="00B465E9">
        <w:rPr>
          <w:rStyle w:val="HideTWBExt"/>
          <w:rFonts w:eastAsiaTheme="majorEastAsia"/>
          <w:b w:val="0"/>
        </w:rPr>
        <w:t>&lt;NumAm&gt;</w:t>
      </w:r>
      <w:r w:rsidR="00EB27D1" w:rsidRPr="00B465E9">
        <w:t>400</w:t>
      </w:r>
      <w:r w:rsidRPr="00B465E9">
        <w:rPr>
          <w:rStyle w:val="HideTWBExt"/>
          <w:rFonts w:eastAsiaTheme="majorEastAsia"/>
          <w:b w:val="0"/>
        </w:rPr>
        <w:t>&lt;/</w:t>
      </w:r>
      <w:proofErr w:type="spellStart"/>
      <w:r w:rsidRPr="00B465E9">
        <w:rPr>
          <w:rStyle w:val="HideTWBExt"/>
          <w:rFonts w:eastAsiaTheme="majorEastAsia"/>
          <w:b w:val="0"/>
        </w:rPr>
        <w:t>NumAm</w:t>
      </w:r>
      <w:proofErr w:type="spellEnd"/>
      <w:r w:rsidRPr="00B465E9">
        <w:rPr>
          <w:rStyle w:val="HideTWBExt"/>
          <w:rFonts w:eastAsiaTheme="majorEastAsia"/>
          <w:b w:val="0"/>
        </w:rPr>
        <w:t>&gt;</w:t>
      </w:r>
    </w:p>
    <w:p w14:paraId="643685D7" w14:textId="77777777" w:rsidR="00DD1289" w:rsidRPr="00B465E9" w:rsidRDefault="00DD1289" w:rsidP="00DD1289">
      <w:pPr>
        <w:pStyle w:val="NormalBold"/>
      </w:pPr>
      <w:r w:rsidRPr="00B465E9">
        <w:rPr>
          <w:rStyle w:val="HideTWBExt"/>
          <w:rFonts w:eastAsiaTheme="majorEastAsia"/>
          <w:b w:val="0"/>
        </w:rPr>
        <w:t>&lt;RepeatBlock-By&gt;&lt;Members&gt;</w:t>
      </w:r>
      <w:r w:rsidRPr="00B465E9">
        <w:t xml:space="preserve">Tiemo </w:t>
      </w:r>
      <w:proofErr w:type="spellStart"/>
      <w:r w:rsidRPr="00B465E9">
        <w:t>Wölken</w:t>
      </w:r>
      <w:proofErr w:type="spellEnd"/>
      <w:r w:rsidRPr="00B465E9">
        <w:rPr>
          <w:rStyle w:val="HideTWBExt"/>
          <w:rFonts w:eastAsiaTheme="majorEastAsia"/>
          <w:b w:val="0"/>
        </w:rPr>
        <w:t>&lt;/Members&gt;</w:t>
      </w:r>
    </w:p>
    <w:p w14:paraId="1AB97501" w14:textId="77777777" w:rsidR="00DD1289" w:rsidRPr="00B465E9" w:rsidRDefault="00DD1289" w:rsidP="00DD1289">
      <w:r w:rsidRPr="00B465E9">
        <w:rPr>
          <w:rStyle w:val="HideTWBExt"/>
          <w:rFonts w:eastAsiaTheme="majorEastAsia"/>
        </w:rPr>
        <w:t>&lt;/RepeatBlock-By&gt;</w:t>
      </w:r>
    </w:p>
    <w:p w14:paraId="57CA706B" w14:textId="77777777" w:rsidR="00DD1289" w:rsidRPr="00B465E9" w:rsidRDefault="00DD1289" w:rsidP="00DD1289">
      <w:pPr>
        <w:pStyle w:val="NormalBold"/>
      </w:pPr>
      <w:r w:rsidRPr="00B465E9">
        <w:rPr>
          <w:rStyle w:val="HideTWBExt"/>
          <w:rFonts w:eastAsiaTheme="majorEastAsia"/>
          <w:b w:val="0"/>
        </w:rPr>
        <w:t>&lt;DocAmend&gt;</w:t>
      </w:r>
      <w:r w:rsidRPr="00B465E9">
        <w:t>Proposal for a regulation</w:t>
      </w:r>
      <w:r w:rsidRPr="00B465E9">
        <w:rPr>
          <w:rStyle w:val="HideTWBExt"/>
          <w:rFonts w:eastAsiaTheme="majorEastAsia"/>
          <w:b w:val="0"/>
        </w:rPr>
        <w:t>&lt;/DocAmend&gt;</w:t>
      </w:r>
    </w:p>
    <w:p w14:paraId="0C479689" w14:textId="77777777" w:rsidR="00DD1289" w:rsidRPr="00B465E9" w:rsidRDefault="00DD1289" w:rsidP="00DD1289">
      <w:pPr>
        <w:pStyle w:val="NormalBold"/>
        <w:rPr>
          <w:vanish/>
        </w:rPr>
      </w:pPr>
      <w:r w:rsidRPr="00B465E9">
        <w:rPr>
          <w:rStyle w:val="HideTWBExt"/>
          <w:rFonts w:eastAsiaTheme="majorEastAsia"/>
          <w:b w:val="0"/>
        </w:rPr>
        <w:t>&lt;Article&gt;</w:t>
      </w:r>
      <w:r w:rsidRPr="00B465E9">
        <w:t>Annex I – line 183</w:t>
      </w:r>
      <w:r w:rsidRPr="00B465E9">
        <w:rPr>
          <w:rStyle w:val="HideTWBExt"/>
          <w:rFonts w:eastAsiaTheme="majorEastAsia"/>
          <w:b w:val="0"/>
        </w:rPr>
        <w:t>&lt;/Article&gt;</w:t>
      </w:r>
    </w:p>
    <w:tbl>
      <w:tblPr>
        <w:tblW w:w="5000" w:type="pct"/>
        <w:jc w:val="center"/>
        <w:tblCellMar>
          <w:left w:w="340" w:type="dxa"/>
          <w:right w:w="340" w:type="dxa"/>
        </w:tblCellMar>
        <w:tblLook w:val="0000" w:firstRow="0" w:lastRow="0" w:firstColumn="0" w:lastColumn="0" w:noHBand="0" w:noVBand="0"/>
      </w:tblPr>
      <w:tblGrid>
        <w:gridCol w:w="1374"/>
        <w:gridCol w:w="1693"/>
        <w:gridCol w:w="7"/>
        <w:gridCol w:w="1172"/>
        <w:gridCol w:w="11"/>
        <w:gridCol w:w="1927"/>
        <w:gridCol w:w="7"/>
        <w:gridCol w:w="1214"/>
        <w:gridCol w:w="1174"/>
        <w:gridCol w:w="1174"/>
        <w:gridCol w:w="1173"/>
        <w:gridCol w:w="1720"/>
        <w:gridCol w:w="1640"/>
      </w:tblGrid>
      <w:tr w:rsidR="00DD1289" w:rsidRPr="00B465E9" w14:paraId="4D283432" w14:textId="77777777" w:rsidTr="00371B1A">
        <w:trPr>
          <w:jc w:val="center"/>
        </w:trPr>
        <w:tc>
          <w:tcPr>
            <w:tcW w:w="5000" w:type="pct"/>
            <w:gridSpan w:val="13"/>
          </w:tcPr>
          <w:p w14:paraId="3166BB32" w14:textId="77777777" w:rsidR="00DD1289" w:rsidRPr="00B465E9" w:rsidRDefault="00DD1289" w:rsidP="00371B1A">
            <w:pPr>
              <w:keepNext/>
            </w:pPr>
          </w:p>
        </w:tc>
      </w:tr>
      <w:tr w:rsidR="00DD1289" w:rsidRPr="00B465E9" w14:paraId="0695371B" w14:textId="77777777" w:rsidTr="00371B1A">
        <w:trPr>
          <w:jc w:val="center"/>
        </w:trPr>
        <w:tc>
          <w:tcPr>
            <w:tcW w:w="5000" w:type="pct"/>
            <w:gridSpan w:val="13"/>
            <w:tcBorders>
              <w:bottom w:val="single" w:sz="4" w:space="0" w:color="auto"/>
            </w:tcBorders>
          </w:tcPr>
          <w:p w14:paraId="1A674380" w14:textId="77777777" w:rsidR="00DD1289" w:rsidRPr="00B465E9" w:rsidRDefault="00DD1289" w:rsidP="00371B1A">
            <w:pPr>
              <w:pStyle w:val="AmColumnHeading"/>
              <w:keepNext/>
            </w:pPr>
            <w:r w:rsidRPr="00B465E9">
              <w:t>Text proposed by the Commission</w:t>
            </w:r>
          </w:p>
        </w:tc>
      </w:tr>
      <w:tr w:rsidR="00DD1289" w:rsidRPr="00B465E9" w14:paraId="234E0F76" w14:textId="77777777" w:rsidTr="00371B1A">
        <w:trPr>
          <w:trHeight w:val="280"/>
          <w:jc w:val="center"/>
        </w:trPr>
        <w:tc>
          <w:tcPr>
            <w:tcW w:w="468" w:type="pct"/>
            <w:tcBorders>
              <w:top w:val="single" w:sz="4" w:space="0" w:color="auto"/>
              <w:left w:val="single" w:sz="4" w:space="0" w:color="auto"/>
              <w:right w:val="single" w:sz="4" w:space="0" w:color="auto"/>
            </w:tcBorders>
          </w:tcPr>
          <w:p w14:paraId="256FC3BA" w14:textId="77777777" w:rsidR="00DD1289" w:rsidRPr="00B465E9" w:rsidRDefault="00DD1289" w:rsidP="00371B1A">
            <w:pPr>
              <w:pStyle w:val="Normal6a"/>
            </w:pPr>
            <w:r w:rsidRPr="00B465E9">
              <w:t xml:space="preserve">Policy area (level 1) </w:t>
            </w:r>
          </w:p>
        </w:tc>
        <w:tc>
          <w:tcPr>
            <w:tcW w:w="468" w:type="pct"/>
            <w:tcBorders>
              <w:top w:val="single" w:sz="4" w:space="0" w:color="auto"/>
              <w:left w:val="single" w:sz="4" w:space="0" w:color="auto"/>
              <w:right w:val="single" w:sz="4" w:space="0" w:color="auto"/>
            </w:tcBorders>
          </w:tcPr>
          <w:p w14:paraId="4BB483E5" w14:textId="77777777" w:rsidR="00DD1289" w:rsidRPr="00B465E9" w:rsidRDefault="00DD1289" w:rsidP="00371B1A">
            <w:pPr>
              <w:pStyle w:val="Normal6a"/>
            </w:pPr>
            <w:r w:rsidRPr="00B465E9">
              <w:t xml:space="preserve">Policy area (level 2) </w:t>
            </w:r>
          </w:p>
        </w:tc>
        <w:tc>
          <w:tcPr>
            <w:tcW w:w="454" w:type="pct"/>
            <w:gridSpan w:val="2"/>
            <w:tcBorders>
              <w:top w:val="single" w:sz="4" w:space="0" w:color="auto"/>
              <w:left w:val="single" w:sz="4" w:space="0" w:color="auto"/>
              <w:right w:val="single" w:sz="4" w:space="0" w:color="auto"/>
            </w:tcBorders>
          </w:tcPr>
          <w:p w14:paraId="6734D369" w14:textId="77777777" w:rsidR="00DD1289" w:rsidRPr="00B465E9" w:rsidRDefault="00DD1289" w:rsidP="00371B1A">
            <w:pPr>
              <w:pStyle w:val="Normal6a"/>
            </w:pPr>
            <w:r w:rsidRPr="00B465E9">
              <w:t>#</w:t>
            </w:r>
          </w:p>
        </w:tc>
        <w:tc>
          <w:tcPr>
            <w:tcW w:w="702" w:type="pct"/>
            <w:gridSpan w:val="2"/>
            <w:tcBorders>
              <w:top w:val="single" w:sz="4" w:space="0" w:color="auto"/>
              <w:left w:val="single" w:sz="4" w:space="0" w:color="auto"/>
              <w:right w:val="single" w:sz="4" w:space="0" w:color="auto"/>
            </w:tcBorders>
          </w:tcPr>
          <w:p w14:paraId="709F6092" w14:textId="77777777" w:rsidR="00DD1289" w:rsidRPr="00B465E9" w:rsidRDefault="00DD1289" w:rsidP="00371B1A">
            <w:pPr>
              <w:pStyle w:val="Normal6a"/>
            </w:pPr>
            <w:r w:rsidRPr="00B465E9">
              <w:t>Intervention field</w:t>
            </w:r>
          </w:p>
        </w:tc>
        <w:tc>
          <w:tcPr>
            <w:tcW w:w="449" w:type="pct"/>
            <w:gridSpan w:val="2"/>
            <w:tcBorders>
              <w:top w:val="single" w:sz="4" w:space="0" w:color="auto"/>
              <w:left w:val="single" w:sz="4" w:space="0" w:color="auto"/>
              <w:right w:val="single" w:sz="4" w:space="0" w:color="auto"/>
            </w:tcBorders>
          </w:tcPr>
          <w:p w14:paraId="2D48C3CA" w14:textId="77777777" w:rsidR="00DD1289" w:rsidRPr="00B465E9" w:rsidRDefault="00DD1289" w:rsidP="00371B1A">
            <w:pPr>
              <w:pStyle w:val="Normal6a"/>
            </w:pPr>
            <w:r w:rsidRPr="00B465E9">
              <w:t>CCM</w:t>
            </w:r>
          </w:p>
        </w:tc>
        <w:tc>
          <w:tcPr>
            <w:tcW w:w="430" w:type="pct"/>
            <w:tcBorders>
              <w:top w:val="single" w:sz="4" w:space="0" w:color="auto"/>
              <w:left w:val="single" w:sz="4" w:space="0" w:color="auto"/>
              <w:right w:val="single" w:sz="4" w:space="0" w:color="auto"/>
            </w:tcBorders>
          </w:tcPr>
          <w:p w14:paraId="5B8BF4DF" w14:textId="77777777" w:rsidR="00DD1289" w:rsidRPr="00B465E9" w:rsidRDefault="00DD1289" w:rsidP="00371B1A">
            <w:pPr>
              <w:pStyle w:val="Normal6a"/>
            </w:pPr>
            <w:r w:rsidRPr="00B465E9">
              <w:t>CCA</w:t>
            </w:r>
          </w:p>
        </w:tc>
        <w:tc>
          <w:tcPr>
            <w:tcW w:w="428" w:type="pct"/>
            <w:tcBorders>
              <w:top w:val="single" w:sz="4" w:space="0" w:color="auto"/>
              <w:left w:val="single" w:sz="4" w:space="0" w:color="auto"/>
              <w:right w:val="single" w:sz="4" w:space="0" w:color="auto"/>
            </w:tcBorders>
          </w:tcPr>
          <w:p w14:paraId="233DFCB5" w14:textId="77777777" w:rsidR="00DD1289" w:rsidRPr="00B465E9" w:rsidRDefault="00DD1289" w:rsidP="00371B1A">
            <w:pPr>
              <w:pStyle w:val="Normal6a"/>
            </w:pPr>
            <w:r w:rsidRPr="00B465E9">
              <w:t>ENV</w:t>
            </w:r>
          </w:p>
        </w:tc>
        <w:tc>
          <w:tcPr>
            <w:tcW w:w="444" w:type="pct"/>
            <w:tcBorders>
              <w:top w:val="single" w:sz="4" w:space="0" w:color="auto"/>
              <w:left w:val="single" w:sz="4" w:space="0" w:color="auto"/>
              <w:right w:val="single" w:sz="4" w:space="0" w:color="auto"/>
            </w:tcBorders>
          </w:tcPr>
          <w:p w14:paraId="1C148299" w14:textId="77777777" w:rsidR="00DD1289" w:rsidRPr="00B465E9" w:rsidRDefault="00DD1289" w:rsidP="00371B1A">
            <w:pPr>
              <w:pStyle w:val="Normal6a"/>
            </w:pPr>
            <w:r w:rsidRPr="00B465E9">
              <w:t>SOC</w:t>
            </w:r>
          </w:p>
        </w:tc>
        <w:tc>
          <w:tcPr>
            <w:tcW w:w="578" w:type="pct"/>
            <w:tcBorders>
              <w:top w:val="single" w:sz="4" w:space="0" w:color="auto"/>
              <w:left w:val="single" w:sz="4" w:space="0" w:color="auto"/>
              <w:right w:val="single" w:sz="4" w:space="0" w:color="auto"/>
            </w:tcBorders>
          </w:tcPr>
          <w:p w14:paraId="59E2EF10" w14:textId="77777777" w:rsidR="00DD1289" w:rsidRPr="00B465E9" w:rsidRDefault="00DD1289" w:rsidP="00371B1A">
            <w:pPr>
              <w:pStyle w:val="Normal6a"/>
            </w:pPr>
            <w:r w:rsidRPr="00B465E9">
              <w:t>Output indicator</w:t>
            </w:r>
          </w:p>
        </w:tc>
        <w:tc>
          <w:tcPr>
            <w:tcW w:w="578" w:type="pct"/>
            <w:tcBorders>
              <w:top w:val="single" w:sz="4" w:space="0" w:color="auto"/>
              <w:left w:val="single" w:sz="4" w:space="0" w:color="auto"/>
              <w:right w:val="single" w:sz="4" w:space="0" w:color="auto"/>
            </w:tcBorders>
          </w:tcPr>
          <w:p w14:paraId="71FA1D97" w14:textId="77777777" w:rsidR="00DD1289" w:rsidRPr="00B465E9" w:rsidRDefault="00DD1289" w:rsidP="00371B1A">
            <w:pPr>
              <w:pStyle w:val="Normal6a"/>
            </w:pPr>
            <w:r w:rsidRPr="00B465E9">
              <w:t>Result indicator</w:t>
            </w:r>
          </w:p>
        </w:tc>
      </w:tr>
      <w:tr w:rsidR="00DD1289" w:rsidRPr="00B465E9" w14:paraId="23EF7C42" w14:textId="77777777" w:rsidTr="00371B1A">
        <w:trPr>
          <w:trHeight w:val="280"/>
          <w:jc w:val="center"/>
        </w:trPr>
        <w:tc>
          <w:tcPr>
            <w:tcW w:w="468" w:type="pct"/>
            <w:tcBorders>
              <w:top w:val="single" w:sz="4" w:space="0" w:color="auto"/>
              <w:left w:val="single" w:sz="4" w:space="0" w:color="auto"/>
              <w:right w:val="single" w:sz="4" w:space="0" w:color="auto"/>
            </w:tcBorders>
          </w:tcPr>
          <w:p w14:paraId="04B3E109" w14:textId="77777777" w:rsidR="00DD1289" w:rsidRPr="00B465E9" w:rsidRDefault="00DD1289" w:rsidP="00371B1A">
            <w:pPr>
              <w:pStyle w:val="Normal6a"/>
            </w:pPr>
            <w:r w:rsidRPr="00B465E9">
              <w:rPr>
                <w:noProof/>
              </w:rPr>
              <w:t>Energy</w:t>
            </w:r>
          </w:p>
        </w:tc>
        <w:tc>
          <w:tcPr>
            <w:tcW w:w="468" w:type="pct"/>
            <w:tcBorders>
              <w:top w:val="single" w:sz="4" w:space="0" w:color="auto"/>
              <w:left w:val="single" w:sz="4" w:space="0" w:color="auto"/>
              <w:right w:val="single" w:sz="4" w:space="0" w:color="auto"/>
            </w:tcBorders>
          </w:tcPr>
          <w:p w14:paraId="03CCCE78" w14:textId="77777777" w:rsidR="00DD1289" w:rsidRPr="00B465E9" w:rsidRDefault="00DD1289" w:rsidP="00371B1A">
            <w:pPr>
              <w:pStyle w:val="Normal6a"/>
            </w:pPr>
            <w:r w:rsidRPr="00B465E9">
              <w:rPr>
                <w:noProof/>
              </w:rPr>
              <w:t>Electricity generation</w:t>
            </w:r>
          </w:p>
        </w:tc>
        <w:tc>
          <w:tcPr>
            <w:tcW w:w="454" w:type="pct"/>
            <w:gridSpan w:val="2"/>
            <w:tcBorders>
              <w:top w:val="single" w:sz="4" w:space="0" w:color="auto"/>
              <w:left w:val="single" w:sz="4" w:space="0" w:color="auto"/>
              <w:right w:val="single" w:sz="4" w:space="0" w:color="auto"/>
            </w:tcBorders>
          </w:tcPr>
          <w:p w14:paraId="63198DE9" w14:textId="77777777" w:rsidR="00DD1289" w:rsidRPr="00B465E9" w:rsidRDefault="00DD1289" w:rsidP="00371B1A">
            <w:pPr>
              <w:pStyle w:val="Normal6a"/>
            </w:pPr>
            <w:r w:rsidRPr="00B465E9">
              <w:rPr>
                <w:noProof/>
              </w:rPr>
              <w:t>183</w:t>
            </w:r>
          </w:p>
        </w:tc>
        <w:tc>
          <w:tcPr>
            <w:tcW w:w="702" w:type="pct"/>
            <w:gridSpan w:val="2"/>
            <w:tcBorders>
              <w:top w:val="single" w:sz="4" w:space="0" w:color="auto"/>
              <w:left w:val="single" w:sz="4" w:space="0" w:color="auto"/>
              <w:right w:val="single" w:sz="4" w:space="0" w:color="auto"/>
            </w:tcBorders>
          </w:tcPr>
          <w:p w14:paraId="666605F3" w14:textId="77777777" w:rsidR="00DD1289" w:rsidRPr="00B465E9" w:rsidRDefault="00DD1289" w:rsidP="00371B1A">
            <w:pPr>
              <w:pStyle w:val="Normal6a"/>
            </w:pPr>
            <w:r w:rsidRPr="00B465E9">
              <w:rPr>
                <w:noProof/>
              </w:rPr>
              <w:t>Electricity generation from low-carbon hydrogen</w:t>
            </w:r>
          </w:p>
        </w:tc>
        <w:tc>
          <w:tcPr>
            <w:tcW w:w="449" w:type="pct"/>
            <w:gridSpan w:val="2"/>
            <w:tcBorders>
              <w:top w:val="single" w:sz="4" w:space="0" w:color="auto"/>
              <w:left w:val="single" w:sz="4" w:space="0" w:color="auto"/>
              <w:right w:val="single" w:sz="4" w:space="0" w:color="auto"/>
            </w:tcBorders>
          </w:tcPr>
          <w:p w14:paraId="72FF211A" w14:textId="77777777" w:rsidR="00DD1289" w:rsidRPr="00B465E9" w:rsidRDefault="00DD1289" w:rsidP="00371B1A">
            <w:pPr>
              <w:pStyle w:val="Normal6a"/>
              <w:rPr>
                <w:b/>
                <w:bCs/>
                <w:i/>
                <w:iCs/>
              </w:rPr>
            </w:pPr>
            <w:r w:rsidRPr="00B465E9">
              <w:rPr>
                <w:b/>
                <w:bCs/>
                <w:i/>
                <w:iCs/>
                <w:noProof/>
              </w:rPr>
              <w:t>40%</w:t>
            </w:r>
          </w:p>
        </w:tc>
        <w:tc>
          <w:tcPr>
            <w:tcW w:w="430" w:type="pct"/>
            <w:tcBorders>
              <w:top w:val="single" w:sz="4" w:space="0" w:color="auto"/>
              <w:left w:val="single" w:sz="4" w:space="0" w:color="auto"/>
              <w:right w:val="single" w:sz="4" w:space="0" w:color="auto"/>
            </w:tcBorders>
          </w:tcPr>
          <w:p w14:paraId="40A5DCE1" w14:textId="77777777" w:rsidR="00DD1289" w:rsidRPr="00B465E9" w:rsidRDefault="00DD1289" w:rsidP="00371B1A">
            <w:pPr>
              <w:pStyle w:val="Normal6a"/>
            </w:pPr>
            <w:r w:rsidRPr="00B465E9">
              <w:rPr>
                <w:noProof/>
              </w:rPr>
              <w:t>0%</w:t>
            </w:r>
          </w:p>
        </w:tc>
        <w:tc>
          <w:tcPr>
            <w:tcW w:w="428" w:type="pct"/>
            <w:tcBorders>
              <w:top w:val="single" w:sz="4" w:space="0" w:color="auto"/>
              <w:left w:val="single" w:sz="4" w:space="0" w:color="auto"/>
              <w:right w:val="single" w:sz="4" w:space="0" w:color="auto"/>
            </w:tcBorders>
          </w:tcPr>
          <w:p w14:paraId="36177616" w14:textId="77777777" w:rsidR="00DD1289" w:rsidRPr="00B465E9" w:rsidRDefault="00DD1289" w:rsidP="00371B1A">
            <w:pPr>
              <w:pStyle w:val="Normal6a"/>
            </w:pPr>
            <w:r w:rsidRPr="00B465E9">
              <w:rPr>
                <w:noProof/>
              </w:rPr>
              <w:t>0%</w:t>
            </w:r>
          </w:p>
        </w:tc>
        <w:tc>
          <w:tcPr>
            <w:tcW w:w="444" w:type="pct"/>
            <w:tcBorders>
              <w:top w:val="single" w:sz="4" w:space="0" w:color="auto"/>
              <w:left w:val="single" w:sz="4" w:space="0" w:color="auto"/>
              <w:right w:val="single" w:sz="4" w:space="0" w:color="auto"/>
            </w:tcBorders>
          </w:tcPr>
          <w:p w14:paraId="3D19F55F" w14:textId="77777777" w:rsidR="00DD1289" w:rsidRPr="00B465E9" w:rsidRDefault="00DD1289" w:rsidP="00371B1A">
            <w:pPr>
              <w:pStyle w:val="Normal6a"/>
            </w:pPr>
            <w:r w:rsidRPr="00B465E9">
              <w:rPr>
                <w:noProof/>
              </w:rPr>
              <w:t>0%</w:t>
            </w:r>
          </w:p>
        </w:tc>
        <w:tc>
          <w:tcPr>
            <w:tcW w:w="578" w:type="pct"/>
            <w:tcBorders>
              <w:top w:val="single" w:sz="4" w:space="0" w:color="auto"/>
              <w:left w:val="single" w:sz="4" w:space="0" w:color="auto"/>
              <w:right w:val="single" w:sz="4" w:space="0" w:color="auto"/>
            </w:tcBorders>
          </w:tcPr>
          <w:p w14:paraId="27E70D03" w14:textId="77777777" w:rsidR="00DD1289" w:rsidRPr="00B465E9" w:rsidRDefault="00DD1289" w:rsidP="00371B1A">
            <w:pPr>
              <w:pStyle w:val="Normal6a"/>
            </w:pPr>
            <w:r w:rsidRPr="00B465E9">
              <w:rPr>
                <w:noProof/>
              </w:rPr>
              <w:t>New or additional energy capacity installed in electricity production (MW) from low-carbon hydrogen;</w:t>
            </w:r>
          </w:p>
        </w:tc>
        <w:tc>
          <w:tcPr>
            <w:tcW w:w="578" w:type="pct"/>
            <w:tcBorders>
              <w:top w:val="single" w:sz="4" w:space="0" w:color="auto"/>
              <w:left w:val="single" w:sz="4" w:space="0" w:color="auto"/>
              <w:right w:val="single" w:sz="4" w:space="0" w:color="auto"/>
            </w:tcBorders>
          </w:tcPr>
          <w:p w14:paraId="65EAFB36" w14:textId="77777777" w:rsidR="00DD1289" w:rsidRPr="00B465E9" w:rsidRDefault="00DD1289" w:rsidP="00371B1A">
            <w:pPr>
              <w:pStyle w:val="Normal6a"/>
              <w:rPr>
                <w:noProof/>
              </w:rPr>
            </w:pPr>
            <w:r w:rsidRPr="00B465E9">
              <w:rPr>
                <w:noProof/>
              </w:rPr>
              <w:t>Annual GHG emissions avoided in tCO2e;</w:t>
            </w:r>
          </w:p>
          <w:p w14:paraId="02B43FA1" w14:textId="77777777" w:rsidR="00DD1289" w:rsidRPr="00B465E9" w:rsidRDefault="00DD1289" w:rsidP="00371B1A">
            <w:pPr>
              <w:pStyle w:val="Normal6a"/>
              <w:rPr>
                <w:noProof/>
              </w:rPr>
            </w:pPr>
            <w:r w:rsidRPr="00B465E9">
              <w:rPr>
                <w:noProof/>
              </w:rPr>
              <w:t>Pollutant reduction in tonnes (PM2.5 and NOx);</w:t>
            </w:r>
          </w:p>
          <w:p w14:paraId="57F9C460" w14:textId="77777777" w:rsidR="00DD1289" w:rsidRPr="00B465E9" w:rsidRDefault="00DD1289" w:rsidP="00371B1A">
            <w:pPr>
              <w:pStyle w:val="Normal6a"/>
            </w:pPr>
            <w:r w:rsidRPr="00B465E9">
              <w:rPr>
                <w:noProof/>
              </w:rPr>
              <w:t>Number of people in third countries with access to electricity – by new access and improved access;</w:t>
            </w:r>
          </w:p>
        </w:tc>
      </w:tr>
      <w:tr w:rsidR="00DD1289" w:rsidRPr="00B465E9" w14:paraId="58625304" w14:textId="77777777" w:rsidTr="00371B1A">
        <w:trPr>
          <w:jc w:val="center"/>
        </w:trPr>
        <w:tc>
          <w:tcPr>
            <w:tcW w:w="5000" w:type="pct"/>
            <w:gridSpan w:val="13"/>
            <w:tcBorders>
              <w:top w:val="single" w:sz="4" w:space="0" w:color="auto"/>
            </w:tcBorders>
          </w:tcPr>
          <w:p w14:paraId="357EB13D" w14:textId="77777777" w:rsidR="00DD1289" w:rsidRPr="00B465E9" w:rsidRDefault="00DD1289" w:rsidP="00371B1A">
            <w:pPr>
              <w:pStyle w:val="Normal6a"/>
            </w:pPr>
          </w:p>
        </w:tc>
      </w:tr>
      <w:tr w:rsidR="00DD1289" w:rsidRPr="00B465E9" w14:paraId="58CEB22C" w14:textId="77777777" w:rsidTr="00371B1A">
        <w:trPr>
          <w:jc w:val="center"/>
        </w:trPr>
        <w:tc>
          <w:tcPr>
            <w:tcW w:w="5000" w:type="pct"/>
            <w:gridSpan w:val="13"/>
            <w:tcBorders>
              <w:bottom w:val="single" w:sz="4" w:space="0" w:color="auto"/>
            </w:tcBorders>
          </w:tcPr>
          <w:p w14:paraId="4F17A2D5" w14:textId="77777777" w:rsidR="00DD1289" w:rsidRPr="00B465E9" w:rsidRDefault="00DD1289" w:rsidP="00371B1A">
            <w:pPr>
              <w:pStyle w:val="Normal6a"/>
              <w:jc w:val="center"/>
              <w:rPr>
                <w:i/>
                <w:iCs/>
              </w:rPr>
            </w:pPr>
            <w:r w:rsidRPr="00B465E9">
              <w:rPr>
                <w:i/>
                <w:iCs/>
              </w:rPr>
              <w:t>Amendment</w:t>
            </w:r>
          </w:p>
        </w:tc>
      </w:tr>
      <w:tr w:rsidR="00DD1289" w:rsidRPr="00B465E9" w14:paraId="582DC8A3" w14:textId="77777777" w:rsidTr="00371B1A">
        <w:trPr>
          <w:trHeight w:val="280"/>
          <w:jc w:val="center"/>
        </w:trPr>
        <w:tc>
          <w:tcPr>
            <w:tcW w:w="468" w:type="pct"/>
            <w:tcBorders>
              <w:top w:val="single" w:sz="4" w:space="0" w:color="auto"/>
              <w:left w:val="single" w:sz="4" w:space="0" w:color="auto"/>
              <w:bottom w:val="single" w:sz="4" w:space="0" w:color="auto"/>
              <w:right w:val="single" w:sz="4" w:space="0" w:color="auto"/>
            </w:tcBorders>
          </w:tcPr>
          <w:p w14:paraId="0C96384D" w14:textId="77777777" w:rsidR="00DD1289" w:rsidRPr="00B465E9" w:rsidRDefault="00DD1289" w:rsidP="00371B1A">
            <w:pPr>
              <w:pStyle w:val="Normal6a"/>
            </w:pPr>
            <w:r w:rsidRPr="00B465E9">
              <w:t xml:space="preserve">Policy area (level 1) </w:t>
            </w:r>
          </w:p>
        </w:tc>
        <w:tc>
          <w:tcPr>
            <w:tcW w:w="471" w:type="pct"/>
            <w:gridSpan w:val="2"/>
            <w:tcBorders>
              <w:top w:val="single" w:sz="4" w:space="0" w:color="auto"/>
              <w:left w:val="single" w:sz="4" w:space="0" w:color="auto"/>
              <w:bottom w:val="single" w:sz="4" w:space="0" w:color="auto"/>
              <w:right w:val="single" w:sz="4" w:space="0" w:color="auto"/>
            </w:tcBorders>
          </w:tcPr>
          <w:p w14:paraId="79FA8E2D" w14:textId="77777777" w:rsidR="00DD1289" w:rsidRPr="00B465E9" w:rsidRDefault="00DD1289" w:rsidP="00371B1A">
            <w:pPr>
              <w:pStyle w:val="Normal6a"/>
            </w:pPr>
            <w:r w:rsidRPr="00B465E9">
              <w:t xml:space="preserve">Policy area (level 2) </w:t>
            </w:r>
          </w:p>
        </w:tc>
        <w:tc>
          <w:tcPr>
            <w:tcW w:w="455" w:type="pct"/>
            <w:gridSpan w:val="2"/>
            <w:tcBorders>
              <w:top w:val="single" w:sz="4" w:space="0" w:color="auto"/>
              <w:left w:val="single" w:sz="4" w:space="0" w:color="auto"/>
              <w:bottom w:val="single" w:sz="4" w:space="0" w:color="auto"/>
              <w:right w:val="single" w:sz="4" w:space="0" w:color="auto"/>
            </w:tcBorders>
          </w:tcPr>
          <w:p w14:paraId="1C2D5AFF" w14:textId="77777777" w:rsidR="00DD1289" w:rsidRPr="00B465E9" w:rsidRDefault="00DD1289" w:rsidP="00371B1A">
            <w:pPr>
              <w:pStyle w:val="Normal6a"/>
            </w:pPr>
            <w:r w:rsidRPr="00B465E9">
              <w:t>#</w:t>
            </w:r>
          </w:p>
        </w:tc>
        <w:tc>
          <w:tcPr>
            <w:tcW w:w="701" w:type="pct"/>
            <w:gridSpan w:val="2"/>
            <w:tcBorders>
              <w:top w:val="single" w:sz="4" w:space="0" w:color="auto"/>
              <w:left w:val="single" w:sz="4" w:space="0" w:color="auto"/>
              <w:bottom w:val="single" w:sz="4" w:space="0" w:color="auto"/>
              <w:right w:val="single" w:sz="4" w:space="0" w:color="auto"/>
            </w:tcBorders>
          </w:tcPr>
          <w:p w14:paraId="1308ABDA" w14:textId="77777777" w:rsidR="00DD1289" w:rsidRPr="00B465E9" w:rsidRDefault="00DD1289" w:rsidP="00371B1A">
            <w:pPr>
              <w:pStyle w:val="Normal6a"/>
            </w:pPr>
            <w:r w:rsidRPr="00B465E9">
              <w:t>Intervention field</w:t>
            </w:r>
          </w:p>
        </w:tc>
        <w:tc>
          <w:tcPr>
            <w:tcW w:w="449" w:type="pct"/>
            <w:tcBorders>
              <w:top w:val="single" w:sz="4" w:space="0" w:color="auto"/>
              <w:left w:val="single" w:sz="4" w:space="0" w:color="auto"/>
              <w:bottom w:val="single" w:sz="4" w:space="0" w:color="auto"/>
              <w:right w:val="single" w:sz="4" w:space="0" w:color="auto"/>
            </w:tcBorders>
          </w:tcPr>
          <w:p w14:paraId="4EB57B0C" w14:textId="77777777" w:rsidR="00DD1289" w:rsidRPr="00B465E9" w:rsidRDefault="00DD1289" w:rsidP="00371B1A">
            <w:pPr>
              <w:pStyle w:val="Normal6a"/>
            </w:pPr>
            <w:r w:rsidRPr="00B465E9">
              <w:t>CCM</w:t>
            </w:r>
          </w:p>
        </w:tc>
        <w:tc>
          <w:tcPr>
            <w:tcW w:w="430" w:type="pct"/>
            <w:tcBorders>
              <w:top w:val="single" w:sz="4" w:space="0" w:color="auto"/>
              <w:left w:val="single" w:sz="4" w:space="0" w:color="auto"/>
              <w:bottom w:val="single" w:sz="4" w:space="0" w:color="auto"/>
              <w:right w:val="single" w:sz="4" w:space="0" w:color="auto"/>
            </w:tcBorders>
          </w:tcPr>
          <w:p w14:paraId="233E65AF" w14:textId="77777777" w:rsidR="00DD1289" w:rsidRPr="00B465E9" w:rsidRDefault="00DD1289" w:rsidP="00371B1A">
            <w:pPr>
              <w:pStyle w:val="Normal6a"/>
            </w:pPr>
            <w:r w:rsidRPr="00B465E9">
              <w:t>CCA</w:t>
            </w:r>
          </w:p>
        </w:tc>
        <w:tc>
          <w:tcPr>
            <w:tcW w:w="426" w:type="pct"/>
            <w:tcBorders>
              <w:top w:val="single" w:sz="4" w:space="0" w:color="auto"/>
              <w:left w:val="single" w:sz="4" w:space="0" w:color="auto"/>
              <w:bottom w:val="single" w:sz="4" w:space="0" w:color="auto"/>
              <w:right w:val="single" w:sz="4" w:space="0" w:color="auto"/>
            </w:tcBorders>
          </w:tcPr>
          <w:p w14:paraId="2BCFBAC0" w14:textId="77777777" w:rsidR="00DD1289" w:rsidRPr="00B465E9" w:rsidRDefault="00DD1289" w:rsidP="00371B1A">
            <w:pPr>
              <w:pStyle w:val="Normal6a"/>
            </w:pPr>
            <w:r w:rsidRPr="00B465E9">
              <w:t>ENV</w:t>
            </w:r>
          </w:p>
        </w:tc>
        <w:tc>
          <w:tcPr>
            <w:tcW w:w="444" w:type="pct"/>
            <w:tcBorders>
              <w:top w:val="single" w:sz="4" w:space="0" w:color="auto"/>
              <w:left w:val="single" w:sz="4" w:space="0" w:color="auto"/>
              <w:bottom w:val="single" w:sz="4" w:space="0" w:color="auto"/>
              <w:right w:val="single" w:sz="4" w:space="0" w:color="auto"/>
            </w:tcBorders>
          </w:tcPr>
          <w:p w14:paraId="5B3C18DD" w14:textId="77777777" w:rsidR="00DD1289" w:rsidRPr="00B465E9" w:rsidRDefault="00DD1289" w:rsidP="00371B1A">
            <w:pPr>
              <w:pStyle w:val="Normal6a"/>
            </w:pPr>
            <w:r w:rsidRPr="00B465E9">
              <w:t>SOC</w:t>
            </w:r>
          </w:p>
        </w:tc>
        <w:tc>
          <w:tcPr>
            <w:tcW w:w="578" w:type="pct"/>
            <w:tcBorders>
              <w:top w:val="single" w:sz="4" w:space="0" w:color="auto"/>
              <w:left w:val="single" w:sz="4" w:space="0" w:color="auto"/>
              <w:bottom w:val="single" w:sz="4" w:space="0" w:color="auto"/>
              <w:right w:val="single" w:sz="4" w:space="0" w:color="auto"/>
            </w:tcBorders>
          </w:tcPr>
          <w:p w14:paraId="2B92AA35" w14:textId="77777777" w:rsidR="00DD1289" w:rsidRPr="00B465E9" w:rsidRDefault="00DD1289" w:rsidP="00371B1A">
            <w:pPr>
              <w:pStyle w:val="Normal6a"/>
            </w:pPr>
            <w:r w:rsidRPr="00B465E9">
              <w:t>Output indicator</w:t>
            </w:r>
          </w:p>
        </w:tc>
        <w:tc>
          <w:tcPr>
            <w:tcW w:w="578" w:type="pct"/>
            <w:tcBorders>
              <w:top w:val="single" w:sz="4" w:space="0" w:color="auto"/>
              <w:left w:val="single" w:sz="4" w:space="0" w:color="auto"/>
              <w:bottom w:val="single" w:sz="4" w:space="0" w:color="auto"/>
              <w:right w:val="single" w:sz="4" w:space="0" w:color="auto"/>
            </w:tcBorders>
          </w:tcPr>
          <w:p w14:paraId="34987784" w14:textId="77777777" w:rsidR="00DD1289" w:rsidRPr="00B465E9" w:rsidRDefault="00DD1289" w:rsidP="00371B1A">
            <w:pPr>
              <w:pStyle w:val="Normal6a"/>
            </w:pPr>
            <w:r w:rsidRPr="00B465E9">
              <w:t>Result indicator</w:t>
            </w:r>
          </w:p>
        </w:tc>
      </w:tr>
      <w:tr w:rsidR="00DD1289" w:rsidRPr="00B465E9" w14:paraId="050CEFB3" w14:textId="77777777" w:rsidTr="00371B1A">
        <w:trPr>
          <w:trHeight w:val="280"/>
          <w:jc w:val="center"/>
        </w:trPr>
        <w:tc>
          <w:tcPr>
            <w:tcW w:w="468" w:type="pct"/>
            <w:tcBorders>
              <w:top w:val="single" w:sz="4" w:space="0" w:color="auto"/>
              <w:left w:val="single" w:sz="4" w:space="0" w:color="auto"/>
              <w:right w:val="single" w:sz="4" w:space="0" w:color="auto"/>
            </w:tcBorders>
          </w:tcPr>
          <w:p w14:paraId="6F76EC34" w14:textId="77777777" w:rsidR="00DD1289" w:rsidRPr="00B465E9" w:rsidRDefault="00DD1289" w:rsidP="00371B1A">
            <w:pPr>
              <w:pStyle w:val="Normal6a"/>
            </w:pPr>
            <w:r w:rsidRPr="00B465E9">
              <w:rPr>
                <w:noProof/>
              </w:rPr>
              <w:t>Energy</w:t>
            </w:r>
          </w:p>
        </w:tc>
        <w:tc>
          <w:tcPr>
            <w:tcW w:w="471" w:type="pct"/>
            <w:gridSpan w:val="2"/>
            <w:tcBorders>
              <w:top w:val="single" w:sz="4" w:space="0" w:color="auto"/>
              <w:left w:val="single" w:sz="4" w:space="0" w:color="auto"/>
              <w:right w:val="single" w:sz="4" w:space="0" w:color="auto"/>
            </w:tcBorders>
          </w:tcPr>
          <w:p w14:paraId="405082AC" w14:textId="77777777" w:rsidR="00DD1289" w:rsidRPr="00B465E9" w:rsidRDefault="00DD1289" w:rsidP="00371B1A">
            <w:pPr>
              <w:pStyle w:val="Normal6a"/>
            </w:pPr>
            <w:r w:rsidRPr="00B465E9">
              <w:rPr>
                <w:noProof/>
              </w:rPr>
              <w:t>Electricity generation</w:t>
            </w:r>
          </w:p>
        </w:tc>
        <w:tc>
          <w:tcPr>
            <w:tcW w:w="455" w:type="pct"/>
            <w:gridSpan w:val="2"/>
            <w:tcBorders>
              <w:top w:val="single" w:sz="4" w:space="0" w:color="auto"/>
              <w:left w:val="single" w:sz="4" w:space="0" w:color="auto"/>
              <w:right w:val="single" w:sz="4" w:space="0" w:color="auto"/>
            </w:tcBorders>
          </w:tcPr>
          <w:p w14:paraId="6BB1DD05" w14:textId="77777777" w:rsidR="00DD1289" w:rsidRPr="00B465E9" w:rsidRDefault="00DD1289" w:rsidP="00371B1A">
            <w:pPr>
              <w:pStyle w:val="Normal6a"/>
            </w:pPr>
            <w:r w:rsidRPr="00B465E9">
              <w:rPr>
                <w:noProof/>
              </w:rPr>
              <w:t>183</w:t>
            </w:r>
          </w:p>
        </w:tc>
        <w:tc>
          <w:tcPr>
            <w:tcW w:w="701" w:type="pct"/>
            <w:gridSpan w:val="2"/>
            <w:tcBorders>
              <w:top w:val="single" w:sz="4" w:space="0" w:color="auto"/>
              <w:left w:val="single" w:sz="4" w:space="0" w:color="auto"/>
              <w:right w:val="single" w:sz="4" w:space="0" w:color="auto"/>
            </w:tcBorders>
          </w:tcPr>
          <w:p w14:paraId="2178EF2C" w14:textId="77777777" w:rsidR="00DD1289" w:rsidRPr="00B465E9" w:rsidRDefault="00DD1289" w:rsidP="00371B1A">
            <w:pPr>
              <w:pStyle w:val="Normal6a"/>
            </w:pPr>
            <w:r w:rsidRPr="00B465E9">
              <w:rPr>
                <w:noProof/>
              </w:rPr>
              <w:t>Electricity generation from low-carbon hydrogen</w:t>
            </w:r>
          </w:p>
        </w:tc>
        <w:tc>
          <w:tcPr>
            <w:tcW w:w="449" w:type="pct"/>
            <w:tcBorders>
              <w:top w:val="single" w:sz="4" w:space="0" w:color="auto"/>
              <w:left w:val="single" w:sz="4" w:space="0" w:color="auto"/>
              <w:right w:val="single" w:sz="4" w:space="0" w:color="auto"/>
            </w:tcBorders>
          </w:tcPr>
          <w:p w14:paraId="377C2342" w14:textId="77777777" w:rsidR="00DD1289" w:rsidRPr="00B465E9" w:rsidRDefault="00DD1289" w:rsidP="00371B1A">
            <w:pPr>
              <w:pStyle w:val="Normal6a"/>
              <w:rPr>
                <w:b/>
                <w:bCs/>
                <w:i/>
                <w:iCs/>
              </w:rPr>
            </w:pPr>
            <w:r w:rsidRPr="00B465E9">
              <w:rPr>
                <w:b/>
                <w:bCs/>
                <w:i/>
                <w:iCs/>
                <w:noProof/>
              </w:rPr>
              <w:t>0%</w:t>
            </w:r>
          </w:p>
        </w:tc>
        <w:tc>
          <w:tcPr>
            <w:tcW w:w="430" w:type="pct"/>
            <w:tcBorders>
              <w:top w:val="single" w:sz="4" w:space="0" w:color="auto"/>
              <w:left w:val="single" w:sz="4" w:space="0" w:color="auto"/>
              <w:right w:val="single" w:sz="4" w:space="0" w:color="auto"/>
            </w:tcBorders>
          </w:tcPr>
          <w:p w14:paraId="30615E43" w14:textId="77777777" w:rsidR="00DD1289" w:rsidRPr="00B465E9" w:rsidRDefault="00DD1289" w:rsidP="00371B1A">
            <w:pPr>
              <w:pStyle w:val="Normal6a"/>
            </w:pPr>
            <w:r w:rsidRPr="00B465E9">
              <w:rPr>
                <w:noProof/>
              </w:rPr>
              <w:t>0%</w:t>
            </w:r>
          </w:p>
        </w:tc>
        <w:tc>
          <w:tcPr>
            <w:tcW w:w="426" w:type="pct"/>
            <w:tcBorders>
              <w:top w:val="single" w:sz="4" w:space="0" w:color="auto"/>
              <w:left w:val="single" w:sz="4" w:space="0" w:color="auto"/>
              <w:right w:val="single" w:sz="4" w:space="0" w:color="auto"/>
            </w:tcBorders>
          </w:tcPr>
          <w:p w14:paraId="226A0E87" w14:textId="77777777" w:rsidR="00DD1289" w:rsidRPr="00B465E9" w:rsidRDefault="00DD1289" w:rsidP="00371B1A">
            <w:pPr>
              <w:pStyle w:val="Normal6a"/>
            </w:pPr>
            <w:r w:rsidRPr="00B465E9">
              <w:rPr>
                <w:noProof/>
              </w:rPr>
              <w:t>0%</w:t>
            </w:r>
          </w:p>
        </w:tc>
        <w:tc>
          <w:tcPr>
            <w:tcW w:w="444" w:type="pct"/>
            <w:tcBorders>
              <w:top w:val="single" w:sz="4" w:space="0" w:color="auto"/>
              <w:left w:val="single" w:sz="4" w:space="0" w:color="auto"/>
              <w:right w:val="single" w:sz="4" w:space="0" w:color="auto"/>
            </w:tcBorders>
          </w:tcPr>
          <w:p w14:paraId="59BC10E1" w14:textId="77777777" w:rsidR="00DD1289" w:rsidRPr="00B465E9" w:rsidRDefault="00DD1289" w:rsidP="00371B1A">
            <w:pPr>
              <w:pStyle w:val="Normal6a"/>
            </w:pPr>
            <w:r w:rsidRPr="00B465E9">
              <w:rPr>
                <w:noProof/>
              </w:rPr>
              <w:t>0%</w:t>
            </w:r>
          </w:p>
        </w:tc>
        <w:tc>
          <w:tcPr>
            <w:tcW w:w="578" w:type="pct"/>
            <w:tcBorders>
              <w:top w:val="single" w:sz="4" w:space="0" w:color="auto"/>
              <w:left w:val="single" w:sz="4" w:space="0" w:color="auto"/>
              <w:right w:val="single" w:sz="4" w:space="0" w:color="auto"/>
            </w:tcBorders>
          </w:tcPr>
          <w:p w14:paraId="1EE07EA7" w14:textId="77777777" w:rsidR="00DD1289" w:rsidRPr="00B465E9" w:rsidRDefault="00DD1289" w:rsidP="00371B1A">
            <w:pPr>
              <w:pStyle w:val="Normal6a"/>
            </w:pPr>
            <w:r w:rsidRPr="00B465E9">
              <w:rPr>
                <w:noProof/>
              </w:rPr>
              <w:t>New or additional energy capacity installed in electricity production (MW) from low-carbon hydrogen;</w:t>
            </w:r>
          </w:p>
        </w:tc>
        <w:tc>
          <w:tcPr>
            <w:tcW w:w="578" w:type="pct"/>
            <w:tcBorders>
              <w:top w:val="single" w:sz="4" w:space="0" w:color="auto"/>
              <w:left w:val="single" w:sz="4" w:space="0" w:color="auto"/>
              <w:right w:val="single" w:sz="4" w:space="0" w:color="auto"/>
            </w:tcBorders>
          </w:tcPr>
          <w:p w14:paraId="25678A43" w14:textId="77777777" w:rsidR="00DD1289" w:rsidRPr="00B465E9" w:rsidRDefault="00DD1289" w:rsidP="00371B1A">
            <w:pPr>
              <w:pStyle w:val="Normal6a"/>
              <w:rPr>
                <w:noProof/>
              </w:rPr>
            </w:pPr>
            <w:r w:rsidRPr="00B465E9">
              <w:rPr>
                <w:noProof/>
              </w:rPr>
              <w:t>Annual GHG emissions avoided in tCO2e;</w:t>
            </w:r>
          </w:p>
          <w:p w14:paraId="102FEBA8" w14:textId="77777777" w:rsidR="00DD1289" w:rsidRPr="00B465E9" w:rsidRDefault="00DD1289" w:rsidP="00371B1A">
            <w:pPr>
              <w:pStyle w:val="Normal6a"/>
              <w:rPr>
                <w:noProof/>
              </w:rPr>
            </w:pPr>
            <w:r w:rsidRPr="00B465E9">
              <w:rPr>
                <w:noProof/>
              </w:rPr>
              <w:t>Pollutant reduction in tonnes (PM2.5 and NOx);</w:t>
            </w:r>
          </w:p>
          <w:p w14:paraId="1970522B" w14:textId="77777777" w:rsidR="00DD1289" w:rsidRPr="00B465E9" w:rsidRDefault="00DD1289" w:rsidP="00371B1A">
            <w:pPr>
              <w:pStyle w:val="Normal6a"/>
            </w:pPr>
            <w:r w:rsidRPr="00B465E9">
              <w:rPr>
                <w:noProof/>
              </w:rPr>
              <w:t>Number of people in third countries with access to electricity – by new access and improved access;</w:t>
            </w:r>
          </w:p>
        </w:tc>
      </w:tr>
    </w:tbl>
    <w:p w14:paraId="5C5462B8" w14:textId="77777777" w:rsidR="00DD1289" w:rsidRPr="00B465E9" w:rsidRDefault="00DD1289" w:rsidP="00DD1289">
      <w:pPr>
        <w:pStyle w:val="AmOrLang"/>
      </w:pPr>
      <w:r w:rsidRPr="00B465E9">
        <w:t xml:space="preserve">Or. </w:t>
      </w:r>
      <w:r w:rsidRPr="00B465E9">
        <w:rPr>
          <w:rStyle w:val="HideTWBExt"/>
          <w:rFonts w:eastAsiaTheme="majorEastAsia"/>
        </w:rPr>
        <w:t>&lt;Original&gt;</w:t>
      </w:r>
      <w:r w:rsidRPr="00B465E9">
        <w:rPr>
          <w:rStyle w:val="HideTWBInt"/>
        </w:rPr>
        <w:t>{EN}</w:t>
      </w:r>
      <w:proofErr w:type="spellStart"/>
      <w:r w:rsidRPr="00B465E9">
        <w:t>en</w:t>
      </w:r>
      <w:proofErr w:type="spellEnd"/>
      <w:r w:rsidRPr="00B465E9">
        <w:rPr>
          <w:rStyle w:val="HideTWBExt"/>
          <w:rFonts w:eastAsiaTheme="majorEastAsia"/>
        </w:rPr>
        <w:t>&lt;/Original&gt;</w:t>
      </w:r>
    </w:p>
    <w:p w14:paraId="2C5C0BA1" w14:textId="77777777" w:rsidR="00DD1289" w:rsidRPr="00B465E9" w:rsidRDefault="00DD1289" w:rsidP="00DD1289">
      <w:r w:rsidRPr="00B465E9">
        <w:rPr>
          <w:rStyle w:val="HideTWBExt"/>
          <w:rFonts w:eastAsiaTheme="majorEastAsia"/>
        </w:rPr>
        <w:t>&lt;/Amend&gt;</w:t>
      </w:r>
    </w:p>
    <w:p w14:paraId="6236F0B5" w14:textId="55F8D127"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401</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70BD4C0F" w14:textId="77777777" w:rsidR="00DD1289" w:rsidRPr="00B465E9" w:rsidRDefault="00DD1289" w:rsidP="00DD1289">
      <w:pPr>
        <w:pStyle w:val="NormalBold"/>
      </w:pPr>
      <w:r w:rsidRPr="00B465E9">
        <w:rPr>
          <w:rStyle w:val="HideTWBExt"/>
          <w:b w:val="0"/>
        </w:rPr>
        <w:t>&lt;RepeatBlock-By&gt;&lt;Members&gt;</w:t>
      </w:r>
      <w:r w:rsidRPr="00B465E9">
        <w:t>Rasmus Nordqvist</w:t>
      </w:r>
      <w:r w:rsidRPr="00B465E9">
        <w:rPr>
          <w:rStyle w:val="HideTWBExt"/>
          <w:b w:val="0"/>
        </w:rPr>
        <w:t>&lt;/Members&gt;</w:t>
      </w:r>
    </w:p>
    <w:p w14:paraId="291BC267" w14:textId="77777777" w:rsidR="00DD1289" w:rsidRPr="00B465E9" w:rsidRDefault="00DD1289" w:rsidP="00DD1289">
      <w:r w:rsidRPr="00B465E9">
        <w:rPr>
          <w:rStyle w:val="HideTWBExt"/>
        </w:rPr>
        <w:t>&lt;/RepeatBlock-By&gt;</w:t>
      </w:r>
    </w:p>
    <w:p w14:paraId="28FDB313"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27CBA896"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183</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374"/>
        <w:gridCol w:w="1693"/>
        <w:gridCol w:w="7"/>
        <w:gridCol w:w="1175"/>
        <w:gridCol w:w="7"/>
        <w:gridCol w:w="1687"/>
        <w:gridCol w:w="6"/>
        <w:gridCol w:w="1320"/>
        <w:gridCol w:w="1324"/>
        <w:gridCol w:w="1321"/>
        <w:gridCol w:w="1298"/>
        <w:gridCol w:w="1770"/>
        <w:gridCol w:w="1304"/>
      </w:tblGrid>
      <w:tr w:rsidR="00DD1289" w:rsidRPr="00B465E9" w14:paraId="22AFF018" w14:textId="77777777" w:rsidTr="00371B1A">
        <w:trPr>
          <w:jc w:val="center"/>
        </w:trPr>
        <w:tc>
          <w:tcPr>
            <w:tcW w:w="5000" w:type="pct"/>
            <w:gridSpan w:val="13"/>
          </w:tcPr>
          <w:p w14:paraId="4B0F3D50" w14:textId="77777777" w:rsidR="00DD1289" w:rsidRPr="00B465E9" w:rsidRDefault="00DD1289" w:rsidP="00371B1A">
            <w:pPr>
              <w:keepNext/>
            </w:pPr>
          </w:p>
        </w:tc>
      </w:tr>
      <w:tr w:rsidR="00DD1289" w:rsidRPr="00B465E9" w14:paraId="0E41BD51" w14:textId="77777777" w:rsidTr="00371B1A">
        <w:trPr>
          <w:jc w:val="center"/>
        </w:trPr>
        <w:tc>
          <w:tcPr>
            <w:tcW w:w="5000" w:type="pct"/>
            <w:gridSpan w:val="13"/>
            <w:tcBorders>
              <w:bottom w:val="single" w:sz="4" w:space="0" w:color="auto"/>
            </w:tcBorders>
          </w:tcPr>
          <w:p w14:paraId="529A8DE0" w14:textId="77777777" w:rsidR="00DD1289" w:rsidRPr="00B465E9" w:rsidRDefault="00DD1289" w:rsidP="00371B1A">
            <w:pPr>
              <w:pStyle w:val="AmColumnHeading"/>
              <w:keepNext/>
            </w:pPr>
            <w:r w:rsidRPr="00B465E9">
              <w:t>Text proposed by the Commission</w:t>
            </w:r>
          </w:p>
        </w:tc>
      </w:tr>
      <w:tr w:rsidR="00DD1289" w:rsidRPr="00B465E9" w14:paraId="4EA0315E" w14:textId="77777777" w:rsidTr="00371B1A">
        <w:trPr>
          <w:trHeight w:val="280"/>
          <w:jc w:val="center"/>
        </w:trPr>
        <w:tc>
          <w:tcPr>
            <w:tcW w:w="490" w:type="pct"/>
            <w:tcBorders>
              <w:top w:val="single" w:sz="4" w:space="0" w:color="auto"/>
              <w:left w:val="single" w:sz="4" w:space="0" w:color="auto"/>
              <w:right w:val="single" w:sz="4" w:space="0" w:color="auto"/>
            </w:tcBorders>
          </w:tcPr>
          <w:p w14:paraId="0B089855" w14:textId="77777777" w:rsidR="00DD1289" w:rsidRPr="00B465E9" w:rsidRDefault="00DD1289" w:rsidP="00371B1A">
            <w:pPr>
              <w:pStyle w:val="Normal6a"/>
            </w:pPr>
          </w:p>
        </w:tc>
        <w:tc>
          <w:tcPr>
            <w:tcW w:w="593" w:type="pct"/>
            <w:tcBorders>
              <w:top w:val="single" w:sz="4" w:space="0" w:color="auto"/>
              <w:left w:val="single" w:sz="4" w:space="0" w:color="auto"/>
              <w:right w:val="single" w:sz="4" w:space="0" w:color="auto"/>
            </w:tcBorders>
          </w:tcPr>
          <w:p w14:paraId="63C8A86D" w14:textId="77777777" w:rsidR="00DD1289" w:rsidRPr="00B465E9" w:rsidRDefault="00DD1289" w:rsidP="00371B1A">
            <w:pPr>
              <w:pStyle w:val="Normal6a"/>
            </w:pPr>
          </w:p>
        </w:tc>
        <w:tc>
          <w:tcPr>
            <w:tcW w:w="491" w:type="pct"/>
            <w:gridSpan w:val="2"/>
            <w:tcBorders>
              <w:top w:val="single" w:sz="4" w:space="0" w:color="auto"/>
              <w:left w:val="single" w:sz="4" w:space="0" w:color="auto"/>
              <w:right w:val="single" w:sz="4" w:space="0" w:color="auto"/>
            </w:tcBorders>
          </w:tcPr>
          <w:p w14:paraId="23F25C9A" w14:textId="77777777" w:rsidR="00DD1289" w:rsidRPr="00B465E9" w:rsidRDefault="00DD1289" w:rsidP="00371B1A">
            <w:pPr>
              <w:pStyle w:val="Normal6a"/>
            </w:pPr>
            <w:r w:rsidRPr="00B465E9">
              <w:t>#</w:t>
            </w:r>
          </w:p>
        </w:tc>
        <w:tc>
          <w:tcPr>
            <w:tcW w:w="491" w:type="pct"/>
            <w:gridSpan w:val="2"/>
            <w:tcBorders>
              <w:top w:val="single" w:sz="4" w:space="0" w:color="auto"/>
              <w:left w:val="single" w:sz="4" w:space="0" w:color="auto"/>
              <w:right w:val="single" w:sz="4" w:space="0" w:color="auto"/>
            </w:tcBorders>
          </w:tcPr>
          <w:p w14:paraId="23D75537" w14:textId="77777777" w:rsidR="00DD1289" w:rsidRPr="00B465E9" w:rsidRDefault="00DD1289" w:rsidP="00371B1A">
            <w:pPr>
              <w:pStyle w:val="Normal6a"/>
            </w:pPr>
          </w:p>
        </w:tc>
        <w:tc>
          <w:tcPr>
            <w:tcW w:w="491" w:type="pct"/>
            <w:gridSpan w:val="2"/>
            <w:tcBorders>
              <w:top w:val="single" w:sz="4" w:space="0" w:color="auto"/>
              <w:left w:val="single" w:sz="4" w:space="0" w:color="auto"/>
              <w:right w:val="single" w:sz="4" w:space="0" w:color="auto"/>
            </w:tcBorders>
          </w:tcPr>
          <w:p w14:paraId="16ECED95" w14:textId="77777777" w:rsidR="00DD1289" w:rsidRPr="00B465E9" w:rsidRDefault="00DD1289" w:rsidP="00371B1A">
            <w:pPr>
              <w:pStyle w:val="Normal6a"/>
            </w:pPr>
          </w:p>
        </w:tc>
        <w:tc>
          <w:tcPr>
            <w:tcW w:w="492" w:type="pct"/>
            <w:tcBorders>
              <w:top w:val="single" w:sz="4" w:space="0" w:color="auto"/>
              <w:left w:val="single" w:sz="4" w:space="0" w:color="auto"/>
              <w:right w:val="single" w:sz="4" w:space="0" w:color="auto"/>
            </w:tcBorders>
          </w:tcPr>
          <w:p w14:paraId="1A63355D" w14:textId="77777777" w:rsidR="00DD1289" w:rsidRPr="00B465E9" w:rsidRDefault="00DD1289" w:rsidP="00371B1A">
            <w:pPr>
              <w:pStyle w:val="Normal6a"/>
            </w:pPr>
          </w:p>
        </w:tc>
        <w:tc>
          <w:tcPr>
            <w:tcW w:w="491" w:type="pct"/>
            <w:tcBorders>
              <w:top w:val="single" w:sz="4" w:space="0" w:color="auto"/>
              <w:left w:val="single" w:sz="4" w:space="0" w:color="auto"/>
              <w:right w:val="single" w:sz="4" w:space="0" w:color="auto"/>
            </w:tcBorders>
          </w:tcPr>
          <w:p w14:paraId="6B02E828" w14:textId="77777777" w:rsidR="00DD1289" w:rsidRPr="00B465E9" w:rsidRDefault="00DD1289" w:rsidP="00371B1A">
            <w:pPr>
              <w:pStyle w:val="Normal6a"/>
            </w:pPr>
          </w:p>
        </w:tc>
        <w:tc>
          <w:tcPr>
            <w:tcW w:w="483" w:type="pct"/>
            <w:tcBorders>
              <w:top w:val="single" w:sz="4" w:space="0" w:color="auto"/>
              <w:left w:val="single" w:sz="4" w:space="0" w:color="auto"/>
              <w:right w:val="single" w:sz="4" w:space="0" w:color="auto"/>
            </w:tcBorders>
          </w:tcPr>
          <w:p w14:paraId="69912949" w14:textId="77777777" w:rsidR="00DD1289" w:rsidRPr="00B465E9" w:rsidRDefault="00DD1289" w:rsidP="00371B1A">
            <w:pPr>
              <w:pStyle w:val="Normal6a"/>
            </w:pPr>
          </w:p>
        </w:tc>
        <w:tc>
          <w:tcPr>
            <w:tcW w:w="491" w:type="pct"/>
            <w:tcBorders>
              <w:top w:val="single" w:sz="4" w:space="0" w:color="auto"/>
              <w:left w:val="single" w:sz="4" w:space="0" w:color="auto"/>
              <w:right w:val="single" w:sz="4" w:space="0" w:color="auto"/>
            </w:tcBorders>
          </w:tcPr>
          <w:p w14:paraId="00E9BEF3" w14:textId="77777777" w:rsidR="00DD1289" w:rsidRPr="00B465E9" w:rsidRDefault="00DD1289" w:rsidP="00371B1A">
            <w:pPr>
              <w:pStyle w:val="Normal6a"/>
            </w:pPr>
          </w:p>
        </w:tc>
        <w:tc>
          <w:tcPr>
            <w:tcW w:w="487" w:type="pct"/>
            <w:tcBorders>
              <w:top w:val="single" w:sz="4" w:space="0" w:color="auto"/>
              <w:left w:val="single" w:sz="4" w:space="0" w:color="auto"/>
              <w:right w:val="single" w:sz="4" w:space="0" w:color="auto"/>
            </w:tcBorders>
          </w:tcPr>
          <w:p w14:paraId="224F1332" w14:textId="77777777" w:rsidR="00DD1289" w:rsidRPr="00B465E9" w:rsidRDefault="00DD1289" w:rsidP="00371B1A">
            <w:pPr>
              <w:pStyle w:val="Normal6a"/>
            </w:pPr>
          </w:p>
        </w:tc>
      </w:tr>
      <w:tr w:rsidR="00DD1289" w:rsidRPr="00B465E9" w14:paraId="683DA12F" w14:textId="77777777" w:rsidTr="00371B1A">
        <w:trPr>
          <w:trHeight w:val="280"/>
          <w:jc w:val="center"/>
        </w:trPr>
        <w:tc>
          <w:tcPr>
            <w:tcW w:w="490" w:type="pct"/>
            <w:tcBorders>
              <w:top w:val="single" w:sz="4" w:space="0" w:color="auto"/>
              <w:left w:val="single" w:sz="4" w:space="0" w:color="auto"/>
              <w:right w:val="single" w:sz="4" w:space="0" w:color="auto"/>
            </w:tcBorders>
          </w:tcPr>
          <w:p w14:paraId="7292BE12" w14:textId="77777777" w:rsidR="00DD1289" w:rsidRPr="00B465E9" w:rsidRDefault="00DD1289" w:rsidP="00371B1A">
            <w:pPr>
              <w:pStyle w:val="Normal6a"/>
            </w:pPr>
            <w:r w:rsidRPr="00B465E9">
              <w:t>Energy</w:t>
            </w:r>
          </w:p>
        </w:tc>
        <w:tc>
          <w:tcPr>
            <w:tcW w:w="593" w:type="pct"/>
            <w:tcBorders>
              <w:top w:val="single" w:sz="4" w:space="0" w:color="auto"/>
              <w:left w:val="single" w:sz="4" w:space="0" w:color="auto"/>
              <w:right w:val="single" w:sz="4" w:space="0" w:color="auto"/>
            </w:tcBorders>
          </w:tcPr>
          <w:p w14:paraId="0292B5AC" w14:textId="77777777" w:rsidR="00DD1289" w:rsidRPr="00B465E9" w:rsidRDefault="00DD1289" w:rsidP="00371B1A">
            <w:pPr>
              <w:pStyle w:val="Normal6a"/>
            </w:pPr>
            <w:r w:rsidRPr="00B465E9">
              <w:t>Electricity generation</w:t>
            </w:r>
          </w:p>
        </w:tc>
        <w:tc>
          <w:tcPr>
            <w:tcW w:w="491" w:type="pct"/>
            <w:gridSpan w:val="2"/>
            <w:tcBorders>
              <w:top w:val="single" w:sz="4" w:space="0" w:color="auto"/>
              <w:left w:val="single" w:sz="4" w:space="0" w:color="auto"/>
              <w:right w:val="single" w:sz="4" w:space="0" w:color="auto"/>
            </w:tcBorders>
          </w:tcPr>
          <w:p w14:paraId="51504826" w14:textId="77777777" w:rsidR="00DD1289" w:rsidRPr="00B465E9" w:rsidRDefault="00DD1289" w:rsidP="00371B1A">
            <w:pPr>
              <w:pStyle w:val="Normal6a"/>
            </w:pPr>
            <w:r w:rsidRPr="00B465E9">
              <w:t>183</w:t>
            </w:r>
          </w:p>
        </w:tc>
        <w:tc>
          <w:tcPr>
            <w:tcW w:w="491" w:type="pct"/>
            <w:gridSpan w:val="2"/>
            <w:tcBorders>
              <w:top w:val="single" w:sz="4" w:space="0" w:color="auto"/>
              <w:left w:val="single" w:sz="4" w:space="0" w:color="auto"/>
              <w:right w:val="single" w:sz="4" w:space="0" w:color="auto"/>
            </w:tcBorders>
          </w:tcPr>
          <w:p w14:paraId="0FECAA49" w14:textId="77777777" w:rsidR="00DD1289" w:rsidRPr="00B465E9" w:rsidRDefault="00DD1289" w:rsidP="00371B1A">
            <w:pPr>
              <w:pStyle w:val="Normal6a"/>
            </w:pPr>
            <w:r w:rsidRPr="00B465E9">
              <w:t>Electricity generation from low-carbon hydrogen</w:t>
            </w:r>
          </w:p>
        </w:tc>
        <w:tc>
          <w:tcPr>
            <w:tcW w:w="491" w:type="pct"/>
            <w:gridSpan w:val="2"/>
            <w:tcBorders>
              <w:top w:val="single" w:sz="4" w:space="0" w:color="auto"/>
              <w:left w:val="single" w:sz="4" w:space="0" w:color="auto"/>
              <w:right w:val="single" w:sz="4" w:space="0" w:color="auto"/>
            </w:tcBorders>
          </w:tcPr>
          <w:p w14:paraId="054D59C9" w14:textId="77777777" w:rsidR="00DD1289" w:rsidRPr="00B465E9" w:rsidRDefault="00DD1289" w:rsidP="00371B1A">
            <w:pPr>
              <w:pStyle w:val="Normal6a"/>
              <w:rPr>
                <w:b/>
                <w:bCs/>
                <w:i/>
                <w:iCs/>
              </w:rPr>
            </w:pPr>
            <w:r w:rsidRPr="00B465E9">
              <w:rPr>
                <w:b/>
                <w:bCs/>
                <w:i/>
                <w:iCs/>
              </w:rPr>
              <w:t>40%</w:t>
            </w:r>
          </w:p>
        </w:tc>
        <w:tc>
          <w:tcPr>
            <w:tcW w:w="492" w:type="pct"/>
            <w:tcBorders>
              <w:top w:val="single" w:sz="4" w:space="0" w:color="auto"/>
              <w:left w:val="single" w:sz="4" w:space="0" w:color="auto"/>
              <w:right w:val="single" w:sz="4" w:space="0" w:color="auto"/>
            </w:tcBorders>
          </w:tcPr>
          <w:p w14:paraId="037A2E65" w14:textId="77777777" w:rsidR="00DD1289" w:rsidRPr="00B465E9" w:rsidRDefault="00DD1289" w:rsidP="00371B1A">
            <w:pPr>
              <w:pStyle w:val="Normal6a"/>
            </w:pPr>
            <w:r w:rsidRPr="00B465E9">
              <w:t>0%</w:t>
            </w:r>
          </w:p>
        </w:tc>
        <w:tc>
          <w:tcPr>
            <w:tcW w:w="491" w:type="pct"/>
            <w:tcBorders>
              <w:top w:val="single" w:sz="4" w:space="0" w:color="auto"/>
              <w:left w:val="single" w:sz="4" w:space="0" w:color="auto"/>
              <w:right w:val="single" w:sz="4" w:space="0" w:color="auto"/>
            </w:tcBorders>
          </w:tcPr>
          <w:p w14:paraId="015278EA" w14:textId="77777777" w:rsidR="00DD1289" w:rsidRPr="00B465E9" w:rsidRDefault="00DD1289" w:rsidP="00371B1A">
            <w:pPr>
              <w:pStyle w:val="Normal6a"/>
            </w:pPr>
            <w:r w:rsidRPr="00B465E9">
              <w:t>0%</w:t>
            </w:r>
          </w:p>
        </w:tc>
        <w:tc>
          <w:tcPr>
            <w:tcW w:w="483" w:type="pct"/>
            <w:tcBorders>
              <w:top w:val="single" w:sz="4" w:space="0" w:color="auto"/>
              <w:left w:val="single" w:sz="4" w:space="0" w:color="auto"/>
              <w:right w:val="single" w:sz="4" w:space="0" w:color="auto"/>
            </w:tcBorders>
          </w:tcPr>
          <w:p w14:paraId="53F56087" w14:textId="77777777" w:rsidR="00DD1289" w:rsidRPr="00B465E9" w:rsidRDefault="00DD1289" w:rsidP="00371B1A">
            <w:pPr>
              <w:pStyle w:val="Normal6a"/>
            </w:pPr>
            <w:r w:rsidRPr="00B465E9">
              <w:t>0%</w:t>
            </w:r>
          </w:p>
        </w:tc>
        <w:tc>
          <w:tcPr>
            <w:tcW w:w="491" w:type="pct"/>
            <w:tcBorders>
              <w:top w:val="single" w:sz="4" w:space="0" w:color="auto"/>
              <w:left w:val="single" w:sz="4" w:space="0" w:color="auto"/>
              <w:right w:val="single" w:sz="4" w:space="0" w:color="auto"/>
            </w:tcBorders>
          </w:tcPr>
          <w:p w14:paraId="07850BBD" w14:textId="77777777" w:rsidR="00DD1289" w:rsidRPr="00B465E9" w:rsidRDefault="00DD1289" w:rsidP="00371B1A">
            <w:pPr>
              <w:pStyle w:val="Normal6a"/>
            </w:pPr>
            <w:r w:rsidRPr="00B465E9">
              <w:t>•</w:t>
            </w:r>
            <w:r w:rsidRPr="00B465E9">
              <w:tab/>
              <w:t>New or additional energy capacity installed in electricity production (MW) from low-carbon hydrogen;</w:t>
            </w:r>
          </w:p>
        </w:tc>
        <w:tc>
          <w:tcPr>
            <w:tcW w:w="487" w:type="pct"/>
            <w:tcBorders>
              <w:top w:val="single" w:sz="4" w:space="0" w:color="auto"/>
              <w:left w:val="single" w:sz="4" w:space="0" w:color="auto"/>
              <w:right w:val="single" w:sz="4" w:space="0" w:color="auto"/>
            </w:tcBorders>
          </w:tcPr>
          <w:p w14:paraId="162017CC" w14:textId="77777777" w:rsidR="00DD1289" w:rsidRPr="00B465E9" w:rsidRDefault="00DD1289" w:rsidP="00371B1A">
            <w:pPr>
              <w:pStyle w:val="Normal6a"/>
            </w:pPr>
          </w:p>
        </w:tc>
      </w:tr>
      <w:tr w:rsidR="00DD1289" w:rsidRPr="00B465E9" w14:paraId="5DE3AFC5" w14:textId="77777777" w:rsidTr="00371B1A">
        <w:trPr>
          <w:jc w:val="center"/>
        </w:trPr>
        <w:tc>
          <w:tcPr>
            <w:tcW w:w="5000" w:type="pct"/>
            <w:gridSpan w:val="13"/>
            <w:tcBorders>
              <w:top w:val="single" w:sz="4" w:space="0" w:color="auto"/>
            </w:tcBorders>
          </w:tcPr>
          <w:p w14:paraId="1F5D6B22" w14:textId="77777777" w:rsidR="00DD1289" w:rsidRPr="00B465E9" w:rsidRDefault="00DD1289" w:rsidP="00371B1A">
            <w:pPr>
              <w:pStyle w:val="Normal6a"/>
            </w:pPr>
          </w:p>
        </w:tc>
      </w:tr>
      <w:tr w:rsidR="00DD1289" w:rsidRPr="00B465E9" w14:paraId="29077E1D" w14:textId="77777777" w:rsidTr="00371B1A">
        <w:trPr>
          <w:jc w:val="center"/>
        </w:trPr>
        <w:tc>
          <w:tcPr>
            <w:tcW w:w="5000" w:type="pct"/>
            <w:gridSpan w:val="13"/>
            <w:tcBorders>
              <w:bottom w:val="single" w:sz="4" w:space="0" w:color="auto"/>
            </w:tcBorders>
          </w:tcPr>
          <w:p w14:paraId="02DB1028" w14:textId="77777777" w:rsidR="00DD1289" w:rsidRPr="00B465E9" w:rsidRDefault="00DD1289" w:rsidP="00371B1A">
            <w:pPr>
              <w:pStyle w:val="Normal6a"/>
              <w:jc w:val="center"/>
              <w:rPr>
                <w:i/>
                <w:iCs/>
              </w:rPr>
            </w:pPr>
            <w:r w:rsidRPr="00B465E9">
              <w:rPr>
                <w:i/>
                <w:iCs/>
              </w:rPr>
              <w:t>Amendment</w:t>
            </w:r>
          </w:p>
        </w:tc>
      </w:tr>
      <w:tr w:rsidR="00DD1289" w:rsidRPr="00B465E9" w14:paraId="28166F5F" w14:textId="77777777" w:rsidTr="00371B1A">
        <w:trPr>
          <w:trHeight w:val="280"/>
          <w:jc w:val="center"/>
        </w:trPr>
        <w:tc>
          <w:tcPr>
            <w:tcW w:w="490" w:type="pct"/>
            <w:tcBorders>
              <w:top w:val="single" w:sz="4" w:space="0" w:color="auto"/>
              <w:left w:val="single" w:sz="4" w:space="0" w:color="auto"/>
              <w:bottom w:val="single" w:sz="4" w:space="0" w:color="auto"/>
              <w:right w:val="single" w:sz="4" w:space="0" w:color="auto"/>
            </w:tcBorders>
          </w:tcPr>
          <w:p w14:paraId="1F7DDF21" w14:textId="77777777" w:rsidR="00DD1289" w:rsidRPr="00B465E9" w:rsidRDefault="00DD1289" w:rsidP="00371B1A">
            <w:pPr>
              <w:pStyle w:val="Normal6a"/>
            </w:pPr>
          </w:p>
        </w:tc>
        <w:tc>
          <w:tcPr>
            <w:tcW w:w="595" w:type="pct"/>
            <w:gridSpan w:val="2"/>
            <w:tcBorders>
              <w:top w:val="single" w:sz="4" w:space="0" w:color="auto"/>
              <w:left w:val="single" w:sz="4" w:space="0" w:color="auto"/>
              <w:bottom w:val="single" w:sz="4" w:space="0" w:color="auto"/>
              <w:right w:val="single" w:sz="4" w:space="0" w:color="auto"/>
            </w:tcBorders>
          </w:tcPr>
          <w:p w14:paraId="3AE5AF22" w14:textId="77777777" w:rsidR="00DD1289" w:rsidRPr="00B465E9" w:rsidRDefault="00DD1289" w:rsidP="00371B1A">
            <w:pPr>
              <w:pStyle w:val="Normal6a"/>
            </w:pPr>
          </w:p>
        </w:tc>
        <w:tc>
          <w:tcPr>
            <w:tcW w:w="491" w:type="pct"/>
            <w:gridSpan w:val="2"/>
            <w:tcBorders>
              <w:top w:val="single" w:sz="4" w:space="0" w:color="auto"/>
              <w:left w:val="single" w:sz="4" w:space="0" w:color="auto"/>
              <w:bottom w:val="single" w:sz="4" w:space="0" w:color="auto"/>
              <w:right w:val="single" w:sz="4" w:space="0" w:color="auto"/>
            </w:tcBorders>
          </w:tcPr>
          <w:p w14:paraId="187C8365" w14:textId="77777777" w:rsidR="00DD1289" w:rsidRPr="00B465E9" w:rsidRDefault="00DD1289" w:rsidP="00371B1A">
            <w:pPr>
              <w:pStyle w:val="Normal6a"/>
            </w:pPr>
            <w:r w:rsidRPr="00B465E9">
              <w:t>#</w:t>
            </w:r>
          </w:p>
        </w:tc>
        <w:tc>
          <w:tcPr>
            <w:tcW w:w="491" w:type="pct"/>
            <w:gridSpan w:val="2"/>
            <w:tcBorders>
              <w:top w:val="single" w:sz="4" w:space="0" w:color="auto"/>
              <w:left w:val="single" w:sz="4" w:space="0" w:color="auto"/>
              <w:bottom w:val="single" w:sz="4" w:space="0" w:color="auto"/>
              <w:right w:val="single" w:sz="4" w:space="0" w:color="auto"/>
            </w:tcBorders>
          </w:tcPr>
          <w:p w14:paraId="7BC97D93" w14:textId="77777777" w:rsidR="00DD1289" w:rsidRPr="00B465E9" w:rsidRDefault="00DD1289" w:rsidP="00371B1A">
            <w:pPr>
              <w:pStyle w:val="Normal6a"/>
            </w:pPr>
          </w:p>
        </w:tc>
        <w:tc>
          <w:tcPr>
            <w:tcW w:w="491" w:type="pct"/>
            <w:tcBorders>
              <w:top w:val="single" w:sz="4" w:space="0" w:color="auto"/>
              <w:left w:val="single" w:sz="4" w:space="0" w:color="auto"/>
              <w:bottom w:val="single" w:sz="4" w:space="0" w:color="auto"/>
              <w:right w:val="single" w:sz="4" w:space="0" w:color="auto"/>
            </w:tcBorders>
          </w:tcPr>
          <w:p w14:paraId="7BE35FF8" w14:textId="77777777" w:rsidR="00DD1289" w:rsidRPr="00B465E9" w:rsidRDefault="00DD1289" w:rsidP="00371B1A">
            <w:pPr>
              <w:pStyle w:val="Normal6a"/>
            </w:pPr>
          </w:p>
        </w:tc>
        <w:tc>
          <w:tcPr>
            <w:tcW w:w="490" w:type="pct"/>
            <w:tcBorders>
              <w:top w:val="single" w:sz="4" w:space="0" w:color="auto"/>
              <w:left w:val="single" w:sz="4" w:space="0" w:color="auto"/>
              <w:bottom w:val="single" w:sz="4" w:space="0" w:color="auto"/>
              <w:right w:val="single" w:sz="4" w:space="0" w:color="auto"/>
            </w:tcBorders>
          </w:tcPr>
          <w:p w14:paraId="5CE598C4" w14:textId="77777777" w:rsidR="00DD1289" w:rsidRPr="00B465E9" w:rsidRDefault="00DD1289" w:rsidP="00371B1A">
            <w:pPr>
              <w:pStyle w:val="Normal6a"/>
            </w:pPr>
          </w:p>
        </w:tc>
        <w:tc>
          <w:tcPr>
            <w:tcW w:w="491" w:type="pct"/>
            <w:tcBorders>
              <w:top w:val="single" w:sz="4" w:space="0" w:color="auto"/>
              <w:left w:val="single" w:sz="4" w:space="0" w:color="auto"/>
              <w:bottom w:val="single" w:sz="4" w:space="0" w:color="auto"/>
              <w:right w:val="single" w:sz="4" w:space="0" w:color="auto"/>
            </w:tcBorders>
          </w:tcPr>
          <w:p w14:paraId="6F2271CA" w14:textId="77777777" w:rsidR="00DD1289" w:rsidRPr="00B465E9" w:rsidRDefault="00DD1289" w:rsidP="00371B1A">
            <w:pPr>
              <w:pStyle w:val="Normal6a"/>
            </w:pPr>
          </w:p>
        </w:tc>
        <w:tc>
          <w:tcPr>
            <w:tcW w:w="483" w:type="pct"/>
            <w:tcBorders>
              <w:top w:val="single" w:sz="4" w:space="0" w:color="auto"/>
              <w:left w:val="single" w:sz="4" w:space="0" w:color="auto"/>
              <w:bottom w:val="single" w:sz="4" w:space="0" w:color="auto"/>
              <w:right w:val="single" w:sz="4" w:space="0" w:color="auto"/>
            </w:tcBorders>
          </w:tcPr>
          <w:p w14:paraId="17744361" w14:textId="77777777" w:rsidR="00DD1289" w:rsidRPr="00B465E9" w:rsidRDefault="00DD1289" w:rsidP="00371B1A">
            <w:pPr>
              <w:pStyle w:val="Normal6a"/>
            </w:pPr>
          </w:p>
        </w:tc>
        <w:tc>
          <w:tcPr>
            <w:tcW w:w="491" w:type="pct"/>
            <w:tcBorders>
              <w:top w:val="single" w:sz="4" w:space="0" w:color="auto"/>
              <w:left w:val="single" w:sz="4" w:space="0" w:color="auto"/>
              <w:bottom w:val="single" w:sz="4" w:space="0" w:color="auto"/>
              <w:right w:val="single" w:sz="4" w:space="0" w:color="auto"/>
            </w:tcBorders>
          </w:tcPr>
          <w:p w14:paraId="6249906A" w14:textId="77777777" w:rsidR="00DD1289" w:rsidRPr="00B465E9" w:rsidRDefault="00DD1289" w:rsidP="00371B1A">
            <w:pPr>
              <w:pStyle w:val="Normal6a"/>
            </w:pPr>
          </w:p>
        </w:tc>
        <w:tc>
          <w:tcPr>
            <w:tcW w:w="487" w:type="pct"/>
            <w:tcBorders>
              <w:top w:val="single" w:sz="4" w:space="0" w:color="auto"/>
              <w:left w:val="single" w:sz="4" w:space="0" w:color="auto"/>
              <w:bottom w:val="single" w:sz="4" w:space="0" w:color="auto"/>
              <w:right w:val="single" w:sz="4" w:space="0" w:color="auto"/>
            </w:tcBorders>
          </w:tcPr>
          <w:p w14:paraId="3B362AD8" w14:textId="77777777" w:rsidR="00DD1289" w:rsidRPr="00B465E9" w:rsidRDefault="00DD1289" w:rsidP="00371B1A">
            <w:pPr>
              <w:pStyle w:val="Normal6a"/>
            </w:pPr>
          </w:p>
        </w:tc>
      </w:tr>
      <w:tr w:rsidR="00DD1289" w:rsidRPr="00B465E9" w14:paraId="7D7DB626" w14:textId="77777777" w:rsidTr="00371B1A">
        <w:trPr>
          <w:trHeight w:val="280"/>
          <w:jc w:val="center"/>
        </w:trPr>
        <w:tc>
          <w:tcPr>
            <w:tcW w:w="490" w:type="pct"/>
            <w:tcBorders>
              <w:top w:val="single" w:sz="4" w:space="0" w:color="auto"/>
              <w:left w:val="single" w:sz="4" w:space="0" w:color="auto"/>
              <w:right w:val="single" w:sz="4" w:space="0" w:color="auto"/>
            </w:tcBorders>
          </w:tcPr>
          <w:p w14:paraId="7FBB4D40" w14:textId="77777777" w:rsidR="00DD1289" w:rsidRPr="00B465E9" w:rsidRDefault="00DD1289" w:rsidP="00371B1A">
            <w:pPr>
              <w:pStyle w:val="Normal6a"/>
            </w:pPr>
            <w:r w:rsidRPr="00B465E9">
              <w:t>Energy</w:t>
            </w:r>
          </w:p>
        </w:tc>
        <w:tc>
          <w:tcPr>
            <w:tcW w:w="595" w:type="pct"/>
            <w:gridSpan w:val="2"/>
            <w:tcBorders>
              <w:top w:val="single" w:sz="4" w:space="0" w:color="auto"/>
              <w:left w:val="single" w:sz="4" w:space="0" w:color="auto"/>
              <w:right w:val="single" w:sz="4" w:space="0" w:color="auto"/>
            </w:tcBorders>
          </w:tcPr>
          <w:p w14:paraId="4F8F83DD" w14:textId="77777777" w:rsidR="00DD1289" w:rsidRPr="00B465E9" w:rsidRDefault="00DD1289" w:rsidP="00371B1A">
            <w:pPr>
              <w:pStyle w:val="Normal6a"/>
            </w:pPr>
            <w:r w:rsidRPr="00B465E9">
              <w:t>Electricity generation</w:t>
            </w:r>
          </w:p>
        </w:tc>
        <w:tc>
          <w:tcPr>
            <w:tcW w:w="491" w:type="pct"/>
            <w:gridSpan w:val="2"/>
            <w:tcBorders>
              <w:top w:val="single" w:sz="4" w:space="0" w:color="auto"/>
              <w:left w:val="single" w:sz="4" w:space="0" w:color="auto"/>
              <w:right w:val="single" w:sz="4" w:space="0" w:color="auto"/>
            </w:tcBorders>
          </w:tcPr>
          <w:p w14:paraId="4FC2999D" w14:textId="77777777" w:rsidR="00DD1289" w:rsidRPr="00B465E9" w:rsidRDefault="00DD1289" w:rsidP="00371B1A">
            <w:pPr>
              <w:pStyle w:val="Normal6a"/>
            </w:pPr>
            <w:r w:rsidRPr="00B465E9">
              <w:t>183</w:t>
            </w:r>
          </w:p>
        </w:tc>
        <w:tc>
          <w:tcPr>
            <w:tcW w:w="491" w:type="pct"/>
            <w:gridSpan w:val="2"/>
            <w:tcBorders>
              <w:top w:val="single" w:sz="4" w:space="0" w:color="auto"/>
              <w:left w:val="single" w:sz="4" w:space="0" w:color="auto"/>
              <w:right w:val="single" w:sz="4" w:space="0" w:color="auto"/>
            </w:tcBorders>
          </w:tcPr>
          <w:p w14:paraId="778BFE30" w14:textId="77777777" w:rsidR="00DD1289" w:rsidRPr="00B465E9" w:rsidRDefault="00DD1289" w:rsidP="00371B1A">
            <w:pPr>
              <w:pStyle w:val="Normal6a"/>
            </w:pPr>
            <w:r w:rsidRPr="00B465E9">
              <w:t>Electricity generation from low-carbon hydrogen</w:t>
            </w:r>
          </w:p>
        </w:tc>
        <w:tc>
          <w:tcPr>
            <w:tcW w:w="491" w:type="pct"/>
            <w:tcBorders>
              <w:top w:val="single" w:sz="4" w:space="0" w:color="auto"/>
              <w:left w:val="single" w:sz="4" w:space="0" w:color="auto"/>
              <w:right w:val="single" w:sz="4" w:space="0" w:color="auto"/>
            </w:tcBorders>
          </w:tcPr>
          <w:p w14:paraId="50A375B1" w14:textId="77777777" w:rsidR="00DD1289" w:rsidRPr="00B465E9" w:rsidRDefault="00DD1289" w:rsidP="00371B1A">
            <w:pPr>
              <w:pStyle w:val="Normal6a"/>
              <w:rPr>
                <w:b/>
                <w:bCs/>
                <w:i/>
                <w:iCs/>
              </w:rPr>
            </w:pPr>
            <w:r w:rsidRPr="00B465E9">
              <w:rPr>
                <w:b/>
                <w:bCs/>
                <w:i/>
                <w:iCs/>
              </w:rPr>
              <w:t>0%</w:t>
            </w:r>
          </w:p>
        </w:tc>
        <w:tc>
          <w:tcPr>
            <w:tcW w:w="490" w:type="pct"/>
            <w:tcBorders>
              <w:top w:val="single" w:sz="4" w:space="0" w:color="auto"/>
              <w:left w:val="single" w:sz="4" w:space="0" w:color="auto"/>
              <w:right w:val="single" w:sz="4" w:space="0" w:color="auto"/>
            </w:tcBorders>
          </w:tcPr>
          <w:p w14:paraId="29E6E3B0" w14:textId="77777777" w:rsidR="00DD1289" w:rsidRPr="00B465E9" w:rsidRDefault="00DD1289" w:rsidP="00371B1A">
            <w:pPr>
              <w:pStyle w:val="Normal6a"/>
            </w:pPr>
            <w:r w:rsidRPr="00B465E9">
              <w:t>0%</w:t>
            </w:r>
          </w:p>
        </w:tc>
        <w:tc>
          <w:tcPr>
            <w:tcW w:w="491" w:type="pct"/>
            <w:tcBorders>
              <w:top w:val="single" w:sz="4" w:space="0" w:color="auto"/>
              <w:left w:val="single" w:sz="4" w:space="0" w:color="auto"/>
              <w:right w:val="single" w:sz="4" w:space="0" w:color="auto"/>
            </w:tcBorders>
          </w:tcPr>
          <w:p w14:paraId="19B9AF5B" w14:textId="77777777" w:rsidR="00DD1289" w:rsidRPr="00B465E9" w:rsidRDefault="00DD1289" w:rsidP="00371B1A">
            <w:pPr>
              <w:pStyle w:val="Normal6a"/>
            </w:pPr>
            <w:r w:rsidRPr="00B465E9">
              <w:t>0%</w:t>
            </w:r>
          </w:p>
        </w:tc>
        <w:tc>
          <w:tcPr>
            <w:tcW w:w="483" w:type="pct"/>
            <w:tcBorders>
              <w:top w:val="single" w:sz="4" w:space="0" w:color="auto"/>
              <w:left w:val="single" w:sz="4" w:space="0" w:color="auto"/>
              <w:right w:val="single" w:sz="4" w:space="0" w:color="auto"/>
            </w:tcBorders>
          </w:tcPr>
          <w:p w14:paraId="0388F66D" w14:textId="77777777" w:rsidR="00DD1289" w:rsidRPr="00B465E9" w:rsidRDefault="00DD1289" w:rsidP="00371B1A">
            <w:pPr>
              <w:pStyle w:val="Normal6a"/>
            </w:pPr>
            <w:r w:rsidRPr="00B465E9">
              <w:t>0%</w:t>
            </w:r>
          </w:p>
        </w:tc>
        <w:tc>
          <w:tcPr>
            <w:tcW w:w="491" w:type="pct"/>
            <w:tcBorders>
              <w:top w:val="single" w:sz="4" w:space="0" w:color="auto"/>
              <w:left w:val="single" w:sz="4" w:space="0" w:color="auto"/>
              <w:right w:val="single" w:sz="4" w:space="0" w:color="auto"/>
            </w:tcBorders>
          </w:tcPr>
          <w:p w14:paraId="38626833" w14:textId="77777777" w:rsidR="00DD1289" w:rsidRPr="00B465E9" w:rsidRDefault="00DD1289" w:rsidP="00371B1A">
            <w:pPr>
              <w:pStyle w:val="Normal6a"/>
            </w:pPr>
            <w:r w:rsidRPr="00B465E9">
              <w:t>•</w:t>
            </w:r>
            <w:r w:rsidRPr="00B465E9">
              <w:tab/>
              <w:t>New or additional energy capacity installed in electricity production (MW) from low-carbon hydrogen;</w:t>
            </w:r>
          </w:p>
        </w:tc>
        <w:tc>
          <w:tcPr>
            <w:tcW w:w="487" w:type="pct"/>
            <w:tcBorders>
              <w:top w:val="single" w:sz="4" w:space="0" w:color="auto"/>
              <w:left w:val="single" w:sz="4" w:space="0" w:color="auto"/>
              <w:right w:val="single" w:sz="4" w:space="0" w:color="auto"/>
            </w:tcBorders>
          </w:tcPr>
          <w:p w14:paraId="324433A3" w14:textId="77777777" w:rsidR="00DD1289" w:rsidRPr="00B465E9" w:rsidRDefault="00DD1289" w:rsidP="00371B1A">
            <w:pPr>
              <w:pStyle w:val="Normal6a"/>
            </w:pPr>
          </w:p>
        </w:tc>
      </w:tr>
    </w:tbl>
    <w:p w14:paraId="5AC1CA03" w14:textId="77777777" w:rsidR="00DD1289" w:rsidRPr="00B465E9" w:rsidRDefault="00DD1289" w:rsidP="00DD1289">
      <w:pPr>
        <w:pStyle w:val="NormalBold"/>
        <w:keepNext/>
      </w:pPr>
    </w:p>
    <w:p w14:paraId="576FB8D1"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7412210F"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768B354E" w14:textId="77777777" w:rsidR="00DD1289" w:rsidRPr="00B465E9" w:rsidRDefault="00DD1289" w:rsidP="00DD1289">
      <w:pPr>
        <w:pStyle w:val="AmJustText"/>
      </w:pPr>
      <w:r w:rsidRPr="00B465E9">
        <w:t>Low-carbon hydrogen products may have significant negative impacts on climate and the environment.</w:t>
      </w:r>
    </w:p>
    <w:p w14:paraId="5588F116" w14:textId="77777777" w:rsidR="00DD1289" w:rsidRPr="00B465E9" w:rsidRDefault="00DD1289" w:rsidP="00DD1289">
      <w:pPr>
        <w:rPr>
          <w:rStyle w:val="HideTWBExt"/>
          <w:noProof w:val="0"/>
        </w:rPr>
      </w:pPr>
      <w:r w:rsidRPr="00B465E9">
        <w:rPr>
          <w:rStyle w:val="HideTWBExt"/>
          <w:noProof w:val="0"/>
        </w:rPr>
        <w:t>&lt;/Amend&gt;</w:t>
      </w:r>
    </w:p>
    <w:p w14:paraId="0195CDA9" w14:textId="5A936E63"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402</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6AFF78C0" w14:textId="77777777" w:rsidR="00DD1289" w:rsidRPr="00B465E9" w:rsidRDefault="00DD1289" w:rsidP="00DD1289">
      <w:pPr>
        <w:pStyle w:val="NormalBold"/>
      </w:pPr>
      <w:r w:rsidRPr="00B465E9">
        <w:rPr>
          <w:rStyle w:val="HideTWBExt"/>
          <w:b w:val="0"/>
        </w:rPr>
        <w:t>&lt;RepeatBlock-By&gt;&lt;Members&gt;</w:t>
      </w:r>
      <w:r w:rsidRPr="00B465E9">
        <w:t>Sigrid Friis</w:t>
      </w:r>
      <w:r w:rsidRPr="00B465E9">
        <w:rPr>
          <w:rStyle w:val="HideTWBExt"/>
          <w:b w:val="0"/>
        </w:rPr>
        <w:t>&lt;/Members&gt;</w:t>
      </w:r>
    </w:p>
    <w:p w14:paraId="65C84BF8" w14:textId="77777777" w:rsidR="00DD1289" w:rsidRPr="00B465E9" w:rsidRDefault="00DD1289" w:rsidP="00DD1289">
      <w:r w:rsidRPr="00B465E9">
        <w:rPr>
          <w:rStyle w:val="HideTWBExt"/>
        </w:rPr>
        <w:t>&lt;/RepeatBlock-By&gt;</w:t>
      </w:r>
    </w:p>
    <w:p w14:paraId="501755F7"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2A49BBA6"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183</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374"/>
        <w:gridCol w:w="1693"/>
        <w:gridCol w:w="1040"/>
        <w:gridCol w:w="1693"/>
        <w:gridCol w:w="1120"/>
        <w:gridCol w:w="1070"/>
        <w:gridCol w:w="1171"/>
        <w:gridCol w:w="1172"/>
        <w:gridCol w:w="1770"/>
        <w:gridCol w:w="2183"/>
      </w:tblGrid>
      <w:tr w:rsidR="00DD1289" w:rsidRPr="00B465E9" w14:paraId="37A0D5C6" w14:textId="77777777" w:rsidTr="00371B1A">
        <w:trPr>
          <w:jc w:val="center"/>
        </w:trPr>
        <w:tc>
          <w:tcPr>
            <w:tcW w:w="5000" w:type="pct"/>
            <w:gridSpan w:val="10"/>
          </w:tcPr>
          <w:p w14:paraId="69B09DC1" w14:textId="77777777" w:rsidR="00DD1289" w:rsidRPr="00B465E9" w:rsidRDefault="00DD1289" w:rsidP="00371B1A">
            <w:pPr>
              <w:keepNext/>
            </w:pPr>
          </w:p>
        </w:tc>
      </w:tr>
      <w:tr w:rsidR="00DD1289" w:rsidRPr="00B465E9" w14:paraId="1AF4D281" w14:textId="77777777" w:rsidTr="00371B1A">
        <w:trPr>
          <w:jc w:val="center"/>
        </w:trPr>
        <w:tc>
          <w:tcPr>
            <w:tcW w:w="5000" w:type="pct"/>
            <w:gridSpan w:val="10"/>
            <w:tcBorders>
              <w:bottom w:val="single" w:sz="4" w:space="0" w:color="auto"/>
            </w:tcBorders>
          </w:tcPr>
          <w:p w14:paraId="3035CC8C" w14:textId="77777777" w:rsidR="00DD1289" w:rsidRPr="00B465E9" w:rsidRDefault="00DD1289" w:rsidP="00371B1A">
            <w:pPr>
              <w:pStyle w:val="AmColumnHeading"/>
              <w:keepNext/>
            </w:pPr>
            <w:r w:rsidRPr="00B465E9">
              <w:t>Text proposed by the Commission</w:t>
            </w:r>
          </w:p>
        </w:tc>
      </w:tr>
      <w:tr w:rsidR="00DD1289" w:rsidRPr="00B465E9" w14:paraId="0B7EE25B" w14:textId="77777777" w:rsidTr="00371B1A">
        <w:trPr>
          <w:trHeight w:val="280"/>
          <w:jc w:val="center"/>
        </w:trPr>
        <w:tc>
          <w:tcPr>
            <w:tcW w:w="481" w:type="pct"/>
            <w:tcBorders>
              <w:top w:val="single" w:sz="4" w:space="0" w:color="auto"/>
              <w:left w:val="single" w:sz="4" w:space="0" w:color="auto"/>
              <w:right w:val="single" w:sz="4" w:space="0" w:color="auto"/>
            </w:tcBorders>
          </w:tcPr>
          <w:p w14:paraId="3D3C68D1" w14:textId="77777777" w:rsidR="00DD1289" w:rsidRPr="00B465E9" w:rsidRDefault="00DD1289" w:rsidP="00371B1A">
            <w:pPr>
              <w:pStyle w:val="Normal6a"/>
            </w:pPr>
          </w:p>
        </w:tc>
        <w:tc>
          <w:tcPr>
            <w:tcW w:w="593" w:type="pct"/>
            <w:tcBorders>
              <w:top w:val="single" w:sz="4" w:space="0" w:color="auto"/>
              <w:left w:val="single" w:sz="4" w:space="0" w:color="auto"/>
              <w:right w:val="single" w:sz="4" w:space="0" w:color="auto"/>
            </w:tcBorders>
          </w:tcPr>
          <w:p w14:paraId="518DFE7B" w14:textId="77777777" w:rsidR="00DD1289" w:rsidRPr="00B465E9" w:rsidRDefault="00DD1289" w:rsidP="00371B1A">
            <w:pPr>
              <w:pStyle w:val="Normal6a"/>
            </w:pPr>
          </w:p>
        </w:tc>
        <w:tc>
          <w:tcPr>
            <w:tcW w:w="414" w:type="pct"/>
            <w:tcBorders>
              <w:top w:val="single" w:sz="4" w:space="0" w:color="auto"/>
              <w:left w:val="single" w:sz="4" w:space="0" w:color="auto"/>
              <w:right w:val="single" w:sz="4" w:space="0" w:color="auto"/>
            </w:tcBorders>
          </w:tcPr>
          <w:p w14:paraId="4F688561" w14:textId="77777777" w:rsidR="00DD1289" w:rsidRPr="00B465E9" w:rsidRDefault="00DD1289" w:rsidP="00371B1A">
            <w:pPr>
              <w:pStyle w:val="Normal6a"/>
            </w:pPr>
            <w:r w:rsidRPr="00B465E9">
              <w:t>#</w:t>
            </w:r>
          </w:p>
        </w:tc>
        <w:tc>
          <w:tcPr>
            <w:tcW w:w="593" w:type="pct"/>
            <w:tcBorders>
              <w:top w:val="single" w:sz="4" w:space="0" w:color="auto"/>
              <w:left w:val="single" w:sz="4" w:space="0" w:color="auto"/>
              <w:right w:val="single" w:sz="4" w:space="0" w:color="auto"/>
            </w:tcBorders>
          </w:tcPr>
          <w:p w14:paraId="77D1CC20" w14:textId="77777777" w:rsidR="00DD1289" w:rsidRPr="00B465E9" w:rsidRDefault="00DD1289" w:rsidP="00371B1A">
            <w:pPr>
              <w:pStyle w:val="Normal6a"/>
            </w:pPr>
          </w:p>
        </w:tc>
        <w:tc>
          <w:tcPr>
            <w:tcW w:w="411" w:type="pct"/>
            <w:tcBorders>
              <w:top w:val="single" w:sz="4" w:space="0" w:color="auto"/>
              <w:left w:val="single" w:sz="4" w:space="0" w:color="auto"/>
              <w:right w:val="single" w:sz="4" w:space="0" w:color="auto"/>
            </w:tcBorders>
          </w:tcPr>
          <w:p w14:paraId="4690EB6C" w14:textId="77777777" w:rsidR="00DD1289" w:rsidRPr="00B465E9" w:rsidRDefault="00DD1289" w:rsidP="00371B1A">
            <w:pPr>
              <w:pStyle w:val="Normal6a"/>
            </w:pPr>
          </w:p>
        </w:tc>
        <w:tc>
          <w:tcPr>
            <w:tcW w:w="436" w:type="pct"/>
            <w:tcBorders>
              <w:top w:val="single" w:sz="4" w:space="0" w:color="auto"/>
              <w:left w:val="single" w:sz="4" w:space="0" w:color="auto"/>
              <w:right w:val="single" w:sz="4" w:space="0" w:color="auto"/>
            </w:tcBorders>
          </w:tcPr>
          <w:p w14:paraId="40A47B8E" w14:textId="77777777" w:rsidR="00DD1289" w:rsidRPr="00B465E9" w:rsidRDefault="00DD1289" w:rsidP="00371B1A">
            <w:pPr>
              <w:pStyle w:val="Normal6a"/>
            </w:pPr>
          </w:p>
        </w:tc>
        <w:tc>
          <w:tcPr>
            <w:tcW w:w="436" w:type="pct"/>
            <w:tcBorders>
              <w:top w:val="single" w:sz="4" w:space="0" w:color="auto"/>
              <w:left w:val="single" w:sz="4" w:space="0" w:color="auto"/>
              <w:right w:val="single" w:sz="4" w:space="0" w:color="auto"/>
            </w:tcBorders>
          </w:tcPr>
          <w:p w14:paraId="0124D0F4" w14:textId="77777777" w:rsidR="00DD1289" w:rsidRPr="00B465E9" w:rsidRDefault="00DD1289" w:rsidP="00371B1A">
            <w:pPr>
              <w:pStyle w:val="Normal6a"/>
            </w:pPr>
          </w:p>
        </w:tc>
        <w:tc>
          <w:tcPr>
            <w:tcW w:w="436" w:type="pct"/>
            <w:tcBorders>
              <w:top w:val="single" w:sz="4" w:space="0" w:color="auto"/>
              <w:left w:val="single" w:sz="4" w:space="0" w:color="auto"/>
              <w:right w:val="single" w:sz="4" w:space="0" w:color="auto"/>
            </w:tcBorders>
          </w:tcPr>
          <w:p w14:paraId="7C70D65C" w14:textId="77777777" w:rsidR="00DD1289" w:rsidRPr="00B465E9" w:rsidRDefault="00DD1289" w:rsidP="00371B1A">
            <w:pPr>
              <w:pStyle w:val="Normal6a"/>
            </w:pPr>
          </w:p>
        </w:tc>
        <w:tc>
          <w:tcPr>
            <w:tcW w:w="436" w:type="pct"/>
            <w:tcBorders>
              <w:top w:val="single" w:sz="4" w:space="0" w:color="auto"/>
              <w:left w:val="single" w:sz="4" w:space="0" w:color="auto"/>
              <w:right w:val="single" w:sz="4" w:space="0" w:color="auto"/>
            </w:tcBorders>
          </w:tcPr>
          <w:p w14:paraId="0FDC90B2" w14:textId="77777777" w:rsidR="00DD1289" w:rsidRPr="00B465E9" w:rsidRDefault="00DD1289" w:rsidP="00371B1A">
            <w:pPr>
              <w:pStyle w:val="Normal6a"/>
            </w:pPr>
          </w:p>
        </w:tc>
        <w:tc>
          <w:tcPr>
            <w:tcW w:w="764" w:type="pct"/>
            <w:tcBorders>
              <w:top w:val="single" w:sz="4" w:space="0" w:color="auto"/>
              <w:left w:val="single" w:sz="4" w:space="0" w:color="auto"/>
              <w:right w:val="single" w:sz="4" w:space="0" w:color="auto"/>
            </w:tcBorders>
          </w:tcPr>
          <w:p w14:paraId="1BA7B2B1" w14:textId="77777777" w:rsidR="00DD1289" w:rsidRPr="00B465E9" w:rsidRDefault="00DD1289" w:rsidP="00371B1A">
            <w:pPr>
              <w:pStyle w:val="Normal6a"/>
            </w:pPr>
          </w:p>
        </w:tc>
      </w:tr>
      <w:tr w:rsidR="00DD1289" w:rsidRPr="00B465E9" w14:paraId="5A290CDB" w14:textId="77777777" w:rsidTr="00371B1A">
        <w:trPr>
          <w:trHeight w:val="280"/>
          <w:jc w:val="center"/>
        </w:trPr>
        <w:tc>
          <w:tcPr>
            <w:tcW w:w="481" w:type="pct"/>
            <w:tcBorders>
              <w:top w:val="single" w:sz="4" w:space="0" w:color="auto"/>
              <w:left w:val="single" w:sz="4" w:space="0" w:color="auto"/>
              <w:right w:val="single" w:sz="4" w:space="0" w:color="auto"/>
            </w:tcBorders>
          </w:tcPr>
          <w:p w14:paraId="1DBE7D6D" w14:textId="77777777" w:rsidR="00DD1289" w:rsidRPr="00B465E9" w:rsidRDefault="00DD1289" w:rsidP="00371B1A">
            <w:pPr>
              <w:pStyle w:val="Normal6a"/>
            </w:pPr>
            <w:r w:rsidRPr="00B465E9">
              <w:t>Energy</w:t>
            </w:r>
          </w:p>
        </w:tc>
        <w:tc>
          <w:tcPr>
            <w:tcW w:w="593" w:type="pct"/>
            <w:tcBorders>
              <w:top w:val="single" w:sz="4" w:space="0" w:color="auto"/>
              <w:left w:val="single" w:sz="4" w:space="0" w:color="auto"/>
              <w:right w:val="single" w:sz="4" w:space="0" w:color="auto"/>
            </w:tcBorders>
          </w:tcPr>
          <w:p w14:paraId="2FDE7333" w14:textId="77777777" w:rsidR="00DD1289" w:rsidRPr="00B465E9" w:rsidRDefault="00DD1289" w:rsidP="00371B1A">
            <w:pPr>
              <w:pStyle w:val="Normal6a"/>
            </w:pPr>
            <w:r w:rsidRPr="00B465E9">
              <w:t>Electricity generation</w:t>
            </w:r>
          </w:p>
        </w:tc>
        <w:tc>
          <w:tcPr>
            <w:tcW w:w="414" w:type="pct"/>
            <w:tcBorders>
              <w:top w:val="single" w:sz="4" w:space="0" w:color="auto"/>
              <w:left w:val="single" w:sz="4" w:space="0" w:color="auto"/>
              <w:right w:val="single" w:sz="4" w:space="0" w:color="auto"/>
            </w:tcBorders>
          </w:tcPr>
          <w:p w14:paraId="03F632A3" w14:textId="77777777" w:rsidR="00DD1289" w:rsidRPr="00B465E9" w:rsidRDefault="00DD1289" w:rsidP="00371B1A">
            <w:pPr>
              <w:pStyle w:val="Normal6a"/>
            </w:pPr>
            <w:r w:rsidRPr="00B465E9">
              <w:t>183</w:t>
            </w:r>
          </w:p>
        </w:tc>
        <w:tc>
          <w:tcPr>
            <w:tcW w:w="593" w:type="pct"/>
            <w:tcBorders>
              <w:top w:val="single" w:sz="4" w:space="0" w:color="auto"/>
              <w:left w:val="single" w:sz="4" w:space="0" w:color="auto"/>
              <w:right w:val="single" w:sz="4" w:space="0" w:color="auto"/>
            </w:tcBorders>
          </w:tcPr>
          <w:p w14:paraId="17015928" w14:textId="77777777" w:rsidR="00DD1289" w:rsidRPr="00B465E9" w:rsidRDefault="00DD1289" w:rsidP="00371B1A">
            <w:pPr>
              <w:pStyle w:val="Normal6a"/>
            </w:pPr>
            <w:r w:rsidRPr="00B465E9">
              <w:t>Electricity generation from low-carbon hydrogen</w:t>
            </w:r>
          </w:p>
        </w:tc>
        <w:tc>
          <w:tcPr>
            <w:tcW w:w="411" w:type="pct"/>
            <w:tcBorders>
              <w:top w:val="single" w:sz="4" w:space="0" w:color="auto"/>
              <w:left w:val="single" w:sz="4" w:space="0" w:color="auto"/>
              <w:right w:val="single" w:sz="4" w:space="0" w:color="auto"/>
            </w:tcBorders>
          </w:tcPr>
          <w:p w14:paraId="29C60104" w14:textId="77777777" w:rsidR="00DD1289" w:rsidRPr="00B465E9" w:rsidRDefault="00DD1289" w:rsidP="00371B1A">
            <w:pPr>
              <w:pStyle w:val="Normal6a"/>
              <w:rPr>
                <w:b/>
                <w:bCs/>
                <w:i/>
                <w:iCs/>
              </w:rPr>
            </w:pPr>
            <w:r w:rsidRPr="00B465E9">
              <w:rPr>
                <w:b/>
                <w:bCs/>
                <w:i/>
                <w:iCs/>
              </w:rPr>
              <w:t>40%</w:t>
            </w:r>
          </w:p>
        </w:tc>
        <w:tc>
          <w:tcPr>
            <w:tcW w:w="436" w:type="pct"/>
            <w:tcBorders>
              <w:top w:val="single" w:sz="4" w:space="0" w:color="auto"/>
              <w:left w:val="single" w:sz="4" w:space="0" w:color="auto"/>
              <w:right w:val="single" w:sz="4" w:space="0" w:color="auto"/>
            </w:tcBorders>
          </w:tcPr>
          <w:p w14:paraId="2C21B3BF" w14:textId="77777777" w:rsidR="00DD1289" w:rsidRPr="00B465E9" w:rsidRDefault="00DD1289" w:rsidP="00371B1A">
            <w:pPr>
              <w:pStyle w:val="Normal6a"/>
            </w:pPr>
            <w:r w:rsidRPr="00B465E9">
              <w:t>0%</w:t>
            </w:r>
          </w:p>
        </w:tc>
        <w:tc>
          <w:tcPr>
            <w:tcW w:w="436" w:type="pct"/>
            <w:tcBorders>
              <w:top w:val="single" w:sz="4" w:space="0" w:color="auto"/>
              <w:left w:val="single" w:sz="4" w:space="0" w:color="auto"/>
              <w:right w:val="single" w:sz="4" w:space="0" w:color="auto"/>
            </w:tcBorders>
          </w:tcPr>
          <w:p w14:paraId="23F97031" w14:textId="77777777" w:rsidR="00DD1289" w:rsidRPr="00B465E9" w:rsidRDefault="00DD1289" w:rsidP="00371B1A">
            <w:pPr>
              <w:pStyle w:val="Normal6a"/>
            </w:pPr>
            <w:r w:rsidRPr="00B465E9">
              <w:t>0%</w:t>
            </w:r>
          </w:p>
        </w:tc>
        <w:tc>
          <w:tcPr>
            <w:tcW w:w="436" w:type="pct"/>
            <w:tcBorders>
              <w:top w:val="single" w:sz="4" w:space="0" w:color="auto"/>
              <w:left w:val="single" w:sz="4" w:space="0" w:color="auto"/>
              <w:right w:val="single" w:sz="4" w:space="0" w:color="auto"/>
            </w:tcBorders>
          </w:tcPr>
          <w:p w14:paraId="3351DE6B" w14:textId="77777777" w:rsidR="00DD1289" w:rsidRPr="00B465E9" w:rsidRDefault="00DD1289" w:rsidP="00371B1A">
            <w:pPr>
              <w:pStyle w:val="Normal6a"/>
            </w:pPr>
            <w:r w:rsidRPr="00B465E9">
              <w:t>0%</w:t>
            </w:r>
          </w:p>
        </w:tc>
        <w:tc>
          <w:tcPr>
            <w:tcW w:w="436" w:type="pct"/>
            <w:tcBorders>
              <w:top w:val="single" w:sz="4" w:space="0" w:color="auto"/>
              <w:left w:val="single" w:sz="4" w:space="0" w:color="auto"/>
              <w:right w:val="single" w:sz="4" w:space="0" w:color="auto"/>
            </w:tcBorders>
          </w:tcPr>
          <w:p w14:paraId="66CE87CF" w14:textId="77777777" w:rsidR="00DD1289" w:rsidRPr="00B465E9" w:rsidRDefault="00DD1289" w:rsidP="00371B1A">
            <w:pPr>
              <w:pStyle w:val="Normal6a"/>
            </w:pPr>
            <w:r w:rsidRPr="00B465E9">
              <w:t>•</w:t>
            </w:r>
            <w:r w:rsidRPr="00B465E9">
              <w:tab/>
              <w:t>New or additional energy capacity installed in electricity production (MW) from low-carbon hydrogen;</w:t>
            </w:r>
          </w:p>
        </w:tc>
        <w:tc>
          <w:tcPr>
            <w:tcW w:w="764" w:type="pct"/>
            <w:tcBorders>
              <w:top w:val="single" w:sz="4" w:space="0" w:color="auto"/>
              <w:left w:val="single" w:sz="4" w:space="0" w:color="auto"/>
              <w:right w:val="single" w:sz="4" w:space="0" w:color="auto"/>
            </w:tcBorders>
          </w:tcPr>
          <w:p w14:paraId="1C3D0158" w14:textId="77777777" w:rsidR="00DD1289" w:rsidRPr="00B465E9" w:rsidRDefault="00DD1289" w:rsidP="00371B1A">
            <w:pPr>
              <w:pStyle w:val="Normal6a"/>
            </w:pPr>
            <w:r w:rsidRPr="00B465E9">
              <w:t>•</w:t>
            </w:r>
            <w:r w:rsidRPr="00B465E9">
              <w:tab/>
              <w:t xml:space="preserve">Annual GHG emissions avoided in </w:t>
            </w:r>
            <w:proofErr w:type="gramStart"/>
            <w:r w:rsidRPr="00B465E9">
              <w:t>tCO</w:t>
            </w:r>
            <w:r w:rsidRPr="00B465E9">
              <w:rPr>
                <w:vertAlign w:val="subscript"/>
              </w:rPr>
              <w:t>2</w:t>
            </w:r>
            <w:r w:rsidRPr="00B465E9">
              <w:t>e;</w:t>
            </w:r>
            <w:proofErr w:type="gramEnd"/>
          </w:p>
          <w:p w14:paraId="6B694B15" w14:textId="77777777" w:rsidR="00DD1289" w:rsidRPr="00B465E9" w:rsidRDefault="00DD1289" w:rsidP="00371B1A">
            <w:pPr>
              <w:pStyle w:val="Normal6a"/>
            </w:pPr>
            <w:r w:rsidRPr="00B465E9">
              <w:t>•</w:t>
            </w:r>
            <w:r w:rsidRPr="00B465E9">
              <w:tab/>
              <w:t>Pollutant reduction in tonnes (PM2.5 and NOx</w:t>
            </w:r>
            <w:proofErr w:type="gramStart"/>
            <w:r w:rsidRPr="00B465E9">
              <w:t>);</w:t>
            </w:r>
            <w:proofErr w:type="gramEnd"/>
          </w:p>
          <w:p w14:paraId="417254B9" w14:textId="77777777" w:rsidR="00DD1289" w:rsidRPr="00B465E9" w:rsidRDefault="00DD1289" w:rsidP="00371B1A">
            <w:pPr>
              <w:pStyle w:val="Normal6a"/>
            </w:pPr>
            <w:r w:rsidRPr="00B465E9">
              <w:t>•</w:t>
            </w:r>
            <w:r w:rsidRPr="00B465E9">
              <w:tab/>
              <w:t>Number of people in third countries with access to electricity – by new access and improved access;</w:t>
            </w:r>
          </w:p>
        </w:tc>
      </w:tr>
      <w:tr w:rsidR="00DD1289" w:rsidRPr="00B465E9" w14:paraId="4EA7402A" w14:textId="77777777" w:rsidTr="00371B1A">
        <w:trPr>
          <w:jc w:val="center"/>
        </w:trPr>
        <w:tc>
          <w:tcPr>
            <w:tcW w:w="5000" w:type="pct"/>
            <w:gridSpan w:val="10"/>
            <w:tcBorders>
              <w:top w:val="single" w:sz="4" w:space="0" w:color="auto"/>
            </w:tcBorders>
          </w:tcPr>
          <w:p w14:paraId="73DF0A9E" w14:textId="77777777" w:rsidR="00DD1289" w:rsidRPr="00B465E9" w:rsidRDefault="00DD1289" w:rsidP="00371B1A">
            <w:pPr>
              <w:pStyle w:val="Normal6a"/>
            </w:pPr>
          </w:p>
        </w:tc>
      </w:tr>
      <w:tr w:rsidR="00DD1289" w:rsidRPr="00B465E9" w14:paraId="4636692F" w14:textId="77777777" w:rsidTr="00371B1A">
        <w:trPr>
          <w:jc w:val="center"/>
        </w:trPr>
        <w:tc>
          <w:tcPr>
            <w:tcW w:w="5000" w:type="pct"/>
            <w:gridSpan w:val="10"/>
            <w:tcBorders>
              <w:bottom w:val="single" w:sz="4" w:space="0" w:color="auto"/>
            </w:tcBorders>
          </w:tcPr>
          <w:p w14:paraId="01557356" w14:textId="77777777" w:rsidR="00DD1289" w:rsidRPr="00B465E9" w:rsidRDefault="00DD1289" w:rsidP="00371B1A">
            <w:pPr>
              <w:pStyle w:val="Normal6a"/>
              <w:jc w:val="center"/>
              <w:rPr>
                <w:i/>
                <w:iCs/>
              </w:rPr>
            </w:pPr>
            <w:r w:rsidRPr="00B465E9">
              <w:rPr>
                <w:i/>
                <w:iCs/>
              </w:rPr>
              <w:t>Amendment</w:t>
            </w:r>
          </w:p>
        </w:tc>
      </w:tr>
      <w:tr w:rsidR="00DD1289" w:rsidRPr="00B465E9" w14:paraId="37CC4C77" w14:textId="77777777" w:rsidTr="00371B1A">
        <w:trPr>
          <w:trHeight w:val="280"/>
          <w:jc w:val="center"/>
        </w:trPr>
        <w:tc>
          <w:tcPr>
            <w:tcW w:w="481" w:type="pct"/>
            <w:tcBorders>
              <w:top w:val="single" w:sz="4" w:space="0" w:color="auto"/>
              <w:left w:val="single" w:sz="4" w:space="0" w:color="auto"/>
              <w:bottom w:val="single" w:sz="4" w:space="0" w:color="auto"/>
              <w:right w:val="single" w:sz="4" w:space="0" w:color="auto"/>
            </w:tcBorders>
          </w:tcPr>
          <w:p w14:paraId="306DF9BB" w14:textId="77777777" w:rsidR="00DD1289" w:rsidRPr="00B465E9" w:rsidRDefault="00DD1289" w:rsidP="00371B1A">
            <w:pPr>
              <w:pStyle w:val="Normal6a"/>
            </w:pPr>
          </w:p>
        </w:tc>
        <w:tc>
          <w:tcPr>
            <w:tcW w:w="593" w:type="pct"/>
            <w:tcBorders>
              <w:top w:val="single" w:sz="4" w:space="0" w:color="auto"/>
              <w:left w:val="single" w:sz="4" w:space="0" w:color="auto"/>
              <w:bottom w:val="single" w:sz="4" w:space="0" w:color="auto"/>
              <w:right w:val="single" w:sz="4" w:space="0" w:color="auto"/>
            </w:tcBorders>
          </w:tcPr>
          <w:p w14:paraId="06124F15" w14:textId="77777777" w:rsidR="00DD1289" w:rsidRPr="00B465E9" w:rsidRDefault="00DD1289" w:rsidP="00371B1A">
            <w:pPr>
              <w:pStyle w:val="Normal6a"/>
            </w:pPr>
          </w:p>
        </w:tc>
        <w:tc>
          <w:tcPr>
            <w:tcW w:w="414" w:type="pct"/>
            <w:tcBorders>
              <w:top w:val="single" w:sz="4" w:space="0" w:color="auto"/>
              <w:left w:val="single" w:sz="4" w:space="0" w:color="auto"/>
              <w:bottom w:val="single" w:sz="4" w:space="0" w:color="auto"/>
              <w:right w:val="single" w:sz="4" w:space="0" w:color="auto"/>
            </w:tcBorders>
          </w:tcPr>
          <w:p w14:paraId="07708B6F" w14:textId="77777777" w:rsidR="00DD1289" w:rsidRPr="00B465E9" w:rsidRDefault="00DD1289" w:rsidP="00371B1A">
            <w:pPr>
              <w:pStyle w:val="Normal6a"/>
            </w:pPr>
            <w:r w:rsidRPr="00B465E9">
              <w:t>#</w:t>
            </w:r>
          </w:p>
        </w:tc>
        <w:tc>
          <w:tcPr>
            <w:tcW w:w="593" w:type="pct"/>
            <w:tcBorders>
              <w:top w:val="single" w:sz="4" w:space="0" w:color="auto"/>
              <w:left w:val="single" w:sz="4" w:space="0" w:color="auto"/>
              <w:bottom w:val="single" w:sz="4" w:space="0" w:color="auto"/>
              <w:right w:val="single" w:sz="4" w:space="0" w:color="auto"/>
            </w:tcBorders>
          </w:tcPr>
          <w:p w14:paraId="03A1DAA6" w14:textId="77777777" w:rsidR="00DD1289" w:rsidRPr="00B465E9" w:rsidRDefault="00DD1289" w:rsidP="00371B1A">
            <w:pPr>
              <w:pStyle w:val="Normal6a"/>
            </w:pPr>
          </w:p>
        </w:tc>
        <w:tc>
          <w:tcPr>
            <w:tcW w:w="411" w:type="pct"/>
            <w:tcBorders>
              <w:top w:val="single" w:sz="4" w:space="0" w:color="auto"/>
              <w:left w:val="single" w:sz="4" w:space="0" w:color="auto"/>
              <w:bottom w:val="single" w:sz="4" w:space="0" w:color="auto"/>
              <w:right w:val="single" w:sz="4" w:space="0" w:color="auto"/>
            </w:tcBorders>
          </w:tcPr>
          <w:p w14:paraId="734DC40E" w14:textId="77777777" w:rsidR="00DD1289" w:rsidRPr="00B465E9" w:rsidRDefault="00DD1289" w:rsidP="00371B1A">
            <w:pPr>
              <w:pStyle w:val="Normal6a"/>
            </w:pPr>
          </w:p>
        </w:tc>
        <w:tc>
          <w:tcPr>
            <w:tcW w:w="436" w:type="pct"/>
            <w:tcBorders>
              <w:top w:val="single" w:sz="4" w:space="0" w:color="auto"/>
              <w:left w:val="single" w:sz="4" w:space="0" w:color="auto"/>
              <w:bottom w:val="single" w:sz="4" w:space="0" w:color="auto"/>
              <w:right w:val="single" w:sz="4" w:space="0" w:color="auto"/>
            </w:tcBorders>
          </w:tcPr>
          <w:p w14:paraId="09673E4E" w14:textId="77777777" w:rsidR="00DD1289" w:rsidRPr="00B465E9" w:rsidRDefault="00DD1289" w:rsidP="00371B1A">
            <w:pPr>
              <w:pStyle w:val="Normal6a"/>
            </w:pPr>
          </w:p>
        </w:tc>
        <w:tc>
          <w:tcPr>
            <w:tcW w:w="436" w:type="pct"/>
            <w:tcBorders>
              <w:top w:val="single" w:sz="4" w:space="0" w:color="auto"/>
              <w:left w:val="single" w:sz="4" w:space="0" w:color="auto"/>
              <w:bottom w:val="single" w:sz="4" w:space="0" w:color="auto"/>
              <w:right w:val="single" w:sz="4" w:space="0" w:color="auto"/>
            </w:tcBorders>
          </w:tcPr>
          <w:p w14:paraId="58CDFB7E" w14:textId="77777777" w:rsidR="00DD1289" w:rsidRPr="00B465E9" w:rsidRDefault="00DD1289" w:rsidP="00371B1A">
            <w:pPr>
              <w:pStyle w:val="Normal6a"/>
            </w:pPr>
          </w:p>
        </w:tc>
        <w:tc>
          <w:tcPr>
            <w:tcW w:w="436" w:type="pct"/>
            <w:tcBorders>
              <w:top w:val="single" w:sz="4" w:space="0" w:color="auto"/>
              <w:left w:val="single" w:sz="4" w:space="0" w:color="auto"/>
              <w:bottom w:val="single" w:sz="4" w:space="0" w:color="auto"/>
              <w:right w:val="single" w:sz="4" w:space="0" w:color="auto"/>
            </w:tcBorders>
          </w:tcPr>
          <w:p w14:paraId="713603B6" w14:textId="77777777" w:rsidR="00DD1289" w:rsidRPr="00B465E9" w:rsidRDefault="00DD1289" w:rsidP="00371B1A">
            <w:pPr>
              <w:pStyle w:val="Normal6a"/>
            </w:pPr>
          </w:p>
        </w:tc>
        <w:tc>
          <w:tcPr>
            <w:tcW w:w="436" w:type="pct"/>
            <w:tcBorders>
              <w:top w:val="single" w:sz="4" w:space="0" w:color="auto"/>
              <w:left w:val="single" w:sz="4" w:space="0" w:color="auto"/>
              <w:bottom w:val="single" w:sz="4" w:space="0" w:color="auto"/>
              <w:right w:val="single" w:sz="4" w:space="0" w:color="auto"/>
            </w:tcBorders>
          </w:tcPr>
          <w:p w14:paraId="40394F62" w14:textId="77777777" w:rsidR="00DD1289" w:rsidRPr="00B465E9" w:rsidRDefault="00DD1289" w:rsidP="00371B1A">
            <w:pPr>
              <w:pStyle w:val="Normal6a"/>
            </w:pPr>
          </w:p>
        </w:tc>
        <w:tc>
          <w:tcPr>
            <w:tcW w:w="764" w:type="pct"/>
            <w:tcBorders>
              <w:top w:val="single" w:sz="4" w:space="0" w:color="auto"/>
              <w:left w:val="single" w:sz="4" w:space="0" w:color="auto"/>
              <w:bottom w:val="single" w:sz="4" w:space="0" w:color="auto"/>
              <w:right w:val="single" w:sz="4" w:space="0" w:color="auto"/>
            </w:tcBorders>
          </w:tcPr>
          <w:p w14:paraId="71A73C96" w14:textId="77777777" w:rsidR="00DD1289" w:rsidRPr="00B465E9" w:rsidRDefault="00DD1289" w:rsidP="00371B1A">
            <w:pPr>
              <w:pStyle w:val="Normal6a"/>
            </w:pPr>
          </w:p>
        </w:tc>
      </w:tr>
      <w:tr w:rsidR="00DD1289" w:rsidRPr="00B465E9" w14:paraId="31A1343D" w14:textId="77777777" w:rsidTr="00371B1A">
        <w:trPr>
          <w:trHeight w:val="280"/>
          <w:jc w:val="center"/>
        </w:trPr>
        <w:tc>
          <w:tcPr>
            <w:tcW w:w="481" w:type="pct"/>
            <w:tcBorders>
              <w:top w:val="single" w:sz="4" w:space="0" w:color="auto"/>
              <w:left w:val="single" w:sz="4" w:space="0" w:color="auto"/>
              <w:right w:val="single" w:sz="4" w:space="0" w:color="auto"/>
            </w:tcBorders>
          </w:tcPr>
          <w:p w14:paraId="339E4261" w14:textId="77777777" w:rsidR="00DD1289" w:rsidRPr="00B465E9" w:rsidRDefault="00DD1289" w:rsidP="00371B1A">
            <w:pPr>
              <w:pStyle w:val="Normal6a"/>
            </w:pPr>
            <w:r w:rsidRPr="00B465E9">
              <w:t>Energy</w:t>
            </w:r>
          </w:p>
        </w:tc>
        <w:tc>
          <w:tcPr>
            <w:tcW w:w="593" w:type="pct"/>
            <w:tcBorders>
              <w:top w:val="single" w:sz="4" w:space="0" w:color="auto"/>
              <w:left w:val="single" w:sz="4" w:space="0" w:color="auto"/>
              <w:right w:val="single" w:sz="4" w:space="0" w:color="auto"/>
            </w:tcBorders>
          </w:tcPr>
          <w:p w14:paraId="59655236" w14:textId="77777777" w:rsidR="00DD1289" w:rsidRPr="00B465E9" w:rsidRDefault="00DD1289" w:rsidP="00371B1A">
            <w:pPr>
              <w:pStyle w:val="Normal6a"/>
            </w:pPr>
            <w:r w:rsidRPr="00B465E9">
              <w:t>Electricity generation</w:t>
            </w:r>
          </w:p>
        </w:tc>
        <w:tc>
          <w:tcPr>
            <w:tcW w:w="414" w:type="pct"/>
            <w:tcBorders>
              <w:top w:val="single" w:sz="4" w:space="0" w:color="auto"/>
              <w:left w:val="single" w:sz="4" w:space="0" w:color="auto"/>
              <w:right w:val="single" w:sz="4" w:space="0" w:color="auto"/>
            </w:tcBorders>
          </w:tcPr>
          <w:p w14:paraId="1F0FCCB1" w14:textId="77777777" w:rsidR="00DD1289" w:rsidRPr="00B465E9" w:rsidRDefault="00DD1289" w:rsidP="00371B1A">
            <w:pPr>
              <w:pStyle w:val="Normal6a"/>
            </w:pPr>
            <w:r w:rsidRPr="00B465E9">
              <w:t>183</w:t>
            </w:r>
          </w:p>
        </w:tc>
        <w:tc>
          <w:tcPr>
            <w:tcW w:w="593" w:type="pct"/>
            <w:tcBorders>
              <w:top w:val="single" w:sz="4" w:space="0" w:color="auto"/>
              <w:left w:val="single" w:sz="4" w:space="0" w:color="auto"/>
              <w:right w:val="single" w:sz="4" w:space="0" w:color="auto"/>
            </w:tcBorders>
          </w:tcPr>
          <w:p w14:paraId="3C2C6B6E" w14:textId="77777777" w:rsidR="00DD1289" w:rsidRPr="00B465E9" w:rsidRDefault="00DD1289" w:rsidP="00371B1A">
            <w:pPr>
              <w:pStyle w:val="Normal6a"/>
            </w:pPr>
            <w:r w:rsidRPr="00B465E9">
              <w:t>Electricity generation from low-carbon hydrogen</w:t>
            </w:r>
          </w:p>
        </w:tc>
        <w:tc>
          <w:tcPr>
            <w:tcW w:w="411" w:type="pct"/>
            <w:tcBorders>
              <w:top w:val="single" w:sz="4" w:space="0" w:color="auto"/>
              <w:left w:val="single" w:sz="4" w:space="0" w:color="auto"/>
              <w:right w:val="single" w:sz="4" w:space="0" w:color="auto"/>
            </w:tcBorders>
          </w:tcPr>
          <w:p w14:paraId="0F223F98" w14:textId="77777777" w:rsidR="00DD1289" w:rsidRPr="00B465E9" w:rsidRDefault="00DD1289" w:rsidP="00371B1A">
            <w:pPr>
              <w:pStyle w:val="Normal6a"/>
              <w:rPr>
                <w:b/>
                <w:bCs/>
                <w:i/>
                <w:iCs/>
              </w:rPr>
            </w:pPr>
            <w:r w:rsidRPr="00B465E9">
              <w:rPr>
                <w:b/>
                <w:bCs/>
                <w:i/>
                <w:iCs/>
              </w:rPr>
              <w:t>0%</w:t>
            </w:r>
          </w:p>
        </w:tc>
        <w:tc>
          <w:tcPr>
            <w:tcW w:w="436" w:type="pct"/>
            <w:tcBorders>
              <w:top w:val="single" w:sz="4" w:space="0" w:color="auto"/>
              <w:left w:val="single" w:sz="4" w:space="0" w:color="auto"/>
              <w:right w:val="single" w:sz="4" w:space="0" w:color="auto"/>
            </w:tcBorders>
          </w:tcPr>
          <w:p w14:paraId="2FEE5B86" w14:textId="77777777" w:rsidR="00DD1289" w:rsidRPr="00B465E9" w:rsidRDefault="00DD1289" w:rsidP="00371B1A">
            <w:pPr>
              <w:pStyle w:val="Normal6a"/>
            </w:pPr>
            <w:r w:rsidRPr="00B465E9">
              <w:t>0%</w:t>
            </w:r>
          </w:p>
        </w:tc>
        <w:tc>
          <w:tcPr>
            <w:tcW w:w="436" w:type="pct"/>
            <w:tcBorders>
              <w:top w:val="single" w:sz="4" w:space="0" w:color="auto"/>
              <w:left w:val="single" w:sz="4" w:space="0" w:color="auto"/>
              <w:right w:val="single" w:sz="4" w:space="0" w:color="auto"/>
            </w:tcBorders>
          </w:tcPr>
          <w:p w14:paraId="6639EB16" w14:textId="77777777" w:rsidR="00DD1289" w:rsidRPr="00B465E9" w:rsidRDefault="00DD1289" w:rsidP="00371B1A">
            <w:pPr>
              <w:pStyle w:val="Normal6a"/>
            </w:pPr>
            <w:r w:rsidRPr="00B465E9">
              <w:t>0%</w:t>
            </w:r>
          </w:p>
        </w:tc>
        <w:tc>
          <w:tcPr>
            <w:tcW w:w="436" w:type="pct"/>
            <w:tcBorders>
              <w:top w:val="single" w:sz="4" w:space="0" w:color="auto"/>
              <w:left w:val="single" w:sz="4" w:space="0" w:color="auto"/>
              <w:right w:val="single" w:sz="4" w:space="0" w:color="auto"/>
            </w:tcBorders>
          </w:tcPr>
          <w:p w14:paraId="56FC88CD" w14:textId="77777777" w:rsidR="00DD1289" w:rsidRPr="00B465E9" w:rsidRDefault="00DD1289" w:rsidP="00371B1A">
            <w:pPr>
              <w:pStyle w:val="Normal6a"/>
            </w:pPr>
            <w:r w:rsidRPr="00B465E9">
              <w:t>0%</w:t>
            </w:r>
          </w:p>
        </w:tc>
        <w:tc>
          <w:tcPr>
            <w:tcW w:w="436" w:type="pct"/>
            <w:tcBorders>
              <w:top w:val="single" w:sz="4" w:space="0" w:color="auto"/>
              <w:left w:val="single" w:sz="4" w:space="0" w:color="auto"/>
              <w:right w:val="single" w:sz="4" w:space="0" w:color="auto"/>
            </w:tcBorders>
          </w:tcPr>
          <w:p w14:paraId="31190A33" w14:textId="77777777" w:rsidR="00DD1289" w:rsidRPr="00B465E9" w:rsidRDefault="00DD1289" w:rsidP="00371B1A">
            <w:pPr>
              <w:pStyle w:val="Normal6a"/>
            </w:pPr>
            <w:r w:rsidRPr="00B465E9">
              <w:t>•</w:t>
            </w:r>
            <w:r w:rsidRPr="00B465E9">
              <w:tab/>
              <w:t>New or additional energy capacity installed in electricity production (MW) from low-carbon hydrogen;</w:t>
            </w:r>
          </w:p>
        </w:tc>
        <w:tc>
          <w:tcPr>
            <w:tcW w:w="764" w:type="pct"/>
            <w:tcBorders>
              <w:top w:val="single" w:sz="4" w:space="0" w:color="auto"/>
              <w:left w:val="single" w:sz="4" w:space="0" w:color="auto"/>
              <w:right w:val="single" w:sz="4" w:space="0" w:color="auto"/>
            </w:tcBorders>
          </w:tcPr>
          <w:p w14:paraId="28A90552" w14:textId="77777777" w:rsidR="00DD1289" w:rsidRPr="00B465E9" w:rsidRDefault="00DD1289" w:rsidP="00371B1A">
            <w:pPr>
              <w:pStyle w:val="Normal6a"/>
            </w:pPr>
            <w:r w:rsidRPr="00B465E9">
              <w:t>•</w:t>
            </w:r>
            <w:r w:rsidRPr="00B465E9">
              <w:tab/>
              <w:t xml:space="preserve">Annual GHG emissions avoided in </w:t>
            </w:r>
            <w:proofErr w:type="gramStart"/>
            <w:r w:rsidRPr="00B465E9">
              <w:t>tCO</w:t>
            </w:r>
            <w:r w:rsidRPr="00B465E9">
              <w:rPr>
                <w:vertAlign w:val="subscript"/>
              </w:rPr>
              <w:t>2</w:t>
            </w:r>
            <w:r w:rsidRPr="00B465E9">
              <w:t>e;</w:t>
            </w:r>
            <w:proofErr w:type="gramEnd"/>
          </w:p>
          <w:p w14:paraId="773DD681" w14:textId="77777777" w:rsidR="00DD1289" w:rsidRPr="00B465E9" w:rsidRDefault="00DD1289" w:rsidP="00371B1A">
            <w:pPr>
              <w:pStyle w:val="Normal6a"/>
            </w:pPr>
            <w:r w:rsidRPr="00B465E9">
              <w:t>•</w:t>
            </w:r>
            <w:r w:rsidRPr="00B465E9">
              <w:tab/>
              <w:t>Pollutant reduction in tonnes (PM2.5 and NOx</w:t>
            </w:r>
            <w:proofErr w:type="gramStart"/>
            <w:r w:rsidRPr="00B465E9">
              <w:t>);</w:t>
            </w:r>
            <w:proofErr w:type="gramEnd"/>
          </w:p>
          <w:p w14:paraId="1A5B0A27" w14:textId="77777777" w:rsidR="00DD1289" w:rsidRPr="00B465E9" w:rsidRDefault="00DD1289" w:rsidP="00371B1A">
            <w:pPr>
              <w:pStyle w:val="Normal6a"/>
            </w:pPr>
            <w:r w:rsidRPr="00B465E9">
              <w:t>•</w:t>
            </w:r>
            <w:r w:rsidRPr="00B465E9">
              <w:tab/>
              <w:t>Number of people in third countries with access to electricity – by new access and improved access;</w:t>
            </w:r>
          </w:p>
        </w:tc>
      </w:tr>
    </w:tbl>
    <w:p w14:paraId="105DD93C" w14:textId="77777777" w:rsidR="00DD1289" w:rsidRPr="00B465E9" w:rsidRDefault="00DD1289" w:rsidP="00DD1289">
      <w:pPr>
        <w:pStyle w:val="NormalBold"/>
        <w:keepNext/>
      </w:pPr>
    </w:p>
    <w:p w14:paraId="7B639ACD"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373699AB"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44B1FDE0" w14:textId="77777777" w:rsidR="00DD1289" w:rsidRPr="00B465E9" w:rsidRDefault="00DD1289" w:rsidP="00DD1289">
      <w:pPr>
        <w:pStyle w:val="AmJustText"/>
      </w:pPr>
      <w:r w:rsidRPr="00B465E9">
        <w:t>Low carbon hydrogen products can have significant negative impact on climate and environment.</w:t>
      </w:r>
    </w:p>
    <w:p w14:paraId="7B656286" w14:textId="77777777" w:rsidR="00DD1289" w:rsidRPr="00B465E9" w:rsidRDefault="00DD1289" w:rsidP="00DD1289">
      <w:pPr>
        <w:rPr>
          <w:rStyle w:val="HideTWBExt"/>
          <w:noProof w:val="0"/>
        </w:rPr>
      </w:pPr>
      <w:r w:rsidRPr="00B465E9">
        <w:rPr>
          <w:rStyle w:val="HideTWBExt"/>
          <w:noProof w:val="0"/>
        </w:rPr>
        <w:t>&lt;/Amend&gt;</w:t>
      </w:r>
    </w:p>
    <w:p w14:paraId="7B819AF3" w14:textId="194DF473" w:rsidR="00DD1289" w:rsidRPr="00B465E9" w:rsidRDefault="00DD1289" w:rsidP="00DD1289">
      <w:pPr>
        <w:pStyle w:val="AmNumberTabs"/>
        <w:keepNext/>
      </w:pPr>
      <w:r w:rsidRPr="00B465E9">
        <w:rPr>
          <w:rStyle w:val="HideTWBExt"/>
          <w:rFonts w:eastAsiaTheme="majorEastAsia"/>
          <w:b w:val="0"/>
        </w:rPr>
        <w:t>&lt;Amend&gt;</w:t>
      </w:r>
      <w:r w:rsidRPr="00B465E9">
        <w:t>Amendment</w:t>
      </w:r>
      <w:r w:rsidRPr="00B465E9">
        <w:tab/>
      </w:r>
      <w:r w:rsidRPr="00B465E9">
        <w:tab/>
      </w:r>
      <w:r w:rsidRPr="00B465E9">
        <w:rPr>
          <w:rStyle w:val="HideTWBExt"/>
          <w:rFonts w:eastAsiaTheme="majorEastAsia"/>
          <w:b w:val="0"/>
        </w:rPr>
        <w:t>&lt;NumAm&gt;</w:t>
      </w:r>
      <w:r w:rsidR="00EB27D1" w:rsidRPr="00B465E9">
        <w:t>403</w:t>
      </w:r>
      <w:r w:rsidRPr="00B465E9">
        <w:rPr>
          <w:rStyle w:val="HideTWBExt"/>
          <w:rFonts w:eastAsiaTheme="majorEastAsia"/>
          <w:b w:val="0"/>
        </w:rPr>
        <w:t>&lt;/</w:t>
      </w:r>
      <w:proofErr w:type="spellStart"/>
      <w:r w:rsidRPr="00B465E9">
        <w:rPr>
          <w:rStyle w:val="HideTWBExt"/>
          <w:rFonts w:eastAsiaTheme="majorEastAsia"/>
          <w:b w:val="0"/>
        </w:rPr>
        <w:t>NumAm</w:t>
      </w:r>
      <w:proofErr w:type="spellEnd"/>
      <w:r w:rsidRPr="00B465E9">
        <w:rPr>
          <w:rStyle w:val="HideTWBExt"/>
          <w:rFonts w:eastAsiaTheme="majorEastAsia"/>
          <w:b w:val="0"/>
        </w:rPr>
        <w:t>&gt;</w:t>
      </w:r>
    </w:p>
    <w:p w14:paraId="36224840" w14:textId="77777777" w:rsidR="00DD1289" w:rsidRPr="00B465E9" w:rsidRDefault="00DD1289" w:rsidP="00DD1289">
      <w:pPr>
        <w:pStyle w:val="NormalBold"/>
      </w:pPr>
      <w:r w:rsidRPr="00B465E9">
        <w:rPr>
          <w:rStyle w:val="HideTWBExt"/>
          <w:rFonts w:eastAsiaTheme="majorEastAsia"/>
          <w:b w:val="0"/>
        </w:rPr>
        <w:t>&lt;RepeatBlock-By&gt;&lt;Members&gt;</w:t>
      </w:r>
      <w:r w:rsidRPr="00B465E9">
        <w:t xml:space="preserve">Tiemo </w:t>
      </w:r>
      <w:proofErr w:type="spellStart"/>
      <w:r w:rsidRPr="00B465E9">
        <w:t>Wölken</w:t>
      </w:r>
      <w:proofErr w:type="spellEnd"/>
      <w:r w:rsidRPr="00B465E9">
        <w:rPr>
          <w:rStyle w:val="HideTWBExt"/>
          <w:rFonts w:eastAsiaTheme="majorEastAsia"/>
          <w:b w:val="0"/>
        </w:rPr>
        <w:t>&lt;/Members&gt;</w:t>
      </w:r>
    </w:p>
    <w:p w14:paraId="5C3A8F59" w14:textId="77777777" w:rsidR="00DD1289" w:rsidRPr="00B465E9" w:rsidRDefault="00DD1289" w:rsidP="00DD1289">
      <w:r w:rsidRPr="00B465E9">
        <w:rPr>
          <w:rStyle w:val="HideTWBExt"/>
          <w:rFonts w:eastAsiaTheme="majorEastAsia"/>
        </w:rPr>
        <w:t>&lt;/RepeatBlock-By&gt;</w:t>
      </w:r>
    </w:p>
    <w:p w14:paraId="4D9A29D7" w14:textId="77777777" w:rsidR="00DD1289" w:rsidRPr="00B465E9" w:rsidRDefault="00DD1289" w:rsidP="00DD1289">
      <w:pPr>
        <w:pStyle w:val="NormalBold"/>
      </w:pPr>
      <w:r w:rsidRPr="00B465E9">
        <w:rPr>
          <w:rStyle w:val="HideTWBExt"/>
          <w:rFonts w:eastAsiaTheme="majorEastAsia"/>
          <w:b w:val="0"/>
        </w:rPr>
        <w:t>&lt;DocAmend&gt;</w:t>
      </w:r>
      <w:r w:rsidRPr="00B465E9">
        <w:t>Proposal for a regulation</w:t>
      </w:r>
      <w:r w:rsidRPr="00B465E9">
        <w:rPr>
          <w:rStyle w:val="HideTWBExt"/>
          <w:rFonts w:eastAsiaTheme="majorEastAsia"/>
          <w:b w:val="0"/>
        </w:rPr>
        <w:t>&lt;/DocAmend&gt;</w:t>
      </w:r>
    </w:p>
    <w:p w14:paraId="2E43F526" w14:textId="77777777" w:rsidR="00DD1289" w:rsidRPr="00B465E9" w:rsidRDefault="00DD1289" w:rsidP="00DD1289">
      <w:pPr>
        <w:pStyle w:val="NormalBold"/>
        <w:rPr>
          <w:vanish/>
        </w:rPr>
      </w:pPr>
      <w:r w:rsidRPr="00B465E9">
        <w:rPr>
          <w:rStyle w:val="HideTWBExt"/>
          <w:rFonts w:eastAsiaTheme="majorEastAsia"/>
          <w:b w:val="0"/>
        </w:rPr>
        <w:t>&lt;Article&gt;</w:t>
      </w:r>
      <w:r w:rsidRPr="00B465E9">
        <w:t>Annex I – line 196</w:t>
      </w:r>
      <w:r w:rsidRPr="00B465E9">
        <w:rPr>
          <w:rStyle w:val="HideTWBExt"/>
          <w:rFonts w:eastAsiaTheme="majorEastAsia"/>
          <w:b w:val="0"/>
        </w:rPr>
        <w:t>&lt;/Article&gt;</w:t>
      </w:r>
    </w:p>
    <w:tbl>
      <w:tblPr>
        <w:tblW w:w="5000" w:type="pct"/>
        <w:jc w:val="center"/>
        <w:tblCellMar>
          <w:left w:w="340" w:type="dxa"/>
          <w:right w:w="340" w:type="dxa"/>
        </w:tblCellMar>
        <w:tblLook w:val="0000" w:firstRow="0" w:lastRow="0" w:firstColumn="0" w:lastColumn="0" w:noHBand="0" w:noVBand="0"/>
      </w:tblPr>
      <w:tblGrid>
        <w:gridCol w:w="1276"/>
        <w:gridCol w:w="1504"/>
        <w:gridCol w:w="543"/>
        <w:gridCol w:w="543"/>
        <w:gridCol w:w="762"/>
        <w:gridCol w:w="1022"/>
        <w:gridCol w:w="762"/>
        <w:gridCol w:w="628"/>
        <w:gridCol w:w="628"/>
        <w:gridCol w:w="1161"/>
        <w:gridCol w:w="1104"/>
        <w:gridCol w:w="1081"/>
        <w:gridCol w:w="1665"/>
        <w:gridCol w:w="1607"/>
      </w:tblGrid>
      <w:tr w:rsidR="00DD1289" w:rsidRPr="00B465E9" w14:paraId="78762D81" w14:textId="77777777" w:rsidTr="00371B1A">
        <w:trPr>
          <w:jc w:val="center"/>
        </w:trPr>
        <w:tc>
          <w:tcPr>
            <w:tcW w:w="5000" w:type="pct"/>
            <w:gridSpan w:val="14"/>
          </w:tcPr>
          <w:p w14:paraId="002076B2" w14:textId="77777777" w:rsidR="00DD1289" w:rsidRPr="00B465E9" w:rsidRDefault="00DD1289" w:rsidP="00371B1A">
            <w:pPr>
              <w:keepNext/>
            </w:pPr>
          </w:p>
        </w:tc>
      </w:tr>
      <w:tr w:rsidR="00DD1289" w:rsidRPr="00B465E9" w14:paraId="265825CD" w14:textId="77777777" w:rsidTr="00371B1A">
        <w:trPr>
          <w:jc w:val="center"/>
        </w:trPr>
        <w:tc>
          <w:tcPr>
            <w:tcW w:w="5000" w:type="pct"/>
            <w:gridSpan w:val="14"/>
            <w:tcBorders>
              <w:bottom w:val="single" w:sz="4" w:space="0" w:color="auto"/>
            </w:tcBorders>
          </w:tcPr>
          <w:p w14:paraId="68BC9976" w14:textId="77777777" w:rsidR="00DD1289" w:rsidRPr="00B465E9" w:rsidRDefault="00DD1289" w:rsidP="00371B1A">
            <w:pPr>
              <w:pStyle w:val="AmColumnHeading"/>
              <w:keepNext/>
            </w:pPr>
            <w:r w:rsidRPr="00B465E9">
              <w:t>Text proposed by the Commission</w:t>
            </w:r>
          </w:p>
        </w:tc>
      </w:tr>
      <w:tr w:rsidR="00DD1289" w:rsidRPr="00B465E9" w14:paraId="05E38BC8" w14:textId="77777777" w:rsidTr="00371B1A">
        <w:trPr>
          <w:trHeight w:val="280"/>
          <w:jc w:val="center"/>
        </w:trPr>
        <w:tc>
          <w:tcPr>
            <w:tcW w:w="469" w:type="pct"/>
            <w:tcBorders>
              <w:top w:val="single" w:sz="4" w:space="0" w:color="auto"/>
              <w:left w:val="single" w:sz="4" w:space="0" w:color="auto"/>
              <w:right w:val="single" w:sz="4" w:space="0" w:color="auto"/>
            </w:tcBorders>
          </w:tcPr>
          <w:p w14:paraId="1EAEEC76" w14:textId="77777777" w:rsidR="00DD1289" w:rsidRPr="00B465E9" w:rsidRDefault="00DD1289" w:rsidP="00371B1A">
            <w:pPr>
              <w:pStyle w:val="Normal6a"/>
            </w:pPr>
            <w:r w:rsidRPr="00B465E9">
              <w:t xml:space="preserve">Policy area (level 1) </w:t>
            </w:r>
          </w:p>
        </w:tc>
        <w:tc>
          <w:tcPr>
            <w:tcW w:w="557" w:type="pct"/>
            <w:tcBorders>
              <w:top w:val="single" w:sz="4" w:space="0" w:color="auto"/>
              <w:left w:val="single" w:sz="4" w:space="0" w:color="auto"/>
              <w:right w:val="single" w:sz="4" w:space="0" w:color="auto"/>
            </w:tcBorders>
          </w:tcPr>
          <w:p w14:paraId="37B22D2E" w14:textId="77777777" w:rsidR="00DD1289" w:rsidRPr="00B465E9" w:rsidRDefault="00DD1289" w:rsidP="00371B1A">
            <w:pPr>
              <w:pStyle w:val="Normal6a"/>
            </w:pPr>
            <w:r w:rsidRPr="00B465E9">
              <w:t xml:space="preserve">Policy area (level 2) </w:t>
            </w:r>
          </w:p>
        </w:tc>
        <w:tc>
          <w:tcPr>
            <w:tcW w:w="476" w:type="pct"/>
            <w:gridSpan w:val="2"/>
            <w:tcBorders>
              <w:top w:val="single" w:sz="4" w:space="0" w:color="auto"/>
              <w:left w:val="single" w:sz="4" w:space="0" w:color="auto"/>
              <w:right w:val="single" w:sz="4" w:space="0" w:color="auto"/>
            </w:tcBorders>
          </w:tcPr>
          <w:p w14:paraId="497C0E09" w14:textId="77777777" w:rsidR="00DD1289" w:rsidRPr="00B465E9" w:rsidRDefault="00DD1289" w:rsidP="00371B1A">
            <w:pPr>
              <w:pStyle w:val="Normal6a"/>
            </w:pPr>
            <w:r w:rsidRPr="00B465E9">
              <w:t>#</w:t>
            </w:r>
          </w:p>
        </w:tc>
        <w:tc>
          <w:tcPr>
            <w:tcW w:w="569" w:type="pct"/>
            <w:gridSpan w:val="2"/>
            <w:tcBorders>
              <w:top w:val="single" w:sz="4" w:space="0" w:color="auto"/>
              <w:left w:val="single" w:sz="4" w:space="0" w:color="auto"/>
              <w:right w:val="single" w:sz="4" w:space="0" w:color="auto"/>
            </w:tcBorders>
          </w:tcPr>
          <w:p w14:paraId="37333E52" w14:textId="77777777" w:rsidR="00DD1289" w:rsidRPr="00B465E9" w:rsidRDefault="00DD1289" w:rsidP="00371B1A">
            <w:pPr>
              <w:pStyle w:val="Normal6a"/>
            </w:pPr>
            <w:r w:rsidRPr="00B465E9">
              <w:t>Intervention field</w:t>
            </w:r>
          </w:p>
        </w:tc>
        <w:tc>
          <w:tcPr>
            <w:tcW w:w="476" w:type="pct"/>
            <w:gridSpan w:val="2"/>
            <w:tcBorders>
              <w:top w:val="single" w:sz="4" w:space="0" w:color="auto"/>
              <w:left w:val="single" w:sz="4" w:space="0" w:color="auto"/>
              <w:right w:val="single" w:sz="4" w:space="0" w:color="auto"/>
            </w:tcBorders>
          </w:tcPr>
          <w:p w14:paraId="43EA9B77" w14:textId="77777777" w:rsidR="00DD1289" w:rsidRPr="00B465E9" w:rsidRDefault="00DD1289" w:rsidP="00371B1A">
            <w:pPr>
              <w:pStyle w:val="Normal6a"/>
            </w:pPr>
            <w:r w:rsidRPr="00B465E9">
              <w:t>CCM</w:t>
            </w:r>
          </w:p>
        </w:tc>
        <w:tc>
          <w:tcPr>
            <w:tcW w:w="476" w:type="pct"/>
            <w:gridSpan w:val="2"/>
            <w:tcBorders>
              <w:top w:val="single" w:sz="4" w:space="0" w:color="auto"/>
              <w:left w:val="single" w:sz="4" w:space="0" w:color="auto"/>
              <w:right w:val="single" w:sz="4" w:space="0" w:color="auto"/>
            </w:tcBorders>
          </w:tcPr>
          <w:p w14:paraId="1A5B0F9B" w14:textId="77777777" w:rsidR="00DD1289" w:rsidRPr="00B465E9" w:rsidRDefault="00DD1289" w:rsidP="00371B1A">
            <w:pPr>
              <w:pStyle w:val="Normal6a"/>
            </w:pPr>
            <w:r w:rsidRPr="00B465E9">
              <w:t>CCA</w:t>
            </w:r>
          </w:p>
        </w:tc>
        <w:tc>
          <w:tcPr>
            <w:tcW w:w="360" w:type="pct"/>
            <w:tcBorders>
              <w:top w:val="single" w:sz="4" w:space="0" w:color="auto"/>
              <w:left w:val="single" w:sz="4" w:space="0" w:color="auto"/>
              <w:right w:val="single" w:sz="4" w:space="0" w:color="auto"/>
            </w:tcBorders>
          </w:tcPr>
          <w:p w14:paraId="32726BF3" w14:textId="77777777" w:rsidR="00DD1289" w:rsidRPr="00B465E9" w:rsidRDefault="00DD1289" w:rsidP="00371B1A">
            <w:pPr>
              <w:pStyle w:val="Normal6a"/>
            </w:pPr>
            <w:r w:rsidRPr="00B465E9">
              <w:t>ENV</w:t>
            </w:r>
          </w:p>
        </w:tc>
        <w:tc>
          <w:tcPr>
            <w:tcW w:w="402" w:type="pct"/>
            <w:tcBorders>
              <w:top w:val="single" w:sz="4" w:space="0" w:color="auto"/>
              <w:left w:val="single" w:sz="4" w:space="0" w:color="auto"/>
              <w:right w:val="single" w:sz="4" w:space="0" w:color="auto"/>
            </w:tcBorders>
          </w:tcPr>
          <w:p w14:paraId="6AA41D6B" w14:textId="77777777" w:rsidR="00DD1289" w:rsidRPr="00B465E9" w:rsidRDefault="00DD1289" w:rsidP="00371B1A">
            <w:pPr>
              <w:pStyle w:val="Normal6a"/>
            </w:pPr>
            <w:r w:rsidRPr="00B465E9">
              <w:t>SOC</w:t>
            </w:r>
          </w:p>
        </w:tc>
        <w:tc>
          <w:tcPr>
            <w:tcW w:w="619" w:type="pct"/>
            <w:tcBorders>
              <w:top w:val="single" w:sz="4" w:space="0" w:color="auto"/>
              <w:left w:val="single" w:sz="4" w:space="0" w:color="auto"/>
              <w:right w:val="single" w:sz="4" w:space="0" w:color="auto"/>
            </w:tcBorders>
          </w:tcPr>
          <w:p w14:paraId="35099166" w14:textId="77777777" w:rsidR="00DD1289" w:rsidRPr="00B465E9" w:rsidRDefault="00DD1289" w:rsidP="00371B1A">
            <w:pPr>
              <w:pStyle w:val="Normal6a"/>
            </w:pPr>
            <w:r w:rsidRPr="00B465E9">
              <w:t>Output indicator</w:t>
            </w:r>
          </w:p>
        </w:tc>
        <w:tc>
          <w:tcPr>
            <w:tcW w:w="597" w:type="pct"/>
            <w:tcBorders>
              <w:top w:val="single" w:sz="4" w:space="0" w:color="auto"/>
              <w:left w:val="single" w:sz="4" w:space="0" w:color="auto"/>
              <w:right w:val="single" w:sz="4" w:space="0" w:color="auto"/>
            </w:tcBorders>
          </w:tcPr>
          <w:p w14:paraId="4B1BD5BD" w14:textId="77777777" w:rsidR="00DD1289" w:rsidRPr="00B465E9" w:rsidRDefault="00DD1289" w:rsidP="00371B1A">
            <w:pPr>
              <w:pStyle w:val="Normal6a"/>
            </w:pPr>
            <w:r w:rsidRPr="00B465E9">
              <w:t>Result indicator</w:t>
            </w:r>
          </w:p>
        </w:tc>
      </w:tr>
      <w:tr w:rsidR="00DD1289" w:rsidRPr="00B465E9" w14:paraId="79AE9BF2" w14:textId="77777777" w:rsidTr="00371B1A">
        <w:trPr>
          <w:trHeight w:val="280"/>
          <w:jc w:val="center"/>
        </w:trPr>
        <w:tc>
          <w:tcPr>
            <w:tcW w:w="469" w:type="pct"/>
            <w:tcBorders>
              <w:top w:val="single" w:sz="4" w:space="0" w:color="auto"/>
              <w:left w:val="single" w:sz="4" w:space="0" w:color="auto"/>
              <w:right w:val="single" w:sz="4" w:space="0" w:color="auto"/>
            </w:tcBorders>
          </w:tcPr>
          <w:p w14:paraId="05761C26" w14:textId="77777777" w:rsidR="00DD1289" w:rsidRPr="00B465E9" w:rsidRDefault="00DD1289" w:rsidP="00371B1A">
            <w:pPr>
              <w:pStyle w:val="Normal6a"/>
            </w:pPr>
            <w:r w:rsidRPr="00B465E9">
              <w:rPr>
                <w:noProof/>
              </w:rPr>
              <w:t>Energy</w:t>
            </w:r>
          </w:p>
        </w:tc>
        <w:tc>
          <w:tcPr>
            <w:tcW w:w="557" w:type="pct"/>
            <w:tcBorders>
              <w:top w:val="single" w:sz="4" w:space="0" w:color="auto"/>
              <w:left w:val="single" w:sz="4" w:space="0" w:color="auto"/>
              <w:right w:val="single" w:sz="4" w:space="0" w:color="auto"/>
            </w:tcBorders>
          </w:tcPr>
          <w:p w14:paraId="1F22A2E4" w14:textId="77777777" w:rsidR="00DD1289" w:rsidRPr="00B465E9" w:rsidRDefault="00DD1289" w:rsidP="00371B1A">
            <w:pPr>
              <w:pStyle w:val="Normal6a"/>
            </w:pPr>
            <w:r w:rsidRPr="00B465E9">
              <w:rPr>
                <w:noProof/>
              </w:rPr>
              <w:t>Energy efficiency</w:t>
            </w:r>
          </w:p>
        </w:tc>
        <w:tc>
          <w:tcPr>
            <w:tcW w:w="476" w:type="pct"/>
            <w:gridSpan w:val="2"/>
            <w:tcBorders>
              <w:top w:val="single" w:sz="4" w:space="0" w:color="auto"/>
              <w:left w:val="single" w:sz="4" w:space="0" w:color="auto"/>
              <w:right w:val="single" w:sz="4" w:space="0" w:color="auto"/>
            </w:tcBorders>
          </w:tcPr>
          <w:p w14:paraId="0ECFCA71" w14:textId="77777777" w:rsidR="00DD1289" w:rsidRPr="00B465E9" w:rsidRDefault="00DD1289" w:rsidP="00371B1A">
            <w:pPr>
              <w:pStyle w:val="Normal6a"/>
            </w:pPr>
            <w:r w:rsidRPr="00B465E9">
              <w:rPr>
                <w:noProof/>
              </w:rPr>
              <w:t>196</w:t>
            </w:r>
          </w:p>
        </w:tc>
        <w:tc>
          <w:tcPr>
            <w:tcW w:w="569" w:type="pct"/>
            <w:gridSpan w:val="2"/>
            <w:tcBorders>
              <w:top w:val="single" w:sz="4" w:space="0" w:color="auto"/>
              <w:left w:val="single" w:sz="4" w:space="0" w:color="auto"/>
              <w:right w:val="single" w:sz="4" w:space="0" w:color="auto"/>
            </w:tcBorders>
          </w:tcPr>
          <w:p w14:paraId="5495FAB6" w14:textId="77777777" w:rsidR="00DD1289" w:rsidRPr="00B465E9" w:rsidRDefault="00DD1289" w:rsidP="00371B1A">
            <w:pPr>
              <w:pStyle w:val="Normal6a"/>
            </w:pPr>
            <w:r w:rsidRPr="00B465E9">
              <w:rPr>
                <w:noProof/>
              </w:rPr>
              <w:t>Deep renovation of buildings as defined in Directive 2024/1275 for unspecified residential buildings, including climate resilience measures</w:t>
            </w:r>
          </w:p>
        </w:tc>
        <w:tc>
          <w:tcPr>
            <w:tcW w:w="476" w:type="pct"/>
            <w:gridSpan w:val="2"/>
            <w:tcBorders>
              <w:top w:val="single" w:sz="4" w:space="0" w:color="auto"/>
              <w:left w:val="single" w:sz="4" w:space="0" w:color="auto"/>
              <w:right w:val="single" w:sz="4" w:space="0" w:color="auto"/>
            </w:tcBorders>
          </w:tcPr>
          <w:p w14:paraId="18BFF1A9" w14:textId="77777777" w:rsidR="00DD1289" w:rsidRPr="00B465E9" w:rsidRDefault="00DD1289" w:rsidP="00371B1A">
            <w:pPr>
              <w:pStyle w:val="Normal6a"/>
            </w:pPr>
            <w:r w:rsidRPr="00B465E9">
              <w:rPr>
                <w:noProof/>
              </w:rPr>
              <w:t>100%</w:t>
            </w:r>
          </w:p>
        </w:tc>
        <w:tc>
          <w:tcPr>
            <w:tcW w:w="476" w:type="pct"/>
            <w:gridSpan w:val="2"/>
            <w:tcBorders>
              <w:top w:val="single" w:sz="4" w:space="0" w:color="auto"/>
              <w:left w:val="single" w:sz="4" w:space="0" w:color="auto"/>
              <w:right w:val="single" w:sz="4" w:space="0" w:color="auto"/>
            </w:tcBorders>
          </w:tcPr>
          <w:p w14:paraId="16A69632" w14:textId="77777777" w:rsidR="00DD1289" w:rsidRPr="00B465E9" w:rsidRDefault="00DD1289" w:rsidP="00371B1A">
            <w:pPr>
              <w:pStyle w:val="Normal6a"/>
            </w:pPr>
            <w:r w:rsidRPr="00B465E9">
              <w:rPr>
                <w:noProof/>
              </w:rPr>
              <w:t>100%</w:t>
            </w:r>
          </w:p>
        </w:tc>
        <w:tc>
          <w:tcPr>
            <w:tcW w:w="360" w:type="pct"/>
            <w:tcBorders>
              <w:top w:val="single" w:sz="4" w:space="0" w:color="auto"/>
              <w:left w:val="single" w:sz="4" w:space="0" w:color="auto"/>
              <w:right w:val="single" w:sz="4" w:space="0" w:color="auto"/>
            </w:tcBorders>
          </w:tcPr>
          <w:p w14:paraId="0FDCBFAD" w14:textId="77777777" w:rsidR="00DD1289" w:rsidRPr="00B465E9" w:rsidRDefault="00DD1289" w:rsidP="00371B1A">
            <w:pPr>
              <w:pStyle w:val="Normal6a"/>
              <w:rPr>
                <w:b/>
                <w:bCs/>
                <w:i/>
                <w:iCs/>
              </w:rPr>
            </w:pPr>
            <w:r w:rsidRPr="00B465E9">
              <w:rPr>
                <w:b/>
                <w:bCs/>
                <w:i/>
                <w:iCs/>
                <w:noProof/>
              </w:rPr>
              <w:t>40%</w:t>
            </w:r>
          </w:p>
        </w:tc>
        <w:tc>
          <w:tcPr>
            <w:tcW w:w="402" w:type="pct"/>
            <w:tcBorders>
              <w:top w:val="single" w:sz="4" w:space="0" w:color="auto"/>
              <w:left w:val="single" w:sz="4" w:space="0" w:color="auto"/>
              <w:right w:val="single" w:sz="4" w:space="0" w:color="auto"/>
            </w:tcBorders>
          </w:tcPr>
          <w:p w14:paraId="22B21C94" w14:textId="77777777" w:rsidR="00DD1289" w:rsidRPr="00B465E9" w:rsidRDefault="00DD1289" w:rsidP="00371B1A">
            <w:pPr>
              <w:pStyle w:val="Normal6a"/>
            </w:pPr>
            <w:r w:rsidRPr="00B465E9">
              <w:rPr>
                <w:noProof/>
              </w:rPr>
              <w:t>0%</w:t>
            </w:r>
          </w:p>
        </w:tc>
        <w:tc>
          <w:tcPr>
            <w:tcW w:w="619" w:type="pct"/>
            <w:tcBorders>
              <w:top w:val="single" w:sz="4" w:space="0" w:color="auto"/>
              <w:left w:val="single" w:sz="4" w:space="0" w:color="auto"/>
              <w:right w:val="single" w:sz="4" w:space="0" w:color="auto"/>
            </w:tcBorders>
          </w:tcPr>
          <w:p w14:paraId="25FF0D3E" w14:textId="77777777" w:rsidR="00DD1289" w:rsidRPr="00B465E9" w:rsidRDefault="00DD1289" w:rsidP="00371B1A">
            <w:pPr>
              <w:pStyle w:val="Normal6a"/>
              <w:rPr>
                <w:noProof/>
              </w:rPr>
            </w:pPr>
            <w:r w:rsidRPr="00B465E9">
              <w:rPr>
                <w:noProof/>
              </w:rPr>
              <w:t>m2 renovated by type (residential, non-residential, public building);</w:t>
            </w:r>
          </w:p>
          <w:p w14:paraId="44ABD532" w14:textId="77777777" w:rsidR="00DD1289" w:rsidRPr="00B465E9" w:rsidRDefault="00DD1289" w:rsidP="00371B1A">
            <w:pPr>
              <w:pStyle w:val="Normal6a"/>
            </w:pPr>
            <w:r w:rsidRPr="00B465E9">
              <w:rPr>
                <w:noProof/>
              </w:rPr>
              <w:t>Number of renovated m2 at residential buildings occupied by vulnerable households;</w:t>
            </w:r>
          </w:p>
        </w:tc>
        <w:tc>
          <w:tcPr>
            <w:tcW w:w="597" w:type="pct"/>
            <w:tcBorders>
              <w:top w:val="single" w:sz="4" w:space="0" w:color="auto"/>
              <w:left w:val="single" w:sz="4" w:space="0" w:color="auto"/>
              <w:right w:val="single" w:sz="4" w:space="0" w:color="auto"/>
            </w:tcBorders>
          </w:tcPr>
          <w:p w14:paraId="0F1EB88F" w14:textId="77777777" w:rsidR="00DD1289" w:rsidRPr="00B465E9" w:rsidRDefault="00DD1289" w:rsidP="00371B1A">
            <w:pPr>
              <w:pStyle w:val="Normal6a"/>
              <w:rPr>
                <w:noProof/>
              </w:rPr>
            </w:pPr>
            <w:r w:rsidRPr="00B465E9">
              <w:rPr>
                <w:noProof/>
              </w:rPr>
              <w:t xml:space="preserve">Annual GHG emissions avoided in tCO2e; </w:t>
            </w:r>
          </w:p>
          <w:p w14:paraId="289AEDD0" w14:textId="77777777" w:rsidR="00DD1289" w:rsidRPr="00B465E9" w:rsidRDefault="00DD1289" w:rsidP="00371B1A">
            <w:pPr>
              <w:pStyle w:val="Normal6a"/>
              <w:rPr>
                <w:noProof/>
              </w:rPr>
            </w:pPr>
            <w:r w:rsidRPr="00B465E9">
              <w:rPr>
                <w:noProof/>
              </w:rPr>
              <w:t>Pollutant reduction (PM2.5 and NOx)</w:t>
            </w:r>
          </w:p>
          <w:p w14:paraId="5AA21050" w14:textId="77777777" w:rsidR="00DD1289" w:rsidRPr="00B465E9" w:rsidRDefault="00DD1289" w:rsidP="00371B1A">
            <w:pPr>
              <w:pStyle w:val="Normal6a"/>
              <w:rPr>
                <w:noProof/>
              </w:rPr>
            </w:pPr>
            <w:r w:rsidRPr="00B465E9">
              <w:rPr>
                <w:noProof/>
              </w:rPr>
              <w:t>MWh of energy savings;</w:t>
            </w:r>
          </w:p>
          <w:p w14:paraId="1658BF68" w14:textId="77777777" w:rsidR="00DD1289" w:rsidRPr="00B465E9" w:rsidRDefault="00DD1289" w:rsidP="00371B1A">
            <w:pPr>
              <w:pStyle w:val="Normal6a"/>
              <w:rPr>
                <w:noProof/>
              </w:rPr>
            </w:pPr>
            <w:r w:rsidRPr="00B465E9">
              <w:rPr>
                <w:noProof/>
              </w:rPr>
              <w:t>Average kWh/m2 primary energy (before-after);</w:t>
            </w:r>
          </w:p>
          <w:p w14:paraId="65B3B34C" w14:textId="77777777" w:rsidR="00DD1289" w:rsidRPr="00B465E9" w:rsidRDefault="00DD1289" w:rsidP="00371B1A">
            <w:pPr>
              <w:pStyle w:val="Normal6a"/>
              <w:rPr>
                <w:noProof/>
              </w:rPr>
            </w:pPr>
            <w:r w:rsidRPr="00B465E9">
              <w:rPr>
                <w:noProof/>
              </w:rPr>
              <w:t>Number of annual users – by gender;</w:t>
            </w:r>
          </w:p>
          <w:p w14:paraId="39F2657E" w14:textId="77777777" w:rsidR="00DD1289" w:rsidRPr="00B465E9" w:rsidRDefault="00DD1289" w:rsidP="00371B1A">
            <w:pPr>
              <w:pStyle w:val="Normal6a"/>
              <w:rPr>
                <w:noProof/>
              </w:rPr>
            </w:pPr>
            <w:r w:rsidRPr="00B465E9">
              <w:rPr>
                <w:noProof/>
              </w:rPr>
              <w:t>Number of vulnerable households supported;</w:t>
            </w:r>
          </w:p>
          <w:p w14:paraId="232C686B" w14:textId="77777777" w:rsidR="00DD1289" w:rsidRPr="00B465E9" w:rsidRDefault="00DD1289" w:rsidP="00371B1A">
            <w:pPr>
              <w:pStyle w:val="Normal6a"/>
            </w:pPr>
            <w:r w:rsidRPr="00B465E9">
              <w:rPr>
                <w:noProof/>
              </w:rPr>
              <w:t>Value of assets and / or Population benefitting from climate resilience measures;</w:t>
            </w:r>
          </w:p>
        </w:tc>
      </w:tr>
      <w:tr w:rsidR="00DD1289" w:rsidRPr="00B465E9" w14:paraId="639B7762" w14:textId="77777777" w:rsidTr="00371B1A">
        <w:trPr>
          <w:jc w:val="center"/>
        </w:trPr>
        <w:tc>
          <w:tcPr>
            <w:tcW w:w="5000" w:type="pct"/>
            <w:gridSpan w:val="14"/>
            <w:tcBorders>
              <w:top w:val="single" w:sz="4" w:space="0" w:color="auto"/>
            </w:tcBorders>
          </w:tcPr>
          <w:p w14:paraId="3AA19344" w14:textId="77777777" w:rsidR="00DD1289" w:rsidRPr="00B465E9" w:rsidRDefault="00DD1289" w:rsidP="00371B1A">
            <w:pPr>
              <w:pStyle w:val="Normal6a"/>
            </w:pPr>
          </w:p>
        </w:tc>
      </w:tr>
      <w:tr w:rsidR="00DD1289" w:rsidRPr="00B465E9" w14:paraId="54DD957B" w14:textId="77777777" w:rsidTr="00371B1A">
        <w:trPr>
          <w:jc w:val="center"/>
        </w:trPr>
        <w:tc>
          <w:tcPr>
            <w:tcW w:w="5000" w:type="pct"/>
            <w:gridSpan w:val="14"/>
            <w:tcBorders>
              <w:bottom w:val="single" w:sz="4" w:space="0" w:color="auto"/>
            </w:tcBorders>
          </w:tcPr>
          <w:p w14:paraId="5E3FE914" w14:textId="77777777" w:rsidR="00DD1289" w:rsidRPr="00B465E9" w:rsidRDefault="00DD1289" w:rsidP="00371B1A">
            <w:pPr>
              <w:pStyle w:val="Normal6a"/>
              <w:jc w:val="center"/>
              <w:rPr>
                <w:i/>
                <w:iCs/>
              </w:rPr>
            </w:pPr>
            <w:r w:rsidRPr="00B465E9">
              <w:rPr>
                <w:i/>
                <w:iCs/>
              </w:rPr>
              <w:t>Amendment</w:t>
            </w:r>
          </w:p>
        </w:tc>
      </w:tr>
      <w:tr w:rsidR="00DD1289" w:rsidRPr="00B465E9" w14:paraId="47739E13" w14:textId="77777777" w:rsidTr="00371B1A">
        <w:trPr>
          <w:trHeight w:val="280"/>
          <w:jc w:val="center"/>
        </w:trPr>
        <w:tc>
          <w:tcPr>
            <w:tcW w:w="469" w:type="pct"/>
            <w:tcBorders>
              <w:top w:val="single" w:sz="4" w:space="0" w:color="auto"/>
              <w:left w:val="single" w:sz="4" w:space="0" w:color="auto"/>
              <w:bottom w:val="single" w:sz="4" w:space="0" w:color="auto"/>
              <w:right w:val="single" w:sz="4" w:space="0" w:color="auto"/>
            </w:tcBorders>
          </w:tcPr>
          <w:p w14:paraId="53BC7B21" w14:textId="77777777" w:rsidR="00DD1289" w:rsidRPr="00B465E9" w:rsidRDefault="00DD1289" w:rsidP="00371B1A">
            <w:pPr>
              <w:pStyle w:val="Normal6a"/>
            </w:pPr>
            <w:r w:rsidRPr="00B465E9">
              <w:t xml:space="preserve">Policy area (level 1) </w:t>
            </w:r>
          </w:p>
        </w:tc>
        <w:tc>
          <w:tcPr>
            <w:tcW w:w="795" w:type="pct"/>
            <w:gridSpan w:val="2"/>
            <w:tcBorders>
              <w:top w:val="single" w:sz="4" w:space="0" w:color="auto"/>
              <w:left w:val="single" w:sz="4" w:space="0" w:color="auto"/>
              <w:bottom w:val="single" w:sz="4" w:space="0" w:color="auto"/>
              <w:right w:val="single" w:sz="4" w:space="0" w:color="auto"/>
            </w:tcBorders>
          </w:tcPr>
          <w:p w14:paraId="00CC8CF7" w14:textId="77777777" w:rsidR="00DD1289" w:rsidRPr="00B465E9" w:rsidRDefault="00DD1289" w:rsidP="00371B1A">
            <w:pPr>
              <w:pStyle w:val="Normal6a"/>
            </w:pPr>
            <w:r w:rsidRPr="00B465E9">
              <w:t xml:space="preserve">Policy area (level 2) </w:t>
            </w:r>
          </w:p>
        </w:tc>
        <w:tc>
          <w:tcPr>
            <w:tcW w:w="476" w:type="pct"/>
            <w:gridSpan w:val="2"/>
            <w:tcBorders>
              <w:top w:val="single" w:sz="4" w:space="0" w:color="auto"/>
              <w:left w:val="single" w:sz="4" w:space="0" w:color="auto"/>
              <w:bottom w:val="single" w:sz="4" w:space="0" w:color="auto"/>
              <w:right w:val="single" w:sz="4" w:space="0" w:color="auto"/>
            </w:tcBorders>
          </w:tcPr>
          <w:p w14:paraId="42488964" w14:textId="77777777" w:rsidR="00DD1289" w:rsidRPr="00B465E9" w:rsidRDefault="00DD1289" w:rsidP="00371B1A">
            <w:pPr>
              <w:pStyle w:val="Normal6a"/>
            </w:pPr>
            <w:r w:rsidRPr="00B465E9">
              <w:t>#</w:t>
            </w:r>
          </w:p>
        </w:tc>
        <w:tc>
          <w:tcPr>
            <w:tcW w:w="569" w:type="pct"/>
            <w:gridSpan w:val="2"/>
            <w:tcBorders>
              <w:top w:val="single" w:sz="4" w:space="0" w:color="auto"/>
              <w:left w:val="single" w:sz="4" w:space="0" w:color="auto"/>
              <w:bottom w:val="single" w:sz="4" w:space="0" w:color="auto"/>
              <w:right w:val="single" w:sz="4" w:space="0" w:color="auto"/>
            </w:tcBorders>
          </w:tcPr>
          <w:p w14:paraId="73CB9ADE" w14:textId="77777777" w:rsidR="00DD1289" w:rsidRPr="00B465E9" w:rsidRDefault="00DD1289" w:rsidP="00371B1A">
            <w:pPr>
              <w:pStyle w:val="Normal6a"/>
            </w:pPr>
            <w:r w:rsidRPr="00B465E9">
              <w:t>Intervention field</w:t>
            </w:r>
          </w:p>
        </w:tc>
        <w:tc>
          <w:tcPr>
            <w:tcW w:w="476" w:type="pct"/>
            <w:gridSpan w:val="2"/>
            <w:tcBorders>
              <w:top w:val="single" w:sz="4" w:space="0" w:color="auto"/>
              <w:left w:val="single" w:sz="4" w:space="0" w:color="auto"/>
              <w:bottom w:val="single" w:sz="4" w:space="0" w:color="auto"/>
              <w:right w:val="single" w:sz="4" w:space="0" w:color="auto"/>
            </w:tcBorders>
          </w:tcPr>
          <w:p w14:paraId="65011E46" w14:textId="77777777" w:rsidR="00DD1289" w:rsidRPr="00B465E9" w:rsidRDefault="00DD1289" w:rsidP="00371B1A">
            <w:pPr>
              <w:pStyle w:val="Normal6a"/>
            </w:pPr>
            <w:r w:rsidRPr="00B465E9">
              <w:t>CCM</w:t>
            </w:r>
          </w:p>
        </w:tc>
        <w:tc>
          <w:tcPr>
            <w:tcW w:w="238" w:type="pct"/>
            <w:tcBorders>
              <w:top w:val="single" w:sz="4" w:space="0" w:color="auto"/>
              <w:left w:val="single" w:sz="4" w:space="0" w:color="auto"/>
              <w:bottom w:val="single" w:sz="4" w:space="0" w:color="auto"/>
              <w:right w:val="single" w:sz="4" w:space="0" w:color="auto"/>
            </w:tcBorders>
          </w:tcPr>
          <w:p w14:paraId="76F3455C" w14:textId="77777777" w:rsidR="00DD1289" w:rsidRPr="00B465E9" w:rsidRDefault="00DD1289" w:rsidP="00371B1A">
            <w:pPr>
              <w:pStyle w:val="Normal6a"/>
            </w:pPr>
            <w:r w:rsidRPr="00B465E9">
              <w:t>CCA</w:t>
            </w:r>
          </w:p>
        </w:tc>
        <w:tc>
          <w:tcPr>
            <w:tcW w:w="360" w:type="pct"/>
            <w:tcBorders>
              <w:top w:val="single" w:sz="4" w:space="0" w:color="auto"/>
              <w:left w:val="single" w:sz="4" w:space="0" w:color="auto"/>
              <w:bottom w:val="single" w:sz="4" w:space="0" w:color="auto"/>
              <w:right w:val="single" w:sz="4" w:space="0" w:color="auto"/>
            </w:tcBorders>
          </w:tcPr>
          <w:p w14:paraId="6DB8C3C5" w14:textId="77777777" w:rsidR="00DD1289" w:rsidRPr="00B465E9" w:rsidRDefault="00DD1289" w:rsidP="00371B1A">
            <w:pPr>
              <w:pStyle w:val="Normal6a"/>
            </w:pPr>
            <w:r w:rsidRPr="00B465E9">
              <w:t>ENV</w:t>
            </w:r>
          </w:p>
        </w:tc>
        <w:tc>
          <w:tcPr>
            <w:tcW w:w="402" w:type="pct"/>
            <w:tcBorders>
              <w:top w:val="single" w:sz="4" w:space="0" w:color="auto"/>
              <w:left w:val="single" w:sz="4" w:space="0" w:color="auto"/>
              <w:bottom w:val="single" w:sz="4" w:space="0" w:color="auto"/>
              <w:right w:val="single" w:sz="4" w:space="0" w:color="auto"/>
            </w:tcBorders>
          </w:tcPr>
          <w:p w14:paraId="643B4564" w14:textId="77777777" w:rsidR="00DD1289" w:rsidRPr="00B465E9" w:rsidRDefault="00DD1289" w:rsidP="00371B1A">
            <w:pPr>
              <w:pStyle w:val="Normal6a"/>
            </w:pPr>
            <w:r w:rsidRPr="00B465E9">
              <w:t>SOC</w:t>
            </w:r>
          </w:p>
        </w:tc>
        <w:tc>
          <w:tcPr>
            <w:tcW w:w="619" w:type="pct"/>
            <w:tcBorders>
              <w:top w:val="single" w:sz="4" w:space="0" w:color="auto"/>
              <w:left w:val="single" w:sz="4" w:space="0" w:color="auto"/>
              <w:bottom w:val="single" w:sz="4" w:space="0" w:color="auto"/>
              <w:right w:val="single" w:sz="4" w:space="0" w:color="auto"/>
            </w:tcBorders>
          </w:tcPr>
          <w:p w14:paraId="50E1EBAA" w14:textId="77777777" w:rsidR="00DD1289" w:rsidRPr="00B465E9" w:rsidRDefault="00DD1289" w:rsidP="00371B1A">
            <w:pPr>
              <w:pStyle w:val="Normal6a"/>
            </w:pPr>
            <w:r w:rsidRPr="00B465E9">
              <w:t>Output indicator</w:t>
            </w:r>
          </w:p>
        </w:tc>
        <w:tc>
          <w:tcPr>
            <w:tcW w:w="597" w:type="pct"/>
            <w:tcBorders>
              <w:top w:val="single" w:sz="4" w:space="0" w:color="auto"/>
              <w:left w:val="single" w:sz="4" w:space="0" w:color="auto"/>
              <w:bottom w:val="single" w:sz="4" w:space="0" w:color="auto"/>
              <w:right w:val="single" w:sz="4" w:space="0" w:color="auto"/>
            </w:tcBorders>
          </w:tcPr>
          <w:p w14:paraId="061AA68A" w14:textId="77777777" w:rsidR="00DD1289" w:rsidRPr="00B465E9" w:rsidRDefault="00DD1289" w:rsidP="00371B1A">
            <w:pPr>
              <w:pStyle w:val="Normal6a"/>
            </w:pPr>
            <w:r w:rsidRPr="00B465E9">
              <w:t>Result indicator</w:t>
            </w:r>
          </w:p>
        </w:tc>
      </w:tr>
      <w:tr w:rsidR="00DD1289" w:rsidRPr="00B465E9" w14:paraId="76B71F4B" w14:textId="77777777" w:rsidTr="00371B1A">
        <w:trPr>
          <w:trHeight w:val="280"/>
          <w:jc w:val="center"/>
        </w:trPr>
        <w:tc>
          <w:tcPr>
            <w:tcW w:w="469" w:type="pct"/>
            <w:tcBorders>
              <w:top w:val="single" w:sz="4" w:space="0" w:color="auto"/>
              <w:left w:val="single" w:sz="4" w:space="0" w:color="auto"/>
              <w:right w:val="single" w:sz="4" w:space="0" w:color="auto"/>
            </w:tcBorders>
          </w:tcPr>
          <w:p w14:paraId="3984239B" w14:textId="77777777" w:rsidR="00DD1289" w:rsidRPr="00B465E9" w:rsidRDefault="00DD1289" w:rsidP="00371B1A">
            <w:pPr>
              <w:pStyle w:val="Normal6a"/>
            </w:pPr>
            <w:r w:rsidRPr="00B465E9">
              <w:rPr>
                <w:noProof/>
              </w:rPr>
              <w:t>Energy</w:t>
            </w:r>
          </w:p>
        </w:tc>
        <w:tc>
          <w:tcPr>
            <w:tcW w:w="795" w:type="pct"/>
            <w:gridSpan w:val="2"/>
            <w:tcBorders>
              <w:top w:val="single" w:sz="4" w:space="0" w:color="auto"/>
              <w:left w:val="single" w:sz="4" w:space="0" w:color="auto"/>
              <w:right w:val="single" w:sz="4" w:space="0" w:color="auto"/>
            </w:tcBorders>
          </w:tcPr>
          <w:p w14:paraId="1D56CFF2" w14:textId="77777777" w:rsidR="00DD1289" w:rsidRPr="00B465E9" w:rsidRDefault="00DD1289" w:rsidP="00371B1A">
            <w:pPr>
              <w:pStyle w:val="Normal6a"/>
            </w:pPr>
            <w:r w:rsidRPr="00B465E9">
              <w:rPr>
                <w:noProof/>
              </w:rPr>
              <w:t>Energy efficiency</w:t>
            </w:r>
          </w:p>
        </w:tc>
        <w:tc>
          <w:tcPr>
            <w:tcW w:w="476" w:type="pct"/>
            <w:gridSpan w:val="2"/>
            <w:tcBorders>
              <w:top w:val="single" w:sz="4" w:space="0" w:color="auto"/>
              <w:left w:val="single" w:sz="4" w:space="0" w:color="auto"/>
              <w:right w:val="single" w:sz="4" w:space="0" w:color="auto"/>
            </w:tcBorders>
          </w:tcPr>
          <w:p w14:paraId="26743A34" w14:textId="77777777" w:rsidR="00DD1289" w:rsidRPr="00B465E9" w:rsidRDefault="00DD1289" w:rsidP="00371B1A">
            <w:pPr>
              <w:pStyle w:val="Normal6a"/>
            </w:pPr>
            <w:r w:rsidRPr="00B465E9">
              <w:rPr>
                <w:noProof/>
              </w:rPr>
              <w:t>196</w:t>
            </w:r>
          </w:p>
        </w:tc>
        <w:tc>
          <w:tcPr>
            <w:tcW w:w="569" w:type="pct"/>
            <w:gridSpan w:val="2"/>
            <w:tcBorders>
              <w:top w:val="single" w:sz="4" w:space="0" w:color="auto"/>
              <w:left w:val="single" w:sz="4" w:space="0" w:color="auto"/>
              <w:right w:val="single" w:sz="4" w:space="0" w:color="auto"/>
            </w:tcBorders>
          </w:tcPr>
          <w:p w14:paraId="53E994B6" w14:textId="77777777" w:rsidR="00DD1289" w:rsidRPr="00B465E9" w:rsidRDefault="00DD1289" w:rsidP="00371B1A">
            <w:pPr>
              <w:pStyle w:val="Normal6a"/>
            </w:pPr>
            <w:r w:rsidRPr="00B465E9">
              <w:rPr>
                <w:noProof/>
              </w:rPr>
              <w:t>Deep renovation of buildings as defined in Directive 2024/1275 for unspecified residential buildings, including climate resilience measures</w:t>
            </w:r>
          </w:p>
        </w:tc>
        <w:tc>
          <w:tcPr>
            <w:tcW w:w="476" w:type="pct"/>
            <w:gridSpan w:val="2"/>
            <w:tcBorders>
              <w:top w:val="single" w:sz="4" w:space="0" w:color="auto"/>
              <w:left w:val="single" w:sz="4" w:space="0" w:color="auto"/>
              <w:right w:val="single" w:sz="4" w:space="0" w:color="auto"/>
            </w:tcBorders>
          </w:tcPr>
          <w:p w14:paraId="42FAF052" w14:textId="77777777" w:rsidR="00DD1289" w:rsidRPr="00B465E9" w:rsidRDefault="00DD1289" w:rsidP="00371B1A">
            <w:pPr>
              <w:pStyle w:val="Normal6a"/>
            </w:pPr>
            <w:r w:rsidRPr="00B465E9">
              <w:rPr>
                <w:noProof/>
              </w:rPr>
              <w:t>100%</w:t>
            </w:r>
          </w:p>
        </w:tc>
        <w:tc>
          <w:tcPr>
            <w:tcW w:w="238" w:type="pct"/>
            <w:tcBorders>
              <w:top w:val="single" w:sz="4" w:space="0" w:color="auto"/>
              <w:left w:val="single" w:sz="4" w:space="0" w:color="auto"/>
              <w:right w:val="single" w:sz="4" w:space="0" w:color="auto"/>
            </w:tcBorders>
          </w:tcPr>
          <w:p w14:paraId="2FE24A57" w14:textId="77777777" w:rsidR="00DD1289" w:rsidRPr="00B465E9" w:rsidRDefault="00DD1289" w:rsidP="00371B1A">
            <w:pPr>
              <w:pStyle w:val="Normal6a"/>
            </w:pPr>
            <w:r w:rsidRPr="00B465E9">
              <w:rPr>
                <w:noProof/>
              </w:rPr>
              <w:t>100%</w:t>
            </w:r>
          </w:p>
        </w:tc>
        <w:tc>
          <w:tcPr>
            <w:tcW w:w="360" w:type="pct"/>
            <w:tcBorders>
              <w:top w:val="single" w:sz="4" w:space="0" w:color="auto"/>
              <w:left w:val="single" w:sz="4" w:space="0" w:color="auto"/>
              <w:right w:val="single" w:sz="4" w:space="0" w:color="auto"/>
            </w:tcBorders>
          </w:tcPr>
          <w:p w14:paraId="174AA933" w14:textId="77777777" w:rsidR="00DD1289" w:rsidRPr="00B465E9" w:rsidRDefault="00DD1289" w:rsidP="00371B1A">
            <w:pPr>
              <w:pStyle w:val="Normal6a"/>
              <w:rPr>
                <w:b/>
                <w:bCs/>
                <w:i/>
                <w:iCs/>
              </w:rPr>
            </w:pPr>
            <w:r w:rsidRPr="00B465E9">
              <w:rPr>
                <w:b/>
                <w:bCs/>
                <w:i/>
                <w:iCs/>
                <w:noProof/>
              </w:rPr>
              <w:t>0%</w:t>
            </w:r>
          </w:p>
        </w:tc>
        <w:tc>
          <w:tcPr>
            <w:tcW w:w="402" w:type="pct"/>
            <w:tcBorders>
              <w:top w:val="single" w:sz="4" w:space="0" w:color="auto"/>
              <w:left w:val="single" w:sz="4" w:space="0" w:color="auto"/>
              <w:right w:val="single" w:sz="4" w:space="0" w:color="auto"/>
            </w:tcBorders>
          </w:tcPr>
          <w:p w14:paraId="2649C8D8" w14:textId="77777777" w:rsidR="00DD1289" w:rsidRPr="00B465E9" w:rsidRDefault="00DD1289" w:rsidP="00371B1A">
            <w:pPr>
              <w:pStyle w:val="Normal6a"/>
            </w:pPr>
            <w:r w:rsidRPr="00B465E9">
              <w:rPr>
                <w:noProof/>
              </w:rPr>
              <w:t>0%</w:t>
            </w:r>
          </w:p>
        </w:tc>
        <w:tc>
          <w:tcPr>
            <w:tcW w:w="619" w:type="pct"/>
            <w:tcBorders>
              <w:top w:val="single" w:sz="4" w:space="0" w:color="auto"/>
              <w:left w:val="single" w:sz="4" w:space="0" w:color="auto"/>
              <w:right w:val="single" w:sz="4" w:space="0" w:color="auto"/>
            </w:tcBorders>
          </w:tcPr>
          <w:p w14:paraId="77AACC99" w14:textId="77777777" w:rsidR="00DD1289" w:rsidRPr="00B465E9" w:rsidRDefault="00DD1289" w:rsidP="00371B1A">
            <w:pPr>
              <w:pStyle w:val="Normal6a"/>
              <w:rPr>
                <w:noProof/>
              </w:rPr>
            </w:pPr>
            <w:r w:rsidRPr="00B465E9">
              <w:rPr>
                <w:noProof/>
              </w:rPr>
              <w:t>m2 renovated by type (residential, non-residential, public building);</w:t>
            </w:r>
          </w:p>
          <w:p w14:paraId="6E780A62" w14:textId="77777777" w:rsidR="00DD1289" w:rsidRPr="00B465E9" w:rsidRDefault="00DD1289" w:rsidP="00371B1A">
            <w:pPr>
              <w:pStyle w:val="Normal6a"/>
            </w:pPr>
            <w:r w:rsidRPr="00B465E9">
              <w:rPr>
                <w:noProof/>
              </w:rPr>
              <w:t>Number of renovated m2 at residential buildings occupied by vulnerable households;</w:t>
            </w:r>
          </w:p>
        </w:tc>
        <w:tc>
          <w:tcPr>
            <w:tcW w:w="597" w:type="pct"/>
            <w:tcBorders>
              <w:top w:val="single" w:sz="4" w:space="0" w:color="auto"/>
              <w:left w:val="single" w:sz="4" w:space="0" w:color="auto"/>
              <w:right w:val="single" w:sz="4" w:space="0" w:color="auto"/>
            </w:tcBorders>
          </w:tcPr>
          <w:p w14:paraId="0E3334BC" w14:textId="77777777" w:rsidR="00DD1289" w:rsidRPr="00B465E9" w:rsidRDefault="00DD1289" w:rsidP="00371B1A">
            <w:pPr>
              <w:pStyle w:val="Normal6a"/>
              <w:rPr>
                <w:noProof/>
              </w:rPr>
            </w:pPr>
            <w:r w:rsidRPr="00B465E9">
              <w:rPr>
                <w:noProof/>
              </w:rPr>
              <w:t xml:space="preserve">Annual GHG emissions avoided in tCO2e; </w:t>
            </w:r>
          </w:p>
          <w:p w14:paraId="5D7ACFC2" w14:textId="77777777" w:rsidR="00DD1289" w:rsidRPr="00B465E9" w:rsidRDefault="00DD1289" w:rsidP="00371B1A">
            <w:pPr>
              <w:pStyle w:val="Normal6a"/>
              <w:rPr>
                <w:noProof/>
              </w:rPr>
            </w:pPr>
            <w:r w:rsidRPr="00B465E9">
              <w:rPr>
                <w:noProof/>
              </w:rPr>
              <w:t>Pollutant reduction (PM2.5 and NOx)</w:t>
            </w:r>
          </w:p>
          <w:p w14:paraId="4B813FE9" w14:textId="77777777" w:rsidR="00DD1289" w:rsidRPr="00B465E9" w:rsidRDefault="00DD1289" w:rsidP="00371B1A">
            <w:pPr>
              <w:pStyle w:val="Normal6a"/>
              <w:rPr>
                <w:noProof/>
              </w:rPr>
            </w:pPr>
            <w:r w:rsidRPr="00B465E9">
              <w:rPr>
                <w:noProof/>
              </w:rPr>
              <w:t>MWh of energy savings;</w:t>
            </w:r>
          </w:p>
          <w:p w14:paraId="387D9FD7" w14:textId="77777777" w:rsidR="00DD1289" w:rsidRPr="00B465E9" w:rsidRDefault="00DD1289" w:rsidP="00371B1A">
            <w:pPr>
              <w:pStyle w:val="Normal6a"/>
              <w:rPr>
                <w:noProof/>
              </w:rPr>
            </w:pPr>
            <w:r w:rsidRPr="00B465E9">
              <w:rPr>
                <w:noProof/>
              </w:rPr>
              <w:t>Average kWh/m2 primary energy (before-after);</w:t>
            </w:r>
          </w:p>
          <w:p w14:paraId="4669DEE9" w14:textId="77777777" w:rsidR="00DD1289" w:rsidRPr="00B465E9" w:rsidRDefault="00DD1289" w:rsidP="00371B1A">
            <w:pPr>
              <w:pStyle w:val="Normal6a"/>
              <w:rPr>
                <w:noProof/>
              </w:rPr>
            </w:pPr>
            <w:r w:rsidRPr="00B465E9">
              <w:rPr>
                <w:noProof/>
              </w:rPr>
              <w:t>Number of annual users – by gender;</w:t>
            </w:r>
          </w:p>
          <w:p w14:paraId="66996862" w14:textId="77777777" w:rsidR="00DD1289" w:rsidRPr="00B465E9" w:rsidRDefault="00DD1289" w:rsidP="00371B1A">
            <w:pPr>
              <w:pStyle w:val="Normal6a"/>
              <w:rPr>
                <w:noProof/>
              </w:rPr>
            </w:pPr>
            <w:r w:rsidRPr="00B465E9">
              <w:rPr>
                <w:noProof/>
              </w:rPr>
              <w:t>Number of vulnerable households supported;</w:t>
            </w:r>
          </w:p>
          <w:p w14:paraId="26466C57" w14:textId="77777777" w:rsidR="00DD1289" w:rsidRPr="00B465E9" w:rsidRDefault="00DD1289" w:rsidP="00371B1A">
            <w:pPr>
              <w:pStyle w:val="Normal6a"/>
            </w:pPr>
            <w:r w:rsidRPr="00B465E9">
              <w:rPr>
                <w:noProof/>
              </w:rPr>
              <w:t>Value of assets and / or Population benefitting from climate resilience measures;</w:t>
            </w:r>
          </w:p>
        </w:tc>
      </w:tr>
    </w:tbl>
    <w:p w14:paraId="6A386A58" w14:textId="77777777" w:rsidR="00DD1289" w:rsidRPr="00B465E9" w:rsidRDefault="00DD1289" w:rsidP="00DD1289">
      <w:pPr>
        <w:pStyle w:val="AmOrLang"/>
      </w:pPr>
      <w:r w:rsidRPr="00B465E9">
        <w:t xml:space="preserve">Or. </w:t>
      </w:r>
      <w:r w:rsidRPr="00B465E9">
        <w:rPr>
          <w:rStyle w:val="HideTWBExt"/>
          <w:rFonts w:eastAsiaTheme="majorEastAsia"/>
        </w:rPr>
        <w:t>&lt;Original&gt;</w:t>
      </w:r>
      <w:r w:rsidRPr="00B465E9">
        <w:rPr>
          <w:rStyle w:val="HideTWBInt"/>
        </w:rPr>
        <w:t>{EN}</w:t>
      </w:r>
      <w:proofErr w:type="spellStart"/>
      <w:r w:rsidRPr="00B465E9">
        <w:t>en</w:t>
      </w:r>
      <w:proofErr w:type="spellEnd"/>
      <w:r w:rsidRPr="00B465E9">
        <w:rPr>
          <w:rStyle w:val="HideTWBExt"/>
          <w:rFonts w:eastAsiaTheme="majorEastAsia"/>
        </w:rPr>
        <w:t>&lt;/Original&gt;</w:t>
      </w:r>
    </w:p>
    <w:p w14:paraId="1154939A" w14:textId="77777777" w:rsidR="00DD1289" w:rsidRPr="00B465E9" w:rsidRDefault="00DD1289" w:rsidP="00DD1289">
      <w:r w:rsidRPr="00B465E9">
        <w:rPr>
          <w:rStyle w:val="HideTWBExt"/>
          <w:rFonts w:eastAsiaTheme="majorEastAsia"/>
        </w:rPr>
        <w:t>&lt;/Amend&gt;</w:t>
      </w:r>
    </w:p>
    <w:p w14:paraId="74AF486B" w14:textId="5E950D1A" w:rsidR="00DD1289" w:rsidRPr="00B465E9" w:rsidRDefault="00DD1289" w:rsidP="00DD1289">
      <w:pPr>
        <w:pStyle w:val="AmNumberTabs"/>
        <w:keepNext/>
      </w:pPr>
      <w:r w:rsidRPr="00B465E9">
        <w:rPr>
          <w:rStyle w:val="HideTWBExt"/>
          <w:rFonts w:eastAsiaTheme="majorEastAsia"/>
          <w:b w:val="0"/>
        </w:rPr>
        <w:t>&lt;Amend&gt;</w:t>
      </w:r>
      <w:r w:rsidRPr="00B465E9">
        <w:t>Amendment</w:t>
      </w:r>
      <w:r w:rsidRPr="00B465E9">
        <w:tab/>
      </w:r>
      <w:r w:rsidRPr="00B465E9">
        <w:tab/>
      </w:r>
      <w:r w:rsidRPr="00B465E9">
        <w:rPr>
          <w:rStyle w:val="HideTWBExt"/>
          <w:rFonts w:eastAsiaTheme="majorEastAsia"/>
          <w:b w:val="0"/>
        </w:rPr>
        <w:t>&lt;NumAm&gt;</w:t>
      </w:r>
      <w:r w:rsidR="00EB27D1" w:rsidRPr="00B465E9">
        <w:t>404</w:t>
      </w:r>
      <w:r w:rsidRPr="00B465E9">
        <w:rPr>
          <w:rStyle w:val="HideTWBExt"/>
          <w:rFonts w:eastAsiaTheme="majorEastAsia"/>
          <w:b w:val="0"/>
        </w:rPr>
        <w:t>&lt;/</w:t>
      </w:r>
      <w:proofErr w:type="spellStart"/>
      <w:r w:rsidRPr="00B465E9">
        <w:rPr>
          <w:rStyle w:val="HideTWBExt"/>
          <w:rFonts w:eastAsiaTheme="majorEastAsia"/>
          <w:b w:val="0"/>
        </w:rPr>
        <w:t>NumAm</w:t>
      </w:r>
      <w:proofErr w:type="spellEnd"/>
      <w:r w:rsidRPr="00B465E9">
        <w:rPr>
          <w:rStyle w:val="HideTWBExt"/>
          <w:rFonts w:eastAsiaTheme="majorEastAsia"/>
          <w:b w:val="0"/>
        </w:rPr>
        <w:t>&gt;</w:t>
      </w:r>
    </w:p>
    <w:p w14:paraId="037A2A09" w14:textId="77777777" w:rsidR="00DD1289" w:rsidRPr="00B465E9" w:rsidRDefault="00DD1289" w:rsidP="00DD1289">
      <w:pPr>
        <w:pStyle w:val="NormalBold"/>
      </w:pPr>
      <w:r w:rsidRPr="00B465E9">
        <w:rPr>
          <w:rStyle w:val="HideTWBExt"/>
          <w:rFonts w:eastAsiaTheme="majorEastAsia"/>
          <w:b w:val="0"/>
        </w:rPr>
        <w:t>&lt;RepeatBlock-By&gt;&lt;Members&gt;</w:t>
      </w:r>
      <w:r w:rsidRPr="00B465E9">
        <w:t xml:space="preserve">Tiemo </w:t>
      </w:r>
      <w:proofErr w:type="spellStart"/>
      <w:r w:rsidRPr="00B465E9">
        <w:t>Wölken</w:t>
      </w:r>
      <w:proofErr w:type="spellEnd"/>
      <w:r w:rsidRPr="00B465E9">
        <w:rPr>
          <w:rStyle w:val="HideTWBExt"/>
          <w:rFonts w:eastAsiaTheme="majorEastAsia"/>
          <w:b w:val="0"/>
        </w:rPr>
        <w:t>&lt;/Members&gt;</w:t>
      </w:r>
    </w:p>
    <w:p w14:paraId="00AB43CF" w14:textId="77777777" w:rsidR="00DD1289" w:rsidRPr="00B465E9" w:rsidRDefault="00DD1289" w:rsidP="00DD1289">
      <w:r w:rsidRPr="00B465E9">
        <w:rPr>
          <w:rStyle w:val="HideTWBExt"/>
          <w:rFonts w:eastAsiaTheme="majorEastAsia"/>
        </w:rPr>
        <w:t>&lt;/RepeatBlock-By&gt;</w:t>
      </w:r>
    </w:p>
    <w:p w14:paraId="455519F1" w14:textId="77777777" w:rsidR="00DD1289" w:rsidRPr="00B465E9" w:rsidRDefault="00DD1289" w:rsidP="00DD1289">
      <w:pPr>
        <w:pStyle w:val="NormalBold"/>
      </w:pPr>
      <w:r w:rsidRPr="00B465E9">
        <w:rPr>
          <w:rStyle w:val="HideTWBExt"/>
          <w:rFonts w:eastAsiaTheme="majorEastAsia"/>
          <w:b w:val="0"/>
        </w:rPr>
        <w:t>&lt;DocAmend&gt;</w:t>
      </w:r>
      <w:r w:rsidRPr="00B465E9">
        <w:t>Proposal for a regulation</w:t>
      </w:r>
      <w:r w:rsidRPr="00B465E9">
        <w:rPr>
          <w:rStyle w:val="HideTWBExt"/>
          <w:rFonts w:eastAsiaTheme="majorEastAsia"/>
          <w:b w:val="0"/>
        </w:rPr>
        <w:t>&lt;/DocAmend&gt;</w:t>
      </w:r>
    </w:p>
    <w:p w14:paraId="6CD0FFCD" w14:textId="77777777" w:rsidR="00DD1289" w:rsidRPr="00B465E9" w:rsidRDefault="00DD1289" w:rsidP="00DD1289">
      <w:pPr>
        <w:pStyle w:val="NormalBold"/>
        <w:rPr>
          <w:vanish/>
        </w:rPr>
      </w:pPr>
      <w:r w:rsidRPr="00B465E9">
        <w:rPr>
          <w:rStyle w:val="HideTWBExt"/>
          <w:rFonts w:eastAsiaTheme="majorEastAsia"/>
          <w:b w:val="0"/>
        </w:rPr>
        <w:t>&lt;Article&gt;</w:t>
      </w:r>
      <w:r w:rsidRPr="00B465E9">
        <w:t>Annex I – line 197</w:t>
      </w:r>
      <w:r w:rsidRPr="00B465E9">
        <w:rPr>
          <w:rStyle w:val="HideTWBExt"/>
          <w:rFonts w:eastAsiaTheme="majorEastAsia"/>
          <w:b w:val="0"/>
        </w:rPr>
        <w:t>&lt;/Article&gt;</w:t>
      </w:r>
    </w:p>
    <w:tbl>
      <w:tblPr>
        <w:tblW w:w="5000" w:type="pct"/>
        <w:jc w:val="center"/>
        <w:tblCellMar>
          <w:left w:w="340" w:type="dxa"/>
          <w:right w:w="340" w:type="dxa"/>
        </w:tblCellMar>
        <w:tblLook w:val="0000" w:firstRow="0" w:lastRow="0" w:firstColumn="0" w:lastColumn="0" w:noHBand="0" w:noVBand="0"/>
      </w:tblPr>
      <w:tblGrid>
        <w:gridCol w:w="1370"/>
        <w:gridCol w:w="1636"/>
        <w:gridCol w:w="10"/>
        <w:gridCol w:w="1032"/>
        <w:gridCol w:w="14"/>
        <w:gridCol w:w="1841"/>
        <w:gridCol w:w="13"/>
        <w:gridCol w:w="1229"/>
        <w:gridCol w:w="8"/>
        <w:gridCol w:w="1238"/>
        <w:gridCol w:w="1172"/>
        <w:gridCol w:w="1145"/>
        <w:gridCol w:w="1822"/>
        <w:gridCol w:w="1756"/>
      </w:tblGrid>
      <w:tr w:rsidR="00DD1289" w:rsidRPr="00B465E9" w14:paraId="723B6A0B" w14:textId="77777777" w:rsidTr="00371B1A">
        <w:trPr>
          <w:jc w:val="center"/>
        </w:trPr>
        <w:tc>
          <w:tcPr>
            <w:tcW w:w="5000" w:type="pct"/>
            <w:gridSpan w:val="14"/>
          </w:tcPr>
          <w:p w14:paraId="28F24B31" w14:textId="77777777" w:rsidR="00DD1289" w:rsidRPr="00B465E9" w:rsidRDefault="00DD1289" w:rsidP="00371B1A">
            <w:pPr>
              <w:keepNext/>
              <w:ind w:firstLine="720"/>
            </w:pPr>
          </w:p>
        </w:tc>
      </w:tr>
      <w:tr w:rsidR="00DD1289" w:rsidRPr="00B465E9" w14:paraId="3ED0AB69" w14:textId="77777777" w:rsidTr="00371B1A">
        <w:trPr>
          <w:jc w:val="center"/>
        </w:trPr>
        <w:tc>
          <w:tcPr>
            <w:tcW w:w="5000" w:type="pct"/>
            <w:gridSpan w:val="14"/>
            <w:tcBorders>
              <w:bottom w:val="single" w:sz="4" w:space="0" w:color="auto"/>
            </w:tcBorders>
          </w:tcPr>
          <w:p w14:paraId="6C6020A1" w14:textId="77777777" w:rsidR="00DD1289" w:rsidRPr="00B465E9" w:rsidRDefault="00DD1289" w:rsidP="00371B1A">
            <w:pPr>
              <w:pStyle w:val="AmColumnHeading"/>
              <w:keepNext/>
            </w:pPr>
            <w:r w:rsidRPr="00B465E9">
              <w:t>Text proposed by the Commission</w:t>
            </w:r>
          </w:p>
        </w:tc>
      </w:tr>
      <w:tr w:rsidR="00DD1289" w:rsidRPr="00B465E9" w14:paraId="35A29193" w14:textId="77777777" w:rsidTr="00371B1A">
        <w:trPr>
          <w:trHeight w:val="280"/>
          <w:jc w:val="center"/>
        </w:trPr>
        <w:tc>
          <w:tcPr>
            <w:tcW w:w="468" w:type="pct"/>
            <w:tcBorders>
              <w:top w:val="single" w:sz="4" w:space="0" w:color="auto"/>
              <w:left w:val="single" w:sz="4" w:space="0" w:color="auto"/>
              <w:right w:val="single" w:sz="4" w:space="0" w:color="auto"/>
            </w:tcBorders>
          </w:tcPr>
          <w:p w14:paraId="664CBCC6" w14:textId="77777777" w:rsidR="00DD1289" w:rsidRPr="00B465E9" w:rsidRDefault="00DD1289" w:rsidP="00371B1A">
            <w:pPr>
              <w:pStyle w:val="Normal6a"/>
            </w:pPr>
            <w:r w:rsidRPr="00B465E9">
              <w:t xml:space="preserve">Policy area (level 1) </w:t>
            </w:r>
          </w:p>
        </w:tc>
        <w:tc>
          <w:tcPr>
            <w:tcW w:w="468" w:type="pct"/>
            <w:tcBorders>
              <w:top w:val="single" w:sz="4" w:space="0" w:color="auto"/>
              <w:left w:val="single" w:sz="4" w:space="0" w:color="auto"/>
              <w:right w:val="single" w:sz="4" w:space="0" w:color="auto"/>
            </w:tcBorders>
          </w:tcPr>
          <w:p w14:paraId="28F2EBC5" w14:textId="77777777" w:rsidR="00DD1289" w:rsidRPr="00B465E9" w:rsidRDefault="00DD1289" w:rsidP="00371B1A">
            <w:pPr>
              <w:pStyle w:val="Normal6a"/>
            </w:pPr>
            <w:r w:rsidRPr="00B465E9">
              <w:t xml:space="preserve">Policy area (level 2) </w:t>
            </w:r>
          </w:p>
        </w:tc>
        <w:tc>
          <w:tcPr>
            <w:tcW w:w="454" w:type="pct"/>
            <w:gridSpan w:val="2"/>
            <w:tcBorders>
              <w:top w:val="single" w:sz="4" w:space="0" w:color="auto"/>
              <w:left w:val="single" w:sz="4" w:space="0" w:color="auto"/>
              <w:right w:val="single" w:sz="4" w:space="0" w:color="auto"/>
            </w:tcBorders>
          </w:tcPr>
          <w:p w14:paraId="0A4BB75E" w14:textId="77777777" w:rsidR="00DD1289" w:rsidRPr="00B465E9" w:rsidRDefault="00DD1289" w:rsidP="00371B1A">
            <w:pPr>
              <w:pStyle w:val="Normal6a"/>
            </w:pPr>
            <w:r w:rsidRPr="00B465E9">
              <w:t>#</w:t>
            </w:r>
          </w:p>
        </w:tc>
        <w:tc>
          <w:tcPr>
            <w:tcW w:w="702" w:type="pct"/>
            <w:gridSpan w:val="2"/>
            <w:tcBorders>
              <w:top w:val="single" w:sz="4" w:space="0" w:color="auto"/>
              <w:left w:val="single" w:sz="4" w:space="0" w:color="auto"/>
              <w:right w:val="single" w:sz="4" w:space="0" w:color="auto"/>
            </w:tcBorders>
          </w:tcPr>
          <w:p w14:paraId="15C6399D" w14:textId="77777777" w:rsidR="00DD1289" w:rsidRPr="00B465E9" w:rsidRDefault="00DD1289" w:rsidP="00371B1A">
            <w:pPr>
              <w:pStyle w:val="Normal6a"/>
            </w:pPr>
            <w:r w:rsidRPr="00B465E9">
              <w:t>Intervention field</w:t>
            </w:r>
          </w:p>
        </w:tc>
        <w:tc>
          <w:tcPr>
            <w:tcW w:w="449" w:type="pct"/>
            <w:gridSpan w:val="2"/>
            <w:tcBorders>
              <w:top w:val="single" w:sz="4" w:space="0" w:color="auto"/>
              <w:left w:val="single" w:sz="4" w:space="0" w:color="auto"/>
              <w:right w:val="single" w:sz="4" w:space="0" w:color="auto"/>
            </w:tcBorders>
          </w:tcPr>
          <w:p w14:paraId="709CF2CE" w14:textId="77777777" w:rsidR="00DD1289" w:rsidRPr="00B465E9" w:rsidRDefault="00DD1289" w:rsidP="00371B1A">
            <w:pPr>
              <w:pStyle w:val="Normal6a"/>
            </w:pPr>
            <w:r w:rsidRPr="00B465E9">
              <w:t>CCM</w:t>
            </w:r>
          </w:p>
        </w:tc>
        <w:tc>
          <w:tcPr>
            <w:tcW w:w="430" w:type="pct"/>
            <w:gridSpan w:val="2"/>
            <w:tcBorders>
              <w:top w:val="single" w:sz="4" w:space="0" w:color="auto"/>
              <w:left w:val="single" w:sz="4" w:space="0" w:color="auto"/>
              <w:right w:val="single" w:sz="4" w:space="0" w:color="auto"/>
            </w:tcBorders>
          </w:tcPr>
          <w:p w14:paraId="501BC092" w14:textId="77777777" w:rsidR="00DD1289" w:rsidRPr="00B465E9" w:rsidRDefault="00DD1289" w:rsidP="00371B1A">
            <w:pPr>
              <w:pStyle w:val="Normal6a"/>
            </w:pPr>
            <w:r w:rsidRPr="00B465E9">
              <w:t>CCA</w:t>
            </w:r>
          </w:p>
        </w:tc>
        <w:tc>
          <w:tcPr>
            <w:tcW w:w="428" w:type="pct"/>
            <w:tcBorders>
              <w:top w:val="single" w:sz="4" w:space="0" w:color="auto"/>
              <w:left w:val="single" w:sz="4" w:space="0" w:color="auto"/>
              <w:right w:val="single" w:sz="4" w:space="0" w:color="auto"/>
            </w:tcBorders>
          </w:tcPr>
          <w:p w14:paraId="53B78511" w14:textId="77777777" w:rsidR="00DD1289" w:rsidRPr="00B465E9" w:rsidRDefault="00DD1289" w:rsidP="00371B1A">
            <w:pPr>
              <w:pStyle w:val="Normal6a"/>
            </w:pPr>
            <w:r w:rsidRPr="00B465E9">
              <w:t>ENV</w:t>
            </w:r>
          </w:p>
        </w:tc>
        <w:tc>
          <w:tcPr>
            <w:tcW w:w="444" w:type="pct"/>
            <w:tcBorders>
              <w:top w:val="single" w:sz="4" w:space="0" w:color="auto"/>
              <w:left w:val="single" w:sz="4" w:space="0" w:color="auto"/>
              <w:right w:val="single" w:sz="4" w:space="0" w:color="auto"/>
            </w:tcBorders>
          </w:tcPr>
          <w:p w14:paraId="4278C9D2" w14:textId="77777777" w:rsidR="00DD1289" w:rsidRPr="00B465E9" w:rsidRDefault="00DD1289" w:rsidP="00371B1A">
            <w:pPr>
              <w:pStyle w:val="Normal6a"/>
            </w:pPr>
            <w:r w:rsidRPr="00B465E9">
              <w:t>SOC</w:t>
            </w:r>
          </w:p>
        </w:tc>
        <w:tc>
          <w:tcPr>
            <w:tcW w:w="578" w:type="pct"/>
            <w:tcBorders>
              <w:top w:val="single" w:sz="4" w:space="0" w:color="auto"/>
              <w:left w:val="single" w:sz="4" w:space="0" w:color="auto"/>
              <w:right w:val="single" w:sz="4" w:space="0" w:color="auto"/>
            </w:tcBorders>
          </w:tcPr>
          <w:p w14:paraId="2EE365AA" w14:textId="77777777" w:rsidR="00DD1289" w:rsidRPr="00B465E9" w:rsidRDefault="00DD1289" w:rsidP="00371B1A">
            <w:pPr>
              <w:pStyle w:val="Normal6a"/>
            </w:pPr>
            <w:r w:rsidRPr="00B465E9">
              <w:t>Output indicator</w:t>
            </w:r>
          </w:p>
        </w:tc>
        <w:tc>
          <w:tcPr>
            <w:tcW w:w="578" w:type="pct"/>
            <w:tcBorders>
              <w:top w:val="single" w:sz="4" w:space="0" w:color="auto"/>
              <w:left w:val="single" w:sz="4" w:space="0" w:color="auto"/>
              <w:right w:val="single" w:sz="4" w:space="0" w:color="auto"/>
            </w:tcBorders>
          </w:tcPr>
          <w:p w14:paraId="64C00592" w14:textId="77777777" w:rsidR="00DD1289" w:rsidRPr="00B465E9" w:rsidRDefault="00DD1289" w:rsidP="00371B1A">
            <w:pPr>
              <w:pStyle w:val="Normal6a"/>
            </w:pPr>
            <w:r w:rsidRPr="00B465E9">
              <w:t>Result indicator</w:t>
            </w:r>
          </w:p>
        </w:tc>
      </w:tr>
      <w:tr w:rsidR="00DD1289" w:rsidRPr="00B465E9" w14:paraId="60957774" w14:textId="77777777" w:rsidTr="00371B1A">
        <w:trPr>
          <w:trHeight w:val="280"/>
          <w:jc w:val="center"/>
        </w:trPr>
        <w:tc>
          <w:tcPr>
            <w:tcW w:w="468" w:type="pct"/>
            <w:tcBorders>
              <w:top w:val="single" w:sz="4" w:space="0" w:color="auto"/>
              <w:left w:val="single" w:sz="4" w:space="0" w:color="auto"/>
              <w:right w:val="single" w:sz="4" w:space="0" w:color="auto"/>
            </w:tcBorders>
          </w:tcPr>
          <w:p w14:paraId="38B77E95" w14:textId="77777777" w:rsidR="00DD1289" w:rsidRPr="00B465E9" w:rsidRDefault="00DD1289" w:rsidP="00371B1A">
            <w:pPr>
              <w:pStyle w:val="Normal6a"/>
            </w:pPr>
            <w:r w:rsidRPr="00B465E9">
              <w:rPr>
                <w:noProof/>
              </w:rPr>
              <w:t>Energy</w:t>
            </w:r>
          </w:p>
        </w:tc>
        <w:tc>
          <w:tcPr>
            <w:tcW w:w="468" w:type="pct"/>
            <w:tcBorders>
              <w:top w:val="single" w:sz="4" w:space="0" w:color="auto"/>
              <w:left w:val="single" w:sz="4" w:space="0" w:color="auto"/>
              <w:right w:val="single" w:sz="4" w:space="0" w:color="auto"/>
            </w:tcBorders>
          </w:tcPr>
          <w:p w14:paraId="727FED39" w14:textId="77777777" w:rsidR="00DD1289" w:rsidRPr="00B465E9" w:rsidRDefault="00DD1289" w:rsidP="00371B1A">
            <w:pPr>
              <w:pStyle w:val="Normal6a"/>
            </w:pPr>
            <w:r w:rsidRPr="00B465E9">
              <w:rPr>
                <w:noProof/>
              </w:rPr>
              <w:t>Energy efficiency</w:t>
            </w:r>
          </w:p>
        </w:tc>
        <w:tc>
          <w:tcPr>
            <w:tcW w:w="454" w:type="pct"/>
            <w:gridSpan w:val="2"/>
            <w:tcBorders>
              <w:top w:val="single" w:sz="4" w:space="0" w:color="auto"/>
              <w:left w:val="single" w:sz="4" w:space="0" w:color="auto"/>
              <w:right w:val="single" w:sz="4" w:space="0" w:color="auto"/>
            </w:tcBorders>
          </w:tcPr>
          <w:p w14:paraId="30BC8E68" w14:textId="77777777" w:rsidR="00DD1289" w:rsidRPr="00B465E9" w:rsidRDefault="00DD1289" w:rsidP="00371B1A">
            <w:pPr>
              <w:pStyle w:val="Normal6a"/>
            </w:pPr>
            <w:r w:rsidRPr="00B465E9">
              <w:rPr>
                <w:noProof/>
              </w:rPr>
              <w:t>197</w:t>
            </w:r>
          </w:p>
        </w:tc>
        <w:tc>
          <w:tcPr>
            <w:tcW w:w="702" w:type="pct"/>
            <w:gridSpan w:val="2"/>
            <w:tcBorders>
              <w:top w:val="single" w:sz="4" w:space="0" w:color="auto"/>
              <w:left w:val="single" w:sz="4" w:space="0" w:color="auto"/>
              <w:right w:val="single" w:sz="4" w:space="0" w:color="auto"/>
            </w:tcBorders>
          </w:tcPr>
          <w:p w14:paraId="4CAFF86F" w14:textId="77777777" w:rsidR="00DD1289" w:rsidRPr="00B465E9" w:rsidRDefault="00DD1289" w:rsidP="00371B1A">
            <w:pPr>
              <w:pStyle w:val="Normal6a"/>
            </w:pPr>
            <w:r w:rsidRPr="00B465E9">
              <w:rPr>
                <w:noProof/>
              </w:rPr>
              <w:t>Deep renovation of buildings as defined in Directive 2024/1275 for unspecified non-residential buildings, including climate resilience measures</w:t>
            </w:r>
          </w:p>
        </w:tc>
        <w:tc>
          <w:tcPr>
            <w:tcW w:w="449" w:type="pct"/>
            <w:gridSpan w:val="2"/>
            <w:tcBorders>
              <w:top w:val="single" w:sz="4" w:space="0" w:color="auto"/>
              <w:left w:val="single" w:sz="4" w:space="0" w:color="auto"/>
              <w:right w:val="single" w:sz="4" w:space="0" w:color="auto"/>
            </w:tcBorders>
          </w:tcPr>
          <w:p w14:paraId="15DA8D33" w14:textId="77777777" w:rsidR="00DD1289" w:rsidRPr="00B465E9" w:rsidRDefault="00DD1289" w:rsidP="00371B1A">
            <w:pPr>
              <w:pStyle w:val="Normal6a"/>
            </w:pPr>
            <w:r w:rsidRPr="00B465E9">
              <w:rPr>
                <w:noProof/>
              </w:rPr>
              <w:t>100%</w:t>
            </w:r>
          </w:p>
        </w:tc>
        <w:tc>
          <w:tcPr>
            <w:tcW w:w="430" w:type="pct"/>
            <w:gridSpan w:val="2"/>
            <w:tcBorders>
              <w:top w:val="single" w:sz="4" w:space="0" w:color="auto"/>
              <w:left w:val="single" w:sz="4" w:space="0" w:color="auto"/>
              <w:right w:val="single" w:sz="4" w:space="0" w:color="auto"/>
            </w:tcBorders>
          </w:tcPr>
          <w:p w14:paraId="7C678CF4" w14:textId="77777777" w:rsidR="00DD1289" w:rsidRPr="00B465E9" w:rsidRDefault="00DD1289" w:rsidP="00371B1A">
            <w:pPr>
              <w:pStyle w:val="Normal6a"/>
            </w:pPr>
            <w:r w:rsidRPr="00B465E9">
              <w:rPr>
                <w:noProof/>
              </w:rPr>
              <w:t>100%</w:t>
            </w:r>
          </w:p>
        </w:tc>
        <w:tc>
          <w:tcPr>
            <w:tcW w:w="428" w:type="pct"/>
            <w:tcBorders>
              <w:top w:val="single" w:sz="4" w:space="0" w:color="auto"/>
              <w:left w:val="single" w:sz="4" w:space="0" w:color="auto"/>
              <w:right w:val="single" w:sz="4" w:space="0" w:color="auto"/>
            </w:tcBorders>
          </w:tcPr>
          <w:p w14:paraId="2B976C05" w14:textId="77777777" w:rsidR="00DD1289" w:rsidRPr="00B465E9" w:rsidRDefault="00DD1289" w:rsidP="00371B1A">
            <w:pPr>
              <w:pStyle w:val="Normal6a"/>
              <w:rPr>
                <w:b/>
                <w:bCs/>
                <w:i/>
                <w:iCs/>
              </w:rPr>
            </w:pPr>
            <w:r w:rsidRPr="00B465E9">
              <w:rPr>
                <w:b/>
                <w:bCs/>
                <w:i/>
                <w:iCs/>
                <w:noProof/>
              </w:rPr>
              <w:t>40%</w:t>
            </w:r>
          </w:p>
        </w:tc>
        <w:tc>
          <w:tcPr>
            <w:tcW w:w="444" w:type="pct"/>
            <w:tcBorders>
              <w:top w:val="single" w:sz="4" w:space="0" w:color="auto"/>
              <w:left w:val="single" w:sz="4" w:space="0" w:color="auto"/>
              <w:right w:val="single" w:sz="4" w:space="0" w:color="auto"/>
            </w:tcBorders>
          </w:tcPr>
          <w:p w14:paraId="6B17CD90" w14:textId="77777777" w:rsidR="00DD1289" w:rsidRPr="00B465E9" w:rsidRDefault="00DD1289" w:rsidP="00371B1A">
            <w:pPr>
              <w:pStyle w:val="Normal6a"/>
            </w:pPr>
            <w:r w:rsidRPr="00B465E9">
              <w:rPr>
                <w:noProof/>
              </w:rPr>
              <w:t>0%</w:t>
            </w:r>
          </w:p>
        </w:tc>
        <w:tc>
          <w:tcPr>
            <w:tcW w:w="578" w:type="pct"/>
            <w:tcBorders>
              <w:top w:val="single" w:sz="4" w:space="0" w:color="auto"/>
              <w:left w:val="single" w:sz="4" w:space="0" w:color="auto"/>
              <w:right w:val="single" w:sz="4" w:space="0" w:color="auto"/>
            </w:tcBorders>
          </w:tcPr>
          <w:p w14:paraId="0B35EDAD" w14:textId="77777777" w:rsidR="00DD1289" w:rsidRPr="00B465E9" w:rsidRDefault="00DD1289" w:rsidP="00371B1A">
            <w:pPr>
              <w:pStyle w:val="Normal6a"/>
              <w:rPr>
                <w:noProof/>
              </w:rPr>
            </w:pPr>
            <w:r w:rsidRPr="00B465E9">
              <w:rPr>
                <w:noProof/>
              </w:rPr>
              <w:t>m2 renovated by type (residential, non-residential, public building);</w:t>
            </w:r>
          </w:p>
          <w:p w14:paraId="2EEBA9BD" w14:textId="77777777" w:rsidR="00DD1289" w:rsidRPr="00B465E9" w:rsidRDefault="00DD1289" w:rsidP="00371B1A">
            <w:pPr>
              <w:pStyle w:val="Normal6a"/>
            </w:pPr>
            <w:r w:rsidRPr="00B465E9">
              <w:rPr>
                <w:noProof/>
              </w:rPr>
              <w:t>Number of renovated m2 at residential buildings occupied by vulnerable households;</w:t>
            </w:r>
          </w:p>
        </w:tc>
        <w:tc>
          <w:tcPr>
            <w:tcW w:w="578" w:type="pct"/>
            <w:tcBorders>
              <w:top w:val="single" w:sz="4" w:space="0" w:color="auto"/>
              <w:left w:val="single" w:sz="4" w:space="0" w:color="auto"/>
              <w:right w:val="single" w:sz="4" w:space="0" w:color="auto"/>
            </w:tcBorders>
          </w:tcPr>
          <w:p w14:paraId="21DB91BA" w14:textId="77777777" w:rsidR="00DD1289" w:rsidRPr="00B465E9" w:rsidRDefault="00DD1289" w:rsidP="00371B1A">
            <w:pPr>
              <w:pStyle w:val="Normal6a"/>
              <w:rPr>
                <w:noProof/>
              </w:rPr>
            </w:pPr>
            <w:r w:rsidRPr="00B465E9">
              <w:rPr>
                <w:noProof/>
              </w:rPr>
              <w:t xml:space="preserve">Annual GHG emissions avoided in tCO2e; </w:t>
            </w:r>
          </w:p>
          <w:p w14:paraId="7F724CC8" w14:textId="77777777" w:rsidR="00DD1289" w:rsidRPr="00B465E9" w:rsidRDefault="00DD1289" w:rsidP="00371B1A">
            <w:pPr>
              <w:pStyle w:val="Normal6a"/>
              <w:rPr>
                <w:noProof/>
              </w:rPr>
            </w:pPr>
            <w:r w:rsidRPr="00B465E9">
              <w:rPr>
                <w:noProof/>
              </w:rPr>
              <w:t>Pollutant reduction (PM2.5 and NOx)</w:t>
            </w:r>
          </w:p>
          <w:p w14:paraId="5EF8880B" w14:textId="77777777" w:rsidR="00DD1289" w:rsidRPr="00B465E9" w:rsidRDefault="00DD1289" w:rsidP="00371B1A">
            <w:pPr>
              <w:pStyle w:val="Normal6a"/>
              <w:rPr>
                <w:noProof/>
              </w:rPr>
            </w:pPr>
            <w:r w:rsidRPr="00B465E9">
              <w:rPr>
                <w:noProof/>
              </w:rPr>
              <w:t>MWh of energy savings;</w:t>
            </w:r>
          </w:p>
          <w:p w14:paraId="7F8803B4" w14:textId="77777777" w:rsidR="00DD1289" w:rsidRPr="00B465E9" w:rsidRDefault="00DD1289" w:rsidP="00371B1A">
            <w:pPr>
              <w:pStyle w:val="Normal6a"/>
              <w:rPr>
                <w:noProof/>
              </w:rPr>
            </w:pPr>
            <w:r w:rsidRPr="00B465E9">
              <w:rPr>
                <w:noProof/>
              </w:rPr>
              <w:t>Average kWh/m2 primary energy (before-after);</w:t>
            </w:r>
          </w:p>
          <w:p w14:paraId="20031E4F" w14:textId="77777777" w:rsidR="00DD1289" w:rsidRPr="00B465E9" w:rsidRDefault="00DD1289" w:rsidP="00371B1A">
            <w:pPr>
              <w:pStyle w:val="Normal6a"/>
              <w:rPr>
                <w:noProof/>
              </w:rPr>
            </w:pPr>
            <w:r w:rsidRPr="00B465E9">
              <w:rPr>
                <w:noProof/>
              </w:rPr>
              <w:t>Number of annual users – by gender;</w:t>
            </w:r>
          </w:p>
          <w:p w14:paraId="32AE7160" w14:textId="77777777" w:rsidR="00DD1289" w:rsidRPr="00B465E9" w:rsidRDefault="00DD1289" w:rsidP="00371B1A">
            <w:pPr>
              <w:pStyle w:val="Normal6a"/>
              <w:rPr>
                <w:noProof/>
              </w:rPr>
            </w:pPr>
            <w:r w:rsidRPr="00B465E9">
              <w:rPr>
                <w:noProof/>
              </w:rPr>
              <w:t>Number of vulnerable households supported;</w:t>
            </w:r>
          </w:p>
          <w:p w14:paraId="69403DF3" w14:textId="77777777" w:rsidR="00DD1289" w:rsidRPr="00B465E9" w:rsidRDefault="00DD1289" w:rsidP="00371B1A">
            <w:pPr>
              <w:pStyle w:val="Normal6a"/>
            </w:pPr>
            <w:r w:rsidRPr="00B465E9">
              <w:rPr>
                <w:noProof/>
              </w:rPr>
              <w:t>Value of assets and / or Population benefitting from climate resilience measures;</w:t>
            </w:r>
          </w:p>
        </w:tc>
      </w:tr>
      <w:tr w:rsidR="00DD1289" w:rsidRPr="00B465E9" w14:paraId="6E0D7456" w14:textId="77777777" w:rsidTr="00371B1A">
        <w:trPr>
          <w:jc w:val="center"/>
        </w:trPr>
        <w:tc>
          <w:tcPr>
            <w:tcW w:w="5000" w:type="pct"/>
            <w:gridSpan w:val="14"/>
            <w:tcBorders>
              <w:top w:val="single" w:sz="4" w:space="0" w:color="auto"/>
            </w:tcBorders>
          </w:tcPr>
          <w:p w14:paraId="611497B9" w14:textId="77777777" w:rsidR="00DD1289" w:rsidRPr="00B465E9" w:rsidRDefault="00DD1289" w:rsidP="00371B1A">
            <w:pPr>
              <w:pStyle w:val="Normal6a"/>
            </w:pPr>
          </w:p>
        </w:tc>
      </w:tr>
      <w:tr w:rsidR="00DD1289" w:rsidRPr="00B465E9" w14:paraId="2EAD8F43" w14:textId="77777777" w:rsidTr="00371B1A">
        <w:trPr>
          <w:jc w:val="center"/>
        </w:trPr>
        <w:tc>
          <w:tcPr>
            <w:tcW w:w="5000" w:type="pct"/>
            <w:gridSpan w:val="14"/>
            <w:tcBorders>
              <w:bottom w:val="single" w:sz="4" w:space="0" w:color="auto"/>
            </w:tcBorders>
          </w:tcPr>
          <w:p w14:paraId="1535092C" w14:textId="77777777" w:rsidR="00DD1289" w:rsidRPr="00B465E9" w:rsidRDefault="00DD1289" w:rsidP="00371B1A">
            <w:pPr>
              <w:pStyle w:val="Normal6a"/>
              <w:jc w:val="center"/>
              <w:rPr>
                <w:i/>
                <w:iCs/>
              </w:rPr>
            </w:pPr>
            <w:r w:rsidRPr="00B465E9">
              <w:rPr>
                <w:i/>
                <w:iCs/>
              </w:rPr>
              <w:t>Amendment</w:t>
            </w:r>
          </w:p>
        </w:tc>
      </w:tr>
      <w:tr w:rsidR="00DD1289" w:rsidRPr="00B465E9" w14:paraId="68E4B488" w14:textId="77777777" w:rsidTr="00371B1A">
        <w:trPr>
          <w:trHeight w:val="280"/>
          <w:jc w:val="center"/>
        </w:trPr>
        <w:tc>
          <w:tcPr>
            <w:tcW w:w="468" w:type="pct"/>
            <w:tcBorders>
              <w:top w:val="single" w:sz="4" w:space="0" w:color="auto"/>
              <w:left w:val="single" w:sz="4" w:space="0" w:color="auto"/>
              <w:bottom w:val="single" w:sz="4" w:space="0" w:color="auto"/>
              <w:right w:val="single" w:sz="4" w:space="0" w:color="auto"/>
            </w:tcBorders>
          </w:tcPr>
          <w:p w14:paraId="535DD29B" w14:textId="77777777" w:rsidR="00DD1289" w:rsidRPr="00B465E9" w:rsidRDefault="00DD1289" w:rsidP="00371B1A">
            <w:pPr>
              <w:pStyle w:val="Normal6a"/>
            </w:pPr>
            <w:r w:rsidRPr="00B465E9">
              <w:t xml:space="preserve">Policy area (level 1) </w:t>
            </w:r>
          </w:p>
        </w:tc>
        <w:tc>
          <w:tcPr>
            <w:tcW w:w="471" w:type="pct"/>
            <w:gridSpan w:val="2"/>
            <w:tcBorders>
              <w:top w:val="single" w:sz="4" w:space="0" w:color="auto"/>
              <w:left w:val="single" w:sz="4" w:space="0" w:color="auto"/>
              <w:bottom w:val="single" w:sz="4" w:space="0" w:color="auto"/>
              <w:right w:val="single" w:sz="4" w:space="0" w:color="auto"/>
            </w:tcBorders>
          </w:tcPr>
          <w:p w14:paraId="51657945" w14:textId="77777777" w:rsidR="00DD1289" w:rsidRPr="00B465E9" w:rsidRDefault="00DD1289" w:rsidP="00371B1A">
            <w:pPr>
              <w:pStyle w:val="Normal6a"/>
            </w:pPr>
            <w:r w:rsidRPr="00B465E9">
              <w:t xml:space="preserve">Policy area (level 2) </w:t>
            </w:r>
          </w:p>
        </w:tc>
        <w:tc>
          <w:tcPr>
            <w:tcW w:w="455" w:type="pct"/>
            <w:gridSpan w:val="2"/>
            <w:tcBorders>
              <w:top w:val="single" w:sz="4" w:space="0" w:color="auto"/>
              <w:left w:val="single" w:sz="4" w:space="0" w:color="auto"/>
              <w:bottom w:val="single" w:sz="4" w:space="0" w:color="auto"/>
              <w:right w:val="single" w:sz="4" w:space="0" w:color="auto"/>
            </w:tcBorders>
          </w:tcPr>
          <w:p w14:paraId="3CEA3AA9" w14:textId="77777777" w:rsidR="00DD1289" w:rsidRPr="00B465E9" w:rsidRDefault="00DD1289" w:rsidP="00371B1A">
            <w:pPr>
              <w:pStyle w:val="Normal6a"/>
            </w:pPr>
            <w:r w:rsidRPr="00B465E9">
              <w:t>#</w:t>
            </w:r>
          </w:p>
        </w:tc>
        <w:tc>
          <w:tcPr>
            <w:tcW w:w="701" w:type="pct"/>
            <w:gridSpan w:val="2"/>
            <w:tcBorders>
              <w:top w:val="single" w:sz="4" w:space="0" w:color="auto"/>
              <w:left w:val="single" w:sz="4" w:space="0" w:color="auto"/>
              <w:bottom w:val="single" w:sz="4" w:space="0" w:color="auto"/>
              <w:right w:val="single" w:sz="4" w:space="0" w:color="auto"/>
            </w:tcBorders>
          </w:tcPr>
          <w:p w14:paraId="00D94322" w14:textId="77777777" w:rsidR="00DD1289" w:rsidRPr="00B465E9" w:rsidRDefault="00DD1289" w:rsidP="00371B1A">
            <w:pPr>
              <w:pStyle w:val="Normal6a"/>
            </w:pPr>
            <w:r w:rsidRPr="00B465E9">
              <w:t>Intervention field</w:t>
            </w:r>
          </w:p>
        </w:tc>
        <w:tc>
          <w:tcPr>
            <w:tcW w:w="449" w:type="pct"/>
            <w:gridSpan w:val="2"/>
            <w:tcBorders>
              <w:top w:val="single" w:sz="4" w:space="0" w:color="auto"/>
              <w:left w:val="single" w:sz="4" w:space="0" w:color="auto"/>
              <w:bottom w:val="single" w:sz="4" w:space="0" w:color="auto"/>
              <w:right w:val="single" w:sz="4" w:space="0" w:color="auto"/>
            </w:tcBorders>
          </w:tcPr>
          <w:p w14:paraId="29F12BBF" w14:textId="77777777" w:rsidR="00DD1289" w:rsidRPr="00B465E9" w:rsidRDefault="00DD1289" w:rsidP="00371B1A">
            <w:pPr>
              <w:pStyle w:val="Normal6a"/>
            </w:pPr>
            <w:r w:rsidRPr="00B465E9">
              <w:t>CCM</w:t>
            </w:r>
          </w:p>
        </w:tc>
        <w:tc>
          <w:tcPr>
            <w:tcW w:w="430" w:type="pct"/>
            <w:tcBorders>
              <w:top w:val="single" w:sz="4" w:space="0" w:color="auto"/>
              <w:left w:val="single" w:sz="4" w:space="0" w:color="auto"/>
              <w:bottom w:val="single" w:sz="4" w:space="0" w:color="auto"/>
              <w:right w:val="single" w:sz="4" w:space="0" w:color="auto"/>
            </w:tcBorders>
          </w:tcPr>
          <w:p w14:paraId="2428014D" w14:textId="77777777" w:rsidR="00DD1289" w:rsidRPr="00B465E9" w:rsidRDefault="00DD1289" w:rsidP="00371B1A">
            <w:pPr>
              <w:pStyle w:val="Normal6a"/>
            </w:pPr>
            <w:r w:rsidRPr="00B465E9">
              <w:t>CCA</w:t>
            </w:r>
          </w:p>
        </w:tc>
        <w:tc>
          <w:tcPr>
            <w:tcW w:w="426" w:type="pct"/>
            <w:tcBorders>
              <w:top w:val="single" w:sz="4" w:space="0" w:color="auto"/>
              <w:left w:val="single" w:sz="4" w:space="0" w:color="auto"/>
              <w:bottom w:val="single" w:sz="4" w:space="0" w:color="auto"/>
              <w:right w:val="single" w:sz="4" w:space="0" w:color="auto"/>
            </w:tcBorders>
          </w:tcPr>
          <w:p w14:paraId="2DC6ADD2" w14:textId="77777777" w:rsidR="00DD1289" w:rsidRPr="00B465E9" w:rsidRDefault="00DD1289" w:rsidP="00371B1A">
            <w:pPr>
              <w:pStyle w:val="Normal6a"/>
            </w:pPr>
            <w:r w:rsidRPr="00B465E9">
              <w:t>ENV</w:t>
            </w:r>
          </w:p>
        </w:tc>
        <w:tc>
          <w:tcPr>
            <w:tcW w:w="444" w:type="pct"/>
            <w:tcBorders>
              <w:top w:val="single" w:sz="4" w:space="0" w:color="auto"/>
              <w:left w:val="single" w:sz="4" w:space="0" w:color="auto"/>
              <w:bottom w:val="single" w:sz="4" w:space="0" w:color="auto"/>
              <w:right w:val="single" w:sz="4" w:space="0" w:color="auto"/>
            </w:tcBorders>
          </w:tcPr>
          <w:p w14:paraId="3A070E05" w14:textId="77777777" w:rsidR="00DD1289" w:rsidRPr="00B465E9" w:rsidRDefault="00DD1289" w:rsidP="00371B1A">
            <w:pPr>
              <w:pStyle w:val="Normal6a"/>
            </w:pPr>
            <w:r w:rsidRPr="00B465E9">
              <w:t>SOC</w:t>
            </w:r>
          </w:p>
        </w:tc>
        <w:tc>
          <w:tcPr>
            <w:tcW w:w="578" w:type="pct"/>
            <w:tcBorders>
              <w:top w:val="single" w:sz="4" w:space="0" w:color="auto"/>
              <w:left w:val="single" w:sz="4" w:space="0" w:color="auto"/>
              <w:bottom w:val="single" w:sz="4" w:space="0" w:color="auto"/>
              <w:right w:val="single" w:sz="4" w:space="0" w:color="auto"/>
            </w:tcBorders>
          </w:tcPr>
          <w:p w14:paraId="3BB1A4E7" w14:textId="77777777" w:rsidR="00DD1289" w:rsidRPr="00B465E9" w:rsidRDefault="00DD1289" w:rsidP="00371B1A">
            <w:pPr>
              <w:pStyle w:val="Normal6a"/>
            </w:pPr>
            <w:r w:rsidRPr="00B465E9">
              <w:t>Output indicator</w:t>
            </w:r>
          </w:p>
        </w:tc>
        <w:tc>
          <w:tcPr>
            <w:tcW w:w="578" w:type="pct"/>
            <w:tcBorders>
              <w:top w:val="single" w:sz="4" w:space="0" w:color="auto"/>
              <w:left w:val="single" w:sz="4" w:space="0" w:color="auto"/>
              <w:bottom w:val="single" w:sz="4" w:space="0" w:color="auto"/>
              <w:right w:val="single" w:sz="4" w:space="0" w:color="auto"/>
            </w:tcBorders>
          </w:tcPr>
          <w:p w14:paraId="2910143A" w14:textId="77777777" w:rsidR="00DD1289" w:rsidRPr="00B465E9" w:rsidRDefault="00DD1289" w:rsidP="00371B1A">
            <w:pPr>
              <w:pStyle w:val="Normal6a"/>
            </w:pPr>
            <w:r w:rsidRPr="00B465E9">
              <w:t>Result indicator</w:t>
            </w:r>
          </w:p>
        </w:tc>
      </w:tr>
      <w:tr w:rsidR="00DD1289" w:rsidRPr="00B465E9" w14:paraId="10092158" w14:textId="77777777" w:rsidTr="00371B1A">
        <w:trPr>
          <w:trHeight w:val="280"/>
          <w:jc w:val="center"/>
        </w:trPr>
        <w:tc>
          <w:tcPr>
            <w:tcW w:w="468" w:type="pct"/>
            <w:tcBorders>
              <w:top w:val="single" w:sz="4" w:space="0" w:color="auto"/>
              <w:left w:val="single" w:sz="4" w:space="0" w:color="auto"/>
              <w:right w:val="single" w:sz="4" w:space="0" w:color="auto"/>
            </w:tcBorders>
          </w:tcPr>
          <w:p w14:paraId="28EEBFD7" w14:textId="77777777" w:rsidR="00DD1289" w:rsidRPr="00B465E9" w:rsidRDefault="00DD1289" w:rsidP="00371B1A">
            <w:pPr>
              <w:pStyle w:val="Normal6a"/>
            </w:pPr>
            <w:r w:rsidRPr="00B465E9">
              <w:rPr>
                <w:noProof/>
              </w:rPr>
              <w:t>Energy</w:t>
            </w:r>
          </w:p>
        </w:tc>
        <w:tc>
          <w:tcPr>
            <w:tcW w:w="471" w:type="pct"/>
            <w:gridSpan w:val="2"/>
            <w:tcBorders>
              <w:top w:val="single" w:sz="4" w:space="0" w:color="auto"/>
              <w:left w:val="single" w:sz="4" w:space="0" w:color="auto"/>
              <w:right w:val="single" w:sz="4" w:space="0" w:color="auto"/>
            </w:tcBorders>
          </w:tcPr>
          <w:p w14:paraId="6A426D4D" w14:textId="77777777" w:rsidR="00DD1289" w:rsidRPr="00B465E9" w:rsidRDefault="00DD1289" w:rsidP="00371B1A">
            <w:pPr>
              <w:pStyle w:val="Normal6a"/>
            </w:pPr>
            <w:r w:rsidRPr="00B465E9">
              <w:rPr>
                <w:noProof/>
              </w:rPr>
              <w:t>Energy efficiency</w:t>
            </w:r>
          </w:p>
        </w:tc>
        <w:tc>
          <w:tcPr>
            <w:tcW w:w="455" w:type="pct"/>
            <w:gridSpan w:val="2"/>
            <w:tcBorders>
              <w:top w:val="single" w:sz="4" w:space="0" w:color="auto"/>
              <w:left w:val="single" w:sz="4" w:space="0" w:color="auto"/>
              <w:right w:val="single" w:sz="4" w:space="0" w:color="auto"/>
            </w:tcBorders>
          </w:tcPr>
          <w:p w14:paraId="116806C8" w14:textId="77777777" w:rsidR="00DD1289" w:rsidRPr="00B465E9" w:rsidRDefault="00DD1289" w:rsidP="00371B1A">
            <w:pPr>
              <w:pStyle w:val="Normal6a"/>
            </w:pPr>
            <w:r w:rsidRPr="00B465E9">
              <w:rPr>
                <w:noProof/>
              </w:rPr>
              <w:t>197</w:t>
            </w:r>
          </w:p>
        </w:tc>
        <w:tc>
          <w:tcPr>
            <w:tcW w:w="701" w:type="pct"/>
            <w:gridSpan w:val="2"/>
            <w:tcBorders>
              <w:top w:val="single" w:sz="4" w:space="0" w:color="auto"/>
              <w:left w:val="single" w:sz="4" w:space="0" w:color="auto"/>
              <w:right w:val="single" w:sz="4" w:space="0" w:color="auto"/>
            </w:tcBorders>
          </w:tcPr>
          <w:p w14:paraId="5ED8D808" w14:textId="77777777" w:rsidR="00DD1289" w:rsidRPr="00B465E9" w:rsidRDefault="00DD1289" w:rsidP="00371B1A">
            <w:pPr>
              <w:pStyle w:val="Normal6a"/>
            </w:pPr>
            <w:r w:rsidRPr="00B465E9">
              <w:rPr>
                <w:noProof/>
              </w:rPr>
              <w:t>Deep renovation of buildings as defined in Directive 2024/1275 for unspecified non-residential buildings, including climate resilience measures</w:t>
            </w:r>
          </w:p>
        </w:tc>
        <w:tc>
          <w:tcPr>
            <w:tcW w:w="449" w:type="pct"/>
            <w:gridSpan w:val="2"/>
            <w:tcBorders>
              <w:top w:val="single" w:sz="4" w:space="0" w:color="auto"/>
              <w:left w:val="single" w:sz="4" w:space="0" w:color="auto"/>
              <w:right w:val="single" w:sz="4" w:space="0" w:color="auto"/>
            </w:tcBorders>
          </w:tcPr>
          <w:p w14:paraId="3FE49FA5" w14:textId="77777777" w:rsidR="00DD1289" w:rsidRPr="00B465E9" w:rsidRDefault="00DD1289" w:rsidP="00371B1A">
            <w:pPr>
              <w:pStyle w:val="Normal6a"/>
            </w:pPr>
            <w:r w:rsidRPr="00B465E9">
              <w:rPr>
                <w:noProof/>
              </w:rPr>
              <w:t>100%</w:t>
            </w:r>
          </w:p>
        </w:tc>
        <w:tc>
          <w:tcPr>
            <w:tcW w:w="430" w:type="pct"/>
            <w:tcBorders>
              <w:top w:val="single" w:sz="4" w:space="0" w:color="auto"/>
              <w:left w:val="single" w:sz="4" w:space="0" w:color="auto"/>
              <w:right w:val="single" w:sz="4" w:space="0" w:color="auto"/>
            </w:tcBorders>
          </w:tcPr>
          <w:p w14:paraId="40CD56A1" w14:textId="77777777" w:rsidR="00DD1289" w:rsidRPr="00B465E9" w:rsidRDefault="00DD1289" w:rsidP="00371B1A">
            <w:pPr>
              <w:pStyle w:val="Normal6a"/>
            </w:pPr>
            <w:r w:rsidRPr="00B465E9">
              <w:rPr>
                <w:noProof/>
              </w:rPr>
              <w:t>100%</w:t>
            </w:r>
          </w:p>
        </w:tc>
        <w:tc>
          <w:tcPr>
            <w:tcW w:w="426" w:type="pct"/>
            <w:tcBorders>
              <w:top w:val="single" w:sz="4" w:space="0" w:color="auto"/>
              <w:left w:val="single" w:sz="4" w:space="0" w:color="auto"/>
              <w:right w:val="single" w:sz="4" w:space="0" w:color="auto"/>
            </w:tcBorders>
          </w:tcPr>
          <w:p w14:paraId="20814897" w14:textId="77777777" w:rsidR="00DD1289" w:rsidRPr="00B465E9" w:rsidRDefault="00DD1289" w:rsidP="00371B1A">
            <w:pPr>
              <w:pStyle w:val="Normal6a"/>
              <w:rPr>
                <w:b/>
                <w:bCs/>
                <w:i/>
                <w:iCs/>
              </w:rPr>
            </w:pPr>
            <w:r w:rsidRPr="00B465E9">
              <w:rPr>
                <w:b/>
                <w:bCs/>
                <w:i/>
                <w:iCs/>
                <w:noProof/>
              </w:rPr>
              <w:t>0%</w:t>
            </w:r>
          </w:p>
        </w:tc>
        <w:tc>
          <w:tcPr>
            <w:tcW w:w="444" w:type="pct"/>
            <w:tcBorders>
              <w:top w:val="single" w:sz="4" w:space="0" w:color="auto"/>
              <w:left w:val="single" w:sz="4" w:space="0" w:color="auto"/>
              <w:right w:val="single" w:sz="4" w:space="0" w:color="auto"/>
            </w:tcBorders>
          </w:tcPr>
          <w:p w14:paraId="1ACA8420" w14:textId="77777777" w:rsidR="00DD1289" w:rsidRPr="00B465E9" w:rsidRDefault="00DD1289" w:rsidP="00371B1A">
            <w:pPr>
              <w:pStyle w:val="Normal6a"/>
            </w:pPr>
            <w:r w:rsidRPr="00B465E9">
              <w:rPr>
                <w:noProof/>
              </w:rPr>
              <w:t>0%</w:t>
            </w:r>
          </w:p>
        </w:tc>
        <w:tc>
          <w:tcPr>
            <w:tcW w:w="578" w:type="pct"/>
            <w:tcBorders>
              <w:top w:val="single" w:sz="4" w:space="0" w:color="auto"/>
              <w:left w:val="single" w:sz="4" w:space="0" w:color="auto"/>
              <w:right w:val="single" w:sz="4" w:space="0" w:color="auto"/>
            </w:tcBorders>
          </w:tcPr>
          <w:p w14:paraId="663B8D19" w14:textId="77777777" w:rsidR="00DD1289" w:rsidRPr="00B465E9" w:rsidRDefault="00DD1289" w:rsidP="00371B1A">
            <w:pPr>
              <w:pStyle w:val="Normal6a"/>
              <w:rPr>
                <w:noProof/>
              </w:rPr>
            </w:pPr>
            <w:r w:rsidRPr="00B465E9">
              <w:rPr>
                <w:noProof/>
              </w:rPr>
              <w:t>m2 renovated by type (residential, non-residential, public building);</w:t>
            </w:r>
          </w:p>
          <w:p w14:paraId="15A0F13E" w14:textId="77777777" w:rsidR="00DD1289" w:rsidRPr="00B465E9" w:rsidRDefault="00DD1289" w:rsidP="00371B1A">
            <w:pPr>
              <w:pStyle w:val="Normal6a"/>
            </w:pPr>
            <w:r w:rsidRPr="00B465E9">
              <w:rPr>
                <w:noProof/>
              </w:rPr>
              <w:t>Number of renovated m2 at residential buildings occupied by vulnerable households;</w:t>
            </w:r>
          </w:p>
        </w:tc>
        <w:tc>
          <w:tcPr>
            <w:tcW w:w="578" w:type="pct"/>
            <w:tcBorders>
              <w:top w:val="single" w:sz="4" w:space="0" w:color="auto"/>
              <w:left w:val="single" w:sz="4" w:space="0" w:color="auto"/>
              <w:right w:val="single" w:sz="4" w:space="0" w:color="auto"/>
            </w:tcBorders>
          </w:tcPr>
          <w:p w14:paraId="5A53A659" w14:textId="77777777" w:rsidR="00DD1289" w:rsidRPr="00B465E9" w:rsidRDefault="00DD1289" w:rsidP="00371B1A">
            <w:pPr>
              <w:pStyle w:val="Normal6a"/>
              <w:rPr>
                <w:noProof/>
              </w:rPr>
            </w:pPr>
            <w:r w:rsidRPr="00B465E9">
              <w:rPr>
                <w:noProof/>
              </w:rPr>
              <w:t xml:space="preserve">Annual GHG emissions avoided in tCO2e; </w:t>
            </w:r>
          </w:p>
          <w:p w14:paraId="56218178" w14:textId="77777777" w:rsidR="00DD1289" w:rsidRPr="00B465E9" w:rsidRDefault="00DD1289" w:rsidP="00371B1A">
            <w:pPr>
              <w:pStyle w:val="Normal6a"/>
              <w:rPr>
                <w:noProof/>
              </w:rPr>
            </w:pPr>
            <w:r w:rsidRPr="00B465E9">
              <w:rPr>
                <w:noProof/>
              </w:rPr>
              <w:t>Pollutant reduction (PM2.5 and NOx)</w:t>
            </w:r>
          </w:p>
          <w:p w14:paraId="5E70A9F7" w14:textId="77777777" w:rsidR="00DD1289" w:rsidRPr="00B465E9" w:rsidRDefault="00DD1289" w:rsidP="00371B1A">
            <w:pPr>
              <w:pStyle w:val="Normal6a"/>
              <w:rPr>
                <w:noProof/>
              </w:rPr>
            </w:pPr>
            <w:r w:rsidRPr="00B465E9">
              <w:rPr>
                <w:noProof/>
              </w:rPr>
              <w:t>MWh of energy savings;</w:t>
            </w:r>
          </w:p>
          <w:p w14:paraId="23354C9D" w14:textId="77777777" w:rsidR="00DD1289" w:rsidRPr="00B465E9" w:rsidRDefault="00DD1289" w:rsidP="00371B1A">
            <w:pPr>
              <w:pStyle w:val="Normal6a"/>
              <w:rPr>
                <w:noProof/>
              </w:rPr>
            </w:pPr>
            <w:r w:rsidRPr="00B465E9">
              <w:rPr>
                <w:noProof/>
              </w:rPr>
              <w:t>Average kWh/m2 primary energy (before-after);</w:t>
            </w:r>
          </w:p>
          <w:p w14:paraId="4EC8DB61" w14:textId="77777777" w:rsidR="00DD1289" w:rsidRPr="00B465E9" w:rsidRDefault="00DD1289" w:rsidP="00371B1A">
            <w:pPr>
              <w:pStyle w:val="Normal6a"/>
              <w:rPr>
                <w:noProof/>
              </w:rPr>
            </w:pPr>
            <w:r w:rsidRPr="00B465E9">
              <w:rPr>
                <w:noProof/>
              </w:rPr>
              <w:t>Number of annual users – by gender;</w:t>
            </w:r>
          </w:p>
          <w:p w14:paraId="0A9508DC" w14:textId="77777777" w:rsidR="00DD1289" w:rsidRPr="00B465E9" w:rsidRDefault="00DD1289" w:rsidP="00371B1A">
            <w:pPr>
              <w:pStyle w:val="Normal6a"/>
              <w:rPr>
                <w:noProof/>
              </w:rPr>
            </w:pPr>
            <w:r w:rsidRPr="00B465E9">
              <w:rPr>
                <w:noProof/>
              </w:rPr>
              <w:t>Number of vulnerable households supported;</w:t>
            </w:r>
          </w:p>
          <w:p w14:paraId="128193A0" w14:textId="77777777" w:rsidR="00DD1289" w:rsidRPr="00B465E9" w:rsidRDefault="00DD1289" w:rsidP="00371B1A">
            <w:pPr>
              <w:pStyle w:val="Normal6a"/>
            </w:pPr>
            <w:r w:rsidRPr="00B465E9">
              <w:rPr>
                <w:noProof/>
              </w:rPr>
              <w:t>Value of assets and / or Population benefitting from climate resilience measures;</w:t>
            </w:r>
          </w:p>
        </w:tc>
      </w:tr>
    </w:tbl>
    <w:p w14:paraId="4950D3A2" w14:textId="77777777" w:rsidR="00DD1289" w:rsidRPr="00B465E9" w:rsidRDefault="00DD1289" w:rsidP="00DD1289">
      <w:pPr>
        <w:pStyle w:val="AmOrLang"/>
      </w:pPr>
      <w:r w:rsidRPr="00B465E9">
        <w:t xml:space="preserve">Or. </w:t>
      </w:r>
      <w:r w:rsidRPr="00B465E9">
        <w:rPr>
          <w:rStyle w:val="HideTWBExt"/>
          <w:rFonts w:eastAsiaTheme="majorEastAsia"/>
        </w:rPr>
        <w:t>&lt;Original&gt;</w:t>
      </w:r>
      <w:r w:rsidRPr="00B465E9">
        <w:rPr>
          <w:rStyle w:val="HideTWBInt"/>
        </w:rPr>
        <w:t>{EN}</w:t>
      </w:r>
      <w:proofErr w:type="spellStart"/>
      <w:r w:rsidRPr="00B465E9">
        <w:t>en</w:t>
      </w:r>
      <w:proofErr w:type="spellEnd"/>
      <w:r w:rsidRPr="00B465E9">
        <w:rPr>
          <w:rStyle w:val="HideTWBExt"/>
          <w:rFonts w:eastAsiaTheme="majorEastAsia"/>
        </w:rPr>
        <w:t>&lt;/Original&gt;</w:t>
      </w:r>
    </w:p>
    <w:p w14:paraId="3CD3BD33" w14:textId="77777777" w:rsidR="00DD1289" w:rsidRPr="00B465E9" w:rsidRDefault="00DD1289" w:rsidP="00DD1289">
      <w:r w:rsidRPr="00B465E9">
        <w:rPr>
          <w:rStyle w:val="HideTWBExt"/>
          <w:rFonts w:eastAsiaTheme="majorEastAsia"/>
        </w:rPr>
        <w:t>&lt;/Amend&gt;</w:t>
      </w:r>
    </w:p>
    <w:p w14:paraId="220E3515" w14:textId="6F3B2243" w:rsidR="00DD1289" w:rsidRPr="00B465E9" w:rsidRDefault="00DD1289" w:rsidP="00DD1289">
      <w:pPr>
        <w:pStyle w:val="AmNumberTabs"/>
        <w:keepNext/>
      </w:pPr>
      <w:r w:rsidRPr="00B465E9">
        <w:rPr>
          <w:rStyle w:val="HideTWBExt"/>
          <w:rFonts w:eastAsiaTheme="majorEastAsia"/>
          <w:b w:val="0"/>
        </w:rPr>
        <w:t>&lt;Amend&gt;</w:t>
      </w:r>
      <w:r w:rsidRPr="00B465E9">
        <w:t>Amendment</w:t>
      </w:r>
      <w:r w:rsidRPr="00B465E9">
        <w:tab/>
      </w:r>
      <w:r w:rsidRPr="00B465E9">
        <w:tab/>
      </w:r>
      <w:r w:rsidRPr="00B465E9">
        <w:rPr>
          <w:rStyle w:val="HideTWBExt"/>
          <w:rFonts w:eastAsiaTheme="majorEastAsia"/>
          <w:b w:val="0"/>
        </w:rPr>
        <w:t>&lt;NumAm&gt;</w:t>
      </w:r>
      <w:r w:rsidR="00EB27D1" w:rsidRPr="00B465E9">
        <w:t>405</w:t>
      </w:r>
      <w:r w:rsidRPr="00B465E9">
        <w:rPr>
          <w:rStyle w:val="HideTWBExt"/>
          <w:rFonts w:eastAsiaTheme="majorEastAsia"/>
          <w:b w:val="0"/>
        </w:rPr>
        <w:t>&lt;/</w:t>
      </w:r>
      <w:proofErr w:type="spellStart"/>
      <w:r w:rsidRPr="00B465E9">
        <w:rPr>
          <w:rStyle w:val="HideTWBExt"/>
          <w:rFonts w:eastAsiaTheme="majorEastAsia"/>
          <w:b w:val="0"/>
        </w:rPr>
        <w:t>NumAm</w:t>
      </w:r>
      <w:proofErr w:type="spellEnd"/>
      <w:r w:rsidRPr="00B465E9">
        <w:rPr>
          <w:rStyle w:val="HideTWBExt"/>
          <w:rFonts w:eastAsiaTheme="majorEastAsia"/>
          <w:b w:val="0"/>
        </w:rPr>
        <w:t>&gt;</w:t>
      </w:r>
    </w:p>
    <w:p w14:paraId="16171B28" w14:textId="77777777" w:rsidR="00DD1289" w:rsidRPr="00B465E9" w:rsidRDefault="00DD1289" w:rsidP="00DD1289">
      <w:pPr>
        <w:pStyle w:val="NormalBold"/>
      </w:pPr>
      <w:r w:rsidRPr="00B465E9">
        <w:rPr>
          <w:rStyle w:val="HideTWBExt"/>
          <w:rFonts w:eastAsiaTheme="majorEastAsia"/>
          <w:b w:val="0"/>
        </w:rPr>
        <w:t>&lt;RepeatBlock-By&gt;&lt;Members&gt;</w:t>
      </w:r>
      <w:r w:rsidRPr="00B465E9">
        <w:t xml:space="preserve">Tiemo </w:t>
      </w:r>
      <w:proofErr w:type="spellStart"/>
      <w:r w:rsidRPr="00B465E9">
        <w:t>Wölken</w:t>
      </w:r>
      <w:proofErr w:type="spellEnd"/>
      <w:r w:rsidRPr="00B465E9">
        <w:rPr>
          <w:rStyle w:val="HideTWBExt"/>
          <w:rFonts w:eastAsiaTheme="majorEastAsia"/>
          <w:b w:val="0"/>
        </w:rPr>
        <w:t>&lt;/Members&gt;</w:t>
      </w:r>
    </w:p>
    <w:p w14:paraId="0F798DAC" w14:textId="77777777" w:rsidR="00DD1289" w:rsidRPr="00B465E9" w:rsidRDefault="00DD1289" w:rsidP="00DD1289">
      <w:r w:rsidRPr="00B465E9">
        <w:rPr>
          <w:rStyle w:val="HideTWBExt"/>
          <w:rFonts w:eastAsiaTheme="majorEastAsia"/>
        </w:rPr>
        <w:t>&lt;/RepeatBlock-By&gt;</w:t>
      </w:r>
    </w:p>
    <w:p w14:paraId="453CC58B" w14:textId="77777777" w:rsidR="00DD1289" w:rsidRPr="00B465E9" w:rsidRDefault="00DD1289" w:rsidP="00DD1289">
      <w:pPr>
        <w:pStyle w:val="NormalBold"/>
      </w:pPr>
      <w:r w:rsidRPr="00B465E9">
        <w:rPr>
          <w:rStyle w:val="HideTWBExt"/>
          <w:rFonts w:eastAsiaTheme="majorEastAsia"/>
          <w:b w:val="0"/>
        </w:rPr>
        <w:t>&lt;DocAmend&gt;</w:t>
      </w:r>
      <w:r w:rsidRPr="00B465E9">
        <w:t>Proposal for a regulation</w:t>
      </w:r>
      <w:r w:rsidRPr="00B465E9">
        <w:rPr>
          <w:rStyle w:val="HideTWBExt"/>
          <w:rFonts w:eastAsiaTheme="majorEastAsia"/>
          <w:b w:val="0"/>
        </w:rPr>
        <w:t>&lt;/DocAmend&gt;</w:t>
      </w:r>
    </w:p>
    <w:p w14:paraId="477338F7" w14:textId="77777777" w:rsidR="00DD1289" w:rsidRPr="00B465E9" w:rsidRDefault="00DD1289" w:rsidP="00DD1289">
      <w:pPr>
        <w:pStyle w:val="NormalBold"/>
        <w:rPr>
          <w:vanish/>
        </w:rPr>
      </w:pPr>
      <w:r w:rsidRPr="00B465E9">
        <w:rPr>
          <w:rStyle w:val="HideTWBExt"/>
          <w:rFonts w:eastAsiaTheme="majorEastAsia"/>
          <w:b w:val="0"/>
        </w:rPr>
        <w:t>&lt;Article&gt;</w:t>
      </w:r>
      <w:r w:rsidRPr="00B465E9">
        <w:t>Annex I – line 198</w:t>
      </w:r>
      <w:r w:rsidRPr="00B465E9">
        <w:rPr>
          <w:rStyle w:val="HideTWBExt"/>
          <w:rFonts w:eastAsiaTheme="majorEastAsia"/>
          <w:b w:val="0"/>
        </w:rPr>
        <w:t>&lt;/Article&gt;</w:t>
      </w:r>
    </w:p>
    <w:tbl>
      <w:tblPr>
        <w:tblW w:w="5000" w:type="pct"/>
        <w:jc w:val="center"/>
        <w:tblCellMar>
          <w:left w:w="340" w:type="dxa"/>
          <w:right w:w="340" w:type="dxa"/>
        </w:tblCellMar>
        <w:tblLook w:val="0000" w:firstRow="0" w:lastRow="0" w:firstColumn="0" w:lastColumn="0" w:noHBand="0" w:noVBand="0"/>
      </w:tblPr>
      <w:tblGrid>
        <w:gridCol w:w="1370"/>
        <w:gridCol w:w="1636"/>
        <w:gridCol w:w="10"/>
        <w:gridCol w:w="1032"/>
        <w:gridCol w:w="14"/>
        <w:gridCol w:w="1841"/>
        <w:gridCol w:w="13"/>
        <w:gridCol w:w="1229"/>
        <w:gridCol w:w="8"/>
        <w:gridCol w:w="1238"/>
        <w:gridCol w:w="1172"/>
        <w:gridCol w:w="1145"/>
        <w:gridCol w:w="1822"/>
        <w:gridCol w:w="1756"/>
      </w:tblGrid>
      <w:tr w:rsidR="00DD1289" w:rsidRPr="00B465E9" w14:paraId="56DC9CB1" w14:textId="77777777" w:rsidTr="00371B1A">
        <w:trPr>
          <w:jc w:val="center"/>
        </w:trPr>
        <w:tc>
          <w:tcPr>
            <w:tcW w:w="5000" w:type="pct"/>
            <w:gridSpan w:val="14"/>
          </w:tcPr>
          <w:p w14:paraId="2A5D42E9" w14:textId="77777777" w:rsidR="00DD1289" w:rsidRPr="00B465E9" w:rsidRDefault="00DD1289" w:rsidP="00371B1A">
            <w:pPr>
              <w:keepNext/>
            </w:pPr>
          </w:p>
        </w:tc>
      </w:tr>
      <w:tr w:rsidR="00DD1289" w:rsidRPr="00B465E9" w14:paraId="463F1B8B" w14:textId="77777777" w:rsidTr="00371B1A">
        <w:trPr>
          <w:jc w:val="center"/>
        </w:trPr>
        <w:tc>
          <w:tcPr>
            <w:tcW w:w="5000" w:type="pct"/>
            <w:gridSpan w:val="14"/>
            <w:tcBorders>
              <w:bottom w:val="single" w:sz="4" w:space="0" w:color="auto"/>
            </w:tcBorders>
          </w:tcPr>
          <w:p w14:paraId="6874070B" w14:textId="77777777" w:rsidR="00DD1289" w:rsidRPr="00B465E9" w:rsidRDefault="00DD1289" w:rsidP="00371B1A">
            <w:pPr>
              <w:pStyle w:val="AmColumnHeading"/>
              <w:keepNext/>
            </w:pPr>
            <w:r w:rsidRPr="00B465E9">
              <w:t>Text proposed by the Commission</w:t>
            </w:r>
          </w:p>
        </w:tc>
      </w:tr>
      <w:tr w:rsidR="00DD1289" w:rsidRPr="00B465E9" w14:paraId="648C964E" w14:textId="77777777" w:rsidTr="00371B1A">
        <w:trPr>
          <w:trHeight w:val="280"/>
          <w:jc w:val="center"/>
        </w:trPr>
        <w:tc>
          <w:tcPr>
            <w:tcW w:w="468" w:type="pct"/>
            <w:tcBorders>
              <w:top w:val="single" w:sz="4" w:space="0" w:color="auto"/>
              <w:left w:val="single" w:sz="4" w:space="0" w:color="auto"/>
              <w:right w:val="single" w:sz="4" w:space="0" w:color="auto"/>
            </w:tcBorders>
          </w:tcPr>
          <w:p w14:paraId="7E108892" w14:textId="77777777" w:rsidR="00DD1289" w:rsidRPr="00B465E9" w:rsidRDefault="00DD1289" w:rsidP="00371B1A">
            <w:pPr>
              <w:pStyle w:val="Normal6a"/>
            </w:pPr>
            <w:r w:rsidRPr="00B465E9">
              <w:t xml:space="preserve">Policy area (level 1) </w:t>
            </w:r>
          </w:p>
        </w:tc>
        <w:tc>
          <w:tcPr>
            <w:tcW w:w="468" w:type="pct"/>
            <w:tcBorders>
              <w:top w:val="single" w:sz="4" w:space="0" w:color="auto"/>
              <w:left w:val="single" w:sz="4" w:space="0" w:color="auto"/>
              <w:right w:val="single" w:sz="4" w:space="0" w:color="auto"/>
            </w:tcBorders>
          </w:tcPr>
          <w:p w14:paraId="5B544A84" w14:textId="77777777" w:rsidR="00DD1289" w:rsidRPr="00B465E9" w:rsidRDefault="00DD1289" w:rsidP="00371B1A">
            <w:pPr>
              <w:pStyle w:val="Normal6a"/>
            </w:pPr>
            <w:r w:rsidRPr="00B465E9">
              <w:t xml:space="preserve">Policy area (level 2) </w:t>
            </w:r>
          </w:p>
        </w:tc>
        <w:tc>
          <w:tcPr>
            <w:tcW w:w="454" w:type="pct"/>
            <w:gridSpan w:val="2"/>
            <w:tcBorders>
              <w:top w:val="single" w:sz="4" w:space="0" w:color="auto"/>
              <w:left w:val="single" w:sz="4" w:space="0" w:color="auto"/>
              <w:right w:val="single" w:sz="4" w:space="0" w:color="auto"/>
            </w:tcBorders>
          </w:tcPr>
          <w:p w14:paraId="4BBB7EFF" w14:textId="77777777" w:rsidR="00DD1289" w:rsidRPr="00B465E9" w:rsidRDefault="00DD1289" w:rsidP="00371B1A">
            <w:pPr>
              <w:pStyle w:val="Normal6a"/>
            </w:pPr>
            <w:r w:rsidRPr="00B465E9">
              <w:t>#</w:t>
            </w:r>
          </w:p>
        </w:tc>
        <w:tc>
          <w:tcPr>
            <w:tcW w:w="702" w:type="pct"/>
            <w:gridSpan w:val="2"/>
            <w:tcBorders>
              <w:top w:val="single" w:sz="4" w:space="0" w:color="auto"/>
              <w:left w:val="single" w:sz="4" w:space="0" w:color="auto"/>
              <w:right w:val="single" w:sz="4" w:space="0" w:color="auto"/>
            </w:tcBorders>
          </w:tcPr>
          <w:p w14:paraId="7303DCB1" w14:textId="77777777" w:rsidR="00DD1289" w:rsidRPr="00B465E9" w:rsidRDefault="00DD1289" w:rsidP="00371B1A">
            <w:pPr>
              <w:pStyle w:val="Normal6a"/>
            </w:pPr>
            <w:r w:rsidRPr="00B465E9">
              <w:t>Intervention field</w:t>
            </w:r>
          </w:p>
        </w:tc>
        <w:tc>
          <w:tcPr>
            <w:tcW w:w="449" w:type="pct"/>
            <w:gridSpan w:val="2"/>
            <w:tcBorders>
              <w:top w:val="single" w:sz="4" w:space="0" w:color="auto"/>
              <w:left w:val="single" w:sz="4" w:space="0" w:color="auto"/>
              <w:right w:val="single" w:sz="4" w:space="0" w:color="auto"/>
            </w:tcBorders>
          </w:tcPr>
          <w:p w14:paraId="76366D41" w14:textId="77777777" w:rsidR="00DD1289" w:rsidRPr="00B465E9" w:rsidRDefault="00DD1289" w:rsidP="00371B1A">
            <w:pPr>
              <w:pStyle w:val="Normal6a"/>
            </w:pPr>
            <w:r w:rsidRPr="00B465E9">
              <w:t>CCM</w:t>
            </w:r>
          </w:p>
        </w:tc>
        <w:tc>
          <w:tcPr>
            <w:tcW w:w="430" w:type="pct"/>
            <w:gridSpan w:val="2"/>
            <w:tcBorders>
              <w:top w:val="single" w:sz="4" w:space="0" w:color="auto"/>
              <w:left w:val="single" w:sz="4" w:space="0" w:color="auto"/>
              <w:right w:val="single" w:sz="4" w:space="0" w:color="auto"/>
            </w:tcBorders>
          </w:tcPr>
          <w:p w14:paraId="210A59AA" w14:textId="77777777" w:rsidR="00DD1289" w:rsidRPr="00B465E9" w:rsidRDefault="00DD1289" w:rsidP="00371B1A">
            <w:pPr>
              <w:pStyle w:val="Normal6a"/>
            </w:pPr>
            <w:r w:rsidRPr="00B465E9">
              <w:t>CCA</w:t>
            </w:r>
          </w:p>
        </w:tc>
        <w:tc>
          <w:tcPr>
            <w:tcW w:w="428" w:type="pct"/>
            <w:tcBorders>
              <w:top w:val="single" w:sz="4" w:space="0" w:color="auto"/>
              <w:left w:val="single" w:sz="4" w:space="0" w:color="auto"/>
              <w:right w:val="single" w:sz="4" w:space="0" w:color="auto"/>
            </w:tcBorders>
          </w:tcPr>
          <w:p w14:paraId="251E9CC3" w14:textId="77777777" w:rsidR="00DD1289" w:rsidRPr="00B465E9" w:rsidRDefault="00DD1289" w:rsidP="00371B1A">
            <w:pPr>
              <w:pStyle w:val="Normal6a"/>
            </w:pPr>
            <w:r w:rsidRPr="00B465E9">
              <w:t>ENV</w:t>
            </w:r>
          </w:p>
        </w:tc>
        <w:tc>
          <w:tcPr>
            <w:tcW w:w="444" w:type="pct"/>
            <w:tcBorders>
              <w:top w:val="single" w:sz="4" w:space="0" w:color="auto"/>
              <w:left w:val="single" w:sz="4" w:space="0" w:color="auto"/>
              <w:right w:val="single" w:sz="4" w:space="0" w:color="auto"/>
            </w:tcBorders>
          </w:tcPr>
          <w:p w14:paraId="22709BB1" w14:textId="77777777" w:rsidR="00DD1289" w:rsidRPr="00B465E9" w:rsidRDefault="00DD1289" w:rsidP="00371B1A">
            <w:pPr>
              <w:pStyle w:val="Normal6a"/>
            </w:pPr>
            <w:r w:rsidRPr="00B465E9">
              <w:t>SOC</w:t>
            </w:r>
          </w:p>
        </w:tc>
        <w:tc>
          <w:tcPr>
            <w:tcW w:w="578" w:type="pct"/>
            <w:tcBorders>
              <w:top w:val="single" w:sz="4" w:space="0" w:color="auto"/>
              <w:left w:val="single" w:sz="4" w:space="0" w:color="auto"/>
              <w:right w:val="single" w:sz="4" w:space="0" w:color="auto"/>
            </w:tcBorders>
          </w:tcPr>
          <w:p w14:paraId="55118747" w14:textId="77777777" w:rsidR="00DD1289" w:rsidRPr="00B465E9" w:rsidRDefault="00DD1289" w:rsidP="00371B1A">
            <w:pPr>
              <w:pStyle w:val="Normal6a"/>
            </w:pPr>
            <w:r w:rsidRPr="00B465E9">
              <w:t>Output indicator</w:t>
            </w:r>
          </w:p>
        </w:tc>
        <w:tc>
          <w:tcPr>
            <w:tcW w:w="578" w:type="pct"/>
            <w:tcBorders>
              <w:top w:val="single" w:sz="4" w:space="0" w:color="auto"/>
              <w:left w:val="single" w:sz="4" w:space="0" w:color="auto"/>
              <w:right w:val="single" w:sz="4" w:space="0" w:color="auto"/>
            </w:tcBorders>
          </w:tcPr>
          <w:p w14:paraId="1C7F8E8E" w14:textId="77777777" w:rsidR="00DD1289" w:rsidRPr="00B465E9" w:rsidRDefault="00DD1289" w:rsidP="00371B1A">
            <w:pPr>
              <w:pStyle w:val="Normal6a"/>
            </w:pPr>
            <w:r w:rsidRPr="00B465E9">
              <w:t>Result indicator</w:t>
            </w:r>
          </w:p>
        </w:tc>
      </w:tr>
      <w:tr w:rsidR="00DD1289" w:rsidRPr="00B465E9" w14:paraId="4E2AFFDE" w14:textId="77777777" w:rsidTr="00371B1A">
        <w:trPr>
          <w:trHeight w:val="280"/>
          <w:jc w:val="center"/>
        </w:trPr>
        <w:tc>
          <w:tcPr>
            <w:tcW w:w="468" w:type="pct"/>
            <w:tcBorders>
              <w:top w:val="single" w:sz="4" w:space="0" w:color="auto"/>
              <w:left w:val="single" w:sz="4" w:space="0" w:color="auto"/>
              <w:right w:val="single" w:sz="4" w:space="0" w:color="auto"/>
            </w:tcBorders>
          </w:tcPr>
          <w:p w14:paraId="006F1B70" w14:textId="77777777" w:rsidR="00DD1289" w:rsidRPr="00B465E9" w:rsidRDefault="00DD1289" w:rsidP="00371B1A">
            <w:pPr>
              <w:pStyle w:val="Normal6a"/>
            </w:pPr>
            <w:r w:rsidRPr="00B465E9">
              <w:rPr>
                <w:noProof/>
              </w:rPr>
              <w:t>Energy</w:t>
            </w:r>
          </w:p>
        </w:tc>
        <w:tc>
          <w:tcPr>
            <w:tcW w:w="468" w:type="pct"/>
            <w:tcBorders>
              <w:top w:val="single" w:sz="4" w:space="0" w:color="auto"/>
              <w:left w:val="single" w:sz="4" w:space="0" w:color="auto"/>
              <w:right w:val="single" w:sz="4" w:space="0" w:color="auto"/>
            </w:tcBorders>
          </w:tcPr>
          <w:p w14:paraId="417C36C8" w14:textId="77777777" w:rsidR="00DD1289" w:rsidRPr="00B465E9" w:rsidRDefault="00DD1289" w:rsidP="00371B1A">
            <w:pPr>
              <w:pStyle w:val="Normal6a"/>
            </w:pPr>
            <w:r w:rsidRPr="00B465E9">
              <w:rPr>
                <w:noProof/>
              </w:rPr>
              <w:t>Energy efficiency</w:t>
            </w:r>
          </w:p>
        </w:tc>
        <w:tc>
          <w:tcPr>
            <w:tcW w:w="454" w:type="pct"/>
            <w:gridSpan w:val="2"/>
            <w:tcBorders>
              <w:top w:val="single" w:sz="4" w:space="0" w:color="auto"/>
              <w:left w:val="single" w:sz="4" w:space="0" w:color="auto"/>
              <w:right w:val="single" w:sz="4" w:space="0" w:color="auto"/>
            </w:tcBorders>
          </w:tcPr>
          <w:p w14:paraId="554E7F1B" w14:textId="77777777" w:rsidR="00DD1289" w:rsidRPr="00B465E9" w:rsidRDefault="00DD1289" w:rsidP="00371B1A">
            <w:pPr>
              <w:pStyle w:val="Normal6a"/>
            </w:pPr>
            <w:r w:rsidRPr="00B465E9">
              <w:rPr>
                <w:noProof/>
              </w:rPr>
              <w:t>198</w:t>
            </w:r>
          </w:p>
        </w:tc>
        <w:tc>
          <w:tcPr>
            <w:tcW w:w="702" w:type="pct"/>
            <w:gridSpan w:val="2"/>
            <w:tcBorders>
              <w:top w:val="single" w:sz="4" w:space="0" w:color="auto"/>
              <w:left w:val="single" w:sz="4" w:space="0" w:color="auto"/>
              <w:right w:val="single" w:sz="4" w:space="0" w:color="auto"/>
            </w:tcBorders>
          </w:tcPr>
          <w:p w14:paraId="3F6F1C0E" w14:textId="77777777" w:rsidR="00DD1289" w:rsidRPr="00B465E9" w:rsidRDefault="00DD1289" w:rsidP="00371B1A">
            <w:pPr>
              <w:pStyle w:val="Normal6a"/>
            </w:pPr>
            <w:r w:rsidRPr="00B465E9">
              <w:rPr>
                <w:noProof/>
              </w:rPr>
              <w:t>Deep renovation of buildings as defined in Directive 2024/1275 for unspecified public buildings, including climate resilience measures</w:t>
            </w:r>
          </w:p>
        </w:tc>
        <w:tc>
          <w:tcPr>
            <w:tcW w:w="449" w:type="pct"/>
            <w:gridSpan w:val="2"/>
            <w:tcBorders>
              <w:top w:val="single" w:sz="4" w:space="0" w:color="auto"/>
              <w:left w:val="single" w:sz="4" w:space="0" w:color="auto"/>
              <w:right w:val="single" w:sz="4" w:space="0" w:color="auto"/>
            </w:tcBorders>
          </w:tcPr>
          <w:p w14:paraId="2494187C" w14:textId="77777777" w:rsidR="00DD1289" w:rsidRPr="00B465E9" w:rsidRDefault="00DD1289" w:rsidP="00371B1A">
            <w:pPr>
              <w:pStyle w:val="Normal6a"/>
            </w:pPr>
            <w:r w:rsidRPr="00B465E9">
              <w:rPr>
                <w:noProof/>
              </w:rPr>
              <w:t>100%</w:t>
            </w:r>
          </w:p>
        </w:tc>
        <w:tc>
          <w:tcPr>
            <w:tcW w:w="430" w:type="pct"/>
            <w:gridSpan w:val="2"/>
            <w:tcBorders>
              <w:top w:val="single" w:sz="4" w:space="0" w:color="auto"/>
              <w:left w:val="single" w:sz="4" w:space="0" w:color="auto"/>
              <w:right w:val="single" w:sz="4" w:space="0" w:color="auto"/>
            </w:tcBorders>
          </w:tcPr>
          <w:p w14:paraId="607C06E4" w14:textId="77777777" w:rsidR="00DD1289" w:rsidRPr="00B465E9" w:rsidRDefault="00DD1289" w:rsidP="00371B1A">
            <w:pPr>
              <w:pStyle w:val="Normal6a"/>
            </w:pPr>
            <w:r w:rsidRPr="00B465E9">
              <w:rPr>
                <w:noProof/>
              </w:rPr>
              <w:t>100%</w:t>
            </w:r>
          </w:p>
        </w:tc>
        <w:tc>
          <w:tcPr>
            <w:tcW w:w="428" w:type="pct"/>
            <w:tcBorders>
              <w:top w:val="single" w:sz="4" w:space="0" w:color="auto"/>
              <w:left w:val="single" w:sz="4" w:space="0" w:color="auto"/>
              <w:right w:val="single" w:sz="4" w:space="0" w:color="auto"/>
            </w:tcBorders>
          </w:tcPr>
          <w:p w14:paraId="11213B5D" w14:textId="77777777" w:rsidR="00DD1289" w:rsidRPr="00B465E9" w:rsidRDefault="00DD1289" w:rsidP="00371B1A">
            <w:pPr>
              <w:pStyle w:val="Normal6a"/>
              <w:rPr>
                <w:b/>
                <w:bCs/>
                <w:i/>
                <w:iCs/>
              </w:rPr>
            </w:pPr>
            <w:r w:rsidRPr="00B465E9">
              <w:rPr>
                <w:b/>
                <w:bCs/>
                <w:i/>
                <w:iCs/>
                <w:noProof/>
              </w:rPr>
              <w:t>40%</w:t>
            </w:r>
          </w:p>
        </w:tc>
        <w:tc>
          <w:tcPr>
            <w:tcW w:w="444" w:type="pct"/>
            <w:tcBorders>
              <w:top w:val="single" w:sz="4" w:space="0" w:color="auto"/>
              <w:left w:val="single" w:sz="4" w:space="0" w:color="auto"/>
              <w:right w:val="single" w:sz="4" w:space="0" w:color="auto"/>
            </w:tcBorders>
          </w:tcPr>
          <w:p w14:paraId="42EF0CCB" w14:textId="77777777" w:rsidR="00DD1289" w:rsidRPr="00B465E9" w:rsidRDefault="00DD1289" w:rsidP="00371B1A">
            <w:pPr>
              <w:pStyle w:val="Normal6a"/>
            </w:pPr>
            <w:r w:rsidRPr="00B465E9">
              <w:rPr>
                <w:noProof/>
              </w:rPr>
              <w:t>0%</w:t>
            </w:r>
          </w:p>
        </w:tc>
        <w:tc>
          <w:tcPr>
            <w:tcW w:w="578" w:type="pct"/>
            <w:tcBorders>
              <w:top w:val="single" w:sz="4" w:space="0" w:color="auto"/>
              <w:left w:val="single" w:sz="4" w:space="0" w:color="auto"/>
              <w:right w:val="single" w:sz="4" w:space="0" w:color="auto"/>
            </w:tcBorders>
          </w:tcPr>
          <w:p w14:paraId="67CA8F73" w14:textId="77777777" w:rsidR="00DD1289" w:rsidRPr="00B465E9" w:rsidRDefault="00DD1289" w:rsidP="00371B1A">
            <w:pPr>
              <w:pStyle w:val="Normal6a"/>
              <w:rPr>
                <w:noProof/>
              </w:rPr>
            </w:pPr>
            <w:r w:rsidRPr="00B465E9">
              <w:rPr>
                <w:noProof/>
              </w:rPr>
              <w:t>m2 renovated by type (residential, non-residential, public building);</w:t>
            </w:r>
          </w:p>
          <w:p w14:paraId="60EE2876" w14:textId="77777777" w:rsidR="00DD1289" w:rsidRPr="00B465E9" w:rsidRDefault="00DD1289" w:rsidP="00371B1A">
            <w:pPr>
              <w:pStyle w:val="Normal6a"/>
            </w:pPr>
            <w:r w:rsidRPr="00B465E9">
              <w:rPr>
                <w:noProof/>
              </w:rPr>
              <w:t>Number of renovated m2 at residential buildings occupied by vulnerable households;</w:t>
            </w:r>
          </w:p>
        </w:tc>
        <w:tc>
          <w:tcPr>
            <w:tcW w:w="578" w:type="pct"/>
            <w:tcBorders>
              <w:top w:val="single" w:sz="4" w:space="0" w:color="auto"/>
              <w:left w:val="single" w:sz="4" w:space="0" w:color="auto"/>
              <w:right w:val="single" w:sz="4" w:space="0" w:color="auto"/>
            </w:tcBorders>
          </w:tcPr>
          <w:p w14:paraId="2B93101C" w14:textId="77777777" w:rsidR="00DD1289" w:rsidRPr="00B465E9" w:rsidRDefault="00DD1289" w:rsidP="00371B1A">
            <w:pPr>
              <w:pStyle w:val="Normal6a"/>
              <w:rPr>
                <w:noProof/>
              </w:rPr>
            </w:pPr>
            <w:r w:rsidRPr="00B465E9">
              <w:rPr>
                <w:noProof/>
              </w:rPr>
              <w:t xml:space="preserve">Annual GHG emissions avoided in tCO2e; </w:t>
            </w:r>
          </w:p>
          <w:p w14:paraId="43DDC276" w14:textId="77777777" w:rsidR="00DD1289" w:rsidRPr="00B465E9" w:rsidRDefault="00DD1289" w:rsidP="00371B1A">
            <w:pPr>
              <w:pStyle w:val="Normal6a"/>
              <w:rPr>
                <w:noProof/>
              </w:rPr>
            </w:pPr>
            <w:r w:rsidRPr="00B465E9">
              <w:rPr>
                <w:noProof/>
              </w:rPr>
              <w:t>Pollutant reduction (PM2.5 and NOx)</w:t>
            </w:r>
          </w:p>
          <w:p w14:paraId="2D79FCDD" w14:textId="77777777" w:rsidR="00DD1289" w:rsidRPr="00B465E9" w:rsidRDefault="00DD1289" w:rsidP="00371B1A">
            <w:pPr>
              <w:pStyle w:val="Normal6a"/>
              <w:rPr>
                <w:noProof/>
              </w:rPr>
            </w:pPr>
            <w:r w:rsidRPr="00B465E9">
              <w:rPr>
                <w:noProof/>
              </w:rPr>
              <w:t>MWh of energy savings;</w:t>
            </w:r>
          </w:p>
          <w:p w14:paraId="3BE67584" w14:textId="77777777" w:rsidR="00DD1289" w:rsidRPr="00B465E9" w:rsidRDefault="00DD1289" w:rsidP="00371B1A">
            <w:pPr>
              <w:pStyle w:val="Normal6a"/>
              <w:rPr>
                <w:noProof/>
              </w:rPr>
            </w:pPr>
            <w:r w:rsidRPr="00B465E9">
              <w:rPr>
                <w:noProof/>
              </w:rPr>
              <w:t>Average kWh/m2 primary energy (before-after);</w:t>
            </w:r>
          </w:p>
          <w:p w14:paraId="13370A85" w14:textId="77777777" w:rsidR="00DD1289" w:rsidRPr="00B465E9" w:rsidRDefault="00DD1289" w:rsidP="00371B1A">
            <w:pPr>
              <w:pStyle w:val="Normal6a"/>
              <w:rPr>
                <w:noProof/>
              </w:rPr>
            </w:pPr>
            <w:r w:rsidRPr="00B465E9">
              <w:rPr>
                <w:noProof/>
              </w:rPr>
              <w:t>Number of annual users – by gender;</w:t>
            </w:r>
          </w:p>
          <w:p w14:paraId="419B4152" w14:textId="77777777" w:rsidR="00DD1289" w:rsidRPr="00B465E9" w:rsidRDefault="00DD1289" w:rsidP="00371B1A">
            <w:pPr>
              <w:pStyle w:val="Normal6a"/>
              <w:rPr>
                <w:noProof/>
              </w:rPr>
            </w:pPr>
            <w:r w:rsidRPr="00B465E9">
              <w:rPr>
                <w:noProof/>
              </w:rPr>
              <w:t>Number of vulnerable households supported;</w:t>
            </w:r>
          </w:p>
          <w:p w14:paraId="7C25B8AF" w14:textId="77777777" w:rsidR="00DD1289" w:rsidRPr="00B465E9" w:rsidRDefault="00DD1289" w:rsidP="00371B1A">
            <w:pPr>
              <w:pStyle w:val="Normal6a"/>
            </w:pPr>
            <w:r w:rsidRPr="00B465E9">
              <w:rPr>
                <w:noProof/>
              </w:rPr>
              <w:t>Value of assets and / or Population benefitting from climate resilience measures;</w:t>
            </w:r>
          </w:p>
        </w:tc>
      </w:tr>
      <w:tr w:rsidR="00DD1289" w:rsidRPr="00B465E9" w14:paraId="34819141" w14:textId="77777777" w:rsidTr="00371B1A">
        <w:trPr>
          <w:jc w:val="center"/>
        </w:trPr>
        <w:tc>
          <w:tcPr>
            <w:tcW w:w="5000" w:type="pct"/>
            <w:gridSpan w:val="14"/>
            <w:tcBorders>
              <w:top w:val="single" w:sz="4" w:space="0" w:color="auto"/>
            </w:tcBorders>
          </w:tcPr>
          <w:p w14:paraId="62A6CFDF" w14:textId="77777777" w:rsidR="00DD1289" w:rsidRPr="00B465E9" w:rsidRDefault="00DD1289" w:rsidP="00371B1A">
            <w:pPr>
              <w:pStyle w:val="Normal6a"/>
            </w:pPr>
          </w:p>
        </w:tc>
      </w:tr>
      <w:tr w:rsidR="00DD1289" w:rsidRPr="00B465E9" w14:paraId="59DBD1F9" w14:textId="77777777" w:rsidTr="00371B1A">
        <w:trPr>
          <w:jc w:val="center"/>
        </w:trPr>
        <w:tc>
          <w:tcPr>
            <w:tcW w:w="5000" w:type="pct"/>
            <w:gridSpan w:val="14"/>
            <w:tcBorders>
              <w:bottom w:val="single" w:sz="4" w:space="0" w:color="auto"/>
            </w:tcBorders>
          </w:tcPr>
          <w:p w14:paraId="69AE2C06" w14:textId="77777777" w:rsidR="00DD1289" w:rsidRPr="00B465E9" w:rsidRDefault="00DD1289" w:rsidP="00371B1A">
            <w:pPr>
              <w:pStyle w:val="Normal6a"/>
              <w:jc w:val="center"/>
              <w:rPr>
                <w:i/>
                <w:iCs/>
              </w:rPr>
            </w:pPr>
            <w:r w:rsidRPr="00B465E9">
              <w:rPr>
                <w:i/>
                <w:iCs/>
              </w:rPr>
              <w:t>Amendment</w:t>
            </w:r>
          </w:p>
        </w:tc>
      </w:tr>
      <w:tr w:rsidR="00DD1289" w:rsidRPr="00B465E9" w14:paraId="5AE8A3F0" w14:textId="77777777" w:rsidTr="00371B1A">
        <w:trPr>
          <w:trHeight w:val="280"/>
          <w:jc w:val="center"/>
        </w:trPr>
        <w:tc>
          <w:tcPr>
            <w:tcW w:w="468" w:type="pct"/>
            <w:tcBorders>
              <w:top w:val="single" w:sz="4" w:space="0" w:color="auto"/>
              <w:left w:val="single" w:sz="4" w:space="0" w:color="auto"/>
              <w:bottom w:val="single" w:sz="4" w:space="0" w:color="auto"/>
              <w:right w:val="single" w:sz="4" w:space="0" w:color="auto"/>
            </w:tcBorders>
          </w:tcPr>
          <w:p w14:paraId="61131798" w14:textId="77777777" w:rsidR="00DD1289" w:rsidRPr="00B465E9" w:rsidRDefault="00DD1289" w:rsidP="00371B1A">
            <w:pPr>
              <w:pStyle w:val="Normal6a"/>
            </w:pPr>
            <w:r w:rsidRPr="00B465E9">
              <w:t xml:space="preserve">Policy area (level 1) </w:t>
            </w:r>
          </w:p>
        </w:tc>
        <w:tc>
          <w:tcPr>
            <w:tcW w:w="471" w:type="pct"/>
            <w:gridSpan w:val="2"/>
            <w:tcBorders>
              <w:top w:val="single" w:sz="4" w:space="0" w:color="auto"/>
              <w:left w:val="single" w:sz="4" w:space="0" w:color="auto"/>
              <w:bottom w:val="single" w:sz="4" w:space="0" w:color="auto"/>
              <w:right w:val="single" w:sz="4" w:space="0" w:color="auto"/>
            </w:tcBorders>
          </w:tcPr>
          <w:p w14:paraId="347D0FC4" w14:textId="77777777" w:rsidR="00DD1289" w:rsidRPr="00B465E9" w:rsidRDefault="00DD1289" w:rsidP="00371B1A">
            <w:pPr>
              <w:pStyle w:val="Normal6a"/>
            </w:pPr>
            <w:r w:rsidRPr="00B465E9">
              <w:t xml:space="preserve">Policy area (level 2) </w:t>
            </w:r>
          </w:p>
        </w:tc>
        <w:tc>
          <w:tcPr>
            <w:tcW w:w="455" w:type="pct"/>
            <w:gridSpan w:val="2"/>
            <w:tcBorders>
              <w:top w:val="single" w:sz="4" w:space="0" w:color="auto"/>
              <w:left w:val="single" w:sz="4" w:space="0" w:color="auto"/>
              <w:bottom w:val="single" w:sz="4" w:space="0" w:color="auto"/>
              <w:right w:val="single" w:sz="4" w:space="0" w:color="auto"/>
            </w:tcBorders>
          </w:tcPr>
          <w:p w14:paraId="3CD29B1C" w14:textId="77777777" w:rsidR="00DD1289" w:rsidRPr="00B465E9" w:rsidRDefault="00DD1289" w:rsidP="00371B1A">
            <w:pPr>
              <w:pStyle w:val="Normal6a"/>
            </w:pPr>
            <w:r w:rsidRPr="00B465E9">
              <w:t>#</w:t>
            </w:r>
          </w:p>
        </w:tc>
        <w:tc>
          <w:tcPr>
            <w:tcW w:w="701" w:type="pct"/>
            <w:gridSpan w:val="2"/>
            <w:tcBorders>
              <w:top w:val="single" w:sz="4" w:space="0" w:color="auto"/>
              <w:left w:val="single" w:sz="4" w:space="0" w:color="auto"/>
              <w:bottom w:val="single" w:sz="4" w:space="0" w:color="auto"/>
              <w:right w:val="single" w:sz="4" w:space="0" w:color="auto"/>
            </w:tcBorders>
          </w:tcPr>
          <w:p w14:paraId="769550E4" w14:textId="77777777" w:rsidR="00DD1289" w:rsidRPr="00B465E9" w:rsidRDefault="00DD1289" w:rsidP="00371B1A">
            <w:pPr>
              <w:pStyle w:val="Normal6a"/>
            </w:pPr>
            <w:r w:rsidRPr="00B465E9">
              <w:t>Intervention field</w:t>
            </w:r>
          </w:p>
        </w:tc>
        <w:tc>
          <w:tcPr>
            <w:tcW w:w="449" w:type="pct"/>
            <w:gridSpan w:val="2"/>
            <w:tcBorders>
              <w:top w:val="single" w:sz="4" w:space="0" w:color="auto"/>
              <w:left w:val="single" w:sz="4" w:space="0" w:color="auto"/>
              <w:bottom w:val="single" w:sz="4" w:space="0" w:color="auto"/>
              <w:right w:val="single" w:sz="4" w:space="0" w:color="auto"/>
            </w:tcBorders>
          </w:tcPr>
          <w:p w14:paraId="594D4538" w14:textId="77777777" w:rsidR="00DD1289" w:rsidRPr="00B465E9" w:rsidRDefault="00DD1289" w:rsidP="00371B1A">
            <w:pPr>
              <w:pStyle w:val="Normal6a"/>
            </w:pPr>
            <w:r w:rsidRPr="00B465E9">
              <w:t>CCM</w:t>
            </w:r>
          </w:p>
        </w:tc>
        <w:tc>
          <w:tcPr>
            <w:tcW w:w="430" w:type="pct"/>
            <w:tcBorders>
              <w:top w:val="single" w:sz="4" w:space="0" w:color="auto"/>
              <w:left w:val="single" w:sz="4" w:space="0" w:color="auto"/>
              <w:bottom w:val="single" w:sz="4" w:space="0" w:color="auto"/>
              <w:right w:val="single" w:sz="4" w:space="0" w:color="auto"/>
            </w:tcBorders>
          </w:tcPr>
          <w:p w14:paraId="04656212" w14:textId="77777777" w:rsidR="00DD1289" w:rsidRPr="00B465E9" w:rsidRDefault="00DD1289" w:rsidP="00371B1A">
            <w:pPr>
              <w:pStyle w:val="Normal6a"/>
            </w:pPr>
            <w:r w:rsidRPr="00B465E9">
              <w:t>CCA</w:t>
            </w:r>
          </w:p>
        </w:tc>
        <w:tc>
          <w:tcPr>
            <w:tcW w:w="426" w:type="pct"/>
            <w:tcBorders>
              <w:top w:val="single" w:sz="4" w:space="0" w:color="auto"/>
              <w:left w:val="single" w:sz="4" w:space="0" w:color="auto"/>
              <w:bottom w:val="single" w:sz="4" w:space="0" w:color="auto"/>
              <w:right w:val="single" w:sz="4" w:space="0" w:color="auto"/>
            </w:tcBorders>
          </w:tcPr>
          <w:p w14:paraId="406FEF28" w14:textId="77777777" w:rsidR="00DD1289" w:rsidRPr="00B465E9" w:rsidRDefault="00DD1289" w:rsidP="00371B1A">
            <w:pPr>
              <w:pStyle w:val="Normal6a"/>
            </w:pPr>
            <w:r w:rsidRPr="00B465E9">
              <w:t>ENV</w:t>
            </w:r>
          </w:p>
        </w:tc>
        <w:tc>
          <w:tcPr>
            <w:tcW w:w="444" w:type="pct"/>
            <w:tcBorders>
              <w:top w:val="single" w:sz="4" w:space="0" w:color="auto"/>
              <w:left w:val="single" w:sz="4" w:space="0" w:color="auto"/>
              <w:bottom w:val="single" w:sz="4" w:space="0" w:color="auto"/>
              <w:right w:val="single" w:sz="4" w:space="0" w:color="auto"/>
            </w:tcBorders>
          </w:tcPr>
          <w:p w14:paraId="2136A83A" w14:textId="77777777" w:rsidR="00DD1289" w:rsidRPr="00B465E9" w:rsidRDefault="00DD1289" w:rsidP="00371B1A">
            <w:pPr>
              <w:pStyle w:val="Normal6a"/>
            </w:pPr>
            <w:r w:rsidRPr="00B465E9">
              <w:t>SOC</w:t>
            </w:r>
          </w:p>
        </w:tc>
        <w:tc>
          <w:tcPr>
            <w:tcW w:w="578" w:type="pct"/>
            <w:tcBorders>
              <w:top w:val="single" w:sz="4" w:space="0" w:color="auto"/>
              <w:left w:val="single" w:sz="4" w:space="0" w:color="auto"/>
              <w:bottom w:val="single" w:sz="4" w:space="0" w:color="auto"/>
              <w:right w:val="single" w:sz="4" w:space="0" w:color="auto"/>
            </w:tcBorders>
          </w:tcPr>
          <w:p w14:paraId="48E0729D" w14:textId="77777777" w:rsidR="00DD1289" w:rsidRPr="00B465E9" w:rsidRDefault="00DD1289" w:rsidP="00371B1A">
            <w:pPr>
              <w:pStyle w:val="Normal6a"/>
            </w:pPr>
            <w:r w:rsidRPr="00B465E9">
              <w:t>Output indicator</w:t>
            </w:r>
          </w:p>
        </w:tc>
        <w:tc>
          <w:tcPr>
            <w:tcW w:w="578" w:type="pct"/>
            <w:tcBorders>
              <w:top w:val="single" w:sz="4" w:space="0" w:color="auto"/>
              <w:left w:val="single" w:sz="4" w:space="0" w:color="auto"/>
              <w:bottom w:val="single" w:sz="4" w:space="0" w:color="auto"/>
              <w:right w:val="single" w:sz="4" w:space="0" w:color="auto"/>
            </w:tcBorders>
          </w:tcPr>
          <w:p w14:paraId="6599DE0E" w14:textId="77777777" w:rsidR="00DD1289" w:rsidRPr="00B465E9" w:rsidRDefault="00DD1289" w:rsidP="00371B1A">
            <w:pPr>
              <w:pStyle w:val="Normal6a"/>
            </w:pPr>
            <w:r w:rsidRPr="00B465E9">
              <w:t>Result indicator</w:t>
            </w:r>
          </w:p>
        </w:tc>
      </w:tr>
      <w:tr w:rsidR="00DD1289" w:rsidRPr="00B465E9" w14:paraId="665070B3" w14:textId="77777777" w:rsidTr="00371B1A">
        <w:trPr>
          <w:trHeight w:val="280"/>
          <w:jc w:val="center"/>
        </w:trPr>
        <w:tc>
          <w:tcPr>
            <w:tcW w:w="468" w:type="pct"/>
            <w:tcBorders>
              <w:top w:val="single" w:sz="4" w:space="0" w:color="auto"/>
              <w:left w:val="single" w:sz="4" w:space="0" w:color="auto"/>
              <w:right w:val="single" w:sz="4" w:space="0" w:color="auto"/>
            </w:tcBorders>
          </w:tcPr>
          <w:p w14:paraId="29E61AC3" w14:textId="77777777" w:rsidR="00DD1289" w:rsidRPr="00B465E9" w:rsidRDefault="00DD1289" w:rsidP="00371B1A">
            <w:pPr>
              <w:pStyle w:val="Normal6a"/>
            </w:pPr>
            <w:r w:rsidRPr="00B465E9">
              <w:rPr>
                <w:noProof/>
              </w:rPr>
              <w:t>Energy</w:t>
            </w:r>
          </w:p>
        </w:tc>
        <w:tc>
          <w:tcPr>
            <w:tcW w:w="471" w:type="pct"/>
            <w:gridSpan w:val="2"/>
            <w:tcBorders>
              <w:top w:val="single" w:sz="4" w:space="0" w:color="auto"/>
              <w:left w:val="single" w:sz="4" w:space="0" w:color="auto"/>
              <w:right w:val="single" w:sz="4" w:space="0" w:color="auto"/>
            </w:tcBorders>
          </w:tcPr>
          <w:p w14:paraId="7B9D65E1" w14:textId="77777777" w:rsidR="00DD1289" w:rsidRPr="00B465E9" w:rsidRDefault="00DD1289" w:rsidP="00371B1A">
            <w:pPr>
              <w:pStyle w:val="Normal6a"/>
            </w:pPr>
            <w:r w:rsidRPr="00B465E9">
              <w:rPr>
                <w:noProof/>
              </w:rPr>
              <w:t>Energy efficiency</w:t>
            </w:r>
          </w:p>
        </w:tc>
        <w:tc>
          <w:tcPr>
            <w:tcW w:w="455" w:type="pct"/>
            <w:gridSpan w:val="2"/>
            <w:tcBorders>
              <w:top w:val="single" w:sz="4" w:space="0" w:color="auto"/>
              <w:left w:val="single" w:sz="4" w:space="0" w:color="auto"/>
              <w:right w:val="single" w:sz="4" w:space="0" w:color="auto"/>
            </w:tcBorders>
          </w:tcPr>
          <w:p w14:paraId="605A6E09" w14:textId="77777777" w:rsidR="00DD1289" w:rsidRPr="00B465E9" w:rsidRDefault="00DD1289" w:rsidP="00371B1A">
            <w:pPr>
              <w:pStyle w:val="Normal6a"/>
            </w:pPr>
            <w:r w:rsidRPr="00B465E9">
              <w:rPr>
                <w:noProof/>
              </w:rPr>
              <w:t>198</w:t>
            </w:r>
          </w:p>
        </w:tc>
        <w:tc>
          <w:tcPr>
            <w:tcW w:w="701" w:type="pct"/>
            <w:gridSpan w:val="2"/>
            <w:tcBorders>
              <w:top w:val="single" w:sz="4" w:space="0" w:color="auto"/>
              <w:left w:val="single" w:sz="4" w:space="0" w:color="auto"/>
              <w:right w:val="single" w:sz="4" w:space="0" w:color="auto"/>
            </w:tcBorders>
          </w:tcPr>
          <w:p w14:paraId="083C2E82" w14:textId="77777777" w:rsidR="00DD1289" w:rsidRPr="00B465E9" w:rsidRDefault="00DD1289" w:rsidP="00371B1A">
            <w:pPr>
              <w:pStyle w:val="Normal6a"/>
            </w:pPr>
            <w:r w:rsidRPr="00B465E9">
              <w:rPr>
                <w:noProof/>
              </w:rPr>
              <w:t>Deep renovation of buildings as defined in Directive 2024/1275 for unspecified public buildings, including climate resilience measures</w:t>
            </w:r>
          </w:p>
        </w:tc>
        <w:tc>
          <w:tcPr>
            <w:tcW w:w="449" w:type="pct"/>
            <w:gridSpan w:val="2"/>
            <w:tcBorders>
              <w:top w:val="single" w:sz="4" w:space="0" w:color="auto"/>
              <w:left w:val="single" w:sz="4" w:space="0" w:color="auto"/>
              <w:right w:val="single" w:sz="4" w:space="0" w:color="auto"/>
            </w:tcBorders>
          </w:tcPr>
          <w:p w14:paraId="07D0DF89" w14:textId="77777777" w:rsidR="00DD1289" w:rsidRPr="00B465E9" w:rsidRDefault="00DD1289" w:rsidP="00371B1A">
            <w:pPr>
              <w:pStyle w:val="Normal6a"/>
            </w:pPr>
            <w:r w:rsidRPr="00B465E9">
              <w:rPr>
                <w:noProof/>
              </w:rPr>
              <w:t>100%</w:t>
            </w:r>
          </w:p>
        </w:tc>
        <w:tc>
          <w:tcPr>
            <w:tcW w:w="430" w:type="pct"/>
            <w:tcBorders>
              <w:top w:val="single" w:sz="4" w:space="0" w:color="auto"/>
              <w:left w:val="single" w:sz="4" w:space="0" w:color="auto"/>
              <w:right w:val="single" w:sz="4" w:space="0" w:color="auto"/>
            </w:tcBorders>
          </w:tcPr>
          <w:p w14:paraId="731C47FC" w14:textId="77777777" w:rsidR="00DD1289" w:rsidRPr="00B465E9" w:rsidRDefault="00DD1289" w:rsidP="00371B1A">
            <w:pPr>
              <w:pStyle w:val="Normal6a"/>
            </w:pPr>
            <w:r w:rsidRPr="00B465E9">
              <w:rPr>
                <w:noProof/>
              </w:rPr>
              <w:t>100%</w:t>
            </w:r>
          </w:p>
        </w:tc>
        <w:tc>
          <w:tcPr>
            <w:tcW w:w="426" w:type="pct"/>
            <w:tcBorders>
              <w:top w:val="single" w:sz="4" w:space="0" w:color="auto"/>
              <w:left w:val="single" w:sz="4" w:space="0" w:color="auto"/>
              <w:right w:val="single" w:sz="4" w:space="0" w:color="auto"/>
            </w:tcBorders>
          </w:tcPr>
          <w:p w14:paraId="1F0277C0" w14:textId="77777777" w:rsidR="00DD1289" w:rsidRPr="00B465E9" w:rsidRDefault="00DD1289" w:rsidP="00371B1A">
            <w:pPr>
              <w:pStyle w:val="Normal6a"/>
              <w:rPr>
                <w:b/>
                <w:bCs/>
                <w:i/>
                <w:iCs/>
              </w:rPr>
            </w:pPr>
            <w:r w:rsidRPr="00B465E9">
              <w:rPr>
                <w:b/>
                <w:bCs/>
                <w:i/>
                <w:iCs/>
                <w:noProof/>
              </w:rPr>
              <w:t>0%</w:t>
            </w:r>
          </w:p>
        </w:tc>
        <w:tc>
          <w:tcPr>
            <w:tcW w:w="444" w:type="pct"/>
            <w:tcBorders>
              <w:top w:val="single" w:sz="4" w:space="0" w:color="auto"/>
              <w:left w:val="single" w:sz="4" w:space="0" w:color="auto"/>
              <w:right w:val="single" w:sz="4" w:space="0" w:color="auto"/>
            </w:tcBorders>
          </w:tcPr>
          <w:p w14:paraId="3CB8B520" w14:textId="77777777" w:rsidR="00DD1289" w:rsidRPr="00B465E9" w:rsidRDefault="00DD1289" w:rsidP="00371B1A">
            <w:pPr>
              <w:pStyle w:val="Normal6a"/>
            </w:pPr>
            <w:r w:rsidRPr="00B465E9">
              <w:rPr>
                <w:noProof/>
              </w:rPr>
              <w:t>0%</w:t>
            </w:r>
          </w:p>
        </w:tc>
        <w:tc>
          <w:tcPr>
            <w:tcW w:w="578" w:type="pct"/>
            <w:tcBorders>
              <w:top w:val="single" w:sz="4" w:space="0" w:color="auto"/>
              <w:left w:val="single" w:sz="4" w:space="0" w:color="auto"/>
              <w:right w:val="single" w:sz="4" w:space="0" w:color="auto"/>
            </w:tcBorders>
          </w:tcPr>
          <w:p w14:paraId="15096531" w14:textId="77777777" w:rsidR="00DD1289" w:rsidRPr="00B465E9" w:rsidRDefault="00DD1289" w:rsidP="00371B1A">
            <w:pPr>
              <w:pStyle w:val="Normal6a"/>
              <w:rPr>
                <w:noProof/>
              </w:rPr>
            </w:pPr>
            <w:r w:rsidRPr="00B465E9">
              <w:rPr>
                <w:noProof/>
              </w:rPr>
              <w:t>m2 renovated by type (residential, non-residential, public building);</w:t>
            </w:r>
          </w:p>
          <w:p w14:paraId="247BD71A" w14:textId="77777777" w:rsidR="00DD1289" w:rsidRPr="00B465E9" w:rsidRDefault="00DD1289" w:rsidP="00371B1A">
            <w:pPr>
              <w:pStyle w:val="Normal6a"/>
            </w:pPr>
            <w:r w:rsidRPr="00B465E9">
              <w:rPr>
                <w:noProof/>
              </w:rPr>
              <w:t>Number of renovated m2 at residential buildings occupied by vulnerable households;</w:t>
            </w:r>
          </w:p>
        </w:tc>
        <w:tc>
          <w:tcPr>
            <w:tcW w:w="578" w:type="pct"/>
            <w:tcBorders>
              <w:top w:val="single" w:sz="4" w:space="0" w:color="auto"/>
              <w:left w:val="single" w:sz="4" w:space="0" w:color="auto"/>
              <w:right w:val="single" w:sz="4" w:space="0" w:color="auto"/>
            </w:tcBorders>
          </w:tcPr>
          <w:p w14:paraId="3DF7D32B" w14:textId="77777777" w:rsidR="00DD1289" w:rsidRPr="00B465E9" w:rsidRDefault="00DD1289" w:rsidP="00371B1A">
            <w:pPr>
              <w:pStyle w:val="Normal6a"/>
              <w:rPr>
                <w:noProof/>
              </w:rPr>
            </w:pPr>
            <w:r w:rsidRPr="00B465E9">
              <w:rPr>
                <w:noProof/>
              </w:rPr>
              <w:t xml:space="preserve">Annual GHG emissions avoided in tCO2e; </w:t>
            </w:r>
          </w:p>
          <w:p w14:paraId="676CE07A" w14:textId="77777777" w:rsidR="00DD1289" w:rsidRPr="00B465E9" w:rsidRDefault="00DD1289" w:rsidP="00371B1A">
            <w:pPr>
              <w:pStyle w:val="Normal6a"/>
              <w:rPr>
                <w:noProof/>
              </w:rPr>
            </w:pPr>
            <w:r w:rsidRPr="00B465E9">
              <w:rPr>
                <w:noProof/>
              </w:rPr>
              <w:t>Pollutant reduction (PM2.5 and NOx)</w:t>
            </w:r>
          </w:p>
          <w:p w14:paraId="56EC8993" w14:textId="77777777" w:rsidR="00DD1289" w:rsidRPr="00B465E9" w:rsidRDefault="00DD1289" w:rsidP="00371B1A">
            <w:pPr>
              <w:pStyle w:val="Normal6a"/>
              <w:rPr>
                <w:noProof/>
              </w:rPr>
            </w:pPr>
            <w:r w:rsidRPr="00B465E9">
              <w:rPr>
                <w:noProof/>
              </w:rPr>
              <w:t>MWh of energy savings;</w:t>
            </w:r>
          </w:p>
          <w:p w14:paraId="4B66C3C3" w14:textId="77777777" w:rsidR="00DD1289" w:rsidRPr="00B465E9" w:rsidRDefault="00DD1289" w:rsidP="00371B1A">
            <w:pPr>
              <w:pStyle w:val="Normal6a"/>
              <w:rPr>
                <w:noProof/>
              </w:rPr>
            </w:pPr>
            <w:r w:rsidRPr="00B465E9">
              <w:rPr>
                <w:noProof/>
              </w:rPr>
              <w:t>Average kWh/m2 primary energy (before-after);</w:t>
            </w:r>
          </w:p>
          <w:p w14:paraId="4070F73E" w14:textId="77777777" w:rsidR="00DD1289" w:rsidRPr="00B465E9" w:rsidRDefault="00DD1289" w:rsidP="00371B1A">
            <w:pPr>
              <w:pStyle w:val="Normal6a"/>
              <w:rPr>
                <w:noProof/>
              </w:rPr>
            </w:pPr>
            <w:r w:rsidRPr="00B465E9">
              <w:rPr>
                <w:noProof/>
              </w:rPr>
              <w:t>Number of annual users – by gender;</w:t>
            </w:r>
          </w:p>
          <w:p w14:paraId="48C9D279" w14:textId="77777777" w:rsidR="00DD1289" w:rsidRPr="00B465E9" w:rsidRDefault="00DD1289" w:rsidP="00371B1A">
            <w:pPr>
              <w:pStyle w:val="Normal6a"/>
              <w:rPr>
                <w:noProof/>
              </w:rPr>
            </w:pPr>
            <w:r w:rsidRPr="00B465E9">
              <w:rPr>
                <w:noProof/>
              </w:rPr>
              <w:t>Number of vulnerable households supported;</w:t>
            </w:r>
          </w:p>
          <w:p w14:paraId="019C5AB5" w14:textId="77777777" w:rsidR="00DD1289" w:rsidRPr="00B465E9" w:rsidRDefault="00DD1289" w:rsidP="00371B1A">
            <w:pPr>
              <w:pStyle w:val="Normal6a"/>
            </w:pPr>
            <w:r w:rsidRPr="00B465E9">
              <w:rPr>
                <w:noProof/>
              </w:rPr>
              <w:t>Value of assets and / or Population benefitting from climate resilience measures;</w:t>
            </w:r>
          </w:p>
        </w:tc>
      </w:tr>
    </w:tbl>
    <w:p w14:paraId="37005D8B" w14:textId="77777777" w:rsidR="00DD1289" w:rsidRPr="00B465E9" w:rsidRDefault="00DD1289" w:rsidP="00DD1289">
      <w:pPr>
        <w:pStyle w:val="AmOrLang"/>
      </w:pPr>
      <w:r w:rsidRPr="00B465E9">
        <w:t xml:space="preserve">Or. </w:t>
      </w:r>
      <w:r w:rsidRPr="00B465E9">
        <w:rPr>
          <w:rStyle w:val="HideTWBExt"/>
          <w:rFonts w:eastAsiaTheme="majorEastAsia"/>
        </w:rPr>
        <w:t>&lt;Original&gt;</w:t>
      </w:r>
      <w:r w:rsidRPr="00B465E9">
        <w:rPr>
          <w:rStyle w:val="HideTWBInt"/>
        </w:rPr>
        <w:t>{EN}</w:t>
      </w:r>
      <w:proofErr w:type="spellStart"/>
      <w:r w:rsidRPr="00B465E9">
        <w:t>en</w:t>
      </w:r>
      <w:proofErr w:type="spellEnd"/>
      <w:r w:rsidRPr="00B465E9">
        <w:rPr>
          <w:rStyle w:val="HideTWBExt"/>
          <w:rFonts w:eastAsiaTheme="majorEastAsia"/>
        </w:rPr>
        <w:t>&lt;/Original&gt;</w:t>
      </w:r>
    </w:p>
    <w:p w14:paraId="24116C9F" w14:textId="77777777" w:rsidR="00DD1289" w:rsidRPr="00B465E9" w:rsidRDefault="00DD1289" w:rsidP="00DD1289">
      <w:r w:rsidRPr="00B465E9">
        <w:rPr>
          <w:rStyle w:val="HideTWBExt"/>
          <w:rFonts w:eastAsiaTheme="majorEastAsia"/>
        </w:rPr>
        <w:t>&lt;/Amend&gt;</w:t>
      </w:r>
    </w:p>
    <w:p w14:paraId="4B80E268" w14:textId="3A2D92B0" w:rsidR="00DD1289" w:rsidRPr="00B465E9" w:rsidRDefault="00DD1289" w:rsidP="00DD1289">
      <w:pPr>
        <w:pStyle w:val="AmNumberTabs"/>
        <w:keepNext/>
      </w:pPr>
      <w:r w:rsidRPr="00B465E9">
        <w:rPr>
          <w:rStyle w:val="HideTWBExt"/>
          <w:rFonts w:eastAsiaTheme="majorEastAsia"/>
          <w:b w:val="0"/>
        </w:rPr>
        <w:t>&lt;Amend&gt;</w:t>
      </w:r>
      <w:r w:rsidRPr="00B465E9">
        <w:t>Amendment</w:t>
      </w:r>
      <w:r w:rsidRPr="00B465E9">
        <w:tab/>
      </w:r>
      <w:r w:rsidRPr="00B465E9">
        <w:tab/>
      </w:r>
      <w:r w:rsidRPr="00B465E9">
        <w:rPr>
          <w:rStyle w:val="HideTWBExt"/>
          <w:rFonts w:eastAsiaTheme="majorEastAsia"/>
          <w:b w:val="0"/>
        </w:rPr>
        <w:t>&lt;NumAm&gt;</w:t>
      </w:r>
      <w:r w:rsidR="00EB27D1" w:rsidRPr="00B465E9">
        <w:t>406</w:t>
      </w:r>
      <w:r w:rsidRPr="00B465E9">
        <w:rPr>
          <w:rStyle w:val="HideTWBExt"/>
          <w:rFonts w:eastAsiaTheme="majorEastAsia"/>
          <w:b w:val="0"/>
        </w:rPr>
        <w:t>&lt;/</w:t>
      </w:r>
      <w:proofErr w:type="spellStart"/>
      <w:r w:rsidRPr="00B465E9">
        <w:rPr>
          <w:rStyle w:val="HideTWBExt"/>
          <w:rFonts w:eastAsiaTheme="majorEastAsia"/>
          <w:b w:val="0"/>
        </w:rPr>
        <w:t>NumAm</w:t>
      </w:r>
      <w:proofErr w:type="spellEnd"/>
      <w:r w:rsidRPr="00B465E9">
        <w:rPr>
          <w:rStyle w:val="HideTWBExt"/>
          <w:rFonts w:eastAsiaTheme="majorEastAsia"/>
          <w:b w:val="0"/>
        </w:rPr>
        <w:t>&gt;</w:t>
      </w:r>
    </w:p>
    <w:p w14:paraId="2A7A9709" w14:textId="77777777" w:rsidR="00DD1289" w:rsidRPr="00B465E9" w:rsidRDefault="00DD1289" w:rsidP="00DD1289">
      <w:pPr>
        <w:pStyle w:val="NormalBold"/>
      </w:pPr>
      <w:r w:rsidRPr="00B465E9">
        <w:rPr>
          <w:rStyle w:val="HideTWBExt"/>
          <w:rFonts w:eastAsiaTheme="majorEastAsia"/>
          <w:b w:val="0"/>
        </w:rPr>
        <w:t>&lt;RepeatBlock-By&gt;&lt;Members&gt;</w:t>
      </w:r>
      <w:r w:rsidRPr="00B465E9">
        <w:t xml:space="preserve">Tiemo </w:t>
      </w:r>
      <w:proofErr w:type="spellStart"/>
      <w:r w:rsidRPr="00B465E9">
        <w:t>Wölken</w:t>
      </w:r>
      <w:proofErr w:type="spellEnd"/>
      <w:r w:rsidRPr="00B465E9">
        <w:rPr>
          <w:rStyle w:val="HideTWBExt"/>
          <w:rFonts w:eastAsiaTheme="majorEastAsia"/>
          <w:b w:val="0"/>
        </w:rPr>
        <w:t>&lt;/Members&gt;</w:t>
      </w:r>
    </w:p>
    <w:p w14:paraId="3C00F349" w14:textId="77777777" w:rsidR="00DD1289" w:rsidRPr="00B465E9" w:rsidRDefault="00DD1289" w:rsidP="00DD1289">
      <w:r w:rsidRPr="00B465E9">
        <w:rPr>
          <w:rStyle w:val="HideTWBExt"/>
          <w:rFonts w:eastAsiaTheme="majorEastAsia"/>
        </w:rPr>
        <w:t>&lt;/RepeatBlock-By&gt;</w:t>
      </w:r>
    </w:p>
    <w:p w14:paraId="0B820825" w14:textId="77777777" w:rsidR="00DD1289" w:rsidRPr="00B465E9" w:rsidRDefault="00DD1289" w:rsidP="00DD1289">
      <w:pPr>
        <w:pStyle w:val="NormalBold"/>
      </w:pPr>
      <w:r w:rsidRPr="00B465E9">
        <w:rPr>
          <w:rStyle w:val="HideTWBExt"/>
          <w:rFonts w:eastAsiaTheme="majorEastAsia"/>
          <w:b w:val="0"/>
        </w:rPr>
        <w:t>&lt;DocAmend&gt;</w:t>
      </w:r>
      <w:r w:rsidRPr="00B465E9">
        <w:t>Proposal for a regulation</w:t>
      </w:r>
      <w:r w:rsidRPr="00B465E9">
        <w:rPr>
          <w:rStyle w:val="HideTWBExt"/>
          <w:rFonts w:eastAsiaTheme="majorEastAsia"/>
          <w:b w:val="0"/>
        </w:rPr>
        <w:t>&lt;/DocAmend&gt;</w:t>
      </w:r>
    </w:p>
    <w:p w14:paraId="167F3801" w14:textId="77777777" w:rsidR="00DD1289" w:rsidRPr="00B465E9" w:rsidRDefault="00DD1289" w:rsidP="00DD1289">
      <w:pPr>
        <w:pStyle w:val="NormalBold"/>
        <w:rPr>
          <w:vanish/>
        </w:rPr>
      </w:pPr>
      <w:r w:rsidRPr="00B465E9">
        <w:rPr>
          <w:rStyle w:val="HideTWBExt"/>
          <w:rFonts w:eastAsiaTheme="majorEastAsia"/>
          <w:b w:val="0"/>
        </w:rPr>
        <w:t>&lt;Article&gt;</w:t>
      </w:r>
      <w:r w:rsidRPr="00B465E9">
        <w:t>Annex I – line 199</w:t>
      </w:r>
      <w:r w:rsidRPr="00B465E9">
        <w:rPr>
          <w:rStyle w:val="HideTWBExt"/>
          <w:rFonts w:eastAsiaTheme="majorEastAsia"/>
          <w:b w:val="0"/>
        </w:rPr>
        <w:t>&lt;/Article&gt;</w:t>
      </w:r>
    </w:p>
    <w:tbl>
      <w:tblPr>
        <w:tblW w:w="5000" w:type="pct"/>
        <w:jc w:val="center"/>
        <w:tblCellMar>
          <w:left w:w="340" w:type="dxa"/>
          <w:right w:w="340" w:type="dxa"/>
        </w:tblCellMar>
        <w:tblLook w:val="0000" w:firstRow="0" w:lastRow="0" w:firstColumn="0" w:lastColumn="0" w:noHBand="0" w:noVBand="0"/>
      </w:tblPr>
      <w:tblGrid>
        <w:gridCol w:w="1374"/>
        <w:gridCol w:w="1640"/>
        <w:gridCol w:w="7"/>
        <w:gridCol w:w="1071"/>
        <w:gridCol w:w="11"/>
        <w:gridCol w:w="1854"/>
        <w:gridCol w:w="7"/>
        <w:gridCol w:w="1240"/>
        <w:gridCol w:w="1174"/>
        <w:gridCol w:w="1174"/>
        <w:gridCol w:w="1147"/>
        <w:gridCol w:w="1827"/>
        <w:gridCol w:w="1760"/>
      </w:tblGrid>
      <w:tr w:rsidR="00DD1289" w:rsidRPr="00B465E9" w14:paraId="3670E975" w14:textId="77777777" w:rsidTr="00371B1A">
        <w:trPr>
          <w:jc w:val="center"/>
        </w:trPr>
        <w:tc>
          <w:tcPr>
            <w:tcW w:w="5000" w:type="pct"/>
            <w:gridSpan w:val="13"/>
          </w:tcPr>
          <w:p w14:paraId="2994398F" w14:textId="77777777" w:rsidR="00DD1289" w:rsidRPr="00B465E9" w:rsidRDefault="00DD1289" w:rsidP="00371B1A">
            <w:pPr>
              <w:keepNext/>
            </w:pPr>
          </w:p>
        </w:tc>
      </w:tr>
      <w:tr w:rsidR="00DD1289" w:rsidRPr="00B465E9" w14:paraId="68EB71AF" w14:textId="77777777" w:rsidTr="00371B1A">
        <w:trPr>
          <w:jc w:val="center"/>
        </w:trPr>
        <w:tc>
          <w:tcPr>
            <w:tcW w:w="5000" w:type="pct"/>
            <w:gridSpan w:val="13"/>
            <w:tcBorders>
              <w:bottom w:val="single" w:sz="4" w:space="0" w:color="auto"/>
            </w:tcBorders>
          </w:tcPr>
          <w:p w14:paraId="24B9046C" w14:textId="77777777" w:rsidR="00DD1289" w:rsidRPr="00B465E9" w:rsidRDefault="00DD1289" w:rsidP="00371B1A">
            <w:pPr>
              <w:pStyle w:val="AmColumnHeading"/>
              <w:keepNext/>
            </w:pPr>
            <w:r w:rsidRPr="00B465E9">
              <w:t>Text proposed by the Commission</w:t>
            </w:r>
          </w:p>
        </w:tc>
      </w:tr>
      <w:tr w:rsidR="00DD1289" w:rsidRPr="00B465E9" w14:paraId="51A8979D" w14:textId="77777777" w:rsidTr="00371B1A">
        <w:trPr>
          <w:trHeight w:val="280"/>
          <w:jc w:val="center"/>
        </w:trPr>
        <w:tc>
          <w:tcPr>
            <w:tcW w:w="468" w:type="pct"/>
            <w:tcBorders>
              <w:top w:val="single" w:sz="4" w:space="0" w:color="auto"/>
              <w:left w:val="single" w:sz="4" w:space="0" w:color="auto"/>
              <w:right w:val="single" w:sz="4" w:space="0" w:color="auto"/>
            </w:tcBorders>
          </w:tcPr>
          <w:p w14:paraId="2B75273C" w14:textId="77777777" w:rsidR="00DD1289" w:rsidRPr="00B465E9" w:rsidRDefault="00DD1289" w:rsidP="00371B1A">
            <w:pPr>
              <w:pStyle w:val="Normal6a"/>
            </w:pPr>
            <w:r w:rsidRPr="00B465E9">
              <w:t xml:space="preserve">Policy area (level 1) </w:t>
            </w:r>
          </w:p>
        </w:tc>
        <w:tc>
          <w:tcPr>
            <w:tcW w:w="468" w:type="pct"/>
            <w:tcBorders>
              <w:top w:val="single" w:sz="4" w:space="0" w:color="auto"/>
              <w:left w:val="single" w:sz="4" w:space="0" w:color="auto"/>
              <w:right w:val="single" w:sz="4" w:space="0" w:color="auto"/>
            </w:tcBorders>
          </w:tcPr>
          <w:p w14:paraId="486EE869" w14:textId="77777777" w:rsidR="00DD1289" w:rsidRPr="00B465E9" w:rsidRDefault="00DD1289" w:rsidP="00371B1A">
            <w:pPr>
              <w:pStyle w:val="Normal6a"/>
            </w:pPr>
            <w:r w:rsidRPr="00B465E9">
              <w:t xml:space="preserve">Policy area (level 2) </w:t>
            </w:r>
          </w:p>
        </w:tc>
        <w:tc>
          <w:tcPr>
            <w:tcW w:w="454" w:type="pct"/>
            <w:gridSpan w:val="2"/>
            <w:tcBorders>
              <w:top w:val="single" w:sz="4" w:space="0" w:color="auto"/>
              <w:left w:val="single" w:sz="4" w:space="0" w:color="auto"/>
              <w:right w:val="single" w:sz="4" w:space="0" w:color="auto"/>
            </w:tcBorders>
          </w:tcPr>
          <w:p w14:paraId="61D6E626" w14:textId="77777777" w:rsidR="00DD1289" w:rsidRPr="00B465E9" w:rsidRDefault="00DD1289" w:rsidP="00371B1A">
            <w:pPr>
              <w:pStyle w:val="Normal6a"/>
            </w:pPr>
            <w:r w:rsidRPr="00B465E9">
              <w:t>#</w:t>
            </w:r>
          </w:p>
        </w:tc>
        <w:tc>
          <w:tcPr>
            <w:tcW w:w="702" w:type="pct"/>
            <w:gridSpan w:val="2"/>
            <w:tcBorders>
              <w:top w:val="single" w:sz="4" w:space="0" w:color="auto"/>
              <w:left w:val="single" w:sz="4" w:space="0" w:color="auto"/>
              <w:right w:val="single" w:sz="4" w:space="0" w:color="auto"/>
            </w:tcBorders>
          </w:tcPr>
          <w:p w14:paraId="0C483020" w14:textId="77777777" w:rsidR="00DD1289" w:rsidRPr="00B465E9" w:rsidRDefault="00DD1289" w:rsidP="00371B1A">
            <w:pPr>
              <w:pStyle w:val="Normal6a"/>
            </w:pPr>
            <w:r w:rsidRPr="00B465E9">
              <w:t>Intervention field</w:t>
            </w:r>
          </w:p>
        </w:tc>
        <w:tc>
          <w:tcPr>
            <w:tcW w:w="449" w:type="pct"/>
            <w:gridSpan w:val="2"/>
            <w:tcBorders>
              <w:top w:val="single" w:sz="4" w:space="0" w:color="auto"/>
              <w:left w:val="single" w:sz="4" w:space="0" w:color="auto"/>
              <w:right w:val="single" w:sz="4" w:space="0" w:color="auto"/>
            </w:tcBorders>
          </w:tcPr>
          <w:p w14:paraId="486AF9D1" w14:textId="77777777" w:rsidR="00DD1289" w:rsidRPr="00B465E9" w:rsidRDefault="00DD1289" w:rsidP="00371B1A">
            <w:pPr>
              <w:pStyle w:val="Normal6a"/>
            </w:pPr>
            <w:r w:rsidRPr="00B465E9">
              <w:t>CCM</w:t>
            </w:r>
          </w:p>
        </w:tc>
        <w:tc>
          <w:tcPr>
            <w:tcW w:w="430" w:type="pct"/>
            <w:tcBorders>
              <w:top w:val="single" w:sz="4" w:space="0" w:color="auto"/>
              <w:left w:val="single" w:sz="4" w:space="0" w:color="auto"/>
              <w:right w:val="single" w:sz="4" w:space="0" w:color="auto"/>
            </w:tcBorders>
          </w:tcPr>
          <w:p w14:paraId="4AFE97A0" w14:textId="77777777" w:rsidR="00DD1289" w:rsidRPr="00B465E9" w:rsidRDefault="00DD1289" w:rsidP="00371B1A">
            <w:pPr>
              <w:pStyle w:val="Normal6a"/>
            </w:pPr>
            <w:r w:rsidRPr="00B465E9">
              <w:t>CCA</w:t>
            </w:r>
          </w:p>
        </w:tc>
        <w:tc>
          <w:tcPr>
            <w:tcW w:w="428" w:type="pct"/>
            <w:tcBorders>
              <w:top w:val="single" w:sz="4" w:space="0" w:color="auto"/>
              <w:left w:val="single" w:sz="4" w:space="0" w:color="auto"/>
              <w:right w:val="single" w:sz="4" w:space="0" w:color="auto"/>
            </w:tcBorders>
          </w:tcPr>
          <w:p w14:paraId="240BA0A8" w14:textId="77777777" w:rsidR="00DD1289" w:rsidRPr="00B465E9" w:rsidRDefault="00DD1289" w:rsidP="00371B1A">
            <w:pPr>
              <w:pStyle w:val="Normal6a"/>
            </w:pPr>
            <w:r w:rsidRPr="00B465E9">
              <w:t>ENV</w:t>
            </w:r>
          </w:p>
        </w:tc>
        <w:tc>
          <w:tcPr>
            <w:tcW w:w="444" w:type="pct"/>
            <w:tcBorders>
              <w:top w:val="single" w:sz="4" w:space="0" w:color="auto"/>
              <w:left w:val="single" w:sz="4" w:space="0" w:color="auto"/>
              <w:right w:val="single" w:sz="4" w:space="0" w:color="auto"/>
            </w:tcBorders>
          </w:tcPr>
          <w:p w14:paraId="6D1F041A" w14:textId="77777777" w:rsidR="00DD1289" w:rsidRPr="00B465E9" w:rsidRDefault="00DD1289" w:rsidP="00371B1A">
            <w:pPr>
              <w:pStyle w:val="Normal6a"/>
            </w:pPr>
            <w:r w:rsidRPr="00B465E9">
              <w:t>SOC</w:t>
            </w:r>
          </w:p>
        </w:tc>
        <w:tc>
          <w:tcPr>
            <w:tcW w:w="578" w:type="pct"/>
            <w:tcBorders>
              <w:top w:val="single" w:sz="4" w:space="0" w:color="auto"/>
              <w:left w:val="single" w:sz="4" w:space="0" w:color="auto"/>
              <w:right w:val="single" w:sz="4" w:space="0" w:color="auto"/>
            </w:tcBorders>
          </w:tcPr>
          <w:p w14:paraId="59ED46B1" w14:textId="77777777" w:rsidR="00DD1289" w:rsidRPr="00B465E9" w:rsidRDefault="00DD1289" w:rsidP="00371B1A">
            <w:pPr>
              <w:pStyle w:val="Normal6a"/>
            </w:pPr>
            <w:r w:rsidRPr="00B465E9">
              <w:t>Output indicator</w:t>
            </w:r>
          </w:p>
        </w:tc>
        <w:tc>
          <w:tcPr>
            <w:tcW w:w="578" w:type="pct"/>
            <w:tcBorders>
              <w:top w:val="single" w:sz="4" w:space="0" w:color="auto"/>
              <w:left w:val="single" w:sz="4" w:space="0" w:color="auto"/>
              <w:right w:val="single" w:sz="4" w:space="0" w:color="auto"/>
            </w:tcBorders>
          </w:tcPr>
          <w:p w14:paraId="7EBDC7D8" w14:textId="77777777" w:rsidR="00DD1289" w:rsidRPr="00B465E9" w:rsidRDefault="00DD1289" w:rsidP="00371B1A">
            <w:pPr>
              <w:pStyle w:val="Normal6a"/>
            </w:pPr>
            <w:r w:rsidRPr="00B465E9">
              <w:t>Result indicator</w:t>
            </w:r>
          </w:p>
        </w:tc>
      </w:tr>
      <w:tr w:rsidR="00DD1289" w:rsidRPr="00B465E9" w14:paraId="3ACC545B" w14:textId="77777777" w:rsidTr="00371B1A">
        <w:trPr>
          <w:trHeight w:val="280"/>
          <w:jc w:val="center"/>
        </w:trPr>
        <w:tc>
          <w:tcPr>
            <w:tcW w:w="468" w:type="pct"/>
            <w:tcBorders>
              <w:top w:val="single" w:sz="4" w:space="0" w:color="auto"/>
              <w:left w:val="single" w:sz="4" w:space="0" w:color="auto"/>
              <w:right w:val="single" w:sz="4" w:space="0" w:color="auto"/>
            </w:tcBorders>
          </w:tcPr>
          <w:p w14:paraId="4BCD3C79" w14:textId="77777777" w:rsidR="00DD1289" w:rsidRPr="00B465E9" w:rsidRDefault="00DD1289" w:rsidP="00371B1A">
            <w:pPr>
              <w:pStyle w:val="Normal6a"/>
            </w:pPr>
            <w:r w:rsidRPr="00B465E9">
              <w:rPr>
                <w:noProof/>
              </w:rPr>
              <w:t>Energy</w:t>
            </w:r>
          </w:p>
        </w:tc>
        <w:tc>
          <w:tcPr>
            <w:tcW w:w="468" w:type="pct"/>
            <w:tcBorders>
              <w:top w:val="single" w:sz="4" w:space="0" w:color="auto"/>
              <w:left w:val="single" w:sz="4" w:space="0" w:color="auto"/>
              <w:right w:val="single" w:sz="4" w:space="0" w:color="auto"/>
            </w:tcBorders>
          </w:tcPr>
          <w:p w14:paraId="1B95D104" w14:textId="77777777" w:rsidR="00DD1289" w:rsidRPr="00B465E9" w:rsidRDefault="00DD1289" w:rsidP="00371B1A">
            <w:pPr>
              <w:pStyle w:val="Normal6a"/>
            </w:pPr>
            <w:r w:rsidRPr="00B465E9">
              <w:rPr>
                <w:noProof/>
              </w:rPr>
              <w:t>Energy efficiency</w:t>
            </w:r>
          </w:p>
        </w:tc>
        <w:tc>
          <w:tcPr>
            <w:tcW w:w="454" w:type="pct"/>
            <w:gridSpan w:val="2"/>
            <w:tcBorders>
              <w:top w:val="single" w:sz="4" w:space="0" w:color="auto"/>
              <w:left w:val="single" w:sz="4" w:space="0" w:color="auto"/>
              <w:right w:val="single" w:sz="4" w:space="0" w:color="auto"/>
            </w:tcBorders>
          </w:tcPr>
          <w:p w14:paraId="5D803EDF" w14:textId="77777777" w:rsidR="00DD1289" w:rsidRPr="00B465E9" w:rsidRDefault="00DD1289" w:rsidP="00371B1A">
            <w:pPr>
              <w:pStyle w:val="Normal6a"/>
            </w:pPr>
            <w:r w:rsidRPr="00B465E9">
              <w:rPr>
                <w:noProof/>
              </w:rPr>
              <w:t>199</w:t>
            </w:r>
          </w:p>
        </w:tc>
        <w:tc>
          <w:tcPr>
            <w:tcW w:w="702" w:type="pct"/>
            <w:gridSpan w:val="2"/>
            <w:tcBorders>
              <w:top w:val="single" w:sz="4" w:space="0" w:color="auto"/>
              <w:left w:val="single" w:sz="4" w:space="0" w:color="auto"/>
              <w:right w:val="single" w:sz="4" w:space="0" w:color="auto"/>
            </w:tcBorders>
          </w:tcPr>
          <w:p w14:paraId="1BF8E89A" w14:textId="77777777" w:rsidR="00DD1289" w:rsidRPr="00B465E9" w:rsidRDefault="00DD1289" w:rsidP="00371B1A">
            <w:pPr>
              <w:pStyle w:val="Normal6a"/>
            </w:pPr>
            <w:r w:rsidRPr="00B465E9">
              <w:rPr>
                <w:noProof/>
              </w:rPr>
              <w:t>Medium renovation of buildings for unspecified residential buildings, including climate resilience measures</w:t>
            </w:r>
          </w:p>
        </w:tc>
        <w:tc>
          <w:tcPr>
            <w:tcW w:w="449" w:type="pct"/>
            <w:gridSpan w:val="2"/>
            <w:tcBorders>
              <w:top w:val="single" w:sz="4" w:space="0" w:color="auto"/>
              <w:left w:val="single" w:sz="4" w:space="0" w:color="auto"/>
              <w:right w:val="single" w:sz="4" w:space="0" w:color="auto"/>
            </w:tcBorders>
          </w:tcPr>
          <w:p w14:paraId="37000B87" w14:textId="77777777" w:rsidR="00DD1289" w:rsidRPr="00B465E9" w:rsidRDefault="00DD1289" w:rsidP="00371B1A">
            <w:pPr>
              <w:pStyle w:val="Normal6a"/>
            </w:pPr>
            <w:r w:rsidRPr="00B465E9">
              <w:rPr>
                <w:noProof/>
              </w:rPr>
              <w:t>100%</w:t>
            </w:r>
          </w:p>
        </w:tc>
        <w:tc>
          <w:tcPr>
            <w:tcW w:w="430" w:type="pct"/>
            <w:tcBorders>
              <w:top w:val="single" w:sz="4" w:space="0" w:color="auto"/>
              <w:left w:val="single" w:sz="4" w:space="0" w:color="auto"/>
              <w:right w:val="single" w:sz="4" w:space="0" w:color="auto"/>
            </w:tcBorders>
          </w:tcPr>
          <w:p w14:paraId="17C6FAA2" w14:textId="77777777" w:rsidR="00DD1289" w:rsidRPr="00B465E9" w:rsidRDefault="00DD1289" w:rsidP="00371B1A">
            <w:pPr>
              <w:pStyle w:val="Normal6a"/>
            </w:pPr>
            <w:r w:rsidRPr="00B465E9">
              <w:rPr>
                <w:noProof/>
              </w:rPr>
              <w:t>40%</w:t>
            </w:r>
          </w:p>
        </w:tc>
        <w:tc>
          <w:tcPr>
            <w:tcW w:w="428" w:type="pct"/>
            <w:tcBorders>
              <w:top w:val="single" w:sz="4" w:space="0" w:color="auto"/>
              <w:left w:val="single" w:sz="4" w:space="0" w:color="auto"/>
              <w:right w:val="single" w:sz="4" w:space="0" w:color="auto"/>
            </w:tcBorders>
          </w:tcPr>
          <w:p w14:paraId="4789E25B" w14:textId="77777777" w:rsidR="00DD1289" w:rsidRPr="00B465E9" w:rsidRDefault="00DD1289" w:rsidP="00371B1A">
            <w:pPr>
              <w:pStyle w:val="Normal6a"/>
              <w:rPr>
                <w:b/>
                <w:bCs/>
                <w:i/>
                <w:iCs/>
              </w:rPr>
            </w:pPr>
            <w:r w:rsidRPr="00B465E9">
              <w:rPr>
                <w:b/>
                <w:bCs/>
                <w:i/>
                <w:iCs/>
                <w:noProof/>
              </w:rPr>
              <w:t>40%</w:t>
            </w:r>
          </w:p>
        </w:tc>
        <w:tc>
          <w:tcPr>
            <w:tcW w:w="444" w:type="pct"/>
            <w:tcBorders>
              <w:top w:val="single" w:sz="4" w:space="0" w:color="auto"/>
              <w:left w:val="single" w:sz="4" w:space="0" w:color="auto"/>
              <w:right w:val="single" w:sz="4" w:space="0" w:color="auto"/>
            </w:tcBorders>
          </w:tcPr>
          <w:p w14:paraId="0FBD9E2B" w14:textId="77777777" w:rsidR="00DD1289" w:rsidRPr="00B465E9" w:rsidRDefault="00DD1289" w:rsidP="00371B1A">
            <w:pPr>
              <w:pStyle w:val="Normal6a"/>
            </w:pPr>
            <w:r w:rsidRPr="00B465E9">
              <w:rPr>
                <w:noProof/>
              </w:rPr>
              <w:t>0%</w:t>
            </w:r>
          </w:p>
        </w:tc>
        <w:tc>
          <w:tcPr>
            <w:tcW w:w="578" w:type="pct"/>
            <w:tcBorders>
              <w:top w:val="single" w:sz="4" w:space="0" w:color="auto"/>
              <w:left w:val="single" w:sz="4" w:space="0" w:color="auto"/>
              <w:right w:val="single" w:sz="4" w:space="0" w:color="auto"/>
            </w:tcBorders>
          </w:tcPr>
          <w:p w14:paraId="78699AAE" w14:textId="77777777" w:rsidR="00DD1289" w:rsidRPr="00B465E9" w:rsidRDefault="00DD1289" w:rsidP="00371B1A">
            <w:pPr>
              <w:pStyle w:val="Normal6a"/>
              <w:rPr>
                <w:noProof/>
              </w:rPr>
            </w:pPr>
            <w:r w:rsidRPr="00B465E9">
              <w:rPr>
                <w:noProof/>
              </w:rPr>
              <w:t>m2 renovated by type (residential, non-residential, public building);</w:t>
            </w:r>
          </w:p>
          <w:p w14:paraId="065FF4DC" w14:textId="77777777" w:rsidR="00DD1289" w:rsidRPr="00B465E9" w:rsidRDefault="00DD1289" w:rsidP="00371B1A">
            <w:pPr>
              <w:pStyle w:val="Normal6a"/>
            </w:pPr>
            <w:r w:rsidRPr="00B465E9">
              <w:rPr>
                <w:noProof/>
              </w:rPr>
              <w:t>Number of renovated m2 at residential buildings occupied by vulnerable households;</w:t>
            </w:r>
          </w:p>
        </w:tc>
        <w:tc>
          <w:tcPr>
            <w:tcW w:w="578" w:type="pct"/>
            <w:tcBorders>
              <w:top w:val="single" w:sz="4" w:space="0" w:color="auto"/>
              <w:left w:val="single" w:sz="4" w:space="0" w:color="auto"/>
              <w:right w:val="single" w:sz="4" w:space="0" w:color="auto"/>
            </w:tcBorders>
          </w:tcPr>
          <w:p w14:paraId="2A4141EA" w14:textId="77777777" w:rsidR="00DD1289" w:rsidRPr="00B465E9" w:rsidRDefault="00DD1289" w:rsidP="00371B1A">
            <w:pPr>
              <w:pStyle w:val="Normal6a"/>
              <w:rPr>
                <w:noProof/>
              </w:rPr>
            </w:pPr>
            <w:r w:rsidRPr="00B465E9">
              <w:rPr>
                <w:noProof/>
              </w:rPr>
              <w:t xml:space="preserve">Annual GHG emissions avoided in tCO2e; </w:t>
            </w:r>
          </w:p>
          <w:p w14:paraId="248A6502" w14:textId="77777777" w:rsidR="00DD1289" w:rsidRPr="00B465E9" w:rsidRDefault="00DD1289" w:rsidP="00371B1A">
            <w:pPr>
              <w:pStyle w:val="Normal6a"/>
              <w:rPr>
                <w:noProof/>
              </w:rPr>
            </w:pPr>
            <w:r w:rsidRPr="00B465E9">
              <w:rPr>
                <w:noProof/>
              </w:rPr>
              <w:t>Pollutant reduction (PM2.5 and NOx)</w:t>
            </w:r>
          </w:p>
          <w:p w14:paraId="6C51BDA3" w14:textId="77777777" w:rsidR="00DD1289" w:rsidRPr="00B465E9" w:rsidRDefault="00DD1289" w:rsidP="00371B1A">
            <w:pPr>
              <w:pStyle w:val="Normal6a"/>
              <w:rPr>
                <w:noProof/>
              </w:rPr>
            </w:pPr>
            <w:r w:rsidRPr="00B465E9">
              <w:rPr>
                <w:noProof/>
              </w:rPr>
              <w:t>MWh of energy savings;</w:t>
            </w:r>
          </w:p>
          <w:p w14:paraId="16E51419" w14:textId="77777777" w:rsidR="00DD1289" w:rsidRPr="00B465E9" w:rsidRDefault="00DD1289" w:rsidP="00371B1A">
            <w:pPr>
              <w:pStyle w:val="Normal6a"/>
              <w:rPr>
                <w:noProof/>
              </w:rPr>
            </w:pPr>
            <w:r w:rsidRPr="00B465E9">
              <w:rPr>
                <w:noProof/>
              </w:rPr>
              <w:t>Average kWh/m2 primary energy (before-after);</w:t>
            </w:r>
          </w:p>
          <w:p w14:paraId="6D40BC8D" w14:textId="77777777" w:rsidR="00DD1289" w:rsidRPr="00B465E9" w:rsidRDefault="00DD1289" w:rsidP="00371B1A">
            <w:pPr>
              <w:pStyle w:val="Normal6a"/>
              <w:rPr>
                <w:noProof/>
              </w:rPr>
            </w:pPr>
            <w:r w:rsidRPr="00B465E9">
              <w:rPr>
                <w:noProof/>
              </w:rPr>
              <w:t>Number of annual users – by gender;</w:t>
            </w:r>
          </w:p>
          <w:p w14:paraId="678E5346" w14:textId="77777777" w:rsidR="00DD1289" w:rsidRPr="00B465E9" w:rsidRDefault="00DD1289" w:rsidP="00371B1A">
            <w:pPr>
              <w:pStyle w:val="Normal6a"/>
              <w:rPr>
                <w:noProof/>
              </w:rPr>
            </w:pPr>
            <w:r w:rsidRPr="00B465E9">
              <w:rPr>
                <w:noProof/>
              </w:rPr>
              <w:t>Number of vulnerable households supported;</w:t>
            </w:r>
          </w:p>
          <w:p w14:paraId="5A1D8D8E" w14:textId="77777777" w:rsidR="00DD1289" w:rsidRPr="00B465E9" w:rsidRDefault="00DD1289" w:rsidP="00371B1A">
            <w:pPr>
              <w:pStyle w:val="Normal6a"/>
            </w:pPr>
            <w:r w:rsidRPr="00B465E9">
              <w:rPr>
                <w:noProof/>
              </w:rPr>
              <w:t>Value of assets and / or Population benefitting from climate resilience measures;</w:t>
            </w:r>
          </w:p>
        </w:tc>
      </w:tr>
      <w:tr w:rsidR="00DD1289" w:rsidRPr="00B465E9" w14:paraId="13158451" w14:textId="77777777" w:rsidTr="00371B1A">
        <w:trPr>
          <w:jc w:val="center"/>
        </w:trPr>
        <w:tc>
          <w:tcPr>
            <w:tcW w:w="5000" w:type="pct"/>
            <w:gridSpan w:val="13"/>
            <w:tcBorders>
              <w:top w:val="single" w:sz="4" w:space="0" w:color="auto"/>
            </w:tcBorders>
          </w:tcPr>
          <w:p w14:paraId="4BCD03BF" w14:textId="77777777" w:rsidR="00DD1289" w:rsidRPr="00B465E9" w:rsidRDefault="00DD1289" w:rsidP="00371B1A">
            <w:pPr>
              <w:pStyle w:val="Normal6a"/>
            </w:pPr>
          </w:p>
        </w:tc>
      </w:tr>
      <w:tr w:rsidR="00DD1289" w:rsidRPr="00B465E9" w14:paraId="7CC7D7CB" w14:textId="77777777" w:rsidTr="00371B1A">
        <w:trPr>
          <w:jc w:val="center"/>
        </w:trPr>
        <w:tc>
          <w:tcPr>
            <w:tcW w:w="5000" w:type="pct"/>
            <w:gridSpan w:val="13"/>
            <w:tcBorders>
              <w:bottom w:val="single" w:sz="4" w:space="0" w:color="auto"/>
            </w:tcBorders>
          </w:tcPr>
          <w:p w14:paraId="3B81C74E" w14:textId="77777777" w:rsidR="00DD1289" w:rsidRPr="00B465E9" w:rsidRDefault="00DD1289" w:rsidP="00371B1A">
            <w:pPr>
              <w:pStyle w:val="Normal6a"/>
              <w:jc w:val="center"/>
              <w:rPr>
                <w:i/>
                <w:iCs/>
              </w:rPr>
            </w:pPr>
            <w:r w:rsidRPr="00B465E9">
              <w:rPr>
                <w:i/>
                <w:iCs/>
              </w:rPr>
              <w:t>Amendment</w:t>
            </w:r>
          </w:p>
        </w:tc>
      </w:tr>
      <w:tr w:rsidR="00DD1289" w:rsidRPr="00B465E9" w14:paraId="5D4CD46F" w14:textId="77777777" w:rsidTr="00371B1A">
        <w:trPr>
          <w:trHeight w:val="280"/>
          <w:jc w:val="center"/>
        </w:trPr>
        <w:tc>
          <w:tcPr>
            <w:tcW w:w="468" w:type="pct"/>
            <w:tcBorders>
              <w:top w:val="single" w:sz="4" w:space="0" w:color="auto"/>
              <w:left w:val="single" w:sz="4" w:space="0" w:color="auto"/>
              <w:bottom w:val="single" w:sz="4" w:space="0" w:color="auto"/>
              <w:right w:val="single" w:sz="4" w:space="0" w:color="auto"/>
            </w:tcBorders>
          </w:tcPr>
          <w:p w14:paraId="19AE8C7F" w14:textId="77777777" w:rsidR="00DD1289" w:rsidRPr="00B465E9" w:rsidRDefault="00DD1289" w:rsidP="00371B1A">
            <w:pPr>
              <w:pStyle w:val="Normal6a"/>
            </w:pPr>
            <w:r w:rsidRPr="00B465E9">
              <w:t xml:space="preserve">Policy area (level 1) </w:t>
            </w:r>
          </w:p>
        </w:tc>
        <w:tc>
          <w:tcPr>
            <w:tcW w:w="471" w:type="pct"/>
            <w:gridSpan w:val="2"/>
            <w:tcBorders>
              <w:top w:val="single" w:sz="4" w:space="0" w:color="auto"/>
              <w:left w:val="single" w:sz="4" w:space="0" w:color="auto"/>
              <w:bottom w:val="single" w:sz="4" w:space="0" w:color="auto"/>
              <w:right w:val="single" w:sz="4" w:space="0" w:color="auto"/>
            </w:tcBorders>
          </w:tcPr>
          <w:p w14:paraId="5850A074" w14:textId="77777777" w:rsidR="00DD1289" w:rsidRPr="00B465E9" w:rsidRDefault="00DD1289" w:rsidP="00371B1A">
            <w:pPr>
              <w:pStyle w:val="Normal6a"/>
            </w:pPr>
            <w:r w:rsidRPr="00B465E9">
              <w:t xml:space="preserve">Policy area (level 2) </w:t>
            </w:r>
          </w:p>
        </w:tc>
        <w:tc>
          <w:tcPr>
            <w:tcW w:w="455" w:type="pct"/>
            <w:gridSpan w:val="2"/>
            <w:tcBorders>
              <w:top w:val="single" w:sz="4" w:space="0" w:color="auto"/>
              <w:left w:val="single" w:sz="4" w:space="0" w:color="auto"/>
              <w:bottom w:val="single" w:sz="4" w:space="0" w:color="auto"/>
              <w:right w:val="single" w:sz="4" w:space="0" w:color="auto"/>
            </w:tcBorders>
          </w:tcPr>
          <w:p w14:paraId="28286473" w14:textId="77777777" w:rsidR="00DD1289" w:rsidRPr="00B465E9" w:rsidRDefault="00DD1289" w:rsidP="00371B1A">
            <w:pPr>
              <w:pStyle w:val="Normal6a"/>
            </w:pPr>
            <w:r w:rsidRPr="00B465E9">
              <w:t>#</w:t>
            </w:r>
          </w:p>
        </w:tc>
        <w:tc>
          <w:tcPr>
            <w:tcW w:w="701" w:type="pct"/>
            <w:gridSpan w:val="2"/>
            <w:tcBorders>
              <w:top w:val="single" w:sz="4" w:space="0" w:color="auto"/>
              <w:left w:val="single" w:sz="4" w:space="0" w:color="auto"/>
              <w:bottom w:val="single" w:sz="4" w:space="0" w:color="auto"/>
              <w:right w:val="single" w:sz="4" w:space="0" w:color="auto"/>
            </w:tcBorders>
          </w:tcPr>
          <w:p w14:paraId="30A24F3E" w14:textId="77777777" w:rsidR="00DD1289" w:rsidRPr="00B465E9" w:rsidRDefault="00DD1289" w:rsidP="00371B1A">
            <w:pPr>
              <w:pStyle w:val="Normal6a"/>
            </w:pPr>
            <w:r w:rsidRPr="00B465E9">
              <w:t>Intervention field</w:t>
            </w:r>
          </w:p>
        </w:tc>
        <w:tc>
          <w:tcPr>
            <w:tcW w:w="449" w:type="pct"/>
            <w:tcBorders>
              <w:top w:val="single" w:sz="4" w:space="0" w:color="auto"/>
              <w:left w:val="single" w:sz="4" w:space="0" w:color="auto"/>
              <w:bottom w:val="single" w:sz="4" w:space="0" w:color="auto"/>
              <w:right w:val="single" w:sz="4" w:space="0" w:color="auto"/>
            </w:tcBorders>
          </w:tcPr>
          <w:p w14:paraId="5DC6D197" w14:textId="77777777" w:rsidR="00DD1289" w:rsidRPr="00B465E9" w:rsidRDefault="00DD1289" w:rsidP="00371B1A">
            <w:pPr>
              <w:pStyle w:val="Normal6a"/>
            </w:pPr>
            <w:r w:rsidRPr="00B465E9">
              <w:t>CCM</w:t>
            </w:r>
          </w:p>
        </w:tc>
        <w:tc>
          <w:tcPr>
            <w:tcW w:w="430" w:type="pct"/>
            <w:tcBorders>
              <w:top w:val="single" w:sz="4" w:space="0" w:color="auto"/>
              <w:left w:val="single" w:sz="4" w:space="0" w:color="auto"/>
              <w:bottom w:val="single" w:sz="4" w:space="0" w:color="auto"/>
              <w:right w:val="single" w:sz="4" w:space="0" w:color="auto"/>
            </w:tcBorders>
          </w:tcPr>
          <w:p w14:paraId="2F63866B" w14:textId="77777777" w:rsidR="00DD1289" w:rsidRPr="00B465E9" w:rsidRDefault="00DD1289" w:rsidP="00371B1A">
            <w:pPr>
              <w:pStyle w:val="Normal6a"/>
            </w:pPr>
            <w:r w:rsidRPr="00B465E9">
              <w:t>CCA</w:t>
            </w:r>
          </w:p>
        </w:tc>
        <w:tc>
          <w:tcPr>
            <w:tcW w:w="426" w:type="pct"/>
            <w:tcBorders>
              <w:top w:val="single" w:sz="4" w:space="0" w:color="auto"/>
              <w:left w:val="single" w:sz="4" w:space="0" w:color="auto"/>
              <w:bottom w:val="single" w:sz="4" w:space="0" w:color="auto"/>
              <w:right w:val="single" w:sz="4" w:space="0" w:color="auto"/>
            </w:tcBorders>
          </w:tcPr>
          <w:p w14:paraId="18287451" w14:textId="77777777" w:rsidR="00DD1289" w:rsidRPr="00B465E9" w:rsidRDefault="00DD1289" w:rsidP="00371B1A">
            <w:pPr>
              <w:pStyle w:val="Normal6a"/>
            </w:pPr>
            <w:r w:rsidRPr="00B465E9">
              <w:t>ENV</w:t>
            </w:r>
          </w:p>
        </w:tc>
        <w:tc>
          <w:tcPr>
            <w:tcW w:w="444" w:type="pct"/>
            <w:tcBorders>
              <w:top w:val="single" w:sz="4" w:space="0" w:color="auto"/>
              <w:left w:val="single" w:sz="4" w:space="0" w:color="auto"/>
              <w:bottom w:val="single" w:sz="4" w:space="0" w:color="auto"/>
              <w:right w:val="single" w:sz="4" w:space="0" w:color="auto"/>
            </w:tcBorders>
          </w:tcPr>
          <w:p w14:paraId="6302F8CD" w14:textId="77777777" w:rsidR="00DD1289" w:rsidRPr="00B465E9" w:rsidRDefault="00DD1289" w:rsidP="00371B1A">
            <w:pPr>
              <w:pStyle w:val="Normal6a"/>
            </w:pPr>
            <w:r w:rsidRPr="00B465E9">
              <w:t>SOC</w:t>
            </w:r>
          </w:p>
        </w:tc>
        <w:tc>
          <w:tcPr>
            <w:tcW w:w="578" w:type="pct"/>
            <w:tcBorders>
              <w:top w:val="single" w:sz="4" w:space="0" w:color="auto"/>
              <w:left w:val="single" w:sz="4" w:space="0" w:color="auto"/>
              <w:bottom w:val="single" w:sz="4" w:space="0" w:color="auto"/>
              <w:right w:val="single" w:sz="4" w:space="0" w:color="auto"/>
            </w:tcBorders>
          </w:tcPr>
          <w:p w14:paraId="040FC537" w14:textId="77777777" w:rsidR="00DD1289" w:rsidRPr="00B465E9" w:rsidRDefault="00DD1289" w:rsidP="00371B1A">
            <w:pPr>
              <w:pStyle w:val="Normal6a"/>
            </w:pPr>
            <w:r w:rsidRPr="00B465E9">
              <w:t>Output indicator</w:t>
            </w:r>
          </w:p>
        </w:tc>
        <w:tc>
          <w:tcPr>
            <w:tcW w:w="578" w:type="pct"/>
            <w:tcBorders>
              <w:top w:val="single" w:sz="4" w:space="0" w:color="auto"/>
              <w:left w:val="single" w:sz="4" w:space="0" w:color="auto"/>
              <w:bottom w:val="single" w:sz="4" w:space="0" w:color="auto"/>
              <w:right w:val="single" w:sz="4" w:space="0" w:color="auto"/>
            </w:tcBorders>
          </w:tcPr>
          <w:p w14:paraId="6C0D824E" w14:textId="77777777" w:rsidR="00DD1289" w:rsidRPr="00B465E9" w:rsidRDefault="00DD1289" w:rsidP="00371B1A">
            <w:pPr>
              <w:pStyle w:val="Normal6a"/>
            </w:pPr>
            <w:r w:rsidRPr="00B465E9">
              <w:t>Result indicator</w:t>
            </w:r>
          </w:p>
        </w:tc>
      </w:tr>
      <w:tr w:rsidR="00DD1289" w:rsidRPr="00B465E9" w14:paraId="759E78C0" w14:textId="77777777" w:rsidTr="00371B1A">
        <w:trPr>
          <w:trHeight w:val="280"/>
          <w:jc w:val="center"/>
        </w:trPr>
        <w:tc>
          <w:tcPr>
            <w:tcW w:w="468" w:type="pct"/>
            <w:tcBorders>
              <w:top w:val="single" w:sz="4" w:space="0" w:color="auto"/>
              <w:left w:val="single" w:sz="4" w:space="0" w:color="auto"/>
              <w:right w:val="single" w:sz="4" w:space="0" w:color="auto"/>
            </w:tcBorders>
          </w:tcPr>
          <w:p w14:paraId="677E87F4" w14:textId="77777777" w:rsidR="00DD1289" w:rsidRPr="00B465E9" w:rsidRDefault="00DD1289" w:rsidP="00371B1A">
            <w:pPr>
              <w:pStyle w:val="Normal6a"/>
            </w:pPr>
            <w:r w:rsidRPr="00B465E9">
              <w:rPr>
                <w:noProof/>
              </w:rPr>
              <w:t>Energy</w:t>
            </w:r>
          </w:p>
        </w:tc>
        <w:tc>
          <w:tcPr>
            <w:tcW w:w="471" w:type="pct"/>
            <w:gridSpan w:val="2"/>
            <w:tcBorders>
              <w:top w:val="single" w:sz="4" w:space="0" w:color="auto"/>
              <w:left w:val="single" w:sz="4" w:space="0" w:color="auto"/>
              <w:right w:val="single" w:sz="4" w:space="0" w:color="auto"/>
            </w:tcBorders>
          </w:tcPr>
          <w:p w14:paraId="7C328F7A" w14:textId="77777777" w:rsidR="00DD1289" w:rsidRPr="00B465E9" w:rsidRDefault="00DD1289" w:rsidP="00371B1A">
            <w:pPr>
              <w:pStyle w:val="Normal6a"/>
            </w:pPr>
            <w:r w:rsidRPr="00B465E9">
              <w:rPr>
                <w:noProof/>
              </w:rPr>
              <w:t>Energy efficiency</w:t>
            </w:r>
          </w:p>
        </w:tc>
        <w:tc>
          <w:tcPr>
            <w:tcW w:w="455" w:type="pct"/>
            <w:gridSpan w:val="2"/>
            <w:tcBorders>
              <w:top w:val="single" w:sz="4" w:space="0" w:color="auto"/>
              <w:left w:val="single" w:sz="4" w:space="0" w:color="auto"/>
              <w:right w:val="single" w:sz="4" w:space="0" w:color="auto"/>
            </w:tcBorders>
          </w:tcPr>
          <w:p w14:paraId="3AB7347B" w14:textId="77777777" w:rsidR="00DD1289" w:rsidRPr="00B465E9" w:rsidRDefault="00DD1289" w:rsidP="00371B1A">
            <w:pPr>
              <w:pStyle w:val="Normal6a"/>
            </w:pPr>
            <w:r w:rsidRPr="00B465E9">
              <w:rPr>
                <w:noProof/>
              </w:rPr>
              <w:t>199</w:t>
            </w:r>
          </w:p>
        </w:tc>
        <w:tc>
          <w:tcPr>
            <w:tcW w:w="701" w:type="pct"/>
            <w:gridSpan w:val="2"/>
            <w:tcBorders>
              <w:top w:val="single" w:sz="4" w:space="0" w:color="auto"/>
              <w:left w:val="single" w:sz="4" w:space="0" w:color="auto"/>
              <w:right w:val="single" w:sz="4" w:space="0" w:color="auto"/>
            </w:tcBorders>
          </w:tcPr>
          <w:p w14:paraId="21652196" w14:textId="77777777" w:rsidR="00DD1289" w:rsidRPr="00B465E9" w:rsidRDefault="00DD1289" w:rsidP="00371B1A">
            <w:pPr>
              <w:pStyle w:val="Normal6a"/>
            </w:pPr>
            <w:r w:rsidRPr="00B465E9">
              <w:rPr>
                <w:noProof/>
              </w:rPr>
              <w:t>Medium renovation of buildings for unspecified residential buildings, including climate resilience measures</w:t>
            </w:r>
          </w:p>
        </w:tc>
        <w:tc>
          <w:tcPr>
            <w:tcW w:w="449" w:type="pct"/>
            <w:tcBorders>
              <w:top w:val="single" w:sz="4" w:space="0" w:color="auto"/>
              <w:left w:val="single" w:sz="4" w:space="0" w:color="auto"/>
              <w:right w:val="single" w:sz="4" w:space="0" w:color="auto"/>
            </w:tcBorders>
          </w:tcPr>
          <w:p w14:paraId="3FC6353C" w14:textId="77777777" w:rsidR="00DD1289" w:rsidRPr="00B465E9" w:rsidRDefault="00DD1289" w:rsidP="00371B1A">
            <w:pPr>
              <w:pStyle w:val="Normal6a"/>
            </w:pPr>
            <w:r w:rsidRPr="00B465E9">
              <w:rPr>
                <w:noProof/>
              </w:rPr>
              <w:t>100%</w:t>
            </w:r>
          </w:p>
        </w:tc>
        <w:tc>
          <w:tcPr>
            <w:tcW w:w="430" w:type="pct"/>
            <w:tcBorders>
              <w:top w:val="single" w:sz="4" w:space="0" w:color="auto"/>
              <w:left w:val="single" w:sz="4" w:space="0" w:color="auto"/>
              <w:right w:val="single" w:sz="4" w:space="0" w:color="auto"/>
            </w:tcBorders>
          </w:tcPr>
          <w:p w14:paraId="31F50C0D" w14:textId="77777777" w:rsidR="00DD1289" w:rsidRPr="00B465E9" w:rsidRDefault="00DD1289" w:rsidP="00371B1A">
            <w:pPr>
              <w:pStyle w:val="Normal6a"/>
            </w:pPr>
            <w:r w:rsidRPr="00B465E9">
              <w:rPr>
                <w:noProof/>
              </w:rPr>
              <w:t>40%</w:t>
            </w:r>
          </w:p>
        </w:tc>
        <w:tc>
          <w:tcPr>
            <w:tcW w:w="426" w:type="pct"/>
            <w:tcBorders>
              <w:top w:val="single" w:sz="4" w:space="0" w:color="auto"/>
              <w:left w:val="single" w:sz="4" w:space="0" w:color="auto"/>
              <w:right w:val="single" w:sz="4" w:space="0" w:color="auto"/>
            </w:tcBorders>
          </w:tcPr>
          <w:p w14:paraId="20DC0C9E" w14:textId="77777777" w:rsidR="00DD1289" w:rsidRPr="00B465E9" w:rsidRDefault="00DD1289" w:rsidP="00371B1A">
            <w:pPr>
              <w:pStyle w:val="Normal6a"/>
              <w:rPr>
                <w:b/>
                <w:bCs/>
                <w:i/>
                <w:iCs/>
              </w:rPr>
            </w:pPr>
            <w:r w:rsidRPr="00B465E9">
              <w:rPr>
                <w:b/>
                <w:bCs/>
                <w:i/>
                <w:iCs/>
                <w:noProof/>
              </w:rPr>
              <w:t>0%</w:t>
            </w:r>
          </w:p>
        </w:tc>
        <w:tc>
          <w:tcPr>
            <w:tcW w:w="444" w:type="pct"/>
            <w:tcBorders>
              <w:top w:val="single" w:sz="4" w:space="0" w:color="auto"/>
              <w:left w:val="single" w:sz="4" w:space="0" w:color="auto"/>
              <w:right w:val="single" w:sz="4" w:space="0" w:color="auto"/>
            </w:tcBorders>
          </w:tcPr>
          <w:p w14:paraId="34DCBE39" w14:textId="77777777" w:rsidR="00DD1289" w:rsidRPr="00B465E9" w:rsidRDefault="00DD1289" w:rsidP="00371B1A">
            <w:pPr>
              <w:pStyle w:val="Normal6a"/>
            </w:pPr>
            <w:r w:rsidRPr="00B465E9">
              <w:rPr>
                <w:noProof/>
              </w:rPr>
              <w:t>0%</w:t>
            </w:r>
          </w:p>
        </w:tc>
        <w:tc>
          <w:tcPr>
            <w:tcW w:w="578" w:type="pct"/>
            <w:tcBorders>
              <w:top w:val="single" w:sz="4" w:space="0" w:color="auto"/>
              <w:left w:val="single" w:sz="4" w:space="0" w:color="auto"/>
              <w:right w:val="single" w:sz="4" w:space="0" w:color="auto"/>
            </w:tcBorders>
          </w:tcPr>
          <w:p w14:paraId="137A6CB9" w14:textId="77777777" w:rsidR="00DD1289" w:rsidRPr="00B465E9" w:rsidRDefault="00DD1289" w:rsidP="00371B1A">
            <w:pPr>
              <w:pStyle w:val="Normal6a"/>
              <w:rPr>
                <w:noProof/>
              </w:rPr>
            </w:pPr>
            <w:r w:rsidRPr="00B465E9">
              <w:rPr>
                <w:noProof/>
              </w:rPr>
              <w:t>m2 renovated by type (residential, non-residential, public building);</w:t>
            </w:r>
          </w:p>
          <w:p w14:paraId="5AA9AAC8" w14:textId="77777777" w:rsidR="00DD1289" w:rsidRPr="00B465E9" w:rsidRDefault="00DD1289" w:rsidP="00371B1A">
            <w:pPr>
              <w:pStyle w:val="Normal6a"/>
            </w:pPr>
            <w:r w:rsidRPr="00B465E9">
              <w:rPr>
                <w:noProof/>
              </w:rPr>
              <w:t>Number of renovated m2 at residential buildings occupied by vulnerable households;</w:t>
            </w:r>
          </w:p>
        </w:tc>
        <w:tc>
          <w:tcPr>
            <w:tcW w:w="578" w:type="pct"/>
            <w:tcBorders>
              <w:top w:val="single" w:sz="4" w:space="0" w:color="auto"/>
              <w:left w:val="single" w:sz="4" w:space="0" w:color="auto"/>
              <w:right w:val="single" w:sz="4" w:space="0" w:color="auto"/>
            </w:tcBorders>
          </w:tcPr>
          <w:p w14:paraId="3A098FA0" w14:textId="77777777" w:rsidR="00DD1289" w:rsidRPr="00B465E9" w:rsidRDefault="00DD1289" w:rsidP="00371B1A">
            <w:pPr>
              <w:pStyle w:val="Normal6a"/>
              <w:rPr>
                <w:noProof/>
              </w:rPr>
            </w:pPr>
            <w:r w:rsidRPr="00B465E9">
              <w:rPr>
                <w:noProof/>
              </w:rPr>
              <w:t xml:space="preserve">Annual GHG emissions avoided in tCO2e; </w:t>
            </w:r>
          </w:p>
          <w:p w14:paraId="1BD7C638" w14:textId="77777777" w:rsidR="00DD1289" w:rsidRPr="00B465E9" w:rsidRDefault="00DD1289" w:rsidP="00371B1A">
            <w:pPr>
              <w:pStyle w:val="Normal6a"/>
              <w:rPr>
                <w:noProof/>
              </w:rPr>
            </w:pPr>
            <w:r w:rsidRPr="00B465E9">
              <w:rPr>
                <w:noProof/>
              </w:rPr>
              <w:t>Pollutant reduction (PM2.5 and NOx)</w:t>
            </w:r>
          </w:p>
          <w:p w14:paraId="3FDC04B2" w14:textId="77777777" w:rsidR="00DD1289" w:rsidRPr="00B465E9" w:rsidRDefault="00DD1289" w:rsidP="00371B1A">
            <w:pPr>
              <w:pStyle w:val="Normal6a"/>
              <w:rPr>
                <w:noProof/>
              </w:rPr>
            </w:pPr>
            <w:r w:rsidRPr="00B465E9">
              <w:rPr>
                <w:noProof/>
              </w:rPr>
              <w:t>MWh of energy savings;</w:t>
            </w:r>
          </w:p>
          <w:p w14:paraId="76ACFCE6" w14:textId="77777777" w:rsidR="00DD1289" w:rsidRPr="00B465E9" w:rsidRDefault="00DD1289" w:rsidP="00371B1A">
            <w:pPr>
              <w:pStyle w:val="Normal6a"/>
              <w:rPr>
                <w:noProof/>
              </w:rPr>
            </w:pPr>
            <w:r w:rsidRPr="00B465E9">
              <w:rPr>
                <w:noProof/>
              </w:rPr>
              <w:t>Average kWh/m2 primary energy (before-after);</w:t>
            </w:r>
          </w:p>
          <w:p w14:paraId="656EF465" w14:textId="77777777" w:rsidR="00DD1289" w:rsidRPr="00B465E9" w:rsidRDefault="00DD1289" w:rsidP="00371B1A">
            <w:pPr>
              <w:pStyle w:val="Normal6a"/>
              <w:rPr>
                <w:noProof/>
              </w:rPr>
            </w:pPr>
            <w:r w:rsidRPr="00B465E9">
              <w:rPr>
                <w:noProof/>
              </w:rPr>
              <w:t>Number of annual users – by gender;</w:t>
            </w:r>
          </w:p>
          <w:p w14:paraId="6CA2B5CF" w14:textId="77777777" w:rsidR="00DD1289" w:rsidRPr="00B465E9" w:rsidRDefault="00DD1289" w:rsidP="00371B1A">
            <w:pPr>
              <w:pStyle w:val="Normal6a"/>
              <w:rPr>
                <w:noProof/>
              </w:rPr>
            </w:pPr>
            <w:r w:rsidRPr="00B465E9">
              <w:rPr>
                <w:noProof/>
              </w:rPr>
              <w:t>Number of vulnerable households supported;</w:t>
            </w:r>
          </w:p>
          <w:p w14:paraId="3925AE5A" w14:textId="77777777" w:rsidR="00DD1289" w:rsidRPr="00B465E9" w:rsidRDefault="00DD1289" w:rsidP="00371B1A">
            <w:pPr>
              <w:pStyle w:val="Normal6a"/>
            </w:pPr>
            <w:r w:rsidRPr="00B465E9">
              <w:rPr>
                <w:noProof/>
              </w:rPr>
              <w:t>Value of assets and / or Population benefitting from climate resilience measures;</w:t>
            </w:r>
          </w:p>
        </w:tc>
      </w:tr>
    </w:tbl>
    <w:p w14:paraId="5B8B5795" w14:textId="77777777" w:rsidR="00DD1289" w:rsidRPr="00B465E9" w:rsidRDefault="00DD1289" w:rsidP="00DD1289">
      <w:pPr>
        <w:pStyle w:val="AmOrLang"/>
      </w:pPr>
      <w:r w:rsidRPr="00B465E9">
        <w:t xml:space="preserve">Or. </w:t>
      </w:r>
      <w:r w:rsidRPr="00B465E9">
        <w:rPr>
          <w:rStyle w:val="HideTWBExt"/>
          <w:rFonts w:eastAsiaTheme="majorEastAsia"/>
        </w:rPr>
        <w:t>&lt;Original&gt;</w:t>
      </w:r>
      <w:r w:rsidRPr="00B465E9">
        <w:rPr>
          <w:rStyle w:val="HideTWBInt"/>
        </w:rPr>
        <w:t>{EN}</w:t>
      </w:r>
      <w:proofErr w:type="spellStart"/>
      <w:r w:rsidRPr="00B465E9">
        <w:t>en</w:t>
      </w:r>
      <w:proofErr w:type="spellEnd"/>
      <w:r w:rsidRPr="00B465E9">
        <w:rPr>
          <w:rStyle w:val="HideTWBExt"/>
          <w:rFonts w:eastAsiaTheme="majorEastAsia"/>
        </w:rPr>
        <w:t>&lt;/Original&gt;</w:t>
      </w:r>
    </w:p>
    <w:p w14:paraId="0BABD675" w14:textId="77777777" w:rsidR="00DD1289" w:rsidRPr="00B465E9" w:rsidRDefault="00DD1289" w:rsidP="00DD1289">
      <w:r w:rsidRPr="00B465E9">
        <w:rPr>
          <w:rStyle w:val="HideTWBExt"/>
          <w:rFonts w:eastAsiaTheme="majorEastAsia"/>
        </w:rPr>
        <w:t>&lt;/Amend&gt;</w:t>
      </w:r>
    </w:p>
    <w:p w14:paraId="5A4F0C7C" w14:textId="77777777" w:rsidR="00DD1289" w:rsidRPr="00B465E9" w:rsidRDefault="00DD1289" w:rsidP="00DD1289">
      <w:pPr>
        <w:rPr>
          <w:vanish/>
        </w:rPr>
      </w:pPr>
    </w:p>
    <w:p w14:paraId="259EE3EA" w14:textId="0B861A10" w:rsidR="00DD1289" w:rsidRPr="00B465E9" w:rsidRDefault="00DD1289" w:rsidP="00DD1289">
      <w:pPr>
        <w:pStyle w:val="AmNumberTabs"/>
        <w:keepNext/>
      </w:pPr>
      <w:r w:rsidRPr="00B465E9">
        <w:rPr>
          <w:rStyle w:val="HideTWBExt"/>
          <w:rFonts w:eastAsiaTheme="majorEastAsia"/>
          <w:b w:val="0"/>
        </w:rPr>
        <w:t>&lt;Amend&gt;</w:t>
      </w:r>
      <w:r w:rsidRPr="00B465E9">
        <w:t>Amendment</w:t>
      </w:r>
      <w:r w:rsidRPr="00B465E9">
        <w:tab/>
      </w:r>
      <w:r w:rsidRPr="00B465E9">
        <w:tab/>
      </w:r>
      <w:r w:rsidRPr="00B465E9">
        <w:rPr>
          <w:rStyle w:val="HideTWBExt"/>
          <w:rFonts w:eastAsiaTheme="majorEastAsia"/>
          <w:b w:val="0"/>
        </w:rPr>
        <w:t>&lt;NumAm&gt;</w:t>
      </w:r>
      <w:r w:rsidR="00EB27D1" w:rsidRPr="00B465E9">
        <w:t>407</w:t>
      </w:r>
      <w:r w:rsidRPr="00B465E9">
        <w:rPr>
          <w:rStyle w:val="HideTWBExt"/>
          <w:rFonts w:eastAsiaTheme="majorEastAsia"/>
          <w:b w:val="0"/>
        </w:rPr>
        <w:t>&lt;/</w:t>
      </w:r>
      <w:proofErr w:type="spellStart"/>
      <w:r w:rsidRPr="00B465E9">
        <w:rPr>
          <w:rStyle w:val="HideTWBExt"/>
          <w:rFonts w:eastAsiaTheme="majorEastAsia"/>
          <w:b w:val="0"/>
        </w:rPr>
        <w:t>NumAm</w:t>
      </w:r>
      <w:proofErr w:type="spellEnd"/>
      <w:r w:rsidRPr="00B465E9">
        <w:rPr>
          <w:rStyle w:val="HideTWBExt"/>
          <w:rFonts w:eastAsiaTheme="majorEastAsia"/>
          <w:b w:val="0"/>
        </w:rPr>
        <w:t>&gt;</w:t>
      </w:r>
    </w:p>
    <w:p w14:paraId="5B9A4CF1" w14:textId="77777777" w:rsidR="00DD1289" w:rsidRPr="00B465E9" w:rsidRDefault="00DD1289" w:rsidP="00DD1289">
      <w:pPr>
        <w:pStyle w:val="NormalBold"/>
      </w:pPr>
      <w:r w:rsidRPr="00B465E9">
        <w:rPr>
          <w:rStyle w:val="HideTWBExt"/>
          <w:rFonts w:eastAsiaTheme="majorEastAsia"/>
          <w:b w:val="0"/>
        </w:rPr>
        <w:t>&lt;RepeatBlock-By&gt;&lt;Members&gt;</w:t>
      </w:r>
      <w:r w:rsidRPr="00B465E9">
        <w:t xml:space="preserve">Tiemo </w:t>
      </w:r>
      <w:proofErr w:type="spellStart"/>
      <w:r w:rsidRPr="00B465E9">
        <w:t>Wölken</w:t>
      </w:r>
      <w:proofErr w:type="spellEnd"/>
      <w:r w:rsidRPr="00B465E9">
        <w:rPr>
          <w:rStyle w:val="HideTWBExt"/>
          <w:rFonts w:eastAsiaTheme="majorEastAsia"/>
          <w:b w:val="0"/>
        </w:rPr>
        <w:t>&lt;/Members&gt;</w:t>
      </w:r>
    </w:p>
    <w:p w14:paraId="49869796" w14:textId="77777777" w:rsidR="00DD1289" w:rsidRPr="00B465E9" w:rsidRDefault="00DD1289" w:rsidP="00DD1289">
      <w:r w:rsidRPr="00B465E9">
        <w:rPr>
          <w:rStyle w:val="HideTWBExt"/>
          <w:rFonts w:eastAsiaTheme="majorEastAsia"/>
        </w:rPr>
        <w:t>&lt;/RepeatBlock-By&gt;</w:t>
      </w:r>
    </w:p>
    <w:p w14:paraId="4B722DC2" w14:textId="77777777" w:rsidR="00DD1289" w:rsidRPr="00B465E9" w:rsidRDefault="00DD1289" w:rsidP="00DD1289">
      <w:pPr>
        <w:pStyle w:val="NormalBold"/>
      </w:pPr>
      <w:r w:rsidRPr="00B465E9">
        <w:rPr>
          <w:rStyle w:val="HideTWBExt"/>
          <w:rFonts w:eastAsiaTheme="majorEastAsia"/>
          <w:b w:val="0"/>
        </w:rPr>
        <w:t>&lt;DocAmend&gt;</w:t>
      </w:r>
      <w:r w:rsidRPr="00B465E9">
        <w:t>Proposal for a regulation</w:t>
      </w:r>
      <w:r w:rsidRPr="00B465E9">
        <w:rPr>
          <w:rStyle w:val="HideTWBExt"/>
          <w:rFonts w:eastAsiaTheme="majorEastAsia"/>
          <w:b w:val="0"/>
        </w:rPr>
        <w:t>&lt;/DocAmend&gt;</w:t>
      </w:r>
    </w:p>
    <w:p w14:paraId="76524443" w14:textId="77777777" w:rsidR="00DD1289" w:rsidRPr="00B465E9" w:rsidRDefault="00DD1289" w:rsidP="00DD1289">
      <w:pPr>
        <w:pStyle w:val="NormalBold"/>
        <w:rPr>
          <w:vanish/>
        </w:rPr>
      </w:pPr>
      <w:r w:rsidRPr="00B465E9">
        <w:rPr>
          <w:rStyle w:val="HideTWBExt"/>
          <w:rFonts w:eastAsiaTheme="majorEastAsia"/>
          <w:b w:val="0"/>
        </w:rPr>
        <w:t>&lt;Article&gt;</w:t>
      </w:r>
      <w:r w:rsidRPr="00B465E9">
        <w:t>Annex I – line 200</w:t>
      </w:r>
      <w:r w:rsidRPr="00B465E9">
        <w:rPr>
          <w:rStyle w:val="HideTWBExt"/>
          <w:rFonts w:eastAsiaTheme="majorEastAsia"/>
          <w:b w:val="0"/>
        </w:rPr>
        <w:t>&lt;/Article&gt;</w:t>
      </w:r>
    </w:p>
    <w:tbl>
      <w:tblPr>
        <w:tblW w:w="5000" w:type="pct"/>
        <w:jc w:val="center"/>
        <w:tblCellMar>
          <w:left w:w="340" w:type="dxa"/>
          <w:right w:w="340" w:type="dxa"/>
        </w:tblCellMar>
        <w:tblLook w:val="0000" w:firstRow="0" w:lastRow="0" w:firstColumn="0" w:lastColumn="0" w:noHBand="0" w:noVBand="0"/>
      </w:tblPr>
      <w:tblGrid>
        <w:gridCol w:w="1374"/>
        <w:gridCol w:w="1640"/>
        <w:gridCol w:w="7"/>
        <w:gridCol w:w="1071"/>
        <w:gridCol w:w="11"/>
        <w:gridCol w:w="1854"/>
        <w:gridCol w:w="7"/>
        <w:gridCol w:w="1240"/>
        <w:gridCol w:w="1174"/>
        <w:gridCol w:w="1174"/>
        <w:gridCol w:w="1147"/>
        <w:gridCol w:w="1827"/>
        <w:gridCol w:w="1760"/>
      </w:tblGrid>
      <w:tr w:rsidR="00DD1289" w:rsidRPr="00B465E9" w14:paraId="3E2EFC01" w14:textId="77777777" w:rsidTr="00371B1A">
        <w:trPr>
          <w:jc w:val="center"/>
        </w:trPr>
        <w:tc>
          <w:tcPr>
            <w:tcW w:w="5000" w:type="pct"/>
            <w:gridSpan w:val="13"/>
          </w:tcPr>
          <w:p w14:paraId="4D11C7E8" w14:textId="77777777" w:rsidR="00DD1289" w:rsidRPr="00B465E9" w:rsidRDefault="00DD1289" w:rsidP="00371B1A">
            <w:pPr>
              <w:keepNext/>
            </w:pPr>
          </w:p>
        </w:tc>
      </w:tr>
      <w:tr w:rsidR="00DD1289" w:rsidRPr="00B465E9" w14:paraId="6136B5A9" w14:textId="77777777" w:rsidTr="00371B1A">
        <w:trPr>
          <w:jc w:val="center"/>
        </w:trPr>
        <w:tc>
          <w:tcPr>
            <w:tcW w:w="5000" w:type="pct"/>
            <w:gridSpan w:val="13"/>
            <w:tcBorders>
              <w:bottom w:val="single" w:sz="4" w:space="0" w:color="auto"/>
            </w:tcBorders>
          </w:tcPr>
          <w:p w14:paraId="2B867B58" w14:textId="77777777" w:rsidR="00DD1289" w:rsidRPr="00B465E9" w:rsidRDefault="00DD1289" w:rsidP="00371B1A">
            <w:pPr>
              <w:pStyle w:val="AmColumnHeading"/>
              <w:keepNext/>
            </w:pPr>
            <w:r w:rsidRPr="00B465E9">
              <w:t>Text proposed by the Commission</w:t>
            </w:r>
          </w:p>
        </w:tc>
      </w:tr>
      <w:tr w:rsidR="00DD1289" w:rsidRPr="00B465E9" w14:paraId="6936DF18" w14:textId="77777777" w:rsidTr="00371B1A">
        <w:trPr>
          <w:trHeight w:val="280"/>
          <w:jc w:val="center"/>
        </w:trPr>
        <w:tc>
          <w:tcPr>
            <w:tcW w:w="468" w:type="pct"/>
            <w:tcBorders>
              <w:top w:val="single" w:sz="4" w:space="0" w:color="auto"/>
              <w:left w:val="single" w:sz="4" w:space="0" w:color="auto"/>
              <w:right w:val="single" w:sz="4" w:space="0" w:color="auto"/>
            </w:tcBorders>
          </w:tcPr>
          <w:p w14:paraId="0AE3F44E" w14:textId="77777777" w:rsidR="00DD1289" w:rsidRPr="00B465E9" w:rsidRDefault="00DD1289" w:rsidP="00371B1A">
            <w:pPr>
              <w:pStyle w:val="Normal6a"/>
            </w:pPr>
            <w:r w:rsidRPr="00B465E9">
              <w:t xml:space="preserve">Policy area (level 1) </w:t>
            </w:r>
          </w:p>
        </w:tc>
        <w:tc>
          <w:tcPr>
            <w:tcW w:w="468" w:type="pct"/>
            <w:tcBorders>
              <w:top w:val="single" w:sz="4" w:space="0" w:color="auto"/>
              <w:left w:val="single" w:sz="4" w:space="0" w:color="auto"/>
              <w:right w:val="single" w:sz="4" w:space="0" w:color="auto"/>
            </w:tcBorders>
          </w:tcPr>
          <w:p w14:paraId="66201AFE" w14:textId="77777777" w:rsidR="00DD1289" w:rsidRPr="00B465E9" w:rsidRDefault="00DD1289" w:rsidP="00371B1A">
            <w:pPr>
              <w:pStyle w:val="Normal6a"/>
            </w:pPr>
            <w:r w:rsidRPr="00B465E9">
              <w:t xml:space="preserve">Policy area (level 2) </w:t>
            </w:r>
          </w:p>
        </w:tc>
        <w:tc>
          <w:tcPr>
            <w:tcW w:w="454" w:type="pct"/>
            <w:gridSpan w:val="2"/>
            <w:tcBorders>
              <w:top w:val="single" w:sz="4" w:space="0" w:color="auto"/>
              <w:left w:val="single" w:sz="4" w:space="0" w:color="auto"/>
              <w:right w:val="single" w:sz="4" w:space="0" w:color="auto"/>
            </w:tcBorders>
          </w:tcPr>
          <w:p w14:paraId="78B86720" w14:textId="77777777" w:rsidR="00DD1289" w:rsidRPr="00B465E9" w:rsidRDefault="00DD1289" w:rsidP="00371B1A">
            <w:pPr>
              <w:pStyle w:val="Normal6a"/>
            </w:pPr>
            <w:r w:rsidRPr="00B465E9">
              <w:t>#</w:t>
            </w:r>
          </w:p>
        </w:tc>
        <w:tc>
          <w:tcPr>
            <w:tcW w:w="702" w:type="pct"/>
            <w:gridSpan w:val="2"/>
            <w:tcBorders>
              <w:top w:val="single" w:sz="4" w:space="0" w:color="auto"/>
              <w:left w:val="single" w:sz="4" w:space="0" w:color="auto"/>
              <w:right w:val="single" w:sz="4" w:space="0" w:color="auto"/>
            </w:tcBorders>
          </w:tcPr>
          <w:p w14:paraId="55592332" w14:textId="77777777" w:rsidR="00DD1289" w:rsidRPr="00B465E9" w:rsidRDefault="00DD1289" w:rsidP="00371B1A">
            <w:pPr>
              <w:pStyle w:val="Normal6a"/>
            </w:pPr>
            <w:r w:rsidRPr="00B465E9">
              <w:t>Intervention field</w:t>
            </w:r>
          </w:p>
        </w:tc>
        <w:tc>
          <w:tcPr>
            <w:tcW w:w="449" w:type="pct"/>
            <w:gridSpan w:val="2"/>
            <w:tcBorders>
              <w:top w:val="single" w:sz="4" w:space="0" w:color="auto"/>
              <w:left w:val="single" w:sz="4" w:space="0" w:color="auto"/>
              <w:right w:val="single" w:sz="4" w:space="0" w:color="auto"/>
            </w:tcBorders>
          </w:tcPr>
          <w:p w14:paraId="57A816A5" w14:textId="77777777" w:rsidR="00DD1289" w:rsidRPr="00B465E9" w:rsidRDefault="00DD1289" w:rsidP="00371B1A">
            <w:pPr>
              <w:pStyle w:val="Normal6a"/>
            </w:pPr>
            <w:r w:rsidRPr="00B465E9">
              <w:t>CCM</w:t>
            </w:r>
          </w:p>
        </w:tc>
        <w:tc>
          <w:tcPr>
            <w:tcW w:w="430" w:type="pct"/>
            <w:tcBorders>
              <w:top w:val="single" w:sz="4" w:space="0" w:color="auto"/>
              <w:left w:val="single" w:sz="4" w:space="0" w:color="auto"/>
              <w:right w:val="single" w:sz="4" w:space="0" w:color="auto"/>
            </w:tcBorders>
          </w:tcPr>
          <w:p w14:paraId="66799DD8" w14:textId="77777777" w:rsidR="00DD1289" w:rsidRPr="00B465E9" w:rsidRDefault="00DD1289" w:rsidP="00371B1A">
            <w:pPr>
              <w:pStyle w:val="Normal6a"/>
            </w:pPr>
            <w:r w:rsidRPr="00B465E9">
              <w:t>CCA</w:t>
            </w:r>
          </w:p>
        </w:tc>
        <w:tc>
          <w:tcPr>
            <w:tcW w:w="428" w:type="pct"/>
            <w:tcBorders>
              <w:top w:val="single" w:sz="4" w:space="0" w:color="auto"/>
              <w:left w:val="single" w:sz="4" w:space="0" w:color="auto"/>
              <w:right w:val="single" w:sz="4" w:space="0" w:color="auto"/>
            </w:tcBorders>
          </w:tcPr>
          <w:p w14:paraId="62A94281" w14:textId="77777777" w:rsidR="00DD1289" w:rsidRPr="00B465E9" w:rsidRDefault="00DD1289" w:rsidP="00371B1A">
            <w:pPr>
              <w:pStyle w:val="Normal6a"/>
            </w:pPr>
            <w:r w:rsidRPr="00B465E9">
              <w:t>ENV</w:t>
            </w:r>
          </w:p>
        </w:tc>
        <w:tc>
          <w:tcPr>
            <w:tcW w:w="444" w:type="pct"/>
            <w:tcBorders>
              <w:top w:val="single" w:sz="4" w:space="0" w:color="auto"/>
              <w:left w:val="single" w:sz="4" w:space="0" w:color="auto"/>
              <w:right w:val="single" w:sz="4" w:space="0" w:color="auto"/>
            </w:tcBorders>
          </w:tcPr>
          <w:p w14:paraId="1269434E" w14:textId="77777777" w:rsidR="00DD1289" w:rsidRPr="00B465E9" w:rsidRDefault="00DD1289" w:rsidP="00371B1A">
            <w:pPr>
              <w:pStyle w:val="Normal6a"/>
            </w:pPr>
            <w:r w:rsidRPr="00B465E9">
              <w:t>SOC</w:t>
            </w:r>
          </w:p>
        </w:tc>
        <w:tc>
          <w:tcPr>
            <w:tcW w:w="578" w:type="pct"/>
            <w:tcBorders>
              <w:top w:val="single" w:sz="4" w:space="0" w:color="auto"/>
              <w:left w:val="single" w:sz="4" w:space="0" w:color="auto"/>
              <w:right w:val="single" w:sz="4" w:space="0" w:color="auto"/>
            </w:tcBorders>
          </w:tcPr>
          <w:p w14:paraId="6B47C526" w14:textId="77777777" w:rsidR="00DD1289" w:rsidRPr="00B465E9" w:rsidRDefault="00DD1289" w:rsidP="00371B1A">
            <w:pPr>
              <w:pStyle w:val="Normal6a"/>
            </w:pPr>
            <w:r w:rsidRPr="00B465E9">
              <w:t>Output indicator</w:t>
            </w:r>
          </w:p>
        </w:tc>
        <w:tc>
          <w:tcPr>
            <w:tcW w:w="578" w:type="pct"/>
            <w:tcBorders>
              <w:top w:val="single" w:sz="4" w:space="0" w:color="auto"/>
              <w:left w:val="single" w:sz="4" w:space="0" w:color="auto"/>
              <w:right w:val="single" w:sz="4" w:space="0" w:color="auto"/>
            </w:tcBorders>
          </w:tcPr>
          <w:p w14:paraId="3B633D63" w14:textId="77777777" w:rsidR="00DD1289" w:rsidRPr="00B465E9" w:rsidRDefault="00DD1289" w:rsidP="00371B1A">
            <w:pPr>
              <w:pStyle w:val="Normal6a"/>
            </w:pPr>
            <w:r w:rsidRPr="00B465E9">
              <w:t>Result indicator</w:t>
            </w:r>
          </w:p>
        </w:tc>
      </w:tr>
      <w:tr w:rsidR="00DD1289" w:rsidRPr="00B465E9" w14:paraId="11ED6D3E" w14:textId="77777777" w:rsidTr="00371B1A">
        <w:trPr>
          <w:trHeight w:val="280"/>
          <w:jc w:val="center"/>
        </w:trPr>
        <w:tc>
          <w:tcPr>
            <w:tcW w:w="468" w:type="pct"/>
            <w:tcBorders>
              <w:top w:val="single" w:sz="4" w:space="0" w:color="auto"/>
              <w:left w:val="single" w:sz="4" w:space="0" w:color="auto"/>
              <w:right w:val="single" w:sz="4" w:space="0" w:color="auto"/>
            </w:tcBorders>
          </w:tcPr>
          <w:p w14:paraId="79199DA4" w14:textId="77777777" w:rsidR="00DD1289" w:rsidRPr="00B465E9" w:rsidRDefault="00DD1289" w:rsidP="00371B1A">
            <w:pPr>
              <w:pStyle w:val="Normal6a"/>
            </w:pPr>
            <w:r w:rsidRPr="00B465E9">
              <w:rPr>
                <w:noProof/>
              </w:rPr>
              <w:t>Energy</w:t>
            </w:r>
          </w:p>
        </w:tc>
        <w:tc>
          <w:tcPr>
            <w:tcW w:w="468" w:type="pct"/>
            <w:tcBorders>
              <w:top w:val="single" w:sz="4" w:space="0" w:color="auto"/>
              <w:left w:val="single" w:sz="4" w:space="0" w:color="auto"/>
              <w:right w:val="single" w:sz="4" w:space="0" w:color="auto"/>
            </w:tcBorders>
          </w:tcPr>
          <w:p w14:paraId="66C19B6E" w14:textId="77777777" w:rsidR="00DD1289" w:rsidRPr="00B465E9" w:rsidRDefault="00DD1289" w:rsidP="00371B1A">
            <w:pPr>
              <w:pStyle w:val="Normal6a"/>
            </w:pPr>
            <w:r w:rsidRPr="00B465E9">
              <w:rPr>
                <w:noProof/>
              </w:rPr>
              <w:t>Energy efficiency</w:t>
            </w:r>
          </w:p>
        </w:tc>
        <w:tc>
          <w:tcPr>
            <w:tcW w:w="454" w:type="pct"/>
            <w:gridSpan w:val="2"/>
            <w:tcBorders>
              <w:top w:val="single" w:sz="4" w:space="0" w:color="auto"/>
              <w:left w:val="single" w:sz="4" w:space="0" w:color="auto"/>
              <w:right w:val="single" w:sz="4" w:space="0" w:color="auto"/>
            </w:tcBorders>
          </w:tcPr>
          <w:p w14:paraId="2C74B8BB" w14:textId="77777777" w:rsidR="00DD1289" w:rsidRPr="00B465E9" w:rsidRDefault="00DD1289" w:rsidP="00371B1A">
            <w:pPr>
              <w:pStyle w:val="Normal6a"/>
            </w:pPr>
            <w:r w:rsidRPr="00B465E9">
              <w:rPr>
                <w:noProof/>
              </w:rPr>
              <w:t>200</w:t>
            </w:r>
          </w:p>
        </w:tc>
        <w:tc>
          <w:tcPr>
            <w:tcW w:w="702" w:type="pct"/>
            <w:gridSpan w:val="2"/>
            <w:tcBorders>
              <w:top w:val="single" w:sz="4" w:space="0" w:color="auto"/>
              <w:left w:val="single" w:sz="4" w:space="0" w:color="auto"/>
              <w:right w:val="single" w:sz="4" w:space="0" w:color="auto"/>
            </w:tcBorders>
          </w:tcPr>
          <w:p w14:paraId="14DFBBBF" w14:textId="77777777" w:rsidR="00DD1289" w:rsidRPr="00B465E9" w:rsidRDefault="00DD1289" w:rsidP="00371B1A">
            <w:pPr>
              <w:pStyle w:val="Normal6a"/>
            </w:pPr>
            <w:r w:rsidRPr="00B465E9">
              <w:rPr>
                <w:noProof/>
              </w:rPr>
              <w:t>Medium renovation of buildings for unspecified non-residential buildings, including climate resilience measures</w:t>
            </w:r>
          </w:p>
        </w:tc>
        <w:tc>
          <w:tcPr>
            <w:tcW w:w="449" w:type="pct"/>
            <w:gridSpan w:val="2"/>
            <w:tcBorders>
              <w:top w:val="single" w:sz="4" w:space="0" w:color="auto"/>
              <w:left w:val="single" w:sz="4" w:space="0" w:color="auto"/>
              <w:right w:val="single" w:sz="4" w:space="0" w:color="auto"/>
            </w:tcBorders>
          </w:tcPr>
          <w:p w14:paraId="663251BF" w14:textId="77777777" w:rsidR="00DD1289" w:rsidRPr="00B465E9" w:rsidRDefault="00DD1289" w:rsidP="00371B1A">
            <w:pPr>
              <w:pStyle w:val="Normal6a"/>
            </w:pPr>
            <w:r w:rsidRPr="00B465E9">
              <w:rPr>
                <w:noProof/>
              </w:rPr>
              <w:t>100%</w:t>
            </w:r>
          </w:p>
        </w:tc>
        <w:tc>
          <w:tcPr>
            <w:tcW w:w="430" w:type="pct"/>
            <w:tcBorders>
              <w:top w:val="single" w:sz="4" w:space="0" w:color="auto"/>
              <w:left w:val="single" w:sz="4" w:space="0" w:color="auto"/>
              <w:right w:val="single" w:sz="4" w:space="0" w:color="auto"/>
            </w:tcBorders>
          </w:tcPr>
          <w:p w14:paraId="3376F18A" w14:textId="77777777" w:rsidR="00DD1289" w:rsidRPr="00B465E9" w:rsidRDefault="00DD1289" w:rsidP="00371B1A">
            <w:pPr>
              <w:pStyle w:val="Normal6a"/>
            </w:pPr>
            <w:r w:rsidRPr="00B465E9">
              <w:rPr>
                <w:noProof/>
              </w:rPr>
              <w:t>40%</w:t>
            </w:r>
          </w:p>
        </w:tc>
        <w:tc>
          <w:tcPr>
            <w:tcW w:w="428" w:type="pct"/>
            <w:tcBorders>
              <w:top w:val="single" w:sz="4" w:space="0" w:color="auto"/>
              <w:left w:val="single" w:sz="4" w:space="0" w:color="auto"/>
              <w:right w:val="single" w:sz="4" w:space="0" w:color="auto"/>
            </w:tcBorders>
          </w:tcPr>
          <w:p w14:paraId="751D1D36" w14:textId="77777777" w:rsidR="00DD1289" w:rsidRPr="00B465E9" w:rsidRDefault="00DD1289" w:rsidP="00371B1A">
            <w:pPr>
              <w:pStyle w:val="Normal6a"/>
              <w:rPr>
                <w:b/>
                <w:bCs/>
                <w:i/>
                <w:iCs/>
              </w:rPr>
            </w:pPr>
            <w:r w:rsidRPr="00B465E9">
              <w:rPr>
                <w:b/>
                <w:bCs/>
                <w:i/>
                <w:iCs/>
                <w:noProof/>
              </w:rPr>
              <w:t>40%</w:t>
            </w:r>
          </w:p>
        </w:tc>
        <w:tc>
          <w:tcPr>
            <w:tcW w:w="444" w:type="pct"/>
            <w:tcBorders>
              <w:top w:val="single" w:sz="4" w:space="0" w:color="auto"/>
              <w:left w:val="single" w:sz="4" w:space="0" w:color="auto"/>
              <w:right w:val="single" w:sz="4" w:space="0" w:color="auto"/>
            </w:tcBorders>
          </w:tcPr>
          <w:p w14:paraId="78F697E6" w14:textId="77777777" w:rsidR="00DD1289" w:rsidRPr="00B465E9" w:rsidRDefault="00DD1289" w:rsidP="00371B1A">
            <w:pPr>
              <w:pStyle w:val="Normal6a"/>
            </w:pPr>
            <w:r w:rsidRPr="00B465E9">
              <w:rPr>
                <w:noProof/>
              </w:rPr>
              <w:t>0%</w:t>
            </w:r>
          </w:p>
        </w:tc>
        <w:tc>
          <w:tcPr>
            <w:tcW w:w="578" w:type="pct"/>
            <w:tcBorders>
              <w:top w:val="single" w:sz="4" w:space="0" w:color="auto"/>
              <w:left w:val="single" w:sz="4" w:space="0" w:color="auto"/>
              <w:right w:val="single" w:sz="4" w:space="0" w:color="auto"/>
            </w:tcBorders>
          </w:tcPr>
          <w:p w14:paraId="272E595A" w14:textId="77777777" w:rsidR="00DD1289" w:rsidRPr="00B465E9" w:rsidRDefault="00DD1289" w:rsidP="00371B1A">
            <w:pPr>
              <w:pStyle w:val="Normal6a"/>
              <w:rPr>
                <w:noProof/>
              </w:rPr>
            </w:pPr>
            <w:r w:rsidRPr="00B465E9">
              <w:rPr>
                <w:noProof/>
              </w:rPr>
              <w:t>m2 renovated by type (residential, non-residential, public building);</w:t>
            </w:r>
          </w:p>
          <w:p w14:paraId="3826A2D8" w14:textId="77777777" w:rsidR="00DD1289" w:rsidRPr="00B465E9" w:rsidRDefault="00DD1289" w:rsidP="00371B1A">
            <w:pPr>
              <w:pStyle w:val="Normal6a"/>
            </w:pPr>
            <w:r w:rsidRPr="00B465E9">
              <w:rPr>
                <w:noProof/>
              </w:rPr>
              <w:t>Number of renovated m2 at residential buildings occupied by vulnerable households;</w:t>
            </w:r>
          </w:p>
        </w:tc>
        <w:tc>
          <w:tcPr>
            <w:tcW w:w="578" w:type="pct"/>
            <w:tcBorders>
              <w:top w:val="single" w:sz="4" w:space="0" w:color="auto"/>
              <w:left w:val="single" w:sz="4" w:space="0" w:color="auto"/>
              <w:right w:val="single" w:sz="4" w:space="0" w:color="auto"/>
            </w:tcBorders>
          </w:tcPr>
          <w:p w14:paraId="3D420772" w14:textId="77777777" w:rsidR="00DD1289" w:rsidRPr="00B465E9" w:rsidRDefault="00DD1289" w:rsidP="00371B1A">
            <w:pPr>
              <w:pStyle w:val="Normal6a"/>
              <w:rPr>
                <w:noProof/>
              </w:rPr>
            </w:pPr>
            <w:r w:rsidRPr="00B465E9">
              <w:rPr>
                <w:noProof/>
              </w:rPr>
              <w:t xml:space="preserve">Annual GHG emissions avoided in tCO2e; </w:t>
            </w:r>
          </w:p>
          <w:p w14:paraId="29246520" w14:textId="77777777" w:rsidR="00DD1289" w:rsidRPr="00B465E9" w:rsidRDefault="00DD1289" w:rsidP="00371B1A">
            <w:pPr>
              <w:pStyle w:val="Normal6a"/>
              <w:rPr>
                <w:noProof/>
              </w:rPr>
            </w:pPr>
            <w:r w:rsidRPr="00B465E9">
              <w:rPr>
                <w:noProof/>
              </w:rPr>
              <w:t>Pollutant reduction (PM2.5 and NOx)</w:t>
            </w:r>
          </w:p>
          <w:p w14:paraId="744845C1" w14:textId="77777777" w:rsidR="00DD1289" w:rsidRPr="00B465E9" w:rsidRDefault="00DD1289" w:rsidP="00371B1A">
            <w:pPr>
              <w:pStyle w:val="Normal6a"/>
              <w:rPr>
                <w:noProof/>
              </w:rPr>
            </w:pPr>
            <w:r w:rsidRPr="00B465E9">
              <w:rPr>
                <w:noProof/>
              </w:rPr>
              <w:t>MWh of energy savings;</w:t>
            </w:r>
          </w:p>
          <w:p w14:paraId="13A8E1BF" w14:textId="77777777" w:rsidR="00DD1289" w:rsidRPr="00B465E9" w:rsidRDefault="00DD1289" w:rsidP="00371B1A">
            <w:pPr>
              <w:pStyle w:val="Normal6a"/>
              <w:rPr>
                <w:noProof/>
              </w:rPr>
            </w:pPr>
            <w:r w:rsidRPr="00B465E9">
              <w:rPr>
                <w:noProof/>
              </w:rPr>
              <w:t>Average kWh/m2 primary energy (before-after);</w:t>
            </w:r>
          </w:p>
          <w:p w14:paraId="50E90DC4" w14:textId="77777777" w:rsidR="00DD1289" w:rsidRPr="00B465E9" w:rsidRDefault="00DD1289" w:rsidP="00371B1A">
            <w:pPr>
              <w:pStyle w:val="Normal6a"/>
              <w:rPr>
                <w:noProof/>
              </w:rPr>
            </w:pPr>
            <w:r w:rsidRPr="00B465E9">
              <w:rPr>
                <w:noProof/>
              </w:rPr>
              <w:t>Number of annual users – by gender;</w:t>
            </w:r>
          </w:p>
          <w:p w14:paraId="17C1E695" w14:textId="77777777" w:rsidR="00DD1289" w:rsidRPr="00B465E9" w:rsidRDefault="00DD1289" w:rsidP="00371B1A">
            <w:pPr>
              <w:pStyle w:val="Normal6a"/>
              <w:rPr>
                <w:noProof/>
              </w:rPr>
            </w:pPr>
            <w:r w:rsidRPr="00B465E9">
              <w:rPr>
                <w:noProof/>
              </w:rPr>
              <w:t>Number of vulnerable households supported;</w:t>
            </w:r>
          </w:p>
          <w:p w14:paraId="04B79575" w14:textId="77777777" w:rsidR="00DD1289" w:rsidRPr="00B465E9" w:rsidRDefault="00DD1289" w:rsidP="00371B1A">
            <w:pPr>
              <w:pStyle w:val="Normal6a"/>
            </w:pPr>
            <w:r w:rsidRPr="00B465E9">
              <w:rPr>
                <w:noProof/>
              </w:rPr>
              <w:t>Value of assets and / or Population benefitting from climate resilience measures;</w:t>
            </w:r>
          </w:p>
        </w:tc>
      </w:tr>
      <w:tr w:rsidR="00DD1289" w:rsidRPr="00B465E9" w14:paraId="66CC9F38" w14:textId="77777777" w:rsidTr="00371B1A">
        <w:trPr>
          <w:jc w:val="center"/>
        </w:trPr>
        <w:tc>
          <w:tcPr>
            <w:tcW w:w="5000" w:type="pct"/>
            <w:gridSpan w:val="13"/>
            <w:tcBorders>
              <w:top w:val="single" w:sz="4" w:space="0" w:color="auto"/>
            </w:tcBorders>
          </w:tcPr>
          <w:p w14:paraId="5C849ECA" w14:textId="77777777" w:rsidR="00DD1289" w:rsidRPr="00B465E9" w:rsidRDefault="00DD1289" w:rsidP="00371B1A">
            <w:pPr>
              <w:pStyle w:val="Normal6a"/>
            </w:pPr>
          </w:p>
        </w:tc>
      </w:tr>
      <w:tr w:rsidR="00DD1289" w:rsidRPr="00B465E9" w14:paraId="06BCC3B1" w14:textId="77777777" w:rsidTr="00371B1A">
        <w:trPr>
          <w:jc w:val="center"/>
        </w:trPr>
        <w:tc>
          <w:tcPr>
            <w:tcW w:w="5000" w:type="pct"/>
            <w:gridSpan w:val="13"/>
            <w:tcBorders>
              <w:bottom w:val="single" w:sz="4" w:space="0" w:color="auto"/>
            </w:tcBorders>
          </w:tcPr>
          <w:p w14:paraId="53052081" w14:textId="77777777" w:rsidR="00DD1289" w:rsidRPr="00B465E9" w:rsidRDefault="00DD1289" w:rsidP="00371B1A">
            <w:pPr>
              <w:pStyle w:val="Normal6a"/>
              <w:jc w:val="center"/>
              <w:rPr>
                <w:i/>
                <w:iCs/>
              </w:rPr>
            </w:pPr>
            <w:r w:rsidRPr="00B465E9">
              <w:rPr>
                <w:i/>
                <w:iCs/>
              </w:rPr>
              <w:t>Amendment</w:t>
            </w:r>
          </w:p>
        </w:tc>
      </w:tr>
      <w:tr w:rsidR="00DD1289" w:rsidRPr="00B465E9" w14:paraId="182E0AA7" w14:textId="77777777" w:rsidTr="00371B1A">
        <w:trPr>
          <w:trHeight w:val="280"/>
          <w:jc w:val="center"/>
        </w:trPr>
        <w:tc>
          <w:tcPr>
            <w:tcW w:w="468" w:type="pct"/>
            <w:tcBorders>
              <w:top w:val="single" w:sz="4" w:space="0" w:color="auto"/>
              <w:left w:val="single" w:sz="4" w:space="0" w:color="auto"/>
              <w:bottom w:val="single" w:sz="4" w:space="0" w:color="auto"/>
              <w:right w:val="single" w:sz="4" w:space="0" w:color="auto"/>
            </w:tcBorders>
          </w:tcPr>
          <w:p w14:paraId="12AC1414" w14:textId="77777777" w:rsidR="00DD1289" w:rsidRPr="00B465E9" w:rsidRDefault="00DD1289" w:rsidP="00371B1A">
            <w:pPr>
              <w:pStyle w:val="Normal6a"/>
            </w:pPr>
            <w:r w:rsidRPr="00B465E9">
              <w:t xml:space="preserve">Policy area (level 1) </w:t>
            </w:r>
          </w:p>
        </w:tc>
        <w:tc>
          <w:tcPr>
            <w:tcW w:w="471" w:type="pct"/>
            <w:gridSpan w:val="2"/>
            <w:tcBorders>
              <w:top w:val="single" w:sz="4" w:space="0" w:color="auto"/>
              <w:left w:val="single" w:sz="4" w:space="0" w:color="auto"/>
              <w:bottom w:val="single" w:sz="4" w:space="0" w:color="auto"/>
              <w:right w:val="single" w:sz="4" w:space="0" w:color="auto"/>
            </w:tcBorders>
          </w:tcPr>
          <w:p w14:paraId="6E8AEE46" w14:textId="77777777" w:rsidR="00DD1289" w:rsidRPr="00B465E9" w:rsidRDefault="00DD1289" w:rsidP="00371B1A">
            <w:pPr>
              <w:pStyle w:val="Normal6a"/>
            </w:pPr>
            <w:r w:rsidRPr="00B465E9">
              <w:t xml:space="preserve">Policy area (level 2) </w:t>
            </w:r>
          </w:p>
        </w:tc>
        <w:tc>
          <w:tcPr>
            <w:tcW w:w="455" w:type="pct"/>
            <w:gridSpan w:val="2"/>
            <w:tcBorders>
              <w:top w:val="single" w:sz="4" w:space="0" w:color="auto"/>
              <w:left w:val="single" w:sz="4" w:space="0" w:color="auto"/>
              <w:bottom w:val="single" w:sz="4" w:space="0" w:color="auto"/>
              <w:right w:val="single" w:sz="4" w:space="0" w:color="auto"/>
            </w:tcBorders>
          </w:tcPr>
          <w:p w14:paraId="62E3D74F" w14:textId="77777777" w:rsidR="00DD1289" w:rsidRPr="00B465E9" w:rsidRDefault="00DD1289" w:rsidP="00371B1A">
            <w:pPr>
              <w:pStyle w:val="Normal6a"/>
            </w:pPr>
            <w:r w:rsidRPr="00B465E9">
              <w:t>#</w:t>
            </w:r>
          </w:p>
        </w:tc>
        <w:tc>
          <w:tcPr>
            <w:tcW w:w="701" w:type="pct"/>
            <w:gridSpan w:val="2"/>
            <w:tcBorders>
              <w:top w:val="single" w:sz="4" w:space="0" w:color="auto"/>
              <w:left w:val="single" w:sz="4" w:space="0" w:color="auto"/>
              <w:bottom w:val="single" w:sz="4" w:space="0" w:color="auto"/>
              <w:right w:val="single" w:sz="4" w:space="0" w:color="auto"/>
            </w:tcBorders>
          </w:tcPr>
          <w:p w14:paraId="59C7D07B" w14:textId="77777777" w:rsidR="00DD1289" w:rsidRPr="00B465E9" w:rsidRDefault="00DD1289" w:rsidP="00371B1A">
            <w:pPr>
              <w:pStyle w:val="Normal6a"/>
            </w:pPr>
            <w:r w:rsidRPr="00B465E9">
              <w:t>Intervention field</w:t>
            </w:r>
          </w:p>
        </w:tc>
        <w:tc>
          <w:tcPr>
            <w:tcW w:w="449" w:type="pct"/>
            <w:tcBorders>
              <w:top w:val="single" w:sz="4" w:space="0" w:color="auto"/>
              <w:left w:val="single" w:sz="4" w:space="0" w:color="auto"/>
              <w:bottom w:val="single" w:sz="4" w:space="0" w:color="auto"/>
              <w:right w:val="single" w:sz="4" w:space="0" w:color="auto"/>
            </w:tcBorders>
          </w:tcPr>
          <w:p w14:paraId="6195F644" w14:textId="77777777" w:rsidR="00DD1289" w:rsidRPr="00B465E9" w:rsidRDefault="00DD1289" w:rsidP="00371B1A">
            <w:pPr>
              <w:pStyle w:val="Normal6a"/>
            </w:pPr>
            <w:r w:rsidRPr="00B465E9">
              <w:t>CCM</w:t>
            </w:r>
          </w:p>
        </w:tc>
        <w:tc>
          <w:tcPr>
            <w:tcW w:w="430" w:type="pct"/>
            <w:tcBorders>
              <w:top w:val="single" w:sz="4" w:space="0" w:color="auto"/>
              <w:left w:val="single" w:sz="4" w:space="0" w:color="auto"/>
              <w:bottom w:val="single" w:sz="4" w:space="0" w:color="auto"/>
              <w:right w:val="single" w:sz="4" w:space="0" w:color="auto"/>
            </w:tcBorders>
          </w:tcPr>
          <w:p w14:paraId="51158B02" w14:textId="77777777" w:rsidR="00DD1289" w:rsidRPr="00B465E9" w:rsidRDefault="00DD1289" w:rsidP="00371B1A">
            <w:pPr>
              <w:pStyle w:val="Normal6a"/>
            </w:pPr>
            <w:r w:rsidRPr="00B465E9">
              <w:t>CCA</w:t>
            </w:r>
          </w:p>
        </w:tc>
        <w:tc>
          <w:tcPr>
            <w:tcW w:w="426" w:type="pct"/>
            <w:tcBorders>
              <w:top w:val="single" w:sz="4" w:space="0" w:color="auto"/>
              <w:left w:val="single" w:sz="4" w:space="0" w:color="auto"/>
              <w:bottom w:val="single" w:sz="4" w:space="0" w:color="auto"/>
              <w:right w:val="single" w:sz="4" w:space="0" w:color="auto"/>
            </w:tcBorders>
          </w:tcPr>
          <w:p w14:paraId="4282B2AE" w14:textId="77777777" w:rsidR="00DD1289" w:rsidRPr="00B465E9" w:rsidRDefault="00DD1289" w:rsidP="00371B1A">
            <w:pPr>
              <w:pStyle w:val="Normal6a"/>
            </w:pPr>
            <w:r w:rsidRPr="00B465E9">
              <w:t>ENV</w:t>
            </w:r>
          </w:p>
        </w:tc>
        <w:tc>
          <w:tcPr>
            <w:tcW w:w="444" w:type="pct"/>
            <w:tcBorders>
              <w:top w:val="single" w:sz="4" w:space="0" w:color="auto"/>
              <w:left w:val="single" w:sz="4" w:space="0" w:color="auto"/>
              <w:bottom w:val="single" w:sz="4" w:space="0" w:color="auto"/>
              <w:right w:val="single" w:sz="4" w:space="0" w:color="auto"/>
            </w:tcBorders>
          </w:tcPr>
          <w:p w14:paraId="2B0D86B8" w14:textId="77777777" w:rsidR="00DD1289" w:rsidRPr="00B465E9" w:rsidRDefault="00DD1289" w:rsidP="00371B1A">
            <w:pPr>
              <w:pStyle w:val="Normal6a"/>
            </w:pPr>
            <w:r w:rsidRPr="00B465E9">
              <w:t>SOC</w:t>
            </w:r>
          </w:p>
        </w:tc>
        <w:tc>
          <w:tcPr>
            <w:tcW w:w="578" w:type="pct"/>
            <w:tcBorders>
              <w:top w:val="single" w:sz="4" w:space="0" w:color="auto"/>
              <w:left w:val="single" w:sz="4" w:space="0" w:color="auto"/>
              <w:bottom w:val="single" w:sz="4" w:space="0" w:color="auto"/>
              <w:right w:val="single" w:sz="4" w:space="0" w:color="auto"/>
            </w:tcBorders>
          </w:tcPr>
          <w:p w14:paraId="40F5FB96" w14:textId="77777777" w:rsidR="00DD1289" w:rsidRPr="00B465E9" w:rsidRDefault="00DD1289" w:rsidP="00371B1A">
            <w:pPr>
              <w:pStyle w:val="Normal6a"/>
            </w:pPr>
            <w:r w:rsidRPr="00B465E9">
              <w:t>Output indicator</w:t>
            </w:r>
          </w:p>
        </w:tc>
        <w:tc>
          <w:tcPr>
            <w:tcW w:w="578" w:type="pct"/>
            <w:tcBorders>
              <w:top w:val="single" w:sz="4" w:space="0" w:color="auto"/>
              <w:left w:val="single" w:sz="4" w:space="0" w:color="auto"/>
              <w:bottom w:val="single" w:sz="4" w:space="0" w:color="auto"/>
              <w:right w:val="single" w:sz="4" w:space="0" w:color="auto"/>
            </w:tcBorders>
          </w:tcPr>
          <w:p w14:paraId="37C192EB" w14:textId="77777777" w:rsidR="00DD1289" w:rsidRPr="00B465E9" w:rsidRDefault="00DD1289" w:rsidP="00371B1A">
            <w:pPr>
              <w:pStyle w:val="Normal6a"/>
            </w:pPr>
            <w:r w:rsidRPr="00B465E9">
              <w:t>Result indicator</w:t>
            </w:r>
          </w:p>
        </w:tc>
      </w:tr>
      <w:tr w:rsidR="00DD1289" w:rsidRPr="00B465E9" w14:paraId="37065F3F" w14:textId="77777777" w:rsidTr="00371B1A">
        <w:trPr>
          <w:trHeight w:val="280"/>
          <w:jc w:val="center"/>
        </w:trPr>
        <w:tc>
          <w:tcPr>
            <w:tcW w:w="468" w:type="pct"/>
            <w:tcBorders>
              <w:top w:val="single" w:sz="4" w:space="0" w:color="auto"/>
              <w:left w:val="single" w:sz="4" w:space="0" w:color="auto"/>
              <w:right w:val="single" w:sz="4" w:space="0" w:color="auto"/>
            </w:tcBorders>
          </w:tcPr>
          <w:p w14:paraId="395B74DF" w14:textId="77777777" w:rsidR="00DD1289" w:rsidRPr="00B465E9" w:rsidRDefault="00DD1289" w:rsidP="00371B1A">
            <w:pPr>
              <w:pStyle w:val="Normal6a"/>
            </w:pPr>
            <w:r w:rsidRPr="00B465E9">
              <w:rPr>
                <w:noProof/>
              </w:rPr>
              <w:t>Energy</w:t>
            </w:r>
          </w:p>
        </w:tc>
        <w:tc>
          <w:tcPr>
            <w:tcW w:w="471" w:type="pct"/>
            <w:gridSpan w:val="2"/>
            <w:tcBorders>
              <w:top w:val="single" w:sz="4" w:space="0" w:color="auto"/>
              <w:left w:val="single" w:sz="4" w:space="0" w:color="auto"/>
              <w:right w:val="single" w:sz="4" w:space="0" w:color="auto"/>
            </w:tcBorders>
          </w:tcPr>
          <w:p w14:paraId="049F5E71" w14:textId="77777777" w:rsidR="00DD1289" w:rsidRPr="00B465E9" w:rsidRDefault="00DD1289" w:rsidP="00371B1A">
            <w:pPr>
              <w:pStyle w:val="Normal6a"/>
            </w:pPr>
            <w:r w:rsidRPr="00B465E9">
              <w:rPr>
                <w:noProof/>
              </w:rPr>
              <w:t>Energy efficiency</w:t>
            </w:r>
          </w:p>
        </w:tc>
        <w:tc>
          <w:tcPr>
            <w:tcW w:w="455" w:type="pct"/>
            <w:gridSpan w:val="2"/>
            <w:tcBorders>
              <w:top w:val="single" w:sz="4" w:space="0" w:color="auto"/>
              <w:left w:val="single" w:sz="4" w:space="0" w:color="auto"/>
              <w:right w:val="single" w:sz="4" w:space="0" w:color="auto"/>
            </w:tcBorders>
          </w:tcPr>
          <w:p w14:paraId="70F6B6D7" w14:textId="77777777" w:rsidR="00DD1289" w:rsidRPr="00B465E9" w:rsidRDefault="00DD1289" w:rsidP="00371B1A">
            <w:pPr>
              <w:pStyle w:val="Normal6a"/>
            </w:pPr>
            <w:r w:rsidRPr="00B465E9">
              <w:rPr>
                <w:noProof/>
              </w:rPr>
              <w:t>200</w:t>
            </w:r>
          </w:p>
        </w:tc>
        <w:tc>
          <w:tcPr>
            <w:tcW w:w="701" w:type="pct"/>
            <w:gridSpan w:val="2"/>
            <w:tcBorders>
              <w:top w:val="single" w:sz="4" w:space="0" w:color="auto"/>
              <w:left w:val="single" w:sz="4" w:space="0" w:color="auto"/>
              <w:right w:val="single" w:sz="4" w:space="0" w:color="auto"/>
            </w:tcBorders>
          </w:tcPr>
          <w:p w14:paraId="43D1533C" w14:textId="77777777" w:rsidR="00DD1289" w:rsidRPr="00B465E9" w:rsidRDefault="00DD1289" w:rsidP="00371B1A">
            <w:pPr>
              <w:pStyle w:val="Normal6a"/>
            </w:pPr>
            <w:r w:rsidRPr="00B465E9">
              <w:rPr>
                <w:noProof/>
              </w:rPr>
              <w:t>Medium renovation of buildings for unspecified non-residential buildings, including climate resilience measures</w:t>
            </w:r>
          </w:p>
        </w:tc>
        <w:tc>
          <w:tcPr>
            <w:tcW w:w="449" w:type="pct"/>
            <w:tcBorders>
              <w:top w:val="single" w:sz="4" w:space="0" w:color="auto"/>
              <w:left w:val="single" w:sz="4" w:space="0" w:color="auto"/>
              <w:right w:val="single" w:sz="4" w:space="0" w:color="auto"/>
            </w:tcBorders>
          </w:tcPr>
          <w:p w14:paraId="50730BD3" w14:textId="77777777" w:rsidR="00DD1289" w:rsidRPr="00B465E9" w:rsidRDefault="00DD1289" w:rsidP="00371B1A">
            <w:pPr>
              <w:pStyle w:val="Normal6a"/>
            </w:pPr>
            <w:r w:rsidRPr="00B465E9">
              <w:rPr>
                <w:noProof/>
              </w:rPr>
              <w:t>100%</w:t>
            </w:r>
          </w:p>
        </w:tc>
        <w:tc>
          <w:tcPr>
            <w:tcW w:w="430" w:type="pct"/>
            <w:tcBorders>
              <w:top w:val="single" w:sz="4" w:space="0" w:color="auto"/>
              <w:left w:val="single" w:sz="4" w:space="0" w:color="auto"/>
              <w:right w:val="single" w:sz="4" w:space="0" w:color="auto"/>
            </w:tcBorders>
          </w:tcPr>
          <w:p w14:paraId="68996E20" w14:textId="77777777" w:rsidR="00DD1289" w:rsidRPr="00B465E9" w:rsidRDefault="00DD1289" w:rsidP="00371B1A">
            <w:pPr>
              <w:pStyle w:val="Normal6a"/>
            </w:pPr>
            <w:r w:rsidRPr="00B465E9">
              <w:rPr>
                <w:noProof/>
              </w:rPr>
              <w:t>40%</w:t>
            </w:r>
          </w:p>
        </w:tc>
        <w:tc>
          <w:tcPr>
            <w:tcW w:w="426" w:type="pct"/>
            <w:tcBorders>
              <w:top w:val="single" w:sz="4" w:space="0" w:color="auto"/>
              <w:left w:val="single" w:sz="4" w:space="0" w:color="auto"/>
              <w:right w:val="single" w:sz="4" w:space="0" w:color="auto"/>
            </w:tcBorders>
          </w:tcPr>
          <w:p w14:paraId="61229E9C" w14:textId="77777777" w:rsidR="00DD1289" w:rsidRPr="00B465E9" w:rsidRDefault="00DD1289" w:rsidP="00371B1A">
            <w:pPr>
              <w:pStyle w:val="Normal6a"/>
              <w:rPr>
                <w:b/>
                <w:bCs/>
                <w:i/>
                <w:iCs/>
              </w:rPr>
            </w:pPr>
            <w:r w:rsidRPr="00B465E9">
              <w:rPr>
                <w:b/>
                <w:bCs/>
                <w:i/>
                <w:iCs/>
                <w:noProof/>
              </w:rPr>
              <w:t>0%</w:t>
            </w:r>
          </w:p>
        </w:tc>
        <w:tc>
          <w:tcPr>
            <w:tcW w:w="444" w:type="pct"/>
            <w:tcBorders>
              <w:top w:val="single" w:sz="4" w:space="0" w:color="auto"/>
              <w:left w:val="single" w:sz="4" w:space="0" w:color="auto"/>
              <w:right w:val="single" w:sz="4" w:space="0" w:color="auto"/>
            </w:tcBorders>
          </w:tcPr>
          <w:p w14:paraId="082BB079" w14:textId="77777777" w:rsidR="00DD1289" w:rsidRPr="00B465E9" w:rsidRDefault="00DD1289" w:rsidP="00371B1A">
            <w:pPr>
              <w:pStyle w:val="Normal6a"/>
            </w:pPr>
            <w:r w:rsidRPr="00B465E9">
              <w:rPr>
                <w:noProof/>
              </w:rPr>
              <w:t>0%</w:t>
            </w:r>
          </w:p>
        </w:tc>
        <w:tc>
          <w:tcPr>
            <w:tcW w:w="578" w:type="pct"/>
            <w:tcBorders>
              <w:top w:val="single" w:sz="4" w:space="0" w:color="auto"/>
              <w:left w:val="single" w:sz="4" w:space="0" w:color="auto"/>
              <w:right w:val="single" w:sz="4" w:space="0" w:color="auto"/>
            </w:tcBorders>
          </w:tcPr>
          <w:p w14:paraId="0F1DD7B8" w14:textId="77777777" w:rsidR="00DD1289" w:rsidRPr="00B465E9" w:rsidRDefault="00DD1289" w:rsidP="00371B1A">
            <w:pPr>
              <w:pStyle w:val="Normal6a"/>
              <w:rPr>
                <w:noProof/>
              </w:rPr>
            </w:pPr>
            <w:r w:rsidRPr="00B465E9">
              <w:rPr>
                <w:noProof/>
              </w:rPr>
              <w:t>m2 renovated by type (residential, non-residential, public building);</w:t>
            </w:r>
          </w:p>
          <w:p w14:paraId="06E96572" w14:textId="77777777" w:rsidR="00DD1289" w:rsidRPr="00B465E9" w:rsidRDefault="00DD1289" w:rsidP="00371B1A">
            <w:pPr>
              <w:pStyle w:val="Normal6a"/>
            </w:pPr>
            <w:r w:rsidRPr="00B465E9">
              <w:rPr>
                <w:noProof/>
              </w:rPr>
              <w:t>Number of renovated m2 at residential buildings occupied by vulnerable households;</w:t>
            </w:r>
          </w:p>
        </w:tc>
        <w:tc>
          <w:tcPr>
            <w:tcW w:w="578" w:type="pct"/>
            <w:tcBorders>
              <w:top w:val="single" w:sz="4" w:space="0" w:color="auto"/>
              <w:left w:val="single" w:sz="4" w:space="0" w:color="auto"/>
              <w:right w:val="single" w:sz="4" w:space="0" w:color="auto"/>
            </w:tcBorders>
          </w:tcPr>
          <w:p w14:paraId="42E57159" w14:textId="77777777" w:rsidR="00DD1289" w:rsidRPr="00B465E9" w:rsidRDefault="00DD1289" w:rsidP="00371B1A">
            <w:pPr>
              <w:pStyle w:val="Normal6a"/>
              <w:rPr>
                <w:noProof/>
              </w:rPr>
            </w:pPr>
            <w:r w:rsidRPr="00B465E9">
              <w:rPr>
                <w:noProof/>
              </w:rPr>
              <w:t xml:space="preserve">Annual GHG emissions avoided in tCO2e; </w:t>
            </w:r>
          </w:p>
          <w:p w14:paraId="773A403D" w14:textId="77777777" w:rsidR="00DD1289" w:rsidRPr="00B465E9" w:rsidRDefault="00DD1289" w:rsidP="00371B1A">
            <w:pPr>
              <w:pStyle w:val="Normal6a"/>
              <w:rPr>
                <w:noProof/>
              </w:rPr>
            </w:pPr>
            <w:r w:rsidRPr="00B465E9">
              <w:rPr>
                <w:noProof/>
              </w:rPr>
              <w:t>Pollutant reduction (PM2.5 and NOx)</w:t>
            </w:r>
          </w:p>
          <w:p w14:paraId="10BF6D5B" w14:textId="77777777" w:rsidR="00DD1289" w:rsidRPr="00B465E9" w:rsidRDefault="00DD1289" w:rsidP="00371B1A">
            <w:pPr>
              <w:pStyle w:val="Normal6a"/>
              <w:rPr>
                <w:noProof/>
              </w:rPr>
            </w:pPr>
            <w:r w:rsidRPr="00B465E9">
              <w:rPr>
                <w:noProof/>
              </w:rPr>
              <w:t>MWh of energy savings;</w:t>
            </w:r>
          </w:p>
          <w:p w14:paraId="1AD30604" w14:textId="77777777" w:rsidR="00DD1289" w:rsidRPr="00B465E9" w:rsidRDefault="00DD1289" w:rsidP="00371B1A">
            <w:pPr>
              <w:pStyle w:val="Normal6a"/>
              <w:rPr>
                <w:noProof/>
              </w:rPr>
            </w:pPr>
            <w:r w:rsidRPr="00B465E9">
              <w:rPr>
                <w:noProof/>
              </w:rPr>
              <w:t>Average kWh/m2 primary energy (before-after);</w:t>
            </w:r>
          </w:p>
          <w:p w14:paraId="2C9A85A5" w14:textId="77777777" w:rsidR="00DD1289" w:rsidRPr="00B465E9" w:rsidRDefault="00DD1289" w:rsidP="00371B1A">
            <w:pPr>
              <w:pStyle w:val="Normal6a"/>
              <w:rPr>
                <w:noProof/>
              </w:rPr>
            </w:pPr>
            <w:r w:rsidRPr="00B465E9">
              <w:rPr>
                <w:noProof/>
              </w:rPr>
              <w:t>Number of annual users – by gender;</w:t>
            </w:r>
          </w:p>
          <w:p w14:paraId="3F05DBA4" w14:textId="77777777" w:rsidR="00DD1289" w:rsidRPr="00B465E9" w:rsidRDefault="00DD1289" w:rsidP="00371B1A">
            <w:pPr>
              <w:pStyle w:val="Normal6a"/>
              <w:rPr>
                <w:noProof/>
              </w:rPr>
            </w:pPr>
            <w:r w:rsidRPr="00B465E9">
              <w:rPr>
                <w:noProof/>
              </w:rPr>
              <w:t>Number of vulnerable households supported;</w:t>
            </w:r>
          </w:p>
          <w:p w14:paraId="5EC7EE1B" w14:textId="77777777" w:rsidR="00DD1289" w:rsidRPr="00B465E9" w:rsidRDefault="00DD1289" w:rsidP="00371B1A">
            <w:pPr>
              <w:pStyle w:val="Normal6a"/>
            </w:pPr>
            <w:r w:rsidRPr="00B465E9">
              <w:rPr>
                <w:noProof/>
              </w:rPr>
              <w:t>Value of assets and / or Population benefitting from climate resilience measures;</w:t>
            </w:r>
          </w:p>
        </w:tc>
      </w:tr>
    </w:tbl>
    <w:p w14:paraId="0A80BAC6" w14:textId="77777777" w:rsidR="00DD1289" w:rsidRPr="00B465E9" w:rsidRDefault="00DD1289" w:rsidP="00DD1289">
      <w:pPr>
        <w:pStyle w:val="AmOrLang"/>
      </w:pPr>
      <w:r w:rsidRPr="00B465E9">
        <w:t xml:space="preserve">Or. </w:t>
      </w:r>
      <w:r w:rsidRPr="00B465E9">
        <w:rPr>
          <w:rStyle w:val="HideTWBExt"/>
          <w:rFonts w:eastAsiaTheme="majorEastAsia"/>
        </w:rPr>
        <w:t>&lt;Original&gt;</w:t>
      </w:r>
      <w:r w:rsidRPr="00B465E9">
        <w:rPr>
          <w:rStyle w:val="HideTWBInt"/>
        </w:rPr>
        <w:t>{EN}</w:t>
      </w:r>
      <w:proofErr w:type="spellStart"/>
      <w:r w:rsidRPr="00B465E9">
        <w:t>en</w:t>
      </w:r>
      <w:proofErr w:type="spellEnd"/>
      <w:r w:rsidRPr="00B465E9">
        <w:rPr>
          <w:rStyle w:val="HideTWBExt"/>
          <w:rFonts w:eastAsiaTheme="majorEastAsia"/>
        </w:rPr>
        <w:t>&lt;/Original&gt;</w:t>
      </w:r>
    </w:p>
    <w:p w14:paraId="0789EAF7" w14:textId="77777777" w:rsidR="00DD1289" w:rsidRPr="00B465E9" w:rsidRDefault="00DD1289" w:rsidP="00DD1289">
      <w:r w:rsidRPr="00B465E9">
        <w:rPr>
          <w:rStyle w:val="HideTWBExt"/>
          <w:rFonts w:eastAsiaTheme="majorEastAsia"/>
        </w:rPr>
        <w:t>&lt;/Amend&gt;</w:t>
      </w:r>
    </w:p>
    <w:p w14:paraId="5107BF93" w14:textId="22224369" w:rsidR="00DD1289" w:rsidRPr="00B465E9" w:rsidRDefault="00DD1289" w:rsidP="00DD1289">
      <w:pPr>
        <w:pStyle w:val="AmNumberTabs"/>
        <w:keepNext/>
      </w:pPr>
      <w:r w:rsidRPr="00B465E9">
        <w:rPr>
          <w:rStyle w:val="HideTWBExt"/>
          <w:rFonts w:eastAsiaTheme="majorEastAsia"/>
          <w:b w:val="0"/>
        </w:rPr>
        <w:t>&lt;Amend&gt;</w:t>
      </w:r>
      <w:r w:rsidRPr="00B465E9">
        <w:t>Amendment</w:t>
      </w:r>
      <w:r w:rsidRPr="00B465E9">
        <w:tab/>
      </w:r>
      <w:r w:rsidRPr="00B465E9">
        <w:tab/>
      </w:r>
      <w:r w:rsidRPr="00B465E9">
        <w:rPr>
          <w:rStyle w:val="HideTWBExt"/>
          <w:rFonts w:eastAsiaTheme="majorEastAsia"/>
          <w:b w:val="0"/>
        </w:rPr>
        <w:t>&lt;NumAm&gt;</w:t>
      </w:r>
      <w:r w:rsidR="00EB27D1" w:rsidRPr="00B465E9">
        <w:t>408</w:t>
      </w:r>
      <w:r w:rsidRPr="00B465E9">
        <w:rPr>
          <w:rStyle w:val="HideTWBExt"/>
          <w:rFonts w:eastAsiaTheme="majorEastAsia"/>
          <w:b w:val="0"/>
        </w:rPr>
        <w:t>&lt;/</w:t>
      </w:r>
      <w:proofErr w:type="spellStart"/>
      <w:r w:rsidRPr="00B465E9">
        <w:rPr>
          <w:rStyle w:val="HideTWBExt"/>
          <w:rFonts w:eastAsiaTheme="majorEastAsia"/>
          <w:b w:val="0"/>
        </w:rPr>
        <w:t>NumAm</w:t>
      </w:r>
      <w:proofErr w:type="spellEnd"/>
      <w:r w:rsidRPr="00B465E9">
        <w:rPr>
          <w:rStyle w:val="HideTWBExt"/>
          <w:rFonts w:eastAsiaTheme="majorEastAsia"/>
          <w:b w:val="0"/>
        </w:rPr>
        <w:t>&gt;</w:t>
      </w:r>
    </w:p>
    <w:p w14:paraId="314D4CEF" w14:textId="77777777" w:rsidR="00DD1289" w:rsidRPr="00B465E9" w:rsidRDefault="00DD1289" w:rsidP="00DD1289">
      <w:pPr>
        <w:pStyle w:val="NormalBold"/>
      </w:pPr>
      <w:r w:rsidRPr="00B465E9">
        <w:rPr>
          <w:rStyle w:val="HideTWBExt"/>
          <w:rFonts w:eastAsiaTheme="majorEastAsia"/>
          <w:b w:val="0"/>
        </w:rPr>
        <w:t>&lt;RepeatBlock-By&gt;&lt;Members&gt;</w:t>
      </w:r>
      <w:r w:rsidRPr="00B465E9">
        <w:t xml:space="preserve">Tiemo </w:t>
      </w:r>
      <w:proofErr w:type="spellStart"/>
      <w:r w:rsidRPr="00B465E9">
        <w:t>Wölken</w:t>
      </w:r>
      <w:proofErr w:type="spellEnd"/>
      <w:r w:rsidRPr="00B465E9">
        <w:rPr>
          <w:rStyle w:val="HideTWBExt"/>
          <w:rFonts w:eastAsiaTheme="majorEastAsia"/>
          <w:b w:val="0"/>
        </w:rPr>
        <w:t>&lt;/Members&gt;</w:t>
      </w:r>
    </w:p>
    <w:p w14:paraId="7D8D4131" w14:textId="77777777" w:rsidR="00DD1289" w:rsidRPr="00B465E9" w:rsidRDefault="00DD1289" w:rsidP="00DD1289">
      <w:r w:rsidRPr="00B465E9">
        <w:rPr>
          <w:rStyle w:val="HideTWBExt"/>
          <w:rFonts w:eastAsiaTheme="majorEastAsia"/>
        </w:rPr>
        <w:t>&lt;/RepeatBlock-By&gt;</w:t>
      </w:r>
    </w:p>
    <w:p w14:paraId="2F0AE2DF" w14:textId="77777777" w:rsidR="00DD1289" w:rsidRPr="00B465E9" w:rsidRDefault="00DD1289" w:rsidP="00DD1289">
      <w:pPr>
        <w:pStyle w:val="NormalBold"/>
      </w:pPr>
      <w:r w:rsidRPr="00B465E9">
        <w:rPr>
          <w:rStyle w:val="HideTWBExt"/>
          <w:rFonts w:eastAsiaTheme="majorEastAsia"/>
          <w:b w:val="0"/>
        </w:rPr>
        <w:t>&lt;DocAmend&gt;</w:t>
      </w:r>
      <w:r w:rsidRPr="00B465E9">
        <w:t>Proposal for a regulation</w:t>
      </w:r>
      <w:r w:rsidRPr="00B465E9">
        <w:rPr>
          <w:rStyle w:val="HideTWBExt"/>
          <w:rFonts w:eastAsiaTheme="majorEastAsia"/>
          <w:b w:val="0"/>
        </w:rPr>
        <w:t>&lt;/DocAmend&gt;</w:t>
      </w:r>
    </w:p>
    <w:p w14:paraId="4FAE5868" w14:textId="77777777" w:rsidR="00DD1289" w:rsidRPr="00B465E9" w:rsidRDefault="00DD1289" w:rsidP="00DD1289">
      <w:pPr>
        <w:pStyle w:val="NormalBold"/>
        <w:rPr>
          <w:vanish/>
        </w:rPr>
      </w:pPr>
      <w:r w:rsidRPr="00B465E9">
        <w:rPr>
          <w:rStyle w:val="HideTWBExt"/>
          <w:rFonts w:eastAsiaTheme="majorEastAsia"/>
          <w:b w:val="0"/>
        </w:rPr>
        <w:t>&lt;Article&gt;</w:t>
      </w:r>
      <w:r w:rsidRPr="00B465E9">
        <w:t>Annex I – line 201</w:t>
      </w:r>
      <w:r w:rsidRPr="00B465E9">
        <w:rPr>
          <w:rStyle w:val="HideTWBExt"/>
          <w:rFonts w:eastAsiaTheme="majorEastAsia"/>
          <w:b w:val="0"/>
        </w:rPr>
        <w:t>&lt;/Article&gt;</w:t>
      </w:r>
    </w:p>
    <w:tbl>
      <w:tblPr>
        <w:tblW w:w="5000" w:type="pct"/>
        <w:jc w:val="center"/>
        <w:tblCellMar>
          <w:left w:w="340" w:type="dxa"/>
          <w:right w:w="340" w:type="dxa"/>
        </w:tblCellMar>
        <w:tblLook w:val="0000" w:firstRow="0" w:lastRow="0" w:firstColumn="0" w:lastColumn="0" w:noHBand="0" w:noVBand="0"/>
      </w:tblPr>
      <w:tblGrid>
        <w:gridCol w:w="1374"/>
        <w:gridCol w:w="1640"/>
        <w:gridCol w:w="7"/>
        <w:gridCol w:w="1071"/>
        <w:gridCol w:w="11"/>
        <w:gridCol w:w="1854"/>
        <w:gridCol w:w="7"/>
        <w:gridCol w:w="1240"/>
        <w:gridCol w:w="1174"/>
        <w:gridCol w:w="1174"/>
        <w:gridCol w:w="1147"/>
        <w:gridCol w:w="1827"/>
        <w:gridCol w:w="1760"/>
      </w:tblGrid>
      <w:tr w:rsidR="00DD1289" w:rsidRPr="00B465E9" w14:paraId="1CC26571" w14:textId="77777777" w:rsidTr="00371B1A">
        <w:trPr>
          <w:jc w:val="center"/>
        </w:trPr>
        <w:tc>
          <w:tcPr>
            <w:tcW w:w="5000" w:type="pct"/>
            <w:gridSpan w:val="13"/>
          </w:tcPr>
          <w:p w14:paraId="6E826DFD" w14:textId="77777777" w:rsidR="00DD1289" w:rsidRPr="00B465E9" w:rsidRDefault="00DD1289" w:rsidP="00371B1A">
            <w:pPr>
              <w:keepNext/>
            </w:pPr>
          </w:p>
        </w:tc>
      </w:tr>
      <w:tr w:rsidR="00DD1289" w:rsidRPr="00B465E9" w14:paraId="5413FACF" w14:textId="77777777" w:rsidTr="00371B1A">
        <w:trPr>
          <w:jc w:val="center"/>
        </w:trPr>
        <w:tc>
          <w:tcPr>
            <w:tcW w:w="5000" w:type="pct"/>
            <w:gridSpan w:val="13"/>
            <w:tcBorders>
              <w:bottom w:val="single" w:sz="4" w:space="0" w:color="auto"/>
            </w:tcBorders>
          </w:tcPr>
          <w:p w14:paraId="68BA747E" w14:textId="77777777" w:rsidR="00DD1289" w:rsidRPr="00B465E9" w:rsidRDefault="00DD1289" w:rsidP="00371B1A">
            <w:pPr>
              <w:pStyle w:val="AmColumnHeading"/>
              <w:keepNext/>
            </w:pPr>
            <w:r w:rsidRPr="00B465E9">
              <w:t>Text proposed by the Commission</w:t>
            </w:r>
          </w:p>
        </w:tc>
      </w:tr>
      <w:tr w:rsidR="00DD1289" w:rsidRPr="00B465E9" w14:paraId="19500A37" w14:textId="77777777" w:rsidTr="00371B1A">
        <w:trPr>
          <w:trHeight w:val="280"/>
          <w:jc w:val="center"/>
        </w:trPr>
        <w:tc>
          <w:tcPr>
            <w:tcW w:w="468" w:type="pct"/>
            <w:tcBorders>
              <w:top w:val="single" w:sz="4" w:space="0" w:color="auto"/>
              <w:left w:val="single" w:sz="4" w:space="0" w:color="auto"/>
              <w:right w:val="single" w:sz="4" w:space="0" w:color="auto"/>
            </w:tcBorders>
          </w:tcPr>
          <w:p w14:paraId="1D89CCC4" w14:textId="77777777" w:rsidR="00DD1289" w:rsidRPr="00B465E9" w:rsidRDefault="00DD1289" w:rsidP="00371B1A">
            <w:pPr>
              <w:pStyle w:val="Normal6a"/>
            </w:pPr>
            <w:r w:rsidRPr="00B465E9">
              <w:t xml:space="preserve">Policy area (level 1) </w:t>
            </w:r>
          </w:p>
        </w:tc>
        <w:tc>
          <w:tcPr>
            <w:tcW w:w="468" w:type="pct"/>
            <w:tcBorders>
              <w:top w:val="single" w:sz="4" w:space="0" w:color="auto"/>
              <w:left w:val="single" w:sz="4" w:space="0" w:color="auto"/>
              <w:right w:val="single" w:sz="4" w:space="0" w:color="auto"/>
            </w:tcBorders>
          </w:tcPr>
          <w:p w14:paraId="4A812E74" w14:textId="77777777" w:rsidR="00DD1289" w:rsidRPr="00B465E9" w:rsidRDefault="00DD1289" w:rsidP="00371B1A">
            <w:pPr>
              <w:pStyle w:val="Normal6a"/>
            </w:pPr>
            <w:r w:rsidRPr="00B465E9">
              <w:t xml:space="preserve">Policy area (level 2) </w:t>
            </w:r>
          </w:p>
        </w:tc>
        <w:tc>
          <w:tcPr>
            <w:tcW w:w="454" w:type="pct"/>
            <w:gridSpan w:val="2"/>
            <w:tcBorders>
              <w:top w:val="single" w:sz="4" w:space="0" w:color="auto"/>
              <w:left w:val="single" w:sz="4" w:space="0" w:color="auto"/>
              <w:right w:val="single" w:sz="4" w:space="0" w:color="auto"/>
            </w:tcBorders>
          </w:tcPr>
          <w:p w14:paraId="58DFFB45" w14:textId="77777777" w:rsidR="00DD1289" w:rsidRPr="00B465E9" w:rsidRDefault="00DD1289" w:rsidP="00371B1A">
            <w:pPr>
              <w:pStyle w:val="Normal6a"/>
            </w:pPr>
            <w:r w:rsidRPr="00B465E9">
              <w:t>#</w:t>
            </w:r>
          </w:p>
        </w:tc>
        <w:tc>
          <w:tcPr>
            <w:tcW w:w="702" w:type="pct"/>
            <w:gridSpan w:val="2"/>
            <w:tcBorders>
              <w:top w:val="single" w:sz="4" w:space="0" w:color="auto"/>
              <w:left w:val="single" w:sz="4" w:space="0" w:color="auto"/>
              <w:right w:val="single" w:sz="4" w:space="0" w:color="auto"/>
            </w:tcBorders>
          </w:tcPr>
          <w:p w14:paraId="23B76BD2" w14:textId="77777777" w:rsidR="00DD1289" w:rsidRPr="00B465E9" w:rsidRDefault="00DD1289" w:rsidP="00371B1A">
            <w:pPr>
              <w:pStyle w:val="Normal6a"/>
            </w:pPr>
            <w:r w:rsidRPr="00B465E9">
              <w:t>Intervention field</w:t>
            </w:r>
          </w:p>
        </w:tc>
        <w:tc>
          <w:tcPr>
            <w:tcW w:w="449" w:type="pct"/>
            <w:gridSpan w:val="2"/>
            <w:tcBorders>
              <w:top w:val="single" w:sz="4" w:space="0" w:color="auto"/>
              <w:left w:val="single" w:sz="4" w:space="0" w:color="auto"/>
              <w:right w:val="single" w:sz="4" w:space="0" w:color="auto"/>
            </w:tcBorders>
          </w:tcPr>
          <w:p w14:paraId="4EB02464" w14:textId="77777777" w:rsidR="00DD1289" w:rsidRPr="00B465E9" w:rsidRDefault="00DD1289" w:rsidP="00371B1A">
            <w:pPr>
              <w:pStyle w:val="Normal6a"/>
            </w:pPr>
            <w:r w:rsidRPr="00B465E9">
              <w:t>CCM</w:t>
            </w:r>
          </w:p>
        </w:tc>
        <w:tc>
          <w:tcPr>
            <w:tcW w:w="430" w:type="pct"/>
            <w:tcBorders>
              <w:top w:val="single" w:sz="4" w:space="0" w:color="auto"/>
              <w:left w:val="single" w:sz="4" w:space="0" w:color="auto"/>
              <w:right w:val="single" w:sz="4" w:space="0" w:color="auto"/>
            </w:tcBorders>
          </w:tcPr>
          <w:p w14:paraId="5670E6A5" w14:textId="77777777" w:rsidR="00DD1289" w:rsidRPr="00B465E9" w:rsidRDefault="00DD1289" w:rsidP="00371B1A">
            <w:pPr>
              <w:pStyle w:val="Normal6a"/>
            </w:pPr>
            <w:r w:rsidRPr="00B465E9">
              <w:t>CCA</w:t>
            </w:r>
          </w:p>
        </w:tc>
        <w:tc>
          <w:tcPr>
            <w:tcW w:w="428" w:type="pct"/>
            <w:tcBorders>
              <w:top w:val="single" w:sz="4" w:space="0" w:color="auto"/>
              <w:left w:val="single" w:sz="4" w:space="0" w:color="auto"/>
              <w:right w:val="single" w:sz="4" w:space="0" w:color="auto"/>
            </w:tcBorders>
          </w:tcPr>
          <w:p w14:paraId="444D2B5F" w14:textId="77777777" w:rsidR="00DD1289" w:rsidRPr="00B465E9" w:rsidRDefault="00DD1289" w:rsidP="00371B1A">
            <w:pPr>
              <w:pStyle w:val="Normal6a"/>
            </w:pPr>
            <w:r w:rsidRPr="00B465E9">
              <w:t>ENV</w:t>
            </w:r>
          </w:p>
        </w:tc>
        <w:tc>
          <w:tcPr>
            <w:tcW w:w="444" w:type="pct"/>
            <w:tcBorders>
              <w:top w:val="single" w:sz="4" w:space="0" w:color="auto"/>
              <w:left w:val="single" w:sz="4" w:space="0" w:color="auto"/>
              <w:right w:val="single" w:sz="4" w:space="0" w:color="auto"/>
            </w:tcBorders>
          </w:tcPr>
          <w:p w14:paraId="5F85B6C6" w14:textId="77777777" w:rsidR="00DD1289" w:rsidRPr="00B465E9" w:rsidRDefault="00DD1289" w:rsidP="00371B1A">
            <w:pPr>
              <w:pStyle w:val="Normal6a"/>
            </w:pPr>
            <w:r w:rsidRPr="00B465E9">
              <w:t>SOC</w:t>
            </w:r>
          </w:p>
        </w:tc>
        <w:tc>
          <w:tcPr>
            <w:tcW w:w="578" w:type="pct"/>
            <w:tcBorders>
              <w:top w:val="single" w:sz="4" w:space="0" w:color="auto"/>
              <w:left w:val="single" w:sz="4" w:space="0" w:color="auto"/>
              <w:right w:val="single" w:sz="4" w:space="0" w:color="auto"/>
            </w:tcBorders>
          </w:tcPr>
          <w:p w14:paraId="27C1ACE9" w14:textId="77777777" w:rsidR="00DD1289" w:rsidRPr="00B465E9" w:rsidRDefault="00DD1289" w:rsidP="00371B1A">
            <w:pPr>
              <w:pStyle w:val="Normal6a"/>
            </w:pPr>
            <w:r w:rsidRPr="00B465E9">
              <w:t>Output indicator</w:t>
            </w:r>
          </w:p>
        </w:tc>
        <w:tc>
          <w:tcPr>
            <w:tcW w:w="578" w:type="pct"/>
            <w:tcBorders>
              <w:top w:val="single" w:sz="4" w:space="0" w:color="auto"/>
              <w:left w:val="single" w:sz="4" w:space="0" w:color="auto"/>
              <w:right w:val="single" w:sz="4" w:space="0" w:color="auto"/>
            </w:tcBorders>
          </w:tcPr>
          <w:p w14:paraId="4C133E76" w14:textId="77777777" w:rsidR="00DD1289" w:rsidRPr="00B465E9" w:rsidRDefault="00DD1289" w:rsidP="00371B1A">
            <w:pPr>
              <w:pStyle w:val="Normal6a"/>
            </w:pPr>
            <w:r w:rsidRPr="00B465E9">
              <w:t>Result indicator</w:t>
            </w:r>
          </w:p>
        </w:tc>
      </w:tr>
      <w:tr w:rsidR="00DD1289" w:rsidRPr="00B465E9" w14:paraId="3070A80D" w14:textId="77777777" w:rsidTr="00371B1A">
        <w:trPr>
          <w:trHeight w:val="280"/>
          <w:jc w:val="center"/>
        </w:trPr>
        <w:tc>
          <w:tcPr>
            <w:tcW w:w="468" w:type="pct"/>
            <w:tcBorders>
              <w:top w:val="single" w:sz="4" w:space="0" w:color="auto"/>
              <w:left w:val="single" w:sz="4" w:space="0" w:color="auto"/>
              <w:right w:val="single" w:sz="4" w:space="0" w:color="auto"/>
            </w:tcBorders>
          </w:tcPr>
          <w:p w14:paraId="2EA48F30" w14:textId="77777777" w:rsidR="00DD1289" w:rsidRPr="00B465E9" w:rsidRDefault="00DD1289" w:rsidP="00371B1A">
            <w:pPr>
              <w:pStyle w:val="Normal6a"/>
            </w:pPr>
            <w:r w:rsidRPr="00B465E9">
              <w:rPr>
                <w:noProof/>
              </w:rPr>
              <w:t>Energy</w:t>
            </w:r>
          </w:p>
        </w:tc>
        <w:tc>
          <w:tcPr>
            <w:tcW w:w="468" w:type="pct"/>
            <w:tcBorders>
              <w:top w:val="single" w:sz="4" w:space="0" w:color="auto"/>
              <w:left w:val="single" w:sz="4" w:space="0" w:color="auto"/>
              <w:right w:val="single" w:sz="4" w:space="0" w:color="auto"/>
            </w:tcBorders>
          </w:tcPr>
          <w:p w14:paraId="7A15E88B" w14:textId="77777777" w:rsidR="00DD1289" w:rsidRPr="00B465E9" w:rsidRDefault="00DD1289" w:rsidP="00371B1A">
            <w:pPr>
              <w:pStyle w:val="Normal6a"/>
            </w:pPr>
            <w:r w:rsidRPr="00B465E9">
              <w:rPr>
                <w:noProof/>
              </w:rPr>
              <w:t>Energy efficiency</w:t>
            </w:r>
          </w:p>
        </w:tc>
        <w:tc>
          <w:tcPr>
            <w:tcW w:w="454" w:type="pct"/>
            <w:gridSpan w:val="2"/>
            <w:tcBorders>
              <w:top w:val="single" w:sz="4" w:space="0" w:color="auto"/>
              <w:left w:val="single" w:sz="4" w:space="0" w:color="auto"/>
              <w:right w:val="single" w:sz="4" w:space="0" w:color="auto"/>
            </w:tcBorders>
          </w:tcPr>
          <w:p w14:paraId="358720F8" w14:textId="77777777" w:rsidR="00DD1289" w:rsidRPr="00B465E9" w:rsidRDefault="00DD1289" w:rsidP="00371B1A">
            <w:pPr>
              <w:pStyle w:val="Normal6a"/>
            </w:pPr>
            <w:r w:rsidRPr="00B465E9">
              <w:rPr>
                <w:noProof/>
              </w:rPr>
              <w:t>201</w:t>
            </w:r>
          </w:p>
        </w:tc>
        <w:tc>
          <w:tcPr>
            <w:tcW w:w="702" w:type="pct"/>
            <w:gridSpan w:val="2"/>
            <w:tcBorders>
              <w:top w:val="single" w:sz="4" w:space="0" w:color="auto"/>
              <w:left w:val="single" w:sz="4" w:space="0" w:color="auto"/>
              <w:right w:val="single" w:sz="4" w:space="0" w:color="auto"/>
            </w:tcBorders>
          </w:tcPr>
          <w:p w14:paraId="1C08A955" w14:textId="77777777" w:rsidR="00DD1289" w:rsidRPr="00B465E9" w:rsidRDefault="00DD1289" w:rsidP="00371B1A">
            <w:pPr>
              <w:pStyle w:val="Normal6a"/>
            </w:pPr>
            <w:r w:rsidRPr="00B465E9">
              <w:rPr>
                <w:noProof/>
              </w:rPr>
              <w:t>Medium renovation of buildings for unspecified public buildings, including climate resilience measures</w:t>
            </w:r>
          </w:p>
        </w:tc>
        <w:tc>
          <w:tcPr>
            <w:tcW w:w="449" w:type="pct"/>
            <w:gridSpan w:val="2"/>
            <w:tcBorders>
              <w:top w:val="single" w:sz="4" w:space="0" w:color="auto"/>
              <w:left w:val="single" w:sz="4" w:space="0" w:color="auto"/>
              <w:right w:val="single" w:sz="4" w:space="0" w:color="auto"/>
            </w:tcBorders>
          </w:tcPr>
          <w:p w14:paraId="1354D030" w14:textId="77777777" w:rsidR="00DD1289" w:rsidRPr="00B465E9" w:rsidRDefault="00DD1289" w:rsidP="00371B1A">
            <w:pPr>
              <w:pStyle w:val="Normal6a"/>
            </w:pPr>
            <w:r w:rsidRPr="00B465E9">
              <w:rPr>
                <w:noProof/>
              </w:rPr>
              <w:t>100%</w:t>
            </w:r>
          </w:p>
        </w:tc>
        <w:tc>
          <w:tcPr>
            <w:tcW w:w="430" w:type="pct"/>
            <w:tcBorders>
              <w:top w:val="single" w:sz="4" w:space="0" w:color="auto"/>
              <w:left w:val="single" w:sz="4" w:space="0" w:color="auto"/>
              <w:right w:val="single" w:sz="4" w:space="0" w:color="auto"/>
            </w:tcBorders>
          </w:tcPr>
          <w:p w14:paraId="37C37EA8" w14:textId="77777777" w:rsidR="00DD1289" w:rsidRPr="00B465E9" w:rsidRDefault="00DD1289" w:rsidP="00371B1A">
            <w:pPr>
              <w:pStyle w:val="Normal6a"/>
            </w:pPr>
            <w:r w:rsidRPr="00B465E9">
              <w:rPr>
                <w:noProof/>
              </w:rPr>
              <w:t>40%</w:t>
            </w:r>
          </w:p>
        </w:tc>
        <w:tc>
          <w:tcPr>
            <w:tcW w:w="428" w:type="pct"/>
            <w:tcBorders>
              <w:top w:val="single" w:sz="4" w:space="0" w:color="auto"/>
              <w:left w:val="single" w:sz="4" w:space="0" w:color="auto"/>
              <w:right w:val="single" w:sz="4" w:space="0" w:color="auto"/>
            </w:tcBorders>
          </w:tcPr>
          <w:p w14:paraId="61DEB5DE" w14:textId="77777777" w:rsidR="00DD1289" w:rsidRPr="00B465E9" w:rsidRDefault="00DD1289" w:rsidP="00371B1A">
            <w:pPr>
              <w:pStyle w:val="Normal6a"/>
              <w:rPr>
                <w:b/>
                <w:bCs/>
                <w:i/>
                <w:iCs/>
              </w:rPr>
            </w:pPr>
            <w:r w:rsidRPr="00B465E9">
              <w:rPr>
                <w:b/>
                <w:bCs/>
                <w:i/>
                <w:iCs/>
                <w:noProof/>
              </w:rPr>
              <w:t>40%</w:t>
            </w:r>
          </w:p>
        </w:tc>
        <w:tc>
          <w:tcPr>
            <w:tcW w:w="444" w:type="pct"/>
            <w:tcBorders>
              <w:top w:val="single" w:sz="4" w:space="0" w:color="auto"/>
              <w:left w:val="single" w:sz="4" w:space="0" w:color="auto"/>
              <w:right w:val="single" w:sz="4" w:space="0" w:color="auto"/>
            </w:tcBorders>
          </w:tcPr>
          <w:p w14:paraId="37F3E063" w14:textId="77777777" w:rsidR="00DD1289" w:rsidRPr="00B465E9" w:rsidRDefault="00DD1289" w:rsidP="00371B1A">
            <w:pPr>
              <w:pStyle w:val="Normal6a"/>
            </w:pPr>
            <w:r w:rsidRPr="00B465E9">
              <w:rPr>
                <w:noProof/>
              </w:rPr>
              <w:t>0%</w:t>
            </w:r>
          </w:p>
        </w:tc>
        <w:tc>
          <w:tcPr>
            <w:tcW w:w="578" w:type="pct"/>
            <w:tcBorders>
              <w:top w:val="single" w:sz="4" w:space="0" w:color="auto"/>
              <w:left w:val="single" w:sz="4" w:space="0" w:color="auto"/>
              <w:right w:val="single" w:sz="4" w:space="0" w:color="auto"/>
            </w:tcBorders>
          </w:tcPr>
          <w:p w14:paraId="21F40E88" w14:textId="77777777" w:rsidR="00DD1289" w:rsidRPr="00B465E9" w:rsidRDefault="00DD1289" w:rsidP="00371B1A">
            <w:pPr>
              <w:pStyle w:val="Normal6a"/>
              <w:rPr>
                <w:noProof/>
              </w:rPr>
            </w:pPr>
            <w:r w:rsidRPr="00B465E9">
              <w:rPr>
                <w:noProof/>
              </w:rPr>
              <w:t>m2 renovated by type (residential, non-residential, public building);</w:t>
            </w:r>
          </w:p>
          <w:p w14:paraId="2ADE45B5" w14:textId="77777777" w:rsidR="00DD1289" w:rsidRPr="00B465E9" w:rsidRDefault="00DD1289" w:rsidP="00371B1A">
            <w:pPr>
              <w:pStyle w:val="Normal6a"/>
            </w:pPr>
            <w:r w:rsidRPr="00B465E9">
              <w:rPr>
                <w:noProof/>
              </w:rPr>
              <w:t>Number of renovated m2 at residential buildings occupied by vulnerable households;</w:t>
            </w:r>
          </w:p>
        </w:tc>
        <w:tc>
          <w:tcPr>
            <w:tcW w:w="578" w:type="pct"/>
            <w:tcBorders>
              <w:top w:val="single" w:sz="4" w:space="0" w:color="auto"/>
              <w:left w:val="single" w:sz="4" w:space="0" w:color="auto"/>
              <w:right w:val="single" w:sz="4" w:space="0" w:color="auto"/>
            </w:tcBorders>
          </w:tcPr>
          <w:p w14:paraId="2C25037A" w14:textId="77777777" w:rsidR="00DD1289" w:rsidRPr="00B465E9" w:rsidRDefault="00DD1289" w:rsidP="00371B1A">
            <w:pPr>
              <w:pStyle w:val="Normal6a"/>
              <w:rPr>
                <w:noProof/>
              </w:rPr>
            </w:pPr>
            <w:r w:rsidRPr="00B465E9">
              <w:rPr>
                <w:noProof/>
              </w:rPr>
              <w:t xml:space="preserve">Annual GHG emissions avoided in tCO2e; </w:t>
            </w:r>
          </w:p>
          <w:p w14:paraId="2303272E" w14:textId="77777777" w:rsidR="00DD1289" w:rsidRPr="00B465E9" w:rsidRDefault="00DD1289" w:rsidP="00371B1A">
            <w:pPr>
              <w:pStyle w:val="Normal6a"/>
              <w:rPr>
                <w:noProof/>
              </w:rPr>
            </w:pPr>
            <w:r w:rsidRPr="00B465E9">
              <w:rPr>
                <w:noProof/>
              </w:rPr>
              <w:t>Pollutant reduction (PM2.5 and NOx)</w:t>
            </w:r>
          </w:p>
          <w:p w14:paraId="4B02CA9B" w14:textId="77777777" w:rsidR="00DD1289" w:rsidRPr="00B465E9" w:rsidRDefault="00DD1289" w:rsidP="00371B1A">
            <w:pPr>
              <w:pStyle w:val="Normal6a"/>
              <w:rPr>
                <w:noProof/>
              </w:rPr>
            </w:pPr>
            <w:r w:rsidRPr="00B465E9">
              <w:rPr>
                <w:noProof/>
              </w:rPr>
              <w:t>MWh of energy savings;</w:t>
            </w:r>
          </w:p>
          <w:p w14:paraId="45236D4E" w14:textId="77777777" w:rsidR="00DD1289" w:rsidRPr="00B465E9" w:rsidRDefault="00DD1289" w:rsidP="00371B1A">
            <w:pPr>
              <w:pStyle w:val="Normal6a"/>
              <w:rPr>
                <w:noProof/>
              </w:rPr>
            </w:pPr>
            <w:r w:rsidRPr="00B465E9">
              <w:rPr>
                <w:noProof/>
              </w:rPr>
              <w:t>Average kWh/m2 primary energy (before-after);</w:t>
            </w:r>
          </w:p>
          <w:p w14:paraId="7B2530BC" w14:textId="77777777" w:rsidR="00DD1289" w:rsidRPr="00B465E9" w:rsidRDefault="00DD1289" w:rsidP="00371B1A">
            <w:pPr>
              <w:pStyle w:val="Normal6a"/>
              <w:rPr>
                <w:noProof/>
              </w:rPr>
            </w:pPr>
            <w:r w:rsidRPr="00B465E9">
              <w:rPr>
                <w:noProof/>
              </w:rPr>
              <w:t>Number of annual users – by gender;</w:t>
            </w:r>
          </w:p>
          <w:p w14:paraId="5CCB8F9C" w14:textId="77777777" w:rsidR="00DD1289" w:rsidRPr="00B465E9" w:rsidRDefault="00DD1289" w:rsidP="00371B1A">
            <w:pPr>
              <w:pStyle w:val="Normal6a"/>
              <w:rPr>
                <w:noProof/>
              </w:rPr>
            </w:pPr>
            <w:r w:rsidRPr="00B465E9">
              <w:rPr>
                <w:noProof/>
              </w:rPr>
              <w:t>Number of vulnerable households supported;</w:t>
            </w:r>
          </w:p>
          <w:p w14:paraId="0851427F" w14:textId="77777777" w:rsidR="00DD1289" w:rsidRPr="00B465E9" w:rsidRDefault="00DD1289" w:rsidP="00371B1A">
            <w:pPr>
              <w:pStyle w:val="Normal6a"/>
            </w:pPr>
            <w:r w:rsidRPr="00B465E9">
              <w:rPr>
                <w:noProof/>
              </w:rPr>
              <w:t>Value of assets and / or Population benefitting from climate resilience measures;</w:t>
            </w:r>
          </w:p>
        </w:tc>
      </w:tr>
      <w:tr w:rsidR="00DD1289" w:rsidRPr="00B465E9" w14:paraId="2DC22FEF" w14:textId="77777777" w:rsidTr="00371B1A">
        <w:trPr>
          <w:jc w:val="center"/>
        </w:trPr>
        <w:tc>
          <w:tcPr>
            <w:tcW w:w="5000" w:type="pct"/>
            <w:gridSpan w:val="13"/>
            <w:tcBorders>
              <w:top w:val="single" w:sz="4" w:space="0" w:color="auto"/>
            </w:tcBorders>
          </w:tcPr>
          <w:p w14:paraId="6CEBD11D" w14:textId="77777777" w:rsidR="00DD1289" w:rsidRPr="00B465E9" w:rsidRDefault="00DD1289" w:rsidP="00371B1A">
            <w:pPr>
              <w:pStyle w:val="Normal6a"/>
            </w:pPr>
          </w:p>
        </w:tc>
      </w:tr>
      <w:tr w:rsidR="00DD1289" w:rsidRPr="00B465E9" w14:paraId="0FD27917" w14:textId="77777777" w:rsidTr="00371B1A">
        <w:trPr>
          <w:jc w:val="center"/>
        </w:trPr>
        <w:tc>
          <w:tcPr>
            <w:tcW w:w="5000" w:type="pct"/>
            <w:gridSpan w:val="13"/>
            <w:tcBorders>
              <w:bottom w:val="single" w:sz="4" w:space="0" w:color="auto"/>
            </w:tcBorders>
          </w:tcPr>
          <w:p w14:paraId="0DB5BAF8" w14:textId="77777777" w:rsidR="00DD1289" w:rsidRPr="00B465E9" w:rsidRDefault="00DD1289" w:rsidP="00371B1A">
            <w:pPr>
              <w:pStyle w:val="Normal6a"/>
              <w:jc w:val="center"/>
              <w:rPr>
                <w:i/>
                <w:iCs/>
              </w:rPr>
            </w:pPr>
            <w:r w:rsidRPr="00B465E9">
              <w:rPr>
                <w:i/>
                <w:iCs/>
              </w:rPr>
              <w:t>Amendment</w:t>
            </w:r>
          </w:p>
        </w:tc>
      </w:tr>
      <w:tr w:rsidR="00DD1289" w:rsidRPr="00B465E9" w14:paraId="150F5AF9" w14:textId="77777777" w:rsidTr="00371B1A">
        <w:trPr>
          <w:trHeight w:val="280"/>
          <w:jc w:val="center"/>
        </w:trPr>
        <w:tc>
          <w:tcPr>
            <w:tcW w:w="468" w:type="pct"/>
            <w:tcBorders>
              <w:top w:val="single" w:sz="4" w:space="0" w:color="auto"/>
              <w:left w:val="single" w:sz="4" w:space="0" w:color="auto"/>
              <w:bottom w:val="single" w:sz="4" w:space="0" w:color="auto"/>
              <w:right w:val="single" w:sz="4" w:space="0" w:color="auto"/>
            </w:tcBorders>
          </w:tcPr>
          <w:p w14:paraId="187C154A" w14:textId="77777777" w:rsidR="00DD1289" w:rsidRPr="00B465E9" w:rsidRDefault="00DD1289" w:rsidP="00371B1A">
            <w:pPr>
              <w:pStyle w:val="Normal6a"/>
            </w:pPr>
            <w:r w:rsidRPr="00B465E9">
              <w:t xml:space="preserve">Policy area (level 1) </w:t>
            </w:r>
          </w:p>
        </w:tc>
        <w:tc>
          <w:tcPr>
            <w:tcW w:w="471" w:type="pct"/>
            <w:gridSpan w:val="2"/>
            <w:tcBorders>
              <w:top w:val="single" w:sz="4" w:space="0" w:color="auto"/>
              <w:left w:val="single" w:sz="4" w:space="0" w:color="auto"/>
              <w:bottom w:val="single" w:sz="4" w:space="0" w:color="auto"/>
              <w:right w:val="single" w:sz="4" w:space="0" w:color="auto"/>
            </w:tcBorders>
          </w:tcPr>
          <w:p w14:paraId="6B49789E" w14:textId="77777777" w:rsidR="00DD1289" w:rsidRPr="00B465E9" w:rsidRDefault="00DD1289" w:rsidP="00371B1A">
            <w:pPr>
              <w:pStyle w:val="Normal6a"/>
            </w:pPr>
            <w:r w:rsidRPr="00B465E9">
              <w:t xml:space="preserve">Policy area (level 2) </w:t>
            </w:r>
          </w:p>
        </w:tc>
        <w:tc>
          <w:tcPr>
            <w:tcW w:w="455" w:type="pct"/>
            <w:gridSpan w:val="2"/>
            <w:tcBorders>
              <w:top w:val="single" w:sz="4" w:space="0" w:color="auto"/>
              <w:left w:val="single" w:sz="4" w:space="0" w:color="auto"/>
              <w:bottom w:val="single" w:sz="4" w:space="0" w:color="auto"/>
              <w:right w:val="single" w:sz="4" w:space="0" w:color="auto"/>
            </w:tcBorders>
          </w:tcPr>
          <w:p w14:paraId="7CA54333" w14:textId="77777777" w:rsidR="00DD1289" w:rsidRPr="00B465E9" w:rsidRDefault="00DD1289" w:rsidP="00371B1A">
            <w:pPr>
              <w:pStyle w:val="Normal6a"/>
            </w:pPr>
            <w:r w:rsidRPr="00B465E9">
              <w:t>#</w:t>
            </w:r>
          </w:p>
        </w:tc>
        <w:tc>
          <w:tcPr>
            <w:tcW w:w="701" w:type="pct"/>
            <w:gridSpan w:val="2"/>
            <w:tcBorders>
              <w:top w:val="single" w:sz="4" w:space="0" w:color="auto"/>
              <w:left w:val="single" w:sz="4" w:space="0" w:color="auto"/>
              <w:bottom w:val="single" w:sz="4" w:space="0" w:color="auto"/>
              <w:right w:val="single" w:sz="4" w:space="0" w:color="auto"/>
            </w:tcBorders>
          </w:tcPr>
          <w:p w14:paraId="6B0FFAD4" w14:textId="77777777" w:rsidR="00DD1289" w:rsidRPr="00B465E9" w:rsidRDefault="00DD1289" w:rsidP="00371B1A">
            <w:pPr>
              <w:pStyle w:val="Normal6a"/>
            </w:pPr>
            <w:r w:rsidRPr="00B465E9">
              <w:t>Intervention field</w:t>
            </w:r>
          </w:p>
        </w:tc>
        <w:tc>
          <w:tcPr>
            <w:tcW w:w="449" w:type="pct"/>
            <w:tcBorders>
              <w:top w:val="single" w:sz="4" w:space="0" w:color="auto"/>
              <w:left w:val="single" w:sz="4" w:space="0" w:color="auto"/>
              <w:bottom w:val="single" w:sz="4" w:space="0" w:color="auto"/>
              <w:right w:val="single" w:sz="4" w:space="0" w:color="auto"/>
            </w:tcBorders>
          </w:tcPr>
          <w:p w14:paraId="5F16883B" w14:textId="77777777" w:rsidR="00DD1289" w:rsidRPr="00B465E9" w:rsidRDefault="00DD1289" w:rsidP="00371B1A">
            <w:pPr>
              <w:pStyle w:val="Normal6a"/>
            </w:pPr>
            <w:r w:rsidRPr="00B465E9">
              <w:t>CCM</w:t>
            </w:r>
          </w:p>
        </w:tc>
        <w:tc>
          <w:tcPr>
            <w:tcW w:w="430" w:type="pct"/>
            <w:tcBorders>
              <w:top w:val="single" w:sz="4" w:space="0" w:color="auto"/>
              <w:left w:val="single" w:sz="4" w:space="0" w:color="auto"/>
              <w:bottom w:val="single" w:sz="4" w:space="0" w:color="auto"/>
              <w:right w:val="single" w:sz="4" w:space="0" w:color="auto"/>
            </w:tcBorders>
          </w:tcPr>
          <w:p w14:paraId="7E752AF4" w14:textId="77777777" w:rsidR="00DD1289" w:rsidRPr="00B465E9" w:rsidRDefault="00DD1289" w:rsidP="00371B1A">
            <w:pPr>
              <w:pStyle w:val="Normal6a"/>
            </w:pPr>
            <w:r w:rsidRPr="00B465E9">
              <w:t>CCA</w:t>
            </w:r>
          </w:p>
        </w:tc>
        <w:tc>
          <w:tcPr>
            <w:tcW w:w="426" w:type="pct"/>
            <w:tcBorders>
              <w:top w:val="single" w:sz="4" w:space="0" w:color="auto"/>
              <w:left w:val="single" w:sz="4" w:space="0" w:color="auto"/>
              <w:bottom w:val="single" w:sz="4" w:space="0" w:color="auto"/>
              <w:right w:val="single" w:sz="4" w:space="0" w:color="auto"/>
            </w:tcBorders>
          </w:tcPr>
          <w:p w14:paraId="6FFDC594" w14:textId="77777777" w:rsidR="00DD1289" w:rsidRPr="00B465E9" w:rsidRDefault="00DD1289" w:rsidP="00371B1A">
            <w:pPr>
              <w:pStyle w:val="Normal6a"/>
            </w:pPr>
            <w:r w:rsidRPr="00B465E9">
              <w:t>ENV</w:t>
            </w:r>
          </w:p>
        </w:tc>
        <w:tc>
          <w:tcPr>
            <w:tcW w:w="444" w:type="pct"/>
            <w:tcBorders>
              <w:top w:val="single" w:sz="4" w:space="0" w:color="auto"/>
              <w:left w:val="single" w:sz="4" w:space="0" w:color="auto"/>
              <w:bottom w:val="single" w:sz="4" w:space="0" w:color="auto"/>
              <w:right w:val="single" w:sz="4" w:space="0" w:color="auto"/>
            </w:tcBorders>
          </w:tcPr>
          <w:p w14:paraId="7591B12E" w14:textId="77777777" w:rsidR="00DD1289" w:rsidRPr="00B465E9" w:rsidRDefault="00DD1289" w:rsidP="00371B1A">
            <w:pPr>
              <w:pStyle w:val="Normal6a"/>
            </w:pPr>
            <w:r w:rsidRPr="00B465E9">
              <w:t>SOC</w:t>
            </w:r>
          </w:p>
        </w:tc>
        <w:tc>
          <w:tcPr>
            <w:tcW w:w="578" w:type="pct"/>
            <w:tcBorders>
              <w:top w:val="single" w:sz="4" w:space="0" w:color="auto"/>
              <w:left w:val="single" w:sz="4" w:space="0" w:color="auto"/>
              <w:bottom w:val="single" w:sz="4" w:space="0" w:color="auto"/>
              <w:right w:val="single" w:sz="4" w:space="0" w:color="auto"/>
            </w:tcBorders>
          </w:tcPr>
          <w:p w14:paraId="714719A2" w14:textId="77777777" w:rsidR="00DD1289" w:rsidRPr="00B465E9" w:rsidRDefault="00DD1289" w:rsidP="00371B1A">
            <w:pPr>
              <w:pStyle w:val="Normal6a"/>
            </w:pPr>
            <w:r w:rsidRPr="00B465E9">
              <w:t>Output indicator</w:t>
            </w:r>
          </w:p>
        </w:tc>
        <w:tc>
          <w:tcPr>
            <w:tcW w:w="578" w:type="pct"/>
            <w:tcBorders>
              <w:top w:val="single" w:sz="4" w:space="0" w:color="auto"/>
              <w:left w:val="single" w:sz="4" w:space="0" w:color="auto"/>
              <w:bottom w:val="single" w:sz="4" w:space="0" w:color="auto"/>
              <w:right w:val="single" w:sz="4" w:space="0" w:color="auto"/>
            </w:tcBorders>
          </w:tcPr>
          <w:p w14:paraId="4FAF59A8" w14:textId="77777777" w:rsidR="00DD1289" w:rsidRPr="00B465E9" w:rsidRDefault="00DD1289" w:rsidP="00371B1A">
            <w:pPr>
              <w:pStyle w:val="Normal6a"/>
            </w:pPr>
            <w:r w:rsidRPr="00B465E9">
              <w:t>Result indicator</w:t>
            </w:r>
          </w:p>
        </w:tc>
      </w:tr>
      <w:tr w:rsidR="00DD1289" w:rsidRPr="00B465E9" w14:paraId="7599AB6C" w14:textId="77777777" w:rsidTr="00371B1A">
        <w:trPr>
          <w:trHeight w:val="280"/>
          <w:jc w:val="center"/>
        </w:trPr>
        <w:tc>
          <w:tcPr>
            <w:tcW w:w="468" w:type="pct"/>
            <w:tcBorders>
              <w:top w:val="single" w:sz="4" w:space="0" w:color="auto"/>
              <w:left w:val="single" w:sz="4" w:space="0" w:color="auto"/>
              <w:right w:val="single" w:sz="4" w:space="0" w:color="auto"/>
            </w:tcBorders>
          </w:tcPr>
          <w:p w14:paraId="0921CD3D" w14:textId="77777777" w:rsidR="00DD1289" w:rsidRPr="00B465E9" w:rsidRDefault="00DD1289" w:rsidP="00371B1A">
            <w:pPr>
              <w:pStyle w:val="Normal6a"/>
            </w:pPr>
            <w:r w:rsidRPr="00B465E9">
              <w:rPr>
                <w:noProof/>
              </w:rPr>
              <w:t>Energy</w:t>
            </w:r>
          </w:p>
        </w:tc>
        <w:tc>
          <w:tcPr>
            <w:tcW w:w="471" w:type="pct"/>
            <w:gridSpan w:val="2"/>
            <w:tcBorders>
              <w:top w:val="single" w:sz="4" w:space="0" w:color="auto"/>
              <w:left w:val="single" w:sz="4" w:space="0" w:color="auto"/>
              <w:right w:val="single" w:sz="4" w:space="0" w:color="auto"/>
            </w:tcBorders>
          </w:tcPr>
          <w:p w14:paraId="70CB5B46" w14:textId="77777777" w:rsidR="00DD1289" w:rsidRPr="00B465E9" w:rsidRDefault="00DD1289" w:rsidP="00371B1A">
            <w:pPr>
              <w:pStyle w:val="Normal6a"/>
            </w:pPr>
            <w:r w:rsidRPr="00B465E9">
              <w:rPr>
                <w:noProof/>
              </w:rPr>
              <w:t>Energy efficiency</w:t>
            </w:r>
          </w:p>
        </w:tc>
        <w:tc>
          <w:tcPr>
            <w:tcW w:w="455" w:type="pct"/>
            <w:gridSpan w:val="2"/>
            <w:tcBorders>
              <w:top w:val="single" w:sz="4" w:space="0" w:color="auto"/>
              <w:left w:val="single" w:sz="4" w:space="0" w:color="auto"/>
              <w:right w:val="single" w:sz="4" w:space="0" w:color="auto"/>
            </w:tcBorders>
          </w:tcPr>
          <w:p w14:paraId="44797C86" w14:textId="77777777" w:rsidR="00DD1289" w:rsidRPr="00B465E9" w:rsidRDefault="00DD1289" w:rsidP="00371B1A">
            <w:pPr>
              <w:pStyle w:val="Normal6a"/>
            </w:pPr>
            <w:r w:rsidRPr="00B465E9">
              <w:rPr>
                <w:noProof/>
              </w:rPr>
              <w:t>201</w:t>
            </w:r>
          </w:p>
        </w:tc>
        <w:tc>
          <w:tcPr>
            <w:tcW w:w="701" w:type="pct"/>
            <w:gridSpan w:val="2"/>
            <w:tcBorders>
              <w:top w:val="single" w:sz="4" w:space="0" w:color="auto"/>
              <w:left w:val="single" w:sz="4" w:space="0" w:color="auto"/>
              <w:right w:val="single" w:sz="4" w:space="0" w:color="auto"/>
            </w:tcBorders>
          </w:tcPr>
          <w:p w14:paraId="03AAF055" w14:textId="77777777" w:rsidR="00DD1289" w:rsidRPr="00B465E9" w:rsidRDefault="00DD1289" w:rsidP="00371B1A">
            <w:pPr>
              <w:pStyle w:val="Normal6a"/>
            </w:pPr>
            <w:r w:rsidRPr="00B465E9">
              <w:rPr>
                <w:noProof/>
              </w:rPr>
              <w:t>Medium renovation of buildings for unspecified public buildings, including climate resilience measures</w:t>
            </w:r>
          </w:p>
        </w:tc>
        <w:tc>
          <w:tcPr>
            <w:tcW w:w="449" w:type="pct"/>
            <w:tcBorders>
              <w:top w:val="single" w:sz="4" w:space="0" w:color="auto"/>
              <w:left w:val="single" w:sz="4" w:space="0" w:color="auto"/>
              <w:right w:val="single" w:sz="4" w:space="0" w:color="auto"/>
            </w:tcBorders>
          </w:tcPr>
          <w:p w14:paraId="4FD2A393" w14:textId="77777777" w:rsidR="00DD1289" w:rsidRPr="00B465E9" w:rsidRDefault="00DD1289" w:rsidP="00371B1A">
            <w:pPr>
              <w:pStyle w:val="Normal6a"/>
            </w:pPr>
            <w:r w:rsidRPr="00B465E9">
              <w:rPr>
                <w:noProof/>
              </w:rPr>
              <w:t>100%</w:t>
            </w:r>
          </w:p>
        </w:tc>
        <w:tc>
          <w:tcPr>
            <w:tcW w:w="430" w:type="pct"/>
            <w:tcBorders>
              <w:top w:val="single" w:sz="4" w:space="0" w:color="auto"/>
              <w:left w:val="single" w:sz="4" w:space="0" w:color="auto"/>
              <w:right w:val="single" w:sz="4" w:space="0" w:color="auto"/>
            </w:tcBorders>
          </w:tcPr>
          <w:p w14:paraId="5EDA2F2B" w14:textId="77777777" w:rsidR="00DD1289" w:rsidRPr="00B465E9" w:rsidRDefault="00DD1289" w:rsidP="00371B1A">
            <w:pPr>
              <w:pStyle w:val="Normal6a"/>
            </w:pPr>
            <w:r w:rsidRPr="00B465E9">
              <w:rPr>
                <w:noProof/>
              </w:rPr>
              <w:t>40%</w:t>
            </w:r>
          </w:p>
        </w:tc>
        <w:tc>
          <w:tcPr>
            <w:tcW w:w="426" w:type="pct"/>
            <w:tcBorders>
              <w:top w:val="single" w:sz="4" w:space="0" w:color="auto"/>
              <w:left w:val="single" w:sz="4" w:space="0" w:color="auto"/>
              <w:right w:val="single" w:sz="4" w:space="0" w:color="auto"/>
            </w:tcBorders>
          </w:tcPr>
          <w:p w14:paraId="73506C9E" w14:textId="77777777" w:rsidR="00DD1289" w:rsidRPr="00B465E9" w:rsidRDefault="00DD1289" w:rsidP="00371B1A">
            <w:pPr>
              <w:pStyle w:val="Normal6a"/>
              <w:rPr>
                <w:b/>
                <w:bCs/>
                <w:i/>
                <w:iCs/>
              </w:rPr>
            </w:pPr>
            <w:r w:rsidRPr="00B465E9">
              <w:rPr>
                <w:b/>
                <w:bCs/>
                <w:i/>
                <w:iCs/>
                <w:noProof/>
              </w:rPr>
              <w:t>0%</w:t>
            </w:r>
          </w:p>
        </w:tc>
        <w:tc>
          <w:tcPr>
            <w:tcW w:w="444" w:type="pct"/>
            <w:tcBorders>
              <w:top w:val="single" w:sz="4" w:space="0" w:color="auto"/>
              <w:left w:val="single" w:sz="4" w:space="0" w:color="auto"/>
              <w:right w:val="single" w:sz="4" w:space="0" w:color="auto"/>
            </w:tcBorders>
          </w:tcPr>
          <w:p w14:paraId="6F63EE18" w14:textId="77777777" w:rsidR="00DD1289" w:rsidRPr="00B465E9" w:rsidRDefault="00DD1289" w:rsidP="00371B1A">
            <w:pPr>
              <w:pStyle w:val="Normal6a"/>
            </w:pPr>
            <w:r w:rsidRPr="00B465E9">
              <w:rPr>
                <w:noProof/>
              </w:rPr>
              <w:t>0%</w:t>
            </w:r>
          </w:p>
        </w:tc>
        <w:tc>
          <w:tcPr>
            <w:tcW w:w="578" w:type="pct"/>
            <w:tcBorders>
              <w:top w:val="single" w:sz="4" w:space="0" w:color="auto"/>
              <w:left w:val="single" w:sz="4" w:space="0" w:color="auto"/>
              <w:right w:val="single" w:sz="4" w:space="0" w:color="auto"/>
            </w:tcBorders>
          </w:tcPr>
          <w:p w14:paraId="67B202EE" w14:textId="77777777" w:rsidR="00DD1289" w:rsidRPr="00B465E9" w:rsidRDefault="00DD1289" w:rsidP="00371B1A">
            <w:pPr>
              <w:pStyle w:val="Normal6a"/>
              <w:rPr>
                <w:noProof/>
              </w:rPr>
            </w:pPr>
            <w:r w:rsidRPr="00B465E9">
              <w:rPr>
                <w:noProof/>
              </w:rPr>
              <w:t>m2 renovated by type (residential, non-residential, public building);</w:t>
            </w:r>
          </w:p>
          <w:p w14:paraId="33275A2D" w14:textId="77777777" w:rsidR="00DD1289" w:rsidRPr="00B465E9" w:rsidRDefault="00DD1289" w:rsidP="00371B1A">
            <w:pPr>
              <w:pStyle w:val="Normal6a"/>
            </w:pPr>
            <w:r w:rsidRPr="00B465E9">
              <w:rPr>
                <w:noProof/>
              </w:rPr>
              <w:t>Number of renovated m2 at residential buildings occupied by vulnerable households;</w:t>
            </w:r>
          </w:p>
        </w:tc>
        <w:tc>
          <w:tcPr>
            <w:tcW w:w="578" w:type="pct"/>
            <w:tcBorders>
              <w:top w:val="single" w:sz="4" w:space="0" w:color="auto"/>
              <w:left w:val="single" w:sz="4" w:space="0" w:color="auto"/>
              <w:right w:val="single" w:sz="4" w:space="0" w:color="auto"/>
            </w:tcBorders>
          </w:tcPr>
          <w:p w14:paraId="07BB318A" w14:textId="77777777" w:rsidR="00DD1289" w:rsidRPr="00B465E9" w:rsidRDefault="00DD1289" w:rsidP="00371B1A">
            <w:pPr>
              <w:pStyle w:val="Normal6a"/>
              <w:rPr>
                <w:noProof/>
              </w:rPr>
            </w:pPr>
            <w:r w:rsidRPr="00B465E9">
              <w:rPr>
                <w:noProof/>
              </w:rPr>
              <w:t xml:space="preserve">Annual GHG emissions avoided in tCO2e; </w:t>
            </w:r>
          </w:p>
          <w:p w14:paraId="33682FA9" w14:textId="77777777" w:rsidR="00DD1289" w:rsidRPr="00B465E9" w:rsidRDefault="00DD1289" w:rsidP="00371B1A">
            <w:pPr>
              <w:pStyle w:val="Normal6a"/>
              <w:rPr>
                <w:noProof/>
              </w:rPr>
            </w:pPr>
            <w:r w:rsidRPr="00B465E9">
              <w:rPr>
                <w:noProof/>
              </w:rPr>
              <w:t>Pollutant reduction (PM2.5 and NOx)</w:t>
            </w:r>
          </w:p>
          <w:p w14:paraId="3EF92689" w14:textId="77777777" w:rsidR="00DD1289" w:rsidRPr="00B465E9" w:rsidRDefault="00DD1289" w:rsidP="00371B1A">
            <w:pPr>
              <w:pStyle w:val="Normal6a"/>
              <w:rPr>
                <w:noProof/>
              </w:rPr>
            </w:pPr>
            <w:r w:rsidRPr="00B465E9">
              <w:rPr>
                <w:noProof/>
              </w:rPr>
              <w:t>MWh of energy savings;</w:t>
            </w:r>
          </w:p>
          <w:p w14:paraId="77481BD3" w14:textId="77777777" w:rsidR="00DD1289" w:rsidRPr="00B465E9" w:rsidRDefault="00DD1289" w:rsidP="00371B1A">
            <w:pPr>
              <w:pStyle w:val="Normal6a"/>
              <w:rPr>
                <w:noProof/>
              </w:rPr>
            </w:pPr>
            <w:r w:rsidRPr="00B465E9">
              <w:rPr>
                <w:noProof/>
              </w:rPr>
              <w:t>Average kWh/m2 primary energy (before-after);</w:t>
            </w:r>
          </w:p>
          <w:p w14:paraId="2460677D" w14:textId="77777777" w:rsidR="00DD1289" w:rsidRPr="00B465E9" w:rsidRDefault="00DD1289" w:rsidP="00371B1A">
            <w:pPr>
              <w:pStyle w:val="Normal6a"/>
              <w:rPr>
                <w:noProof/>
              </w:rPr>
            </w:pPr>
            <w:r w:rsidRPr="00B465E9">
              <w:rPr>
                <w:noProof/>
              </w:rPr>
              <w:t>Number of annual users – by gender;</w:t>
            </w:r>
          </w:p>
          <w:p w14:paraId="216EE760" w14:textId="77777777" w:rsidR="00DD1289" w:rsidRPr="00B465E9" w:rsidRDefault="00DD1289" w:rsidP="00371B1A">
            <w:pPr>
              <w:pStyle w:val="Normal6a"/>
              <w:rPr>
                <w:noProof/>
              </w:rPr>
            </w:pPr>
            <w:r w:rsidRPr="00B465E9">
              <w:rPr>
                <w:noProof/>
              </w:rPr>
              <w:t>Number of vulnerable households supported;</w:t>
            </w:r>
          </w:p>
          <w:p w14:paraId="36AF13DC" w14:textId="77777777" w:rsidR="00DD1289" w:rsidRPr="00B465E9" w:rsidRDefault="00DD1289" w:rsidP="00371B1A">
            <w:pPr>
              <w:pStyle w:val="Normal6a"/>
            </w:pPr>
            <w:r w:rsidRPr="00B465E9">
              <w:rPr>
                <w:noProof/>
              </w:rPr>
              <w:t>Value of assets and / or Population benefitting from climate resilience measures;</w:t>
            </w:r>
          </w:p>
        </w:tc>
      </w:tr>
    </w:tbl>
    <w:p w14:paraId="23523989" w14:textId="77777777" w:rsidR="00DD1289" w:rsidRPr="00B465E9" w:rsidRDefault="00DD1289" w:rsidP="00DD1289">
      <w:pPr>
        <w:pStyle w:val="AmOrLang"/>
      </w:pPr>
      <w:r w:rsidRPr="00B465E9">
        <w:t xml:space="preserve">Or. </w:t>
      </w:r>
      <w:r w:rsidRPr="00B465E9">
        <w:rPr>
          <w:rStyle w:val="HideTWBExt"/>
          <w:rFonts w:eastAsiaTheme="majorEastAsia"/>
        </w:rPr>
        <w:t>&lt;Original&gt;</w:t>
      </w:r>
      <w:r w:rsidRPr="00B465E9">
        <w:rPr>
          <w:rStyle w:val="HideTWBInt"/>
        </w:rPr>
        <w:t>{EN}</w:t>
      </w:r>
      <w:proofErr w:type="spellStart"/>
      <w:r w:rsidRPr="00B465E9">
        <w:t>en</w:t>
      </w:r>
      <w:proofErr w:type="spellEnd"/>
      <w:r w:rsidRPr="00B465E9">
        <w:rPr>
          <w:rStyle w:val="HideTWBExt"/>
          <w:rFonts w:eastAsiaTheme="majorEastAsia"/>
        </w:rPr>
        <w:t>&lt;/Original&gt;</w:t>
      </w:r>
    </w:p>
    <w:p w14:paraId="2475F471" w14:textId="77777777" w:rsidR="00DD1289" w:rsidRPr="00B465E9" w:rsidRDefault="00DD1289" w:rsidP="00DD1289">
      <w:r w:rsidRPr="00B465E9">
        <w:rPr>
          <w:rStyle w:val="HideTWBExt"/>
          <w:rFonts w:eastAsiaTheme="majorEastAsia"/>
        </w:rPr>
        <w:t>&lt;/Amend&gt;</w:t>
      </w:r>
    </w:p>
    <w:p w14:paraId="5C2F6B51" w14:textId="44742ACC"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409</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2234DB38" w14:textId="77777777" w:rsidR="00DD1289" w:rsidRPr="00B465E9" w:rsidRDefault="00DD1289" w:rsidP="00DD1289">
      <w:pPr>
        <w:pStyle w:val="NormalBold"/>
      </w:pPr>
      <w:r w:rsidRPr="00B465E9">
        <w:rPr>
          <w:rStyle w:val="HideTWBExt"/>
          <w:b w:val="0"/>
        </w:rPr>
        <w:t>&lt;RepeatBlock-By&gt;&lt;Members&gt;</w:t>
      </w:r>
      <w:r w:rsidRPr="00B465E9">
        <w:t>Sigrid Friis</w:t>
      </w:r>
      <w:r w:rsidRPr="00B465E9">
        <w:rPr>
          <w:rStyle w:val="HideTWBExt"/>
          <w:b w:val="0"/>
        </w:rPr>
        <w:t>&lt;/Members&gt;</w:t>
      </w:r>
    </w:p>
    <w:p w14:paraId="60CAB02F" w14:textId="77777777" w:rsidR="00DD1289" w:rsidRPr="00B465E9" w:rsidRDefault="00DD1289" w:rsidP="00DD1289">
      <w:r w:rsidRPr="00B465E9">
        <w:rPr>
          <w:rStyle w:val="HideTWBExt"/>
        </w:rPr>
        <w:t>&lt;/RepeatBlock-By&gt;</w:t>
      </w:r>
    </w:p>
    <w:p w14:paraId="5AD5E7CB"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5B2A4617"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202</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374"/>
        <w:gridCol w:w="1640"/>
        <w:gridCol w:w="1040"/>
        <w:gridCol w:w="1787"/>
        <w:gridCol w:w="1120"/>
        <w:gridCol w:w="1000"/>
        <w:gridCol w:w="1000"/>
        <w:gridCol w:w="1039"/>
        <w:gridCol w:w="2103"/>
        <w:gridCol w:w="2183"/>
      </w:tblGrid>
      <w:tr w:rsidR="00DD1289" w:rsidRPr="00B465E9" w14:paraId="5EAE2744" w14:textId="77777777" w:rsidTr="00371B1A">
        <w:trPr>
          <w:jc w:val="center"/>
        </w:trPr>
        <w:tc>
          <w:tcPr>
            <w:tcW w:w="5000" w:type="pct"/>
            <w:gridSpan w:val="10"/>
          </w:tcPr>
          <w:p w14:paraId="7FCFB70B" w14:textId="77777777" w:rsidR="00DD1289" w:rsidRPr="00B465E9" w:rsidRDefault="00DD1289" w:rsidP="00371B1A">
            <w:pPr>
              <w:keepNext/>
            </w:pPr>
          </w:p>
        </w:tc>
      </w:tr>
      <w:tr w:rsidR="00DD1289" w:rsidRPr="00B465E9" w14:paraId="6363C60F" w14:textId="77777777" w:rsidTr="00371B1A">
        <w:trPr>
          <w:jc w:val="center"/>
        </w:trPr>
        <w:tc>
          <w:tcPr>
            <w:tcW w:w="5000" w:type="pct"/>
            <w:gridSpan w:val="10"/>
            <w:tcBorders>
              <w:bottom w:val="single" w:sz="4" w:space="0" w:color="auto"/>
            </w:tcBorders>
          </w:tcPr>
          <w:p w14:paraId="5A2548B9" w14:textId="77777777" w:rsidR="00DD1289" w:rsidRPr="00B465E9" w:rsidRDefault="00DD1289" w:rsidP="00371B1A">
            <w:pPr>
              <w:pStyle w:val="AmColumnHeading"/>
              <w:keepNext/>
            </w:pPr>
            <w:r w:rsidRPr="00B465E9">
              <w:t>Text proposed by the Commission</w:t>
            </w:r>
          </w:p>
        </w:tc>
      </w:tr>
      <w:tr w:rsidR="00DD1289" w:rsidRPr="00B465E9" w14:paraId="31A871BA" w14:textId="77777777" w:rsidTr="00371B1A">
        <w:trPr>
          <w:trHeight w:val="280"/>
          <w:jc w:val="center"/>
        </w:trPr>
        <w:tc>
          <w:tcPr>
            <w:tcW w:w="481" w:type="pct"/>
            <w:tcBorders>
              <w:top w:val="single" w:sz="4" w:space="0" w:color="auto"/>
              <w:left w:val="single" w:sz="4" w:space="0" w:color="auto"/>
              <w:right w:val="single" w:sz="4" w:space="0" w:color="auto"/>
            </w:tcBorders>
          </w:tcPr>
          <w:p w14:paraId="05B21A06" w14:textId="77777777" w:rsidR="00DD1289" w:rsidRPr="00B465E9" w:rsidRDefault="00DD1289" w:rsidP="00371B1A">
            <w:pPr>
              <w:pStyle w:val="Normal6a"/>
            </w:pPr>
          </w:p>
        </w:tc>
        <w:tc>
          <w:tcPr>
            <w:tcW w:w="574" w:type="pct"/>
            <w:tcBorders>
              <w:top w:val="single" w:sz="4" w:space="0" w:color="auto"/>
              <w:left w:val="single" w:sz="4" w:space="0" w:color="auto"/>
              <w:right w:val="single" w:sz="4" w:space="0" w:color="auto"/>
            </w:tcBorders>
          </w:tcPr>
          <w:p w14:paraId="1C9D133A" w14:textId="77777777" w:rsidR="00DD1289" w:rsidRPr="00B465E9" w:rsidRDefault="00DD1289" w:rsidP="00371B1A">
            <w:pPr>
              <w:pStyle w:val="Normal6a"/>
            </w:pPr>
          </w:p>
        </w:tc>
        <w:tc>
          <w:tcPr>
            <w:tcW w:w="474" w:type="pct"/>
            <w:tcBorders>
              <w:top w:val="single" w:sz="4" w:space="0" w:color="auto"/>
              <w:left w:val="single" w:sz="4" w:space="0" w:color="auto"/>
              <w:right w:val="single" w:sz="4" w:space="0" w:color="auto"/>
            </w:tcBorders>
          </w:tcPr>
          <w:p w14:paraId="50F750A4" w14:textId="77777777" w:rsidR="00DD1289" w:rsidRPr="00B465E9" w:rsidRDefault="00DD1289" w:rsidP="00371B1A">
            <w:pPr>
              <w:pStyle w:val="Normal6a"/>
            </w:pPr>
            <w:r w:rsidRPr="00B465E9">
              <w:t>#</w:t>
            </w:r>
          </w:p>
        </w:tc>
        <w:tc>
          <w:tcPr>
            <w:tcW w:w="627" w:type="pct"/>
            <w:tcBorders>
              <w:top w:val="single" w:sz="4" w:space="0" w:color="auto"/>
              <w:left w:val="single" w:sz="4" w:space="0" w:color="auto"/>
              <w:right w:val="single" w:sz="4" w:space="0" w:color="auto"/>
            </w:tcBorders>
          </w:tcPr>
          <w:p w14:paraId="3ADD82BD" w14:textId="77777777" w:rsidR="00DD1289" w:rsidRPr="00B465E9" w:rsidRDefault="00DD1289" w:rsidP="00371B1A">
            <w:pPr>
              <w:pStyle w:val="Normal6a"/>
            </w:pPr>
          </w:p>
        </w:tc>
        <w:tc>
          <w:tcPr>
            <w:tcW w:w="478" w:type="pct"/>
            <w:tcBorders>
              <w:top w:val="single" w:sz="4" w:space="0" w:color="auto"/>
              <w:left w:val="single" w:sz="4" w:space="0" w:color="auto"/>
              <w:right w:val="single" w:sz="4" w:space="0" w:color="auto"/>
            </w:tcBorders>
          </w:tcPr>
          <w:p w14:paraId="5EED5A5C" w14:textId="77777777" w:rsidR="00DD1289" w:rsidRPr="00B465E9" w:rsidRDefault="00DD1289" w:rsidP="00371B1A">
            <w:pPr>
              <w:pStyle w:val="Normal6a"/>
            </w:pPr>
          </w:p>
        </w:tc>
        <w:tc>
          <w:tcPr>
            <w:tcW w:w="464" w:type="pct"/>
            <w:tcBorders>
              <w:top w:val="single" w:sz="4" w:space="0" w:color="auto"/>
              <w:left w:val="single" w:sz="4" w:space="0" w:color="auto"/>
              <w:right w:val="single" w:sz="4" w:space="0" w:color="auto"/>
            </w:tcBorders>
          </w:tcPr>
          <w:p w14:paraId="52B0631F" w14:textId="77777777" w:rsidR="00DD1289" w:rsidRPr="00B465E9" w:rsidRDefault="00DD1289" w:rsidP="00371B1A">
            <w:pPr>
              <w:pStyle w:val="Normal6a"/>
            </w:pPr>
          </w:p>
        </w:tc>
        <w:tc>
          <w:tcPr>
            <w:tcW w:w="477" w:type="pct"/>
            <w:tcBorders>
              <w:top w:val="single" w:sz="4" w:space="0" w:color="auto"/>
              <w:left w:val="single" w:sz="4" w:space="0" w:color="auto"/>
              <w:right w:val="single" w:sz="4" w:space="0" w:color="auto"/>
            </w:tcBorders>
          </w:tcPr>
          <w:p w14:paraId="53D78516" w14:textId="77777777" w:rsidR="00DD1289" w:rsidRPr="00B465E9" w:rsidRDefault="00DD1289" w:rsidP="00371B1A">
            <w:pPr>
              <w:pStyle w:val="Normal6a"/>
            </w:pPr>
          </w:p>
        </w:tc>
        <w:tc>
          <w:tcPr>
            <w:tcW w:w="472" w:type="pct"/>
            <w:tcBorders>
              <w:top w:val="single" w:sz="4" w:space="0" w:color="auto"/>
              <w:left w:val="single" w:sz="4" w:space="0" w:color="auto"/>
              <w:right w:val="single" w:sz="4" w:space="0" w:color="auto"/>
            </w:tcBorders>
          </w:tcPr>
          <w:p w14:paraId="0E197B41" w14:textId="77777777" w:rsidR="00DD1289" w:rsidRPr="00B465E9" w:rsidRDefault="00DD1289" w:rsidP="00371B1A">
            <w:pPr>
              <w:pStyle w:val="Normal6a"/>
            </w:pPr>
          </w:p>
        </w:tc>
        <w:tc>
          <w:tcPr>
            <w:tcW w:w="477" w:type="pct"/>
            <w:tcBorders>
              <w:top w:val="single" w:sz="4" w:space="0" w:color="auto"/>
              <w:left w:val="single" w:sz="4" w:space="0" w:color="auto"/>
              <w:right w:val="single" w:sz="4" w:space="0" w:color="auto"/>
            </w:tcBorders>
          </w:tcPr>
          <w:p w14:paraId="029A336D" w14:textId="77777777" w:rsidR="00DD1289" w:rsidRPr="00B465E9" w:rsidRDefault="00DD1289" w:rsidP="00371B1A">
            <w:pPr>
              <w:pStyle w:val="Normal6a"/>
            </w:pPr>
          </w:p>
        </w:tc>
        <w:tc>
          <w:tcPr>
            <w:tcW w:w="477" w:type="pct"/>
            <w:tcBorders>
              <w:top w:val="single" w:sz="4" w:space="0" w:color="auto"/>
              <w:left w:val="single" w:sz="4" w:space="0" w:color="auto"/>
              <w:right w:val="single" w:sz="4" w:space="0" w:color="auto"/>
            </w:tcBorders>
          </w:tcPr>
          <w:p w14:paraId="70B382A9" w14:textId="77777777" w:rsidR="00DD1289" w:rsidRPr="00B465E9" w:rsidRDefault="00DD1289" w:rsidP="00371B1A">
            <w:pPr>
              <w:pStyle w:val="Normal6a"/>
            </w:pPr>
          </w:p>
        </w:tc>
      </w:tr>
      <w:tr w:rsidR="00DD1289" w:rsidRPr="00B465E9" w14:paraId="79B3CC3E" w14:textId="77777777" w:rsidTr="00371B1A">
        <w:trPr>
          <w:trHeight w:val="280"/>
          <w:jc w:val="center"/>
        </w:trPr>
        <w:tc>
          <w:tcPr>
            <w:tcW w:w="481" w:type="pct"/>
            <w:tcBorders>
              <w:top w:val="single" w:sz="4" w:space="0" w:color="auto"/>
              <w:left w:val="single" w:sz="4" w:space="0" w:color="auto"/>
              <w:right w:val="single" w:sz="4" w:space="0" w:color="auto"/>
            </w:tcBorders>
          </w:tcPr>
          <w:p w14:paraId="261FBF5E" w14:textId="77777777" w:rsidR="00DD1289" w:rsidRPr="00B465E9" w:rsidRDefault="00DD1289" w:rsidP="00371B1A">
            <w:pPr>
              <w:pStyle w:val="Normal6a"/>
            </w:pPr>
            <w:r w:rsidRPr="00B465E9">
              <w:t>Energy</w:t>
            </w:r>
          </w:p>
        </w:tc>
        <w:tc>
          <w:tcPr>
            <w:tcW w:w="574" w:type="pct"/>
            <w:tcBorders>
              <w:top w:val="single" w:sz="4" w:space="0" w:color="auto"/>
              <w:left w:val="single" w:sz="4" w:space="0" w:color="auto"/>
              <w:right w:val="single" w:sz="4" w:space="0" w:color="auto"/>
            </w:tcBorders>
          </w:tcPr>
          <w:p w14:paraId="2AFD47FA" w14:textId="77777777" w:rsidR="00DD1289" w:rsidRPr="00B465E9" w:rsidRDefault="00DD1289" w:rsidP="00371B1A">
            <w:pPr>
              <w:pStyle w:val="Normal6a"/>
            </w:pPr>
            <w:r w:rsidRPr="00B465E9">
              <w:t>Energy efficiency</w:t>
            </w:r>
          </w:p>
        </w:tc>
        <w:tc>
          <w:tcPr>
            <w:tcW w:w="474" w:type="pct"/>
            <w:tcBorders>
              <w:top w:val="single" w:sz="4" w:space="0" w:color="auto"/>
              <w:left w:val="single" w:sz="4" w:space="0" w:color="auto"/>
              <w:right w:val="single" w:sz="4" w:space="0" w:color="auto"/>
            </w:tcBorders>
          </w:tcPr>
          <w:p w14:paraId="51BEF898" w14:textId="77777777" w:rsidR="00DD1289" w:rsidRPr="00B465E9" w:rsidRDefault="00DD1289" w:rsidP="00371B1A">
            <w:pPr>
              <w:pStyle w:val="Normal6a"/>
            </w:pPr>
            <w:r w:rsidRPr="00B465E9">
              <w:t>202</w:t>
            </w:r>
          </w:p>
        </w:tc>
        <w:tc>
          <w:tcPr>
            <w:tcW w:w="627" w:type="pct"/>
            <w:tcBorders>
              <w:top w:val="single" w:sz="4" w:space="0" w:color="auto"/>
              <w:left w:val="single" w:sz="4" w:space="0" w:color="auto"/>
              <w:right w:val="single" w:sz="4" w:space="0" w:color="auto"/>
            </w:tcBorders>
          </w:tcPr>
          <w:p w14:paraId="2653B098" w14:textId="77777777" w:rsidR="00DD1289" w:rsidRPr="00B465E9" w:rsidRDefault="00DD1289" w:rsidP="00371B1A">
            <w:pPr>
              <w:pStyle w:val="Normal6a"/>
            </w:pPr>
            <w:r w:rsidRPr="00B465E9">
              <w:t>Light renovation of buildings for unspecified residential buildings</w:t>
            </w:r>
          </w:p>
        </w:tc>
        <w:tc>
          <w:tcPr>
            <w:tcW w:w="478" w:type="pct"/>
            <w:tcBorders>
              <w:top w:val="single" w:sz="4" w:space="0" w:color="auto"/>
              <w:left w:val="single" w:sz="4" w:space="0" w:color="auto"/>
              <w:right w:val="single" w:sz="4" w:space="0" w:color="auto"/>
            </w:tcBorders>
          </w:tcPr>
          <w:p w14:paraId="73AA74BB" w14:textId="77777777" w:rsidR="00DD1289" w:rsidRPr="00B465E9" w:rsidRDefault="00DD1289" w:rsidP="00371B1A">
            <w:pPr>
              <w:pStyle w:val="Normal6a"/>
              <w:rPr>
                <w:b/>
                <w:bCs/>
                <w:i/>
                <w:iCs/>
              </w:rPr>
            </w:pPr>
            <w:r w:rsidRPr="00B465E9">
              <w:rPr>
                <w:b/>
                <w:bCs/>
                <w:i/>
                <w:iCs/>
              </w:rPr>
              <w:t>40%</w:t>
            </w:r>
          </w:p>
        </w:tc>
        <w:tc>
          <w:tcPr>
            <w:tcW w:w="464" w:type="pct"/>
            <w:tcBorders>
              <w:top w:val="single" w:sz="4" w:space="0" w:color="auto"/>
              <w:left w:val="single" w:sz="4" w:space="0" w:color="auto"/>
              <w:right w:val="single" w:sz="4" w:space="0" w:color="auto"/>
            </w:tcBorders>
          </w:tcPr>
          <w:p w14:paraId="6D4D2F01" w14:textId="77777777" w:rsidR="00DD1289" w:rsidRPr="00B465E9" w:rsidRDefault="00DD1289" w:rsidP="00371B1A">
            <w:pPr>
              <w:pStyle w:val="Normal6a"/>
            </w:pPr>
            <w:r w:rsidRPr="00B465E9">
              <w:t>0%</w:t>
            </w:r>
          </w:p>
        </w:tc>
        <w:tc>
          <w:tcPr>
            <w:tcW w:w="477" w:type="pct"/>
            <w:tcBorders>
              <w:top w:val="single" w:sz="4" w:space="0" w:color="auto"/>
              <w:left w:val="single" w:sz="4" w:space="0" w:color="auto"/>
              <w:right w:val="single" w:sz="4" w:space="0" w:color="auto"/>
            </w:tcBorders>
          </w:tcPr>
          <w:p w14:paraId="451129FB" w14:textId="77777777" w:rsidR="00DD1289" w:rsidRPr="00B465E9" w:rsidRDefault="00DD1289" w:rsidP="00371B1A">
            <w:pPr>
              <w:pStyle w:val="Normal6a"/>
            </w:pPr>
            <w:r w:rsidRPr="00B465E9">
              <w:t>0%</w:t>
            </w:r>
          </w:p>
        </w:tc>
        <w:tc>
          <w:tcPr>
            <w:tcW w:w="472" w:type="pct"/>
            <w:tcBorders>
              <w:top w:val="single" w:sz="4" w:space="0" w:color="auto"/>
              <w:left w:val="single" w:sz="4" w:space="0" w:color="auto"/>
              <w:right w:val="single" w:sz="4" w:space="0" w:color="auto"/>
            </w:tcBorders>
          </w:tcPr>
          <w:p w14:paraId="3E845C53" w14:textId="77777777" w:rsidR="00DD1289" w:rsidRPr="00B465E9" w:rsidRDefault="00DD1289" w:rsidP="00371B1A">
            <w:pPr>
              <w:pStyle w:val="Normal6a"/>
            </w:pPr>
            <w:r w:rsidRPr="00B465E9">
              <w:t>0%</w:t>
            </w:r>
          </w:p>
        </w:tc>
        <w:tc>
          <w:tcPr>
            <w:tcW w:w="477" w:type="pct"/>
            <w:tcBorders>
              <w:top w:val="single" w:sz="4" w:space="0" w:color="auto"/>
              <w:left w:val="single" w:sz="4" w:space="0" w:color="auto"/>
              <w:right w:val="single" w:sz="4" w:space="0" w:color="auto"/>
            </w:tcBorders>
          </w:tcPr>
          <w:p w14:paraId="76D6A355" w14:textId="77777777" w:rsidR="00DD1289" w:rsidRPr="00B465E9" w:rsidRDefault="00DD1289" w:rsidP="00371B1A">
            <w:pPr>
              <w:pStyle w:val="Normal6a"/>
            </w:pPr>
            <w:r w:rsidRPr="00B465E9">
              <w:t>•</w:t>
            </w:r>
            <w:r w:rsidRPr="00B465E9">
              <w:tab/>
              <w:t>m</w:t>
            </w:r>
            <w:r w:rsidRPr="00B465E9">
              <w:rPr>
                <w:vertAlign w:val="superscript"/>
              </w:rPr>
              <w:t>2</w:t>
            </w:r>
            <w:r w:rsidRPr="00B465E9">
              <w:t xml:space="preserve"> renovated by type (residential, non-residential, public building</w:t>
            </w:r>
            <w:proofErr w:type="gramStart"/>
            <w:r w:rsidRPr="00B465E9">
              <w:t>);</w:t>
            </w:r>
            <w:proofErr w:type="gramEnd"/>
          </w:p>
          <w:p w14:paraId="2344E326" w14:textId="77777777" w:rsidR="00DD1289" w:rsidRPr="00B465E9" w:rsidRDefault="00DD1289" w:rsidP="00371B1A">
            <w:pPr>
              <w:pStyle w:val="Normal6a"/>
            </w:pPr>
            <w:r w:rsidRPr="00B465E9">
              <w:t>•</w:t>
            </w:r>
            <w:r w:rsidRPr="00B465E9">
              <w:tab/>
              <w:t>Number of renovated m</w:t>
            </w:r>
            <w:r w:rsidRPr="00B465E9">
              <w:rPr>
                <w:vertAlign w:val="superscript"/>
              </w:rPr>
              <w:t>2</w:t>
            </w:r>
            <w:r w:rsidRPr="00B465E9">
              <w:t xml:space="preserve"> at residential buildings occupied by vulnerable households;</w:t>
            </w:r>
          </w:p>
        </w:tc>
        <w:tc>
          <w:tcPr>
            <w:tcW w:w="477" w:type="pct"/>
            <w:tcBorders>
              <w:top w:val="single" w:sz="4" w:space="0" w:color="auto"/>
              <w:left w:val="single" w:sz="4" w:space="0" w:color="auto"/>
              <w:right w:val="single" w:sz="4" w:space="0" w:color="auto"/>
            </w:tcBorders>
          </w:tcPr>
          <w:p w14:paraId="24CAF89B" w14:textId="77777777" w:rsidR="00DD1289" w:rsidRPr="00B465E9" w:rsidRDefault="00DD1289" w:rsidP="00371B1A">
            <w:pPr>
              <w:pStyle w:val="Normal6a"/>
            </w:pPr>
            <w:r w:rsidRPr="00B465E9">
              <w:t>•</w:t>
            </w:r>
            <w:r w:rsidRPr="00B465E9">
              <w:tab/>
              <w:t xml:space="preserve">Annual GHG emissions avoided in </w:t>
            </w:r>
            <w:proofErr w:type="gramStart"/>
            <w:r w:rsidRPr="00B465E9">
              <w:t>tCO</w:t>
            </w:r>
            <w:r w:rsidRPr="00B465E9">
              <w:rPr>
                <w:vertAlign w:val="subscript"/>
              </w:rPr>
              <w:t>2</w:t>
            </w:r>
            <w:r w:rsidRPr="00B465E9">
              <w:t>e;</w:t>
            </w:r>
            <w:proofErr w:type="gramEnd"/>
            <w:r w:rsidRPr="00B465E9">
              <w:t xml:space="preserve"> </w:t>
            </w:r>
          </w:p>
          <w:p w14:paraId="19B016F2" w14:textId="77777777" w:rsidR="00DD1289" w:rsidRPr="00B465E9" w:rsidRDefault="00DD1289" w:rsidP="00371B1A">
            <w:pPr>
              <w:pStyle w:val="Normal6a"/>
            </w:pPr>
            <w:r w:rsidRPr="00B465E9">
              <w:t>•</w:t>
            </w:r>
            <w:r w:rsidRPr="00B465E9">
              <w:tab/>
              <w:t>Pollutant reduction (PM2.5 and NOx)</w:t>
            </w:r>
          </w:p>
          <w:p w14:paraId="136D0414" w14:textId="77777777" w:rsidR="00DD1289" w:rsidRPr="00B465E9" w:rsidRDefault="00DD1289" w:rsidP="00371B1A">
            <w:pPr>
              <w:pStyle w:val="Normal6a"/>
            </w:pPr>
            <w:r w:rsidRPr="00B465E9">
              <w:t>•</w:t>
            </w:r>
            <w:r w:rsidRPr="00B465E9">
              <w:tab/>
              <w:t xml:space="preserve">MWh of energy </w:t>
            </w:r>
            <w:proofErr w:type="gramStart"/>
            <w:r w:rsidRPr="00B465E9">
              <w:t>savings;</w:t>
            </w:r>
            <w:proofErr w:type="gramEnd"/>
          </w:p>
          <w:p w14:paraId="584235A7" w14:textId="77777777" w:rsidR="00DD1289" w:rsidRPr="00B465E9" w:rsidRDefault="00DD1289" w:rsidP="00371B1A">
            <w:pPr>
              <w:pStyle w:val="Normal6a"/>
            </w:pPr>
            <w:r w:rsidRPr="00B465E9">
              <w:t>•</w:t>
            </w:r>
            <w:r w:rsidRPr="00B465E9">
              <w:tab/>
              <w:t>Average kWh/m</w:t>
            </w:r>
            <w:r w:rsidRPr="00B465E9">
              <w:rPr>
                <w:vertAlign w:val="superscript"/>
              </w:rPr>
              <w:t>2</w:t>
            </w:r>
            <w:r w:rsidRPr="00B465E9">
              <w:t xml:space="preserve"> primary energy (before-after</w:t>
            </w:r>
            <w:proofErr w:type="gramStart"/>
            <w:r w:rsidRPr="00B465E9">
              <w:t>);</w:t>
            </w:r>
            <w:proofErr w:type="gramEnd"/>
          </w:p>
          <w:p w14:paraId="7F111EF5" w14:textId="77777777" w:rsidR="00DD1289" w:rsidRPr="00B465E9" w:rsidRDefault="00DD1289" w:rsidP="00371B1A">
            <w:pPr>
              <w:pStyle w:val="Normal6a"/>
            </w:pPr>
            <w:r w:rsidRPr="00B465E9">
              <w:t>•</w:t>
            </w:r>
            <w:r w:rsidRPr="00B465E9">
              <w:tab/>
              <w:t xml:space="preserve">Number of annual users – by </w:t>
            </w:r>
            <w:proofErr w:type="gramStart"/>
            <w:r w:rsidRPr="00B465E9">
              <w:t>gender;</w:t>
            </w:r>
            <w:proofErr w:type="gramEnd"/>
          </w:p>
          <w:p w14:paraId="4EDD8E4B" w14:textId="77777777" w:rsidR="00DD1289" w:rsidRPr="00B465E9" w:rsidRDefault="00DD1289" w:rsidP="00371B1A">
            <w:pPr>
              <w:pStyle w:val="Normal6a"/>
            </w:pPr>
            <w:r w:rsidRPr="00B465E9">
              <w:t>•</w:t>
            </w:r>
            <w:r w:rsidRPr="00B465E9">
              <w:tab/>
              <w:t xml:space="preserve">Number of vulnerable households </w:t>
            </w:r>
            <w:proofErr w:type="gramStart"/>
            <w:r w:rsidRPr="00B465E9">
              <w:t>supported;</w:t>
            </w:r>
            <w:proofErr w:type="gramEnd"/>
          </w:p>
          <w:p w14:paraId="24A8C5AA" w14:textId="77777777" w:rsidR="00DD1289" w:rsidRPr="00B465E9" w:rsidRDefault="00DD1289" w:rsidP="00371B1A">
            <w:pPr>
              <w:pStyle w:val="Normal6a"/>
            </w:pPr>
            <w:r w:rsidRPr="00B465E9">
              <w:t>•</w:t>
            </w:r>
            <w:r w:rsidRPr="00B465E9">
              <w:tab/>
              <w:t>Value of assets and / or Population benefitting from climate resilience measures;</w:t>
            </w:r>
          </w:p>
        </w:tc>
      </w:tr>
      <w:tr w:rsidR="00DD1289" w:rsidRPr="00B465E9" w14:paraId="3F9A8F9D" w14:textId="77777777" w:rsidTr="00371B1A">
        <w:trPr>
          <w:jc w:val="center"/>
        </w:trPr>
        <w:tc>
          <w:tcPr>
            <w:tcW w:w="5000" w:type="pct"/>
            <w:gridSpan w:val="10"/>
            <w:tcBorders>
              <w:top w:val="single" w:sz="4" w:space="0" w:color="auto"/>
            </w:tcBorders>
          </w:tcPr>
          <w:p w14:paraId="01AF5D4A" w14:textId="77777777" w:rsidR="00DD1289" w:rsidRPr="00B465E9" w:rsidRDefault="00DD1289" w:rsidP="00371B1A">
            <w:pPr>
              <w:pStyle w:val="Normal6a"/>
            </w:pPr>
          </w:p>
        </w:tc>
      </w:tr>
      <w:tr w:rsidR="00DD1289" w:rsidRPr="00B465E9" w14:paraId="18E09495" w14:textId="77777777" w:rsidTr="00371B1A">
        <w:trPr>
          <w:jc w:val="center"/>
        </w:trPr>
        <w:tc>
          <w:tcPr>
            <w:tcW w:w="5000" w:type="pct"/>
            <w:gridSpan w:val="10"/>
            <w:tcBorders>
              <w:bottom w:val="single" w:sz="4" w:space="0" w:color="auto"/>
            </w:tcBorders>
          </w:tcPr>
          <w:p w14:paraId="27844890" w14:textId="77777777" w:rsidR="00DD1289" w:rsidRPr="00B465E9" w:rsidRDefault="00DD1289" w:rsidP="00371B1A">
            <w:pPr>
              <w:pStyle w:val="Normal6a"/>
              <w:jc w:val="center"/>
              <w:rPr>
                <w:i/>
                <w:iCs/>
              </w:rPr>
            </w:pPr>
            <w:r w:rsidRPr="00B465E9">
              <w:rPr>
                <w:i/>
                <w:iCs/>
              </w:rPr>
              <w:t>Amendment</w:t>
            </w:r>
          </w:p>
        </w:tc>
      </w:tr>
      <w:tr w:rsidR="00DD1289" w:rsidRPr="00B465E9" w14:paraId="57B3BD3F" w14:textId="77777777" w:rsidTr="00371B1A">
        <w:trPr>
          <w:trHeight w:val="280"/>
          <w:jc w:val="center"/>
        </w:trPr>
        <w:tc>
          <w:tcPr>
            <w:tcW w:w="481" w:type="pct"/>
            <w:tcBorders>
              <w:top w:val="single" w:sz="4" w:space="0" w:color="auto"/>
              <w:left w:val="single" w:sz="4" w:space="0" w:color="auto"/>
              <w:bottom w:val="single" w:sz="4" w:space="0" w:color="auto"/>
              <w:right w:val="single" w:sz="4" w:space="0" w:color="auto"/>
            </w:tcBorders>
          </w:tcPr>
          <w:p w14:paraId="7AB0CA8D" w14:textId="77777777" w:rsidR="00DD1289" w:rsidRPr="00B465E9" w:rsidRDefault="00DD1289" w:rsidP="00371B1A">
            <w:pPr>
              <w:pStyle w:val="Normal6a"/>
            </w:pPr>
          </w:p>
        </w:tc>
        <w:tc>
          <w:tcPr>
            <w:tcW w:w="576" w:type="pct"/>
            <w:tcBorders>
              <w:top w:val="single" w:sz="4" w:space="0" w:color="auto"/>
              <w:left w:val="single" w:sz="4" w:space="0" w:color="auto"/>
              <w:bottom w:val="single" w:sz="4" w:space="0" w:color="auto"/>
              <w:right w:val="single" w:sz="4" w:space="0" w:color="auto"/>
            </w:tcBorders>
          </w:tcPr>
          <w:p w14:paraId="6B578CCA" w14:textId="77777777" w:rsidR="00DD1289" w:rsidRPr="00B465E9" w:rsidRDefault="00DD1289" w:rsidP="00371B1A">
            <w:pPr>
              <w:pStyle w:val="Normal6a"/>
            </w:pPr>
          </w:p>
        </w:tc>
        <w:tc>
          <w:tcPr>
            <w:tcW w:w="474" w:type="pct"/>
            <w:tcBorders>
              <w:top w:val="single" w:sz="4" w:space="0" w:color="auto"/>
              <w:left w:val="single" w:sz="4" w:space="0" w:color="auto"/>
              <w:bottom w:val="single" w:sz="4" w:space="0" w:color="auto"/>
              <w:right w:val="single" w:sz="4" w:space="0" w:color="auto"/>
            </w:tcBorders>
          </w:tcPr>
          <w:p w14:paraId="18C10E1B" w14:textId="77777777" w:rsidR="00DD1289" w:rsidRPr="00B465E9" w:rsidRDefault="00DD1289" w:rsidP="00371B1A">
            <w:pPr>
              <w:pStyle w:val="Normal6a"/>
            </w:pPr>
            <w:r w:rsidRPr="00B465E9">
              <w:t>#</w:t>
            </w:r>
          </w:p>
        </w:tc>
        <w:tc>
          <w:tcPr>
            <w:tcW w:w="626" w:type="pct"/>
            <w:tcBorders>
              <w:top w:val="single" w:sz="4" w:space="0" w:color="auto"/>
              <w:left w:val="single" w:sz="4" w:space="0" w:color="auto"/>
              <w:bottom w:val="single" w:sz="4" w:space="0" w:color="auto"/>
              <w:right w:val="single" w:sz="4" w:space="0" w:color="auto"/>
            </w:tcBorders>
          </w:tcPr>
          <w:p w14:paraId="4146EADD" w14:textId="77777777" w:rsidR="00DD1289" w:rsidRPr="00B465E9" w:rsidRDefault="00DD1289" w:rsidP="00371B1A">
            <w:pPr>
              <w:pStyle w:val="Normal6a"/>
            </w:pPr>
          </w:p>
        </w:tc>
        <w:tc>
          <w:tcPr>
            <w:tcW w:w="477" w:type="pct"/>
            <w:tcBorders>
              <w:top w:val="single" w:sz="4" w:space="0" w:color="auto"/>
              <w:left w:val="single" w:sz="4" w:space="0" w:color="auto"/>
              <w:bottom w:val="single" w:sz="4" w:space="0" w:color="auto"/>
              <w:right w:val="single" w:sz="4" w:space="0" w:color="auto"/>
            </w:tcBorders>
          </w:tcPr>
          <w:p w14:paraId="58ACFDF2" w14:textId="77777777" w:rsidR="00DD1289" w:rsidRPr="00B465E9" w:rsidRDefault="00DD1289" w:rsidP="00371B1A">
            <w:pPr>
              <w:pStyle w:val="Normal6a"/>
            </w:pPr>
          </w:p>
        </w:tc>
        <w:tc>
          <w:tcPr>
            <w:tcW w:w="464" w:type="pct"/>
            <w:tcBorders>
              <w:top w:val="single" w:sz="4" w:space="0" w:color="auto"/>
              <w:left w:val="single" w:sz="4" w:space="0" w:color="auto"/>
              <w:bottom w:val="single" w:sz="4" w:space="0" w:color="auto"/>
              <w:right w:val="single" w:sz="4" w:space="0" w:color="auto"/>
            </w:tcBorders>
          </w:tcPr>
          <w:p w14:paraId="7F9708B3" w14:textId="77777777" w:rsidR="00DD1289" w:rsidRPr="00B465E9" w:rsidRDefault="00DD1289" w:rsidP="00371B1A">
            <w:pPr>
              <w:pStyle w:val="Normal6a"/>
            </w:pPr>
          </w:p>
        </w:tc>
        <w:tc>
          <w:tcPr>
            <w:tcW w:w="477" w:type="pct"/>
            <w:tcBorders>
              <w:top w:val="single" w:sz="4" w:space="0" w:color="auto"/>
              <w:left w:val="single" w:sz="4" w:space="0" w:color="auto"/>
              <w:bottom w:val="single" w:sz="4" w:space="0" w:color="auto"/>
              <w:right w:val="single" w:sz="4" w:space="0" w:color="auto"/>
            </w:tcBorders>
          </w:tcPr>
          <w:p w14:paraId="6035A86C" w14:textId="77777777" w:rsidR="00DD1289" w:rsidRPr="00B465E9" w:rsidRDefault="00DD1289" w:rsidP="00371B1A">
            <w:pPr>
              <w:pStyle w:val="Normal6a"/>
            </w:pPr>
          </w:p>
        </w:tc>
        <w:tc>
          <w:tcPr>
            <w:tcW w:w="472" w:type="pct"/>
            <w:tcBorders>
              <w:top w:val="single" w:sz="4" w:space="0" w:color="auto"/>
              <w:left w:val="single" w:sz="4" w:space="0" w:color="auto"/>
              <w:bottom w:val="single" w:sz="4" w:space="0" w:color="auto"/>
              <w:right w:val="single" w:sz="4" w:space="0" w:color="auto"/>
            </w:tcBorders>
          </w:tcPr>
          <w:p w14:paraId="058B1892" w14:textId="77777777" w:rsidR="00DD1289" w:rsidRPr="00B465E9" w:rsidRDefault="00DD1289" w:rsidP="00371B1A">
            <w:pPr>
              <w:pStyle w:val="Normal6a"/>
            </w:pPr>
          </w:p>
        </w:tc>
        <w:tc>
          <w:tcPr>
            <w:tcW w:w="477" w:type="pct"/>
            <w:tcBorders>
              <w:top w:val="single" w:sz="4" w:space="0" w:color="auto"/>
              <w:left w:val="single" w:sz="4" w:space="0" w:color="auto"/>
              <w:bottom w:val="single" w:sz="4" w:space="0" w:color="auto"/>
              <w:right w:val="single" w:sz="4" w:space="0" w:color="auto"/>
            </w:tcBorders>
          </w:tcPr>
          <w:p w14:paraId="443A4AA4" w14:textId="77777777" w:rsidR="00DD1289" w:rsidRPr="00B465E9" w:rsidRDefault="00DD1289" w:rsidP="00371B1A">
            <w:pPr>
              <w:pStyle w:val="Normal6a"/>
            </w:pPr>
          </w:p>
        </w:tc>
        <w:tc>
          <w:tcPr>
            <w:tcW w:w="477" w:type="pct"/>
            <w:tcBorders>
              <w:top w:val="single" w:sz="4" w:space="0" w:color="auto"/>
              <w:left w:val="single" w:sz="4" w:space="0" w:color="auto"/>
              <w:bottom w:val="single" w:sz="4" w:space="0" w:color="auto"/>
              <w:right w:val="single" w:sz="4" w:space="0" w:color="auto"/>
            </w:tcBorders>
          </w:tcPr>
          <w:p w14:paraId="0B4E58DD" w14:textId="77777777" w:rsidR="00DD1289" w:rsidRPr="00B465E9" w:rsidRDefault="00DD1289" w:rsidP="00371B1A">
            <w:pPr>
              <w:pStyle w:val="Normal6a"/>
            </w:pPr>
          </w:p>
        </w:tc>
      </w:tr>
      <w:tr w:rsidR="00DD1289" w:rsidRPr="00B465E9" w14:paraId="1149F034" w14:textId="77777777" w:rsidTr="00371B1A">
        <w:trPr>
          <w:trHeight w:val="280"/>
          <w:jc w:val="center"/>
        </w:trPr>
        <w:tc>
          <w:tcPr>
            <w:tcW w:w="481" w:type="pct"/>
            <w:tcBorders>
              <w:top w:val="single" w:sz="4" w:space="0" w:color="auto"/>
              <w:left w:val="single" w:sz="4" w:space="0" w:color="auto"/>
              <w:right w:val="single" w:sz="4" w:space="0" w:color="auto"/>
            </w:tcBorders>
          </w:tcPr>
          <w:p w14:paraId="2570051C" w14:textId="77777777" w:rsidR="00DD1289" w:rsidRPr="00B465E9" w:rsidRDefault="00DD1289" w:rsidP="00371B1A">
            <w:pPr>
              <w:pStyle w:val="Normal6a"/>
            </w:pPr>
            <w:r w:rsidRPr="00B465E9">
              <w:t>Energy</w:t>
            </w:r>
          </w:p>
        </w:tc>
        <w:tc>
          <w:tcPr>
            <w:tcW w:w="576" w:type="pct"/>
            <w:tcBorders>
              <w:top w:val="single" w:sz="4" w:space="0" w:color="auto"/>
              <w:left w:val="single" w:sz="4" w:space="0" w:color="auto"/>
              <w:right w:val="single" w:sz="4" w:space="0" w:color="auto"/>
            </w:tcBorders>
          </w:tcPr>
          <w:p w14:paraId="5580DA3D" w14:textId="77777777" w:rsidR="00DD1289" w:rsidRPr="00B465E9" w:rsidRDefault="00DD1289" w:rsidP="00371B1A">
            <w:pPr>
              <w:pStyle w:val="Normal6a"/>
            </w:pPr>
            <w:r w:rsidRPr="00B465E9">
              <w:t>Energy efficiency</w:t>
            </w:r>
          </w:p>
        </w:tc>
        <w:tc>
          <w:tcPr>
            <w:tcW w:w="474" w:type="pct"/>
            <w:tcBorders>
              <w:top w:val="single" w:sz="4" w:space="0" w:color="auto"/>
              <w:left w:val="single" w:sz="4" w:space="0" w:color="auto"/>
              <w:right w:val="single" w:sz="4" w:space="0" w:color="auto"/>
            </w:tcBorders>
          </w:tcPr>
          <w:p w14:paraId="4B41328C" w14:textId="77777777" w:rsidR="00DD1289" w:rsidRPr="00B465E9" w:rsidRDefault="00DD1289" w:rsidP="00371B1A">
            <w:pPr>
              <w:pStyle w:val="Normal6a"/>
            </w:pPr>
            <w:r w:rsidRPr="00B465E9">
              <w:t>202</w:t>
            </w:r>
          </w:p>
        </w:tc>
        <w:tc>
          <w:tcPr>
            <w:tcW w:w="626" w:type="pct"/>
            <w:tcBorders>
              <w:top w:val="single" w:sz="4" w:space="0" w:color="auto"/>
              <w:left w:val="single" w:sz="4" w:space="0" w:color="auto"/>
              <w:right w:val="single" w:sz="4" w:space="0" w:color="auto"/>
            </w:tcBorders>
          </w:tcPr>
          <w:p w14:paraId="1F3CFD47" w14:textId="77777777" w:rsidR="00DD1289" w:rsidRPr="00B465E9" w:rsidRDefault="00DD1289" w:rsidP="00371B1A">
            <w:pPr>
              <w:pStyle w:val="Normal6a"/>
            </w:pPr>
            <w:r w:rsidRPr="00B465E9">
              <w:t>Light renovation of buildings for unspecified residential buildings</w:t>
            </w:r>
          </w:p>
        </w:tc>
        <w:tc>
          <w:tcPr>
            <w:tcW w:w="477" w:type="pct"/>
            <w:tcBorders>
              <w:top w:val="single" w:sz="4" w:space="0" w:color="auto"/>
              <w:left w:val="single" w:sz="4" w:space="0" w:color="auto"/>
              <w:right w:val="single" w:sz="4" w:space="0" w:color="auto"/>
            </w:tcBorders>
          </w:tcPr>
          <w:p w14:paraId="01CD4D29" w14:textId="77777777" w:rsidR="00DD1289" w:rsidRPr="00B465E9" w:rsidRDefault="00DD1289" w:rsidP="00371B1A">
            <w:pPr>
              <w:pStyle w:val="Normal6a"/>
              <w:rPr>
                <w:b/>
                <w:bCs/>
                <w:i/>
                <w:iCs/>
              </w:rPr>
            </w:pPr>
            <w:r w:rsidRPr="00B465E9">
              <w:rPr>
                <w:b/>
                <w:bCs/>
                <w:i/>
                <w:iCs/>
              </w:rPr>
              <w:t>0%</w:t>
            </w:r>
          </w:p>
        </w:tc>
        <w:tc>
          <w:tcPr>
            <w:tcW w:w="464" w:type="pct"/>
            <w:tcBorders>
              <w:top w:val="single" w:sz="4" w:space="0" w:color="auto"/>
              <w:left w:val="single" w:sz="4" w:space="0" w:color="auto"/>
              <w:right w:val="single" w:sz="4" w:space="0" w:color="auto"/>
            </w:tcBorders>
          </w:tcPr>
          <w:p w14:paraId="3C15D27F" w14:textId="77777777" w:rsidR="00DD1289" w:rsidRPr="00B465E9" w:rsidRDefault="00DD1289" w:rsidP="00371B1A">
            <w:pPr>
              <w:pStyle w:val="Normal6a"/>
            </w:pPr>
            <w:r w:rsidRPr="00B465E9">
              <w:t>0%</w:t>
            </w:r>
          </w:p>
        </w:tc>
        <w:tc>
          <w:tcPr>
            <w:tcW w:w="477" w:type="pct"/>
            <w:tcBorders>
              <w:top w:val="single" w:sz="4" w:space="0" w:color="auto"/>
              <w:left w:val="single" w:sz="4" w:space="0" w:color="auto"/>
              <w:right w:val="single" w:sz="4" w:space="0" w:color="auto"/>
            </w:tcBorders>
          </w:tcPr>
          <w:p w14:paraId="2C39193F" w14:textId="77777777" w:rsidR="00DD1289" w:rsidRPr="00B465E9" w:rsidRDefault="00DD1289" w:rsidP="00371B1A">
            <w:pPr>
              <w:pStyle w:val="Normal6a"/>
            </w:pPr>
            <w:r w:rsidRPr="00B465E9">
              <w:t>0%</w:t>
            </w:r>
          </w:p>
        </w:tc>
        <w:tc>
          <w:tcPr>
            <w:tcW w:w="472" w:type="pct"/>
            <w:tcBorders>
              <w:top w:val="single" w:sz="4" w:space="0" w:color="auto"/>
              <w:left w:val="single" w:sz="4" w:space="0" w:color="auto"/>
              <w:right w:val="single" w:sz="4" w:space="0" w:color="auto"/>
            </w:tcBorders>
          </w:tcPr>
          <w:p w14:paraId="258A5ED4" w14:textId="77777777" w:rsidR="00DD1289" w:rsidRPr="00B465E9" w:rsidRDefault="00DD1289" w:rsidP="00371B1A">
            <w:pPr>
              <w:pStyle w:val="Normal6a"/>
            </w:pPr>
            <w:r w:rsidRPr="00B465E9">
              <w:t>0%</w:t>
            </w:r>
          </w:p>
        </w:tc>
        <w:tc>
          <w:tcPr>
            <w:tcW w:w="477" w:type="pct"/>
            <w:tcBorders>
              <w:top w:val="single" w:sz="4" w:space="0" w:color="auto"/>
              <w:left w:val="single" w:sz="4" w:space="0" w:color="auto"/>
              <w:right w:val="single" w:sz="4" w:space="0" w:color="auto"/>
            </w:tcBorders>
          </w:tcPr>
          <w:p w14:paraId="4864B5CB" w14:textId="77777777" w:rsidR="00DD1289" w:rsidRPr="00B465E9" w:rsidRDefault="00DD1289" w:rsidP="00371B1A">
            <w:pPr>
              <w:pStyle w:val="Normal6a"/>
            </w:pPr>
            <w:r w:rsidRPr="00B465E9">
              <w:t>•</w:t>
            </w:r>
            <w:r w:rsidRPr="00B465E9">
              <w:tab/>
              <w:t>m</w:t>
            </w:r>
            <w:r w:rsidRPr="00B465E9">
              <w:rPr>
                <w:vertAlign w:val="superscript"/>
              </w:rPr>
              <w:t>2</w:t>
            </w:r>
            <w:r w:rsidRPr="00B465E9">
              <w:t xml:space="preserve"> renovated by type (residential, non-residential, public building</w:t>
            </w:r>
            <w:proofErr w:type="gramStart"/>
            <w:r w:rsidRPr="00B465E9">
              <w:t>);</w:t>
            </w:r>
            <w:proofErr w:type="gramEnd"/>
          </w:p>
          <w:p w14:paraId="5A9F1139" w14:textId="77777777" w:rsidR="00DD1289" w:rsidRPr="00B465E9" w:rsidRDefault="00DD1289" w:rsidP="00371B1A">
            <w:pPr>
              <w:pStyle w:val="Normal6a"/>
            </w:pPr>
            <w:r w:rsidRPr="00B465E9">
              <w:t>•</w:t>
            </w:r>
            <w:r w:rsidRPr="00B465E9">
              <w:tab/>
              <w:t>Number of renovated m</w:t>
            </w:r>
            <w:r w:rsidRPr="00B465E9">
              <w:rPr>
                <w:vertAlign w:val="superscript"/>
              </w:rPr>
              <w:t>2</w:t>
            </w:r>
            <w:r w:rsidRPr="00B465E9">
              <w:t xml:space="preserve"> at residential buildings occupied by vulnerable households;</w:t>
            </w:r>
          </w:p>
        </w:tc>
        <w:tc>
          <w:tcPr>
            <w:tcW w:w="477" w:type="pct"/>
            <w:tcBorders>
              <w:top w:val="single" w:sz="4" w:space="0" w:color="auto"/>
              <w:left w:val="single" w:sz="4" w:space="0" w:color="auto"/>
              <w:right w:val="single" w:sz="4" w:space="0" w:color="auto"/>
            </w:tcBorders>
          </w:tcPr>
          <w:p w14:paraId="2364A7CD" w14:textId="77777777" w:rsidR="00DD1289" w:rsidRPr="00B465E9" w:rsidRDefault="00DD1289" w:rsidP="00371B1A">
            <w:pPr>
              <w:pStyle w:val="Normal6a"/>
            </w:pPr>
            <w:r w:rsidRPr="00B465E9">
              <w:t>•</w:t>
            </w:r>
            <w:r w:rsidRPr="00B465E9">
              <w:tab/>
              <w:t xml:space="preserve">Annual GHG emissions avoided in </w:t>
            </w:r>
            <w:proofErr w:type="gramStart"/>
            <w:r w:rsidRPr="00B465E9">
              <w:t>tCO</w:t>
            </w:r>
            <w:r w:rsidRPr="00B465E9">
              <w:rPr>
                <w:vertAlign w:val="subscript"/>
              </w:rPr>
              <w:t>2</w:t>
            </w:r>
            <w:r w:rsidRPr="00B465E9">
              <w:t>e;</w:t>
            </w:r>
            <w:proofErr w:type="gramEnd"/>
            <w:r w:rsidRPr="00B465E9">
              <w:t xml:space="preserve"> </w:t>
            </w:r>
          </w:p>
          <w:p w14:paraId="6786331F" w14:textId="77777777" w:rsidR="00DD1289" w:rsidRPr="00B465E9" w:rsidRDefault="00DD1289" w:rsidP="00371B1A">
            <w:pPr>
              <w:pStyle w:val="Normal6a"/>
            </w:pPr>
            <w:r w:rsidRPr="00B465E9">
              <w:t>•</w:t>
            </w:r>
            <w:r w:rsidRPr="00B465E9">
              <w:tab/>
              <w:t>Pollutant reduction (PM2.5 and NOx)</w:t>
            </w:r>
          </w:p>
          <w:p w14:paraId="22640953" w14:textId="77777777" w:rsidR="00DD1289" w:rsidRPr="00B465E9" w:rsidRDefault="00DD1289" w:rsidP="00371B1A">
            <w:pPr>
              <w:pStyle w:val="Normal6a"/>
            </w:pPr>
            <w:r w:rsidRPr="00B465E9">
              <w:t>•</w:t>
            </w:r>
            <w:r w:rsidRPr="00B465E9">
              <w:tab/>
              <w:t xml:space="preserve">MWh of energy </w:t>
            </w:r>
            <w:proofErr w:type="gramStart"/>
            <w:r w:rsidRPr="00B465E9">
              <w:t>savings;</w:t>
            </w:r>
            <w:proofErr w:type="gramEnd"/>
          </w:p>
          <w:p w14:paraId="72C67F8E" w14:textId="77777777" w:rsidR="00DD1289" w:rsidRPr="00B465E9" w:rsidRDefault="00DD1289" w:rsidP="00371B1A">
            <w:pPr>
              <w:pStyle w:val="Normal6a"/>
            </w:pPr>
            <w:r w:rsidRPr="00B465E9">
              <w:t>•</w:t>
            </w:r>
            <w:r w:rsidRPr="00B465E9">
              <w:tab/>
              <w:t>Average kWh/m</w:t>
            </w:r>
            <w:r w:rsidRPr="00B465E9">
              <w:rPr>
                <w:vertAlign w:val="superscript"/>
              </w:rPr>
              <w:t>2</w:t>
            </w:r>
            <w:r w:rsidRPr="00B465E9">
              <w:t xml:space="preserve"> primary energy (before-after</w:t>
            </w:r>
            <w:proofErr w:type="gramStart"/>
            <w:r w:rsidRPr="00B465E9">
              <w:t>);</w:t>
            </w:r>
            <w:proofErr w:type="gramEnd"/>
          </w:p>
          <w:p w14:paraId="44185296" w14:textId="77777777" w:rsidR="00DD1289" w:rsidRPr="00B465E9" w:rsidRDefault="00DD1289" w:rsidP="00371B1A">
            <w:pPr>
              <w:pStyle w:val="Normal6a"/>
            </w:pPr>
            <w:r w:rsidRPr="00B465E9">
              <w:t>•</w:t>
            </w:r>
            <w:r w:rsidRPr="00B465E9">
              <w:tab/>
              <w:t xml:space="preserve">Number of annual users – by </w:t>
            </w:r>
            <w:proofErr w:type="gramStart"/>
            <w:r w:rsidRPr="00B465E9">
              <w:t>gender;</w:t>
            </w:r>
            <w:proofErr w:type="gramEnd"/>
          </w:p>
          <w:p w14:paraId="742522D3" w14:textId="77777777" w:rsidR="00DD1289" w:rsidRPr="00B465E9" w:rsidRDefault="00DD1289" w:rsidP="00371B1A">
            <w:pPr>
              <w:pStyle w:val="Normal6a"/>
            </w:pPr>
            <w:r w:rsidRPr="00B465E9">
              <w:t>•</w:t>
            </w:r>
            <w:r w:rsidRPr="00B465E9">
              <w:tab/>
              <w:t xml:space="preserve">Number of vulnerable households </w:t>
            </w:r>
            <w:proofErr w:type="gramStart"/>
            <w:r w:rsidRPr="00B465E9">
              <w:t>supported;</w:t>
            </w:r>
            <w:proofErr w:type="gramEnd"/>
          </w:p>
          <w:p w14:paraId="4FB5ECCA" w14:textId="77777777" w:rsidR="00DD1289" w:rsidRPr="00B465E9" w:rsidRDefault="00DD1289" w:rsidP="00371B1A">
            <w:pPr>
              <w:pStyle w:val="Normal6a"/>
            </w:pPr>
            <w:r w:rsidRPr="00B465E9">
              <w:t>•</w:t>
            </w:r>
            <w:r w:rsidRPr="00B465E9">
              <w:tab/>
              <w:t>Value of assets and / or Population benefitting from climate resilience measures;</w:t>
            </w:r>
          </w:p>
        </w:tc>
      </w:tr>
    </w:tbl>
    <w:p w14:paraId="5C90C72B" w14:textId="77777777" w:rsidR="00DD1289" w:rsidRPr="00B465E9" w:rsidRDefault="00DD1289" w:rsidP="00DD1289">
      <w:pPr>
        <w:pStyle w:val="NormalBold"/>
        <w:keepNext/>
      </w:pPr>
    </w:p>
    <w:p w14:paraId="39359304"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5755C47D"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105FC68E" w14:textId="77777777" w:rsidR="00DD1289" w:rsidRPr="00B465E9" w:rsidRDefault="00DD1289" w:rsidP="00DD1289">
      <w:pPr>
        <w:pStyle w:val="AmJustText"/>
      </w:pPr>
      <w:r w:rsidRPr="00B465E9">
        <w:t>Under EU taxonomy, only renovation investments achieving the threshold of at least 30% energy savings can be considered to substantially contribute to climate mitigation, and light renovation fluctuates between 3% and 10%.</w:t>
      </w:r>
    </w:p>
    <w:p w14:paraId="4550F294" w14:textId="77777777" w:rsidR="00DD1289" w:rsidRPr="00B465E9" w:rsidRDefault="00DD1289" w:rsidP="00DD1289">
      <w:pPr>
        <w:rPr>
          <w:rStyle w:val="HideTWBExt"/>
          <w:noProof w:val="0"/>
        </w:rPr>
      </w:pPr>
      <w:r w:rsidRPr="00B465E9">
        <w:rPr>
          <w:rStyle w:val="HideTWBExt"/>
          <w:noProof w:val="0"/>
        </w:rPr>
        <w:t>&lt;/Amend&gt;</w:t>
      </w:r>
    </w:p>
    <w:p w14:paraId="4D76EC0F" w14:textId="4434034C" w:rsidR="00DD1289" w:rsidRPr="00B465E9" w:rsidRDefault="00DD1289" w:rsidP="00DD1289">
      <w:pPr>
        <w:pStyle w:val="AmNumberTabs"/>
        <w:keepNext/>
      </w:pPr>
      <w:r w:rsidRPr="00B465E9">
        <w:rPr>
          <w:rStyle w:val="HideTWBExt"/>
          <w:b w:val="0"/>
          <w:noProof w:val="0"/>
        </w:rPr>
        <w:t>&lt;Amend&gt;</w:t>
      </w:r>
      <w:r w:rsidRPr="00B465E9">
        <w:t>Amendment</w:t>
      </w:r>
      <w:r w:rsidRPr="00B465E9">
        <w:tab/>
      </w:r>
      <w:r w:rsidRPr="00B465E9">
        <w:tab/>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r w:rsidR="00EB27D1" w:rsidRPr="00B465E9">
        <w:t>410</w:t>
      </w:r>
      <w:r w:rsidRPr="00B465E9">
        <w:rPr>
          <w:rStyle w:val="HideTWBExt"/>
          <w:b w:val="0"/>
          <w:noProof w:val="0"/>
        </w:rPr>
        <w:t>&lt;/</w:t>
      </w:r>
      <w:proofErr w:type="spellStart"/>
      <w:r w:rsidRPr="00B465E9">
        <w:rPr>
          <w:rStyle w:val="HideTWBExt"/>
          <w:b w:val="0"/>
          <w:noProof w:val="0"/>
        </w:rPr>
        <w:t>NumAm</w:t>
      </w:r>
      <w:proofErr w:type="spellEnd"/>
      <w:r w:rsidRPr="00B465E9">
        <w:rPr>
          <w:rStyle w:val="HideTWBExt"/>
          <w:b w:val="0"/>
          <w:noProof w:val="0"/>
        </w:rPr>
        <w:t>&gt;</w:t>
      </w:r>
    </w:p>
    <w:p w14:paraId="664AE28C" w14:textId="77777777" w:rsidR="00DD1289" w:rsidRPr="00B465E9" w:rsidRDefault="00DD1289" w:rsidP="00DD1289">
      <w:pPr>
        <w:pStyle w:val="NormalBold"/>
      </w:pPr>
      <w:r w:rsidRPr="00B465E9">
        <w:rPr>
          <w:rStyle w:val="HideTWBExt"/>
          <w:b w:val="0"/>
        </w:rPr>
        <w:t>&lt;RepeatBlock-By&gt;&lt;Members&gt;</w:t>
      </w:r>
      <w:r w:rsidRPr="00B465E9">
        <w:t>Sigrid Friis</w:t>
      </w:r>
      <w:r w:rsidRPr="00B465E9">
        <w:rPr>
          <w:rStyle w:val="HideTWBExt"/>
          <w:b w:val="0"/>
        </w:rPr>
        <w:t>&lt;/Members&gt;</w:t>
      </w:r>
    </w:p>
    <w:p w14:paraId="61E212AA" w14:textId="77777777" w:rsidR="00DD1289" w:rsidRPr="00B465E9" w:rsidRDefault="00DD1289" w:rsidP="00DD1289">
      <w:r w:rsidRPr="00B465E9">
        <w:rPr>
          <w:rStyle w:val="HideTWBExt"/>
        </w:rPr>
        <w:t>&lt;/RepeatBlock-By&gt;</w:t>
      </w:r>
    </w:p>
    <w:p w14:paraId="38F2DCA0" w14:textId="77777777" w:rsidR="00DD1289" w:rsidRPr="00B465E9" w:rsidRDefault="00DD1289" w:rsidP="00DD1289">
      <w:pPr>
        <w:pStyle w:val="NormalBold"/>
      </w:pPr>
      <w:r w:rsidRPr="00B465E9">
        <w:rPr>
          <w:rStyle w:val="HideTWBExt"/>
          <w:b w:val="0"/>
          <w:noProof w:val="0"/>
        </w:rPr>
        <w:t>&lt;DocAmend&gt;</w:t>
      </w:r>
      <w:r w:rsidRPr="00B465E9">
        <w:t>Proposal for a regulation</w:t>
      </w:r>
      <w:r w:rsidRPr="00B465E9">
        <w:rPr>
          <w:rStyle w:val="HideTWBExt"/>
          <w:b w:val="0"/>
          <w:noProof w:val="0"/>
        </w:rPr>
        <w:t>&lt;/DocAmend&gt;</w:t>
      </w:r>
    </w:p>
    <w:p w14:paraId="5806A9EF" w14:textId="77777777" w:rsidR="00DD1289" w:rsidRPr="00B465E9" w:rsidRDefault="00DD1289" w:rsidP="00DD1289">
      <w:pPr>
        <w:pStyle w:val="NormalBold"/>
        <w:keepNext/>
        <w:rPr>
          <w:rStyle w:val="HideTWBExt"/>
          <w:b w:val="0"/>
          <w:noProof w:val="0"/>
        </w:rPr>
      </w:pPr>
      <w:r w:rsidRPr="00B465E9">
        <w:rPr>
          <w:rStyle w:val="HideTWBExt"/>
          <w:b w:val="0"/>
          <w:noProof w:val="0"/>
        </w:rPr>
        <w:t>&lt;Article&gt;</w:t>
      </w:r>
      <w:r w:rsidRPr="00B465E9">
        <w:t>Annex I - table - line 202</w:t>
      </w:r>
      <w:r w:rsidRPr="00B465E9">
        <w:rPr>
          <w:rStyle w:val="HideTWBExt"/>
          <w:b w:val="0"/>
          <w:noProof w:val="0"/>
        </w:rPr>
        <w:t>&lt;/Article&gt;</w:t>
      </w:r>
    </w:p>
    <w:tbl>
      <w:tblPr>
        <w:tblW w:w="5000" w:type="pct"/>
        <w:jc w:val="center"/>
        <w:tblCellMar>
          <w:left w:w="340" w:type="dxa"/>
          <w:right w:w="340" w:type="dxa"/>
        </w:tblCellMar>
        <w:tblLook w:val="0000" w:firstRow="0" w:lastRow="0" w:firstColumn="0" w:lastColumn="0" w:noHBand="0" w:noVBand="0"/>
      </w:tblPr>
      <w:tblGrid>
        <w:gridCol w:w="1374"/>
        <w:gridCol w:w="1640"/>
        <w:gridCol w:w="1040"/>
        <w:gridCol w:w="1787"/>
        <w:gridCol w:w="1120"/>
        <w:gridCol w:w="1000"/>
        <w:gridCol w:w="1000"/>
        <w:gridCol w:w="1039"/>
        <w:gridCol w:w="2103"/>
        <w:gridCol w:w="2183"/>
      </w:tblGrid>
      <w:tr w:rsidR="00DD1289" w:rsidRPr="00B465E9" w14:paraId="564604F4" w14:textId="77777777" w:rsidTr="00371B1A">
        <w:trPr>
          <w:jc w:val="center"/>
        </w:trPr>
        <w:tc>
          <w:tcPr>
            <w:tcW w:w="5000" w:type="pct"/>
            <w:gridSpan w:val="10"/>
          </w:tcPr>
          <w:p w14:paraId="12B21E6D" w14:textId="77777777" w:rsidR="00DD1289" w:rsidRPr="00B465E9" w:rsidRDefault="00DD1289" w:rsidP="00371B1A">
            <w:pPr>
              <w:keepNext/>
            </w:pPr>
          </w:p>
        </w:tc>
      </w:tr>
      <w:tr w:rsidR="00DD1289" w:rsidRPr="00B465E9" w14:paraId="3ABC11DE" w14:textId="77777777" w:rsidTr="00371B1A">
        <w:trPr>
          <w:jc w:val="center"/>
        </w:trPr>
        <w:tc>
          <w:tcPr>
            <w:tcW w:w="5000" w:type="pct"/>
            <w:gridSpan w:val="10"/>
            <w:tcBorders>
              <w:bottom w:val="single" w:sz="4" w:space="0" w:color="auto"/>
            </w:tcBorders>
          </w:tcPr>
          <w:p w14:paraId="5738D7CF" w14:textId="77777777" w:rsidR="00DD1289" w:rsidRPr="00B465E9" w:rsidRDefault="00DD1289" w:rsidP="00371B1A">
            <w:pPr>
              <w:pStyle w:val="AmColumnHeading"/>
              <w:keepNext/>
            </w:pPr>
            <w:r w:rsidRPr="00B465E9">
              <w:t>Text proposed by the Commission</w:t>
            </w:r>
          </w:p>
        </w:tc>
      </w:tr>
      <w:tr w:rsidR="00DD1289" w:rsidRPr="00B465E9" w14:paraId="73F9918E" w14:textId="77777777" w:rsidTr="00371B1A">
        <w:trPr>
          <w:trHeight w:val="280"/>
          <w:jc w:val="center"/>
        </w:trPr>
        <w:tc>
          <w:tcPr>
            <w:tcW w:w="481" w:type="pct"/>
            <w:tcBorders>
              <w:top w:val="single" w:sz="4" w:space="0" w:color="auto"/>
              <w:left w:val="single" w:sz="4" w:space="0" w:color="auto"/>
              <w:right w:val="single" w:sz="4" w:space="0" w:color="auto"/>
            </w:tcBorders>
          </w:tcPr>
          <w:p w14:paraId="5C063A2D" w14:textId="77777777" w:rsidR="00DD1289" w:rsidRPr="00B465E9" w:rsidRDefault="00DD1289" w:rsidP="00371B1A">
            <w:pPr>
              <w:pStyle w:val="Normal6a"/>
            </w:pPr>
          </w:p>
        </w:tc>
        <w:tc>
          <w:tcPr>
            <w:tcW w:w="574" w:type="pct"/>
            <w:tcBorders>
              <w:top w:val="single" w:sz="4" w:space="0" w:color="auto"/>
              <w:left w:val="single" w:sz="4" w:space="0" w:color="auto"/>
              <w:right w:val="single" w:sz="4" w:space="0" w:color="auto"/>
            </w:tcBorders>
          </w:tcPr>
          <w:p w14:paraId="75F2C9F4" w14:textId="77777777" w:rsidR="00DD1289" w:rsidRPr="00B465E9" w:rsidRDefault="00DD1289" w:rsidP="00371B1A">
            <w:pPr>
              <w:pStyle w:val="Normal6a"/>
            </w:pPr>
          </w:p>
        </w:tc>
        <w:tc>
          <w:tcPr>
            <w:tcW w:w="474" w:type="pct"/>
            <w:tcBorders>
              <w:top w:val="single" w:sz="4" w:space="0" w:color="auto"/>
              <w:left w:val="single" w:sz="4" w:space="0" w:color="auto"/>
              <w:right w:val="single" w:sz="4" w:space="0" w:color="auto"/>
            </w:tcBorders>
          </w:tcPr>
          <w:p w14:paraId="7E3A8E46" w14:textId="77777777" w:rsidR="00DD1289" w:rsidRPr="00B465E9" w:rsidRDefault="00DD1289" w:rsidP="00371B1A">
            <w:pPr>
              <w:pStyle w:val="Normal6a"/>
            </w:pPr>
            <w:r w:rsidRPr="00B465E9">
              <w:t>#</w:t>
            </w:r>
          </w:p>
        </w:tc>
        <w:tc>
          <w:tcPr>
            <w:tcW w:w="627" w:type="pct"/>
            <w:tcBorders>
              <w:top w:val="single" w:sz="4" w:space="0" w:color="auto"/>
              <w:left w:val="single" w:sz="4" w:space="0" w:color="auto"/>
              <w:right w:val="single" w:sz="4" w:space="0" w:color="auto"/>
            </w:tcBorders>
          </w:tcPr>
          <w:p w14:paraId="2770FE5B" w14:textId="77777777" w:rsidR="00DD1289" w:rsidRPr="00B465E9" w:rsidRDefault="00DD1289" w:rsidP="00371B1A">
            <w:pPr>
              <w:pStyle w:val="Normal6a"/>
            </w:pPr>
          </w:p>
        </w:tc>
        <w:tc>
          <w:tcPr>
            <w:tcW w:w="478" w:type="pct"/>
            <w:tcBorders>
              <w:top w:val="single" w:sz="4" w:space="0" w:color="auto"/>
              <w:left w:val="single" w:sz="4" w:space="0" w:color="auto"/>
              <w:right w:val="single" w:sz="4" w:space="0" w:color="auto"/>
            </w:tcBorders>
          </w:tcPr>
          <w:p w14:paraId="34DAA454" w14:textId="77777777" w:rsidR="00DD1289" w:rsidRPr="00B465E9" w:rsidRDefault="00DD1289" w:rsidP="00371B1A">
            <w:pPr>
              <w:pStyle w:val="Normal6a"/>
            </w:pPr>
          </w:p>
        </w:tc>
        <w:tc>
          <w:tcPr>
            <w:tcW w:w="464" w:type="pct"/>
            <w:tcBorders>
              <w:top w:val="single" w:sz="4" w:space="0" w:color="auto"/>
              <w:left w:val="single" w:sz="4" w:space="0" w:color="auto"/>
              <w:right w:val="single" w:sz="4" w:space="0" w:color="auto"/>
            </w:tcBorders>
          </w:tcPr>
          <w:p w14:paraId="42DEF7FE" w14:textId="77777777" w:rsidR="00DD1289" w:rsidRPr="00B465E9" w:rsidRDefault="00DD1289" w:rsidP="00371B1A">
            <w:pPr>
              <w:pStyle w:val="Normal6a"/>
            </w:pPr>
          </w:p>
        </w:tc>
        <w:tc>
          <w:tcPr>
            <w:tcW w:w="477" w:type="pct"/>
            <w:tcBorders>
              <w:top w:val="single" w:sz="4" w:space="0" w:color="auto"/>
              <w:left w:val="single" w:sz="4" w:space="0" w:color="auto"/>
              <w:right w:val="single" w:sz="4" w:space="0" w:color="auto"/>
            </w:tcBorders>
          </w:tcPr>
          <w:p w14:paraId="7EDC9E11" w14:textId="77777777" w:rsidR="00DD1289" w:rsidRPr="00B465E9" w:rsidRDefault="00DD1289" w:rsidP="00371B1A">
            <w:pPr>
              <w:pStyle w:val="Normal6a"/>
            </w:pPr>
          </w:p>
        </w:tc>
        <w:tc>
          <w:tcPr>
            <w:tcW w:w="472" w:type="pct"/>
            <w:tcBorders>
              <w:top w:val="single" w:sz="4" w:space="0" w:color="auto"/>
              <w:left w:val="single" w:sz="4" w:space="0" w:color="auto"/>
              <w:right w:val="single" w:sz="4" w:space="0" w:color="auto"/>
            </w:tcBorders>
          </w:tcPr>
          <w:p w14:paraId="70A8E75C" w14:textId="77777777" w:rsidR="00DD1289" w:rsidRPr="00B465E9" w:rsidRDefault="00DD1289" w:rsidP="00371B1A">
            <w:pPr>
              <w:pStyle w:val="Normal6a"/>
            </w:pPr>
          </w:p>
        </w:tc>
        <w:tc>
          <w:tcPr>
            <w:tcW w:w="477" w:type="pct"/>
            <w:tcBorders>
              <w:top w:val="single" w:sz="4" w:space="0" w:color="auto"/>
              <w:left w:val="single" w:sz="4" w:space="0" w:color="auto"/>
              <w:right w:val="single" w:sz="4" w:space="0" w:color="auto"/>
            </w:tcBorders>
          </w:tcPr>
          <w:p w14:paraId="1AC0B7EC" w14:textId="77777777" w:rsidR="00DD1289" w:rsidRPr="00B465E9" w:rsidRDefault="00DD1289" w:rsidP="00371B1A">
            <w:pPr>
              <w:pStyle w:val="Normal6a"/>
            </w:pPr>
          </w:p>
        </w:tc>
        <w:tc>
          <w:tcPr>
            <w:tcW w:w="477" w:type="pct"/>
            <w:tcBorders>
              <w:top w:val="single" w:sz="4" w:space="0" w:color="auto"/>
              <w:left w:val="single" w:sz="4" w:space="0" w:color="auto"/>
              <w:right w:val="single" w:sz="4" w:space="0" w:color="auto"/>
            </w:tcBorders>
          </w:tcPr>
          <w:p w14:paraId="6E5CAA2E" w14:textId="77777777" w:rsidR="00DD1289" w:rsidRPr="00B465E9" w:rsidRDefault="00DD1289" w:rsidP="00371B1A">
            <w:pPr>
              <w:pStyle w:val="Normal6a"/>
            </w:pPr>
          </w:p>
        </w:tc>
      </w:tr>
      <w:tr w:rsidR="00DD1289" w:rsidRPr="00B465E9" w14:paraId="7E09A841" w14:textId="77777777" w:rsidTr="00371B1A">
        <w:trPr>
          <w:trHeight w:val="280"/>
          <w:jc w:val="center"/>
        </w:trPr>
        <w:tc>
          <w:tcPr>
            <w:tcW w:w="481" w:type="pct"/>
            <w:tcBorders>
              <w:top w:val="single" w:sz="4" w:space="0" w:color="auto"/>
              <w:left w:val="single" w:sz="4" w:space="0" w:color="auto"/>
              <w:right w:val="single" w:sz="4" w:space="0" w:color="auto"/>
            </w:tcBorders>
          </w:tcPr>
          <w:p w14:paraId="4851F5B0" w14:textId="77777777" w:rsidR="00DD1289" w:rsidRPr="00B465E9" w:rsidRDefault="00DD1289" w:rsidP="00371B1A">
            <w:pPr>
              <w:pStyle w:val="Normal6a"/>
            </w:pPr>
            <w:r w:rsidRPr="00B465E9">
              <w:t>Energy</w:t>
            </w:r>
          </w:p>
        </w:tc>
        <w:tc>
          <w:tcPr>
            <w:tcW w:w="574" w:type="pct"/>
            <w:tcBorders>
              <w:top w:val="single" w:sz="4" w:space="0" w:color="auto"/>
              <w:left w:val="single" w:sz="4" w:space="0" w:color="auto"/>
              <w:right w:val="single" w:sz="4" w:space="0" w:color="auto"/>
            </w:tcBorders>
          </w:tcPr>
          <w:p w14:paraId="0B4B3995" w14:textId="77777777" w:rsidR="00DD1289" w:rsidRPr="00B465E9" w:rsidRDefault="00DD1289" w:rsidP="00371B1A">
            <w:pPr>
              <w:pStyle w:val="Normal6a"/>
            </w:pPr>
            <w:r w:rsidRPr="00B465E9">
              <w:t>Energy efficiency</w:t>
            </w:r>
          </w:p>
        </w:tc>
        <w:tc>
          <w:tcPr>
            <w:tcW w:w="474" w:type="pct"/>
            <w:tcBorders>
              <w:top w:val="single" w:sz="4" w:space="0" w:color="auto"/>
              <w:left w:val="single" w:sz="4" w:space="0" w:color="auto"/>
              <w:right w:val="single" w:sz="4" w:space="0" w:color="auto"/>
            </w:tcBorders>
          </w:tcPr>
          <w:p w14:paraId="5FECB808" w14:textId="77777777" w:rsidR="00DD1289" w:rsidRPr="00B465E9" w:rsidRDefault="00DD1289" w:rsidP="00371B1A">
            <w:pPr>
              <w:pStyle w:val="Normal6a"/>
            </w:pPr>
            <w:r w:rsidRPr="00B465E9">
              <w:t>202</w:t>
            </w:r>
          </w:p>
        </w:tc>
        <w:tc>
          <w:tcPr>
            <w:tcW w:w="627" w:type="pct"/>
            <w:tcBorders>
              <w:top w:val="single" w:sz="4" w:space="0" w:color="auto"/>
              <w:left w:val="single" w:sz="4" w:space="0" w:color="auto"/>
              <w:right w:val="single" w:sz="4" w:space="0" w:color="auto"/>
            </w:tcBorders>
          </w:tcPr>
          <w:p w14:paraId="175CFFDF" w14:textId="77777777" w:rsidR="00DD1289" w:rsidRPr="00B465E9" w:rsidRDefault="00DD1289" w:rsidP="00371B1A">
            <w:pPr>
              <w:pStyle w:val="Normal6a"/>
            </w:pPr>
            <w:r w:rsidRPr="00B465E9">
              <w:t>Light renovation of buildings for unspecified residential buildings</w:t>
            </w:r>
          </w:p>
        </w:tc>
        <w:tc>
          <w:tcPr>
            <w:tcW w:w="478" w:type="pct"/>
            <w:tcBorders>
              <w:top w:val="single" w:sz="4" w:space="0" w:color="auto"/>
              <w:left w:val="single" w:sz="4" w:space="0" w:color="auto"/>
              <w:right w:val="single" w:sz="4" w:space="0" w:color="auto"/>
            </w:tcBorders>
          </w:tcPr>
          <w:p w14:paraId="65D0D63E" w14:textId="77777777" w:rsidR="00DD1289" w:rsidRPr="00B465E9" w:rsidRDefault="00DD1289" w:rsidP="00371B1A">
            <w:pPr>
              <w:pStyle w:val="Normal6a"/>
              <w:rPr>
                <w:b/>
                <w:bCs/>
                <w:i/>
                <w:iCs/>
              </w:rPr>
            </w:pPr>
            <w:r w:rsidRPr="00B465E9">
              <w:rPr>
                <w:b/>
                <w:bCs/>
                <w:i/>
                <w:iCs/>
              </w:rPr>
              <w:t>40%</w:t>
            </w:r>
          </w:p>
        </w:tc>
        <w:tc>
          <w:tcPr>
            <w:tcW w:w="464" w:type="pct"/>
            <w:tcBorders>
              <w:top w:val="single" w:sz="4" w:space="0" w:color="auto"/>
              <w:left w:val="single" w:sz="4" w:space="0" w:color="auto"/>
              <w:right w:val="single" w:sz="4" w:space="0" w:color="auto"/>
            </w:tcBorders>
          </w:tcPr>
          <w:p w14:paraId="17B7E643" w14:textId="77777777" w:rsidR="00DD1289" w:rsidRPr="00B465E9" w:rsidRDefault="00DD1289" w:rsidP="00371B1A">
            <w:pPr>
              <w:pStyle w:val="Normal6a"/>
            </w:pPr>
            <w:r w:rsidRPr="00B465E9">
              <w:t>0%</w:t>
            </w:r>
          </w:p>
        </w:tc>
        <w:tc>
          <w:tcPr>
            <w:tcW w:w="477" w:type="pct"/>
            <w:tcBorders>
              <w:top w:val="single" w:sz="4" w:space="0" w:color="auto"/>
              <w:left w:val="single" w:sz="4" w:space="0" w:color="auto"/>
              <w:right w:val="single" w:sz="4" w:space="0" w:color="auto"/>
            </w:tcBorders>
          </w:tcPr>
          <w:p w14:paraId="050954BC" w14:textId="77777777" w:rsidR="00DD1289" w:rsidRPr="00B465E9" w:rsidRDefault="00DD1289" w:rsidP="00371B1A">
            <w:pPr>
              <w:pStyle w:val="Normal6a"/>
            </w:pPr>
            <w:r w:rsidRPr="00B465E9">
              <w:t>0%</w:t>
            </w:r>
          </w:p>
        </w:tc>
        <w:tc>
          <w:tcPr>
            <w:tcW w:w="472" w:type="pct"/>
            <w:tcBorders>
              <w:top w:val="single" w:sz="4" w:space="0" w:color="auto"/>
              <w:left w:val="single" w:sz="4" w:space="0" w:color="auto"/>
              <w:right w:val="single" w:sz="4" w:space="0" w:color="auto"/>
            </w:tcBorders>
          </w:tcPr>
          <w:p w14:paraId="52047335" w14:textId="77777777" w:rsidR="00DD1289" w:rsidRPr="00B465E9" w:rsidRDefault="00DD1289" w:rsidP="00371B1A">
            <w:pPr>
              <w:pStyle w:val="Normal6a"/>
            </w:pPr>
            <w:r w:rsidRPr="00B465E9">
              <w:t>0%</w:t>
            </w:r>
          </w:p>
        </w:tc>
        <w:tc>
          <w:tcPr>
            <w:tcW w:w="477" w:type="pct"/>
            <w:tcBorders>
              <w:top w:val="single" w:sz="4" w:space="0" w:color="auto"/>
              <w:left w:val="single" w:sz="4" w:space="0" w:color="auto"/>
              <w:right w:val="single" w:sz="4" w:space="0" w:color="auto"/>
            </w:tcBorders>
          </w:tcPr>
          <w:p w14:paraId="0FC499F7" w14:textId="77777777" w:rsidR="00DD1289" w:rsidRPr="00B465E9" w:rsidRDefault="00DD1289" w:rsidP="00371B1A">
            <w:pPr>
              <w:pStyle w:val="Normal6a"/>
            </w:pPr>
            <w:r w:rsidRPr="00B465E9">
              <w:t>•</w:t>
            </w:r>
            <w:r w:rsidRPr="00B465E9">
              <w:tab/>
              <w:t>m</w:t>
            </w:r>
            <w:r w:rsidRPr="00B465E9">
              <w:rPr>
                <w:vertAlign w:val="superscript"/>
              </w:rPr>
              <w:t>2</w:t>
            </w:r>
            <w:r w:rsidRPr="00B465E9">
              <w:t xml:space="preserve"> renovated by type (residential, non-residential, public building</w:t>
            </w:r>
            <w:proofErr w:type="gramStart"/>
            <w:r w:rsidRPr="00B465E9">
              <w:t>);</w:t>
            </w:r>
            <w:proofErr w:type="gramEnd"/>
          </w:p>
          <w:p w14:paraId="045346D1" w14:textId="77777777" w:rsidR="00DD1289" w:rsidRPr="00B465E9" w:rsidRDefault="00DD1289" w:rsidP="00371B1A">
            <w:pPr>
              <w:pStyle w:val="Normal6a"/>
            </w:pPr>
            <w:r w:rsidRPr="00B465E9">
              <w:t>•</w:t>
            </w:r>
            <w:r w:rsidRPr="00B465E9">
              <w:tab/>
              <w:t>Number of renovated m</w:t>
            </w:r>
            <w:r w:rsidRPr="00B465E9">
              <w:rPr>
                <w:vertAlign w:val="superscript"/>
              </w:rPr>
              <w:t>2</w:t>
            </w:r>
            <w:r w:rsidRPr="00B465E9">
              <w:t xml:space="preserve"> at residential buildings occupied by vulnerable households;</w:t>
            </w:r>
          </w:p>
        </w:tc>
        <w:tc>
          <w:tcPr>
            <w:tcW w:w="477" w:type="pct"/>
            <w:tcBorders>
              <w:top w:val="single" w:sz="4" w:space="0" w:color="auto"/>
              <w:left w:val="single" w:sz="4" w:space="0" w:color="auto"/>
              <w:right w:val="single" w:sz="4" w:space="0" w:color="auto"/>
            </w:tcBorders>
          </w:tcPr>
          <w:p w14:paraId="09D0683E" w14:textId="77777777" w:rsidR="00DD1289" w:rsidRPr="00B465E9" w:rsidRDefault="00DD1289" w:rsidP="00371B1A">
            <w:pPr>
              <w:pStyle w:val="Normal6a"/>
            </w:pPr>
            <w:r w:rsidRPr="00B465E9">
              <w:t>•</w:t>
            </w:r>
            <w:r w:rsidRPr="00B465E9">
              <w:tab/>
              <w:t xml:space="preserve">Annual GHG emissions avoided in </w:t>
            </w:r>
            <w:proofErr w:type="gramStart"/>
            <w:r w:rsidRPr="00B465E9">
              <w:t>tCO</w:t>
            </w:r>
            <w:r w:rsidRPr="00B465E9">
              <w:rPr>
                <w:vertAlign w:val="subscript"/>
              </w:rPr>
              <w:t>2</w:t>
            </w:r>
            <w:r w:rsidRPr="00B465E9">
              <w:t>e;</w:t>
            </w:r>
            <w:proofErr w:type="gramEnd"/>
            <w:r w:rsidRPr="00B465E9">
              <w:t xml:space="preserve"> </w:t>
            </w:r>
          </w:p>
          <w:p w14:paraId="1B3BBB5D" w14:textId="77777777" w:rsidR="00DD1289" w:rsidRPr="00B465E9" w:rsidRDefault="00DD1289" w:rsidP="00371B1A">
            <w:pPr>
              <w:pStyle w:val="Normal6a"/>
            </w:pPr>
            <w:r w:rsidRPr="00B465E9">
              <w:t>•</w:t>
            </w:r>
            <w:r w:rsidRPr="00B465E9">
              <w:tab/>
              <w:t>Pollutant reduction (PM2.5 and NOx)</w:t>
            </w:r>
          </w:p>
          <w:p w14:paraId="5D8F9209" w14:textId="77777777" w:rsidR="00DD1289" w:rsidRPr="00B465E9" w:rsidRDefault="00DD1289" w:rsidP="00371B1A">
            <w:pPr>
              <w:pStyle w:val="Normal6a"/>
            </w:pPr>
            <w:r w:rsidRPr="00B465E9">
              <w:t>•</w:t>
            </w:r>
            <w:r w:rsidRPr="00B465E9">
              <w:tab/>
              <w:t xml:space="preserve">MWh of energy </w:t>
            </w:r>
            <w:proofErr w:type="gramStart"/>
            <w:r w:rsidRPr="00B465E9">
              <w:t>savings;</w:t>
            </w:r>
            <w:proofErr w:type="gramEnd"/>
          </w:p>
          <w:p w14:paraId="67E24666" w14:textId="77777777" w:rsidR="00DD1289" w:rsidRPr="00B465E9" w:rsidRDefault="00DD1289" w:rsidP="00371B1A">
            <w:pPr>
              <w:pStyle w:val="Normal6a"/>
            </w:pPr>
            <w:r w:rsidRPr="00B465E9">
              <w:t>•</w:t>
            </w:r>
            <w:r w:rsidRPr="00B465E9">
              <w:tab/>
              <w:t>Average kWh/m</w:t>
            </w:r>
            <w:r w:rsidRPr="00B465E9">
              <w:rPr>
                <w:vertAlign w:val="superscript"/>
              </w:rPr>
              <w:t>2</w:t>
            </w:r>
            <w:r w:rsidRPr="00B465E9">
              <w:t xml:space="preserve"> primary energy (before-after</w:t>
            </w:r>
            <w:proofErr w:type="gramStart"/>
            <w:r w:rsidRPr="00B465E9">
              <w:t>);</w:t>
            </w:r>
            <w:proofErr w:type="gramEnd"/>
          </w:p>
          <w:p w14:paraId="6EB39CCE" w14:textId="77777777" w:rsidR="00DD1289" w:rsidRPr="00B465E9" w:rsidRDefault="00DD1289" w:rsidP="00371B1A">
            <w:pPr>
              <w:pStyle w:val="Normal6a"/>
            </w:pPr>
            <w:r w:rsidRPr="00B465E9">
              <w:t>•</w:t>
            </w:r>
            <w:r w:rsidRPr="00B465E9">
              <w:tab/>
              <w:t xml:space="preserve">Number of annual users – by </w:t>
            </w:r>
            <w:proofErr w:type="gramStart"/>
            <w:r w:rsidRPr="00B465E9">
              <w:t>gender;</w:t>
            </w:r>
            <w:proofErr w:type="gramEnd"/>
          </w:p>
          <w:p w14:paraId="7B937E4C" w14:textId="77777777" w:rsidR="00DD1289" w:rsidRPr="00B465E9" w:rsidRDefault="00DD1289" w:rsidP="00371B1A">
            <w:pPr>
              <w:pStyle w:val="Normal6a"/>
            </w:pPr>
            <w:r w:rsidRPr="00B465E9">
              <w:t>•</w:t>
            </w:r>
            <w:r w:rsidRPr="00B465E9">
              <w:tab/>
              <w:t xml:space="preserve">Number of vulnerable households </w:t>
            </w:r>
            <w:proofErr w:type="gramStart"/>
            <w:r w:rsidRPr="00B465E9">
              <w:t>supported;</w:t>
            </w:r>
            <w:proofErr w:type="gramEnd"/>
          </w:p>
          <w:p w14:paraId="6461265D" w14:textId="77777777" w:rsidR="00DD1289" w:rsidRPr="00B465E9" w:rsidRDefault="00DD1289" w:rsidP="00371B1A">
            <w:pPr>
              <w:pStyle w:val="Normal6a"/>
            </w:pPr>
            <w:r w:rsidRPr="00B465E9">
              <w:t>•</w:t>
            </w:r>
            <w:r w:rsidRPr="00B465E9">
              <w:tab/>
              <w:t>Value of assets and / or Population benefitting from climate resilience measures;</w:t>
            </w:r>
          </w:p>
        </w:tc>
      </w:tr>
      <w:tr w:rsidR="00DD1289" w:rsidRPr="00B465E9" w14:paraId="41BD8D3A" w14:textId="77777777" w:rsidTr="00371B1A">
        <w:trPr>
          <w:jc w:val="center"/>
        </w:trPr>
        <w:tc>
          <w:tcPr>
            <w:tcW w:w="5000" w:type="pct"/>
            <w:gridSpan w:val="10"/>
            <w:tcBorders>
              <w:top w:val="single" w:sz="4" w:space="0" w:color="auto"/>
            </w:tcBorders>
          </w:tcPr>
          <w:p w14:paraId="5388CA16" w14:textId="77777777" w:rsidR="00DD1289" w:rsidRPr="00B465E9" w:rsidRDefault="00DD1289" w:rsidP="00371B1A">
            <w:pPr>
              <w:pStyle w:val="Normal6a"/>
            </w:pPr>
          </w:p>
        </w:tc>
      </w:tr>
      <w:tr w:rsidR="00DD1289" w:rsidRPr="00B465E9" w14:paraId="65A53C3D" w14:textId="77777777" w:rsidTr="00371B1A">
        <w:trPr>
          <w:jc w:val="center"/>
        </w:trPr>
        <w:tc>
          <w:tcPr>
            <w:tcW w:w="5000" w:type="pct"/>
            <w:gridSpan w:val="10"/>
            <w:tcBorders>
              <w:bottom w:val="single" w:sz="4" w:space="0" w:color="auto"/>
            </w:tcBorders>
          </w:tcPr>
          <w:p w14:paraId="1FDFBEBE" w14:textId="77777777" w:rsidR="00DD1289" w:rsidRPr="00B465E9" w:rsidRDefault="00DD1289" w:rsidP="00371B1A">
            <w:pPr>
              <w:pStyle w:val="Normal6a"/>
              <w:jc w:val="center"/>
              <w:rPr>
                <w:i/>
                <w:iCs/>
              </w:rPr>
            </w:pPr>
            <w:r w:rsidRPr="00B465E9">
              <w:rPr>
                <w:i/>
                <w:iCs/>
              </w:rPr>
              <w:t>Amendment</w:t>
            </w:r>
          </w:p>
        </w:tc>
      </w:tr>
      <w:tr w:rsidR="00DD1289" w:rsidRPr="00B465E9" w14:paraId="5B97228D" w14:textId="77777777" w:rsidTr="00371B1A">
        <w:trPr>
          <w:trHeight w:val="280"/>
          <w:jc w:val="center"/>
        </w:trPr>
        <w:tc>
          <w:tcPr>
            <w:tcW w:w="481" w:type="pct"/>
            <w:tcBorders>
              <w:top w:val="single" w:sz="4" w:space="0" w:color="auto"/>
              <w:left w:val="single" w:sz="4" w:space="0" w:color="auto"/>
              <w:bottom w:val="single" w:sz="4" w:space="0" w:color="auto"/>
              <w:right w:val="single" w:sz="4" w:space="0" w:color="auto"/>
            </w:tcBorders>
          </w:tcPr>
          <w:p w14:paraId="0F04D95D" w14:textId="77777777" w:rsidR="00DD1289" w:rsidRPr="00B465E9" w:rsidRDefault="00DD1289" w:rsidP="00371B1A">
            <w:pPr>
              <w:pStyle w:val="Normal6a"/>
            </w:pPr>
          </w:p>
        </w:tc>
        <w:tc>
          <w:tcPr>
            <w:tcW w:w="576" w:type="pct"/>
            <w:tcBorders>
              <w:top w:val="single" w:sz="4" w:space="0" w:color="auto"/>
              <w:left w:val="single" w:sz="4" w:space="0" w:color="auto"/>
              <w:bottom w:val="single" w:sz="4" w:space="0" w:color="auto"/>
              <w:right w:val="single" w:sz="4" w:space="0" w:color="auto"/>
            </w:tcBorders>
          </w:tcPr>
          <w:p w14:paraId="48137929" w14:textId="77777777" w:rsidR="00DD1289" w:rsidRPr="00B465E9" w:rsidRDefault="00DD1289" w:rsidP="00371B1A">
            <w:pPr>
              <w:pStyle w:val="Normal6a"/>
            </w:pPr>
          </w:p>
        </w:tc>
        <w:tc>
          <w:tcPr>
            <w:tcW w:w="474" w:type="pct"/>
            <w:tcBorders>
              <w:top w:val="single" w:sz="4" w:space="0" w:color="auto"/>
              <w:left w:val="single" w:sz="4" w:space="0" w:color="auto"/>
              <w:bottom w:val="single" w:sz="4" w:space="0" w:color="auto"/>
              <w:right w:val="single" w:sz="4" w:space="0" w:color="auto"/>
            </w:tcBorders>
          </w:tcPr>
          <w:p w14:paraId="2E1BF276" w14:textId="77777777" w:rsidR="00DD1289" w:rsidRPr="00B465E9" w:rsidRDefault="00DD1289" w:rsidP="00371B1A">
            <w:pPr>
              <w:pStyle w:val="Normal6a"/>
            </w:pPr>
            <w:r w:rsidRPr="00B465E9">
              <w:t>#</w:t>
            </w:r>
          </w:p>
        </w:tc>
        <w:tc>
          <w:tcPr>
            <w:tcW w:w="626" w:type="pct"/>
            <w:tcBorders>
              <w:top w:val="single" w:sz="4" w:space="0" w:color="auto"/>
              <w:left w:val="single" w:sz="4" w:space="0" w:color="auto"/>
              <w:bottom w:val="single" w:sz="4" w:space="0" w:color="auto"/>
              <w:right w:val="single" w:sz="4" w:space="0" w:color="auto"/>
            </w:tcBorders>
          </w:tcPr>
          <w:p w14:paraId="0131672C" w14:textId="77777777" w:rsidR="00DD1289" w:rsidRPr="00B465E9" w:rsidRDefault="00DD1289" w:rsidP="00371B1A">
            <w:pPr>
              <w:pStyle w:val="Normal6a"/>
            </w:pPr>
          </w:p>
        </w:tc>
        <w:tc>
          <w:tcPr>
            <w:tcW w:w="477" w:type="pct"/>
            <w:tcBorders>
              <w:top w:val="single" w:sz="4" w:space="0" w:color="auto"/>
              <w:left w:val="single" w:sz="4" w:space="0" w:color="auto"/>
              <w:bottom w:val="single" w:sz="4" w:space="0" w:color="auto"/>
              <w:right w:val="single" w:sz="4" w:space="0" w:color="auto"/>
            </w:tcBorders>
          </w:tcPr>
          <w:p w14:paraId="5F4FAF57" w14:textId="77777777" w:rsidR="00DD1289" w:rsidRPr="00B465E9" w:rsidRDefault="00DD1289" w:rsidP="00371B1A">
            <w:pPr>
              <w:pStyle w:val="Normal6a"/>
            </w:pPr>
          </w:p>
        </w:tc>
        <w:tc>
          <w:tcPr>
            <w:tcW w:w="464" w:type="pct"/>
            <w:tcBorders>
              <w:top w:val="single" w:sz="4" w:space="0" w:color="auto"/>
              <w:left w:val="single" w:sz="4" w:space="0" w:color="auto"/>
              <w:bottom w:val="single" w:sz="4" w:space="0" w:color="auto"/>
              <w:right w:val="single" w:sz="4" w:space="0" w:color="auto"/>
            </w:tcBorders>
          </w:tcPr>
          <w:p w14:paraId="0F068AD4" w14:textId="77777777" w:rsidR="00DD1289" w:rsidRPr="00B465E9" w:rsidRDefault="00DD1289" w:rsidP="00371B1A">
            <w:pPr>
              <w:pStyle w:val="Normal6a"/>
            </w:pPr>
          </w:p>
        </w:tc>
        <w:tc>
          <w:tcPr>
            <w:tcW w:w="477" w:type="pct"/>
            <w:tcBorders>
              <w:top w:val="single" w:sz="4" w:space="0" w:color="auto"/>
              <w:left w:val="single" w:sz="4" w:space="0" w:color="auto"/>
              <w:bottom w:val="single" w:sz="4" w:space="0" w:color="auto"/>
              <w:right w:val="single" w:sz="4" w:space="0" w:color="auto"/>
            </w:tcBorders>
          </w:tcPr>
          <w:p w14:paraId="0908AD61" w14:textId="77777777" w:rsidR="00DD1289" w:rsidRPr="00B465E9" w:rsidRDefault="00DD1289" w:rsidP="00371B1A">
            <w:pPr>
              <w:pStyle w:val="Normal6a"/>
            </w:pPr>
          </w:p>
        </w:tc>
        <w:tc>
          <w:tcPr>
            <w:tcW w:w="472" w:type="pct"/>
            <w:tcBorders>
              <w:top w:val="single" w:sz="4" w:space="0" w:color="auto"/>
              <w:left w:val="single" w:sz="4" w:space="0" w:color="auto"/>
              <w:bottom w:val="single" w:sz="4" w:space="0" w:color="auto"/>
              <w:right w:val="single" w:sz="4" w:space="0" w:color="auto"/>
            </w:tcBorders>
          </w:tcPr>
          <w:p w14:paraId="2CF004DB" w14:textId="77777777" w:rsidR="00DD1289" w:rsidRPr="00B465E9" w:rsidRDefault="00DD1289" w:rsidP="00371B1A">
            <w:pPr>
              <w:pStyle w:val="Normal6a"/>
            </w:pPr>
          </w:p>
        </w:tc>
        <w:tc>
          <w:tcPr>
            <w:tcW w:w="477" w:type="pct"/>
            <w:tcBorders>
              <w:top w:val="single" w:sz="4" w:space="0" w:color="auto"/>
              <w:left w:val="single" w:sz="4" w:space="0" w:color="auto"/>
              <w:bottom w:val="single" w:sz="4" w:space="0" w:color="auto"/>
              <w:right w:val="single" w:sz="4" w:space="0" w:color="auto"/>
            </w:tcBorders>
          </w:tcPr>
          <w:p w14:paraId="0EF71C41" w14:textId="77777777" w:rsidR="00DD1289" w:rsidRPr="00B465E9" w:rsidRDefault="00DD1289" w:rsidP="00371B1A">
            <w:pPr>
              <w:pStyle w:val="Normal6a"/>
            </w:pPr>
          </w:p>
        </w:tc>
        <w:tc>
          <w:tcPr>
            <w:tcW w:w="477" w:type="pct"/>
            <w:tcBorders>
              <w:top w:val="single" w:sz="4" w:space="0" w:color="auto"/>
              <w:left w:val="single" w:sz="4" w:space="0" w:color="auto"/>
              <w:bottom w:val="single" w:sz="4" w:space="0" w:color="auto"/>
              <w:right w:val="single" w:sz="4" w:space="0" w:color="auto"/>
            </w:tcBorders>
          </w:tcPr>
          <w:p w14:paraId="3903A329" w14:textId="77777777" w:rsidR="00DD1289" w:rsidRPr="00B465E9" w:rsidRDefault="00DD1289" w:rsidP="00371B1A">
            <w:pPr>
              <w:pStyle w:val="Normal6a"/>
            </w:pPr>
          </w:p>
        </w:tc>
      </w:tr>
      <w:tr w:rsidR="00DD1289" w:rsidRPr="00B465E9" w14:paraId="6F3C4C0F" w14:textId="77777777" w:rsidTr="00371B1A">
        <w:trPr>
          <w:trHeight w:val="280"/>
          <w:jc w:val="center"/>
        </w:trPr>
        <w:tc>
          <w:tcPr>
            <w:tcW w:w="481" w:type="pct"/>
            <w:tcBorders>
              <w:top w:val="single" w:sz="4" w:space="0" w:color="auto"/>
              <w:left w:val="single" w:sz="4" w:space="0" w:color="auto"/>
              <w:right w:val="single" w:sz="4" w:space="0" w:color="auto"/>
            </w:tcBorders>
          </w:tcPr>
          <w:p w14:paraId="50156013" w14:textId="77777777" w:rsidR="00DD1289" w:rsidRPr="00B465E9" w:rsidRDefault="00DD1289" w:rsidP="00371B1A">
            <w:pPr>
              <w:pStyle w:val="Normal6a"/>
            </w:pPr>
            <w:r w:rsidRPr="00B465E9">
              <w:t>Energy</w:t>
            </w:r>
          </w:p>
        </w:tc>
        <w:tc>
          <w:tcPr>
            <w:tcW w:w="576" w:type="pct"/>
            <w:tcBorders>
              <w:top w:val="single" w:sz="4" w:space="0" w:color="auto"/>
              <w:left w:val="single" w:sz="4" w:space="0" w:color="auto"/>
              <w:right w:val="single" w:sz="4" w:space="0" w:color="auto"/>
            </w:tcBorders>
          </w:tcPr>
          <w:p w14:paraId="5F13A579" w14:textId="77777777" w:rsidR="00DD1289" w:rsidRPr="00B465E9" w:rsidRDefault="00DD1289" w:rsidP="00371B1A">
            <w:pPr>
              <w:pStyle w:val="Normal6a"/>
            </w:pPr>
            <w:r w:rsidRPr="00B465E9">
              <w:t>Energy efficiency</w:t>
            </w:r>
          </w:p>
        </w:tc>
        <w:tc>
          <w:tcPr>
            <w:tcW w:w="474" w:type="pct"/>
            <w:tcBorders>
              <w:top w:val="single" w:sz="4" w:space="0" w:color="auto"/>
              <w:left w:val="single" w:sz="4" w:space="0" w:color="auto"/>
              <w:right w:val="single" w:sz="4" w:space="0" w:color="auto"/>
            </w:tcBorders>
          </w:tcPr>
          <w:p w14:paraId="0FBFF45E" w14:textId="77777777" w:rsidR="00DD1289" w:rsidRPr="00B465E9" w:rsidRDefault="00DD1289" w:rsidP="00371B1A">
            <w:pPr>
              <w:pStyle w:val="Normal6a"/>
            </w:pPr>
            <w:r w:rsidRPr="00B465E9">
              <w:t>202</w:t>
            </w:r>
          </w:p>
        </w:tc>
        <w:tc>
          <w:tcPr>
            <w:tcW w:w="626" w:type="pct"/>
            <w:tcBorders>
              <w:top w:val="single" w:sz="4" w:space="0" w:color="auto"/>
              <w:left w:val="single" w:sz="4" w:space="0" w:color="auto"/>
              <w:right w:val="single" w:sz="4" w:space="0" w:color="auto"/>
            </w:tcBorders>
          </w:tcPr>
          <w:p w14:paraId="520E72B8" w14:textId="77777777" w:rsidR="00DD1289" w:rsidRPr="00B465E9" w:rsidRDefault="00DD1289" w:rsidP="00371B1A">
            <w:pPr>
              <w:pStyle w:val="Normal6a"/>
            </w:pPr>
            <w:r w:rsidRPr="00B465E9">
              <w:t>Light renovation of buildings for unspecified residential buildings</w:t>
            </w:r>
          </w:p>
        </w:tc>
        <w:tc>
          <w:tcPr>
            <w:tcW w:w="477" w:type="pct"/>
            <w:tcBorders>
              <w:top w:val="single" w:sz="4" w:space="0" w:color="auto"/>
              <w:left w:val="single" w:sz="4" w:space="0" w:color="auto"/>
              <w:right w:val="single" w:sz="4" w:space="0" w:color="auto"/>
            </w:tcBorders>
          </w:tcPr>
          <w:p w14:paraId="0F53DC02" w14:textId="77777777" w:rsidR="00DD1289" w:rsidRPr="00B465E9" w:rsidRDefault="00DD1289" w:rsidP="00371B1A">
            <w:pPr>
              <w:pStyle w:val="Normal6a"/>
              <w:rPr>
                <w:b/>
                <w:bCs/>
                <w:i/>
                <w:iCs/>
              </w:rPr>
            </w:pPr>
            <w:r w:rsidRPr="00B465E9">
              <w:rPr>
                <w:b/>
                <w:bCs/>
                <w:i/>
                <w:iCs/>
              </w:rPr>
              <w:t>0%</w:t>
            </w:r>
          </w:p>
        </w:tc>
        <w:tc>
          <w:tcPr>
            <w:tcW w:w="464" w:type="pct"/>
            <w:tcBorders>
              <w:top w:val="single" w:sz="4" w:space="0" w:color="auto"/>
              <w:left w:val="single" w:sz="4" w:space="0" w:color="auto"/>
              <w:right w:val="single" w:sz="4" w:space="0" w:color="auto"/>
            </w:tcBorders>
          </w:tcPr>
          <w:p w14:paraId="1F2BE011" w14:textId="77777777" w:rsidR="00DD1289" w:rsidRPr="00B465E9" w:rsidRDefault="00DD1289" w:rsidP="00371B1A">
            <w:pPr>
              <w:pStyle w:val="Normal6a"/>
            </w:pPr>
            <w:r w:rsidRPr="00B465E9">
              <w:t>0%</w:t>
            </w:r>
          </w:p>
        </w:tc>
        <w:tc>
          <w:tcPr>
            <w:tcW w:w="477" w:type="pct"/>
            <w:tcBorders>
              <w:top w:val="single" w:sz="4" w:space="0" w:color="auto"/>
              <w:left w:val="single" w:sz="4" w:space="0" w:color="auto"/>
              <w:right w:val="single" w:sz="4" w:space="0" w:color="auto"/>
            </w:tcBorders>
          </w:tcPr>
          <w:p w14:paraId="713FAD83" w14:textId="77777777" w:rsidR="00DD1289" w:rsidRPr="00B465E9" w:rsidRDefault="00DD1289" w:rsidP="00371B1A">
            <w:pPr>
              <w:pStyle w:val="Normal6a"/>
            </w:pPr>
            <w:r w:rsidRPr="00B465E9">
              <w:t>0%</w:t>
            </w:r>
          </w:p>
        </w:tc>
        <w:tc>
          <w:tcPr>
            <w:tcW w:w="472" w:type="pct"/>
            <w:tcBorders>
              <w:top w:val="single" w:sz="4" w:space="0" w:color="auto"/>
              <w:left w:val="single" w:sz="4" w:space="0" w:color="auto"/>
              <w:right w:val="single" w:sz="4" w:space="0" w:color="auto"/>
            </w:tcBorders>
          </w:tcPr>
          <w:p w14:paraId="32F0636A" w14:textId="77777777" w:rsidR="00DD1289" w:rsidRPr="00B465E9" w:rsidRDefault="00DD1289" w:rsidP="00371B1A">
            <w:pPr>
              <w:pStyle w:val="Normal6a"/>
            </w:pPr>
            <w:r w:rsidRPr="00B465E9">
              <w:t>0%</w:t>
            </w:r>
          </w:p>
        </w:tc>
        <w:tc>
          <w:tcPr>
            <w:tcW w:w="477" w:type="pct"/>
            <w:tcBorders>
              <w:top w:val="single" w:sz="4" w:space="0" w:color="auto"/>
              <w:left w:val="single" w:sz="4" w:space="0" w:color="auto"/>
              <w:right w:val="single" w:sz="4" w:space="0" w:color="auto"/>
            </w:tcBorders>
          </w:tcPr>
          <w:p w14:paraId="4B22B7D8" w14:textId="77777777" w:rsidR="00DD1289" w:rsidRPr="00B465E9" w:rsidRDefault="00DD1289" w:rsidP="00371B1A">
            <w:pPr>
              <w:pStyle w:val="Normal6a"/>
            </w:pPr>
            <w:r w:rsidRPr="00B465E9">
              <w:t>•</w:t>
            </w:r>
            <w:r w:rsidRPr="00B465E9">
              <w:tab/>
              <w:t>m</w:t>
            </w:r>
            <w:r w:rsidRPr="00B465E9">
              <w:rPr>
                <w:vertAlign w:val="superscript"/>
              </w:rPr>
              <w:t>2</w:t>
            </w:r>
            <w:r w:rsidRPr="00B465E9">
              <w:t xml:space="preserve"> renovated by type (residential, non-residential, public building</w:t>
            </w:r>
            <w:proofErr w:type="gramStart"/>
            <w:r w:rsidRPr="00B465E9">
              <w:t>);</w:t>
            </w:r>
            <w:proofErr w:type="gramEnd"/>
          </w:p>
          <w:p w14:paraId="0DF3A73F" w14:textId="77777777" w:rsidR="00DD1289" w:rsidRPr="00B465E9" w:rsidRDefault="00DD1289" w:rsidP="00371B1A">
            <w:pPr>
              <w:pStyle w:val="Normal6a"/>
            </w:pPr>
            <w:r w:rsidRPr="00B465E9">
              <w:t>•</w:t>
            </w:r>
            <w:r w:rsidRPr="00B465E9">
              <w:tab/>
              <w:t>Number of renovated m</w:t>
            </w:r>
            <w:r w:rsidRPr="00B465E9">
              <w:rPr>
                <w:vertAlign w:val="superscript"/>
              </w:rPr>
              <w:t>2</w:t>
            </w:r>
            <w:r w:rsidRPr="00B465E9">
              <w:t xml:space="preserve"> at residential buildings occupied by vulnerable households;</w:t>
            </w:r>
          </w:p>
        </w:tc>
        <w:tc>
          <w:tcPr>
            <w:tcW w:w="477" w:type="pct"/>
            <w:tcBorders>
              <w:top w:val="single" w:sz="4" w:space="0" w:color="auto"/>
              <w:left w:val="single" w:sz="4" w:space="0" w:color="auto"/>
              <w:right w:val="single" w:sz="4" w:space="0" w:color="auto"/>
            </w:tcBorders>
          </w:tcPr>
          <w:p w14:paraId="5763E431" w14:textId="77777777" w:rsidR="00DD1289" w:rsidRPr="00B465E9" w:rsidRDefault="00DD1289" w:rsidP="00371B1A">
            <w:pPr>
              <w:pStyle w:val="Normal6a"/>
            </w:pPr>
            <w:r w:rsidRPr="00B465E9">
              <w:t>•</w:t>
            </w:r>
            <w:r w:rsidRPr="00B465E9">
              <w:tab/>
              <w:t xml:space="preserve">Annual GHG emissions avoided in </w:t>
            </w:r>
            <w:proofErr w:type="gramStart"/>
            <w:r w:rsidRPr="00B465E9">
              <w:t>tCO</w:t>
            </w:r>
            <w:r w:rsidRPr="00B465E9">
              <w:rPr>
                <w:vertAlign w:val="subscript"/>
              </w:rPr>
              <w:t>2</w:t>
            </w:r>
            <w:r w:rsidRPr="00B465E9">
              <w:t>e;</w:t>
            </w:r>
            <w:proofErr w:type="gramEnd"/>
            <w:r w:rsidRPr="00B465E9">
              <w:t xml:space="preserve"> </w:t>
            </w:r>
          </w:p>
          <w:p w14:paraId="2E361081" w14:textId="77777777" w:rsidR="00DD1289" w:rsidRPr="00B465E9" w:rsidRDefault="00DD1289" w:rsidP="00371B1A">
            <w:pPr>
              <w:pStyle w:val="Normal6a"/>
            </w:pPr>
            <w:r w:rsidRPr="00B465E9">
              <w:t>•</w:t>
            </w:r>
            <w:r w:rsidRPr="00B465E9">
              <w:tab/>
              <w:t>Pollutant reduction (PM2.5 and NOx)</w:t>
            </w:r>
          </w:p>
          <w:p w14:paraId="6B24037F" w14:textId="77777777" w:rsidR="00DD1289" w:rsidRPr="00B465E9" w:rsidRDefault="00DD1289" w:rsidP="00371B1A">
            <w:pPr>
              <w:pStyle w:val="Normal6a"/>
            </w:pPr>
            <w:r w:rsidRPr="00B465E9">
              <w:t>•</w:t>
            </w:r>
            <w:r w:rsidRPr="00B465E9">
              <w:tab/>
              <w:t xml:space="preserve">MWh of energy </w:t>
            </w:r>
            <w:proofErr w:type="gramStart"/>
            <w:r w:rsidRPr="00B465E9">
              <w:t>savings;</w:t>
            </w:r>
            <w:proofErr w:type="gramEnd"/>
          </w:p>
          <w:p w14:paraId="5FA708C9" w14:textId="77777777" w:rsidR="00DD1289" w:rsidRPr="00B465E9" w:rsidRDefault="00DD1289" w:rsidP="00371B1A">
            <w:pPr>
              <w:pStyle w:val="Normal6a"/>
            </w:pPr>
            <w:r w:rsidRPr="00B465E9">
              <w:t>•</w:t>
            </w:r>
            <w:r w:rsidRPr="00B465E9">
              <w:tab/>
              <w:t>Average kWh/m</w:t>
            </w:r>
            <w:r w:rsidRPr="00B465E9">
              <w:rPr>
                <w:vertAlign w:val="superscript"/>
              </w:rPr>
              <w:t>2</w:t>
            </w:r>
            <w:r w:rsidRPr="00B465E9">
              <w:t xml:space="preserve"> primary energy (before-after</w:t>
            </w:r>
            <w:proofErr w:type="gramStart"/>
            <w:r w:rsidRPr="00B465E9">
              <w:t>);</w:t>
            </w:r>
            <w:proofErr w:type="gramEnd"/>
          </w:p>
          <w:p w14:paraId="2608E55B" w14:textId="77777777" w:rsidR="00DD1289" w:rsidRPr="00B465E9" w:rsidRDefault="00DD1289" w:rsidP="00371B1A">
            <w:pPr>
              <w:pStyle w:val="Normal6a"/>
            </w:pPr>
            <w:r w:rsidRPr="00B465E9">
              <w:t>•</w:t>
            </w:r>
            <w:r w:rsidRPr="00B465E9">
              <w:tab/>
              <w:t xml:space="preserve">Number of annual users – by </w:t>
            </w:r>
            <w:proofErr w:type="gramStart"/>
            <w:r w:rsidRPr="00B465E9">
              <w:t>gender;</w:t>
            </w:r>
            <w:proofErr w:type="gramEnd"/>
          </w:p>
          <w:p w14:paraId="3E53A1D6" w14:textId="77777777" w:rsidR="00DD1289" w:rsidRPr="00B465E9" w:rsidRDefault="00DD1289" w:rsidP="00371B1A">
            <w:pPr>
              <w:pStyle w:val="Normal6a"/>
            </w:pPr>
            <w:r w:rsidRPr="00B465E9">
              <w:t>•</w:t>
            </w:r>
            <w:r w:rsidRPr="00B465E9">
              <w:tab/>
              <w:t xml:space="preserve">Number of vulnerable households </w:t>
            </w:r>
            <w:proofErr w:type="gramStart"/>
            <w:r w:rsidRPr="00B465E9">
              <w:t>supported;</w:t>
            </w:r>
            <w:proofErr w:type="gramEnd"/>
          </w:p>
          <w:p w14:paraId="2974570D" w14:textId="77777777" w:rsidR="00DD1289" w:rsidRPr="00B465E9" w:rsidRDefault="00DD1289" w:rsidP="00371B1A">
            <w:pPr>
              <w:pStyle w:val="Normal6a"/>
            </w:pPr>
            <w:r w:rsidRPr="00B465E9">
              <w:t>•</w:t>
            </w:r>
            <w:r w:rsidRPr="00B465E9">
              <w:tab/>
              <w:t>Value of assets and / or Population benefitting from climate resilience measures;</w:t>
            </w:r>
          </w:p>
        </w:tc>
      </w:tr>
    </w:tbl>
    <w:p w14:paraId="773EE072" w14:textId="77777777" w:rsidR="00DD1289" w:rsidRPr="00B465E9" w:rsidRDefault="00DD1289" w:rsidP="00DD1289">
      <w:pPr>
        <w:pStyle w:val="NormalBold"/>
        <w:keepNext/>
      </w:pPr>
    </w:p>
    <w:p w14:paraId="42355F23" w14:textId="77777777" w:rsidR="00DD1289" w:rsidRPr="00B465E9" w:rsidRDefault="00DD1289" w:rsidP="00DD1289">
      <w:pPr>
        <w:pStyle w:val="AmOrLang"/>
      </w:pPr>
      <w:r w:rsidRPr="00B465E9">
        <w:t xml:space="preserve">Or. </w:t>
      </w:r>
      <w:r w:rsidRPr="00B465E9">
        <w:rPr>
          <w:rStyle w:val="HideTWBExt"/>
          <w:noProof w:val="0"/>
        </w:rPr>
        <w:t>&lt;Original&gt;</w:t>
      </w:r>
      <w:r w:rsidRPr="00B465E9">
        <w:rPr>
          <w:rStyle w:val="HideTWBInt"/>
        </w:rPr>
        <w:t>{EN}</w:t>
      </w:r>
      <w:proofErr w:type="spellStart"/>
      <w:r w:rsidRPr="00B465E9">
        <w:t>en</w:t>
      </w:r>
      <w:proofErr w:type="spellEnd"/>
      <w:r w:rsidRPr="00B465E9">
        <w:rPr>
          <w:rStyle w:val="HideTWBExt"/>
          <w:noProof w:val="0"/>
        </w:rPr>
        <w:t>&lt;/Original&gt;</w:t>
      </w:r>
    </w:p>
    <w:p w14:paraId="148FA6F2" w14:textId="77777777" w:rsidR="00DD1289" w:rsidRPr="00B465E9" w:rsidRDefault="00DD1289" w:rsidP="00DD1289">
      <w:pPr>
        <w:pStyle w:val="AmJustTitle"/>
      </w:pP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r w:rsidRPr="00B465E9">
        <w:t>Justification</w:t>
      </w:r>
      <w:r w:rsidRPr="00B465E9">
        <w:rPr>
          <w:rStyle w:val="HideTWBExt"/>
          <w:i w:val="0"/>
          <w:noProof w:val="0"/>
        </w:rPr>
        <w:t>&lt;/</w:t>
      </w:r>
      <w:proofErr w:type="spellStart"/>
      <w:r w:rsidRPr="00B465E9">
        <w:rPr>
          <w:rStyle w:val="HideTWBExt"/>
          <w:i w:val="0"/>
          <w:noProof w:val="0"/>
        </w:rPr>
        <w:t>TitreJust</w:t>
      </w:r>
      <w:proofErr w:type="spellEnd"/>
      <w:r w:rsidRPr="00B465E9">
        <w:rPr>
          <w:rStyle w:val="HideTWBExt"/>
          <w:i w:val="0"/>
          <w:noProof w:val="0"/>
        </w:rPr>
        <w:t>&gt;</w:t>
      </w:r>
    </w:p>
    <w:p w14:paraId="66045499" w14:textId="77777777" w:rsidR="00DD1289" w:rsidRPr="00B465E9" w:rsidRDefault="00DD1289" w:rsidP="00DD1289">
      <w:pPr>
        <w:pStyle w:val="AmJustText"/>
      </w:pPr>
      <w:r w:rsidRPr="00B465E9">
        <w:t>Under EU taxonomy, only renovation investments achieving the threshold of at least 30% energy savings can be considered to substantially contribute to climate mitigation, and light renovation fluctuates between 3% and 10%.</w:t>
      </w:r>
    </w:p>
    <w:p w14:paraId="4F2E64BF" w14:textId="77777777" w:rsidR="00DD1289" w:rsidRPr="00B465E9" w:rsidRDefault="00DD1289" w:rsidP="00DD1289">
      <w:pPr>
        <w:rPr>
          <w:rStyle w:val="HideTWBExt"/>
          <w:noProof w:val="0"/>
        </w:rPr>
      </w:pPr>
      <w:r w:rsidRPr="00B465E9">
        <w:rPr>
          <w:rStyle w:val="HideTWBExt"/>
          <w:noProof w:val="0"/>
        </w:rPr>
        <w:t>&lt;/Amend&gt;</w:t>
      </w:r>
    </w:p>
    <w:p w14:paraId="34E7AFB3" w14:textId="4E31B668" w:rsidR="00FA192C" w:rsidRPr="00B465E9" w:rsidRDefault="00FA192C" w:rsidP="00FA192C">
      <w:r w:rsidRPr="00B465E9">
        <w:rPr>
          <w:rStyle w:val="HideTWBExt"/>
          <w:noProof w:val="0"/>
        </w:rPr>
        <w:t>&lt;/</w:t>
      </w:r>
      <w:proofErr w:type="spellStart"/>
      <w:r w:rsidRPr="00B465E9">
        <w:rPr>
          <w:rStyle w:val="HideTWBExt"/>
          <w:noProof w:val="0"/>
        </w:rPr>
        <w:t>RepeatBlock</w:t>
      </w:r>
      <w:proofErr w:type="spellEnd"/>
      <w:r w:rsidRPr="00B465E9">
        <w:rPr>
          <w:rStyle w:val="HideTWBExt"/>
          <w:noProof w:val="0"/>
        </w:rPr>
        <w:t>-</w:t>
      </w:r>
      <w:r w:rsidR="004D08DA" w:rsidRPr="00B465E9">
        <w:rPr>
          <w:rStyle w:val="HideTWBExt"/>
          <w:noProof w:val="0"/>
        </w:rPr>
        <w:t>Amend</w:t>
      </w:r>
      <w:r w:rsidRPr="00B465E9">
        <w:rPr>
          <w:rStyle w:val="HideTWBExt"/>
          <w:noProof w:val="0"/>
        </w:rPr>
        <w:t>&gt;</w:t>
      </w:r>
      <w:bookmarkEnd w:id="2"/>
    </w:p>
    <w:p w14:paraId="374C43EA" w14:textId="77777777" w:rsidR="0002515B" w:rsidRPr="00B465E9" w:rsidRDefault="0002515B" w:rsidP="00FA192C"/>
    <w:sectPr w:rsidR="0002515B" w:rsidRPr="00B465E9" w:rsidSect="00F63C5D">
      <w:footnotePr>
        <w:numRestart w:val="eachSect"/>
      </w:footnotePr>
      <w:endnotePr>
        <w:numFmt w:val="decimal"/>
      </w:endnotePr>
      <w:pgSz w:w="16838" w:h="11906" w:orient="landscape" w:code="9"/>
      <w:pgMar w:top="1418" w:right="1134"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C75C0" w14:textId="77777777" w:rsidR="00FD7BD8" w:rsidRPr="00480307" w:rsidRDefault="00FD7BD8">
      <w:r w:rsidRPr="00480307">
        <w:separator/>
      </w:r>
    </w:p>
  </w:endnote>
  <w:endnote w:type="continuationSeparator" w:id="0">
    <w:p w14:paraId="55584F91" w14:textId="77777777" w:rsidR="00FD7BD8" w:rsidRPr="00480307" w:rsidRDefault="00FD7BD8">
      <w:r w:rsidRPr="0048030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38AB" w14:textId="77777777" w:rsidR="00480307" w:rsidRPr="00480307" w:rsidRDefault="00480307" w:rsidP="00480307">
    <w:pPr>
      <w:pStyle w:val="EPFooter"/>
    </w:pPr>
    <w:r w:rsidRPr="00480307">
      <w:t>PE</w:t>
    </w:r>
    <w:r w:rsidRPr="00480307">
      <w:rPr>
        <w:rStyle w:val="HideTWBExt"/>
      </w:rPr>
      <w:t>&lt;</w:t>
    </w:r>
    <w:proofErr w:type="spellStart"/>
    <w:r w:rsidRPr="00480307">
      <w:rPr>
        <w:rStyle w:val="HideTWBExt"/>
      </w:rPr>
      <w:t>NoPE</w:t>
    </w:r>
    <w:proofErr w:type="spellEnd"/>
    <w:r w:rsidRPr="00480307">
      <w:rPr>
        <w:rStyle w:val="HideTWBExt"/>
      </w:rPr>
      <w:t>&gt;</w:t>
    </w:r>
    <w:r w:rsidRPr="00480307">
      <w:t>787.678</w:t>
    </w:r>
    <w:r w:rsidRPr="00480307">
      <w:rPr>
        <w:rStyle w:val="HideTWBExt"/>
      </w:rPr>
      <w:t>&lt;/</w:t>
    </w:r>
    <w:proofErr w:type="spellStart"/>
    <w:r w:rsidRPr="00480307">
      <w:rPr>
        <w:rStyle w:val="HideTWBExt"/>
      </w:rPr>
      <w:t>NoPE</w:t>
    </w:r>
    <w:proofErr w:type="spellEnd"/>
    <w:r w:rsidRPr="00480307">
      <w:rPr>
        <w:rStyle w:val="HideTWBExt"/>
      </w:rPr>
      <w:t>&gt;&lt;Version&gt;</w:t>
    </w:r>
    <w:r w:rsidRPr="00480307">
      <w:t>v02-00</w:t>
    </w:r>
    <w:r w:rsidRPr="00480307">
      <w:rPr>
        <w:rStyle w:val="HideTWBExt"/>
      </w:rPr>
      <w:t>&lt;/Version&gt;</w:t>
    </w:r>
    <w:r w:rsidRPr="00480307">
      <w:tab/>
    </w:r>
    <w:r w:rsidRPr="00480307">
      <w:fldChar w:fldCharType="begin"/>
    </w:r>
    <w:r w:rsidRPr="00480307">
      <w:instrText xml:space="preserve"> PAGE  \* MERGEFORMAT </w:instrText>
    </w:r>
    <w:r w:rsidRPr="00480307">
      <w:fldChar w:fldCharType="separate"/>
    </w:r>
    <w:r w:rsidRPr="00480307">
      <w:rPr>
        <w:noProof/>
      </w:rPr>
      <w:t>1</w:t>
    </w:r>
    <w:r w:rsidRPr="00480307">
      <w:fldChar w:fldCharType="end"/>
    </w:r>
    <w:r w:rsidRPr="00480307">
      <w:t>/</w:t>
    </w:r>
    <w:r w:rsidRPr="00480307">
      <w:fldChar w:fldCharType="begin"/>
    </w:r>
    <w:r w:rsidRPr="00480307">
      <w:instrText xml:space="preserve"> NUMPAGES  \* MERGEFORMAT </w:instrText>
    </w:r>
    <w:r w:rsidRPr="00480307">
      <w:fldChar w:fldCharType="separate"/>
    </w:r>
    <w:r w:rsidRPr="00480307">
      <w:rPr>
        <w:noProof/>
      </w:rPr>
      <w:t>125</w:t>
    </w:r>
    <w:r w:rsidRPr="00480307">
      <w:fldChar w:fldCharType="end"/>
    </w:r>
    <w:r w:rsidRPr="00480307">
      <w:tab/>
    </w:r>
    <w:r w:rsidRPr="00480307">
      <w:rPr>
        <w:rStyle w:val="HideTWBExt"/>
      </w:rPr>
      <w:t>&lt;</w:t>
    </w:r>
    <w:proofErr w:type="spellStart"/>
    <w:r w:rsidRPr="00480307">
      <w:rPr>
        <w:rStyle w:val="HideTWBExt"/>
      </w:rPr>
      <w:t>PathFdR</w:t>
    </w:r>
    <w:proofErr w:type="spellEnd"/>
    <w:r w:rsidRPr="00480307">
      <w:rPr>
        <w:rStyle w:val="HideTWBExt"/>
      </w:rPr>
      <w:t>&gt;</w:t>
    </w:r>
    <w:r w:rsidRPr="00480307">
      <w:t>AM\1343023EN.docx</w:t>
    </w:r>
    <w:r w:rsidRPr="00480307">
      <w:rPr>
        <w:rStyle w:val="HideTWBExt"/>
      </w:rPr>
      <w:t>&lt;/</w:t>
    </w:r>
    <w:proofErr w:type="spellStart"/>
    <w:r w:rsidRPr="00480307">
      <w:rPr>
        <w:rStyle w:val="HideTWBExt"/>
      </w:rPr>
      <w:t>PathFdR</w:t>
    </w:r>
    <w:proofErr w:type="spellEnd"/>
    <w:r w:rsidRPr="00480307">
      <w:rPr>
        <w:rStyle w:val="HideTWBExt"/>
      </w:rPr>
      <w:t>&gt;</w:t>
    </w:r>
  </w:p>
  <w:p w14:paraId="50EC94CF" w14:textId="534B0F8F" w:rsidR="00B163E9" w:rsidRPr="00480307" w:rsidRDefault="00480307" w:rsidP="00480307">
    <w:pPr>
      <w:pStyle w:val="EPFooter2"/>
    </w:pPr>
    <w:r w:rsidRPr="00480307">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0D0B6" w14:textId="77777777" w:rsidR="00480307" w:rsidRPr="00480307" w:rsidRDefault="00480307" w:rsidP="00480307">
    <w:pPr>
      <w:pStyle w:val="EPFooter"/>
    </w:pPr>
    <w:r w:rsidRPr="00480307">
      <w:rPr>
        <w:rStyle w:val="HideTWBExt"/>
      </w:rPr>
      <w:t>&lt;PathFdR&gt;</w:t>
    </w:r>
    <w:r w:rsidRPr="00480307">
      <w:t>AM\1343023EN.docx</w:t>
    </w:r>
    <w:r w:rsidRPr="00480307">
      <w:rPr>
        <w:rStyle w:val="HideTWBExt"/>
      </w:rPr>
      <w:t>&lt;/PathFdR&gt;</w:t>
    </w:r>
    <w:r w:rsidRPr="00480307">
      <w:tab/>
    </w:r>
    <w:r w:rsidRPr="00480307">
      <w:fldChar w:fldCharType="begin"/>
    </w:r>
    <w:r w:rsidRPr="00480307">
      <w:instrText xml:space="preserve"> PAGE  \* MERGEFORMAT </w:instrText>
    </w:r>
    <w:r w:rsidRPr="00480307">
      <w:fldChar w:fldCharType="separate"/>
    </w:r>
    <w:r w:rsidRPr="00480307">
      <w:rPr>
        <w:noProof/>
      </w:rPr>
      <w:t>1</w:t>
    </w:r>
    <w:r w:rsidRPr="00480307">
      <w:fldChar w:fldCharType="end"/>
    </w:r>
    <w:r w:rsidRPr="00480307">
      <w:t>/</w:t>
    </w:r>
    <w:r w:rsidRPr="00480307">
      <w:fldChar w:fldCharType="begin"/>
    </w:r>
    <w:r w:rsidRPr="00480307">
      <w:instrText xml:space="preserve"> NUMPAGES  \* MERGEFORMAT </w:instrText>
    </w:r>
    <w:r w:rsidRPr="00480307">
      <w:fldChar w:fldCharType="separate"/>
    </w:r>
    <w:r w:rsidRPr="00480307">
      <w:rPr>
        <w:noProof/>
      </w:rPr>
      <w:t>125</w:t>
    </w:r>
    <w:r w:rsidRPr="00480307">
      <w:fldChar w:fldCharType="end"/>
    </w:r>
    <w:r w:rsidRPr="00480307">
      <w:tab/>
      <w:t>PE</w:t>
    </w:r>
    <w:r w:rsidRPr="00480307">
      <w:rPr>
        <w:rStyle w:val="HideTWBExt"/>
      </w:rPr>
      <w:t>&lt;NoPE&gt;</w:t>
    </w:r>
    <w:r w:rsidRPr="00480307">
      <w:t>787.678</w:t>
    </w:r>
    <w:r w:rsidRPr="00480307">
      <w:rPr>
        <w:rStyle w:val="HideTWBExt"/>
      </w:rPr>
      <w:t>&lt;/NoPE&gt;&lt;Version&gt;</w:t>
    </w:r>
    <w:r w:rsidRPr="00480307">
      <w:t>v02-00</w:t>
    </w:r>
    <w:r w:rsidRPr="00480307">
      <w:rPr>
        <w:rStyle w:val="HideTWBExt"/>
      </w:rPr>
      <w:t>&lt;/Version&gt;</w:t>
    </w:r>
  </w:p>
  <w:p w14:paraId="15609F17" w14:textId="402CA7F8" w:rsidR="00B163E9" w:rsidRPr="00480307" w:rsidRDefault="00480307" w:rsidP="00480307">
    <w:pPr>
      <w:pStyle w:val="EPFooter2"/>
    </w:pPr>
    <w:r w:rsidRPr="00480307">
      <w:tab/>
    </w:r>
    <w:r w:rsidRPr="00480307">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55996" w14:textId="77777777" w:rsidR="00480307" w:rsidRPr="00480307" w:rsidRDefault="00480307" w:rsidP="00480307">
    <w:pPr>
      <w:pStyle w:val="EPFooter"/>
    </w:pPr>
    <w:r w:rsidRPr="00480307">
      <w:rPr>
        <w:rStyle w:val="HideTWBExt"/>
      </w:rPr>
      <w:t>&lt;</w:t>
    </w:r>
    <w:proofErr w:type="spellStart"/>
    <w:r w:rsidRPr="00480307">
      <w:rPr>
        <w:rStyle w:val="HideTWBExt"/>
      </w:rPr>
      <w:t>PathFdR</w:t>
    </w:r>
    <w:proofErr w:type="spellEnd"/>
    <w:r w:rsidRPr="00480307">
      <w:rPr>
        <w:rStyle w:val="HideTWBExt"/>
      </w:rPr>
      <w:t>&gt;</w:t>
    </w:r>
    <w:r w:rsidRPr="00480307">
      <w:t>AM\1343023EN.docx</w:t>
    </w:r>
    <w:r w:rsidRPr="00480307">
      <w:rPr>
        <w:rStyle w:val="HideTWBExt"/>
      </w:rPr>
      <w:t>&lt;/</w:t>
    </w:r>
    <w:proofErr w:type="spellStart"/>
    <w:r w:rsidRPr="00480307">
      <w:rPr>
        <w:rStyle w:val="HideTWBExt"/>
      </w:rPr>
      <w:t>PathFdR</w:t>
    </w:r>
    <w:proofErr w:type="spellEnd"/>
    <w:r w:rsidRPr="00480307">
      <w:rPr>
        <w:rStyle w:val="HideTWBExt"/>
      </w:rPr>
      <w:t>&gt;</w:t>
    </w:r>
    <w:r w:rsidRPr="00480307">
      <w:tab/>
    </w:r>
    <w:r w:rsidRPr="00480307">
      <w:tab/>
      <w:t>PE</w:t>
    </w:r>
    <w:r w:rsidRPr="00480307">
      <w:rPr>
        <w:rStyle w:val="HideTWBExt"/>
      </w:rPr>
      <w:t>&lt;NoPE&gt;</w:t>
    </w:r>
    <w:r w:rsidRPr="00480307">
      <w:t>787.678</w:t>
    </w:r>
    <w:r w:rsidRPr="00480307">
      <w:rPr>
        <w:rStyle w:val="HideTWBExt"/>
      </w:rPr>
      <w:t>&lt;/NoPE&gt;&lt;Version&gt;</w:t>
    </w:r>
    <w:r w:rsidRPr="00480307">
      <w:t>v02-00</w:t>
    </w:r>
    <w:r w:rsidRPr="00480307">
      <w:rPr>
        <w:rStyle w:val="HideTWBExt"/>
      </w:rPr>
      <w:t>&lt;/Version&gt;</w:t>
    </w:r>
  </w:p>
  <w:p w14:paraId="3A79E2DF" w14:textId="08E66C91" w:rsidR="00B163E9" w:rsidRPr="00480307" w:rsidRDefault="00480307" w:rsidP="00480307">
    <w:pPr>
      <w:pStyle w:val="EPFooter2"/>
    </w:pPr>
    <w:r w:rsidRPr="00480307">
      <w:t>EN</w:t>
    </w:r>
    <w:r w:rsidRPr="00480307">
      <w:tab/>
    </w:r>
    <w:r w:rsidRPr="00480307">
      <w:rPr>
        <w:b w:val="0"/>
        <w:i/>
        <w:color w:val="C0C0C0"/>
        <w:sz w:val="22"/>
      </w:rPr>
      <w:t>United in diversity</w:t>
    </w:r>
    <w:r w:rsidRPr="00480307">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503A7A" w14:textId="77777777" w:rsidR="00FD7BD8" w:rsidRPr="00480307" w:rsidRDefault="00FD7BD8">
      <w:r w:rsidRPr="00480307">
        <w:separator/>
      </w:r>
    </w:p>
  </w:footnote>
  <w:footnote w:type="continuationSeparator" w:id="0">
    <w:p w14:paraId="3D356677" w14:textId="77777777" w:rsidR="00FD7BD8" w:rsidRPr="00480307" w:rsidRDefault="00FD7BD8">
      <w:r w:rsidRPr="0048030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08CF6" w14:textId="77777777" w:rsidR="00480307" w:rsidRPr="00480307" w:rsidRDefault="004803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DE9AA" w14:textId="77777777" w:rsidR="00480307" w:rsidRPr="00480307" w:rsidRDefault="004803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5241D" w14:textId="77777777" w:rsidR="00480307" w:rsidRPr="00480307" w:rsidRDefault="004803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3"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5"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6"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7"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8"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9"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0"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1"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12"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1600603262">
    <w:abstractNumId w:val="11"/>
  </w:num>
  <w:num w:numId="2" w16cid:durableId="2083260499">
    <w:abstractNumId w:val="4"/>
  </w:num>
  <w:num w:numId="3" w16cid:durableId="1718360354">
    <w:abstractNumId w:val="12"/>
  </w:num>
  <w:num w:numId="4" w16cid:durableId="1849327584">
    <w:abstractNumId w:val="3"/>
  </w:num>
  <w:num w:numId="5" w16cid:durableId="394355529">
    <w:abstractNumId w:val="5"/>
  </w:num>
  <w:num w:numId="6" w16cid:durableId="1309281932">
    <w:abstractNumId w:val="6"/>
  </w:num>
  <w:num w:numId="7" w16cid:durableId="6924636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266834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73181880">
    <w:abstractNumId w:val="7"/>
  </w:num>
  <w:num w:numId="10" w16cid:durableId="1138767611">
    <w:abstractNumId w:val="9"/>
  </w:num>
  <w:num w:numId="11" w16cid:durableId="754932761">
    <w:abstractNumId w:val="10"/>
  </w:num>
  <w:num w:numId="12" w16cid:durableId="1850948422">
    <w:abstractNumId w:val="2"/>
  </w:num>
  <w:num w:numId="13" w16cid:durableId="518665521">
    <w:abstractNumId w:val="8"/>
  </w:num>
  <w:num w:numId="14" w16cid:durableId="828517123">
    <w:abstractNumId w:val="13"/>
    <w:lvlOverride w:ilvl="0">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1"/>
    <w:docVar w:name="COMKEY" w:val="ENVI"/>
    <w:docVar w:name="CopyToNetwork" w:val="-1"/>
    <w:docVar w:name="CVA" w:val="2"/>
    <w:docVar w:name="DOCCODMNU" w:val=" 1"/>
    <w:docVar w:name="DOCDT" w:val="20/04/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1230604 HideTWBInt;}}{\*\rsidtbl \rsid24658\rsid223860\rsid735077\rsid1718133\rsid2892074\rsid3565327_x000d__x000a_\rsid4666813\rsid5780459\rsid6641733\rsid7823322\rsid9636012\rsid10377208\rsid11215221\rsid11230604\rsid11481006\rsid11549030\rsid12154954\rsid14382809\rsid14424199\rsid15204470\rsid15285974\rsid15950462\rsid16324206\rsid16662270}{\mmathPr\mmathFont34_x000d__x000a_\mbrkBin0\mbrkBinSub0\msmallFrac0\mdispDef1\mlMargin0\mrMargin0\mdefJc1\mwrapIndent1440\mintLim0\mnaryLim1}{\info{\author KOVACS-MALYI Krisztina}{\operator KOVACS-MALYI Krisztina}{\creatim\yr2026\mo4\dy17\hr14\min37}{\revtim\yr2026\mo4\dy17\hr14\min37}_x000d__x000a_{\version1}{\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3060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1481006 \chftnsep _x000d__x000a_\par }}{\*\ftnsepc \ltrpar \pard\plain \ltrpar\ql \li0\ri0\widctlpar\wrapdefault\aspalpha\aspnum\faauto\adjustright\rin0\lin0\itap0 \rtlch\fcs1 \af0\afs20\alang1025 \ltrch\fcs0 \fs24\lang2057\langfe2057\cgrid\langnp2057\langfenp2057 {\rtlch\fcs1 \af0 _x000d__x000a_\ltrch\fcs0 \insrsid11481006 \chftnsepc _x000d__x000a_\par }}{\*\aftnsep \ltrpar \pard\plain \ltrpar\ql \li0\ri0\widctlpar\wrapdefault\aspalpha\aspnum\faauto\adjustright\rin0\lin0\itap0 \rtlch\fcs1 \af0\afs20\alang1025 \ltrch\fcs0 \fs24\lang2057\langfe2057\cgrid\langnp2057\langfenp2057 {\rtlch\fcs1 \af0 _x000d__x000a_\ltrch\fcs0 \insrsid11481006 \chftnsep _x000d__x000a_\par }}{\*\aftnsepc \ltrpar \pard\plain \ltrpar\ql \li0\ri0\widctlpar\wrapdefault\aspalpha\aspnum\faauto\adjustright\rin0\lin0\itap0 \rtlch\fcs1 \af0\afs20\alang1025 \ltrch\fcs0 \fs24\lang2057\langfe2057\cgrid\langnp2057\langfenp2057 {\rtlch\fcs1 \af0 _x000d__x000a_\ltrch\fcs0 \insrsid114810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1230604\charrsid13392948 {\*\bkmkstart ReplaceBookmark}#}{\rtlch\fcs1 \af1 \ltrch\fcs0 _x000d__x000a_\cs17\v\f1\fs20\cf15\insrsid11230604\charrsid13392948 &gt;&gt;&gt;CVAR@@AmendA}{\rtlch\fcs1 \af0 \ltrch\fcs0 \insrsid11230604\charrsid1339294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00_x000d__x000a_26fb66c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233278 HideTWBExt;}{\*\cs18 \additive \v\f1\fs20\cf15 _x000d__x000a_\spriority0 \styrsid10233278 HideTWBInt;}{\s19\ql \li0\ri0\sa120\nowidctlpar\wrapdefault\aspalpha\aspnum\faauto\adjustright\rin0\lin0\itap0 \rtlch\fcs1 \af0\afs20\alang1025 \ltrch\fcs0 \fs24\lang2057\langfe2057\cgrid\langnp2057\langfenp2057 _x000d__x000a_\sbasedon0 \snext19 \spriority0 \styrsid10233278 Normal6a;}{\s20\ql \li0\ri0\nowidctlpar\wrapdefault\aspalpha\aspnum\faauto\adjustright\rin0\lin0\itap0 \rtlch\fcs1 \af0\afs20\alang1025 \ltrch\fcs0 \b\fs24\lang2057\langfe2057\cgrid\langnp2057\langfenp2057 _x000d__x000a_\sbasedon0 \snext20 \spriority0 \styrsid10233278 NormalBold;}{\s21\qr \li0\ri0\sb240\sa240\nowidctlpar\wrapdefault\aspalpha\aspnum\faauto\adjustright\rin0\lin0\itap0 \rtlch\fcs1 \af0\afs20\alang1025 \ltrch\fcs0 _x000d__x000a_\fs24\lang2057\langfe2057\cgrid\langnp2057\langfenp2057 \sbasedon0 \snext21 \spriority0 \styrsid10233278 AmOrLang;}{\s22\qc \li0\ri0\sa240\nowidctlpar\wrapdefault\aspalpha\aspnum\faauto\adjustright\rin0\lin0\itap0 \rtlch\fcs1 \af0\afs20\alang1025 _x000d__x000a_\ltrch\fcs0 \i\fs24\lang2057\langfe2057\cgrid\langnp2057\langfenp2057 \sbasedon0 \snext22 \spriority0 \styrsid1023327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233278 AmNumberTabs;}}{\*\rsidtbl \rsid24658\rsid223860\rsid735077\rsid1718133\rsid2892074\rsid3565327\rsid4666813\rsid5780459\rsid6641733_x000d__x000a_\rsid7823322\rsid9636012\rsid10233278\rsid10377208\rsid11215221\rsid11549030\rsid12154954\rsid12938226\rsid14382809\rsid14424199\rsid15204470\rsid15285974\rsid15950462\rsid16324206\rsid16662270}{\mmathPr\mmathFont34\mbrkBin0\mbrkBinSub0\msmallFrac0_x000d__x000a_\mdispDef1\mlMargin0\mrMargin0\mdefJc1\mwrapIndent1440\mintLim0\mnaryLim1}{\info{\author KOVACS-MALYI Krisztina}{\operator KOVACS-MALYI Krisztina}{\creatim\yr2026\mo4\dy17\hr14\min34}{\revtim\yr2026\mo4\dy17\hr14\min34}{\version1}{\edmins0}{\nofpages1}_x000d__x000a_{\nofwords69}{\nofchars405}{\nofcharsws44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233278\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2938226 \chftnsep _x000d__x000a_\par }}{\*\ftnsepc \ltrpar \pard\plain \ltrpar\ql \li0\ri0\widctlpar\wrapdefault\aspalpha\aspnum\faauto\adjustright\rin0\lin0\itap0 \rtlch\fcs1 \af0\afs20\alang1025 \ltrch\fcs0 \fs24\lang2057\langfe2057\cgrid\langnp2057\langfenp2057 {\rtlch\fcs1 \af0 _x000d__x000a_\ltrch\fcs0 \insrsid12938226 \chftnsepc _x000d__x000a_\par }}{\*\aftnsep \ltrpar \pard\plain \ltrpar\ql \li0\ri0\widctlpar\wrapdefault\aspalpha\aspnum\faauto\adjustright\rin0\lin0\itap0 \rtlch\fcs1 \af0\afs20\alang1025 \ltrch\fcs0 \fs24\lang2057\langfe2057\cgrid\langnp2057\langfenp2057 {\rtlch\fcs1 \af0 _x000d__x000a_\ltrch\fcs0 \insrsid12938226 \chftnsep _x000d__x000a_\par }}{\*\aftnsepc \ltrpar \pard\plain \ltrpar\ql \li0\ri0\widctlpar\wrapdefault\aspalpha\aspnum\faauto\adjustright\rin0\lin0\itap0 \rtlch\fcs1 \af0\afs20\alang1025 \ltrch\fcs0 \fs24\lang2057\langfe2057\cgrid\langnp2057\langfenp2057 {\rtlch\fcs1 \af0 _x000d__x000a_\ltrch\fcs0 \insrsid129382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6087741 \rtlch\fcs1 _x000d__x000a_\af0\afs20\alang1025 \ltrch\fcs0 \b\fs24\lang2057\langfe2057\cgrid\langnp2057\langfenp2057 {\rtlch\fcs1 \af0 \ltrch\fcs0 \cs17\b0\v\fs20\cf9\lang1024\langfe1024\loch\af1\hich\af1\dbch\af31501\noproof\insrsid10233278\charrsid13392948 {\*\bkmkstart restartA_x000d__x000a_}\hich\af1\dbch\af31501\loch\f1 &lt;AmendA&gt;}{\rtlch\fcs1 \af0 \ltrch\fcs0 \insrsid10233278\charrsid13392948 Amendment\tab \tab }{\rtlch\fcs1 \af0 \ltrch\fcs0 _x000d__x000a_\cs17\b0\v\fs20\cf9\lang1024\langfe1024\loch\af1\hich\af1\dbch\af31501\noproof\insrsid10233278\charrsid13392948 \hich\af1\dbch\af31501\loch\f1 &lt;NumAmA&gt;}{\rtlch\fcs1 \af0 \ltrch\fcs0 \insrsid10233278\charrsid13392948 #}{\rtlch\fcs1 \af1 \ltrch\fcs0 _x000d__x000a_\cs18\v\f1\fs20\cf15\insrsid10233278\charrsid13392948 ENMIENDA@NRAM@}{\rtlch\fcs1 \af0 \ltrch\fcs0 \insrsid10233278\charrsid13392948 #}{\rtlch\fcs1 \af0 \ltrch\fcs0 _x000d__x000a_\cs17\b0\v\fs20\cf9\lang1024\langfe1024\loch\af1\hich\af1\dbch\af31501\noproof\insrsid10233278\charrsid13392948 \hich\af1\dbch\af31501\loch\f1 &lt;/NumAmA&gt;}{\rtlch\fcs1 \af0 \ltrch\fcs0 \insrsid10233278\charrsid13392948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10233278\charrsid13392948 \hich\af1\dbch\af31501\loch\f1 &lt;RepeatBlock-By&gt;}{\rtlch\fcs1 \af0 \ltrch\fcs0 \insrsid10233278\charrsid13392948 #}{\rtlch\fcs1 _x000d__x000a_\af1 \ltrch\fcs0 \cs18\v\f1\fs20\cf15\insrsid10233278\charrsid13392948 (MOD@InsideLoop()}{\rtlch\fcs1 \af0 \ltrch\fcs0 \insrsid10233278\charrsid13392948 ##}{\rtlch\fcs1 \af1 \ltrch\fcs0 \cs18\v\f1\fs20\cf15\insrsid10233278\charrsid13392948 _x000d__x000a_&gt;&gt;&gt;@[ZMEMBERSMSG]@}{\rtlch\fcs1 \af0 \ltrch\fcs0 \insrsid10233278\charrsid13392948 #}{\rtlch\fcs1 \af0 \ltrch\fcs0 \cs17\b0\v\fs20\cf9\lang1024\langfe1024\loch\af1\hich\af1\dbch\af31501\noproof\insrsid10233278\charrsid13392948 _x000d__x000a_\hich\af1\dbch\af31501\loch\f1 &lt;Members&gt;}{\rtlch\fcs1 \af0 \ltrch\fcs0 \insrsid10233278\charrsid13392948 #}{\rtlch\fcs1 \af1 \ltrch\fcs0 \cs18\v\f1\fs20\cf15\insrsid10233278\charrsid13392948 (MOD@InsideLoop(\'a7)}{\rtlch\fcs1 \af0 \ltrch\fcs0 _x000d__x000a_\insrsid10233278\charrsid13392948 #}{\rtlch\fcs1 \af0 \ltrch\fcs0 \cf10\insrsid10233278\charrsid13392948 \u9668\'3f}{\rtlch\fcs1 \af0 \ltrch\fcs0 \insrsid10233278\charrsid13392948 #}{\rtlch\fcs1 \af1 \ltrch\fcs0 _x000d__x000a_\cs18\v\f1\fs20\cf15\insrsid10233278\charrsid13392948 TVTMEMBERS\'a7@MEMBERS@}{\rtlch\fcs1 \af0 \ltrch\fcs0 \insrsid10233278\charrsid13392948 #}{\rtlch\fcs1 \af0 \ltrch\fcs0 \cf10\insrsid10233278\charrsid13392948 \u9658\'3f}{\rtlch\fcs1 \af0 \ltrch\fcs0 _x000d__x000a_\cs17\b0\v\fs20\cf9\lang1024\langfe1024\loch\af1\hich\af1\dbch\af31501\noproof\insrsid10233278\charrsid13392948 \hich\af1\dbch\af31501\loch\f1 &lt;/Members&gt;}{\rtlch\fcs1 \af0 \ltrch\fcs0 \insrsid10233278\charrsid13392948 _x000d__x000a_\par }\pard\plain \ltrpar\ql \li0\ri0\widctlpar\wrapdefault\aspalpha\aspnum\faauto\adjustright\rin0\lin0\itap0\pararsid2111546 \rtlch\fcs1 \af0\afs20\alang1025 \ltrch\fcs0 \fs24\lang2057\langfe2057\cgrid\langnp2057\langfenp2057 {\rtlch\fcs1 \af0 \ltrch\fcs0 _x000d__x000a_\cs17\v\fs20\cf9\lang1024\langfe1024\loch\af1\hich\af1\dbch\af31501\noproof\insrsid10233278\charrsid13392948 \hich\af1\dbch\af31501\loch\f1 &lt;AuNomDe&gt;&lt;OptDel&gt;}{\rtlch\fcs1 \af0 \ltrch\fcs0 \insrsid10233278\charrsid13392948 #}{\rtlch\fcs1 \af1 \ltrch\fcs0 _x000d__x000a_\cs18\v\f1\fs20\cf15\insrsid10233278\charrsid13392948 MNU[ONBEHALFYES][NOTAPP]@CHOICE@}{\rtlch\fcs1 \af0 \ltrch\fcs0 \insrsid10233278\charrsid13392948 #}{\rtlch\fcs1 \af0 \ltrch\fcs0 _x000d__x000a_\cs17\v\fs20\cf9\lang1024\langfe1024\loch\af1\hich\af1\dbch\af31501\noproof\insrsid10233278\charrsid13392948 \hich\af1\dbch\af31501\loch\f1 &lt;/OptDel&gt;&lt;/AuNomDe&gt;}{\rtlch\fcs1 \af0 \ltrch\fcs0 \insrsid10233278\charrsid13392948 _x000d__x000a_\par &lt;&lt;&lt;}{\rtlch\fcs1 \af0 \ltrch\fcs0 \cs17\v\fs20\cf9\lang1024\langfe1024\loch\af1\hich\af1\dbch\af31501\noproof\insrsid10233278\charrsid13392948 \hich\af1\dbch\af31501\loch\f1 &lt;/RepeatBlock-By&gt;}{\rtlch\fcs1 \af0 \ltrch\fcs0 _x000d__x000a_\insrsid10233278\charrsid13392948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10233278\charrsid13392948 \hich\af1\dbch\af31501\loch\f1 &lt;DocAmend&gt;}{\rtlch\fcs1 \af0 \ltrch\fcs0 \insrsid10233278\charrsid13392948 _x000d__x000a_Draft legislative resolution}{\rtlch\fcs1 \af0 \ltrch\fcs0 \cs17\b0\v\fs20\cf9\lang1024\langfe1024\loch\af1\hich\af1\dbch\af31501\noproof\insrsid10233278\charrsid13392948 \hich\af1\dbch\af31501\loch\f1 &lt;/DocAmend&gt;}{\rtlch\fcs1 \af0 \ltrch\fcs0 _x000d__x000a_\insrsid10233278\charrsid13392948 _x000d__x000a_\par }\pard \ltrpar\s20\ql \li0\ri0\nowidctlpar\wrapdefault\aspalpha\aspnum\faauto\adjustright\rin0\lin0\itap0\pararsid8741043 {\rtlch\fcs1 \af0 \ltrch\fcs0 _x000d__x000a_\cs17\b0\v\fs20\cf9\lang1024\langfe1024\loch\af1\hich\af1\dbch\af31501\noproof\insrsid10233278\charrsid13392948 \hich\af1\dbch\af31501\loch\f1 &lt;Article&gt;}{\rtlch\fcs1 \af0 \ltrch\fcs0 \cf10\insrsid10233278\charrsid13392948 \u9668\'3f}{\rtlch\fcs1 \af0 _x000d__x000a_\ltrch\fcs0 \insrsid10233278\charrsid13392948 #}{\rtlch\fcs1 \af1 \ltrch\fcs0 \cs18\v\f1\fs20\cf15\insrsid10233278\charrsid13392948 TVTRESPART@RESPART@}{\rtlch\fcs1 \af0 \ltrch\fcs0 \insrsid10233278\charrsid13392948 #}{\rtlch\fcs1 \af0 \ltrch\fcs0 _x000d__x000a_\cf10\insrsid10233278\charrsid13392948 \u9658\'3f}{\rtlch\fcs1 \af0 \ltrch\fcs0 \cs17\b0\v\fs20\cf9\lang1024\langfe1024\loch\af1\hich\af1\dbch\af31501\noproof\insrsid10233278\charrsid13392948 \hich\af1\dbch\af31501\loch\f1 &lt;/Article&gt;}{\rtlch\fcs1 \af0 _x000d__x000a_\ltrch\fcs0 \insrsid10233278\charrsid13392948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4786594 \rtlch\fcs1 \af0\afs20\alang1025 \ltrch\fcs0 _x000d__x000a_\fs24\lang2057\langfe2057\cgrid\langnp2057\langfenp2057 {\rtlch\fcs1 \af0 \ltrch\fcs0 \insrsid10233278\charrsid13392948 \cell }\pard\plain \ltrpar\ql \li0\ri0\widctlpar\intbl\wrapdefault\aspalpha\aspnum\faauto\adjustright\rin0\lin0 \rtlch\fcs1 _x000d__x000a_\af0\afs20\alang1025 \ltrch\fcs0 \fs24\lang2057\langfe2057\cgrid\langnp2057\langfenp2057 {\rtlch\fcs1 \af0 \ltrch\fcs0 \insrsid10233278\charrsid13392948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4786594 \rtlch\fcs1 \af0\afs20\alang1025 \ltrch\fcs0 \i\fs24\lang2057\langfe2057\cgrid\langnp2057\langfenp2057 {\rtlch\fcs1 \af0 \ltrch\fcs0 _x000d__x000a_\insrsid10233278\charrsid13392948 Draft legislative resolution\cell Amendment\cell }\pard\plain \ltrpar\ql \li0\ri0\widctlpar\intbl\wrapdefault\aspalpha\aspnum\faauto\adjustright\rin0\lin0 \rtlch\fcs1 \af0\afs20\alang1025 \ltrch\fcs0 _x000d__x000a_\fs24\lang2057\langfe2057\cgrid\langnp2057\langfenp2057 {\rtlch\fcs1 \af0 \ltrch\fcs0 \insrsid10233278\charrsid13392948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233278\charrsid13392948 ##\cell }\pard \ltrpar\s19\ql \li0\ri0\sa120\nowidctlpar\intbl\wrapdefault\aspalpha\aspnum\faauto\adjustright\rin0\lin0\pararsid4786594 {\rtlch\fcs1 \af0 \ltrch\fcs0 \insrsid10233278\charrsid13392948 ##}{\rtlch\fcs1 _x000d__x000a_\af0\afs24 \ltrch\fcs0 \insrsid10233278\charrsid13392948 \cell }\pard\plain \ltrpar\ql \li0\ri0\widctlpar\intbl\wrapdefault\aspalpha\aspnum\faauto\adjustright\rin0\lin0 \rtlch\fcs1 \af0\afs20\alang1025 \ltrch\fcs0 _x000d__x000a_\fs24\lang2057\langfe2057\cgrid\langnp2057\langfenp2057 {\rtlch\fcs1 \af0 \ltrch\fcs0 \insrsid10233278\charrsid13392948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0233278\charrsid13392948 Or. }{\rtlch\fcs1 \af0 \ltrch\fcs0 \cs17\v\fs20\cf9\lang1024\langfe1024\loch\af1\hich\af1\dbch\af31501\noproof\insrsid10233278\charrsid13392948 \hich\af1\dbch\af31501\loch\f1 &lt;Original&gt;}{\rtlch\fcs1 \af0 \ltrch\fcs0 _x000d__x000a_\insrsid10233278\charrsid13392948 #}{\rtlch\fcs1 \af1 \ltrch\fcs0 \cs18\v\f1\fs20\cf15\insrsid10233278\charrsid13392948 KEY(MAIN/LANGMIN)sh@ORLANGMSG@}{\rtlch\fcs1 \af0 \ltrch\fcs0 \insrsid10233278\charrsid13392948 #}{\rtlch\fcs1 \af0 \ltrch\fcs0 _x000d__x000a_\cs17\v\fs20\cf9\lang1024\langfe1024\loch\af1\hich\af1\dbch\af31501\noproof\insrsid10233278\charrsid13392948 \hich\af1\dbch\af31501\loch\f1 &lt;/Original&gt;}{\rtlch\fcs1 \af0 \ltrch\fcs0 \insrsid10233278\charrsid1339294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233278\charrsid1339294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20_x000d__x000a_2a8166c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427766 HideTWBExt;}{\*\cs18 \additive \v\f1\fs20\cf15 _x000d__x000a_\spriority0 \styrsid3427766 HideTWBInt;}{\s19\ql \li0\ri0\sa120\nowidctlpar\wrapdefault\aspalpha\aspnum\faauto\adjustright\rin0\lin0\itap0 \rtlch\fcs1 \af0\afs20\alang1025 \ltrch\fcs0 \fs24\lang2057\langfe2057\cgrid\langnp2057\langfenp2057 _x000d__x000a_\sbasedon0 \snext19 \spriority0 \styrsid3427766 Normal6a;}{\s20\ql \li0\ri0\nowidctlpar\wrapdefault\aspalpha\aspnum\faauto\adjustright\rin0\lin0\itap0 \rtlch\fcs1 \af0\afs20\alang1025 \ltrch\fcs0 \b\fs24\lang2057\langfe2057\cgrid\langnp2057\langfenp2057 _x000d__x000a_\sbasedon0 \snext20 \spriority0 \styrsid3427766 NormalBold;}{\s21\ql \li0\ri0\sa240\nowidctlpar\wrapdefault\aspalpha\aspnum\faauto\adjustright\rin0\lin0\itap0 \rtlch\fcs1 \af0\afs20\alang1025 \ltrch\fcs0 _x000d__x000a_\i\fs24\lang2057\langfe2057\cgrid\langnp2057\langfenp2057 \sbasedon0 \snext21 \spriority0 \styrsid3427766 AmJustText;}{\s22\qc \li0\ri0\sb240\sa240\nowidctlpar\wrapdefault\aspalpha\aspnum\faauto\adjustright\rin0\lin0\itap0 \rtlch\fcs1 _x000d__x000a_\af0\afs20\alang1025 \ltrch\fcs0 \i\fs24\lang2057\langfe2057\cgrid\langnp2057\langfenp2057 \sbasedon0 \snext22 \spriority0 \styrsid3427766 AmCrossRef;}{_x000d__x000a_\s23\qc \li0\ri0\sb240\sa240\keepn\nowidctlpar\wrapdefault\aspalpha\aspnum\faauto\adjustright\rin0\lin0\itap0 \rtlch\fcs1 \af0\afs20\alang1025 \ltrch\fcs0 \i\fs24\lang2057\langfe2057\cgrid\langnp2057\langfenp2057 _x000d__x000a_\sbasedon0 \snext21 \spriority0 \styrsid3427766 AmJustTitle;}{\s24\qr \li0\ri0\sb240\sa240\nowidctlpar\wrapdefault\aspalpha\aspnum\faauto\adjustright\rin0\lin0\itap0 \rtlch\fcs1 \af0\afs20\alang1025 \ltrch\fcs0 _x000d__x000a_\fs24\lang2057\langfe2057\cgrid\langnp2057\langfenp2057 \sbasedon0 \snext24 \spriority0 \styrsid3427766 AmOrLang;}{\s25\qc \li0\ri0\sa240\nowidctlpar\wrapdefault\aspalpha\aspnum\faauto\adjustright\rin0\lin0\itap0 \rtlch\fcs1 \af0\afs20\alang1025 _x000d__x000a_\ltrch\fcs0 \i\fs24\lang2057\langfe2057\cgrid\langnp2057\langfenp2057 \sbasedon0 \snext25 \spriority0 \styrsid342776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427766 AmNumberTabs;}}{\*\rsidtbl \rsid24658\rsid223860\rsid735077\rsid1718133\rsid2892074\rsid3427766\rsid3565327\rsid4666813\rsid5780459_x000d__x000a_\rsid6641733\rsid7823322\rsid9636012\rsid10377208\rsid11215221\rsid11549030\rsid12154954\rsid12655622\rsid14382809\rsid14424199\rsid15204470\rsid15285974\rsid15950462\rsid16324206\rsid16662270}{\mmathPr\mmathFont34\mbrkBin0\mbrkBinSub0\msmallFrac0_x000d__x000a_\mdispDef1\mlMargin0\mrMargin0\mdefJc1\mwrapIndent1440\mintLim0\mnaryLim1}{\info{\author KOVACS-MALYI Krisztina}{\operator KOVACS-MALYI Krisztina}{\creatim\yr2026\mo4\dy17\hr14\min34}{\revtim\yr2026\mo4\dy17\hr14\min34}{\version1}{\edmins0}{\nofpages1}_x000d__x000a_{\nofwords129}{\nofchars750}{\nofcharsws83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427766\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2655622 \chftnsep _x000d__x000a_\par }}{\*\ftnsepc \ltrpar \pard\plain \ltrpar\ql \li0\ri0\widctlpar\wrapdefault\aspalpha\aspnum\faauto\adjustright\rin0\lin0\itap0 \rtlch\fcs1 \af0\afs20\alang1025 \ltrch\fcs0 \fs24\lang2057\langfe2057\cgrid\langnp2057\langfenp2057 {\rtlch\fcs1 \af0 _x000d__x000a_\ltrch\fcs0 \insrsid12655622 \chftnsepc _x000d__x000a_\par }}{\*\aftnsep \ltrpar \pard\plain \ltrpar\ql \li0\ri0\widctlpar\wrapdefault\aspalpha\aspnum\faauto\adjustright\rin0\lin0\itap0 \rtlch\fcs1 \af0\afs20\alang1025 \ltrch\fcs0 \fs24\lang2057\langfe2057\cgrid\langnp2057\langfenp2057 {\rtlch\fcs1 \af0 _x000d__x000a_\ltrch\fcs0 \insrsid12655622 \chftnsep _x000d__x000a_\par }}{\*\aftnsepc \ltrpar \pard\plain \ltrpar\ql \li0\ri0\widctlpar\wrapdefault\aspalpha\aspnum\faauto\adjustright\rin0\lin0\itap0 \rtlch\fcs1 \af0\afs20\alang1025 \ltrch\fcs0 \fs24\lang2057\langfe2057\cgrid\langnp2057\langfenp2057 {\rtlch\fcs1 \af0 _x000d__x000a_\ltrch\fcs0 \insrsid1265562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087741 \rtlch\fcs1 _x000d__x000a_\af0\afs20\alang1025 \ltrch\fcs0 \b\fs24\lang2057\langfe2057\cgrid\langnp2057\langfenp2057 {\rtlch\fcs1 \af0 \ltrch\fcs0 \cs17\b0\v\fs20\cf9\lang1024\langfe1024\loch\af1\hich\af1\dbch\af31501\noproof\insrsid3427766\charrsid13392948 {\*\bkmkstart restartB}_x000d__x000a_\hich\af1\dbch\af31501\loch\f1 &lt;AmendB&gt;}{\rtlch\fcs1 \af0 \ltrch\fcs0 \insrsid3427766\charrsid13392948 Amendment\tab \tab }{\rtlch\fcs1 \af0 \ltrch\fcs0 _x000d__x000a_\cs17\b0\v\fs20\cf9\lang1024\langfe1024\loch\af1\hich\af1\dbch\af31501\noproof\insrsid3427766\charrsid13392948 \hich\af1\dbch\af31501\loch\f1 &lt;NumAmB&gt;}{\rtlch\fcs1 \af0 \ltrch\fcs0 \insrsid3427766\charrsid13392948 #}{\rtlch\fcs1 \af1 \ltrch\fcs0 _x000d__x000a_\cs18\v\f1\fs20\cf15\insrsid3427766\charrsid13392948 ENMIENDA@NRAM@}{\rtlch\fcs1 \af0 \ltrch\fcs0 \insrsid3427766\charrsid13392948 #}{\rtlch\fcs1 \af0 \ltrch\fcs0 _x000d__x000a_\cs17\b0\v\fs20\cf9\lang1024\langfe1024\loch\af1\hich\af1\dbch\af31501\noproof\insrsid3427766\charrsid13392948 \hich\af1\dbch\af31501\loch\f1 &lt;/NumAmB&gt;}{\rtlch\fcs1 \af0 \ltrch\fcs0 \insrsid3427766\charrsid13392948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3427766\charrsid13392948 \hich\af1\dbch\af31501\loch\f1 &lt;RepeatBlock-By&gt;}{\rtlch\fcs1 \af0 \ltrch\fcs0 \insrsid3427766\charrsid13392948 #}{\rtlch\fcs1 \af1 _x000d__x000a_\ltrch\fcs0 \cs18\v\f1\fs20\cf15\insrsid3427766\charrsid13392948 (MOD@InsideLoop()}{\rtlch\fcs1 \af0 \ltrch\fcs0 \insrsid3427766\charrsid13392948 ##}{\rtlch\fcs1 \af1 \ltrch\fcs0 \cs18\v\f1\fs20\cf15\insrsid3427766\charrsid13392948 &gt;&gt;&gt;@[ZMEMBERSMSG]@}{_x000d__x000a_\rtlch\fcs1 \af0 \ltrch\fcs0 \insrsid3427766\charrsid13392948 #}{\rtlch\fcs1 \af0 \ltrch\fcs0 \cs17\b0\v\fs20\cf9\lang1024\langfe1024\loch\af1\hich\af1\dbch\af31501\noproof\insrsid3427766\charrsid13392948 \hich\af1\dbch\af31501\loch\f1 &lt;Members&gt;}{_x000d__x000a_\rtlch\fcs1 \af0 \ltrch\fcs0 \insrsid3427766\charrsid13392948 #}{\rtlch\fcs1 \af1 \ltrch\fcs0 \cs18\v\f1\fs20\cf15\insrsid3427766\charrsid13392948 (MOD@InsideLoop(\'a7)}{\rtlch\fcs1 \af0 \ltrch\fcs0 \insrsid3427766\charrsid13392948 #}{\rtlch\fcs1 \af0 _x000d__x000a_\ltrch\fcs0 \cf10\insrsid3427766\charrsid13392948 \u9668\'3f}{\rtlch\fcs1 \af0 \ltrch\fcs0 \insrsid3427766\charrsid13392948 #}{\rtlch\fcs1 \af1 \ltrch\fcs0 \cs18\v\f1\fs20\cf15\insrsid3427766\charrsid13392948 TVTMEMBERS\'a7@MEMBERS@}{\rtlch\fcs1 \af0 _x000d__x000a_\ltrch\fcs0 \insrsid3427766\charrsid13392948 #}{\rtlch\fcs1 \af0 \ltrch\fcs0 \cf10\insrsid3427766\charrsid13392948 \u9658\'3f}{\rtlch\fcs1 \af0 \ltrch\fcs0 _x000d__x000a_\cs17\b0\v\fs20\cf9\lang1024\langfe1024\loch\af1\hich\af1\dbch\af31501\noproof\insrsid3427766\charrsid13392948 \hich\af1\dbch\af31501\loch\f1 &lt;/Members&gt;}{\rtlch\fcs1 \af0 \ltrch\fcs0 \insrsid3427766\charrsid13392948 _x000d__x000a_\par }\pard\plain \ltrpar\ql \li0\ri0\widctlpar\wrapdefault\aspalpha\aspnum\faauto\adjustright\rin0\lin0\itap0\pararsid2111546 \rtlch\fcs1 \af0\afs20\alang1025 \ltrch\fcs0 \fs24\lang2057\langfe2057\cgrid\langnp2057\langfenp2057 {\rtlch\fcs1 \af0 \ltrch\fcs0 _x000d__x000a_\cs17\v\fs20\cf9\lang1024\langfe1024\loch\af1\hich\af1\dbch\af31501\noproof\insrsid3427766\charrsid13392948 \hich\af1\dbch\af31501\loch\f1 &lt;AuNomDe&gt;&lt;OptDel&gt;}{\rtlch\fcs1 \af0 \ltrch\fcs0 \insrsid3427766\charrsid13392948 #}{\rtlch\fcs1 \af1 \ltrch\fcs0 _x000d__x000a_\cs18\v\f1\fs20\cf15\insrsid3427766\charrsid13392948 MNU[ONBEHALFYES][NOTAPP]@CHOICE@}{\rtlch\fcs1 \af0 \ltrch\fcs0 \insrsid3427766\charrsid13392948 #}{\rtlch\fcs1 \af0 \ltrch\fcs0 _x000d__x000a_\cs17\v\fs20\cf9\lang1024\langfe1024\loch\af1\hich\af1\dbch\af31501\noproof\insrsid3427766\charrsid13392948 \hich\af1\dbch\af31501\loch\f1 &lt;/OptDel&gt;&lt;/AuNomDe&gt;}{\rtlch\fcs1 \af0 \ltrch\fcs0 \insrsid3427766\charrsid13392948 _x000d__x000a_\par &lt;&lt;&lt;}{\rtlch\fcs1 \af0 \ltrch\fcs0 \cs17\v\fs20\cf9\lang1024\langfe1024\loch\af1\hich\af1\dbch\af31501\noproof\insrsid3427766\charrsid13392948 \hich\af1\dbch\af31501\loch\f1 &lt;/RepeatBlock-By&gt;}{\rtlch\fcs1 \af0 \ltrch\fcs0 \insrsid3427766\charrsid13392948 _x000d__x000a_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3427766\charrsid13392948 \hich\af1\dbch\af31501\loch\f1 &lt;DocAmend&gt;}{\rtlch\fcs1 \af0 \ltrch\fcs0 \insrsid3427766\charrsid13392948 #}{\rtlch\fcs1 \af1 _x000d__x000a_\ltrch\fcs0 \cs18\v\f1\fs20\cf15\insrsid3427766\charrsid13392948 MNU[OPTPROPOSALCOD][OPTPROPOSALCNS][OPTPROPOSALNLE]@CHOICE@CODEMNU}{\rtlch\fcs1 \af0 \ltrch\fcs0 \insrsid3427766\charrsid13392948 #}{\rtlch\fcs1 \af0 \ltrch\fcs0 _x000d__x000a_\cs17\b0\v\fs20\cf9\lang1024\langfe1024\loch\af1\hich\af1\dbch\af31501\noproof\insrsid3427766\charrsid13392948 \hich\af1\dbch\af31501\loch\f1 &lt;/DocAmend&gt;}{\rtlch\fcs1 \af0 \ltrch\fcs0 \insrsid3427766\charrsid13392948 _x000d__x000a_\par }\pard \ltrpar\s20\ql \li0\ri0\keepn\nowidctlpar\wrapdefault\aspalpha\aspnum\faauto\adjustright\rin0\lin0\itap0\pararsid4786594 {\rtlch\fcs1 \af0 \ltrch\fcs0 _x000d__x000a_\cs17\b0\v\fs20\cf9\lang1024\langfe1024\loch\af1\hich\af1\dbch\af31501\noproof\insrsid3427766\charrsid13392948 \hich\af1\dbch\af31501\loch\f1 &lt;Article&gt;}{\rtlch\fcs1 \af0 \ltrch\fcs0 \insrsid3427766\charrsid13392948 #}{\rtlch\fcs1 \af1 \ltrch\fcs0 _x000d__x000a_\cs18\v\f1\fs20\cf15\insrsid3427766\charrsid13392948 MNU[AMACTPARTYES][AMACTPARTNO]@CHOICE@AMACTMNU}{\rtlch\fcs1 \af0 \ltrch\fcs0 \insrsid3427766\charrsid13392948 #}{\rtlch\fcs1 \af0 \ltrch\fcs0 _x000d__x000a_\cs17\b0\v\fs20\cf9\lang1024\langfe1024\loch\af1\hich\af1\dbch\af31501\noproof\insrsid3427766\charrsid13392948 \hich\af1\dbch\af31501\loch\f1 &lt;/Article&gt;}{\rtlch\fcs1 \af0 \ltrch\fcs0 \insrsid3427766\charrsid13392948 _x000d__x000a_\par }\pard\plain \ltrpar\ql \li0\ri0\keepn\widctlpar\wrapdefault\aspalpha\aspnum\faauto\adjustright\rin0\lin0\itap0\pararsid16087741 \rtlch\fcs1 \af0\afs20\alang1025 \ltrch\fcs0 \fs24\lang2057\langfe2057\cgrid\langnp2057\langfenp2057 {\rtlch\fcs1 \af0 _x000d__x000a_\ltrch\fcs0 \cs17\v\fs20\cf9\lang1024\langfe1024\loch\af1\hich\af1\dbch\af31501\noproof\insrsid3427766\charrsid13392948 \hich\af1\dbch\af31501\loch\f1 &lt;DocAmend2&gt;&lt;OptDel&gt;}{\rtlch\fcs1 \af0 \ltrch\fcs0 \insrsid3427766\charrsid13392948 #}{\rtlch\fcs1 \af1 _x000d__x000a_\ltrch\fcs0 \cs18\v\f1\fs20\cf15\insrsid3427766\charrsid13392948 MNU[OPTNRACTYES][NOTAPP]@CHOICE@AMACTMNU}{\rtlch\fcs1 \af0 \ltrch\fcs0 \insrsid3427766\charrsid13392948 #}{\rtlch\fcs1 \af0 \ltrch\fcs0 _x000d__x000a_\cs17\v\fs20\cf9\lang1024\langfe1024\loch\af1\hich\af1\dbch\af31501\noproof\insrsid3427766\charrsid13392948 \hich\af1\dbch\af31501\loch\f1 &lt;/OptDel&gt;&lt;/DocAmend2&gt;}{\rtlch\fcs1 \af0 \ltrch\fcs0 \insrsid3427766\charrsid13392948 _x000d__x000a_\par }\pard \ltrpar\ql \li0\ri0\widctlpar\wrapdefault\aspalpha\aspnum\faauto\adjustright\rin0\lin0\itap0\pararsid14301255 {\rtlch\fcs1 \af0 \ltrch\fcs0 \cs17\v\fs20\cf9\lang1024\langfe1024\loch\af1\hich\af1\dbch\af31501\noproof\insrsid3427766\charrsid13392948 _x000d__x000a_\hich\af1\dbch\af31501\loch\f1 &lt;Article2&gt;&lt;OptDel&gt;}{\rtlch\fcs1 \af0 \ltrch\fcs0 \insrsid3427766\charrsid13392948 #}{\rtlch\fcs1 \af1 \ltrch\fcs0 \cs18\v\f1\fs20\cf15\insrsid3427766\charrsid13392948 MNU[OPTACTPARTYES][NOTAPP]@CHOICE@AMACTMNU}{\rtlch\fcs1 _x000d__x000a_\af0 \ltrch\fcs0 \insrsid3427766\charrsid13392948 #}{\rtlch\fcs1 \af0 \ltrch\fcs0 \cs17\v\fs20\cf9\lang1024\langfe1024\loch\af1\hich\af1\dbch\af31501\noproof\insrsid3427766\charrsid13392948 \hich\af1\dbch\af31501\loch\f1 &lt;/OptDel&gt;&lt;/Article2&gt;}{\rtlch\fcs1 _x000d__x000a_\af0 \ltrch\fcs0 \insrsid3427766\charrsid13392948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4786594 \rtlch\fcs1 \af0\afs20\alang1025 \ltrch\fcs0 _x000d__x000a_\fs24\lang2057\langfe2057\cgrid\langnp2057\langfenp2057 {\rtlch\fcs1 \af0 \ltrch\fcs0 \insrsid3427766\charrsid13392948 \cell }\pard\plain \ltrpar\ql \li0\ri0\widctlpar\intbl\wrapdefault\aspalpha\aspnum\faauto\adjustright\rin0\lin0 \rtlch\fcs1 _x000d__x000a_\af0\afs20\alang1025 \ltrch\fcs0 \fs24\lang2057\langfe2057\cgrid\langnp2057\langfenp2057 {\rtlch\fcs1 \af0 \ltrch\fcs0 \insrsid3427766\charrsid13392948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4786594 \rtlch\fcs1 \af0\afs20\alang1025 \ltrch\fcs0 \i\fs24\lang2057\langfe2057\cgrid\langnp2057\langfenp2057 {\rtlch\fcs1 _x000d__x000a_\af0 \ltrch\fcs0 \insrsid3427766\charrsid13392948 #}{\rtlch\fcs1 \af1 \ltrch\fcs0 \cs18\v\f1\fs20\cf15\insrsid3427766\charrsid13392948 MNU[OPTLEFTAMACT][LEFTPROP]@CHOICE@AMACTMNU}{\rtlch\fcs1 \af0 \ltrch\fcs0 \insrsid3427766\charrsid13392948 #\cell _x000d__x000a_Amendment\cell }\pard\plain \ltrpar\ql \li0\ri0\widctlpar\intbl\wrapdefault\aspalpha\aspnum\faauto\adjustright\rin0\lin0 \rtlch\fcs1 \af0\afs20\alang1025 \ltrch\fcs0 \fs24\lang2057\langfe2057\cgrid\langnp2057\langfenp2057 {\rtlch\fcs1 \af0 \ltrch\fcs0 _x000d__x000a_\insrsid3427766\charrsid13392948 \trowd \ltrrow\ts11\trqc\trgaph340\trleft0\trftsWidth3\trwWidth9752\trftsWidthB3\trpaddl340\trpaddr340\trpaddfl3\trpaddft3\trpaddfb3\trpaddfr3\tblind0\tblindtype3 \clvertalt\clbrdrt\brdrtbl \clbrdrl\brdrtbl \clbrdrb_x000d__x000a_\brdrtbl \clbrdrr\brdrtbl \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3427766\charrsid13392948 ##\cell }\pard \ltrpar\s19\ql \li0\ri0\sa120\nowidctlpar\intbl\wrapdefault\aspalpha\aspnum\faauto\adjustright\rin0\lin0\pararsid4786594 {\rtlch\fcs1 \af0 \ltrch\fcs0 \insrsid3427766\charrsid13392948 ##}{\rtlch\fcs1 _x000d__x000a_\af0\afs24 \ltrch\fcs0 \insrsid3427766\charrsid13392948 \cell }\pard\plain \ltrpar\ql \li0\ri0\widctlpar\intbl\wrapdefault\aspalpha\aspnum\faauto\adjustright\rin0\lin0 \rtlch\fcs1 \af0\afs20\alang1025 \ltrch\fcs0 _x000d__x000a_\fs24\lang2057\langfe2057\cgrid\langnp2057\langfenp2057 {\rtlch\fcs1 \af0 \ltrch\fcs0 \insrsid3427766\charrsid13392948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3427766\charrsid13392948 Or. }{\rtlch\fcs1 \af0 \ltrch\fcs0 \cs17\v\fs20\cf9\lang1024\langfe1024\loch\af1\hich\af1\dbch\af31501\noproof\insrsid3427766\charrsid13392948 \hich\af1\dbch\af31501\loch\f1 &lt;Original&gt;}{\rtlch\fcs1 \af0 \ltrch\fcs0 _x000d__x000a_\insrsid3427766\charrsid13392948 #}{\rtlch\fcs1 \af1 \ltrch\fcs0 \cs18\v\f1\fs20\cf15\insrsid3427766\charrsid13392948 KEY(MAIN/LANGMIN)sh@ORLANGMSG@}{\rtlch\fcs1 \af0 \ltrch\fcs0 \insrsid3427766\charrsid13392948 #}{\rtlch\fcs1 \af0 \ltrch\fcs0 _x000d__x000a_\cs17\v\fs20\cf9\lang1024\langfe1024\loch\af1\hich\af1\dbch\af31501\noproof\insrsid3427766\charrsid13392948 \hich\af1\dbch\af31501\loch\f1 &lt;/Original&gt;}{\rtlch\fcs1 \af0 \ltrch\fcs0 \insrsid3427766\charrsid13392948 _x000d__x000a_\par }\pard\plain \ltrpar\s22\qc \li0\ri0\sb240\sa240\nowidctlpar\wrapdefault\aspalpha\aspnum\faauto\adjustright\rin0\lin0\itap0\pararsid4786594 \rtlch\fcs1 \af0\afs20\alang1025 \ltrch\fcs0 \i\fs24\lang2057\langfe2057\cgrid\langnp2057\langfenp2057 {_x000d__x000a_\rtlch\fcs1 \af0 \ltrch\fcs0 \cs17\i0\v\fs20\cf9\lang1024\langfe1024\loch\af1\hich\af1\dbch\af31501\noproof\insrsid3427766\charrsid13392948 \hich\af1\dbch\af31501\loch\f1 &lt;OptDel&gt;}{\rtlch\fcs1 \af0 \ltrch\fcs0 \insrsid3427766\charrsid13392948 #}{_x000d__x000a_\rtlch\fcs1 \af1 \ltrch\fcs0 \cs18\v\f1\fs20\cf15\insrsid3427766\charrsid13392948 MNU[CROSSREFNO][CROSSREFYES]@CHOICE@}{\rtlch\fcs1 \af0 \ltrch\fcs0 \insrsid3427766\charrsid13392948 #}{\rtlch\fcs1 \af0 \ltrch\fcs0 _x000d__x000a_\cs17\i0\v\fs20\cf9\lang1024\langfe1024\loch\af1\hich\af1\dbch\af31501\noproof\insrsid3427766\charrsid13392948 \hich\af1\dbch\af31501\loch\f1 &lt;/OptDel&gt;}{\rtlch\fcs1 \af0 \ltrch\fcs0 \insrsid3427766\charrsid13392948 _x000d__x000a_\par }\pard\plain \ltrpar\s23\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3427766\charrsid13392948 \hich\af1\dbch\af31501\loch\f1 &lt;TitreJust&gt;}{\rtlch\fcs1 \af0 \ltrch\fcs0 \insrsid3427766\charrsid13392948 _x000d__x000a_Justification}{\rtlch\fcs1 \af0 \ltrch\fcs0 \cs17\i0\v\fs20\cf9\lang1024\langfe1024\loch\af1\hich\af1\dbch\af31501\noproof\insrsid3427766\charrsid13392948 \hich\af1\dbch\af31501\loch\f1 &lt;/TitreJust&gt;}{\rtlch\fcs1 \af0 \ltrch\fcs0 _x000d__x000a_\insrsid3427766\charrsid13392948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3427766\charrsid13392948 \hich\af1\dbch\af31501\loch\f1 &lt;OptDelPrev&gt;}{\rtlch\fcs1 \af0 \ltrch\fcs0 \insrsid3427766\charrsid13392948 #}{\rtlch\fcs1 \af1 _x000d__x000a_\ltrch\fcs0 \cs18\v\f1\fs20\cf15\insrsid3427766\charrsid13392948 MNU[TEXTJUSTYES][TEXTJUSTNO]@CHOICE@}{\rtlch\fcs1 \af0 \ltrch\fcs0 \insrsid3427766\charrsid13392948 #}{\rtlch\fcs1 \af0 \ltrch\fcs0 _x000d__x000a_\cs17\i0\v\fs20\cf9\lang1024\langfe1024\loch\af1\hich\af1\dbch\af31501\noproof\insrsid3427766\charrsid13392948 \hich\af1\dbch\af31501\loch\f1 &lt;/OptDelPrev&gt;}{\rtlch\fcs1 \af0 \ltrch\fcs0 \insrsid3427766\charrsid1339294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427766\charrsid1339294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2_x000d__x000a_628266c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328028 HideTWBExt;}{\*\cs18 \additive \v\f1\fs20\cf15 _x000d__x000a_\spriority0 \styrsid12328028 HideTWBInt;}{\s19\ql \li0\ri0\sa120\nowidctlpar\wrapdefault\aspalpha\aspnum\faauto\adjustright\rin0\lin0\itap0 \rtlch\fcs1 \af0\afs20\alang1025 \ltrch\fcs0 \fs24\lang2057\langfe2057\cgrid\langnp2057\langfenp2057 _x000d__x000a_\sbasedon0 \snext19 \spriority0 \styrsid12328028 Normal6a;}{\s20\ql \li0\ri0\nowidctlpar\wrapdefault\aspalpha\aspnum\faauto\adjustright\rin0\lin0\itap0 \rtlch\fcs1 \af0\afs20\alang1025 \ltrch\fcs0 \b\fs24\lang2057\langfe2057\cgrid\langnp2057\langfenp2057 _x000d__x000a_\sbasedon0 \snext20 \spriority0 \styrsid12328028 NormalBold;}{\s21\ql \li0\ri0\sa240\nowidctlpar\wrapdefault\aspalpha\aspnum\faauto\adjustright\rin0\lin0\itap0 \rtlch\fcs1 \af0\afs20\alang1025 \ltrch\fcs0 _x000d__x000a_\i\fs24\lang2057\langfe2057\cgrid\langnp2057\langfenp2057 \sbasedon0 \snext21 \spriority0 \styrsid12328028 AmJustText;}{\s22\qc \li0\ri0\sb240\sa240\nowidctlpar\wrapdefault\aspalpha\aspnum\faauto\adjustright\rin0\lin0\itap0 \rtlch\fcs1 _x000d__x000a_\af0\afs20\alang1025 \ltrch\fcs0 \i\fs24\lang2057\langfe2057\cgrid\langnp2057\langfenp2057 \sbasedon0 \snext22 \spriority0 \styrsid12328028 AmCrossRef;}{_x000d__x000a_\s23\qc \li0\ri0\sb240\sa240\keepn\nowidctlpar\wrapdefault\aspalpha\aspnum\faauto\adjustright\rin0\lin0\itap0 \rtlch\fcs1 \af0\afs20\alang1025 \ltrch\fcs0 \i\fs24\lang2057\langfe2057\cgrid\langnp2057\langfenp2057 _x000d__x000a_\sbasedon0 \snext21 \spriority0 \styrsid12328028 AmJustTitle;}{\s24\qr \li0\ri0\sb240\sa240\nowidctlpar\wrapdefault\aspalpha\aspnum\faauto\adjustright\rin0\lin0\itap0 \rtlch\fcs1 \af0\afs20\alang1025 \ltrch\fcs0 _x000d__x000a_\fs24\lang2057\langfe2057\cgrid\langnp2057\langfenp2057 \sbasedon0 \snext24 \spriority0 \styrsid12328028 AmOrLang;}{\s25\qc \li0\ri0\sa240\nowidctlpar\wrapdefault\aspalpha\aspnum\faauto\adjustright\rin0\lin0\itap0 \rtlch\fcs1 \af0\afs20\alang1025 _x000d__x000a_\ltrch\fcs0 \i\fs24\lang2057\langfe2057\cgrid\langnp2057\langfenp2057 \sbasedon0 \snext25 \spriority0 \styrsid1232802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328028 AmNumberTabs;}}{\*\rsidtbl \rsid24658\rsid223860\rsid735077\rsid1718133\rsid2892074\rsid3565327\rsid4666813\rsid5714573\rsid5780459_x000d__x000a_\rsid6641733\rsid7823322\rsid9636012\rsid10377208\rsid11215221\rsid11549030\rsid12154954\rsid12328028\rsid14382809\rsid14424199\rsid15204470\rsid15285974\rsid15950462\rsid16324206\rsid16662270}{\mmathPr\mmathFont34\mbrkBin0\mbrkBinSub0\msmallFrac0_x000d__x000a_\mdispDef1\mlMargin0\mrMargin0\mdefJc1\mwrapIndent1440\mintLim0\mnaryLim1}{\info{\author KOVACS-MALYI Krisztina}{\operator KOVACS-MALYI Krisztina}{\creatim\yr2026\mo4\dy17\hr14\min37}{\revtim\yr2026\mo4\dy17\hr14\min37}{\version1}{\edmins0}{\nofpages1}_x000d__x000a_{\nofwords128}{\nofchars747}{\nofcharsws82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328028\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5714573 \chftnsep _x000d__x000a_\par }}{\*\ftnsepc \ltrpar \pard\plain \ltrpar\ql \li0\ri0\widctlpar\wrapdefault\aspalpha\aspnum\faauto\adjustright\rin0\lin0\itap0 \rtlch\fcs1 \af0\afs20\alang1025 \ltrch\fcs0 \fs24\lang2057\langfe2057\cgrid\langnp2057\langfenp2057 {\rtlch\fcs1 \af0 _x000d__x000a_\ltrch\fcs0 \insrsid5714573 \chftnsepc _x000d__x000a_\par }}{\*\aftnsep \ltrpar \pard\plain \ltrpar\ql \li0\ri0\widctlpar\wrapdefault\aspalpha\aspnum\faauto\adjustright\rin0\lin0\itap0 \rtlch\fcs1 \af0\afs20\alang1025 \ltrch\fcs0 \fs24\lang2057\langfe2057\cgrid\langnp2057\langfenp2057 {\rtlch\fcs1 \af0 _x000d__x000a_\ltrch\fcs0 \insrsid5714573 \chftnsep _x000d__x000a_\par }}{\*\aftnsepc \ltrpar \pard\plain \ltrpar\ql \li0\ri0\widctlpar\wrapdefault\aspalpha\aspnum\faauto\adjustright\rin0\lin0\itap0 \rtlch\fcs1 \af0\afs20\alang1025 \ltrch\fcs0 \fs24\lang2057\langfe2057\cgrid\langnp2057\langfenp2057 {\rtlch\fcs1 \af0 _x000d__x000a_\ltrch\fcs0 \insrsid571457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36108 \rtlch\fcs1 _x000d__x000a_\af0\afs20\alang1025 \ltrch\fcs0 \b\fs24\lang2057\langfe2057\cgrid\langnp2057\langfenp2057 {\rtlch\fcs1 \af0 \ltrch\fcs0 \cs17\b0\v\fs20\cf9\lang1024\langfe1024\loch\af1\hich\af1\dbch\af31501\noproof\insrsid12328028\charrsid13392948 {\*\bkmkstart restart}_x000d__x000a_\hich\af1\dbch\af31501\loch\f1 &lt;}{\rtlch\fcs1 \af0 \ltrch\fcs0 \cs17\b0\v\fs20\cf9\lang1024\langfe1024\loch\af1\hich\af1\dbch\af31501\noproof\insrsid12328028 \hich\af1\dbch\af31501\loch\f1 Amend}{\rtlch\fcs1 \af0 \ltrch\fcs0 _x000d__x000a_\cs17\b0\v\fs20\cf9\lang1024\langfe1024\loch\af1\hich\af1\dbch\af31501\noproof\insrsid12328028\charrsid13392948 \hich\af1\dbch\af31501\loch\f1 &gt;}{\rtlch\fcs1 \af0 \ltrch\fcs0 \insrsid12328028\charrsid13392948 Amendment\tab \tab }{\rtlch\fcs1 \af0 _x000d__x000a_\ltrch\fcs0 \cs17\b0\v\fs20\cf9\lang1024\langfe1024\loch\af1\hich\af1\dbch\af31501\noproof\insrsid12328028\charrsid13392948 \hich\af1\dbch\af31501\loch\f1 &lt;}{\rtlch\fcs1 \af0 \ltrch\fcs0 _x000d__x000a_\cs17\b0\v\fs20\cf9\lang1024\langfe1024\loch\af1\hich\af1\dbch\af31501\noproof\insrsid12328028 \hich\af1\dbch\af31501\loch\f1 NumAm&gt;}{\rtlch\fcs1 \af0 \ltrch\fcs0 \insrsid12328028\charrsid13392948 #}{\rtlch\fcs1 \af1 \ltrch\fcs0 _x000d__x000a_\cs18\v\f1\fs20\cf15\insrsid12328028\charrsid13392948 ENMIENDA@NRAM@}{\rtlch\fcs1 \af0 \ltrch\fcs0 \insrsid12328028\charrsid13392948 #}{\rtlch\fcs1 \af0 \ltrch\fcs0 _x000d__x000a_\cs17\b0\v\fs20\cf9\lang1024\langfe1024\loch\af1\hich\af1\dbch\af31501\noproof\insrsid12328028\charrsid13392948 \hich\af1\dbch\af31501\loch\f1 &lt;/}{\rtlch\fcs1 \af0 \ltrch\fcs0 _x000d__x000a_\cs17\b0\v\fs20\cf9\lang1024\langfe1024\loch\af1\hich\af1\dbch\af31501\noproof\insrsid12328028 \hich\af1\dbch\af31501\loch\f1 NumAm&gt;}{\rtlch\fcs1 \af0 \ltrch\fcs0 \insrsid12328028\charrsid13392948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12328028\charrsid13392948 \hich\af1\dbch\af31501\loch\f1 &lt;\hich\af1\dbch\af31501\loch\f1 RepeatBlock-By&gt;}{\rtlch\fcs1 \af0 \ltrch\fcs0 _x000d__x000a_\insrsid12328028\charrsid13392948 #}{\rtlch\fcs1 \af1 \ltrch\fcs0 \cs18\v\f1\fs20\cf15\insrsid12328028\charrsid13392948 (MOD@InsideLoop()}{\rtlch\fcs1 \af0 \ltrch\fcs0 \insrsid12328028\charrsid13392948 ##}{\rtlch\fcs1 \af1 \ltrch\fcs0 _x000d__x000a_\cs18\v\f1\fs20\cf15\insrsid12328028\charrsid13392948 &gt;&gt;&gt;@[ZMEMBERSMSG]@}{\rtlch\fcs1 \af0 \ltrch\fcs0 \insrsid12328028\charrsid13392948 #}{\rtlch\fcs1 \af0 \ltrch\fcs0 _x000d__x000a_\cs17\b0\v\fs20\cf9\lang1024\langfe1024\loch\af1\hich\af1\dbch\af31501\noproof\insrsid12328028\charrsid13392948 \hich\af1\dbch\af31501\loch\f1 &lt;Members&gt;}{\rtlch\fcs1 \af0 \ltrch\fcs0 \insrsid12328028\charrsid13392948 #}{\rtlch\fcs1 \af1 \ltrch\fcs0 _x000d__x000a_\cs18\v\f1\fs20\cf15\insrsid12328028\charrsid13392948 (MOD@InsideLoop(\'a7)}{\rtlch\fcs1 \af0 \ltrch\fcs0 \insrsid12328028\charrsid13392948 #}{\rtlch\fcs1 \af0 \ltrch\fcs0 \cf10\insrsid12328028\charrsid1336108 \u9668\'3f}{\rtlch\fcs1 \af0 \ltrch\fcs0 _x000d__x000a_\insrsid12328028\charrsid13392948 #}{\rtlch\fcs1 \af1 \ltrch\fcs0 \cs18\v\f1\fs20\cf15\insrsid12328028\charrsid13392948 TVTMEMBERS\'a7@MEMBERS@}{\rtlch\fcs1 \af0 \ltrch\fcs0 \insrsid12328028\charrsid13392948 #}{\rtlch\fcs1 \af0 \ltrch\fcs0 _x000d__x000a_\cf10\insrsid12328028\charrsid1336108 \u9658\'3f}{\rtlch\fcs1 \af0 \ltrch\fcs0 \cs17\b0\v\fs20\cf9\lang1024\langfe1024\loch\af1\hich\af1\dbch\af31501\noproof\insrsid12328028\charrsid13392948 \hich\af1\dbch\af31501\loch\f1 &lt;/Members&gt;}{\rtlch\fcs1 \af0 _x000d__x000a_\ltrch\fcs0 \insrsid12328028\charrsid13392948 _x000d__x000a_\par }\pard\plain \ltrpar\ql \li0\ri0\widctlpar\wrapdefault\aspalpha\aspnum\faauto\adjustright\rin0\lin0\itap0\pararsid2111546 \rtlch\fcs1 \af0\afs20\alang1025 \ltrch\fcs0 \fs24\lang2057\langfe2057\cgrid\langnp2057\langfenp2057 {\rtlch\fcs1 \af0 \ltrch\fcs0 _x000d__x000a_\cs17\v\fs20\cf9\lang1024\langfe1024\loch\af1\hich\af1\dbch\af31501\noproof\insrsid12328028\charrsid13392948 \hich\af1\dbch\af31501\loch\f1 &lt;AuNomDe&gt;&lt;OptDel&gt;}{\rtlch\fcs1 \af0 \ltrch\fcs0 \insrsid12328028\charrsid13392948 #}{\rtlch\fcs1 \af1 \ltrch\fcs0 _x000d__x000a_\cs18\v\f1\fs20\cf15\insrsid12328028\charrsid13392948 MNU[ONBEHALFYES][NOTAPP]@CHOICE@}{\rtlch\fcs1 \af0 \ltrch\fcs0 \insrsid12328028\charrsid13392948 #}{\rtlch\fcs1 \af0 \ltrch\fcs0 _x000d__x000a_\cs17\v\fs20\cf9\lang1024\langfe1024\loch\af1\hich\af1\dbch\af31501\noproof\insrsid12328028\charrsid13392948 \hich\af1\dbch\af31501\loch\f1 &lt;/OptDel&gt;&lt;/AuNomDe&gt;}{\rtlch\fcs1 \af0 \ltrch\fcs0 \insrsid12328028\charrsid13392948 _x000d__x000a_\par &lt;&lt;&lt;}{\rtlch\fcs1 \af0 \ltrch\fcs0 \cs17\v\fs20\cf9\lang1024\langfe1024\loch\af1\hich\af1\dbch\af31501\noproof\insrsid12328028\charrsid13392948 \hich\af1\dbch\af31501\loch\f1 &lt;/RepeatBlock-By&gt;}{\rtlch\fcs1 \af0 \ltrch\fcs0 _x000d__x000a_\insrsid12328028\charrsid13392948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12328028\charrsid13392948 \hich\af1\dbch\af31501\loch\f1 &lt;DocAmend&gt;}{\rtlch\fcs1 \af0 \ltrch\fcs0 \insrsid12328028\charrsid13392948 #}{\rtlch\fcs1 \af1 _x000d__x000a_\ltrch\fcs0 \cs18\v\f1\fs20\cf15\insrsid12328028\charrsid13392948 MNU[OPTPROPOSALCOD][OPTPROPOSALCNS][OPTPROPOSALNLE]@CHOICE@CODEMNU}{\rtlch\fcs1 \af0 \ltrch\fcs0 \insrsid12328028\charrsid13392948 #}{\rtlch\fcs1 \af0 \ltrch\fcs0 _x000d__x000a_\cs17\b0\v\fs20\cf9\lang1024\langfe1024\loch\af1\hich\af1\dbch\af31501\noproof\insrsid12328028\charrsid13392948 \hich\af1\dbch\af31501\loch\f1 &lt;/DocAmend&gt;}{\rtlch\fcs1 \af0 \ltrch\fcs0 \insrsid12328028\charrsid13392948 _x000d__x000a_\par }\pard \ltrpar\s20\ql \li0\ri0\keepn\nowidctlpar\wrapdefault\aspalpha\aspnum\faauto\adjustright\rin0\lin0\itap0\pararsid4786594 {\rtlch\fcs1 \af0 \ltrch\fcs0 _x000d__x000a_\cs17\b0\v\fs20\cf9\lang1024\langfe1024\loch\af1\hich\af1\dbch\af31501\noproof\insrsid12328028\charrsid13392948 \hich\af1\dbch\af31501\loch\f1 &lt;Article&gt;}{\rtlch\fcs1 \af0 \ltrch\fcs0 \insrsid12328028\charrsid13392948 #}{\rtlch\fcs1 \af1 \ltrch\fcs0 _x000d__x000a_\cs18\v\f1\fs20\cf15\insrsid12328028\charrsid13392948 MNU[AMACTPARTYES][AMACTPARTNO]@CHOICE@AMACTMNU}{\rtlch\fcs1 \af0 \ltrch\fcs0 \insrsid12328028\charrsid13392948 #}{\rtlch\fcs1 \af0 \ltrch\fcs0 _x000d__x000a_\cs17\b0\v\fs20\cf9\lang1024\langfe1024\loch\af1\hich\af1\dbch\af31501\noproof\insrsid12328028\charrsid13392948 \hich\af1\dbch\af31501\loch\f1 &lt;/Article&gt;}{\rtlch\fcs1 \af0 \ltrch\fcs0 \insrsid12328028\charrsid13392948 _x000d__x000a_\par }\pard\plain \ltrpar\ql \li0\ri0\keepn\widctlpar\wrapdefault\aspalpha\aspnum\faauto\adjustright\rin0\lin0\itap0\pararsid16087741 \rtlch\fcs1 \af0\afs20\alang1025 \ltrch\fcs0 \fs24\lang2057\langfe2057\cgrid\langnp2057\langfenp2057 {\rtlch\fcs1 \af0 _x000d__x000a_\ltrch\fcs0 \cs17\v\fs20\cf9\lang1024\langfe1024\loch\af1\hich\af1\dbch\af31501\noproof\insrsid12328028\charrsid13392948 \hich\af1\dbch\af31501\loch\f1 &lt;DocAmend2&gt;&lt;OptDel&gt;}{\rtlch\fcs1 \af0 \ltrch\fcs0 \insrsid12328028\charrsid13392948 #}{\rtlch\fcs1 _x000d__x000a_\af1 \ltrch\fcs0 \cs18\v\f1\fs20\cf15\insrsid12328028\charrsid13392948 MNU[OPTNRACTYES][NOTAPP]@CHOICE@AMACTMNU}{\rtlch\fcs1 \af0 \ltrch\fcs0 \insrsid12328028\charrsid13392948 #}{\rtlch\fcs1 \af0 \ltrch\fcs0 _x000d__x000a_\cs17\v\fs20\cf9\lang1024\langfe1024\loch\af1\hich\af1\dbch\af31501\noproof\insrsid12328028\charrsid13392948 \hich\af1\dbch\af31501\loch\f1 &lt;/OptDel&gt;&lt;/DocAmend2&gt;}{\rtlch\fcs1 \af0 \ltrch\fcs0 \insrsid12328028\charrsid13392948 _x000d__x000a_\par }\pard \ltrpar\ql \li0\ri0\widctlpar\wrapdefault\aspalpha\aspnum\faauto\adjustright\rin0\lin0\itap0\pararsid14301255 {\rtlch\fcs1 \af0 \ltrch\fcs0 _x000d__x000a_\cs17\v\fs20\cf9\lang1024\langfe1024\loch\af1\hich\af1\dbch\af31501\noproof\insrsid12328028\charrsid13392948 \hich\af1\dbch\af31501\loch\f1 &lt;Article2&gt;&lt;OptDel&gt;}{\rtlch\fcs1 \af0 \ltrch\fcs0 \insrsid12328028\charrsid13392948 #}{\rtlch\fcs1 \af1 \ltrch\fcs0 _x000d__x000a_\cs18\v\f1\fs20\cf15\insrsid12328028\charrsid13392948 MNU[OPTACTPARTYES][NOTAPP]@CHOICE@AMACTMNU}{\rtlch\fcs1 \af0 \ltrch\fcs0 \insrsid12328028\charrsid13392948 #}{\rtlch\fcs1 \af0 \ltrch\fcs0 _x000d__x000a_\cs17\v\fs20\cf9\lang1024\langfe1024\loch\af1\hich\af1\dbch\af31501\noproof\insrsid12328028\charrsid13392948 \hich\af1\dbch\af31501\loch\f1 &lt;/OptDel&gt;&lt;/Article2&gt;}{\rtlch\fcs1 \af0 \ltrch\fcs0 \insrsid12328028\charrsid13392948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4786594 \rtlch\fcs1 \af0\afs20\alang1025 \ltrch\fcs0 _x000d__x000a_\fs24\lang2057\langfe2057\cgrid\langnp2057\langfenp2057 {\rtlch\fcs1 \af0 \ltrch\fcs0 \insrsid12328028\charrsid13392948 \cell }\pard\plain \ltrpar\ql \li0\ri0\widctlpar\intbl\wrapdefault\aspalpha\aspnum\faauto\adjustright\rin0\lin0 \rtlch\fcs1 _x000d__x000a_\af0\afs20\alang1025 \ltrch\fcs0 \fs24\lang2057\langfe2057\cgrid\langnp2057\langfenp2057 {\rtlch\fcs1 \af0 \ltrch\fcs0 \insrsid12328028\charrsid13392948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4786594 \rtlch\fcs1 \af0\afs20\alang1025 \ltrch\fcs0 \i\fs24\lang2057\langfe2057\cgrid\langnp2057\langfenp2057 {\rtlch\fcs1 _x000d__x000a_\af0 \ltrch\fcs0 \insrsid12328028\charrsid13392948 #}{\rtlch\fcs1 \af1 \ltrch\fcs0 \cs18\v\f1\fs20\cf15\insrsid12328028\charrsid13392948 MNU[OPTLEFTAMACT][LEFTPROP]@CHOICE@AMACTMNU}{\rtlch\fcs1 \af0 \ltrch\fcs0 \insrsid12328028\charrsid13392948 #\cell _x000d__x000a_Amendment\cell }\pard\plain \ltrpar\ql \li0\ri0\widctlpar\intbl\wrapdefault\aspalpha\aspnum\faauto\adjustright\rin0\lin0 \rtlch\fcs1 \af0\afs20\alang1025 \ltrch\fcs0 \fs24\lang2057\langfe2057\cgrid\langnp2057\langfenp2057 {\rtlch\fcs1 \af0 \ltrch\fcs0 _x000d__x000a_\insrsid12328028\charrsid13392948 \trowd \ltrrow\ts11\trqc\trgaph340\trleft0\trftsWidth3\trwWidth9752\trftsWidthB3\trpaddl340\trpaddr340\trpaddfl3\trpaddft3\trpaddfb3\trpaddfr3\tblind0\tblindtype3 \clvertalt\clbrdrt\brdrtbl \clbrdrl\brdrtbl \clbrdrb_x000d__x000a_\brdrtbl \clbrdrr\brdrtbl \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328028\charrsid13392948 ##\cell }\pard \ltrpar\s19\ql \li0\ri0\sa120\nowidctlpar\intbl\wrapdefault\aspalpha\aspnum\faauto\adjustright\rin0\lin0\pararsid4786594 {\rtlch\fcs1 \af0 \ltrch\fcs0 \insrsid12328028\charrsid13392948 ##}{\rtlch\fcs1 _x000d__x000a_\af0\afs24 \ltrch\fcs0 \insrsid12328028\charrsid13392948 \cell }\pard\plain \ltrpar\ql \li0\ri0\widctlpar\intbl\wrapdefault\aspalpha\aspnum\faauto\adjustright\rin0\lin0 \rtlch\fcs1 \af0\afs20\alang1025 \ltrch\fcs0 _x000d__x000a_\fs24\lang2057\langfe2057\cgrid\langnp2057\langfenp2057 {\rtlch\fcs1 \af0 \ltrch\fcs0 \insrsid12328028\charrsid13392948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2328028\charrsid13392948 Or. }{\rtlch\fcs1 \af0 \ltrch\fcs0 \cs17\v\fs20\cf9\lang1024\langfe1024\loch\af1\hich\af1\dbch\af31501\noproof\insrsid12328028\charrsid13392948 \hich\af1\dbch\af31501\loch\f1 &lt;Original&gt;}{\rtlch\fcs1 \af0 \ltrch\fcs0 _x000d__x000a_\insrsid12328028\charrsid13392948 #}{\rtlch\fcs1 \af1 \ltrch\fcs0 \cs18\v\f1\fs20\cf15\insrsid12328028\charrsid13392948 KEY(MAIN/LANGMIN)sh@ORLANGMSG@}{\rtlch\fcs1 \af0 \ltrch\fcs0 \insrsid12328028\charrsid13392948 #}{\rtlch\fcs1 \af0 \ltrch\fcs0 _x000d__x000a_\cs17\v\fs20\cf9\lang1024\langfe1024\loch\af1\hich\af1\dbch\af31501\noproof\insrsid12328028\charrsid13392948 \hich\af1\dbch\af31501\loch\f1 &lt;/Original&gt;}{\rtlch\fcs1 \af0 \ltrch\fcs0 \insrsid12328028\charrsid13392948 _x000d__x000a_\par }\pard\plain \ltrpar\s22\qc \li0\ri0\sb240\sa240\nowidctlpar\wrapdefault\aspalpha\aspnum\faauto\adjustright\rin0\lin0\itap0\pararsid4786594 \rtlch\fcs1 \af0\afs20\alang1025 \ltrch\fcs0 \i\fs24\lang2057\langfe2057\cgrid\langnp2057\langfenp2057 {_x000d__x000a_\rtlch\fcs1 \af0 \ltrch\fcs0 \cs17\i0\v\fs20\cf9\lang1024\langfe1024\loch\af1\hich\af1\dbch\af31501\noproof\insrsid12328028\charrsid13392948 \hich\af1\dbch\af31501\loch\f1 &lt;OptDel&gt;}{\rtlch\fcs1 \af0 \ltrch\fcs0 \insrsid12328028\charrsid13392948 #}{_x000d__x000a_\rtlch\fcs1 \af1 \ltrch\fcs0 \cs18\v\f1\fs20\cf15\insrsid12328028\charrsid13392948 MNU[CROSSREFNO][CROSSREFYES]@CHOICE@}{\rtlch\fcs1 \af0 \ltrch\fcs0 \insrsid12328028\charrsid13392948 #}{\rtlch\fcs1 \af0 \ltrch\fcs0 _x000d__x000a_\cs17\i0\v\fs20\cf9\lang1024\langfe1024\loch\af1\hich\af1\dbch\af31501\noproof\insrsid12328028\charrsid13392948 \hich\af1\dbch\af31501\loch\f1 &lt;/OptDel&gt;}{\rtlch\fcs1 \af0 \ltrch\fcs0 \insrsid12328028\charrsid13392948 _x000d__x000a_\par }\pard\plain \ltrpar\s23\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12328028\charrsid13392948 \hich\af1\dbch\af31501\loch\f1 &lt;TitreJust&gt;}{\rtlch\fcs1 \af0 \ltrch\fcs0 \insrsid12328028\charrsid13392948 _x000d__x000a_Justification}{\rtlch\fcs1 \af0 \ltrch\fcs0 \cs17\i0\v\fs20\cf9\lang1024\langfe1024\loch\af1\hich\af1\dbch\af31501\noproof\insrsid12328028\charrsid13392948 \hich\af1\dbch\af31501\loch\f1 &lt;/TitreJust&gt;}{\rtlch\fcs1 \af0 \ltrch\fcs0 _x000d__x000a_\insrsid12328028\charrsid13392948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2328028\charrsid13392948 \hich\af1\dbch\af31501\loch\f1 &lt;OptDelPrev&gt;}{\rtlch\fcs1 \af0 \ltrch\fcs0 \insrsid12328028\charrsid13392948 #}{\rtlch\fcs1 _x000d__x000a_\af1 \ltrch\fcs0 \cs18\v\f1\fs20\cf15\insrsid12328028\charrsid13392948 MNU[TEXTJUSTYES][TEXTJUSTNO]@CHOICE@}{\rtlch\fcs1 \af0 \ltrch\fcs0 \insrsid12328028\charrsid13392948 #}{\rtlch\fcs1 \af0 \ltrch\fcs0 _x000d__x000a_\cs17\i0\v\fs20\cf9\lang1024\langfe1024\loch\af1\hich\af1\dbch\af31501\noproof\insrsid12328028\charrsid13392948 \hich\af1\dbch\af31501\loch\f1 &lt;/OptDelPrev&gt;}{\rtlch\fcs1 \af0 \ltrch\fcs0 \insrsid12328028\charrsid1339294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328028\charrsid13392948 \hich\af1\dbch\af31501\loch\f1 &lt;/}{\rtlch\fcs1 \af0 \ltrch\fcs0 _x000d__x000a_\cs17\v\fs20\cf9\lang1024\langfe1024\loch\af1\hich\af1\dbch\af31501\noproof\insrsid12328028 \hich\af1\dbch\af31501\loch\f1 Amend}{\rtlch\fcs1 \af0 \ltrch\fcs0 _x000d__x000a_\cs17\v\fs20\cf9\lang1024\langfe1024\loch\af1\hich\af1\dbch\af31501\noproof\insrsid12328028\charrsid1339294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c2_x000d__x000a_f4fb66c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Opinion"/>
    <w:docVar w:name="strSubDir" w:val="1343"/>
    <w:docVar w:name="TVTAMPART" w:val="K"/>
    <w:docVar w:name="TVTMEMBERS1" w:val="K"/>
    <w:docVar w:name="TXTAUTHOR" w:val="Pierfrancesco Maran"/>
    <w:docVar w:name="TXTLANGUE" w:val="EN"/>
    <w:docVar w:name="TXTLANGUEMIN" w:val="en"/>
    <w:docVar w:name="TXTNRC" w:val="0166/2025"/>
    <w:docVar w:name="TXTNRCOJ" w:val="(2025)0545"/>
    <w:docVar w:name="TXTNRCOM" w:val="(2025)0545"/>
    <w:docVar w:name="TXTNRCOUNC" w:val="(2025)0545"/>
    <w:docVar w:name="TXTNRECB" w:val="(2025)0545"/>
    <w:docVar w:name="TXTNRFIRSTAM" w:val="326"/>
    <w:docVar w:name="TXTNRHREP" w:val="(2025)0545"/>
    <w:docVar w:name="TXTNRLASTAM" w:val="410"/>
    <w:docVar w:name="TXTNRPE" w:val="787.678"/>
    <w:docVar w:name="TXTNRPE2" w:val="HJ"/>
    <w:docVar w:name="TXTNRPROC" w:val="2025/0545"/>
    <w:docVar w:name="TXTPE" w:val="787.678"/>
    <w:docVar w:name="TXTPEorAP" w:val="PE"/>
    <w:docVar w:name="TXTROUTE" w:val="AM\1343023EN.docx"/>
    <w:docVar w:name="TXTTITLE" w:val="Proposal for a Regulation of the European Parliament and of the Council establishing a budget expenditure tracking and performance framework and other horizontal rules for the Union programmes and activities"/>
    <w:docVar w:name="TXTVERSION" w:val="02-00"/>
    <w:docVar w:name="TXTVERSION2" w:val="HJ"/>
  </w:docVars>
  <w:rsids>
    <w:rsidRoot w:val="00FD7BD8"/>
    <w:rsid w:val="00003CFF"/>
    <w:rsid w:val="00012D8D"/>
    <w:rsid w:val="00024E47"/>
    <w:rsid w:val="0002515B"/>
    <w:rsid w:val="000661B4"/>
    <w:rsid w:val="000B0781"/>
    <w:rsid w:val="000B6F4F"/>
    <w:rsid w:val="000D1D3D"/>
    <w:rsid w:val="000F2A80"/>
    <w:rsid w:val="0010209B"/>
    <w:rsid w:val="00102646"/>
    <w:rsid w:val="00122C95"/>
    <w:rsid w:val="00146CF4"/>
    <w:rsid w:val="00160FAD"/>
    <w:rsid w:val="00166CCB"/>
    <w:rsid w:val="00170F79"/>
    <w:rsid w:val="00191477"/>
    <w:rsid w:val="00194D18"/>
    <w:rsid w:val="001A37BB"/>
    <w:rsid w:val="001A4802"/>
    <w:rsid w:val="001B761C"/>
    <w:rsid w:val="001C2054"/>
    <w:rsid w:val="001D32AE"/>
    <w:rsid w:val="001F0FDD"/>
    <w:rsid w:val="0020383A"/>
    <w:rsid w:val="00223694"/>
    <w:rsid w:val="00231EA7"/>
    <w:rsid w:val="0025435E"/>
    <w:rsid w:val="002662FF"/>
    <w:rsid w:val="00280EA6"/>
    <w:rsid w:val="00282B07"/>
    <w:rsid w:val="002A1C82"/>
    <w:rsid w:val="002B6A7B"/>
    <w:rsid w:val="003003A7"/>
    <w:rsid w:val="00337C82"/>
    <w:rsid w:val="003743DE"/>
    <w:rsid w:val="003B259D"/>
    <w:rsid w:val="003B50B1"/>
    <w:rsid w:val="003D466C"/>
    <w:rsid w:val="003E1D60"/>
    <w:rsid w:val="003F3B0C"/>
    <w:rsid w:val="00422BB2"/>
    <w:rsid w:val="00435190"/>
    <w:rsid w:val="00441413"/>
    <w:rsid w:val="00441D7D"/>
    <w:rsid w:val="004441B8"/>
    <w:rsid w:val="00461E32"/>
    <w:rsid w:val="00475889"/>
    <w:rsid w:val="00480307"/>
    <w:rsid w:val="004839DB"/>
    <w:rsid w:val="004909A2"/>
    <w:rsid w:val="00495E20"/>
    <w:rsid w:val="004B1428"/>
    <w:rsid w:val="004C4DDA"/>
    <w:rsid w:val="004D08DA"/>
    <w:rsid w:val="00525FEB"/>
    <w:rsid w:val="00566CCE"/>
    <w:rsid w:val="00571479"/>
    <w:rsid w:val="005833EB"/>
    <w:rsid w:val="00590C5E"/>
    <w:rsid w:val="0059183B"/>
    <w:rsid w:val="005B4017"/>
    <w:rsid w:val="005C092D"/>
    <w:rsid w:val="005C16EF"/>
    <w:rsid w:val="005D3B62"/>
    <w:rsid w:val="0061473C"/>
    <w:rsid w:val="00616736"/>
    <w:rsid w:val="006337D4"/>
    <w:rsid w:val="00660A75"/>
    <w:rsid w:val="0066168A"/>
    <w:rsid w:val="00665DDA"/>
    <w:rsid w:val="006A2838"/>
    <w:rsid w:val="006B6438"/>
    <w:rsid w:val="006E28CB"/>
    <w:rsid w:val="006F4B73"/>
    <w:rsid w:val="00702F62"/>
    <w:rsid w:val="0070402D"/>
    <w:rsid w:val="00706049"/>
    <w:rsid w:val="007152AF"/>
    <w:rsid w:val="00740B39"/>
    <w:rsid w:val="00776DE8"/>
    <w:rsid w:val="0079060C"/>
    <w:rsid w:val="007B3A6A"/>
    <w:rsid w:val="007B576B"/>
    <w:rsid w:val="007C6582"/>
    <w:rsid w:val="007C71DE"/>
    <w:rsid w:val="007E0D64"/>
    <w:rsid w:val="007E3349"/>
    <w:rsid w:val="007F0633"/>
    <w:rsid w:val="007F173B"/>
    <w:rsid w:val="00806B05"/>
    <w:rsid w:val="00850579"/>
    <w:rsid w:val="008560B3"/>
    <w:rsid w:val="00881E63"/>
    <w:rsid w:val="00891220"/>
    <w:rsid w:val="008933E8"/>
    <w:rsid w:val="00894041"/>
    <w:rsid w:val="008B7C14"/>
    <w:rsid w:val="008D786A"/>
    <w:rsid w:val="008E666D"/>
    <w:rsid w:val="008E6A30"/>
    <w:rsid w:val="008F0DDD"/>
    <w:rsid w:val="00904AD5"/>
    <w:rsid w:val="00917E37"/>
    <w:rsid w:val="00930AFA"/>
    <w:rsid w:val="0093679B"/>
    <w:rsid w:val="0094225C"/>
    <w:rsid w:val="00944091"/>
    <w:rsid w:val="00966038"/>
    <w:rsid w:val="009A65D8"/>
    <w:rsid w:val="009B56AA"/>
    <w:rsid w:val="00A15973"/>
    <w:rsid w:val="00A25834"/>
    <w:rsid w:val="00A46736"/>
    <w:rsid w:val="00A507FC"/>
    <w:rsid w:val="00A5426B"/>
    <w:rsid w:val="00A62EA5"/>
    <w:rsid w:val="00A67B1C"/>
    <w:rsid w:val="00A75CB3"/>
    <w:rsid w:val="00A93D13"/>
    <w:rsid w:val="00AA6AC6"/>
    <w:rsid w:val="00AB138E"/>
    <w:rsid w:val="00AB66AE"/>
    <w:rsid w:val="00AB74D6"/>
    <w:rsid w:val="00AE3E28"/>
    <w:rsid w:val="00AE4459"/>
    <w:rsid w:val="00AF2819"/>
    <w:rsid w:val="00AF4B51"/>
    <w:rsid w:val="00B163E9"/>
    <w:rsid w:val="00B36BED"/>
    <w:rsid w:val="00B41B4D"/>
    <w:rsid w:val="00B4207B"/>
    <w:rsid w:val="00B465E9"/>
    <w:rsid w:val="00B6765E"/>
    <w:rsid w:val="00B776A3"/>
    <w:rsid w:val="00B77A45"/>
    <w:rsid w:val="00B8066A"/>
    <w:rsid w:val="00B85286"/>
    <w:rsid w:val="00B90B7F"/>
    <w:rsid w:val="00B928D1"/>
    <w:rsid w:val="00BC1B1F"/>
    <w:rsid w:val="00BD2487"/>
    <w:rsid w:val="00BD3259"/>
    <w:rsid w:val="00BE1BF6"/>
    <w:rsid w:val="00C07453"/>
    <w:rsid w:val="00C10F61"/>
    <w:rsid w:val="00C11527"/>
    <w:rsid w:val="00C31206"/>
    <w:rsid w:val="00C35E35"/>
    <w:rsid w:val="00C41E32"/>
    <w:rsid w:val="00C456FF"/>
    <w:rsid w:val="00C62F56"/>
    <w:rsid w:val="00C6346A"/>
    <w:rsid w:val="00C752F3"/>
    <w:rsid w:val="00C92798"/>
    <w:rsid w:val="00CA65E2"/>
    <w:rsid w:val="00CB1BAC"/>
    <w:rsid w:val="00CB34F1"/>
    <w:rsid w:val="00CC3007"/>
    <w:rsid w:val="00CE796C"/>
    <w:rsid w:val="00D100D1"/>
    <w:rsid w:val="00D13EC2"/>
    <w:rsid w:val="00D14FCE"/>
    <w:rsid w:val="00D64E40"/>
    <w:rsid w:val="00D677D5"/>
    <w:rsid w:val="00D751AE"/>
    <w:rsid w:val="00D755F1"/>
    <w:rsid w:val="00DA3847"/>
    <w:rsid w:val="00DB429F"/>
    <w:rsid w:val="00DB512A"/>
    <w:rsid w:val="00DC4160"/>
    <w:rsid w:val="00DC6A1B"/>
    <w:rsid w:val="00DD1289"/>
    <w:rsid w:val="00DE672F"/>
    <w:rsid w:val="00DE6A23"/>
    <w:rsid w:val="00DF6D48"/>
    <w:rsid w:val="00E02DF0"/>
    <w:rsid w:val="00E15A86"/>
    <w:rsid w:val="00E23165"/>
    <w:rsid w:val="00E25DC5"/>
    <w:rsid w:val="00E332A6"/>
    <w:rsid w:val="00E471BE"/>
    <w:rsid w:val="00E57464"/>
    <w:rsid w:val="00E57F50"/>
    <w:rsid w:val="00E842E0"/>
    <w:rsid w:val="00EB27D1"/>
    <w:rsid w:val="00EC391A"/>
    <w:rsid w:val="00EF03A3"/>
    <w:rsid w:val="00F13954"/>
    <w:rsid w:val="00F16621"/>
    <w:rsid w:val="00F27170"/>
    <w:rsid w:val="00F31F0E"/>
    <w:rsid w:val="00F57ABD"/>
    <w:rsid w:val="00F57B8F"/>
    <w:rsid w:val="00F63C5D"/>
    <w:rsid w:val="00F83AF7"/>
    <w:rsid w:val="00F85528"/>
    <w:rsid w:val="00F92B49"/>
    <w:rsid w:val="00F979FF"/>
    <w:rsid w:val="00FA192C"/>
    <w:rsid w:val="00FC7406"/>
    <w:rsid w:val="00FD4946"/>
    <w:rsid w:val="00FD7BD8"/>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548951"/>
  <w15:chartTrackingRefBased/>
  <w15:docId w15:val="{E3E2D723-E94A-4F46-96CC-435CF64DE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semiHidden="1" w:uiPriority="99"/>
    <w:lsdException w:name="caption" w:semiHidden="1" w:unhideWhenUsed="1" w:qFormat="1"/>
    <w:lsdException w:name="footnote reference" w:uiPriority="99"/>
    <w:lsdException w:name="List Bullet" w:uiPriority="99"/>
    <w:lsdException w:name="List Bullet 2" w:uiPriority="99"/>
    <w:lsdException w:name="List Bullet 3" w:uiPriority="99"/>
    <w:lsdException w:name="List Bullet 4" w:uiPriority="99"/>
    <w:lsdException w:name="Title" w:uiPriority="10" w:qFormat="1"/>
    <w:lsdException w:name="Subtitle" w:uiPriority="11" w:qFormat="1"/>
    <w:lsdException w:name="Hyperlink" w:uiPriority="99"/>
    <w:lsdException w:name="FollowedHyperlink" w:uiPriority="99"/>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1477"/>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link w:val="Heading3Char"/>
    <w:uiPriority w:val="9"/>
    <w:semiHidden/>
    <w:qFormat/>
    <w:pPr>
      <w:keepNext/>
      <w:spacing w:before="240" w:after="60"/>
      <w:outlineLvl w:val="2"/>
    </w:pPr>
    <w:rPr>
      <w:rFonts w:ascii="Arial" w:hAnsi="Arial"/>
    </w:rPr>
  </w:style>
  <w:style w:type="paragraph" w:styleId="Heading4">
    <w:name w:val="heading 4"/>
    <w:basedOn w:val="Normal"/>
    <w:next w:val="Normal"/>
    <w:link w:val="Heading4Char"/>
    <w:uiPriority w:val="9"/>
    <w:semiHidden/>
    <w:qFormat/>
    <w:pPr>
      <w:keepNext/>
      <w:spacing w:before="240" w:after="60"/>
      <w:outlineLvl w:val="3"/>
    </w:pPr>
    <w:rPr>
      <w:rFonts w:ascii="Arial" w:hAnsi="Arial"/>
      <w:b/>
    </w:rPr>
  </w:style>
  <w:style w:type="paragraph" w:styleId="Heading5">
    <w:name w:val="heading 5"/>
    <w:basedOn w:val="Normal"/>
    <w:next w:val="Normal"/>
    <w:link w:val="Heading5Char"/>
    <w:uiPriority w:val="9"/>
    <w:semiHidden/>
    <w:qFormat/>
    <w:pPr>
      <w:spacing w:before="240" w:after="60"/>
      <w:outlineLvl w:val="4"/>
    </w:pPr>
    <w:rPr>
      <w:sz w:val="22"/>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semiHidden/>
    <w:rsid w:val="005D3B62"/>
  </w:style>
  <w:style w:type="paragraph" w:styleId="TOCHeading">
    <w:name w:val="TOC Heading"/>
    <w:basedOn w:val="Normal"/>
    <w:next w:val="Normal"/>
    <w:uiPriority w:val="39"/>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E02DF0"/>
    <w:pPr>
      <w:spacing w:before="80" w:after="80"/>
    </w:pPr>
    <w:rPr>
      <w:rFonts w:ascii="Arial Narrow" w:hAnsi="Arial Narrow" w:cs="Arial"/>
      <w:b/>
      <w:sz w:val="32"/>
      <w:szCs w:val="22"/>
    </w:rPr>
  </w:style>
  <w:style w:type="paragraph" w:customStyle="1" w:styleId="CoverNormal24a">
    <w:name w:val="CoverNormal24a"/>
    <w:basedOn w:val="Normal"/>
    <w:rsid w:val="00012D8D"/>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4909A2"/>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590C5E"/>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uiPriority w:val="99"/>
    <w:semiHidden/>
    <w:rsid w:val="00C456FF"/>
    <w:pPr>
      <w:tabs>
        <w:tab w:val="center" w:pos="4513"/>
        <w:tab w:val="right" w:pos="9026"/>
      </w:tabs>
    </w:pPr>
  </w:style>
  <w:style w:type="paragraph" w:customStyle="1" w:styleId="CoverDocType24a">
    <w:name w:val="CoverDocType24a"/>
    <w:basedOn w:val="Normal"/>
    <w:rsid w:val="00944091"/>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8E666D"/>
    <w:pPr>
      <w:spacing w:after="240"/>
      <w:jc w:val="center"/>
    </w:pPr>
    <w:rPr>
      <w:i/>
    </w:rPr>
  </w:style>
  <w:style w:type="paragraph" w:customStyle="1" w:styleId="AmNumberTabs">
    <w:name w:val="AmNumberTabs"/>
    <w:basedOn w:val="Normal"/>
    <w:rsid w:val="00C62F5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E666D"/>
    <w:pPr>
      <w:ind w:left="1417"/>
    </w:pPr>
    <w:rPr>
      <w:b/>
    </w:rPr>
  </w:style>
  <w:style w:type="table" w:styleId="TableGrid">
    <w:name w:val="Table Grid"/>
    <w:basedOn w:val="TableNormal"/>
    <w:uiPriority w:val="59"/>
    <w:rsid w:val="00C312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31206"/>
    <w:pPr>
      <w:jc w:val="center"/>
    </w:pPr>
    <w:rPr>
      <w:rFonts w:ascii="Arial" w:hAnsi="Arial" w:cs="Arial"/>
      <w:i/>
      <w:sz w:val="22"/>
      <w:szCs w:val="22"/>
    </w:rPr>
  </w:style>
  <w:style w:type="paragraph" w:customStyle="1" w:styleId="LineTop">
    <w:name w:val="LineTop"/>
    <w:basedOn w:val="Normal"/>
    <w:next w:val="Normal"/>
    <w:rsid w:val="00C31206"/>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31206"/>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02DF0"/>
    <w:pPr>
      <w:spacing w:after="80"/>
    </w:pPr>
    <w:rPr>
      <w:rFonts w:ascii="Arial" w:hAnsi="Arial" w:cs="Arial"/>
      <w:sz w:val="20"/>
      <w:szCs w:val="22"/>
    </w:rPr>
  </w:style>
  <w:style w:type="paragraph" w:customStyle="1" w:styleId="EPLogo">
    <w:name w:val="EPLogo"/>
    <w:basedOn w:val="Normal"/>
    <w:qFormat/>
    <w:rsid w:val="00E02DF0"/>
    <w:pPr>
      <w:jc w:val="right"/>
    </w:pPr>
  </w:style>
  <w:style w:type="paragraph" w:customStyle="1" w:styleId="EPFooter">
    <w:name w:val="EPFooter"/>
    <w:basedOn w:val="Normal"/>
    <w:rsid w:val="00012D8D"/>
    <w:pPr>
      <w:tabs>
        <w:tab w:val="center" w:pos="4535"/>
        <w:tab w:val="right" w:pos="9071"/>
      </w:tabs>
      <w:spacing w:before="240" w:after="240"/>
    </w:pPr>
    <w:rPr>
      <w:color w:val="010000"/>
      <w:sz w:val="22"/>
    </w:rPr>
  </w:style>
  <w:style w:type="character" w:customStyle="1" w:styleId="HeaderChar">
    <w:name w:val="Header Char"/>
    <w:basedOn w:val="DefaultParagraphFont"/>
    <w:link w:val="Header"/>
    <w:uiPriority w:val="99"/>
    <w:semiHidden/>
    <w:rsid w:val="00C456FF"/>
    <w:rPr>
      <w:sz w:val="24"/>
    </w:rPr>
  </w:style>
  <w:style w:type="paragraph" w:styleId="ListParagraph">
    <w:name w:val="List Paragraph"/>
    <w:basedOn w:val="Normal"/>
    <w:uiPriority w:val="34"/>
    <w:qFormat/>
    <w:rsid w:val="00DD1289"/>
    <w:pPr>
      <w:ind w:left="720"/>
      <w:contextualSpacing/>
    </w:pPr>
  </w:style>
  <w:style w:type="character" w:styleId="CommentReference">
    <w:name w:val="annotation reference"/>
    <w:basedOn w:val="DefaultParagraphFont"/>
    <w:rsid w:val="00DD1289"/>
    <w:rPr>
      <w:sz w:val="16"/>
      <w:szCs w:val="16"/>
    </w:rPr>
  </w:style>
  <w:style w:type="paragraph" w:styleId="CommentText">
    <w:name w:val="annotation text"/>
    <w:basedOn w:val="Normal"/>
    <w:link w:val="CommentTextChar"/>
    <w:rsid w:val="00DD1289"/>
    <w:rPr>
      <w:sz w:val="20"/>
    </w:rPr>
  </w:style>
  <w:style w:type="character" w:customStyle="1" w:styleId="CommentTextChar">
    <w:name w:val="Comment Text Char"/>
    <w:basedOn w:val="DefaultParagraphFont"/>
    <w:link w:val="CommentText"/>
    <w:rsid w:val="00DD1289"/>
  </w:style>
  <w:style w:type="paragraph" w:styleId="CommentSubject">
    <w:name w:val="annotation subject"/>
    <w:basedOn w:val="CommentText"/>
    <w:next w:val="CommentText"/>
    <w:link w:val="CommentSubjectChar"/>
    <w:uiPriority w:val="99"/>
    <w:semiHidden/>
    <w:unhideWhenUsed/>
    <w:rsid w:val="00DD1289"/>
    <w:rPr>
      <w:b/>
      <w:bCs/>
    </w:rPr>
  </w:style>
  <w:style w:type="character" w:customStyle="1" w:styleId="CommentSubjectChar">
    <w:name w:val="Comment Subject Char"/>
    <w:basedOn w:val="CommentTextChar"/>
    <w:link w:val="CommentSubject"/>
    <w:uiPriority w:val="99"/>
    <w:semiHidden/>
    <w:rsid w:val="00DD1289"/>
    <w:rPr>
      <w:b/>
      <w:bCs/>
    </w:rPr>
  </w:style>
  <w:style w:type="paragraph" w:styleId="Footer">
    <w:name w:val="footer"/>
    <w:basedOn w:val="Normal"/>
    <w:link w:val="FooterChar"/>
    <w:uiPriority w:val="99"/>
    <w:semiHidden/>
    <w:rsid w:val="00DD1289"/>
    <w:pPr>
      <w:tabs>
        <w:tab w:val="center" w:pos="4513"/>
        <w:tab w:val="right" w:pos="9026"/>
      </w:tabs>
    </w:pPr>
  </w:style>
  <w:style w:type="character" w:customStyle="1" w:styleId="FooterChar">
    <w:name w:val="Footer Char"/>
    <w:basedOn w:val="DefaultParagraphFont"/>
    <w:link w:val="Footer"/>
    <w:uiPriority w:val="99"/>
    <w:semiHidden/>
    <w:rsid w:val="00DD1289"/>
    <w:rPr>
      <w:sz w:val="24"/>
    </w:rPr>
  </w:style>
  <w:style w:type="character" w:customStyle="1" w:styleId="Heading1Char">
    <w:name w:val="Heading 1 Char"/>
    <w:basedOn w:val="DefaultParagraphFont"/>
    <w:link w:val="Heading1"/>
    <w:uiPriority w:val="9"/>
    <w:rsid w:val="00DD1289"/>
    <w:rPr>
      <w:rFonts w:ascii="Arial" w:hAnsi="Arial"/>
      <w:b/>
      <w:kern w:val="28"/>
      <w:sz w:val="28"/>
    </w:rPr>
  </w:style>
  <w:style w:type="character" w:customStyle="1" w:styleId="Heading2Char">
    <w:name w:val="Heading 2 Char"/>
    <w:basedOn w:val="DefaultParagraphFont"/>
    <w:link w:val="Heading2"/>
    <w:uiPriority w:val="9"/>
    <w:semiHidden/>
    <w:rsid w:val="00DD1289"/>
    <w:rPr>
      <w:rFonts w:ascii="Arial" w:hAnsi="Arial"/>
      <w:b/>
      <w:i/>
      <w:sz w:val="24"/>
    </w:rPr>
  </w:style>
  <w:style w:type="character" w:customStyle="1" w:styleId="Heading3Char">
    <w:name w:val="Heading 3 Char"/>
    <w:basedOn w:val="DefaultParagraphFont"/>
    <w:link w:val="Heading3"/>
    <w:uiPriority w:val="9"/>
    <w:semiHidden/>
    <w:rsid w:val="00DD1289"/>
    <w:rPr>
      <w:rFonts w:ascii="Arial" w:hAnsi="Arial"/>
      <w:sz w:val="24"/>
    </w:rPr>
  </w:style>
  <w:style w:type="character" w:customStyle="1" w:styleId="Heading4Char">
    <w:name w:val="Heading 4 Char"/>
    <w:basedOn w:val="DefaultParagraphFont"/>
    <w:link w:val="Heading4"/>
    <w:uiPriority w:val="9"/>
    <w:semiHidden/>
    <w:rsid w:val="00DD1289"/>
    <w:rPr>
      <w:rFonts w:ascii="Arial" w:hAnsi="Arial"/>
      <w:b/>
      <w:sz w:val="24"/>
    </w:rPr>
  </w:style>
  <w:style w:type="character" w:customStyle="1" w:styleId="Heading5Char">
    <w:name w:val="Heading 5 Char"/>
    <w:basedOn w:val="DefaultParagraphFont"/>
    <w:link w:val="Heading5"/>
    <w:uiPriority w:val="9"/>
    <w:semiHidden/>
    <w:rsid w:val="00DD1289"/>
    <w:rPr>
      <w:sz w:val="22"/>
    </w:rPr>
  </w:style>
  <w:style w:type="character" w:customStyle="1" w:styleId="Heading6Char">
    <w:name w:val="Heading 6 Char"/>
    <w:basedOn w:val="DefaultParagraphFont"/>
    <w:link w:val="Heading6"/>
    <w:uiPriority w:val="9"/>
    <w:semiHidden/>
    <w:rsid w:val="00DD1289"/>
    <w:rPr>
      <w:i/>
      <w:sz w:val="22"/>
    </w:rPr>
  </w:style>
  <w:style w:type="character" w:customStyle="1" w:styleId="Heading7Char">
    <w:name w:val="Heading 7 Char"/>
    <w:basedOn w:val="DefaultParagraphFont"/>
    <w:link w:val="Heading7"/>
    <w:uiPriority w:val="9"/>
    <w:semiHidden/>
    <w:rsid w:val="00DD1289"/>
    <w:rPr>
      <w:rFonts w:ascii="Arial" w:hAnsi="Arial"/>
      <w:sz w:val="24"/>
    </w:rPr>
  </w:style>
  <w:style w:type="character" w:styleId="Hyperlink">
    <w:name w:val="Hyperlink"/>
    <w:basedOn w:val="DefaultParagraphFont"/>
    <w:uiPriority w:val="99"/>
    <w:unhideWhenUsed/>
    <w:rsid w:val="00DD1289"/>
    <w:rPr>
      <w:color w:val="467886"/>
      <w:u w:val="single"/>
    </w:rPr>
  </w:style>
  <w:style w:type="character" w:styleId="FollowedHyperlink">
    <w:name w:val="FollowedHyperlink"/>
    <w:basedOn w:val="DefaultParagraphFont"/>
    <w:uiPriority w:val="99"/>
    <w:unhideWhenUsed/>
    <w:rsid w:val="00DD1289"/>
    <w:rPr>
      <w:color w:val="96607D"/>
      <w:u w:val="single"/>
    </w:rPr>
  </w:style>
  <w:style w:type="paragraph" w:customStyle="1" w:styleId="Text1">
    <w:name w:val="Text 1"/>
    <w:basedOn w:val="Normal"/>
    <w:rsid w:val="00DD1289"/>
    <w:pPr>
      <w:widowControl/>
      <w:spacing w:before="120" w:after="120"/>
      <w:ind w:left="850"/>
      <w:jc w:val="both"/>
    </w:pPr>
    <w:rPr>
      <w:rFonts w:eastAsiaTheme="minorHAnsi"/>
      <w:szCs w:val="22"/>
      <w:lang w:eastAsia="en-US"/>
    </w:rPr>
  </w:style>
  <w:style w:type="paragraph" w:customStyle="1" w:styleId="Text2">
    <w:name w:val="Text 2"/>
    <w:basedOn w:val="Normal"/>
    <w:rsid w:val="00DD1289"/>
    <w:pPr>
      <w:widowControl/>
      <w:spacing w:before="120" w:after="120"/>
      <w:ind w:left="1417"/>
      <w:jc w:val="both"/>
    </w:pPr>
    <w:rPr>
      <w:rFonts w:eastAsiaTheme="minorHAnsi"/>
      <w:szCs w:val="22"/>
      <w:lang w:eastAsia="en-US"/>
    </w:rPr>
  </w:style>
  <w:style w:type="paragraph" w:customStyle="1" w:styleId="msonormal0">
    <w:name w:val="msonormal"/>
    <w:basedOn w:val="Normal"/>
    <w:rsid w:val="00DD1289"/>
    <w:pPr>
      <w:widowControl/>
      <w:spacing w:before="100" w:beforeAutospacing="1" w:after="100" w:afterAutospacing="1"/>
    </w:pPr>
    <w:rPr>
      <w:szCs w:val="24"/>
      <w:lang w:val="en-IE" w:eastAsia="en-IE"/>
    </w:rPr>
  </w:style>
  <w:style w:type="paragraph" w:styleId="TOC2">
    <w:name w:val="toc 2"/>
    <w:basedOn w:val="Normal"/>
    <w:next w:val="Normal"/>
    <w:autoRedefine/>
    <w:uiPriority w:val="39"/>
    <w:unhideWhenUsed/>
    <w:rsid w:val="00DD1289"/>
    <w:pPr>
      <w:widowControl/>
      <w:tabs>
        <w:tab w:val="right" w:leader="dot" w:pos="9071"/>
      </w:tabs>
      <w:spacing w:before="60" w:after="120"/>
      <w:ind w:left="850" w:hanging="850"/>
    </w:pPr>
    <w:rPr>
      <w:rFonts w:eastAsiaTheme="minorHAnsi"/>
      <w:szCs w:val="22"/>
      <w:lang w:eastAsia="en-US"/>
    </w:rPr>
  </w:style>
  <w:style w:type="paragraph" w:styleId="TOC3">
    <w:name w:val="toc 3"/>
    <w:basedOn w:val="Normal"/>
    <w:next w:val="Normal"/>
    <w:autoRedefine/>
    <w:uiPriority w:val="39"/>
    <w:unhideWhenUsed/>
    <w:rsid w:val="00DD1289"/>
    <w:pPr>
      <w:widowControl/>
      <w:tabs>
        <w:tab w:val="right" w:leader="dot" w:pos="9071"/>
      </w:tabs>
      <w:spacing w:before="60" w:after="120"/>
      <w:ind w:left="850" w:hanging="850"/>
    </w:pPr>
    <w:rPr>
      <w:rFonts w:eastAsiaTheme="minorHAnsi"/>
      <w:szCs w:val="22"/>
      <w:lang w:eastAsia="en-US"/>
    </w:rPr>
  </w:style>
  <w:style w:type="paragraph" w:styleId="TOC4">
    <w:name w:val="toc 4"/>
    <w:basedOn w:val="Normal"/>
    <w:next w:val="Normal"/>
    <w:autoRedefine/>
    <w:uiPriority w:val="39"/>
    <w:unhideWhenUsed/>
    <w:rsid w:val="00DD1289"/>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DD1289"/>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DD1289"/>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DD1289"/>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DD1289"/>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DD1289"/>
    <w:pPr>
      <w:widowControl/>
      <w:tabs>
        <w:tab w:val="right" w:leader="dot" w:pos="9071"/>
      </w:tabs>
      <w:spacing w:before="120" w:after="120"/>
      <w:ind w:left="1417" w:hanging="1417"/>
    </w:pPr>
    <w:rPr>
      <w:rFonts w:eastAsiaTheme="minorHAnsi"/>
      <w:szCs w:val="22"/>
      <w:lang w:eastAsia="en-US"/>
    </w:rPr>
  </w:style>
  <w:style w:type="paragraph" w:styleId="FootnoteText">
    <w:name w:val="footnote text"/>
    <w:basedOn w:val="Normal"/>
    <w:link w:val="FootnoteTextChar"/>
    <w:uiPriority w:val="99"/>
    <w:unhideWhenUsed/>
    <w:rsid w:val="00DD1289"/>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uiPriority w:val="99"/>
    <w:rsid w:val="00DD1289"/>
    <w:rPr>
      <w:rFonts w:eastAsiaTheme="minorHAnsi"/>
      <w:lang w:eastAsia="en-US"/>
    </w:rPr>
  </w:style>
  <w:style w:type="paragraph" w:styleId="ListBullet">
    <w:name w:val="List Bullet"/>
    <w:basedOn w:val="Normal"/>
    <w:uiPriority w:val="99"/>
    <w:unhideWhenUsed/>
    <w:rsid w:val="00DD1289"/>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DD1289"/>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DD1289"/>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DD1289"/>
    <w:pPr>
      <w:widowControl/>
      <w:tabs>
        <w:tab w:val="num" w:pos="1209"/>
      </w:tabs>
      <w:spacing w:before="120" w:after="120"/>
      <w:ind w:left="1209" w:hanging="360"/>
      <w:contextualSpacing/>
      <w:jc w:val="both"/>
    </w:pPr>
    <w:rPr>
      <w:rFonts w:eastAsiaTheme="minorHAnsi"/>
      <w:szCs w:val="22"/>
      <w:lang w:eastAsia="en-US"/>
    </w:rPr>
  </w:style>
  <w:style w:type="paragraph" w:styleId="Revision">
    <w:name w:val="Revision"/>
    <w:uiPriority w:val="99"/>
    <w:semiHidden/>
    <w:rsid w:val="00DD1289"/>
    <w:rPr>
      <w:rFonts w:eastAsiaTheme="minorHAnsi"/>
      <w:sz w:val="24"/>
      <w:szCs w:val="22"/>
      <w:lang w:eastAsia="en-US"/>
    </w:rPr>
  </w:style>
  <w:style w:type="paragraph" w:customStyle="1" w:styleId="xl63">
    <w:name w:val="xl63"/>
    <w:basedOn w:val="Normal"/>
    <w:rsid w:val="00DD1289"/>
    <w:pPr>
      <w:widowControl/>
      <w:spacing w:before="100" w:beforeAutospacing="1" w:after="100" w:afterAutospacing="1"/>
    </w:pPr>
    <w:rPr>
      <w:szCs w:val="24"/>
      <w:lang w:val="en-IE" w:eastAsia="en-IE"/>
    </w:rPr>
  </w:style>
  <w:style w:type="paragraph" w:customStyle="1" w:styleId="xl64">
    <w:name w:val="xl64"/>
    <w:basedOn w:val="Normal"/>
    <w:rsid w:val="00DD1289"/>
    <w:pPr>
      <w:widowControl/>
      <w:spacing w:before="100" w:beforeAutospacing="1" w:after="100" w:afterAutospacing="1"/>
    </w:pPr>
    <w:rPr>
      <w:szCs w:val="24"/>
      <w:lang w:val="en-IE" w:eastAsia="en-IE"/>
    </w:rPr>
  </w:style>
  <w:style w:type="paragraph" w:customStyle="1" w:styleId="xl65">
    <w:name w:val="xl65"/>
    <w:basedOn w:val="Normal"/>
    <w:rsid w:val="00DD1289"/>
    <w:pPr>
      <w:widowControl/>
      <w:spacing w:before="100" w:beforeAutospacing="1" w:after="100" w:afterAutospacing="1"/>
    </w:pPr>
    <w:rPr>
      <w:szCs w:val="24"/>
      <w:lang w:val="en-IE" w:eastAsia="en-IE"/>
    </w:rPr>
  </w:style>
  <w:style w:type="paragraph" w:customStyle="1" w:styleId="xl66">
    <w:name w:val="xl66"/>
    <w:basedOn w:val="Normal"/>
    <w:rsid w:val="00DD1289"/>
    <w:pPr>
      <w:widowControl/>
      <w:spacing w:before="100" w:beforeAutospacing="1" w:after="100" w:afterAutospacing="1"/>
    </w:pPr>
    <w:rPr>
      <w:szCs w:val="24"/>
      <w:lang w:val="en-IE" w:eastAsia="en-IE"/>
    </w:rPr>
  </w:style>
  <w:style w:type="paragraph" w:customStyle="1" w:styleId="xl67">
    <w:name w:val="xl67"/>
    <w:basedOn w:val="Normal"/>
    <w:rsid w:val="00DD1289"/>
    <w:pPr>
      <w:widowControl/>
      <w:spacing w:before="100" w:beforeAutospacing="1" w:after="100" w:afterAutospacing="1"/>
    </w:pPr>
    <w:rPr>
      <w:rFonts w:ascii="Cambria" w:hAnsi="Cambria"/>
      <w:szCs w:val="24"/>
      <w:lang w:val="en-IE" w:eastAsia="en-IE"/>
    </w:rPr>
  </w:style>
  <w:style w:type="paragraph" w:customStyle="1" w:styleId="xl68">
    <w:name w:val="xl68"/>
    <w:basedOn w:val="Normal"/>
    <w:rsid w:val="00DD1289"/>
    <w:pPr>
      <w:widowControl/>
      <w:spacing w:before="100" w:beforeAutospacing="1" w:after="100" w:afterAutospacing="1"/>
      <w:jc w:val="center"/>
    </w:pPr>
    <w:rPr>
      <w:rFonts w:ascii="Cambria" w:hAnsi="Cambria"/>
      <w:szCs w:val="24"/>
      <w:lang w:val="en-IE" w:eastAsia="en-IE"/>
    </w:rPr>
  </w:style>
  <w:style w:type="paragraph" w:customStyle="1" w:styleId="xl69">
    <w:name w:val="xl69"/>
    <w:basedOn w:val="Normal"/>
    <w:rsid w:val="00DD1289"/>
    <w:pPr>
      <w:widowControl/>
      <w:spacing w:before="100" w:beforeAutospacing="1" w:after="100" w:afterAutospacing="1"/>
    </w:pPr>
    <w:rPr>
      <w:szCs w:val="24"/>
      <w:lang w:val="en-IE" w:eastAsia="en-IE"/>
    </w:rPr>
  </w:style>
  <w:style w:type="paragraph" w:customStyle="1" w:styleId="xl70">
    <w:name w:val="xl70"/>
    <w:basedOn w:val="Normal"/>
    <w:rsid w:val="00DD1289"/>
    <w:pPr>
      <w:widowControl/>
      <w:spacing w:before="100" w:beforeAutospacing="1" w:after="100" w:afterAutospacing="1"/>
    </w:pPr>
    <w:rPr>
      <w:szCs w:val="24"/>
      <w:lang w:val="en-IE" w:eastAsia="en-IE"/>
    </w:rPr>
  </w:style>
  <w:style w:type="paragraph" w:customStyle="1" w:styleId="xl71">
    <w:name w:val="xl71"/>
    <w:basedOn w:val="Normal"/>
    <w:rsid w:val="00DD1289"/>
    <w:pPr>
      <w:widowControl/>
      <w:pBdr>
        <w:top w:val="single" w:sz="4" w:space="0" w:color="auto"/>
        <w:left w:val="single" w:sz="4" w:space="0" w:color="auto"/>
        <w:bottom w:val="single" w:sz="4" w:space="0" w:color="auto"/>
        <w:right w:val="single" w:sz="4" w:space="0" w:color="auto"/>
      </w:pBdr>
      <w:shd w:val="clear" w:color="auto" w:fill="E8E8E8"/>
      <w:spacing w:before="100" w:beforeAutospacing="1" w:after="100" w:afterAutospacing="1"/>
      <w:jc w:val="center"/>
    </w:pPr>
    <w:rPr>
      <w:szCs w:val="24"/>
      <w:lang w:val="en-IE" w:eastAsia="en-IE"/>
    </w:rPr>
  </w:style>
  <w:style w:type="paragraph" w:customStyle="1" w:styleId="xl72">
    <w:name w:val="xl72"/>
    <w:basedOn w:val="Normal"/>
    <w:rsid w:val="00DD1289"/>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Cs w:val="24"/>
      <w:lang w:val="en-IE" w:eastAsia="en-IE"/>
    </w:rPr>
  </w:style>
  <w:style w:type="paragraph" w:customStyle="1" w:styleId="xl73">
    <w:name w:val="xl73"/>
    <w:basedOn w:val="Normal"/>
    <w:rsid w:val="00DD1289"/>
    <w:pPr>
      <w:widowControl/>
      <w:pBdr>
        <w:top w:val="single" w:sz="4" w:space="0" w:color="auto"/>
        <w:left w:val="single" w:sz="4" w:space="0" w:color="auto"/>
        <w:bottom w:val="single" w:sz="4" w:space="0" w:color="auto"/>
        <w:right w:val="single" w:sz="8" w:space="0" w:color="auto"/>
      </w:pBdr>
      <w:shd w:val="clear" w:color="auto" w:fill="CAEDFB"/>
      <w:spacing w:before="100" w:beforeAutospacing="1" w:after="100" w:afterAutospacing="1"/>
    </w:pPr>
    <w:rPr>
      <w:szCs w:val="24"/>
      <w:lang w:val="en-IE" w:eastAsia="en-IE"/>
    </w:rPr>
  </w:style>
  <w:style w:type="paragraph" w:customStyle="1" w:styleId="xl74">
    <w:name w:val="xl74"/>
    <w:basedOn w:val="Normal"/>
    <w:rsid w:val="00DD1289"/>
    <w:pPr>
      <w:widowControl/>
      <w:pBdr>
        <w:top w:val="single" w:sz="4" w:space="0" w:color="auto"/>
        <w:left w:val="single" w:sz="4" w:space="0" w:color="auto"/>
        <w:bottom w:val="single" w:sz="4" w:space="0" w:color="auto"/>
        <w:right w:val="single" w:sz="4" w:space="0" w:color="auto"/>
      </w:pBdr>
      <w:shd w:val="clear" w:color="auto" w:fill="CAEDFB"/>
      <w:spacing w:before="100" w:beforeAutospacing="1" w:after="100" w:afterAutospacing="1"/>
      <w:jc w:val="center"/>
    </w:pPr>
    <w:rPr>
      <w:szCs w:val="24"/>
      <w:lang w:val="en-IE" w:eastAsia="en-IE"/>
    </w:rPr>
  </w:style>
  <w:style w:type="paragraph" w:customStyle="1" w:styleId="xl75">
    <w:name w:val="xl75"/>
    <w:basedOn w:val="Normal"/>
    <w:rsid w:val="00DD1289"/>
    <w:pPr>
      <w:widowControl/>
      <w:pBdr>
        <w:top w:val="single" w:sz="4" w:space="0" w:color="auto"/>
        <w:left w:val="single" w:sz="4" w:space="0" w:color="auto"/>
        <w:bottom w:val="single" w:sz="4" w:space="0" w:color="auto"/>
        <w:right w:val="single" w:sz="4" w:space="0" w:color="auto"/>
      </w:pBdr>
      <w:shd w:val="clear" w:color="auto" w:fill="CAEDFB"/>
      <w:spacing w:before="100" w:beforeAutospacing="1" w:after="100" w:afterAutospacing="1"/>
    </w:pPr>
    <w:rPr>
      <w:szCs w:val="24"/>
      <w:lang w:val="en-IE" w:eastAsia="en-IE"/>
    </w:rPr>
  </w:style>
  <w:style w:type="paragraph" w:customStyle="1" w:styleId="xl76">
    <w:name w:val="xl76"/>
    <w:basedOn w:val="Normal"/>
    <w:rsid w:val="00DD1289"/>
    <w:pPr>
      <w:widowControl/>
      <w:pBdr>
        <w:top w:val="single" w:sz="4" w:space="0" w:color="auto"/>
        <w:left w:val="single" w:sz="4" w:space="0" w:color="auto"/>
        <w:bottom w:val="single" w:sz="4" w:space="0" w:color="auto"/>
        <w:right w:val="single" w:sz="4" w:space="0" w:color="auto"/>
      </w:pBdr>
      <w:shd w:val="clear" w:color="auto" w:fill="CAEDFB"/>
      <w:spacing w:before="100" w:beforeAutospacing="1" w:after="100" w:afterAutospacing="1"/>
    </w:pPr>
    <w:rPr>
      <w:szCs w:val="24"/>
      <w:lang w:val="en-IE" w:eastAsia="en-IE"/>
    </w:rPr>
  </w:style>
  <w:style w:type="paragraph" w:customStyle="1" w:styleId="xl77">
    <w:name w:val="xl77"/>
    <w:basedOn w:val="Normal"/>
    <w:rsid w:val="00DD1289"/>
    <w:pPr>
      <w:widowControl/>
      <w:pBdr>
        <w:top w:val="single" w:sz="8" w:space="0" w:color="auto"/>
        <w:left w:val="single" w:sz="4" w:space="0" w:color="auto"/>
        <w:bottom w:val="single" w:sz="4" w:space="0" w:color="auto"/>
        <w:right w:val="single" w:sz="4" w:space="0" w:color="auto"/>
      </w:pBdr>
      <w:shd w:val="clear" w:color="auto" w:fill="145F82"/>
      <w:spacing w:before="100" w:beforeAutospacing="1" w:after="100" w:afterAutospacing="1"/>
    </w:pPr>
    <w:rPr>
      <w:b/>
      <w:bCs/>
      <w:color w:val="FFFFFF"/>
      <w:szCs w:val="24"/>
      <w:lang w:val="en-IE" w:eastAsia="en-IE"/>
    </w:rPr>
  </w:style>
  <w:style w:type="paragraph" w:customStyle="1" w:styleId="xl78">
    <w:name w:val="xl78"/>
    <w:basedOn w:val="Normal"/>
    <w:rsid w:val="00DD1289"/>
    <w:pPr>
      <w:widowControl/>
      <w:pBdr>
        <w:top w:val="single" w:sz="8" w:space="0" w:color="auto"/>
        <w:left w:val="single" w:sz="4" w:space="0" w:color="auto"/>
        <w:bottom w:val="single" w:sz="4" w:space="0" w:color="auto"/>
        <w:right w:val="single" w:sz="4" w:space="0" w:color="auto"/>
      </w:pBdr>
      <w:shd w:val="clear" w:color="auto" w:fill="145F82"/>
      <w:spacing w:before="100" w:beforeAutospacing="1" w:after="100" w:afterAutospacing="1"/>
      <w:jc w:val="center"/>
    </w:pPr>
    <w:rPr>
      <w:b/>
      <w:bCs/>
      <w:color w:val="FFFFFF"/>
      <w:szCs w:val="24"/>
      <w:lang w:val="en-IE" w:eastAsia="en-IE"/>
    </w:rPr>
  </w:style>
  <w:style w:type="paragraph" w:customStyle="1" w:styleId="xl79">
    <w:name w:val="xl79"/>
    <w:basedOn w:val="Normal"/>
    <w:rsid w:val="00DD1289"/>
    <w:pPr>
      <w:widowControl/>
      <w:pBdr>
        <w:top w:val="single" w:sz="8" w:space="0" w:color="auto"/>
        <w:left w:val="single" w:sz="4" w:space="0" w:color="auto"/>
        <w:bottom w:val="single" w:sz="4" w:space="0" w:color="auto"/>
        <w:right w:val="single" w:sz="8" w:space="0" w:color="auto"/>
      </w:pBdr>
      <w:shd w:val="clear" w:color="auto" w:fill="145F82"/>
      <w:spacing w:before="100" w:beforeAutospacing="1" w:after="100" w:afterAutospacing="1"/>
    </w:pPr>
    <w:rPr>
      <w:b/>
      <w:bCs/>
      <w:color w:val="FFFFFF"/>
      <w:szCs w:val="24"/>
      <w:lang w:val="en-IE" w:eastAsia="en-IE"/>
    </w:rPr>
  </w:style>
  <w:style w:type="paragraph" w:customStyle="1" w:styleId="xl80">
    <w:name w:val="xl80"/>
    <w:basedOn w:val="Normal"/>
    <w:rsid w:val="00DD1289"/>
    <w:pPr>
      <w:widowControl/>
      <w:pBdr>
        <w:top w:val="single" w:sz="4" w:space="0" w:color="auto"/>
        <w:left w:val="single" w:sz="4" w:space="0" w:color="auto"/>
        <w:bottom w:val="single" w:sz="4" w:space="0" w:color="auto"/>
        <w:right w:val="single" w:sz="4" w:space="0" w:color="auto"/>
      </w:pBdr>
      <w:shd w:val="clear" w:color="auto" w:fill="145F82"/>
      <w:spacing w:before="100" w:beforeAutospacing="1" w:after="100" w:afterAutospacing="1"/>
    </w:pPr>
    <w:rPr>
      <w:b/>
      <w:bCs/>
      <w:color w:val="FFFFFF"/>
      <w:szCs w:val="24"/>
      <w:lang w:val="en-IE" w:eastAsia="en-IE"/>
    </w:rPr>
  </w:style>
  <w:style w:type="paragraph" w:customStyle="1" w:styleId="xl81">
    <w:name w:val="xl81"/>
    <w:basedOn w:val="Normal"/>
    <w:rsid w:val="00DD1289"/>
    <w:pPr>
      <w:widowControl/>
      <w:pBdr>
        <w:top w:val="single" w:sz="4" w:space="0" w:color="auto"/>
        <w:left w:val="single" w:sz="4" w:space="0" w:color="auto"/>
        <w:bottom w:val="single" w:sz="4" w:space="0" w:color="auto"/>
        <w:right w:val="single" w:sz="4" w:space="0" w:color="auto"/>
      </w:pBdr>
      <w:shd w:val="clear" w:color="auto" w:fill="145F82"/>
      <w:spacing w:before="100" w:beforeAutospacing="1" w:after="100" w:afterAutospacing="1"/>
      <w:jc w:val="center"/>
    </w:pPr>
    <w:rPr>
      <w:b/>
      <w:bCs/>
      <w:color w:val="FFFFFF"/>
      <w:szCs w:val="24"/>
      <w:lang w:val="en-IE" w:eastAsia="en-IE"/>
    </w:rPr>
  </w:style>
  <w:style w:type="paragraph" w:customStyle="1" w:styleId="xl82">
    <w:name w:val="xl82"/>
    <w:basedOn w:val="Normal"/>
    <w:rsid w:val="00DD1289"/>
    <w:pPr>
      <w:widowControl/>
      <w:pBdr>
        <w:top w:val="single" w:sz="4" w:space="0" w:color="auto"/>
        <w:left w:val="single" w:sz="4" w:space="0" w:color="auto"/>
        <w:bottom w:val="single" w:sz="4" w:space="0" w:color="auto"/>
        <w:right w:val="single" w:sz="4" w:space="0" w:color="auto"/>
      </w:pBdr>
      <w:shd w:val="clear" w:color="auto" w:fill="145F82"/>
      <w:spacing w:before="100" w:beforeAutospacing="1" w:after="100" w:afterAutospacing="1"/>
    </w:pPr>
    <w:rPr>
      <w:b/>
      <w:bCs/>
      <w:color w:val="FFFFFF"/>
      <w:szCs w:val="24"/>
      <w:lang w:val="en-IE" w:eastAsia="en-IE"/>
    </w:rPr>
  </w:style>
  <w:style w:type="paragraph" w:customStyle="1" w:styleId="xl83">
    <w:name w:val="xl83"/>
    <w:basedOn w:val="Normal"/>
    <w:rsid w:val="00DD1289"/>
    <w:pPr>
      <w:widowControl/>
      <w:spacing w:before="100" w:beforeAutospacing="1" w:after="100" w:afterAutospacing="1"/>
    </w:pPr>
    <w:rPr>
      <w:rFonts w:ascii="Cambria" w:hAnsi="Cambria"/>
      <w:b/>
      <w:bCs/>
      <w:szCs w:val="24"/>
      <w:lang w:val="en-IE" w:eastAsia="en-IE"/>
    </w:rPr>
  </w:style>
  <w:style w:type="paragraph" w:customStyle="1" w:styleId="xl84">
    <w:name w:val="xl84"/>
    <w:basedOn w:val="Normal"/>
    <w:rsid w:val="00DD1289"/>
    <w:pPr>
      <w:widowControl/>
      <w:spacing w:before="100" w:beforeAutospacing="1" w:after="100" w:afterAutospacing="1"/>
    </w:pPr>
    <w:rPr>
      <w:szCs w:val="24"/>
      <w:lang w:val="en-IE" w:eastAsia="en-IE"/>
    </w:rPr>
  </w:style>
  <w:style w:type="paragraph" w:customStyle="1" w:styleId="xl85">
    <w:name w:val="xl85"/>
    <w:basedOn w:val="Normal"/>
    <w:rsid w:val="00DD1289"/>
    <w:pPr>
      <w:widowControl/>
      <w:pBdr>
        <w:top w:val="single" w:sz="4" w:space="0" w:color="auto"/>
        <w:left w:val="single" w:sz="4" w:space="0" w:color="auto"/>
        <w:bottom w:val="single" w:sz="4" w:space="0" w:color="auto"/>
        <w:right w:val="single" w:sz="4" w:space="0" w:color="auto"/>
      </w:pBdr>
      <w:shd w:val="clear" w:color="auto" w:fill="CAEDFB"/>
      <w:spacing w:before="100" w:beforeAutospacing="1" w:after="100" w:afterAutospacing="1"/>
    </w:pPr>
    <w:rPr>
      <w:szCs w:val="24"/>
      <w:lang w:val="en-IE" w:eastAsia="en-IE"/>
    </w:rPr>
  </w:style>
  <w:style w:type="paragraph" w:customStyle="1" w:styleId="xl86">
    <w:name w:val="xl86"/>
    <w:basedOn w:val="Normal"/>
    <w:rsid w:val="00DD1289"/>
    <w:pPr>
      <w:widowControl/>
      <w:pBdr>
        <w:top w:val="single" w:sz="4" w:space="0" w:color="auto"/>
        <w:left w:val="single" w:sz="4" w:space="0" w:color="auto"/>
        <w:bottom w:val="single" w:sz="4" w:space="0" w:color="auto"/>
        <w:right w:val="single" w:sz="8" w:space="0" w:color="auto"/>
      </w:pBdr>
      <w:shd w:val="clear" w:color="auto" w:fill="FFFF00"/>
      <w:spacing w:before="100" w:beforeAutospacing="1" w:after="100" w:afterAutospacing="1"/>
    </w:pPr>
    <w:rPr>
      <w:szCs w:val="24"/>
      <w:lang w:val="en-IE" w:eastAsia="en-IE"/>
    </w:rPr>
  </w:style>
  <w:style w:type="paragraph" w:customStyle="1" w:styleId="font5">
    <w:name w:val="font5"/>
    <w:basedOn w:val="Normal"/>
    <w:rsid w:val="00DD1289"/>
    <w:pPr>
      <w:widowControl/>
      <w:spacing w:before="100" w:beforeAutospacing="1" w:after="100" w:afterAutospacing="1"/>
    </w:pPr>
    <w:rPr>
      <w:sz w:val="22"/>
      <w:szCs w:val="22"/>
      <w:lang w:val="en-IE" w:eastAsia="en-IE"/>
    </w:rPr>
  </w:style>
  <w:style w:type="paragraph" w:customStyle="1" w:styleId="font6">
    <w:name w:val="font6"/>
    <w:basedOn w:val="Normal"/>
    <w:rsid w:val="00DD1289"/>
    <w:pPr>
      <w:widowControl/>
      <w:spacing w:before="100" w:beforeAutospacing="1" w:after="100" w:afterAutospacing="1"/>
    </w:pPr>
    <w:rPr>
      <w:color w:val="000000"/>
      <w:sz w:val="16"/>
      <w:szCs w:val="16"/>
      <w:lang w:val="en-IE" w:eastAsia="en-IE"/>
    </w:rPr>
  </w:style>
  <w:style w:type="paragraph" w:customStyle="1" w:styleId="font7">
    <w:name w:val="font7"/>
    <w:basedOn w:val="Normal"/>
    <w:rsid w:val="00DD1289"/>
    <w:pPr>
      <w:widowControl/>
      <w:spacing w:before="100" w:beforeAutospacing="1" w:after="100" w:afterAutospacing="1"/>
    </w:pPr>
    <w:rPr>
      <w:color w:val="000000"/>
      <w:sz w:val="16"/>
      <w:szCs w:val="16"/>
      <w:lang w:val="en-IE" w:eastAsia="en-IE"/>
    </w:rPr>
  </w:style>
  <w:style w:type="paragraph" w:customStyle="1" w:styleId="font8">
    <w:name w:val="font8"/>
    <w:basedOn w:val="Normal"/>
    <w:rsid w:val="00DD1289"/>
    <w:pPr>
      <w:widowControl/>
      <w:spacing w:before="100" w:beforeAutospacing="1" w:after="100" w:afterAutospacing="1"/>
    </w:pPr>
    <w:rPr>
      <w:b/>
      <w:bCs/>
      <w:sz w:val="22"/>
      <w:szCs w:val="22"/>
      <w:lang w:val="en-IE" w:eastAsia="en-IE"/>
    </w:rPr>
  </w:style>
  <w:style w:type="paragraph" w:customStyle="1" w:styleId="xl87">
    <w:name w:val="xl87"/>
    <w:basedOn w:val="Normal"/>
    <w:rsid w:val="00DD1289"/>
    <w:pPr>
      <w:widowControl/>
      <w:pBdr>
        <w:top w:val="single" w:sz="4" w:space="0" w:color="auto"/>
        <w:left w:val="single" w:sz="4" w:space="0" w:color="auto"/>
        <w:bottom w:val="single" w:sz="4" w:space="0" w:color="auto"/>
        <w:right w:val="single" w:sz="4" w:space="0" w:color="auto"/>
      </w:pBdr>
      <w:shd w:val="clear" w:color="auto" w:fill="CAEDFB"/>
      <w:spacing w:before="100" w:beforeAutospacing="1" w:after="100" w:afterAutospacing="1"/>
    </w:pPr>
    <w:rPr>
      <w:szCs w:val="24"/>
      <w:lang w:val="en-IE" w:eastAsia="en-IE"/>
    </w:rPr>
  </w:style>
  <w:style w:type="paragraph" w:customStyle="1" w:styleId="xl88">
    <w:name w:val="xl88"/>
    <w:basedOn w:val="Normal"/>
    <w:rsid w:val="00DD1289"/>
    <w:pPr>
      <w:widowControl/>
      <w:pBdr>
        <w:top w:val="single" w:sz="4" w:space="0" w:color="auto"/>
        <w:left w:val="single" w:sz="4" w:space="0" w:color="auto"/>
        <w:bottom w:val="single" w:sz="4" w:space="0" w:color="auto"/>
        <w:right w:val="single" w:sz="8" w:space="0" w:color="auto"/>
      </w:pBdr>
      <w:shd w:val="clear" w:color="auto" w:fill="FFFF00"/>
      <w:spacing w:before="100" w:beforeAutospacing="1" w:after="100" w:afterAutospacing="1"/>
    </w:pPr>
    <w:rPr>
      <w:szCs w:val="24"/>
      <w:lang w:val="en-IE" w:eastAsia="en-IE"/>
    </w:rPr>
  </w:style>
  <w:style w:type="paragraph" w:customStyle="1" w:styleId="HeaderSensitivity">
    <w:name w:val="Header Sensitivity"/>
    <w:basedOn w:val="Normal"/>
    <w:rsid w:val="00DD1289"/>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DD1289"/>
    <w:pPr>
      <w:widowControl/>
      <w:spacing w:after="120"/>
      <w:jc w:val="right"/>
    </w:pPr>
    <w:rPr>
      <w:rFonts w:eastAsiaTheme="minorHAnsi"/>
      <w:sz w:val="28"/>
      <w:szCs w:val="22"/>
      <w:lang w:eastAsia="en-US"/>
    </w:rPr>
  </w:style>
  <w:style w:type="paragraph" w:customStyle="1" w:styleId="FooterSensitivity">
    <w:name w:val="Footer Sensitivity"/>
    <w:basedOn w:val="Normal"/>
    <w:rsid w:val="00DD1289"/>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DD1289"/>
    <w:pPr>
      <w:widowControl/>
      <w:spacing w:before="120" w:after="120"/>
      <w:ind w:left="1984"/>
      <w:jc w:val="both"/>
    </w:pPr>
    <w:rPr>
      <w:rFonts w:eastAsiaTheme="minorHAnsi"/>
      <w:szCs w:val="22"/>
      <w:lang w:eastAsia="en-US"/>
    </w:rPr>
  </w:style>
  <w:style w:type="paragraph" w:customStyle="1" w:styleId="Text4">
    <w:name w:val="Text 4"/>
    <w:basedOn w:val="Normal"/>
    <w:rsid w:val="00DD1289"/>
    <w:pPr>
      <w:widowControl/>
      <w:spacing w:before="120" w:after="120"/>
      <w:ind w:left="2551"/>
      <w:jc w:val="both"/>
    </w:pPr>
    <w:rPr>
      <w:rFonts w:eastAsiaTheme="minorHAnsi"/>
      <w:szCs w:val="22"/>
      <w:lang w:eastAsia="en-US"/>
    </w:rPr>
  </w:style>
  <w:style w:type="paragraph" w:customStyle="1" w:styleId="Text5">
    <w:name w:val="Text 5"/>
    <w:basedOn w:val="Normal"/>
    <w:rsid w:val="00DD1289"/>
    <w:pPr>
      <w:widowControl/>
      <w:spacing w:before="120" w:after="120"/>
      <w:ind w:left="3118"/>
      <w:jc w:val="both"/>
    </w:pPr>
    <w:rPr>
      <w:rFonts w:eastAsiaTheme="minorHAnsi"/>
      <w:szCs w:val="22"/>
      <w:lang w:eastAsia="en-US"/>
    </w:rPr>
  </w:style>
  <w:style w:type="paragraph" w:customStyle="1" w:styleId="Text6">
    <w:name w:val="Text 6"/>
    <w:basedOn w:val="Normal"/>
    <w:rsid w:val="00DD1289"/>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DD1289"/>
    <w:pPr>
      <w:widowControl/>
      <w:spacing w:before="120" w:after="120"/>
      <w:jc w:val="center"/>
    </w:pPr>
    <w:rPr>
      <w:rFonts w:eastAsiaTheme="minorHAnsi"/>
      <w:szCs w:val="22"/>
      <w:lang w:eastAsia="en-US"/>
    </w:rPr>
  </w:style>
  <w:style w:type="paragraph" w:customStyle="1" w:styleId="NormalLeft">
    <w:name w:val="Normal Left"/>
    <w:basedOn w:val="Normal"/>
    <w:rsid w:val="00DD1289"/>
    <w:pPr>
      <w:widowControl/>
      <w:spacing w:before="120" w:after="120"/>
    </w:pPr>
    <w:rPr>
      <w:rFonts w:eastAsiaTheme="minorHAnsi"/>
      <w:szCs w:val="22"/>
      <w:lang w:eastAsia="en-US"/>
    </w:rPr>
  </w:style>
  <w:style w:type="paragraph" w:customStyle="1" w:styleId="NormalRight">
    <w:name w:val="Normal Right"/>
    <w:basedOn w:val="Normal"/>
    <w:rsid w:val="00DD1289"/>
    <w:pPr>
      <w:widowControl/>
      <w:spacing w:before="120" w:after="120"/>
      <w:jc w:val="right"/>
    </w:pPr>
    <w:rPr>
      <w:rFonts w:eastAsiaTheme="minorHAnsi"/>
      <w:szCs w:val="22"/>
      <w:lang w:eastAsia="en-US"/>
    </w:rPr>
  </w:style>
  <w:style w:type="paragraph" w:customStyle="1" w:styleId="QuotedText">
    <w:name w:val="Quoted Text"/>
    <w:basedOn w:val="Normal"/>
    <w:rsid w:val="00DD1289"/>
    <w:pPr>
      <w:widowControl/>
      <w:spacing w:before="120" w:after="120"/>
      <w:ind w:left="1417"/>
      <w:jc w:val="both"/>
    </w:pPr>
    <w:rPr>
      <w:rFonts w:eastAsiaTheme="minorHAnsi"/>
      <w:szCs w:val="22"/>
      <w:lang w:eastAsia="en-US"/>
    </w:rPr>
  </w:style>
  <w:style w:type="paragraph" w:customStyle="1" w:styleId="Point0">
    <w:name w:val="Point 0"/>
    <w:basedOn w:val="Normal"/>
    <w:rsid w:val="00DD1289"/>
    <w:pPr>
      <w:widowControl/>
      <w:spacing w:before="120" w:after="120"/>
      <w:ind w:left="850" w:hanging="850"/>
      <w:jc w:val="both"/>
    </w:pPr>
    <w:rPr>
      <w:rFonts w:eastAsiaTheme="minorHAnsi"/>
      <w:szCs w:val="22"/>
      <w:lang w:eastAsia="en-US"/>
    </w:rPr>
  </w:style>
  <w:style w:type="paragraph" w:customStyle="1" w:styleId="Point1">
    <w:name w:val="Point 1"/>
    <w:basedOn w:val="Normal"/>
    <w:rsid w:val="00DD1289"/>
    <w:pPr>
      <w:widowControl/>
      <w:spacing w:before="120" w:after="120"/>
      <w:ind w:left="1417" w:hanging="567"/>
      <w:jc w:val="both"/>
    </w:pPr>
    <w:rPr>
      <w:rFonts w:eastAsiaTheme="minorHAnsi"/>
      <w:szCs w:val="22"/>
      <w:lang w:eastAsia="en-US"/>
    </w:rPr>
  </w:style>
  <w:style w:type="paragraph" w:customStyle="1" w:styleId="Point2">
    <w:name w:val="Point 2"/>
    <w:basedOn w:val="Normal"/>
    <w:rsid w:val="00DD1289"/>
    <w:pPr>
      <w:widowControl/>
      <w:spacing w:before="120" w:after="120"/>
      <w:ind w:left="1984" w:hanging="567"/>
      <w:jc w:val="both"/>
    </w:pPr>
    <w:rPr>
      <w:rFonts w:eastAsiaTheme="minorHAnsi"/>
      <w:szCs w:val="22"/>
      <w:lang w:eastAsia="en-US"/>
    </w:rPr>
  </w:style>
  <w:style w:type="paragraph" w:customStyle="1" w:styleId="Point3">
    <w:name w:val="Point 3"/>
    <w:basedOn w:val="Normal"/>
    <w:rsid w:val="00DD1289"/>
    <w:pPr>
      <w:widowControl/>
      <w:spacing w:before="120" w:after="120"/>
      <w:ind w:left="2551" w:hanging="567"/>
      <w:jc w:val="both"/>
    </w:pPr>
    <w:rPr>
      <w:rFonts w:eastAsiaTheme="minorHAnsi"/>
      <w:szCs w:val="22"/>
      <w:lang w:eastAsia="en-US"/>
    </w:rPr>
  </w:style>
  <w:style w:type="paragraph" w:customStyle="1" w:styleId="Point4">
    <w:name w:val="Point 4"/>
    <w:basedOn w:val="Normal"/>
    <w:rsid w:val="00DD1289"/>
    <w:pPr>
      <w:widowControl/>
      <w:spacing w:before="120" w:after="120"/>
      <w:ind w:left="3118" w:hanging="567"/>
      <w:jc w:val="both"/>
    </w:pPr>
    <w:rPr>
      <w:rFonts w:eastAsiaTheme="minorHAnsi"/>
      <w:szCs w:val="22"/>
      <w:lang w:eastAsia="en-US"/>
    </w:rPr>
  </w:style>
  <w:style w:type="paragraph" w:customStyle="1" w:styleId="Point5">
    <w:name w:val="Point 5"/>
    <w:basedOn w:val="Normal"/>
    <w:rsid w:val="00DD1289"/>
    <w:pPr>
      <w:widowControl/>
      <w:spacing w:before="120" w:after="120"/>
      <w:ind w:left="3685" w:hanging="567"/>
      <w:jc w:val="both"/>
    </w:pPr>
    <w:rPr>
      <w:rFonts w:eastAsiaTheme="minorHAnsi"/>
      <w:szCs w:val="22"/>
      <w:lang w:eastAsia="en-US"/>
    </w:rPr>
  </w:style>
  <w:style w:type="paragraph" w:customStyle="1" w:styleId="Tiret0">
    <w:name w:val="Tiret 0"/>
    <w:basedOn w:val="Point0"/>
    <w:rsid w:val="00DD1289"/>
    <w:pPr>
      <w:numPr>
        <w:numId w:val="1"/>
      </w:numPr>
    </w:pPr>
  </w:style>
  <w:style w:type="paragraph" w:customStyle="1" w:styleId="Tiret1">
    <w:name w:val="Tiret 1"/>
    <w:basedOn w:val="Point1"/>
    <w:rsid w:val="00DD1289"/>
    <w:pPr>
      <w:numPr>
        <w:numId w:val="2"/>
      </w:numPr>
    </w:pPr>
  </w:style>
  <w:style w:type="paragraph" w:customStyle="1" w:styleId="Tiret2">
    <w:name w:val="Tiret 2"/>
    <w:basedOn w:val="Point2"/>
    <w:rsid w:val="00DD1289"/>
    <w:pPr>
      <w:numPr>
        <w:numId w:val="3"/>
      </w:numPr>
    </w:pPr>
  </w:style>
  <w:style w:type="paragraph" w:customStyle="1" w:styleId="Tiret3">
    <w:name w:val="Tiret 3"/>
    <w:basedOn w:val="Point3"/>
    <w:rsid w:val="00DD1289"/>
    <w:pPr>
      <w:numPr>
        <w:numId w:val="4"/>
      </w:numPr>
    </w:pPr>
  </w:style>
  <w:style w:type="paragraph" w:customStyle="1" w:styleId="Tiret4">
    <w:name w:val="Tiret 4"/>
    <w:basedOn w:val="Point4"/>
    <w:rsid w:val="00DD1289"/>
    <w:pPr>
      <w:numPr>
        <w:numId w:val="5"/>
      </w:numPr>
    </w:pPr>
  </w:style>
  <w:style w:type="paragraph" w:customStyle="1" w:styleId="Tiret5">
    <w:name w:val="Tiret 5"/>
    <w:basedOn w:val="Point5"/>
    <w:rsid w:val="00DD1289"/>
    <w:pPr>
      <w:numPr>
        <w:numId w:val="6"/>
      </w:numPr>
    </w:pPr>
  </w:style>
  <w:style w:type="paragraph" w:customStyle="1" w:styleId="PointDouble0">
    <w:name w:val="PointDouble 0"/>
    <w:basedOn w:val="Normal"/>
    <w:rsid w:val="00DD1289"/>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DD1289"/>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DD1289"/>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DD1289"/>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DD1289"/>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DD1289"/>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DD1289"/>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DD1289"/>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DD1289"/>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DD1289"/>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DD1289"/>
    <w:pPr>
      <w:widowControl/>
      <w:numPr>
        <w:numId w:val="7"/>
      </w:numPr>
      <w:spacing w:before="120" w:after="120"/>
      <w:jc w:val="both"/>
    </w:pPr>
    <w:rPr>
      <w:rFonts w:eastAsiaTheme="minorHAnsi"/>
      <w:szCs w:val="22"/>
      <w:lang w:eastAsia="en-US"/>
    </w:rPr>
  </w:style>
  <w:style w:type="paragraph" w:customStyle="1" w:styleId="NumPar2">
    <w:name w:val="NumPar 2"/>
    <w:basedOn w:val="Normal"/>
    <w:next w:val="Text1"/>
    <w:rsid w:val="00DD1289"/>
    <w:pPr>
      <w:widowControl/>
      <w:numPr>
        <w:ilvl w:val="1"/>
        <w:numId w:val="7"/>
      </w:numPr>
      <w:spacing w:before="120" w:after="120"/>
      <w:jc w:val="both"/>
    </w:pPr>
    <w:rPr>
      <w:rFonts w:eastAsiaTheme="minorHAnsi"/>
      <w:szCs w:val="22"/>
      <w:lang w:eastAsia="en-US"/>
    </w:rPr>
  </w:style>
  <w:style w:type="paragraph" w:customStyle="1" w:styleId="NumPar3">
    <w:name w:val="NumPar 3"/>
    <w:basedOn w:val="Normal"/>
    <w:next w:val="Text1"/>
    <w:rsid w:val="00DD1289"/>
    <w:pPr>
      <w:widowControl/>
      <w:numPr>
        <w:ilvl w:val="2"/>
        <w:numId w:val="7"/>
      </w:numPr>
      <w:spacing w:before="120" w:after="120"/>
      <w:jc w:val="both"/>
    </w:pPr>
    <w:rPr>
      <w:rFonts w:eastAsiaTheme="minorHAnsi"/>
      <w:szCs w:val="22"/>
      <w:lang w:eastAsia="en-US"/>
    </w:rPr>
  </w:style>
  <w:style w:type="paragraph" w:customStyle="1" w:styleId="NumPar4">
    <w:name w:val="NumPar 4"/>
    <w:basedOn w:val="Normal"/>
    <w:next w:val="Text1"/>
    <w:rsid w:val="00DD1289"/>
    <w:pPr>
      <w:widowControl/>
      <w:numPr>
        <w:ilvl w:val="3"/>
        <w:numId w:val="7"/>
      </w:numPr>
      <w:spacing w:before="120" w:after="120"/>
      <w:jc w:val="both"/>
    </w:pPr>
    <w:rPr>
      <w:rFonts w:eastAsiaTheme="minorHAnsi"/>
      <w:szCs w:val="22"/>
      <w:lang w:eastAsia="en-US"/>
    </w:rPr>
  </w:style>
  <w:style w:type="paragraph" w:customStyle="1" w:styleId="NumPar5">
    <w:name w:val="NumPar 5"/>
    <w:basedOn w:val="Normal"/>
    <w:next w:val="Text2"/>
    <w:rsid w:val="00DD1289"/>
    <w:pPr>
      <w:widowControl/>
      <w:numPr>
        <w:ilvl w:val="4"/>
        <w:numId w:val="7"/>
      </w:numPr>
      <w:spacing w:before="120" w:after="120"/>
      <w:jc w:val="both"/>
    </w:pPr>
    <w:rPr>
      <w:rFonts w:eastAsiaTheme="minorHAnsi"/>
      <w:szCs w:val="22"/>
      <w:lang w:eastAsia="en-US"/>
    </w:rPr>
  </w:style>
  <w:style w:type="paragraph" w:customStyle="1" w:styleId="NumPar6">
    <w:name w:val="NumPar 6"/>
    <w:basedOn w:val="Normal"/>
    <w:next w:val="Text2"/>
    <w:rsid w:val="00DD1289"/>
    <w:pPr>
      <w:widowControl/>
      <w:numPr>
        <w:ilvl w:val="5"/>
        <w:numId w:val="7"/>
      </w:numPr>
      <w:spacing w:before="120" w:after="120"/>
      <w:jc w:val="both"/>
    </w:pPr>
    <w:rPr>
      <w:rFonts w:eastAsiaTheme="minorHAnsi"/>
      <w:szCs w:val="22"/>
      <w:lang w:eastAsia="en-US"/>
    </w:rPr>
  </w:style>
  <w:style w:type="paragraph" w:customStyle="1" w:styleId="NumPar7">
    <w:name w:val="NumPar 7"/>
    <w:basedOn w:val="Normal"/>
    <w:next w:val="Text2"/>
    <w:rsid w:val="00DD1289"/>
    <w:pPr>
      <w:widowControl/>
      <w:numPr>
        <w:ilvl w:val="6"/>
        <w:numId w:val="7"/>
      </w:numPr>
      <w:spacing w:before="120" w:after="120"/>
      <w:jc w:val="both"/>
    </w:pPr>
    <w:rPr>
      <w:rFonts w:eastAsiaTheme="minorHAnsi"/>
      <w:szCs w:val="22"/>
      <w:lang w:eastAsia="en-US"/>
    </w:rPr>
  </w:style>
  <w:style w:type="paragraph" w:customStyle="1" w:styleId="ManualNumPar1">
    <w:name w:val="Manual NumPar 1"/>
    <w:basedOn w:val="Normal"/>
    <w:next w:val="Text1"/>
    <w:rsid w:val="00DD1289"/>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DD1289"/>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DD1289"/>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DD1289"/>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DD1289"/>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DD1289"/>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DD1289"/>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DD1289"/>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DD1289"/>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DD1289"/>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DD1289"/>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DD1289"/>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DD1289"/>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DD1289"/>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DD1289"/>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DD1289"/>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DD1289"/>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DD1289"/>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DD1289"/>
    <w:pPr>
      <w:widowControl/>
      <w:spacing w:before="120" w:after="120"/>
      <w:jc w:val="center"/>
    </w:pPr>
    <w:rPr>
      <w:rFonts w:eastAsiaTheme="minorHAnsi"/>
      <w:b/>
      <w:szCs w:val="22"/>
      <w:lang w:eastAsia="en-US"/>
    </w:rPr>
  </w:style>
  <w:style w:type="paragraph" w:customStyle="1" w:styleId="Point0number">
    <w:name w:val="Point 0 (number)"/>
    <w:basedOn w:val="Normal"/>
    <w:rsid w:val="00DD1289"/>
    <w:pPr>
      <w:widowControl/>
      <w:numPr>
        <w:numId w:val="8"/>
      </w:numPr>
      <w:spacing w:before="120" w:after="120"/>
      <w:jc w:val="both"/>
    </w:pPr>
    <w:rPr>
      <w:rFonts w:eastAsiaTheme="minorHAnsi"/>
      <w:szCs w:val="22"/>
      <w:lang w:eastAsia="en-US"/>
    </w:rPr>
  </w:style>
  <w:style w:type="paragraph" w:customStyle="1" w:styleId="Point1number">
    <w:name w:val="Point 1 (number)"/>
    <w:basedOn w:val="Normal"/>
    <w:rsid w:val="00DD1289"/>
    <w:pPr>
      <w:widowControl/>
      <w:numPr>
        <w:ilvl w:val="2"/>
        <w:numId w:val="8"/>
      </w:numPr>
      <w:spacing w:before="120" w:after="120"/>
      <w:jc w:val="both"/>
    </w:pPr>
    <w:rPr>
      <w:rFonts w:eastAsiaTheme="minorHAnsi"/>
      <w:szCs w:val="22"/>
      <w:lang w:eastAsia="en-US"/>
    </w:rPr>
  </w:style>
  <w:style w:type="paragraph" w:customStyle="1" w:styleId="Point2number">
    <w:name w:val="Point 2 (number)"/>
    <w:basedOn w:val="Normal"/>
    <w:rsid w:val="00DD1289"/>
    <w:pPr>
      <w:widowControl/>
      <w:numPr>
        <w:ilvl w:val="4"/>
        <w:numId w:val="8"/>
      </w:numPr>
      <w:spacing w:before="120" w:after="120"/>
      <w:jc w:val="both"/>
    </w:pPr>
    <w:rPr>
      <w:rFonts w:eastAsiaTheme="minorHAnsi"/>
      <w:szCs w:val="22"/>
      <w:lang w:eastAsia="en-US"/>
    </w:rPr>
  </w:style>
  <w:style w:type="paragraph" w:customStyle="1" w:styleId="Point3number">
    <w:name w:val="Point 3 (number)"/>
    <w:basedOn w:val="Normal"/>
    <w:rsid w:val="00DD1289"/>
    <w:pPr>
      <w:widowControl/>
      <w:numPr>
        <w:ilvl w:val="6"/>
        <w:numId w:val="8"/>
      </w:numPr>
      <w:spacing w:before="120" w:after="120"/>
      <w:jc w:val="both"/>
    </w:pPr>
    <w:rPr>
      <w:rFonts w:eastAsiaTheme="minorHAnsi"/>
      <w:szCs w:val="22"/>
      <w:lang w:eastAsia="en-US"/>
    </w:rPr>
  </w:style>
  <w:style w:type="paragraph" w:customStyle="1" w:styleId="Point0letter">
    <w:name w:val="Point 0 (letter)"/>
    <w:basedOn w:val="Normal"/>
    <w:rsid w:val="00DD1289"/>
    <w:pPr>
      <w:widowControl/>
      <w:numPr>
        <w:ilvl w:val="1"/>
        <w:numId w:val="8"/>
      </w:numPr>
      <w:spacing w:before="120" w:after="120"/>
      <w:jc w:val="both"/>
    </w:pPr>
    <w:rPr>
      <w:rFonts w:eastAsiaTheme="minorHAnsi"/>
      <w:szCs w:val="22"/>
      <w:lang w:eastAsia="en-US"/>
    </w:rPr>
  </w:style>
  <w:style w:type="paragraph" w:customStyle="1" w:styleId="Point1letter">
    <w:name w:val="Point 1 (letter)"/>
    <w:basedOn w:val="Normal"/>
    <w:rsid w:val="00DD1289"/>
    <w:pPr>
      <w:widowControl/>
      <w:numPr>
        <w:ilvl w:val="3"/>
        <w:numId w:val="8"/>
      </w:numPr>
      <w:spacing w:before="120" w:after="120"/>
      <w:jc w:val="both"/>
    </w:pPr>
    <w:rPr>
      <w:rFonts w:eastAsiaTheme="minorHAnsi"/>
      <w:szCs w:val="22"/>
      <w:lang w:eastAsia="en-US"/>
    </w:rPr>
  </w:style>
  <w:style w:type="paragraph" w:customStyle="1" w:styleId="Point2letter">
    <w:name w:val="Point 2 (letter)"/>
    <w:basedOn w:val="Normal"/>
    <w:rsid w:val="00DD1289"/>
    <w:pPr>
      <w:widowControl/>
      <w:numPr>
        <w:ilvl w:val="5"/>
        <w:numId w:val="8"/>
      </w:numPr>
      <w:spacing w:before="120" w:after="120"/>
      <w:jc w:val="both"/>
    </w:pPr>
    <w:rPr>
      <w:rFonts w:eastAsiaTheme="minorHAnsi"/>
      <w:szCs w:val="22"/>
      <w:lang w:eastAsia="en-US"/>
    </w:rPr>
  </w:style>
  <w:style w:type="paragraph" w:customStyle="1" w:styleId="Point3letter">
    <w:name w:val="Point 3 (letter)"/>
    <w:basedOn w:val="Normal"/>
    <w:rsid w:val="00DD1289"/>
    <w:pPr>
      <w:widowControl/>
      <w:numPr>
        <w:ilvl w:val="7"/>
        <w:numId w:val="8"/>
      </w:numPr>
      <w:spacing w:before="120" w:after="120"/>
      <w:jc w:val="both"/>
    </w:pPr>
    <w:rPr>
      <w:rFonts w:eastAsiaTheme="minorHAnsi"/>
      <w:szCs w:val="22"/>
      <w:lang w:eastAsia="en-US"/>
    </w:rPr>
  </w:style>
  <w:style w:type="paragraph" w:customStyle="1" w:styleId="Point4letter">
    <w:name w:val="Point 4 (letter)"/>
    <w:basedOn w:val="Normal"/>
    <w:rsid w:val="00DD1289"/>
    <w:pPr>
      <w:widowControl/>
      <w:numPr>
        <w:ilvl w:val="8"/>
        <w:numId w:val="8"/>
      </w:numPr>
      <w:spacing w:before="120" w:after="120"/>
      <w:jc w:val="both"/>
    </w:pPr>
    <w:rPr>
      <w:rFonts w:eastAsiaTheme="minorHAnsi"/>
      <w:szCs w:val="22"/>
      <w:lang w:eastAsia="en-US"/>
    </w:rPr>
  </w:style>
  <w:style w:type="paragraph" w:customStyle="1" w:styleId="Bullet0">
    <w:name w:val="Bullet 0"/>
    <w:basedOn w:val="Normal"/>
    <w:rsid w:val="00DD1289"/>
    <w:pPr>
      <w:widowControl/>
      <w:numPr>
        <w:numId w:val="9"/>
      </w:numPr>
      <w:spacing w:before="120" w:after="120"/>
      <w:jc w:val="both"/>
    </w:pPr>
    <w:rPr>
      <w:rFonts w:eastAsiaTheme="minorHAnsi"/>
      <w:szCs w:val="22"/>
      <w:lang w:eastAsia="en-US"/>
    </w:rPr>
  </w:style>
  <w:style w:type="paragraph" w:customStyle="1" w:styleId="Bullet1">
    <w:name w:val="Bullet 1"/>
    <w:basedOn w:val="Normal"/>
    <w:rsid w:val="00DD1289"/>
    <w:pPr>
      <w:widowControl/>
      <w:numPr>
        <w:numId w:val="10"/>
      </w:numPr>
      <w:spacing w:before="120" w:after="120"/>
      <w:jc w:val="both"/>
    </w:pPr>
    <w:rPr>
      <w:rFonts w:eastAsiaTheme="minorHAnsi"/>
      <w:szCs w:val="22"/>
      <w:lang w:eastAsia="en-US"/>
    </w:rPr>
  </w:style>
  <w:style w:type="paragraph" w:customStyle="1" w:styleId="Bullet2">
    <w:name w:val="Bullet 2"/>
    <w:basedOn w:val="Normal"/>
    <w:rsid w:val="00DD1289"/>
    <w:pPr>
      <w:widowControl/>
      <w:numPr>
        <w:numId w:val="11"/>
      </w:numPr>
      <w:spacing w:before="120" w:after="120"/>
      <w:jc w:val="both"/>
    </w:pPr>
    <w:rPr>
      <w:rFonts w:eastAsiaTheme="minorHAnsi"/>
      <w:szCs w:val="22"/>
      <w:lang w:eastAsia="en-US"/>
    </w:rPr>
  </w:style>
  <w:style w:type="paragraph" w:customStyle="1" w:styleId="Bullet3">
    <w:name w:val="Bullet 3"/>
    <w:basedOn w:val="Normal"/>
    <w:rsid w:val="00DD1289"/>
    <w:pPr>
      <w:widowControl/>
      <w:numPr>
        <w:numId w:val="12"/>
      </w:numPr>
      <w:spacing w:before="120" w:after="120"/>
      <w:jc w:val="both"/>
    </w:pPr>
    <w:rPr>
      <w:rFonts w:eastAsiaTheme="minorHAnsi"/>
      <w:szCs w:val="22"/>
      <w:lang w:eastAsia="en-US"/>
    </w:rPr>
  </w:style>
  <w:style w:type="paragraph" w:customStyle="1" w:styleId="Bullet4">
    <w:name w:val="Bullet 4"/>
    <w:basedOn w:val="Normal"/>
    <w:rsid w:val="00DD1289"/>
    <w:pPr>
      <w:widowControl/>
      <w:numPr>
        <w:numId w:val="13"/>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DD1289"/>
    <w:pPr>
      <w:widowControl/>
      <w:ind w:left="5103"/>
    </w:pPr>
    <w:rPr>
      <w:rFonts w:eastAsiaTheme="minorHAnsi"/>
      <w:szCs w:val="22"/>
      <w:lang w:eastAsia="en-US"/>
    </w:rPr>
  </w:style>
  <w:style w:type="paragraph" w:customStyle="1" w:styleId="Langue">
    <w:name w:val="Langue"/>
    <w:basedOn w:val="Normal"/>
    <w:next w:val="Rfrenceinterne"/>
    <w:rsid w:val="00DD1289"/>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DD1289"/>
    <w:pPr>
      <w:widowControl/>
      <w:ind w:left="5103"/>
    </w:pPr>
    <w:rPr>
      <w:rFonts w:eastAsiaTheme="minorHAnsi"/>
      <w:szCs w:val="22"/>
      <w:lang w:eastAsia="en-US"/>
    </w:rPr>
  </w:style>
  <w:style w:type="paragraph" w:customStyle="1" w:styleId="Nomdelinstitution">
    <w:name w:val="Nom de l'institution"/>
    <w:basedOn w:val="Normal"/>
    <w:next w:val="Emission"/>
    <w:rsid w:val="00DD1289"/>
    <w:pPr>
      <w:widowControl/>
    </w:pPr>
    <w:rPr>
      <w:rFonts w:ascii="Arial" w:eastAsiaTheme="minorHAnsi" w:hAnsi="Arial" w:cs="Arial"/>
      <w:szCs w:val="22"/>
      <w:lang w:eastAsia="en-US"/>
    </w:rPr>
  </w:style>
  <w:style w:type="paragraph" w:customStyle="1" w:styleId="Rfrenceinstitutionnelle">
    <w:name w:val="Référence institutionnelle"/>
    <w:basedOn w:val="Normal"/>
    <w:next w:val="Confidentialit"/>
    <w:rsid w:val="00DD1289"/>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DD1289"/>
    <w:pPr>
      <w:widowControl/>
      <w:spacing w:before="240" w:after="240"/>
      <w:ind w:left="5103"/>
    </w:pPr>
    <w:rPr>
      <w:rFonts w:eastAsiaTheme="minorHAnsi"/>
      <w:i/>
      <w:sz w:val="32"/>
      <w:szCs w:val="22"/>
      <w:lang w:eastAsia="en-US"/>
    </w:rPr>
  </w:style>
  <w:style w:type="paragraph" w:customStyle="1" w:styleId="Pagedecouverture">
    <w:name w:val="Page de couverture"/>
    <w:basedOn w:val="Normal"/>
    <w:next w:val="Normal"/>
    <w:rsid w:val="00DD1289"/>
    <w:pPr>
      <w:widowControl/>
      <w:jc w:val="both"/>
    </w:pPr>
    <w:rPr>
      <w:rFonts w:eastAsiaTheme="minorHAnsi"/>
      <w:szCs w:val="22"/>
      <w:lang w:eastAsia="en-US"/>
    </w:rPr>
  </w:style>
  <w:style w:type="paragraph" w:customStyle="1" w:styleId="Declassification">
    <w:name w:val="Declassification"/>
    <w:basedOn w:val="Normal"/>
    <w:next w:val="Normal"/>
    <w:rsid w:val="00DD1289"/>
    <w:pPr>
      <w:widowControl/>
      <w:jc w:val="both"/>
    </w:pPr>
    <w:rPr>
      <w:rFonts w:eastAsiaTheme="minorHAnsi"/>
      <w:szCs w:val="22"/>
      <w:lang w:eastAsia="en-US"/>
    </w:rPr>
  </w:style>
  <w:style w:type="paragraph" w:customStyle="1" w:styleId="Disclaimer">
    <w:name w:val="Disclaimer"/>
    <w:basedOn w:val="Normal"/>
    <w:rsid w:val="00DD1289"/>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DD1289"/>
    <w:pPr>
      <w:widowControl/>
      <w:spacing w:line="276" w:lineRule="auto"/>
      <w:ind w:left="5103"/>
    </w:pPr>
    <w:rPr>
      <w:rFonts w:eastAsiaTheme="minorHAnsi"/>
      <w:sz w:val="28"/>
      <w:szCs w:val="22"/>
      <w:lang w:eastAsia="en-US"/>
    </w:rPr>
  </w:style>
  <w:style w:type="paragraph" w:customStyle="1" w:styleId="DateMarking">
    <w:name w:val="DateMarking"/>
    <w:basedOn w:val="Normal"/>
    <w:rsid w:val="00DD1289"/>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DD1289"/>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DD1289"/>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DD1289"/>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DD1289"/>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DD1289"/>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DD1289"/>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DD1289"/>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DD1289"/>
    <w:pPr>
      <w:widowControl/>
      <w:spacing w:before="360" w:after="120"/>
      <w:jc w:val="center"/>
    </w:pPr>
    <w:rPr>
      <w:rFonts w:eastAsiaTheme="minorHAnsi"/>
      <w:szCs w:val="22"/>
      <w:lang w:eastAsia="en-US"/>
    </w:rPr>
  </w:style>
  <w:style w:type="paragraph" w:customStyle="1" w:styleId="TypedudocumentPagedecouverture">
    <w:name w:val="Type du document (Page de couverture)"/>
    <w:basedOn w:val="Typedudocument"/>
    <w:next w:val="AccompagnantPagedecouverture"/>
    <w:rsid w:val="00DD1289"/>
  </w:style>
  <w:style w:type="paragraph" w:customStyle="1" w:styleId="Considrant">
    <w:name w:val="Considérant"/>
    <w:basedOn w:val="Normal"/>
    <w:rsid w:val="00DD1289"/>
    <w:pPr>
      <w:widowControl/>
      <w:numPr>
        <w:numId w:val="14"/>
      </w:numPr>
      <w:spacing w:before="120" w:after="120"/>
      <w:jc w:val="both"/>
    </w:pPr>
    <w:rPr>
      <w:rFonts w:eastAsiaTheme="minorHAnsi"/>
      <w:szCs w:val="22"/>
      <w:lang w:eastAsia="en-US"/>
    </w:rPr>
  </w:style>
  <w:style w:type="paragraph" w:customStyle="1" w:styleId="Corrigendum">
    <w:name w:val="Corrigendum"/>
    <w:basedOn w:val="Normal"/>
    <w:next w:val="Normal"/>
    <w:rsid w:val="00DD1289"/>
    <w:pPr>
      <w:widowControl/>
      <w:spacing w:after="240"/>
    </w:pPr>
    <w:rPr>
      <w:rFonts w:eastAsiaTheme="minorHAnsi"/>
      <w:szCs w:val="22"/>
      <w:lang w:eastAsia="en-US"/>
    </w:rPr>
  </w:style>
  <w:style w:type="paragraph" w:customStyle="1" w:styleId="IntrtEEE">
    <w:name w:val="Intérêt EEE"/>
    <w:basedOn w:val="Languesfaisantfoi"/>
    <w:next w:val="Normal"/>
    <w:rsid w:val="00DD1289"/>
    <w:pPr>
      <w:spacing w:after="240"/>
    </w:pPr>
  </w:style>
  <w:style w:type="paragraph" w:customStyle="1" w:styleId="Datedadoption">
    <w:name w:val="Date d'adoption"/>
    <w:basedOn w:val="Normal"/>
    <w:next w:val="IntrtEEE"/>
    <w:rsid w:val="00DD1289"/>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DD1289"/>
    <w:pPr>
      <w:widowControl/>
      <w:spacing w:before="120" w:after="120"/>
      <w:jc w:val="center"/>
    </w:pPr>
    <w:rPr>
      <w:rFonts w:eastAsiaTheme="minorHAnsi"/>
      <w:b/>
      <w:szCs w:val="22"/>
      <w:u w:val="single"/>
      <w:lang w:eastAsia="en-US"/>
    </w:rPr>
  </w:style>
  <w:style w:type="paragraph" w:customStyle="1" w:styleId="Institutionquisigne">
    <w:name w:val="Institution qui signe"/>
    <w:basedOn w:val="Normal"/>
    <w:next w:val="Personnequisigne"/>
    <w:rsid w:val="00DD1289"/>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DD1289"/>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D1289"/>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D1289"/>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DD1289"/>
    <w:pPr>
      <w:widowControl/>
      <w:tabs>
        <w:tab w:val="left" w:pos="4252"/>
      </w:tabs>
    </w:pPr>
    <w:rPr>
      <w:rFonts w:eastAsiaTheme="minorHAnsi"/>
      <w:i/>
      <w:szCs w:val="22"/>
      <w:lang w:eastAsia="en-US"/>
    </w:rPr>
  </w:style>
  <w:style w:type="paragraph" w:customStyle="1" w:styleId="ManualConsidrant">
    <w:name w:val="Manual Considérant"/>
    <w:basedOn w:val="Normal"/>
    <w:rsid w:val="00DD1289"/>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DD1289"/>
    <w:pPr>
      <w:widowControl/>
      <w:spacing w:after="240"/>
      <w:jc w:val="center"/>
    </w:pPr>
    <w:rPr>
      <w:rFonts w:eastAsiaTheme="minorHAnsi"/>
      <w:szCs w:val="22"/>
      <w:lang w:eastAsia="en-US"/>
    </w:rPr>
  </w:style>
  <w:style w:type="paragraph" w:customStyle="1" w:styleId="Rfrenceinterinstitutionnelle">
    <w:name w:val="Référence interinstitutionnelle"/>
    <w:basedOn w:val="Normal"/>
    <w:next w:val="Statut"/>
    <w:rsid w:val="00DD1289"/>
    <w:pPr>
      <w:widowControl/>
      <w:ind w:left="5103"/>
    </w:pPr>
    <w:rPr>
      <w:rFonts w:eastAsiaTheme="minorHAnsi"/>
      <w:szCs w:val="22"/>
      <w:lang w:eastAsia="en-US"/>
    </w:rPr>
  </w:style>
  <w:style w:type="paragraph" w:customStyle="1" w:styleId="Typedudocument">
    <w:name w:val="Type du document"/>
    <w:basedOn w:val="Normal"/>
    <w:next w:val="Accompagnant"/>
    <w:rsid w:val="00DD1289"/>
    <w:pPr>
      <w:widowControl/>
      <w:spacing w:before="360" w:after="180"/>
      <w:jc w:val="center"/>
    </w:pPr>
    <w:rPr>
      <w:rFonts w:eastAsiaTheme="minorHAnsi"/>
      <w:b/>
      <w:szCs w:val="22"/>
      <w:lang w:eastAsia="en-US"/>
    </w:rPr>
  </w:style>
  <w:style w:type="paragraph" w:customStyle="1" w:styleId="Accompagnant">
    <w:name w:val="Accompagnant"/>
    <w:basedOn w:val="Normal"/>
    <w:next w:val="Typeacteprincipal"/>
    <w:rsid w:val="00DD1289"/>
    <w:pPr>
      <w:widowControl/>
      <w:spacing w:before="180" w:after="240"/>
      <w:jc w:val="center"/>
    </w:pPr>
    <w:rPr>
      <w:rFonts w:eastAsiaTheme="minorHAnsi"/>
      <w:b/>
      <w:szCs w:val="22"/>
      <w:lang w:eastAsia="en-US"/>
    </w:rPr>
  </w:style>
  <w:style w:type="paragraph" w:customStyle="1" w:styleId="Address">
    <w:name w:val="Address"/>
    <w:basedOn w:val="Normal"/>
    <w:next w:val="Normal"/>
    <w:rsid w:val="00DD1289"/>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DD1289"/>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DD1289"/>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DD1289"/>
    <w:pPr>
      <w:widowControl/>
      <w:spacing w:before="360"/>
      <w:jc w:val="center"/>
    </w:pPr>
    <w:rPr>
      <w:rFonts w:eastAsiaTheme="minorHAnsi"/>
      <w:szCs w:val="22"/>
      <w:lang w:eastAsia="en-US"/>
    </w:rPr>
  </w:style>
  <w:style w:type="paragraph" w:customStyle="1" w:styleId="Rfrencecroise">
    <w:name w:val="Référence croisée"/>
    <w:basedOn w:val="Normal"/>
    <w:rsid w:val="00DD1289"/>
    <w:pPr>
      <w:widowControl/>
      <w:jc w:val="center"/>
    </w:pPr>
    <w:rPr>
      <w:rFonts w:eastAsiaTheme="minorHAnsi"/>
      <w:szCs w:val="22"/>
      <w:lang w:eastAsia="en-US"/>
    </w:rPr>
  </w:style>
  <w:style w:type="paragraph" w:customStyle="1" w:styleId="Fichefinanciretitre">
    <w:name w:val="Fiche financière titre"/>
    <w:basedOn w:val="Normal"/>
    <w:next w:val="Normal"/>
    <w:rsid w:val="00DD1289"/>
    <w:pPr>
      <w:widowControl/>
      <w:spacing w:before="120" w:after="120"/>
      <w:jc w:val="center"/>
    </w:pPr>
    <w:rPr>
      <w:rFonts w:eastAsiaTheme="minorHAnsi"/>
      <w:b/>
      <w:szCs w:val="22"/>
      <w:u w:val="single"/>
      <w:lang w:eastAsia="en-US"/>
    </w:rPr>
  </w:style>
  <w:style w:type="paragraph" w:customStyle="1" w:styleId="IntrtEEEPagedecouverture">
    <w:name w:val="Intérêt EEE (Page de couverture)"/>
    <w:basedOn w:val="IntrtEEE"/>
    <w:next w:val="Rfrencecroise"/>
    <w:rsid w:val="00DD1289"/>
  </w:style>
  <w:style w:type="paragraph" w:customStyle="1" w:styleId="DatedadoptionPagedecouverture">
    <w:name w:val="Date d'adoption (Page de couverture)"/>
    <w:basedOn w:val="Datedadoption"/>
    <w:next w:val="IntrtEEEPagedecouverture"/>
    <w:rsid w:val="00DD1289"/>
  </w:style>
  <w:style w:type="paragraph" w:customStyle="1" w:styleId="RfrenceinterinstitutionnellePagedecouverture">
    <w:name w:val="Référence interinstitutionnelle (Page de couverture)"/>
    <w:basedOn w:val="Rfrenceinterinstitutionnelle"/>
    <w:next w:val="Confidentialit"/>
    <w:rsid w:val="00DD1289"/>
  </w:style>
  <w:style w:type="paragraph" w:customStyle="1" w:styleId="StatutPagedecouverture">
    <w:name w:val="Statut (Page de couverture)"/>
    <w:basedOn w:val="Statut"/>
    <w:next w:val="TypedudocumentPagedecouverture"/>
    <w:rsid w:val="00DD1289"/>
  </w:style>
  <w:style w:type="paragraph" w:customStyle="1" w:styleId="AccompagnantPagedecouverture">
    <w:name w:val="Accompagnant (Page de couverture)"/>
    <w:basedOn w:val="Accompagnant"/>
    <w:next w:val="TypeacteprincipalPagedecouverture"/>
    <w:rsid w:val="00DD1289"/>
  </w:style>
  <w:style w:type="paragraph" w:customStyle="1" w:styleId="Volume">
    <w:name w:val="Volume"/>
    <w:basedOn w:val="Normal"/>
    <w:next w:val="Confidentialit"/>
    <w:rsid w:val="00DD1289"/>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DD1289"/>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DD1289"/>
    <w:pPr>
      <w:widowControl/>
      <w:spacing w:after="360"/>
      <w:jc w:val="center"/>
    </w:pPr>
    <w:rPr>
      <w:rFonts w:eastAsiaTheme="minorHAnsi"/>
      <w:b/>
      <w:szCs w:val="22"/>
      <w:lang w:eastAsia="en-US"/>
    </w:rPr>
  </w:style>
  <w:style w:type="paragraph" w:customStyle="1" w:styleId="TypeacteprincipalPagedecouverture">
    <w:name w:val="Type acte principal (Page de couverture)"/>
    <w:basedOn w:val="Typeacteprincipal"/>
    <w:next w:val="ObjetacteprincipalPagedecouverture"/>
    <w:rsid w:val="00DD1289"/>
  </w:style>
  <w:style w:type="paragraph" w:customStyle="1" w:styleId="ObjetacteprincipalPagedecouverture">
    <w:name w:val="Objet acte principal (Page de couverture)"/>
    <w:basedOn w:val="Objetacteprincipal"/>
    <w:next w:val="Rfrencecroise"/>
    <w:rsid w:val="00DD1289"/>
  </w:style>
  <w:style w:type="paragraph" w:customStyle="1" w:styleId="LanguesfaisantfoiPagedecouverture">
    <w:name w:val="Langues faisant foi (Page de couverture)"/>
    <w:basedOn w:val="Normal"/>
    <w:next w:val="Normal"/>
    <w:rsid w:val="00DD1289"/>
    <w:pPr>
      <w:widowControl/>
      <w:spacing w:before="360"/>
      <w:jc w:val="center"/>
    </w:pPr>
    <w:rPr>
      <w:rFonts w:eastAsiaTheme="minorHAnsi"/>
      <w:szCs w:val="22"/>
      <w:lang w:eastAsia="en-US"/>
    </w:rPr>
  </w:style>
  <w:style w:type="paragraph" w:customStyle="1" w:styleId="HeaderLandscape">
    <w:name w:val="HeaderLandscape"/>
    <w:basedOn w:val="Normal"/>
    <w:rsid w:val="00DD1289"/>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DD1289"/>
    <w:pPr>
      <w:widowControl/>
      <w:tabs>
        <w:tab w:val="center" w:pos="7285"/>
        <w:tab w:val="center" w:pos="10913"/>
        <w:tab w:val="right" w:pos="15137"/>
      </w:tabs>
      <w:spacing w:before="360"/>
      <w:ind w:left="-567" w:right="-567"/>
    </w:pPr>
    <w:rPr>
      <w:rFonts w:eastAsiaTheme="minorHAnsi"/>
      <w:szCs w:val="22"/>
      <w:lang w:eastAsia="en-US"/>
    </w:rPr>
  </w:style>
  <w:style w:type="character" w:styleId="FootnoteReference">
    <w:name w:val="footnote reference"/>
    <w:basedOn w:val="DefaultParagraphFont"/>
    <w:uiPriority w:val="99"/>
    <w:unhideWhenUsed/>
    <w:rsid w:val="00DD1289"/>
    <w:rPr>
      <w:vertAlign w:val="superscript"/>
    </w:rPr>
  </w:style>
  <w:style w:type="character" w:customStyle="1" w:styleId="Marker">
    <w:name w:val="Marker"/>
    <w:basedOn w:val="DefaultParagraphFont"/>
    <w:rsid w:val="00DD1289"/>
    <w:rPr>
      <w:color w:val="0000FF"/>
    </w:rPr>
  </w:style>
  <w:style w:type="character" w:customStyle="1" w:styleId="Marker1">
    <w:name w:val="Marker1"/>
    <w:basedOn w:val="DefaultParagraphFont"/>
    <w:rsid w:val="00DD1289"/>
    <w:rPr>
      <w:color w:val="008000"/>
    </w:rPr>
  </w:style>
  <w:style w:type="character" w:customStyle="1" w:styleId="Marker2">
    <w:name w:val="Marker2"/>
    <w:basedOn w:val="DefaultParagraphFont"/>
    <w:rsid w:val="00DD1289"/>
    <w:rPr>
      <w:color w:val="FF0000"/>
    </w:rPr>
  </w:style>
  <w:style w:type="character" w:customStyle="1" w:styleId="Added">
    <w:name w:val="Added"/>
    <w:basedOn w:val="DefaultParagraphFont"/>
    <w:rsid w:val="00DD1289"/>
    <w:rPr>
      <w:b/>
      <w:bCs w:val="0"/>
      <w:u w:val="single"/>
    </w:rPr>
  </w:style>
  <w:style w:type="character" w:customStyle="1" w:styleId="Deleted">
    <w:name w:val="Deleted"/>
    <w:basedOn w:val="DefaultParagraphFont"/>
    <w:rsid w:val="00DD1289"/>
    <w:rPr>
      <w:strike/>
    </w:rPr>
  </w:style>
  <w:style w:type="table" w:styleId="TableGridLight">
    <w:name w:val="Grid Table Light"/>
    <w:basedOn w:val="TableNormal"/>
    <w:uiPriority w:val="40"/>
    <w:rsid w:val="00DD1289"/>
    <w:rPr>
      <w:rFonts w:asciiTheme="minorHAnsi" w:eastAsiaTheme="minorHAnsi" w:hAnsiTheme="minorHAnsi" w:cstheme="minorBidi"/>
      <w:sz w:val="22"/>
      <w:szCs w:val="22"/>
      <w:lang w:val="en-US" w:eastAsia="en-US"/>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1">
    <w:name w:val="Grid Table 4 Accent 1"/>
    <w:basedOn w:val="TableNormal"/>
    <w:uiPriority w:val="49"/>
    <w:rsid w:val="00DD1289"/>
    <w:rPr>
      <w:rFonts w:asciiTheme="minorHAnsi" w:eastAsiaTheme="minorHAnsi" w:hAnsiTheme="minorHAnsi" w:cstheme="minorBidi"/>
      <w:sz w:val="22"/>
      <w:szCs w:val="22"/>
      <w:lang w:val="en-US" w:eastAsia="en-US"/>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Heading8Char">
    <w:name w:val="Heading 8 Char"/>
    <w:basedOn w:val="DefaultParagraphFont"/>
    <w:link w:val="Heading8"/>
    <w:semiHidden/>
    <w:rsid w:val="00DD1289"/>
    <w:rPr>
      <w:rFonts w:ascii="Arial" w:hAnsi="Arial"/>
      <w:i/>
      <w:sz w:val="24"/>
    </w:rPr>
  </w:style>
  <w:style w:type="character" w:customStyle="1" w:styleId="Heading9Char">
    <w:name w:val="Heading 9 Char"/>
    <w:basedOn w:val="DefaultParagraphFont"/>
    <w:link w:val="Heading9"/>
    <w:semiHidden/>
    <w:rsid w:val="00DD1289"/>
    <w:rPr>
      <w:rFonts w:ascii="Arial" w:hAnsi="Arial"/>
      <w:b/>
      <w:i/>
      <w:sz w:val="18"/>
    </w:rPr>
  </w:style>
  <w:style w:type="table" w:styleId="GridTable4">
    <w:name w:val="Grid Table 4"/>
    <w:basedOn w:val="TableNormal"/>
    <w:uiPriority w:val="49"/>
    <w:rsid w:val="00DD128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Emphasis">
    <w:name w:val="Emphasis"/>
    <w:basedOn w:val="DefaultParagraphFont"/>
    <w:uiPriority w:val="20"/>
    <w:qFormat/>
    <w:rsid w:val="00DD1289"/>
    <w:rPr>
      <w:rFonts w:asciiTheme="minorHAnsi" w:hAnsiTheme="minorHAnsi" w:cs="Calibri" w:hint="default"/>
      <w:b/>
      <w:bCs w:val="0"/>
      <w:i/>
      <w:iCs/>
    </w:rPr>
  </w:style>
  <w:style w:type="paragraph" w:styleId="Title">
    <w:name w:val="Title"/>
    <w:basedOn w:val="Normal"/>
    <w:next w:val="Normal"/>
    <w:link w:val="TitleChar"/>
    <w:uiPriority w:val="10"/>
    <w:qFormat/>
    <w:rsid w:val="00DD1289"/>
    <w:pPr>
      <w:widowControl/>
      <w:spacing w:before="240" w:after="60"/>
      <w:jc w:val="center"/>
      <w:outlineLvl w:val="0"/>
    </w:pPr>
    <w:rPr>
      <w:rFonts w:ascii="Arial" w:eastAsiaTheme="majorEastAsia" w:hAnsi="Arial"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DD1289"/>
    <w:rPr>
      <w:rFonts w:ascii="Arial" w:eastAsiaTheme="majorEastAsia" w:hAnsi="Arial" w:cs="Arial"/>
      <w:b/>
      <w:bCs/>
      <w:kern w:val="28"/>
      <w:sz w:val="32"/>
      <w:szCs w:val="32"/>
      <w:lang w:eastAsia="en-US"/>
      <w14:ligatures w14:val="standardContextual"/>
    </w:rPr>
  </w:style>
  <w:style w:type="paragraph" w:styleId="Subtitle">
    <w:name w:val="Subtitle"/>
    <w:basedOn w:val="Normal"/>
    <w:next w:val="Normal"/>
    <w:link w:val="SubtitleChar"/>
    <w:uiPriority w:val="11"/>
    <w:qFormat/>
    <w:rsid w:val="00DD1289"/>
    <w:pPr>
      <w:widowControl/>
      <w:spacing w:after="60"/>
      <w:jc w:val="center"/>
      <w:outlineLvl w:val="1"/>
    </w:pPr>
    <w:rPr>
      <w:rFonts w:ascii="Arial" w:eastAsiaTheme="majorEastAsia" w:hAnsi="Arial" w:cs="Arial"/>
      <w:kern w:val="2"/>
      <w:szCs w:val="24"/>
      <w:lang w:eastAsia="en-US"/>
      <w14:ligatures w14:val="standardContextual"/>
    </w:rPr>
  </w:style>
  <w:style w:type="character" w:customStyle="1" w:styleId="SubtitleChar">
    <w:name w:val="Subtitle Char"/>
    <w:basedOn w:val="DefaultParagraphFont"/>
    <w:link w:val="Subtitle"/>
    <w:uiPriority w:val="11"/>
    <w:rsid w:val="00DD1289"/>
    <w:rPr>
      <w:rFonts w:ascii="Arial" w:eastAsiaTheme="majorEastAsia" w:hAnsi="Arial" w:cs="Arial"/>
      <w:kern w:val="2"/>
      <w:sz w:val="24"/>
      <w:szCs w:val="24"/>
      <w:lang w:eastAsia="en-US"/>
      <w14:ligatures w14:val="standardContextual"/>
    </w:rPr>
  </w:style>
  <w:style w:type="paragraph" w:styleId="NoSpacing">
    <w:name w:val="No Spacing"/>
    <w:basedOn w:val="Normal"/>
    <w:uiPriority w:val="1"/>
    <w:qFormat/>
    <w:rsid w:val="00DD1289"/>
    <w:pPr>
      <w:widowControl/>
      <w:jc w:val="both"/>
    </w:pPr>
    <w:rPr>
      <w:rFonts w:eastAsiaTheme="minorHAnsi"/>
      <w:kern w:val="2"/>
      <w:szCs w:val="32"/>
      <w:lang w:eastAsia="en-US"/>
      <w14:ligatures w14:val="standardContextual"/>
    </w:rPr>
  </w:style>
  <w:style w:type="paragraph" w:styleId="Quote">
    <w:name w:val="Quote"/>
    <w:basedOn w:val="Normal"/>
    <w:next w:val="Normal"/>
    <w:link w:val="QuoteChar"/>
    <w:uiPriority w:val="29"/>
    <w:qFormat/>
    <w:rsid w:val="00DD1289"/>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DD1289"/>
    <w:rPr>
      <w:rFonts w:eastAsiaTheme="minorHAnsi"/>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DD1289"/>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DD1289"/>
    <w:rPr>
      <w:rFonts w:eastAsiaTheme="minorHAnsi"/>
      <w:b/>
      <w:i/>
      <w:kern w:val="2"/>
      <w:sz w:val="24"/>
      <w:szCs w:val="22"/>
      <w:lang w:eastAsia="en-US"/>
      <w14:ligatures w14:val="standardContextual"/>
    </w:rPr>
  </w:style>
  <w:style w:type="character" w:styleId="SubtleEmphasis">
    <w:name w:val="Subtle Emphasis"/>
    <w:uiPriority w:val="19"/>
    <w:qFormat/>
    <w:rsid w:val="00DD1289"/>
    <w:rPr>
      <w:i/>
      <w:iCs w:val="0"/>
      <w:color w:val="5A5A5A" w:themeColor="text1" w:themeTint="A5"/>
    </w:rPr>
  </w:style>
  <w:style w:type="character" w:styleId="IntenseEmphasis">
    <w:name w:val="Intense Emphasis"/>
    <w:basedOn w:val="DefaultParagraphFont"/>
    <w:uiPriority w:val="21"/>
    <w:qFormat/>
    <w:rsid w:val="00DD1289"/>
    <w:rPr>
      <w:b/>
      <w:bCs w:val="0"/>
      <w:i/>
      <w:iCs w:val="0"/>
      <w:sz w:val="24"/>
      <w:szCs w:val="24"/>
      <w:u w:val="single"/>
    </w:rPr>
  </w:style>
  <w:style w:type="character" w:styleId="SubtleReference">
    <w:name w:val="Subtle Reference"/>
    <w:basedOn w:val="DefaultParagraphFont"/>
    <w:uiPriority w:val="31"/>
    <w:qFormat/>
    <w:rsid w:val="00DD1289"/>
    <w:rPr>
      <w:sz w:val="24"/>
      <w:szCs w:val="24"/>
      <w:u w:val="single"/>
    </w:rPr>
  </w:style>
  <w:style w:type="character" w:styleId="IntenseReference">
    <w:name w:val="Intense Reference"/>
    <w:basedOn w:val="DefaultParagraphFont"/>
    <w:uiPriority w:val="32"/>
    <w:qFormat/>
    <w:rsid w:val="00DD1289"/>
    <w:rPr>
      <w:b/>
      <w:bCs w:val="0"/>
      <w:sz w:val="24"/>
      <w:u w:val="single"/>
    </w:rPr>
  </w:style>
  <w:style w:type="character" w:styleId="BookTitle">
    <w:name w:val="Book Title"/>
    <w:basedOn w:val="DefaultParagraphFont"/>
    <w:uiPriority w:val="33"/>
    <w:qFormat/>
    <w:rsid w:val="00DD1289"/>
    <w:rPr>
      <w:rFonts w:asciiTheme="majorHAnsi" w:eastAsiaTheme="majorEastAsia" w:hAnsiTheme="majorHAnsi" w:cs="Calibri Light" w:hint="default"/>
      <w:b/>
      <w:bCs w:val="0"/>
      <w:i/>
      <w:iCs w:val="0"/>
      <w:sz w:val="24"/>
      <w:szCs w:val="24"/>
    </w:rPr>
  </w:style>
  <w:style w:type="paragraph" w:styleId="NormalWeb">
    <w:name w:val="Normal (Web)"/>
    <w:basedOn w:val="Normal"/>
    <w:uiPriority w:val="99"/>
    <w:unhideWhenUsed/>
    <w:rsid w:val="00DD1289"/>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179</Pages>
  <Words>16168</Words>
  <Characters>92970</Characters>
  <Application>Microsoft Office Word</Application>
  <DocSecurity>0</DocSecurity>
  <Lines>15495</Lines>
  <Paragraphs>4960</Paragraphs>
  <ScaleCrop>false</ScaleCrop>
  <HeadingPairs>
    <vt:vector size="2" baseType="variant">
      <vt:variant>
        <vt:lpstr>Title</vt:lpstr>
      </vt:variant>
      <vt:variant>
        <vt:i4>1</vt:i4>
      </vt:variant>
    </vt:vector>
  </HeadingPairs>
  <TitlesOfParts>
    <vt:vector size="1" baseType="lpstr">
      <vt:lpstr>AM_Com_LegOpinion</vt:lpstr>
    </vt:vector>
  </TitlesOfParts>
  <Company/>
  <LinksUpToDate>false</LinksUpToDate>
  <CharactersWithSpaces>104178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subject/>
  <dc:creator>KOVACS-MALYI Krisztina</dc:creator>
  <cp:keywords/>
  <dc:description/>
  <cp:lastModifiedBy>KOVACS-MALYI Krisztina</cp:lastModifiedBy>
  <cp:revision>2</cp:revision>
  <cp:lastPrinted>2007-06-22T14:02:00Z</cp:lastPrinted>
  <dcterms:created xsi:type="dcterms:W3CDTF">2026-05-05T16:37:00Z</dcterms:created>
  <dcterms:modified xsi:type="dcterms:W3CDTF">2026-05-05T16:37:00Z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[20260301]</vt:lpwstr>
  </property>
  <property fmtid="{D5CDD505-2E9C-101B-9397-08002B2CF9AE}" pid="4" name="LastEdited with">
    <vt:lpwstr>10.3.0 Build [20260401]</vt:lpwstr>
  </property>
  <property fmtid="{D5CDD505-2E9C-101B-9397-08002B2CF9AE}" pid="5" name="&lt;FdR&gt;">
    <vt:lpwstr>1343023</vt:lpwstr>
  </property>
  <property fmtid="{D5CDD505-2E9C-101B-9397-08002B2CF9AE}" pid="6" name="&lt;Type&gt;">
    <vt:lpwstr>AM</vt:lpwstr>
  </property>
  <property fmtid="{D5CDD505-2E9C-101B-9397-08002B2CF9AE}" pid="7" name="&lt;ModelCod&gt;">
    <vt:lpwstr>\\eiciBRUpr1\pdocep$\DocEP\DOCS\General\AM\AM_Leg\AM_Com_Leg\AM_Com_LegOpinion.dotx(17/04/2020 19:26:13)</vt:lpwstr>
  </property>
  <property fmtid="{D5CDD505-2E9C-101B-9397-08002B2CF9AE}" pid="8" name="&lt;ModelTra&gt;">
    <vt:lpwstr>\\eiciBRUpr1\pdocep$\DocEP\TRANSFIL\EN\AM_Com_LegOpinion.EN(16/08/2024 18:44:02)</vt:lpwstr>
  </property>
  <property fmtid="{D5CDD505-2E9C-101B-9397-08002B2CF9AE}" pid="9" name="&lt;Model&gt;">
    <vt:lpwstr>AM_Com_LegOpinion</vt:lpwstr>
  </property>
  <property fmtid="{D5CDD505-2E9C-101B-9397-08002B2CF9AE}" pid="10" name="FooterPath">
    <vt:lpwstr>AM\1343023EN.docx</vt:lpwstr>
  </property>
  <property fmtid="{D5CDD505-2E9C-101B-9397-08002B2CF9AE}" pid="11" name="PE number">
    <vt:lpwstr>787.678</vt:lpwstr>
  </property>
  <property fmtid="{D5CDD505-2E9C-101B-9397-08002B2CF9AE}" pid="12" name="RegistreCheck">
    <vt:lpwstr>OK</vt:lpwstr>
  </property>
  <property fmtid="{D5CDD505-2E9C-101B-9397-08002B2CF9AE}" pid="13" name="SendToEpades">
    <vt:lpwstr>OK - 2026/05/05 18:36</vt:lpwstr>
  </property>
  <property fmtid="{D5CDD505-2E9C-101B-9397-08002B2CF9AE}" pid="14" name="OriLang">
    <vt:lpwstr>EN</vt:lpwstr>
  </property>
</Properties>
</file>