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C092D" w:rsidRPr="003621BA" w14:paraId="19826136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0AEACD" w14:textId="77777777" w:rsidR="005C092D" w:rsidRPr="003621BA" w:rsidRDefault="004E5698" w:rsidP="00C85D0F">
            <w:pPr>
              <w:pStyle w:val="EPName"/>
            </w:pPr>
            <w:r w:rsidRPr="003621BA">
              <w:t>European Parliament</w:t>
            </w:r>
          </w:p>
          <w:p w14:paraId="18DE8015" w14:textId="63CD65A2" w:rsidR="005C092D" w:rsidRPr="003621BA" w:rsidRDefault="00A670F2" w:rsidP="00C85D0F">
            <w:pPr>
              <w:pStyle w:val="EPTerm"/>
            </w:pPr>
            <w:r w:rsidRPr="003621BA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AE475A7" w14:textId="77777777" w:rsidR="005C092D" w:rsidRPr="003621BA" w:rsidRDefault="005C092D" w:rsidP="00C85D0F">
            <w:pPr>
              <w:pStyle w:val="EPLogo"/>
            </w:pPr>
            <w:r w:rsidRPr="003621BA">
              <w:rPr>
                <w:noProof/>
              </w:rPr>
              <w:drawing>
                <wp:inline distT="0" distB="0" distL="0" distR="0" wp14:anchorId="79D51E73" wp14:editId="7FFE0C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D80A6B" w14:textId="77777777" w:rsidR="00C31206" w:rsidRPr="003621BA" w:rsidRDefault="00C31206" w:rsidP="00C31206">
      <w:pPr>
        <w:pStyle w:val="LineTop"/>
      </w:pPr>
    </w:p>
    <w:p w14:paraId="30146E62" w14:textId="5586E17B" w:rsidR="00C31206" w:rsidRPr="003621BA" w:rsidRDefault="00C31206" w:rsidP="00C31206">
      <w:pPr>
        <w:pStyle w:val="EPBody"/>
      </w:pPr>
      <w:r w:rsidRPr="003621BA">
        <w:rPr>
          <w:rStyle w:val="HideTWBExt"/>
        </w:rPr>
        <w:t>&lt;</w:t>
      </w:r>
      <w:r w:rsidRPr="003621BA">
        <w:rPr>
          <w:rStyle w:val="HideTWBExt"/>
          <w:i w:val="0"/>
        </w:rPr>
        <w:t>Commission</w:t>
      </w:r>
      <w:r w:rsidRPr="003621BA">
        <w:rPr>
          <w:rStyle w:val="HideTWBExt"/>
        </w:rPr>
        <w:t>&gt;</w:t>
      </w:r>
      <w:r w:rsidR="00A670F2" w:rsidRPr="003621BA">
        <w:rPr>
          <w:rStyle w:val="HideTWBInt"/>
        </w:rPr>
        <w:t>{ENVI}</w:t>
      </w:r>
      <w:r w:rsidR="00A670F2" w:rsidRPr="003621BA">
        <w:t>Committee on the Environment, Climate and Food Safety</w:t>
      </w:r>
      <w:r w:rsidRPr="003621BA">
        <w:rPr>
          <w:rStyle w:val="HideTWBExt"/>
        </w:rPr>
        <w:t>&lt;/</w:t>
      </w:r>
      <w:r w:rsidRPr="003621BA">
        <w:rPr>
          <w:rStyle w:val="HideTWBExt"/>
          <w:i w:val="0"/>
        </w:rPr>
        <w:t>Commission</w:t>
      </w:r>
      <w:r w:rsidRPr="003621BA">
        <w:rPr>
          <w:rStyle w:val="HideTWBExt"/>
        </w:rPr>
        <w:t>&gt;</w:t>
      </w:r>
    </w:p>
    <w:p w14:paraId="1ADB7255" w14:textId="77777777" w:rsidR="00C31206" w:rsidRPr="003621BA" w:rsidRDefault="00C31206" w:rsidP="00C31206">
      <w:pPr>
        <w:pStyle w:val="LineBottom"/>
      </w:pPr>
    </w:p>
    <w:p w14:paraId="6FBDDA5A" w14:textId="570EAA3C" w:rsidR="00B85286" w:rsidRPr="003621BA" w:rsidRDefault="00B85286">
      <w:pPr>
        <w:pStyle w:val="CoverReference"/>
      </w:pP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RefProc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A670F2" w:rsidRPr="003621BA">
        <w:t>2025/0545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RefProc</w:t>
      </w:r>
      <w:proofErr w:type="spellEnd"/>
      <w:r w:rsidRPr="003621BA">
        <w:rPr>
          <w:rStyle w:val="HideTWBExt"/>
          <w:b w:val="0"/>
          <w:noProof w:val="0"/>
        </w:rPr>
        <w:t>&gt;&lt;</w:t>
      </w:r>
      <w:proofErr w:type="spellStart"/>
      <w:r w:rsidRPr="003621BA">
        <w:rPr>
          <w:rStyle w:val="HideTWBExt"/>
          <w:b w:val="0"/>
          <w:noProof w:val="0"/>
        </w:rPr>
        <w:t>RefTypeProc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4E5698" w:rsidRPr="003621BA">
        <w:t>(</w:t>
      </w:r>
      <w:r w:rsidR="00A670F2" w:rsidRPr="003621BA">
        <w:t>COD</w:t>
      </w:r>
      <w:r w:rsidR="004E5698" w:rsidRPr="003621BA">
        <w:t>)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RefTypeProc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616EA6BB" w14:textId="0B6AD6E0" w:rsidR="00B85286" w:rsidRPr="003621BA" w:rsidRDefault="00B85286">
      <w:pPr>
        <w:pStyle w:val="CoverDate"/>
      </w:pPr>
      <w:r w:rsidRPr="003621BA">
        <w:rPr>
          <w:rStyle w:val="HideTWBExt"/>
          <w:noProof w:val="0"/>
        </w:rPr>
        <w:t>&lt;Date&gt;</w:t>
      </w:r>
      <w:r w:rsidR="00A670F2" w:rsidRPr="003621BA">
        <w:rPr>
          <w:rStyle w:val="HideTWBInt"/>
        </w:rPr>
        <w:t>{2</w:t>
      </w:r>
      <w:r w:rsidR="00164627" w:rsidRPr="003621BA">
        <w:rPr>
          <w:rStyle w:val="HideTWBInt"/>
        </w:rPr>
        <w:t>9</w:t>
      </w:r>
      <w:r w:rsidR="00A670F2" w:rsidRPr="003621BA">
        <w:rPr>
          <w:rStyle w:val="HideTWBInt"/>
        </w:rPr>
        <w:t>/04/2026}</w:t>
      </w:r>
      <w:r w:rsidR="00A670F2" w:rsidRPr="003621BA">
        <w:t>2</w:t>
      </w:r>
      <w:r w:rsidR="00164627" w:rsidRPr="003621BA">
        <w:t>9</w:t>
      </w:r>
      <w:r w:rsidR="00A670F2" w:rsidRPr="003621BA">
        <w:t>.4.2026</w:t>
      </w:r>
      <w:r w:rsidRPr="003621BA">
        <w:rPr>
          <w:rStyle w:val="HideTWBExt"/>
          <w:noProof w:val="0"/>
        </w:rPr>
        <w:t>&lt;/Date&gt;</w:t>
      </w:r>
    </w:p>
    <w:p w14:paraId="6CFF2D78" w14:textId="5E6A58EE" w:rsidR="00DA3847" w:rsidRPr="003621BA" w:rsidRDefault="00DA3847" w:rsidP="00DA3847">
      <w:pPr>
        <w:pStyle w:val="CoverDocType"/>
      </w:pP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TypeAM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A670F2" w:rsidRPr="003621BA">
        <w:t>AMENDMENTS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TypeAM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1480571F" w14:textId="1D828D43" w:rsidR="00B85286" w:rsidRPr="003621BA" w:rsidRDefault="00E25DC5" w:rsidP="001C2054">
      <w:pPr>
        <w:pStyle w:val="CoverDocType24a"/>
      </w:pP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RangeAM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411 - 467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RangeAM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1A9B03ED" w14:textId="77777777" w:rsidR="001C2054" w:rsidRPr="003621BA" w:rsidRDefault="00A15973" w:rsidP="008E666D">
      <w:pPr>
        <w:pStyle w:val="CoverBold"/>
      </w:pP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TitreType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4E5698" w:rsidRPr="003621BA">
        <w:t>Draft opinion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TitreType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47F24F66" w14:textId="1D7AE365" w:rsidR="00B85286" w:rsidRPr="003621BA" w:rsidRDefault="00E25DC5" w:rsidP="008E666D">
      <w:pPr>
        <w:pStyle w:val="CoverBold"/>
      </w:pPr>
      <w:r w:rsidRPr="003621BA">
        <w:rPr>
          <w:rStyle w:val="HideTWBExt"/>
          <w:b w:val="0"/>
          <w:noProof w:val="0"/>
        </w:rPr>
        <w:t>&lt;Rapporteur&gt;</w:t>
      </w:r>
      <w:r w:rsidR="00A670F2" w:rsidRPr="003621BA">
        <w:t>Pierfrancesco Maran</w:t>
      </w:r>
      <w:r w:rsidRPr="003621BA">
        <w:rPr>
          <w:rStyle w:val="HideTWBExt"/>
          <w:b w:val="0"/>
          <w:noProof w:val="0"/>
        </w:rPr>
        <w:t>&lt;/Rapporteur&gt;</w:t>
      </w:r>
    </w:p>
    <w:p w14:paraId="0A17E3CF" w14:textId="77777777" w:rsidR="00ED6437" w:rsidRPr="003621BA" w:rsidRDefault="00ED6437">
      <w:pPr>
        <w:pStyle w:val="CoverNormal24a"/>
        <w:rPr>
          <w:rStyle w:val="HideTWBExt"/>
          <w:noProof w:val="0"/>
        </w:rPr>
      </w:pPr>
    </w:p>
    <w:p w14:paraId="72CA5216" w14:textId="4CD7B3C1" w:rsidR="00B85286" w:rsidRPr="003621BA" w:rsidRDefault="00A15973">
      <w:pPr>
        <w:pStyle w:val="CoverNormal24a"/>
      </w:pPr>
      <w:r w:rsidRPr="003621BA">
        <w:rPr>
          <w:rStyle w:val="HideTWBExt"/>
          <w:noProof w:val="0"/>
        </w:rPr>
        <w:t>&lt;Titre&gt;</w:t>
      </w:r>
      <w:r w:rsidR="00A670F2" w:rsidRPr="003621BA">
        <w:t>Proposal for a Regulation of the European Parliament and of the Council establishing a budget expenditure tracking and performance framework and other horizontal rules for the Union programmes and activities</w:t>
      </w:r>
      <w:r w:rsidRPr="003621BA">
        <w:rPr>
          <w:rStyle w:val="HideTWBExt"/>
          <w:noProof w:val="0"/>
        </w:rPr>
        <w:t>&lt;/Titre&gt;</w:t>
      </w:r>
    </w:p>
    <w:p w14:paraId="56BC0EB3" w14:textId="72A59D54" w:rsidR="006337D4" w:rsidRPr="003621BA" w:rsidRDefault="00E25DC5" w:rsidP="006337D4">
      <w:pPr>
        <w:pStyle w:val="CoverNormal"/>
      </w:pPr>
      <w:r w:rsidRPr="003621BA">
        <w:rPr>
          <w:rStyle w:val="HideTWBExt"/>
          <w:noProof w:val="0"/>
        </w:rPr>
        <w:t>&lt;DocAmend&gt;</w:t>
      </w:r>
      <w:r w:rsidR="00A670F2" w:rsidRPr="003621BA">
        <w:t>Proposal for a regulation</w:t>
      </w:r>
      <w:r w:rsidRPr="003621BA">
        <w:rPr>
          <w:rStyle w:val="HideTWBExt"/>
          <w:noProof w:val="0"/>
        </w:rPr>
        <w:t>&lt;/DocAmend&gt;</w:t>
      </w:r>
    </w:p>
    <w:p w14:paraId="078CDAD9" w14:textId="5ADFE9F0" w:rsidR="00B85286" w:rsidRPr="003621BA" w:rsidRDefault="00A15973">
      <w:pPr>
        <w:pStyle w:val="CoverNormal24a"/>
      </w:pPr>
      <w:r w:rsidRPr="003621BA">
        <w:rPr>
          <w:rStyle w:val="HideTWBExt"/>
          <w:noProof w:val="0"/>
        </w:rPr>
        <w:t>&lt;</w:t>
      </w:r>
      <w:proofErr w:type="spellStart"/>
      <w:r w:rsidRPr="003621BA">
        <w:rPr>
          <w:rStyle w:val="HideTWBExt"/>
          <w:noProof w:val="0"/>
        </w:rPr>
        <w:t>DocRef</w:t>
      </w:r>
      <w:proofErr w:type="spellEnd"/>
      <w:r w:rsidRPr="003621BA">
        <w:rPr>
          <w:rStyle w:val="HideTWBExt"/>
          <w:noProof w:val="0"/>
        </w:rPr>
        <w:t>&gt;</w:t>
      </w:r>
      <w:r w:rsidR="004E5698" w:rsidRPr="003621BA">
        <w:t>(</w:t>
      </w:r>
      <w:proofErr w:type="gramStart"/>
      <w:r w:rsidR="00A670F2" w:rsidRPr="003621BA">
        <w:t>COM(</w:t>
      </w:r>
      <w:proofErr w:type="gramEnd"/>
      <w:r w:rsidR="00A670F2" w:rsidRPr="003621BA">
        <w:t>2025)0545</w:t>
      </w:r>
      <w:r w:rsidR="004E5698" w:rsidRPr="003621BA">
        <w:t xml:space="preserve"> </w:t>
      </w:r>
      <w:r w:rsidR="00A670F2" w:rsidRPr="003621BA">
        <w:t>–</w:t>
      </w:r>
      <w:r w:rsidR="004E5698" w:rsidRPr="003621BA">
        <w:t xml:space="preserve"> </w:t>
      </w:r>
      <w:r w:rsidR="00A670F2" w:rsidRPr="003621BA">
        <w:t>C10</w:t>
      </w:r>
      <w:r w:rsidR="00A670F2" w:rsidRPr="003621BA">
        <w:noBreakHyphen/>
        <w:t>0166/2025</w:t>
      </w:r>
      <w:r w:rsidR="004E5698" w:rsidRPr="003621BA">
        <w:t xml:space="preserve"> </w:t>
      </w:r>
      <w:r w:rsidR="00A670F2" w:rsidRPr="003621BA">
        <w:t>–</w:t>
      </w:r>
      <w:r w:rsidR="004E5698" w:rsidRPr="003621BA">
        <w:t xml:space="preserve"> </w:t>
      </w:r>
      <w:r w:rsidR="00A670F2" w:rsidRPr="003621BA">
        <w:t>2025/0545</w:t>
      </w:r>
      <w:r w:rsidR="004E5698" w:rsidRPr="003621BA">
        <w:t>(</w:t>
      </w:r>
      <w:r w:rsidR="00A670F2" w:rsidRPr="003621BA">
        <w:t>COD</w:t>
      </w:r>
      <w:r w:rsidR="004E5698" w:rsidRPr="003621BA">
        <w:t>))</w:t>
      </w:r>
      <w:r w:rsidRPr="003621BA">
        <w:rPr>
          <w:rStyle w:val="HideTWBExt"/>
          <w:noProof w:val="0"/>
        </w:rPr>
        <w:t>&lt;/</w:t>
      </w:r>
      <w:proofErr w:type="spellStart"/>
      <w:r w:rsidRPr="003621BA">
        <w:rPr>
          <w:rStyle w:val="HideTWBExt"/>
          <w:noProof w:val="0"/>
        </w:rPr>
        <w:t>DocRef</w:t>
      </w:r>
      <w:proofErr w:type="spellEnd"/>
      <w:r w:rsidRPr="003621BA">
        <w:rPr>
          <w:rStyle w:val="HideTWBExt"/>
          <w:noProof w:val="0"/>
        </w:rPr>
        <w:t>&gt;</w:t>
      </w:r>
    </w:p>
    <w:p w14:paraId="41B466F0" w14:textId="77777777" w:rsidR="00B85286" w:rsidRPr="003621BA" w:rsidRDefault="00B85286" w:rsidP="00146CF4">
      <w:pPr>
        <w:widowControl/>
        <w:tabs>
          <w:tab w:val="center" w:pos="4677"/>
        </w:tabs>
      </w:pPr>
      <w:r w:rsidRPr="003621BA">
        <w:br w:type="page"/>
      </w:r>
      <w:proofErr w:type="spellStart"/>
      <w:r w:rsidR="004E5698" w:rsidRPr="003621BA">
        <w:lastRenderedPageBreak/>
        <w:t>AM_Com_LegOpinion</w:t>
      </w:r>
      <w:proofErr w:type="spellEnd"/>
    </w:p>
    <w:p w14:paraId="24F2CE19" w14:textId="77777777" w:rsidR="00A670F2" w:rsidRPr="003621BA" w:rsidRDefault="00B85286" w:rsidP="00A670F2">
      <w:pPr>
        <w:pStyle w:val="AmNumberTabs"/>
        <w:keepNext/>
        <w:sectPr w:rsidR="00A670F2" w:rsidRPr="003621BA" w:rsidSect="00E947A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  <w:r w:rsidRPr="003621BA">
        <w:br w:type="page"/>
      </w:r>
      <w:bookmarkStart w:id="0" w:name="IntroB"/>
    </w:p>
    <w:p w14:paraId="68E9D962" w14:textId="77777777" w:rsidR="00FA5CF4" w:rsidRPr="003621BA" w:rsidRDefault="00C62F56" w:rsidP="00A670F2">
      <w:pPr>
        <w:pStyle w:val="AmNumberTabs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RepeatBlock</w:t>
      </w:r>
      <w:proofErr w:type="spellEnd"/>
      <w:r w:rsidRPr="003621BA">
        <w:rPr>
          <w:rStyle w:val="HideTWBExt"/>
          <w:b w:val="0"/>
          <w:noProof w:val="0"/>
        </w:rPr>
        <w:t>-</w:t>
      </w:r>
      <w:r w:rsidR="00A670F2" w:rsidRPr="003621BA">
        <w:rPr>
          <w:rStyle w:val="HideTWBExt"/>
          <w:b w:val="0"/>
          <w:noProof w:val="0"/>
        </w:rPr>
        <w:t>Amend</w:t>
      </w:r>
      <w:r w:rsidRPr="003621BA">
        <w:rPr>
          <w:rStyle w:val="HideTWBExt"/>
          <w:b w:val="0"/>
          <w:noProof w:val="0"/>
        </w:rPr>
        <w:t>&gt;</w:t>
      </w:r>
      <w:bookmarkStart w:id="1" w:name="restart"/>
      <w:bookmarkEnd w:id="0"/>
    </w:p>
    <w:p w14:paraId="4AF763CA" w14:textId="5C680976" w:rsidR="00FA5CF4" w:rsidRPr="003621BA" w:rsidRDefault="00FA5CF4" w:rsidP="00FA5CF4">
      <w:pPr>
        <w:pStyle w:val="AmNumberTabs"/>
        <w:keepNext/>
      </w:pPr>
      <w:bookmarkStart w:id="2" w:name="EndB"/>
      <w:bookmarkEnd w:id="1"/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411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0FBC2A02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Sigrid Friis</w:t>
      </w:r>
      <w:r w:rsidRPr="003621BA">
        <w:rPr>
          <w:rStyle w:val="HideTWBExt"/>
          <w:b w:val="0"/>
        </w:rPr>
        <w:t>&lt;/Members&gt;</w:t>
      </w:r>
    </w:p>
    <w:p w14:paraId="40A4383D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770E47C3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79E3E83E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203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1040"/>
        <w:gridCol w:w="1787"/>
        <w:gridCol w:w="1120"/>
        <w:gridCol w:w="1000"/>
        <w:gridCol w:w="1000"/>
        <w:gridCol w:w="1039"/>
        <w:gridCol w:w="2103"/>
        <w:gridCol w:w="2183"/>
      </w:tblGrid>
      <w:tr w:rsidR="00FA5CF4" w:rsidRPr="003621BA" w14:paraId="4C016326" w14:textId="77777777" w:rsidTr="00371B1A">
        <w:trPr>
          <w:jc w:val="center"/>
        </w:trPr>
        <w:tc>
          <w:tcPr>
            <w:tcW w:w="5000" w:type="pct"/>
            <w:gridSpan w:val="10"/>
          </w:tcPr>
          <w:p w14:paraId="37517BA6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432A54AC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C458C75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53C8E014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F212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89B4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8F9A2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DA0B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B061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64F8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551A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9A06D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59FD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2530D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73939955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94E9C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98D5E" w14:textId="77777777" w:rsidR="00FA5CF4" w:rsidRPr="003621BA" w:rsidRDefault="00FA5CF4" w:rsidP="00371B1A">
            <w:pPr>
              <w:pStyle w:val="Normal6a"/>
            </w:pPr>
            <w:r w:rsidRPr="003621BA">
              <w:t>Energy efficiency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108B2" w14:textId="77777777" w:rsidR="00FA5CF4" w:rsidRPr="003621BA" w:rsidRDefault="00FA5CF4" w:rsidP="00371B1A">
            <w:pPr>
              <w:pStyle w:val="Normal6a"/>
            </w:pPr>
            <w:r w:rsidRPr="003621BA">
              <w:t>203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75B52" w14:textId="77777777" w:rsidR="00FA5CF4" w:rsidRPr="003621BA" w:rsidRDefault="00FA5CF4" w:rsidP="00371B1A">
            <w:pPr>
              <w:pStyle w:val="Normal6a"/>
            </w:pPr>
            <w:r w:rsidRPr="003621BA">
              <w:t>Light renovation of buildings for unspecified non-residential buildings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473DA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4A926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9F836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40E8E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F1662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m</w:t>
            </w:r>
            <w:r w:rsidRPr="003621BA">
              <w:rPr>
                <w:vertAlign w:val="superscript"/>
              </w:rPr>
              <w:t>2</w:t>
            </w:r>
            <w:r w:rsidRPr="003621BA">
              <w:t xml:space="preserve"> renovated by type (residential, non-residential, public building</w:t>
            </w:r>
            <w:proofErr w:type="gramStart"/>
            <w:r w:rsidRPr="003621BA">
              <w:t>);</w:t>
            </w:r>
            <w:proofErr w:type="gramEnd"/>
          </w:p>
          <w:p w14:paraId="369A7B4E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renovated m</w:t>
            </w:r>
            <w:r w:rsidRPr="003621BA">
              <w:rPr>
                <w:vertAlign w:val="superscript"/>
              </w:rPr>
              <w:t>2</w:t>
            </w:r>
            <w:r w:rsidRPr="003621BA">
              <w:t xml:space="preserve"> at residential buildings occupied by vulnerable households;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920AC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Annual GHG emissions avoided in </w:t>
            </w:r>
            <w:proofErr w:type="gramStart"/>
            <w:r w:rsidRPr="003621BA">
              <w:t>tCO</w:t>
            </w:r>
            <w:r w:rsidRPr="003621BA">
              <w:rPr>
                <w:vertAlign w:val="subscript"/>
              </w:rPr>
              <w:t>2</w:t>
            </w:r>
            <w:r w:rsidRPr="003621BA">
              <w:t>e;</w:t>
            </w:r>
            <w:proofErr w:type="gramEnd"/>
            <w:r w:rsidRPr="003621BA">
              <w:t xml:space="preserve"> </w:t>
            </w:r>
          </w:p>
          <w:p w14:paraId="44E74F4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Pollutant reduction (PM2.5 and NOx)</w:t>
            </w:r>
          </w:p>
          <w:p w14:paraId="78DA67F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MWh of energy </w:t>
            </w:r>
            <w:proofErr w:type="gramStart"/>
            <w:r w:rsidRPr="003621BA">
              <w:t>savings;</w:t>
            </w:r>
            <w:proofErr w:type="gramEnd"/>
          </w:p>
          <w:p w14:paraId="6DD30F2C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Average kWh/m</w:t>
            </w:r>
            <w:r w:rsidRPr="003621BA">
              <w:rPr>
                <w:vertAlign w:val="superscript"/>
              </w:rPr>
              <w:t>2</w:t>
            </w:r>
            <w:r w:rsidRPr="003621BA">
              <w:t xml:space="preserve"> primary energy (before-after</w:t>
            </w:r>
            <w:proofErr w:type="gramStart"/>
            <w:r w:rsidRPr="003621BA">
              <w:t>);</w:t>
            </w:r>
            <w:proofErr w:type="gramEnd"/>
          </w:p>
          <w:p w14:paraId="54F9FDD9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annual users – by </w:t>
            </w:r>
            <w:proofErr w:type="gramStart"/>
            <w:r w:rsidRPr="003621BA">
              <w:t>gender;</w:t>
            </w:r>
            <w:proofErr w:type="gramEnd"/>
          </w:p>
          <w:p w14:paraId="158C593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vulnerable households </w:t>
            </w:r>
            <w:proofErr w:type="gramStart"/>
            <w:r w:rsidRPr="003621BA">
              <w:t>supported;</w:t>
            </w:r>
            <w:proofErr w:type="gramEnd"/>
          </w:p>
          <w:p w14:paraId="444704E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Value of assets and / or Population benefitting from climate resilience measures;</w:t>
            </w:r>
          </w:p>
        </w:tc>
      </w:tr>
      <w:tr w:rsidR="00FA5CF4" w:rsidRPr="003621BA" w14:paraId="2335E29E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006E5169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6AA24B77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5438716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5FCB1381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0F1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A12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2CDD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FB3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550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259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C37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68E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4AE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EDC9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2B7F31E0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833C1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61835" w14:textId="77777777" w:rsidR="00FA5CF4" w:rsidRPr="003621BA" w:rsidRDefault="00FA5CF4" w:rsidP="00371B1A">
            <w:pPr>
              <w:pStyle w:val="Normal6a"/>
            </w:pPr>
            <w:r w:rsidRPr="003621BA">
              <w:t>Energy efficiency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B595C" w14:textId="77777777" w:rsidR="00FA5CF4" w:rsidRPr="003621BA" w:rsidRDefault="00FA5CF4" w:rsidP="00371B1A">
            <w:pPr>
              <w:pStyle w:val="Normal6a"/>
            </w:pPr>
            <w:r w:rsidRPr="003621BA">
              <w:t>203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FE96C" w14:textId="77777777" w:rsidR="00FA5CF4" w:rsidRPr="003621BA" w:rsidRDefault="00FA5CF4" w:rsidP="00371B1A">
            <w:pPr>
              <w:pStyle w:val="Normal6a"/>
            </w:pPr>
            <w:r w:rsidRPr="003621BA">
              <w:t>Light renovation of buildings for unspecified non-residential buildings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ACD9E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F0A21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464C2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A5F55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83FA2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m</w:t>
            </w:r>
            <w:r w:rsidRPr="003621BA">
              <w:rPr>
                <w:vertAlign w:val="superscript"/>
              </w:rPr>
              <w:t>2</w:t>
            </w:r>
            <w:r w:rsidRPr="003621BA">
              <w:t xml:space="preserve"> renovated by type (residential, non-residential, public building</w:t>
            </w:r>
            <w:proofErr w:type="gramStart"/>
            <w:r w:rsidRPr="003621BA">
              <w:t>);</w:t>
            </w:r>
            <w:proofErr w:type="gramEnd"/>
          </w:p>
          <w:p w14:paraId="25EDF82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renovated m</w:t>
            </w:r>
            <w:r w:rsidRPr="003621BA">
              <w:rPr>
                <w:vertAlign w:val="superscript"/>
              </w:rPr>
              <w:t>2</w:t>
            </w:r>
            <w:r w:rsidRPr="003621BA">
              <w:t xml:space="preserve"> at residential buildings occupied by vulnerable households;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5C2E4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Annual GHG emissions avoided in </w:t>
            </w:r>
            <w:proofErr w:type="gramStart"/>
            <w:r w:rsidRPr="003621BA">
              <w:t>tCO</w:t>
            </w:r>
            <w:r w:rsidRPr="003621BA">
              <w:rPr>
                <w:vertAlign w:val="subscript"/>
              </w:rPr>
              <w:t>2</w:t>
            </w:r>
            <w:r w:rsidRPr="003621BA">
              <w:t>e;</w:t>
            </w:r>
            <w:proofErr w:type="gramEnd"/>
            <w:r w:rsidRPr="003621BA">
              <w:t xml:space="preserve"> </w:t>
            </w:r>
          </w:p>
          <w:p w14:paraId="36226CA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Pollutant reduction (PM2.5 and NOx)</w:t>
            </w:r>
          </w:p>
          <w:p w14:paraId="61B056D4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MWh of energy </w:t>
            </w:r>
            <w:proofErr w:type="gramStart"/>
            <w:r w:rsidRPr="003621BA">
              <w:t>savings;</w:t>
            </w:r>
            <w:proofErr w:type="gramEnd"/>
          </w:p>
          <w:p w14:paraId="44FFFA60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Average kWh/m</w:t>
            </w:r>
            <w:r w:rsidRPr="003621BA">
              <w:rPr>
                <w:vertAlign w:val="superscript"/>
              </w:rPr>
              <w:t>2</w:t>
            </w:r>
            <w:r w:rsidRPr="003621BA">
              <w:t xml:space="preserve"> primary energy (before-after</w:t>
            </w:r>
            <w:proofErr w:type="gramStart"/>
            <w:r w:rsidRPr="003621BA">
              <w:t>);</w:t>
            </w:r>
            <w:proofErr w:type="gramEnd"/>
          </w:p>
          <w:p w14:paraId="2B351C4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annual users – by </w:t>
            </w:r>
            <w:proofErr w:type="gramStart"/>
            <w:r w:rsidRPr="003621BA">
              <w:t>gender;</w:t>
            </w:r>
            <w:proofErr w:type="gramEnd"/>
          </w:p>
          <w:p w14:paraId="2F8A9CB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vulnerable households </w:t>
            </w:r>
            <w:proofErr w:type="gramStart"/>
            <w:r w:rsidRPr="003621BA">
              <w:t>supported;</w:t>
            </w:r>
            <w:proofErr w:type="gramEnd"/>
          </w:p>
          <w:p w14:paraId="73AC13C4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Value of assets and / or Population benefitting from climate resilience measures;</w:t>
            </w:r>
          </w:p>
        </w:tc>
      </w:tr>
    </w:tbl>
    <w:p w14:paraId="49A938F7" w14:textId="77777777" w:rsidR="00FA5CF4" w:rsidRPr="003621BA" w:rsidRDefault="00FA5CF4" w:rsidP="00FA5CF4">
      <w:pPr>
        <w:pStyle w:val="NormalBold"/>
        <w:keepNext/>
      </w:pPr>
    </w:p>
    <w:p w14:paraId="7BFB265B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6CFB6DF6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04B66EC8" w14:textId="77777777" w:rsidR="00FA5CF4" w:rsidRPr="003621BA" w:rsidRDefault="00FA5CF4" w:rsidP="00FA5CF4">
      <w:pPr>
        <w:pStyle w:val="AmJustText"/>
      </w:pPr>
      <w:r w:rsidRPr="003621BA">
        <w:t>Under EU taxonomy, only renovation investments achieving the threshold of at least 30% energy savings can be considered to substantially contribute to climate mitigation, and light renovation fluctuates between 3% and 10%</w:t>
      </w:r>
    </w:p>
    <w:p w14:paraId="65C49E3C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42F74AC0" w14:textId="115EA372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412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23FB7142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Sigrid Friis</w:t>
      </w:r>
      <w:r w:rsidRPr="003621BA">
        <w:rPr>
          <w:rStyle w:val="HideTWBExt"/>
          <w:b w:val="0"/>
        </w:rPr>
        <w:t>&lt;/Members&gt;</w:t>
      </w:r>
    </w:p>
    <w:p w14:paraId="0034ABB9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7FAC9B44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1BCD6F5A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204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1040"/>
        <w:gridCol w:w="1787"/>
        <w:gridCol w:w="1120"/>
        <w:gridCol w:w="1000"/>
        <w:gridCol w:w="1000"/>
        <w:gridCol w:w="1039"/>
        <w:gridCol w:w="2103"/>
        <w:gridCol w:w="2183"/>
      </w:tblGrid>
      <w:tr w:rsidR="00FA5CF4" w:rsidRPr="003621BA" w14:paraId="2712BF5D" w14:textId="77777777" w:rsidTr="00371B1A">
        <w:trPr>
          <w:jc w:val="center"/>
        </w:trPr>
        <w:tc>
          <w:tcPr>
            <w:tcW w:w="5000" w:type="pct"/>
            <w:gridSpan w:val="10"/>
          </w:tcPr>
          <w:p w14:paraId="333583EC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72F24D7C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5442955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1BC26CAB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3834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2151E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EF8F6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1AF2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8AD4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C554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098D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4BA0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1D91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31250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324D4D5A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F9B4A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51E15" w14:textId="77777777" w:rsidR="00FA5CF4" w:rsidRPr="003621BA" w:rsidRDefault="00FA5CF4" w:rsidP="00371B1A">
            <w:pPr>
              <w:pStyle w:val="Normal6a"/>
            </w:pPr>
            <w:r w:rsidRPr="003621BA">
              <w:t>Energy efficiency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FC7F1" w14:textId="77777777" w:rsidR="00FA5CF4" w:rsidRPr="003621BA" w:rsidRDefault="00FA5CF4" w:rsidP="00371B1A">
            <w:pPr>
              <w:pStyle w:val="Normal6a"/>
            </w:pPr>
            <w:r w:rsidRPr="003621BA">
              <w:t>204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67138" w14:textId="77777777" w:rsidR="00FA5CF4" w:rsidRPr="003621BA" w:rsidRDefault="00FA5CF4" w:rsidP="00371B1A">
            <w:pPr>
              <w:pStyle w:val="Normal6a"/>
            </w:pPr>
            <w:r w:rsidRPr="003621BA">
              <w:t>Light renovation of buildings for unspecified public buildings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2572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7070E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67649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48BF5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A341B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m</w:t>
            </w:r>
            <w:r w:rsidRPr="003621BA">
              <w:rPr>
                <w:vertAlign w:val="superscript"/>
              </w:rPr>
              <w:t>2</w:t>
            </w:r>
            <w:r w:rsidRPr="003621BA">
              <w:t xml:space="preserve"> renovated by type (residential, non-residential, public building</w:t>
            </w:r>
            <w:proofErr w:type="gramStart"/>
            <w:r w:rsidRPr="003621BA">
              <w:t>);</w:t>
            </w:r>
            <w:proofErr w:type="gramEnd"/>
          </w:p>
          <w:p w14:paraId="75FDE49E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renovated m</w:t>
            </w:r>
            <w:r w:rsidRPr="003621BA">
              <w:rPr>
                <w:vertAlign w:val="superscript"/>
              </w:rPr>
              <w:t>2</w:t>
            </w:r>
            <w:r w:rsidRPr="003621BA">
              <w:t xml:space="preserve"> at residential buildings occupied by vulnerable households;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8886C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Annual GHG emissions avoided in </w:t>
            </w:r>
            <w:proofErr w:type="gramStart"/>
            <w:r w:rsidRPr="003621BA">
              <w:t>tCO</w:t>
            </w:r>
            <w:r w:rsidRPr="003621BA">
              <w:rPr>
                <w:vertAlign w:val="subscript"/>
              </w:rPr>
              <w:t>2</w:t>
            </w:r>
            <w:r w:rsidRPr="003621BA">
              <w:t>e;</w:t>
            </w:r>
            <w:proofErr w:type="gramEnd"/>
            <w:r w:rsidRPr="003621BA">
              <w:t xml:space="preserve"> </w:t>
            </w:r>
          </w:p>
          <w:p w14:paraId="1BD65700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Pollutant reduction (PM2.5 and NOx)</w:t>
            </w:r>
          </w:p>
          <w:p w14:paraId="08D4649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MWh of energy </w:t>
            </w:r>
            <w:proofErr w:type="gramStart"/>
            <w:r w:rsidRPr="003621BA">
              <w:t>savings;</w:t>
            </w:r>
            <w:proofErr w:type="gramEnd"/>
          </w:p>
          <w:p w14:paraId="572369D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Average kWh/m</w:t>
            </w:r>
            <w:r w:rsidRPr="003621BA">
              <w:rPr>
                <w:vertAlign w:val="superscript"/>
              </w:rPr>
              <w:t>2</w:t>
            </w:r>
            <w:r w:rsidRPr="003621BA">
              <w:t xml:space="preserve"> primary energy (before-after</w:t>
            </w:r>
            <w:proofErr w:type="gramStart"/>
            <w:r w:rsidRPr="003621BA">
              <w:t>);</w:t>
            </w:r>
            <w:proofErr w:type="gramEnd"/>
          </w:p>
          <w:p w14:paraId="04A0426A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annual users – by </w:t>
            </w:r>
            <w:proofErr w:type="gramStart"/>
            <w:r w:rsidRPr="003621BA">
              <w:t>gender;</w:t>
            </w:r>
            <w:proofErr w:type="gramEnd"/>
          </w:p>
          <w:p w14:paraId="13207FCD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vulnerable households </w:t>
            </w:r>
            <w:proofErr w:type="gramStart"/>
            <w:r w:rsidRPr="003621BA">
              <w:t>supported;</w:t>
            </w:r>
            <w:proofErr w:type="gramEnd"/>
          </w:p>
          <w:p w14:paraId="60D3A42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Value of assets and / or Population benefitting from climate resilience measures;</w:t>
            </w:r>
          </w:p>
        </w:tc>
      </w:tr>
      <w:tr w:rsidR="00FA5CF4" w:rsidRPr="003621BA" w14:paraId="5DA287BA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A9D3FB9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4367B67E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F3DDD83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47B47EF5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D9A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0D9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BC1B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53D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440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B45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C04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417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010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07E4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326576CD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761A1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95B84" w14:textId="77777777" w:rsidR="00FA5CF4" w:rsidRPr="003621BA" w:rsidRDefault="00FA5CF4" w:rsidP="00371B1A">
            <w:pPr>
              <w:pStyle w:val="Normal6a"/>
            </w:pPr>
            <w:r w:rsidRPr="003621BA">
              <w:t>Energy efficiency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8C4DF" w14:textId="77777777" w:rsidR="00FA5CF4" w:rsidRPr="003621BA" w:rsidRDefault="00FA5CF4" w:rsidP="00371B1A">
            <w:pPr>
              <w:pStyle w:val="Normal6a"/>
            </w:pPr>
            <w:r w:rsidRPr="003621BA">
              <w:t>204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58AC2" w14:textId="77777777" w:rsidR="00FA5CF4" w:rsidRPr="003621BA" w:rsidRDefault="00FA5CF4" w:rsidP="00371B1A">
            <w:pPr>
              <w:pStyle w:val="Normal6a"/>
            </w:pPr>
            <w:r w:rsidRPr="003621BA">
              <w:t>Light renovation of buildings for unspecified public buildings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915F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C3DE9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FC851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4BFDD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1657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m</w:t>
            </w:r>
            <w:r w:rsidRPr="003621BA">
              <w:rPr>
                <w:vertAlign w:val="superscript"/>
              </w:rPr>
              <w:t>2</w:t>
            </w:r>
            <w:r w:rsidRPr="003621BA">
              <w:t xml:space="preserve"> renovated by type (residential, non-residential, public building</w:t>
            </w:r>
            <w:proofErr w:type="gramStart"/>
            <w:r w:rsidRPr="003621BA">
              <w:t>);</w:t>
            </w:r>
            <w:proofErr w:type="gramEnd"/>
          </w:p>
          <w:p w14:paraId="24FE5A74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renovated m</w:t>
            </w:r>
            <w:r w:rsidRPr="003621BA">
              <w:rPr>
                <w:vertAlign w:val="superscript"/>
              </w:rPr>
              <w:t>2</w:t>
            </w:r>
            <w:r w:rsidRPr="003621BA">
              <w:t xml:space="preserve"> at residential buildings occupied by vulnerable households;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E0CDE9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Annual GHG emissions avoided in </w:t>
            </w:r>
            <w:proofErr w:type="gramStart"/>
            <w:r w:rsidRPr="003621BA">
              <w:t>tCO</w:t>
            </w:r>
            <w:r w:rsidRPr="003621BA">
              <w:rPr>
                <w:vertAlign w:val="subscript"/>
              </w:rPr>
              <w:t>2</w:t>
            </w:r>
            <w:r w:rsidRPr="003621BA">
              <w:t>e;</w:t>
            </w:r>
            <w:proofErr w:type="gramEnd"/>
            <w:r w:rsidRPr="003621BA">
              <w:t xml:space="preserve"> </w:t>
            </w:r>
          </w:p>
          <w:p w14:paraId="67483F34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Pollutant reduction (PM2.5 and NOx)</w:t>
            </w:r>
          </w:p>
          <w:p w14:paraId="59ADACBE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MWh of energy </w:t>
            </w:r>
            <w:proofErr w:type="gramStart"/>
            <w:r w:rsidRPr="003621BA">
              <w:t>savings;</w:t>
            </w:r>
            <w:proofErr w:type="gramEnd"/>
          </w:p>
          <w:p w14:paraId="76C8E2B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Average kWh/m</w:t>
            </w:r>
            <w:r w:rsidRPr="003621BA">
              <w:rPr>
                <w:vertAlign w:val="superscript"/>
              </w:rPr>
              <w:t>2</w:t>
            </w:r>
            <w:r w:rsidRPr="003621BA">
              <w:t xml:space="preserve"> primary energy (before-after</w:t>
            </w:r>
            <w:proofErr w:type="gramStart"/>
            <w:r w:rsidRPr="003621BA">
              <w:t>);</w:t>
            </w:r>
            <w:proofErr w:type="gramEnd"/>
          </w:p>
          <w:p w14:paraId="13AE83B0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annual users – by </w:t>
            </w:r>
            <w:proofErr w:type="gramStart"/>
            <w:r w:rsidRPr="003621BA">
              <w:t>gender;</w:t>
            </w:r>
            <w:proofErr w:type="gramEnd"/>
          </w:p>
          <w:p w14:paraId="28FEBE7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vulnerable households </w:t>
            </w:r>
            <w:proofErr w:type="gramStart"/>
            <w:r w:rsidRPr="003621BA">
              <w:t>supported;</w:t>
            </w:r>
            <w:proofErr w:type="gramEnd"/>
          </w:p>
          <w:p w14:paraId="4FDED38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Value of assets and / or Population benefitting from climate resilience measures;</w:t>
            </w:r>
          </w:p>
        </w:tc>
      </w:tr>
    </w:tbl>
    <w:p w14:paraId="798B5602" w14:textId="77777777" w:rsidR="00FA5CF4" w:rsidRPr="003621BA" w:rsidRDefault="00FA5CF4" w:rsidP="00FA5CF4">
      <w:pPr>
        <w:pStyle w:val="NormalBold"/>
        <w:keepNext/>
      </w:pPr>
    </w:p>
    <w:p w14:paraId="716F8C20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5F5F9C23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71F5D5EF" w14:textId="77777777" w:rsidR="00FA5CF4" w:rsidRPr="003621BA" w:rsidRDefault="00FA5CF4" w:rsidP="00FA5CF4">
      <w:pPr>
        <w:pStyle w:val="AmJustText"/>
      </w:pPr>
      <w:r w:rsidRPr="003621BA">
        <w:t>Under EU taxonomy, only renovation investments achieving the threshold of at least 30% energy savings can be considered to substantially contribute to climate mitigation, and light renovation fluctuates between 3% and 10%.</w:t>
      </w:r>
    </w:p>
    <w:p w14:paraId="7F1D2F40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1DAAAD27" w14:textId="00699317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413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37C1713C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1321C9E4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124AE10F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5DA8BCE3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205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7"/>
        <w:gridCol w:w="1170"/>
        <w:gridCol w:w="11"/>
        <w:gridCol w:w="1928"/>
        <w:gridCol w:w="7"/>
        <w:gridCol w:w="1240"/>
        <w:gridCol w:w="1240"/>
        <w:gridCol w:w="1174"/>
        <w:gridCol w:w="1147"/>
        <w:gridCol w:w="1627"/>
        <w:gridCol w:w="1721"/>
      </w:tblGrid>
      <w:tr w:rsidR="00FA5CF4" w:rsidRPr="003621BA" w14:paraId="5191360A" w14:textId="77777777" w:rsidTr="00371B1A">
        <w:trPr>
          <w:jc w:val="center"/>
        </w:trPr>
        <w:tc>
          <w:tcPr>
            <w:tcW w:w="5000" w:type="pct"/>
            <w:gridSpan w:val="13"/>
          </w:tcPr>
          <w:p w14:paraId="2D633266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1CA5D506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4AD3064F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037EC6EA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A163B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3A11C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89A8B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DAB7F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921A6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C902E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41B5E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A92C7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DCDE3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03F06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617AC9D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1AAB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1E1E2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8379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205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A02E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Deep renovation of buildings for social housing,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F6B8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E138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0264A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9D5A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B6296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social housing units renovated or added;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5E539D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56BAA505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Pollutant reduction (PM2.5 and NOx)</w:t>
            </w:r>
          </w:p>
          <w:p w14:paraId="51599BBD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75B88337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428EC1DA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79AF9F2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  <w:tr w:rsidR="00FA5CF4" w:rsidRPr="003621BA" w14:paraId="69498612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3E9EB318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2BE3A4E5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44A93F06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6B67A301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A541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9411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27C4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7102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154B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C799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FAE4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F384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DE01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980B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51F6B2C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5425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FE44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5EA6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205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EB4D5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Deep renovation of buildings for social housing, including climate resilience measures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C1E6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82DA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BB19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AC7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E584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social housing units renovated or added;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D9B53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7E9C7878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Pollutant reduction (PM2.5 and NOx)</w:t>
            </w:r>
          </w:p>
          <w:p w14:paraId="53C69212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03DEADC2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10BCB09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31CE49E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</w:tbl>
    <w:p w14:paraId="00349605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7C6BF39D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546DB7E9" w14:textId="451C2E43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414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103540D6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66050764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69F96343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1F61FCAD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206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7"/>
        <w:gridCol w:w="1189"/>
        <w:gridCol w:w="11"/>
        <w:gridCol w:w="1941"/>
        <w:gridCol w:w="7"/>
        <w:gridCol w:w="1240"/>
        <w:gridCol w:w="1174"/>
        <w:gridCol w:w="1174"/>
        <w:gridCol w:w="1181"/>
        <w:gridCol w:w="1627"/>
        <w:gridCol w:w="1721"/>
      </w:tblGrid>
      <w:tr w:rsidR="00FA5CF4" w:rsidRPr="003621BA" w14:paraId="32BF7F1E" w14:textId="77777777" w:rsidTr="00371B1A">
        <w:trPr>
          <w:jc w:val="center"/>
        </w:trPr>
        <w:tc>
          <w:tcPr>
            <w:tcW w:w="5000" w:type="pct"/>
            <w:gridSpan w:val="13"/>
          </w:tcPr>
          <w:p w14:paraId="0D272B94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7DFFCF31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777C7E22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2A2707F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C79EB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E1499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8FE76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6B647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BB196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8AD2C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8371E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75457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B4A4B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E2466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5CE2A521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A51D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1C81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7172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206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3F9DA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Medium renovation of buildings for social housing,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0579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C93E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37F53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8950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918F5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social housing units renovated or added;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F67CA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4E7D82BA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Pollutant reduction (PM2.5 and NOx)</w:t>
            </w:r>
          </w:p>
          <w:p w14:paraId="400D0B5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4F77CB9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41C9227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5C3AF555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  <w:tr w:rsidR="00FA5CF4" w:rsidRPr="003621BA" w14:paraId="73448EC5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7DE5C85D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5D3CB0A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2826067E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5EE2D4AC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3279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1EC1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A0F0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F453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E587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2990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31A9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EAA7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BC5E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48BA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22B5417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5A0C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F6BBE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3682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206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08FB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Medium renovation of buildings for social housing, including climate resilience measures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5513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8A11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9A6F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7D60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ACB7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social housing units renovated or added;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D91D7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3FE0C29E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Pollutant reduction (PM2.5 and NOx)</w:t>
            </w:r>
          </w:p>
          <w:p w14:paraId="2C96F54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364B6786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05CF6044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7FACC95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</w:tbl>
    <w:p w14:paraId="1E9D1586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0B4F7E5D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03AF709C" w14:textId="3B35E9AD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415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7C7FB456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4A3632C4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1C4655DB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5158856E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208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7"/>
        <w:gridCol w:w="1052"/>
        <w:gridCol w:w="11"/>
        <w:gridCol w:w="1846"/>
        <w:gridCol w:w="7"/>
        <w:gridCol w:w="1240"/>
        <w:gridCol w:w="1240"/>
        <w:gridCol w:w="1174"/>
        <w:gridCol w:w="1147"/>
        <w:gridCol w:w="1827"/>
        <w:gridCol w:w="1721"/>
      </w:tblGrid>
      <w:tr w:rsidR="00FA5CF4" w:rsidRPr="003621BA" w14:paraId="42879F21" w14:textId="77777777" w:rsidTr="00371B1A">
        <w:trPr>
          <w:jc w:val="center"/>
        </w:trPr>
        <w:tc>
          <w:tcPr>
            <w:tcW w:w="5000" w:type="pct"/>
            <w:gridSpan w:val="13"/>
          </w:tcPr>
          <w:p w14:paraId="4C03A2C1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116DBAA8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67F086BC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0F14A804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E8923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FCFD8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559ED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7A561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02A44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25D1A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5A8596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3AEDA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78F21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AA5B9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7B39597A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E540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A81A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DFB0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208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511D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Deep renovation of buildings of early childhood education facilities, schools and universities,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94E9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83A7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7B1C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C3B9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70C5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Modernised capacity for education facilities;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02797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573B8D1E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Pollutant reduction (PM2.5 and NOx)</w:t>
            </w:r>
          </w:p>
          <w:p w14:paraId="22A199C2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2C94637F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53B9C592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18DD41F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  <w:tr w:rsidR="00FA5CF4" w:rsidRPr="003621BA" w14:paraId="18E1244F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622AA3F7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336E5A8C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103A9B8E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779F1F4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7D09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8361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1A86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4AF0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C53D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65F0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8B8B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27CA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577B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077D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6337971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FAA9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0BE9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DAA15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208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2DD0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Deep renovation of buildings of early childhood education facilities, schools and universities, including climate resilience measures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6BAA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443D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8C0DA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4015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E3C88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Modernised capacity for education facilities;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1F601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06977F53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Pollutant reduction (PM2.5 and NOx)</w:t>
            </w:r>
          </w:p>
          <w:p w14:paraId="7CFC4979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759B9B3E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6D9F962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1E4F4C8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</w:tbl>
    <w:p w14:paraId="66ACCC42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0E24FDEF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3C2E7A43" w14:textId="5B560C78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416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5E153E45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7002C66A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3582B92F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73071078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209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7"/>
        <w:gridCol w:w="1093"/>
        <w:gridCol w:w="11"/>
        <w:gridCol w:w="1871"/>
        <w:gridCol w:w="7"/>
        <w:gridCol w:w="1240"/>
        <w:gridCol w:w="1174"/>
        <w:gridCol w:w="1174"/>
        <w:gridCol w:w="1147"/>
        <w:gridCol w:w="1827"/>
        <w:gridCol w:w="1721"/>
      </w:tblGrid>
      <w:tr w:rsidR="00FA5CF4" w:rsidRPr="003621BA" w14:paraId="05778961" w14:textId="77777777" w:rsidTr="00371B1A">
        <w:trPr>
          <w:jc w:val="center"/>
        </w:trPr>
        <w:tc>
          <w:tcPr>
            <w:tcW w:w="5000" w:type="pct"/>
            <w:gridSpan w:val="13"/>
          </w:tcPr>
          <w:p w14:paraId="710FC7F9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43A67C1D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55DE13B2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79BEAB7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F44651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A6CD8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E3EA8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6A8F7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D0857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E5A7B3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F83C6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F259D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2B3FA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F63A6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03B09D4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433F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9846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889A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209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5B4A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Medium renovation of buildings of early childhood education facilities, schools and universities,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FE3D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4E7B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AB9FD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DFC9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F48D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Modernised capacity for education facilities;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9B40C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6EDD11B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Pollutant reduction (PM2.5 and NOx)</w:t>
            </w:r>
          </w:p>
          <w:p w14:paraId="31FC8B45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40779322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46545A9D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2D251C0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  <w:tr w:rsidR="00FA5CF4" w:rsidRPr="003621BA" w14:paraId="4FA3D2B6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298E3569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786D0F8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5AD77A97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6775DA2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72F7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4267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26A2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FE0D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1377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6E6F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669F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DAD9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7EB1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0731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22F0CCDA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F3E5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8966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FE49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209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1142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Medium renovation of buildings of early childhood education facilities, schools and universities, including climate resilience measures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FD95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1B41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706A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76A9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E123F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Modernised capacity for education facilities;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D46A5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39FBFD49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Pollutant reduction (PM2.5 and NOx)</w:t>
            </w:r>
          </w:p>
          <w:p w14:paraId="1330AF17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4DB9C977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6B72B857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2B16C0D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</w:tbl>
    <w:p w14:paraId="0AEF8B62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22C2ED52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2B17178A" w14:textId="3D84DC87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417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2FEEDE2D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79CE4467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79231E5F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5351258F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211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7"/>
        <w:gridCol w:w="1170"/>
        <w:gridCol w:w="11"/>
        <w:gridCol w:w="1928"/>
        <w:gridCol w:w="7"/>
        <w:gridCol w:w="1240"/>
        <w:gridCol w:w="1240"/>
        <w:gridCol w:w="1174"/>
        <w:gridCol w:w="1147"/>
        <w:gridCol w:w="1627"/>
        <w:gridCol w:w="1721"/>
      </w:tblGrid>
      <w:tr w:rsidR="00FA5CF4" w:rsidRPr="003621BA" w14:paraId="7F298145" w14:textId="77777777" w:rsidTr="00371B1A">
        <w:trPr>
          <w:jc w:val="center"/>
        </w:trPr>
        <w:tc>
          <w:tcPr>
            <w:tcW w:w="5000" w:type="pct"/>
            <w:gridSpan w:val="13"/>
          </w:tcPr>
          <w:p w14:paraId="6B1AD350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24158F67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765132C4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665AECA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B222E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B2EA8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9A4BE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1F253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A4A2C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C42BE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934D0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BD578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9487F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ED2D3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238D0B83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3684C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0E7F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0AE0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211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00EB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Deep renovation of buildings for student housing,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15EB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B835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09CFC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41FB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0977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student housing places renovated or added;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F0201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542C9111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Pollutant reduction (PM2.5 and NOx)</w:t>
            </w:r>
          </w:p>
          <w:p w14:paraId="4CC6159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66360DBA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42B97F4C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6155619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  <w:tr w:rsidR="00FA5CF4" w:rsidRPr="003621BA" w14:paraId="0473A8E4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74FF6286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2B657EF0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6422F031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6444A2E3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8FAE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05E4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C316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F2DD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FA41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4DA8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E8CA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8784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AFCA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B43E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124EE3C0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29BBC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14940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0DF1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211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B2E7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Deep renovation of buildings for student housing, including climate resilience measures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1DB5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8E2E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5EEF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D704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8C82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student housing places renovated or added;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460B4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3B3ECAFC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Pollutant reduction (PM2.5 and NOx)</w:t>
            </w:r>
          </w:p>
          <w:p w14:paraId="72FDE71B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1197F48B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0D8D242F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7AB1CE9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</w:tbl>
    <w:p w14:paraId="77840A73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1F91C57B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3651C225" w14:textId="652743F2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418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7991E3B3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6CD93732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64276C07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576833EA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212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7"/>
        <w:gridCol w:w="1189"/>
        <w:gridCol w:w="11"/>
        <w:gridCol w:w="1941"/>
        <w:gridCol w:w="7"/>
        <w:gridCol w:w="1240"/>
        <w:gridCol w:w="1174"/>
        <w:gridCol w:w="1174"/>
        <w:gridCol w:w="1181"/>
        <w:gridCol w:w="1627"/>
        <w:gridCol w:w="1721"/>
      </w:tblGrid>
      <w:tr w:rsidR="00FA5CF4" w:rsidRPr="003621BA" w14:paraId="3574B03C" w14:textId="77777777" w:rsidTr="00371B1A">
        <w:trPr>
          <w:jc w:val="center"/>
        </w:trPr>
        <w:tc>
          <w:tcPr>
            <w:tcW w:w="5000" w:type="pct"/>
            <w:gridSpan w:val="13"/>
          </w:tcPr>
          <w:p w14:paraId="539C7D03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1E72AB0E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5899C6F6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065899C3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8E9D7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FA7F5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B4D74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720BF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035C7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1BC678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9C5C2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466FD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FC4A3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77B0E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58C1BAD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F80D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F92E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2672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212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B28F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Medium renovation of buildings for student housing,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F6C9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6978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0F83B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3FBA8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30D9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student housing places renovated or added;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CC65F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6EA32205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Pollutant reduction (PM2.5 and NOx)</w:t>
            </w:r>
          </w:p>
          <w:p w14:paraId="035D0F3C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241E163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3145FB6A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64CAF26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  <w:tr w:rsidR="00FA5CF4" w:rsidRPr="003621BA" w14:paraId="3261CF66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1B29EC7A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717C39A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6D5E560B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56F9BD9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E275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717B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4065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2BD1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FBEC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3E1D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ACEA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4055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E6FA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E674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57C05E7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C293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531F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B940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212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B61B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Medium renovation of buildings for student housing, including climate resilience measures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126D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AD84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7BFA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176A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131C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student housing places renovated or added;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005C6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16AA4C48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Pollutant reduction (PM2.5 and NOx)</w:t>
            </w:r>
          </w:p>
          <w:p w14:paraId="1E3D2759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2B1B35DC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4DEDF90F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3D78A0D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</w:tbl>
    <w:p w14:paraId="09F57BDD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299D8555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1B10E2A0" w14:textId="2FE3F062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419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71D2D84F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40C133C7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4EEC347B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56A62EB2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214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63"/>
        <w:gridCol w:w="1625"/>
        <w:gridCol w:w="17"/>
        <w:gridCol w:w="1028"/>
        <w:gridCol w:w="22"/>
        <w:gridCol w:w="1946"/>
        <w:gridCol w:w="20"/>
        <w:gridCol w:w="1223"/>
        <w:gridCol w:w="15"/>
        <w:gridCol w:w="1232"/>
        <w:gridCol w:w="1167"/>
        <w:gridCol w:w="1140"/>
        <w:gridCol w:w="1783"/>
        <w:gridCol w:w="1705"/>
      </w:tblGrid>
      <w:tr w:rsidR="00FA5CF4" w:rsidRPr="003621BA" w14:paraId="61206EEA" w14:textId="77777777" w:rsidTr="00371B1A">
        <w:trPr>
          <w:jc w:val="center"/>
        </w:trPr>
        <w:tc>
          <w:tcPr>
            <w:tcW w:w="5000" w:type="pct"/>
            <w:gridSpan w:val="14"/>
          </w:tcPr>
          <w:p w14:paraId="405A3E9A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5DE0F7CC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344BE019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6984856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F2959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205D1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5C52A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9DCD7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9D76E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A810F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5FE15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1391A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8939A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37036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12AF83C1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FC78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6FFA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99F0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214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78E3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Healthcare infrastructure – Deep renovation of buildings,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79B5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E22E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DE5C3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44E9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8E90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Capacity of modernised health care facilities;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F8A87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03323B9B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392565A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6AB88D6E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4516B1C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  <w:tr w:rsidR="00FA5CF4" w:rsidRPr="003621BA" w14:paraId="225B7C4C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725E2FC5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301A1F9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ABC4075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67C6CBAF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7C4A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EA84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964E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0BB2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91F0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A211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4603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A0DA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BB24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15CB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3F23BA1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0E89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7D7E5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273B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214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AEE3C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Healthcare infrastructure – Deep renovation of buildings,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4A25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45F5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A328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0EEB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2802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Capacity of modernised health care facilities;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B2F4F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7C92CD0D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26D16662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4A517E6A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336B86E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</w:tbl>
    <w:p w14:paraId="58A7D515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39A66BB5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407ED9DE" w14:textId="7C56F8D3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420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5D78EEB1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0369DC5D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0F378A05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60B69810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215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680"/>
        <w:gridCol w:w="680"/>
        <w:gridCol w:w="680"/>
        <w:gridCol w:w="976"/>
        <w:gridCol w:w="680"/>
        <w:gridCol w:w="680"/>
        <w:gridCol w:w="680"/>
        <w:gridCol w:w="680"/>
        <w:gridCol w:w="873"/>
        <w:gridCol w:w="1146"/>
        <w:gridCol w:w="1798"/>
        <w:gridCol w:w="1719"/>
      </w:tblGrid>
      <w:tr w:rsidR="00FA5CF4" w:rsidRPr="003621BA" w14:paraId="5B8A71B7" w14:textId="77777777" w:rsidTr="00371B1A">
        <w:trPr>
          <w:jc w:val="center"/>
        </w:trPr>
        <w:tc>
          <w:tcPr>
            <w:tcW w:w="5000" w:type="pct"/>
            <w:gridSpan w:val="14"/>
          </w:tcPr>
          <w:p w14:paraId="57F48B22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57947E94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69395591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488BD66A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8EAF9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B524A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08FDD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BE6DA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423AA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9353B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BF7AB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92FCB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B3BF7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83590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2C5F9D03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D792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D7C1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DB38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215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C241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Healthcare infrastructure – Medium renovation of buildings,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18A7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966E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D4877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1DEF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271A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Capacity of modernised health care facilities;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E2286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2E8F643E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4E057836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42E199B7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63D2E31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  <w:tr w:rsidR="00FA5CF4" w:rsidRPr="003621BA" w14:paraId="783A2949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6B174EE2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6DE86643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6A4ED904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22F6CF0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0331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232D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4DEA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D84F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216D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F417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F79E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1308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014E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00A6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7DA47C8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1EB0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26C6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62EE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215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1E1D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Healthcare infrastructure – Medium renovation of buildings,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2602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FB10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732D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6E92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C599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Capacity of modernised health care facilities;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59B19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1AEBCC2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6302AA62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784F6BBB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19E4E7F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</w:tbl>
    <w:p w14:paraId="2A4AE412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161C5EE2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5970BD7F" w14:textId="74B99E03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421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55229038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2A03A171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68553182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275930AE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217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63"/>
        <w:gridCol w:w="1625"/>
        <w:gridCol w:w="17"/>
        <w:gridCol w:w="1028"/>
        <w:gridCol w:w="22"/>
        <w:gridCol w:w="2038"/>
        <w:gridCol w:w="20"/>
        <w:gridCol w:w="1223"/>
        <w:gridCol w:w="15"/>
        <w:gridCol w:w="1232"/>
        <w:gridCol w:w="1167"/>
        <w:gridCol w:w="1140"/>
        <w:gridCol w:w="1613"/>
        <w:gridCol w:w="1783"/>
      </w:tblGrid>
      <w:tr w:rsidR="00FA5CF4" w:rsidRPr="003621BA" w14:paraId="484881E7" w14:textId="77777777" w:rsidTr="00371B1A">
        <w:trPr>
          <w:jc w:val="center"/>
        </w:trPr>
        <w:tc>
          <w:tcPr>
            <w:tcW w:w="5000" w:type="pct"/>
            <w:gridSpan w:val="14"/>
          </w:tcPr>
          <w:p w14:paraId="23AD3EA2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0BF20289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0AC4579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5C92D0A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7F17F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88A06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3EFCF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393C4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8AF8D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39CE6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6F3F3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9ADA8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7F3F3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69D05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34C6DCA8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BC96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9238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46F4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217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D8EA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Other social infrastructures (including pre-school and care centres) – Deep renovation*,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53A9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64C2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3AFE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0454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E812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places improved – by types of pre-schools, care facilities, other;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D45CD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7A2BAFE5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7907F001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408F5478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of modernised facilities – by types: pre-schools, care facilities, other – by gender;</w:t>
            </w:r>
          </w:p>
          <w:p w14:paraId="55A84E0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  <w:tr w:rsidR="00FA5CF4" w:rsidRPr="003621BA" w14:paraId="7D8313F2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4C0BD8A5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479E8B10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8A11B3C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01498D2F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BC7B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8217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8A2A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56FB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C069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6532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FBF8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1389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62AF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AD6A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6222C138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9F71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96EA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793C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217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D043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Other social infrastructures (including pre-school and care centres) – Deep renovation*,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7CAC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A5C5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4D2EB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C310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1A11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places improved – by types of pre-schools, care facilities, other;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E27D3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774AD17F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0C53DB1E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0809C99F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of modernised facilities – by types: pre-schools, care facilities, other – by gender;</w:t>
            </w:r>
          </w:p>
          <w:p w14:paraId="7A88835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</w:tbl>
    <w:p w14:paraId="6A5B78DA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52383888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51DDA47A" w14:textId="7F89C2C0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422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3EFBCBD0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5CC6CF31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52076277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00595D01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218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39"/>
        <w:gridCol w:w="680"/>
        <w:gridCol w:w="680"/>
        <w:gridCol w:w="680"/>
        <w:gridCol w:w="1070"/>
        <w:gridCol w:w="680"/>
        <w:gridCol w:w="680"/>
        <w:gridCol w:w="680"/>
        <w:gridCol w:w="680"/>
        <w:gridCol w:w="873"/>
        <w:gridCol w:w="1146"/>
        <w:gridCol w:w="1626"/>
        <w:gridCol w:w="1798"/>
      </w:tblGrid>
      <w:tr w:rsidR="00FA5CF4" w:rsidRPr="003621BA" w14:paraId="7A793CEC" w14:textId="77777777" w:rsidTr="00371B1A">
        <w:trPr>
          <w:jc w:val="center"/>
        </w:trPr>
        <w:tc>
          <w:tcPr>
            <w:tcW w:w="5000" w:type="pct"/>
            <w:gridSpan w:val="14"/>
          </w:tcPr>
          <w:p w14:paraId="7F51A6CF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1629C3AA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18231D5A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533E18F1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40C8D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2551D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815D8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AF747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CD49A5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EF351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942FE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BD892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05220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B5D7A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4D6A54E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FA6B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AF00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61B1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218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9710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Other social infrastructures (including pre-school and care centres) – Medium renovation*,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2248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0736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9573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4D14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D258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places improved – by types: pre-schools, care facilities, other;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651D7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1A2E60C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00426FB5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0FC430F3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of new or modernised facilities – by types: pre-schools, care facilities, others;</w:t>
            </w:r>
          </w:p>
          <w:p w14:paraId="7496849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  <w:tr w:rsidR="00FA5CF4" w:rsidRPr="003621BA" w14:paraId="24D2F802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03490F0C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161D65C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4C81247E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2B54DB2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4011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B24D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23FE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9007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44B2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26BA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5AAD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8606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7297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DF99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3505EB1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7663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9350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440D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218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9004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Other social infrastructures (including pre-school and care centres) – Medium renovation*,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CD75A5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7157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EED2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D3EE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3B57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places improved – by types: pre-schools, care facilities, other;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6100C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48E2401A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2AC1F193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6D5D5CDB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of new or modernised facilities – by types: pre-schools, care facilities, others;</w:t>
            </w:r>
          </w:p>
          <w:p w14:paraId="31C0303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</w:tbl>
    <w:p w14:paraId="3F17E383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127FE77E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4FE08A84" w14:textId="421EE40A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423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742EB734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3F372A25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4258A8C7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5E4FC43D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220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7"/>
        <w:gridCol w:w="1057"/>
        <w:gridCol w:w="12"/>
        <w:gridCol w:w="2039"/>
        <w:gridCol w:w="8"/>
        <w:gridCol w:w="1240"/>
        <w:gridCol w:w="1240"/>
        <w:gridCol w:w="1174"/>
        <w:gridCol w:w="1147"/>
        <w:gridCol w:w="1627"/>
        <w:gridCol w:w="1721"/>
      </w:tblGrid>
      <w:tr w:rsidR="00FA5CF4" w:rsidRPr="003621BA" w14:paraId="66E7040F" w14:textId="77777777" w:rsidTr="00371B1A">
        <w:trPr>
          <w:jc w:val="center"/>
        </w:trPr>
        <w:tc>
          <w:tcPr>
            <w:tcW w:w="5000" w:type="pct"/>
            <w:gridSpan w:val="13"/>
          </w:tcPr>
          <w:p w14:paraId="35285238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0734ECCB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4793ABDC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08AAD2B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6CE15E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EA0C7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AACAA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EBC57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C337E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A0331A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54D7A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A23C6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B56B3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9B67E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7107DED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2B99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74435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0510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220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0BCE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Deep renovation of buildings to combat homelessness,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4CABF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DCA5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9555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C82C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1529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housing places renovated or added;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A96D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3E48A4AC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03E21EBF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14C24B13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7CC6C88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  <w:tr w:rsidR="00FA5CF4" w:rsidRPr="003621BA" w14:paraId="449214DD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55FC2130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6AC7F540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333747BD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7B511154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7F0E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F7A8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AB04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A121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3F50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AF1D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B736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7DFC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37EB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E027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2C3368AC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2C98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B718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E33C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220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487C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Deep renovation of buildings to combat homelessness, including climate resilience measures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978C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BD09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F4B8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1B69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58C7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housing places renovated or added;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A0554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0F3B0A1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66FDB12C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2D82C904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0D6664B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</w:tbl>
    <w:p w14:paraId="4B43694C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742B6824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40471D9F" w14:textId="661A6160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424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03483003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03668F00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1088B76A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67F121C2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221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7"/>
        <w:gridCol w:w="1123"/>
        <w:gridCol w:w="12"/>
        <w:gridCol w:w="2039"/>
        <w:gridCol w:w="8"/>
        <w:gridCol w:w="1240"/>
        <w:gridCol w:w="1174"/>
        <w:gridCol w:w="1174"/>
        <w:gridCol w:w="1147"/>
        <w:gridCol w:w="1627"/>
        <w:gridCol w:w="1721"/>
      </w:tblGrid>
      <w:tr w:rsidR="00FA5CF4" w:rsidRPr="003621BA" w14:paraId="737D2506" w14:textId="77777777" w:rsidTr="00371B1A">
        <w:trPr>
          <w:jc w:val="center"/>
        </w:trPr>
        <w:tc>
          <w:tcPr>
            <w:tcW w:w="5000" w:type="pct"/>
            <w:gridSpan w:val="13"/>
          </w:tcPr>
          <w:p w14:paraId="28A8EC47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2AEDA737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23025117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366AD73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34A3DF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F995F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BB8FD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495D5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4D0A3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4E943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58654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F404C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28026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AF1CB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1CD7572F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CFCE25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447D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5F51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221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8BE0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Medium renovation of buildings to combat homelessness,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F461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0027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B9F0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04C1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4274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housing places renovated or added;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3EAF1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51F90E12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5A9D9F4E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6BF55A36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3E92B28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  <w:tr w:rsidR="00FA5CF4" w:rsidRPr="003621BA" w14:paraId="6B17CDA4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0C3868C4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21F7BC85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0B38ED64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04F04217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EDB8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768D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B65F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285D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4710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EB07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70EA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A724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B34C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2C53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718F3E43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41DA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2A3C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 efficiency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2CD4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221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A2CE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Medium renovation of buildings to combat homelessness, including climate resilience measures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898E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E44E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66FA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5CDF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40%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BE32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m2 renovated and Number of housing places renovated or added;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57E19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Annual GHG emissions avoided in tCO2e;</w:t>
            </w:r>
          </w:p>
          <w:p w14:paraId="04F34A65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MWh of energy savings;</w:t>
            </w:r>
          </w:p>
          <w:p w14:paraId="0479B8D8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Average kWh/m2 primary energy (before-after);</w:t>
            </w:r>
          </w:p>
          <w:p w14:paraId="4CB4FA21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annual users – by gender;</w:t>
            </w:r>
          </w:p>
          <w:p w14:paraId="55EC9EA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Value of assets and / or Population benefitting from climate resilience measures;</w:t>
            </w:r>
          </w:p>
        </w:tc>
      </w:tr>
    </w:tbl>
    <w:p w14:paraId="1F548920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091D62FA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476AB5D6" w14:textId="77777777" w:rsidR="00FA5CF4" w:rsidRPr="003621BA" w:rsidRDefault="00FA5CF4" w:rsidP="00FA5CF4">
      <w:pPr>
        <w:rPr>
          <w:vanish/>
        </w:rPr>
      </w:pPr>
    </w:p>
    <w:p w14:paraId="63CEA23D" w14:textId="05F9E89C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425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0932F3A7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Michal </w:t>
      </w:r>
      <w:proofErr w:type="spellStart"/>
      <w:r w:rsidRPr="003621BA">
        <w:t>Wiezik</w:t>
      </w:r>
      <w:proofErr w:type="spellEnd"/>
      <w:r w:rsidRPr="003621BA">
        <w:t xml:space="preserve">, 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02B9F9F4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33B6C688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05EB0E6D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227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050"/>
        <w:gridCol w:w="1346"/>
        <w:gridCol w:w="1006"/>
        <w:gridCol w:w="1349"/>
        <w:gridCol w:w="980"/>
        <w:gridCol w:w="946"/>
        <w:gridCol w:w="946"/>
        <w:gridCol w:w="931"/>
        <w:gridCol w:w="4326"/>
        <w:gridCol w:w="1406"/>
      </w:tblGrid>
      <w:tr w:rsidR="00FA5CF4" w:rsidRPr="003621BA" w14:paraId="66E6D5C7" w14:textId="77777777" w:rsidTr="00371B1A">
        <w:trPr>
          <w:jc w:val="center"/>
        </w:trPr>
        <w:tc>
          <w:tcPr>
            <w:tcW w:w="5000" w:type="pct"/>
            <w:gridSpan w:val="10"/>
          </w:tcPr>
          <w:p w14:paraId="25952CDD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71E05447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40A415AD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7E32A72A" w14:textId="77777777" w:rsidTr="00371B1A">
        <w:trPr>
          <w:trHeight w:val="280"/>
          <w:jc w:val="center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E1E1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A5C47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6E7D6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CD4AB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7D26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0E97C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E24EA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0BCA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81436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3BB3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19709D82" w14:textId="77777777" w:rsidTr="00371B1A">
        <w:trPr>
          <w:trHeight w:val="280"/>
          <w:jc w:val="center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3E33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Energy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01FE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Heating, cooling and cogeneration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59F7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227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26B7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Efficient district heating/cooling generation from renewable sources and distribution (for actions addressing efficient generation or both generation and distribution in single project)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0D3A7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45BF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9516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40%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4C8B1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3D6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New or additional production capacity installed (MW);</w:t>
            </w:r>
          </w:p>
          <w:p w14:paraId="781E21CB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District heating and cooling network lines newly constructed or improved (km);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36CC5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rFonts w:ascii="Symbol" w:eastAsiaTheme="minorHAnsi" w:hAnsi="Symbol"/>
                <w:bCs/>
                <w:iCs/>
                <w:szCs w:val="24"/>
                <w:lang w:eastAsia="en-US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szCs w:val="24"/>
                <w:lang w:eastAsia="en-US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Annual GHG emissions avoided in tCO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2</w:t>
            </w:r>
            <w:r w:rsidRPr="003621BA">
              <w:rPr>
                <w:noProof/>
                <w:szCs w:val="24"/>
                <w:lang w:eastAsia="en-IE"/>
              </w:rPr>
              <w:t>e;</w:t>
            </w:r>
          </w:p>
        </w:tc>
      </w:tr>
      <w:tr w:rsidR="00FA5CF4" w:rsidRPr="003621BA" w14:paraId="7C45EE77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105732D6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4E6194EF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21DA4A50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73F2C972" w14:textId="77777777" w:rsidTr="00371B1A">
        <w:trPr>
          <w:trHeight w:val="280"/>
          <w:jc w:val="center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85A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9B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8EEC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632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53C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7CA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664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16B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614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83A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08949396" w14:textId="77777777" w:rsidTr="00371B1A">
        <w:trPr>
          <w:trHeight w:val="280"/>
          <w:jc w:val="center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7145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Energy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37C0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Heating, cooling and cogeneration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939F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227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2498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Efficient district heating/cooling generation from renewable sources and distribution (for actions addressing efficient generation or both generation and distribution in single project)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3C40F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956461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8A18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8712E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40%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3AEF10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New or additional production capacity installed (MW);</w:t>
            </w:r>
          </w:p>
          <w:p w14:paraId="12F234AC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District heating and cooling network lines newly constructed or improved (km);</w:t>
            </w:r>
          </w:p>
          <w:p w14:paraId="70DB67B3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communities/initiatives/households/consumers/prosumers supported;</w:t>
            </w:r>
          </w:p>
          <w:p w14:paraId="2C26273A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energy communities established</w:t>
            </w:r>
            <w:r w:rsidRPr="003621BA">
              <w:rPr>
                <w:noProof/>
                <w:szCs w:val="24"/>
                <w:lang w:eastAsia="en-IE"/>
              </w:rPr>
              <w:t>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BB6CF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Annual GHG emissions avoided in tCO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2</w:t>
            </w:r>
            <w:r w:rsidRPr="003621BA">
              <w:rPr>
                <w:noProof/>
                <w:szCs w:val="24"/>
                <w:lang w:eastAsia="en-IE"/>
              </w:rPr>
              <w:t>e;</w:t>
            </w:r>
          </w:p>
          <w:p w14:paraId="1260FBC4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annual users – by gender;</w:t>
            </w:r>
          </w:p>
          <w:p w14:paraId="2DA75C81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Value of assets and / or Population benefitting from climate resilience measures;</w:t>
            </w:r>
          </w:p>
        </w:tc>
      </w:tr>
    </w:tbl>
    <w:p w14:paraId="46EEA959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4CE39C97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52FB1DDA" w14:textId="199CA6E3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426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06B51B9A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Michal </w:t>
      </w:r>
      <w:proofErr w:type="spellStart"/>
      <w:r w:rsidRPr="003621BA">
        <w:t>Wiezik</w:t>
      </w:r>
      <w:proofErr w:type="spellEnd"/>
      <w:r w:rsidRPr="003621BA">
        <w:t xml:space="preserve">, 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6CF08988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62D91526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3D0D3EA1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228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048"/>
        <w:gridCol w:w="1345"/>
        <w:gridCol w:w="1006"/>
        <w:gridCol w:w="1349"/>
        <w:gridCol w:w="980"/>
        <w:gridCol w:w="946"/>
        <w:gridCol w:w="946"/>
        <w:gridCol w:w="931"/>
        <w:gridCol w:w="4326"/>
        <w:gridCol w:w="1409"/>
      </w:tblGrid>
      <w:tr w:rsidR="00FA5CF4" w:rsidRPr="003621BA" w14:paraId="6940B12E" w14:textId="77777777" w:rsidTr="00371B1A">
        <w:trPr>
          <w:jc w:val="center"/>
        </w:trPr>
        <w:tc>
          <w:tcPr>
            <w:tcW w:w="5000" w:type="pct"/>
            <w:gridSpan w:val="10"/>
          </w:tcPr>
          <w:p w14:paraId="40286893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5AF60CF6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71DA337C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528534E2" w14:textId="77777777" w:rsidTr="00371B1A">
        <w:trPr>
          <w:trHeight w:val="280"/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5C2F6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92794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4496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FCFE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96A2B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ECEDE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6F327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F116D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614B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6804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2C454EB3" w14:textId="77777777" w:rsidTr="00371B1A">
        <w:trPr>
          <w:trHeight w:val="280"/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AA84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Energy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788E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Heating, cooling and cogeneration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B2A0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228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940C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Efficient district heating/cooling generation and distribution (for actions addressing efficient generation or both generation and distribution in single project)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66557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40%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A6EA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40%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4EC4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40%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8D6F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EC59CB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New or additional production capacity installed (MW);</w:t>
            </w:r>
          </w:p>
          <w:p w14:paraId="143DA168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District heating and cooling network lines newly constructed or improved (km);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65D266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rFonts w:ascii="Symbol" w:eastAsiaTheme="minorHAnsi" w:hAnsi="Symbol"/>
                <w:bCs/>
                <w:iCs/>
                <w:szCs w:val="24"/>
                <w:lang w:eastAsia="en-US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szCs w:val="24"/>
                <w:lang w:eastAsia="en-US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Annual GHG emissions avoided in tCO</w:t>
            </w:r>
            <w:r w:rsidRPr="003621BA">
              <w:rPr>
                <w:b/>
                <w:bCs/>
                <w:i/>
                <w:iCs/>
                <w:noProof/>
                <w:szCs w:val="24"/>
                <w:vertAlign w:val="subscript"/>
                <w:lang w:eastAsia="en-IE"/>
              </w:rPr>
              <w:t>2</w:t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e;</w:t>
            </w:r>
          </w:p>
        </w:tc>
      </w:tr>
      <w:tr w:rsidR="00FA5CF4" w:rsidRPr="003621BA" w14:paraId="78BE6BBC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79E8F2FA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4BC50EC4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C380282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0993AEB2" w14:textId="77777777" w:rsidTr="00371B1A">
        <w:trPr>
          <w:trHeight w:val="280"/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515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246A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D8E1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151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583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302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5EF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4F2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6D7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7AB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72374F5E" w14:textId="77777777" w:rsidTr="00371B1A">
        <w:trPr>
          <w:trHeight w:val="280"/>
          <w:jc w:val="center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1A6B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Energy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4F82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Heating, cooling and cogeneration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16CF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228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E929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Efficient district heating/cooling generation and distribution (for actions addressing efficient generation or both generation and distribution in single project)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B86D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014C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B1FF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262D9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07C35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New or additional production capacity installed (MW);</w:t>
            </w:r>
          </w:p>
          <w:p w14:paraId="6399EDF2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District heating and cooling network lines newly constructed or improved (km);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A3DF3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annual users – by gender</w:t>
            </w:r>
          </w:p>
        </w:tc>
      </w:tr>
    </w:tbl>
    <w:p w14:paraId="4EECBCE9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6B1828E8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rPr>
          <w:iCs/>
        </w:rPr>
        <w:t xml:space="preserve">Intervention field 228 </w:t>
      </w:r>
      <w:proofErr w:type="gramStart"/>
      <w:r w:rsidRPr="003621BA">
        <w:rPr>
          <w:iCs/>
        </w:rPr>
        <w:t>is in contrast to</w:t>
      </w:r>
      <w:proofErr w:type="gramEnd"/>
      <w:r w:rsidRPr="003621BA">
        <w:rPr>
          <w:iCs/>
        </w:rPr>
        <w:t xml:space="preserve"> 227 not about renewable energy. </w:t>
      </w:r>
      <w:proofErr w:type="spellStart"/>
      <w:r w:rsidRPr="003621BA">
        <w:rPr>
          <w:iCs/>
        </w:rPr>
        <w:t>Riomarkers</w:t>
      </w:r>
      <w:proofErr w:type="spellEnd"/>
      <w:r w:rsidRPr="003621BA">
        <w:rPr>
          <w:iCs/>
        </w:rPr>
        <w:t xml:space="preserve"> should show zero contribution to any of the climate or environmental goals, as should result </w:t>
      </w:r>
      <w:proofErr w:type="gramStart"/>
      <w:r w:rsidRPr="003621BA">
        <w:rPr>
          <w:iCs/>
        </w:rPr>
        <w:t>indicator.</w:t>
      </w:r>
      <w:r w:rsidRPr="003621BA">
        <w:rPr>
          <w:rStyle w:val="HideTWBExt"/>
          <w:i w:val="0"/>
          <w:noProof w:val="0"/>
        </w:rPr>
        <w:t>&lt;</w:t>
      </w:r>
      <w:proofErr w:type="gramEnd"/>
      <w:r w:rsidRPr="003621BA">
        <w:rPr>
          <w:rStyle w:val="HideTWBExt"/>
          <w:i w:val="0"/>
          <w:noProof w:val="0"/>
        </w:rPr>
        <w:t>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18E64C90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5613E297" w14:textId="095B03A5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427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53E8901F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1BEDEA3A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113F7B4E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4B6A16B5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228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25"/>
        <w:gridCol w:w="1834"/>
        <w:gridCol w:w="53"/>
        <w:gridCol w:w="1009"/>
        <w:gridCol w:w="59"/>
        <w:gridCol w:w="2062"/>
        <w:gridCol w:w="55"/>
        <w:gridCol w:w="1169"/>
        <w:gridCol w:w="52"/>
        <w:gridCol w:w="1140"/>
        <w:gridCol w:w="1140"/>
        <w:gridCol w:w="1115"/>
        <w:gridCol w:w="1711"/>
        <w:gridCol w:w="1562"/>
      </w:tblGrid>
      <w:tr w:rsidR="00FA5CF4" w:rsidRPr="003621BA" w14:paraId="5B7E6480" w14:textId="77777777" w:rsidTr="00371B1A">
        <w:trPr>
          <w:jc w:val="center"/>
        </w:trPr>
        <w:tc>
          <w:tcPr>
            <w:tcW w:w="5000" w:type="pct"/>
            <w:gridSpan w:val="14"/>
          </w:tcPr>
          <w:p w14:paraId="3FF60082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7A2B19B2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1AE26436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012A540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5B6B3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BEE6BD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6C836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B9A81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32D5E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03535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605BA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67161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89B02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F96D6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39E70D4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5700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8535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Heating, cooling and cogeneration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2849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228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4F64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Efficient district heating/cooling generation and distribution (for actions addressing efficient generation or both generation and distribution in single project)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9242A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6D2A5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DFF3B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55A0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C2926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New or additional production capacity installed (MW);</w:t>
            </w:r>
          </w:p>
          <w:p w14:paraId="0F533F6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District heating and cooling network lines newly constructed or improved (km);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4B09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Annual GHG emissions avoided in tCO2e;</w:t>
            </w:r>
          </w:p>
        </w:tc>
      </w:tr>
      <w:tr w:rsidR="00FA5CF4" w:rsidRPr="003621BA" w14:paraId="121CEEFA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6FF4819A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7FCB2A0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7B08B460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012E122A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5F64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732B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0B6B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D6B2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47CC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54D9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C67F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E2C9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FB2F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FC76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0DE8630C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B79D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D5FB5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Heating, cooling and cogeneration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D6FB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228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C33B2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Efficient district heating/cooling generation and distribution (for actions addressing efficient generation or both generation and distribution in single project)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0732D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F476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44F1B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B9A3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84743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New or additional production capacity installed (MW);</w:t>
            </w:r>
          </w:p>
          <w:p w14:paraId="7D02A4E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District heating and cooling network lines newly constructed or improved (km);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D7B1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Annual GHG emissions avoided in tCO2e;</w:t>
            </w:r>
          </w:p>
        </w:tc>
      </w:tr>
    </w:tbl>
    <w:p w14:paraId="272C8B98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72F3FD97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15546C9D" w14:textId="77777777" w:rsidR="00FA5CF4" w:rsidRPr="003621BA" w:rsidRDefault="00FA5CF4" w:rsidP="00FA5CF4">
      <w:pPr>
        <w:rPr>
          <w:vanish/>
        </w:rPr>
      </w:pPr>
    </w:p>
    <w:p w14:paraId="62D78618" w14:textId="4DFCDE1E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428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0140365E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177259FD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18F30E57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3F79CCE6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229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53"/>
        <w:gridCol w:w="1885"/>
        <w:gridCol w:w="26"/>
        <w:gridCol w:w="1023"/>
        <w:gridCol w:w="31"/>
        <w:gridCol w:w="1877"/>
        <w:gridCol w:w="28"/>
        <w:gridCol w:w="1190"/>
        <w:gridCol w:w="24"/>
        <w:gridCol w:w="1160"/>
        <w:gridCol w:w="1160"/>
        <w:gridCol w:w="1134"/>
        <w:gridCol w:w="1885"/>
        <w:gridCol w:w="1510"/>
      </w:tblGrid>
      <w:tr w:rsidR="00FA5CF4" w:rsidRPr="003621BA" w14:paraId="794BA957" w14:textId="77777777" w:rsidTr="00371B1A">
        <w:trPr>
          <w:jc w:val="center"/>
        </w:trPr>
        <w:tc>
          <w:tcPr>
            <w:tcW w:w="5000" w:type="pct"/>
            <w:gridSpan w:val="14"/>
          </w:tcPr>
          <w:p w14:paraId="3EB678F8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01DE7909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66AC7A58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6B0E12B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5F36F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E8C6C4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E04B9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A81DE8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FED20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8C609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21FFD7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0BA44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69068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EA71E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5B6C121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1218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09F5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Heating, cooling and cogeneration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DE89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229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162E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High-efficiency cogeneration of heat/cooling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BA3D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92EE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7EA9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F8AE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1B1C4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New or additional production capacity installed (MW);</w:t>
            </w:r>
          </w:p>
          <w:p w14:paraId="427D815C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New or additional capacity installed through cogeneration (MW);</w:t>
            </w:r>
          </w:p>
          <w:p w14:paraId="63D87DC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Number of high efficiency co-generation units;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E8049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6D43738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5BFEBE37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7D5039B0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657471F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35D8BD4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1571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574E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4192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7028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7A95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8DFA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A695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7839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F13B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4C0F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69796711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33BB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6C84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Heating, cooling and cogeneration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E1BB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229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B1A9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High-efficiency cogeneration of heat/cooling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819A7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CECBE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2FD0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71E4B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0EF6A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New or additional production capacity installed (MW);</w:t>
            </w:r>
          </w:p>
          <w:p w14:paraId="23CD9DA9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New or additional capacity installed through cogeneration (MW);</w:t>
            </w:r>
          </w:p>
          <w:p w14:paraId="2226224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Number of high efficiency co-generation units;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ECFDF" w14:textId="77777777" w:rsidR="00FA5CF4" w:rsidRPr="003621BA" w:rsidRDefault="00FA5CF4" w:rsidP="00371B1A">
            <w:pPr>
              <w:pStyle w:val="Normal6a"/>
            </w:pPr>
          </w:p>
        </w:tc>
      </w:tr>
    </w:tbl>
    <w:p w14:paraId="7173D4D5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03B8F189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6916B583" w14:textId="12F33372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429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273E4AE4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1BCBE0AD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77770A23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2CCCD0E2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230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920"/>
        <w:gridCol w:w="7"/>
        <w:gridCol w:w="1125"/>
        <w:gridCol w:w="12"/>
        <w:gridCol w:w="1903"/>
        <w:gridCol w:w="8"/>
        <w:gridCol w:w="1214"/>
        <w:gridCol w:w="1174"/>
        <w:gridCol w:w="1174"/>
        <w:gridCol w:w="1147"/>
        <w:gridCol w:w="1694"/>
        <w:gridCol w:w="1534"/>
      </w:tblGrid>
      <w:tr w:rsidR="00FA5CF4" w:rsidRPr="003621BA" w14:paraId="7C39FFA7" w14:textId="77777777" w:rsidTr="00371B1A">
        <w:trPr>
          <w:jc w:val="center"/>
        </w:trPr>
        <w:tc>
          <w:tcPr>
            <w:tcW w:w="5000" w:type="pct"/>
            <w:gridSpan w:val="13"/>
          </w:tcPr>
          <w:p w14:paraId="487644CB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35CEC2DE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581196B0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74F8BB24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68BD3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EFAEF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DA880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5EBC7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2EA63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6C18B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BA25A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01AA8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B6F34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B6055E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5DC108D5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045A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D990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Heating, cooling and cogeneration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538B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230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E097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Installation and maintenance of solid biomass-based heating systems in existing buildings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E0887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9E4E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F652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8974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17B20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solid biomass-based heating systems installed and/or solid biomass storages;</w:t>
            </w:r>
          </w:p>
          <w:p w14:paraId="756D7B2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Number of dwellings supported;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9684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MWh of energy savings;</w:t>
            </w:r>
          </w:p>
        </w:tc>
      </w:tr>
      <w:tr w:rsidR="00FA5CF4" w:rsidRPr="003621BA" w14:paraId="3BB6F959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517CCC50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2CE61D8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75888E77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0D49548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63A1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C7E5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5CB5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4E4A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521C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F0B0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54BA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0D4E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49D7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BB83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635526BC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D7565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D8B2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Heating, cooling and cogeneration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0C48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230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0CCC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Installation and maintenance of solid biomass-based heating systems in existing buildings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BF42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F29FE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C9CE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B66A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D6191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solid biomass-based heating systems installed and/or solid biomass storages;</w:t>
            </w:r>
          </w:p>
          <w:p w14:paraId="1C84D62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Number of dwellings supported;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18BE9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MWh of energy savings;</w:t>
            </w:r>
          </w:p>
        </w:tc>
      </w:tr>
    </w:tbl>
    <w:p w14:paraId="54BBDFC0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4683A057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42AB1068" w14:textId="77777777" w:rsidR="00FA5CF4" w:rsidRPr="003621BA" w:rsidRDefault="00FA5CF4" w:rsidP="00FA5CF4">
      <w:pPr>
        <w:rPr>
          <w:vanish/>
        </w:rPr>
      </w:pPr>
    </w:p>
    <w:p w14:paraId="37A147B7" w14:textId="5B28310D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430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4148FA77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27BD8FE8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2E46879B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62CD145B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235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7"/>
        <w:gridCol w:w="1154"/>
        <w:gridCol w:w="11"/>
        <w:gridCol w:w="1917"/>
        <w:gridCol w:w="7"/>
        <w:gridCol w:w="1214"/>
        <w:gridCol w:w="1174"/>
        <w:gridCol w:w="1174"/>
        <w:gridCol w:w="1147"/>
        <w:gridCol w:w="1840"/>
        <w:gridCol w:w="1627"/>
      </w:tblGrid>
      <w:tr w:rsidR="00FA5CF4" w:rsidRPr="003621BA" w14:paraId="4C9F7F74" w14:textId="77777777" w:rsidTr="00371B1A">
        <w:trPr>
          <w:jc w:val="center"/>
        </w:trPr>
        <w:tc>
          <w:tcPr>
            <w:tcW w:w="5000" w:type="pct"/>
            <w:gridSpan w:val="13"/>
          </w:tcPr>
          <w:p w14:paraId="7092D919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1E9CC175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1DE96A39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78819921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67A8B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82CEB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0081E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42B16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5A9B6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C5FDF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69CB1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6125C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B2804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AFE11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69779BD0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C87B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F53B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Hydrogen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B845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235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02CC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Production of low-carbon hydrogen and derivatives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1E8B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89C7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6D2E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69E3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FC4AD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Electrolyser capacity (MW) – Hydrogen production (tonnes);</w:t>
            </w:r>
          </w:p>
          <w:p w14:paraId="78A8D28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Hydrogen (RH2) produced (tonnes) per year;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148E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Annual GHG emissions avoided in tCO2e;</w:t>
            </w:r>
          </w:p>
        </w:tc>
      </w:tr>
      <w:tr w:rsidR="00FA5CF4" w:rsidRPr="003621BA" w14:paraId="48F28E41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2CA1742C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A8E2F96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1C483E63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620FE6F0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5C3E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8CB2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37CB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4A40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5B7B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5C8C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18AF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E9C2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9ECD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0AD2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040F7C4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B7E6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DCB0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Hydrogen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2A48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235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FD3B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Production of low-carbon hydrogen and derivatives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9340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D944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E80A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A28C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A8D1E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Electrolyser capacity (MW) – Hydrogen production (tonnes);</w:t>
            </w:r>
          </w:p>
          <w:p w14:paraId="51348E4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Hydrogen (RH2) produced (tonnes) per year;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43974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Annual GHG emissions avoided in tCO2e;</w:t>
            </w:r>
          </w:p>
        </w:tc>
      </w:tr>
    </w:tbl>
    <w:p w14:paraId="612052F6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301BA207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2F23A748" w14:textId="711E289E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431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05D54C9A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Sigrid Friis</w:t>
      </w:r>
      <w:r w:rsidRPr="003621BA">
        <w:rPr>
          <w:rStyle w:val="HideTWBExt"/>
          <w:b w:val="0"/>
        </w:rPr>
        <w:t>&lt;/Members&gt;</w:t>
      </w:r>
    </w:p>
    <w:p w14:paraId="62E86272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08159997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3FB1F818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235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52"/>
        <w:gridCol w:w="1610"/>
        <w:gridCol w:w="1029"/>
        <w:gridCol w:w="1701"/>
        <w:gridCol w:w="1223"/>
        <w:gridCol w:w="990"/>
        <w:gridCol w:w="990"/>
        <w:gridCol w:w="990"/>
        <w:gridCol w:w="2420"/>
        <w:gridCol w:w="1981"/>
      </w:tblGrid>
      <w:tr w:rsidR="00FA5CF4" w:rsidRPr="003621BA" w14:paraId="4D62FE12" w14:textId="77777777" w:rsidTr="00371B1A">
        <w:trPr>
          <w:jc w:val="center"/>
        </w:trPr>
        <w:tc>
          <w:tcPr>
            <w:tcW w:w="5000" w:type="pct"/>
            <w:gridSpan w:val="10"/>
          </w:tcPr>
          <w:p w14:paraId="29877A13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1C5ABBC9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9B9EA34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15054E45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2E14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8BFF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99E3C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8110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314D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32BE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85F4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C64F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A0B5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281AB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47D9E7F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87C0B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B76B4" w14:textId="77777777" w:rsidR="00FA5CF4" w:rsidRPr="003621BA" w:rsidRDefault="00FA5CF4" w:rsidP="00371B1A">
            <w:pPr>
              <w:pStyle w:val="Normal6a"/>
            </w:pPr>
            <w:r w:rsidRPr="003621BA">
              <w:t>Hydrogen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5C6E3" w14:textId="77777777" w:rsidR="00FA5CF4" w:rsidRPr="003621BA" w:rsidRDefault="00FA5CF4" w:rsidP="00371B1A">
            <w:pPr>
              <w:pStyle w:val="Normal6a"/>
            </w:pPr>
            <w:r w:rsidRPr="003621BA">
              <w:t>235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BB0BB" w14:textId="77777777" w:rsidR="00FA5CF4" w:rsidRPr="003621BA" w:rsidRDefault="00FA5CF4" w:rsidP="00371B1A">
            <w:pPr>
              <w:pStyle w:val="Normal6a"/>
            </w:pPr>
            <w:r w:rsidRPr="003621BA">
              <w:t>Production of low-carbon hydrogen and derivatives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7CD9B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7545B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BDE83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3FB96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477552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Electrolyser capacity (MW) – Hydrogen production (tonnes</w:t>
            </w:r>
            <w:proofErr w:type="gramStart"/>
            <w:r w:rsidRPr="003621BA">
              <w:t>);</w:t>
            </w:r>
            <w:proofErr w:type="gramEnd"/>
          </w:p>
          <w:p w14:paraId="7C6C9DBB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Hydrogen (RH2) produced (tonnes) per year;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C120E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Annual GHG emissions avoided in tCO</w:t>
            </w:r>
            <w:r w:rsidRPr="003621BA">
              <w:rPr>
                <w:vertAlign w:val="subscript"/>
              </w:rPr>
              <w:t>2</w:t>
            </w:r>
            <w:r w:rsidRPr="003621BA">
              <w:t>e;</w:t>
            </w:r>
          </w:p>
        </w:tc>
      </w:tr>
      <w:tr w:rsidR="00FA5CF4" w:rsidRPr="003621BA" w14:paraId="62A5CAD8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323627E8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40EFDCB3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D6398F6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0908CFA6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95D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537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ED8E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1FD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C72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0E4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4FB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34B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502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D60F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6318A85C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2D0BF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F0721" w14:textId="77777777" w:rsidR="00FA5CF4" w:rsidRPr="003621BA" w:rsidRDefault="00FA5CF4" w:rsidP="00371B1A">
            <w:pPr>
              <w:pStyle w:val="Normal6a"/>
            </w:pPr>
            <w:r w:rsidRPr="003621BA">
              <w:t>Hydrogen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14B5E" w14:textId="77777777" w:rsidR="00FA5CF4" w:rsidRPr="003621BA" w:rsidRDefault="00FA5CF4" w:rsidP="00371B1A">
            <w:pPr>
              <w:pStyle w:val="Normal6a"/>
            </w:pPr>
            <w:r w:rsidRPr="003621BA">
              <w:t>235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50879" w14:textId="77777777" w:rsidR="00FA5CF4" w:rsidRPr="003621BA" w:rsidRDefault="00FA5CF4" w:rsidP="00371B1A">
            <w:pPr>
              <w:pStyle w:val="Normal6a"/>
            </w:pPr>
            <w:r w:rsidRPr="003621BA">
              <w:t>Production of low-carbon hydrogen and derivatives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2F40D" w14:textId="2E67D9BA" w:rsidR="00FA5CF4" w:rsidRPr="003621BA" w:rsidRDefault="00547643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10</w:t>
            </w:r>
            <w:r w:rsidR="00FA5CF4"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99EB9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AC664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9EA75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4553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Electrolyser capacity (MW) – Hydrogen production (tonnes</w:t>
            </w:r>
            <w:proofErr w:type="gramStart"/>
            <w:r w:rsidRPr="003621BA">
              <w:t>);</w:t>
            </w:r>
            <w:proofErr w:type="gramEnd"/>
          </w:p>
          <w:p w14:paraId="1465AFC4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Hydrogen (RH2) produced (tonnes) per year;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4C00E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Annual GHG emissions avoided in tCO</w:t>
            </w:r>
            <w:r w:rsidRPr="003621BA">
              <w:rPr>
                <w:vertAlign w:val="subscript"/>
              </w:rPr>
              <w:t>2</w:t>
            </w:r>
            <w:r w:rsidRPr="003621BA">
              <w:t>e;</w:t>
            </w:r>
          </w:p>
        </w:tc>
      </w:tr>
    </w:tbl>
    <w:p w14:paraId="43FFB201" w14:textId="77777777" w:rsidR="00FA5CF4" w:rsidRPr="003621BA" w:rsidRDefault="00FA5CF4" w:rsidP="00FA5CF4">
      <w:pPr>
        <w:pStyle w:val="NormalBold"/>
        <w:keepNext/>
      </w:pPr>
    </w:p>
    <w:p w14:paraId="435CAF5F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55C0B5A3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5D051E28" w14:textId="53D33848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432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2862CC9C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Rasmus Nordqvist</w:t>
      </w:r>
      <w:r w:rsidRPr="003621BA">
        <w:rPr>
          <w:rStyle w:val="HideTWBExt"/>
          <w:b w:val="0"/>
        </w:rPr>
        <w:t>&lt;/Members&gt;</w:t>
      </w:r>
    </w:p>
    <w:p w14:paraId="71503B9C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2E0BBFB1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13C5B20F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235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400"/>
        <w:gridCol w:w="1667"/>
        <w:gridCol w:w="1040"/>
        <w:gridCol w:w="1787"/>
        <w:gridCol w:w="1120"/>
        <w:gridCol w:w="1000"/>
        <w:gridCol w:w="1013"/>
        <w:gridCol w:w="1115"/>
        <w:gridCol w:w="2503"/>
        <w:gridCol w:w="1641"/>
      </w:tblGrid>
      <w:tr w:rsidR="00FA5CF4" w:rsidRPr="003621BA" w14:paraId="72520911" w14:textId="77777777" w:rsidTr="00371B1A">
        <w:trPr>
          <w:jc w:val="center"/>
        </w:trPr>
        <w:tc>
          <w:tcPr>
            <w:tcW w:w="5000" w:type="pct"/>
            <w:gridSpan w:val="10"/>
          </w:tcPr>
          <w:p w14:paraId="224CAB3D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458C4AF5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032BD12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6928E8E5" w14:textId="77777777" w:rsidTr="00371B1A">
        <w:trPr>
          <w:trHeight w:val="280"/>
          <w:jc w:val="center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476A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9338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B48E3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8342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5E0F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31B1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52711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A046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17DD5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2A74C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A2E62F9" w14:textId="77777777" w:rsidTr="00371B1A">
        <w:trPr>
          <w:trHeight w:val="280"/>
          <w:jc w:val="center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B94A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Energy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3718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Hydrogen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67F1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235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565CD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Production of low-carbon hydrogen and derivatives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F2CE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AAC6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E4C96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E5FA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9A76D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•</w:t>
            </w:r>
            <w:r w:rsidRPr="003621BA">
              <w:rPr>
                <w:b/>
                <w:bCs/>
                <w:i/>
                <w:iCs/>
              </w:rPr>
              <w:tab/>
              <w:t>Electrolyser capacity (MW) – Hydrogen production (tonnes</w:t>
            </w:r>
            <w:proofErr w:type="gramStart"/>
            <w:r w:rsidRPr="003621BA">
              <w:rPr>
                <w:b/>
                <w:bCs/>
                <w:i/>
                <w:iCs/>
              </w:rPr>
              <w:t>);</w:t>
            </w:r>
            <w:proofErr w:type="gramEnd"/>
          </w:p>
          <w:p w14:paraId="5418C04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•</w:t>
            </w:r>
            <w:r w:rsidRPr="003621BA">
              <w:rPr>
                <w:b/>
                <w:bCs/>
                <w:i/>
                <w:iCs/>
              </w:rPr>
              <w:tab/>
              <w:t>Hydrogen (RH2) produced (tonnes) per year;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5997E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Annual GHG emissions avoided in tCO</w:t>
            </w:r>
            <w:r w:rsidRPr="003621BA">
              <w:rPr>
                <w:b/>
                <w:bCs/>
                <w:i/>
                <w:iCs/>
                <w:vertAlign w:val="subscript"/>
              </w:rPr>
              <w:t>2</w:t>
            </w:r>
            <w:r w:rsidRPr="003621BA">
              <w:rPr>
                <w:b/>
                <w:bCs/>
                <w:i/>
                <w:iCs/>
              </w:rPr>
              <w:t>e;</w:t>
            </w:r>
          </w:p>
        </w:tc>
      </w:tr>
      <w:tr w:rsidR="00FA5CF4" w:rsidRPr="003621BA" w14:paraId="453C185B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3097A906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4A16748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2D7F3859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060FD36F" w14:textId="77777777" w:rsidTr="00371B1A">
        <w:trPr>
          <w:trHeight w:val="280"/>
          <w:jc w:val="center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EA6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5D6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BB72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DBA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99C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90B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63C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76D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4D7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4730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DC20EA2" w14:textId="77777777" w:rsidTr="00371B1A">
        <w:trPr>
          <w:trHeight w:val="280"/>
          <w:jc w:val="center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EF86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deleted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B7DC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4FB4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8D7A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58A4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71F4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8FF2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152C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0C34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05CBA" w14:textId="77777777" w:rsidR="00FA5CF4" w:rsidRPr="003621BA" w:rsidRDefault="00FA5CF4" w:rsidP="00371B1A">
            <w:pPr>
              <w:pStyle w:val="Normal6a"/>
            </w:pPr>
          </w:p>
        </w:tc>
      </w:tr>
    </w:tbl>
    <w:p w14:paraId="68B82621" w14:textId="77777777" w:rsidR="00FA5CF4" w:rsidRPr="003621BA" w:rsidRDefault="00FA5CF4" w:rsidP="00FA5CF4">
      <w:pPr>
        <w:pStyle w:val="NormalBold"/>
        <w:keepNext/>
      </w:pPr>
    </w:p>
    <w:p w14:paraId="7B9BB28D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1F1DC103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5382583F" w14:textId="77777777" w:rsidR="00FA5CF4" w:rsidRPr="003621BA" w:rsidRDefault="00FA5CF4" w:rsidP="00FA5CF4">
      <w:pPr>
        <w:pStyle w:val="AmJustText"/>
      </w:pPr>
      <w:r w:rsidRPr="003621BA">
        <w:t>This intervention field should not be supported by the EU budget as it violates the Do No Significant Harm principle.</w:t>
      </w:r>
    </w:p>
    <w:p w14:paraId="4A803FA7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3516D08C" w14:textId="7CE565EB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433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474B4D65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Rasmus Nordqvist</w:t>
      </w:r>
      <w:r w:rsidRPr="003621BA">
        <w:rPr>
          <w:rStyle w:val="HideTWBExt"/>
          <w:b w:val="0"/>
        </w:rPr>
        <w:t>&lt;/Members&gt;</w:t>
      </w:r>
    </w:p>
    <w:p w14:paraId="2EE500EC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2261206C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03259C0A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236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7"/>
        <w:gridCol w:w="1132"/>
        <w:gridCol w:w="7"/>
        <w:gridCol w:w="1753"/>
        <w:gridCol w:w="1256"/>
        <w:gridCol w:w="1256"/>
        <w:gridCol w:w="1262"/>
        <w:gridCol w:w="1242"/>
        <w:gridCol w:w="2103"/>
        <w:gridCol w:w="1254"/>
      </w:tblGrid>
      <w:tr w:rsidR="00FA5CF4" w:rsidRPr="003621BA" w14:paraId="2C8A5AD2" w14:textId="77777777" w:rsidTr="00371B1A">
        <w:trPr>
          <w:jc w:val="center"/>
        </w:trPr>
        <w:tc>
          <w:tcPr>
            <w:tcW w:w="5000" w:type="pct"/>
            <w:gridSpan w:val="12"/>
          </w:tcPr>
          <w:p w14:paraId="54DFE613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4F1A124D" w14:textId="77777777" w:rsidTr="00371B1A">
        <w:trPr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14:paraId="52CAF4B1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04E62185" w14:textId="77777777" w:rsidTr="00371B1A">
        <w:trPr>
          <w:trHeight w:val="280"/>
          <w:jc w:val="center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CF24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88E7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EA6A0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B2CD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39FA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08CF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C4AD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F66D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9B01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5DFC4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7D3D99F6" w14:textId="77777777" w:rsidTr="00371B1A">
        <w:trPr>
          <w:trHeight w:val="280"/>
          <w:jc w:val="center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0B174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46338" w14:textId="77777777" w:rsidR="00FA5CF4" w:rsidRPr="003621BA" w:rsidRDefault="00FA5CF4" w:rsidP="00371B1A">
            <w:pPr>
              <w:pStyle w:val="Normal6a"/>
            </w:pPr>
            <w:r w:rsidRPr="003621BA">
              <w:t>Hydrogen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F1809" w14:textId="77777777" w:rsidR="00FA5CF4" w:rsidRPr="003621BA" w:rsidRDefault="00FA5CF4" w:rsidP="00371B1A">
            <w:pPr>
              <w:pStyle w:val="Normal6a"/>
            </w:pPr>
            <w:r w:rsidRPr="003621BA">
              <w:t>236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9F00E" w14:textId="77777777" w:rsidR="00FA5CF4" w:rsidRPr="003621BA" w:rsidRDefault="00FA5CF4" w:rsidP="00371B1A">
            <w:pPr>
              <w:pStyle w:val="Normal6a"/>
            </w:pPr>
            <w:r w:rsidRPr="003621BA">
              <w:t xml:space="preserve">Storage of hydrogen and derivatives </w:t>
            </w:r>
            <w:r w:rsidRPr="003621BA">
              <w:rPr>
                <w:b/>
                <w:bCs/>
                <w:i/>
                <w:iCs/>
              </w:rPr>
              <w:t>(including conversion of natural gas assets into dedicated hydrogen assets)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B1A4E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D1EA4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D609B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FEADB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1B784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storages and working gas volume in </w:t>
            </w:r>
            <w:proofErr w:type="gramStart"/>
            <w:r w:rsidRPr="003621BA">
              <w:t>GWh;</w:t>
            </w:r>
            <w:proofErr w:type="gramEnd"/>
          </w:p>
          <w:p w14:paraId="2A2A024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Volume of hydrogen stored unit as mcm;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A5D733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AC1ACF4" w14:textId="77777777" w:rsidTr="00371B1A">
        <w:trPr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</w:tcBorders>
          </w:tcPr>
          <w:p w14:paraId="3F487BC9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64A6E52C" w14:textId="77777777" w:rsidTr="00371B1A">
        <w:trPr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14:paraId="5314EBCC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4946413D" w14:textId="77777777" w:rsidTr="00371B1A">
        <w:trPr>
          <w:trHeight w:val="280"/>
          <w:jc w:val="center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B0A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126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B164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172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0EF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BA2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630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B6C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46C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4EBC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4A1B07DC" w14:textId="77777777" w:rsidTr="00371B1A">
        <w:trPr>
          <w:trHeight w:val="280"/>
          <w:jc w:val="center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18AD1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73C9C" w14:textId="77777777" w:rsidR="00FA5CF4" w:rsidRPr="003621BA" w:rsidRDefault="00FA5CF4" w:rsidP="00371B1A">
            <w:pPr>
              <w:pStyle w:val="Normal6a"/>
            </w:pPr>
            <w:r w:rsidRPr="003621BA">
              <w:t>Hydrogen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CE77E" w14:textId="77777777" w:rsidR="00FA5CF4" w:rsidRPr="003621BA" w:rsidRDefault="00FA5CF4" w:rsidP="00371B1A">
            <w:pPr>
              <w:pStyle w:val="Normal6a"/>
            </w:pPr>
            <w:r w:rsidRPr="003621BA">
              <w:t>236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996CD" w14:textId="77777777" w:rsidR="00FA5CF4" w:rsidRPr="003621BA" w:rsidRDefault="00FA5CF4" w:rsidP="00371B1A">
            <w:pPr>
              <w:pStyle w:val="Normal6a"/>
            </w:pPr>
            <w:r w:rsidRPr="003621BA">
              <w:t xml:space="preserve">Storage of </w:t>
            </w:r>
            <w:r w:rsidRPr="003621BA">
              <w:rPr>
                <w:b/>
                <w:bCs/>
                <w:i/>
                <w:iCs/>
              </w:rPr>
              <w:t>renewable</w:t>
            </w:r>
            <w:r w:rsidRPr="003621BA">
              <w:t xml:space="preserve"> hydrogen and derivatives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B21FE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40037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909E1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CFD03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35B18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storages and working gas volume in </w:t>
            </w:r>
            <w:proofErr w:type="gramStart"/>
            <w:r w:rsidRPr="003621BA">
              <w:t>GWh;</w:t>
            </w:r>
            <w:proofErr w:type="gramEnd"/>
          </w:p>
          <w:p w14:paraId="74BA7D0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Volume of hydrogen stored unit as mcm;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CA462" w14:textId="77777777" w:rsidR="00FA5CF4" w:rsidRPr="003621BA" w:rsidRDefault="00FA5CF4" w:rsidP="00371B1A">
            <w:pPr>
              <w:pStyle w:val="Normal6a"/>
            </w:pPr>
          </w:p>
        </w:tc>
      </w:tr>
    </w:tbl>
    <w:p w14:paraId="0A096EF9" w14:textId="77777777" w:rsidR="00FA5CF4" w:rsidRPr="003621BA" w:rsidRDefault="00FA5CF4" w:rsidP="00FA5CF4">
      <w:pPr>
        <w:pStyle w:val="NormalBold"/>
        <w:keepNext/>
      </w:pPr>
    </w:p>
    <w:p w14:paraId="26F2F716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51FDDC69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12FD84AF" w14:textId="77777777" w:rsidR="00FA5CF4" w:rsidRPr="003621BA" w:rsidRDefault="00FA5CF4" w:rsidP="00FA5CF4">
      <w:pPr>
        <w:pStyle w:val="AmJustText"/>
      </w:pPr>
      <w:r w:rsidRPr="003621BA">
        <w:t>These activities should be limited to renewable hydrogen to be tagged at 100% for climate change mitigation.</w:t>
      </w:r>
    </w:p>
    <w:p w14:paraId="22D7ED91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50C18BCC" w14:textId="6B38F8AA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434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2C1CECD3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Sigrid Friis</w:t>
      </w:r>
      <w:r w:rsidRPr="003621BA">
        <w:rPr>
          <w:rStyle w:val="HideTWBExt"/>
          <w:b w:val="0"/>
        </w:rPr>
        <w:t>&lt;/Members&gt;</w:t>
      </w:r>
    </w:p>
    <w:p w14:paraId="6CB61AB7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212BC3F0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27087F91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236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1067"/>
        <w:gridCol w:w="1760"/>
        <w:gridCol w:w="1240"/>
        <w:gridCol w:w="1000"/>
        <w:gridCol w:w="1000"/>
        <w:gridCol w:w="1079"/>
        <w:gridCol w:w="2103"/>
        <w:gridCol w:w="2023"/>
      </w:tblGrid>
      <w:tr w:rsidR="00FA5CF4" w:rsidRPr="003621BA" w14:paraId="435F4869" w14:textId="77777777" w:rsidTr="00371B1A">
        <w:trPr>
          <w:jc w:val="center"/>
        </w:trPr>
        <w:tc>
          <w:tcPr>
            <w:tcW w:w="5000" w:type="pct"/>
            <w:gridSpan w:val="10"/>
          </w:tcPr>
          <w:p w14:paraId="0C12AC0E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2B1A0228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969CE3E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531E8CD4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1860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ECD8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F5C82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C9E0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6376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71B6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2AA0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20BE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EDD9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84A7E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5521368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D7EAD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18EA2" w14:textId="77777777" w:rsidR="00FA5CF4" w:rsidRPr="003621BA" w:rsidRDefault="00FA5CF4" w:rsidP="00371B1A">
            <w:pPr>
              <w:pStyle w:val="Normal6a"/>
            </w:pPr>
            <w:r w:rsidRPr="003621BA">
              <w:t>Hydrogen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9CA3F" w14:textId="77777777" w:rsidR="00FA5CF4" w:rsidRPr="003621BA" w:rsidRDefault="00FA5CF4" w:rsidP="00371B1A">
            <w:pPr>
              <w:pStyle w:val="Normal6a"/>
            </w:pPr>
            <w:r w:rsidRPr="003621BA">
              <w:t>236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0B438" w14:textId="77777777" w:rsidR="00FA5CF4" w:rsidRPr="003621BA" w:rsidRDefault="00FA5CF4" w:rsidP="00371B1A">
            <w:pPr>
              <w:pStyle w:val="Normal6a"/>
            </w:pPr>
            <w:r w:rsidRPr="003621BA">
              <w:t xml:space="preserve">Storage of hydrogen </w:t>
            </w:r>
            <w:r w:rsidRPr="003621BA">
              <w:rPr>
                <w:b/>
                <w:bCs/>
                <w:i/>
                <w:iCs/>
              </w:rPr>
              <w:t>and derivatives (including conversion of natural gas assets into dedicated hydrogen assets)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EA04F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8D9FA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F3F95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72966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BE19A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storages and working gas volume in </w:t>
            </w:r>
            <w:proofErr w:type="gramStart"/>
            <w:r w:rsidRPr="003621BA">
              <w:t>GWh;</w:t>
            </w:r>
            <w:proofErr w:type="gramEnd"/>
          </w:p>
          <w:p w14:paraId="78AACFF2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Volume of hydrogen stored unit as mcm;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F8729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Annual GHG emissions avoided in tCO</w:t>
            </w:r>
            <w:r w:rsidRPr="003621BA">
              <w:rPr>
                <w:vertAlign w:val="subscript"/>
              </w:rPr>
              <w:t>2</w:t>
            </w:r>
            <w:r w:rsidRPr="003621BA">
              <w:t>e;</w:t>
            </w:r>
          </w:p>
        </w:tc>
      </w:tr>
      <w:tr w:rsidR="00FA5CF4" w:rsidRPr="003621BA" w14:paraId="2D349CEA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08BF47DD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4CE96CC3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6747641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41BDBFBB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43D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6DA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CF57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479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A73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26F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3D4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901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2D7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7AFB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471BE00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14CE4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F8625" w14:textId="77777777" w:rsidR="00FA5CF4" w:rsidRPr="003621BA" w:rsidRDefault="00FA5CF4" w:rsidP="00371B1A">
            <w:pPr>
              <w:pStyle w:val="Normal6a"/>
            </w:pPr>
            <w:r w:rsidRPr="003621BA">
              <w:t>Hydrogen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9FF93" w14:textId="77777777" w:rsidR="00FA5CF4" w:rsidRPr="003621BA" w:rsidRDefault="00FA5CF4" w:rsidP="00371B1A">
            <w:pPr>
              <w:pStyle w:val="Normal6a"/>
            </w:pPr>
            <w:r w:rsidRPr="003621BA">
              <w:t>236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E84D8" w14:textId="6C1ABC8B" w:rsidR="00FA5CF4" w:rsidRPr="003621BA" w:rsidRDefault="00FA5CF4" w:rsidP="00371B1A">
            <w:pPr>
              <w:pStyle w:val="Normal6a"/>
            </w:pPr>
            <w:r w:rsidRPr="003621BA">
              <w:t xml:space="preserve">Storage of </w:t>
            </w:r>
            <w:r w:rsidR="007A1F3C" w:rsidRPr="003621BA">
              <w:rPr>
                <w:b/>
                <w:bCs/>
                <w:i/>
                <w:iCs/>
              </w:rPr>
              <w:t>renewable</w:t>
            </w:r>
            <w:r w:rsidR="007A1F3C" w:rsidRPr="003621BA">
              <w:t xml:space="preserve"> </w:t>
            </w:r>
            <w:r w:rsidRPr="003621BA">
              <w:t>hydrogen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B0F29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176AD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2C26E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9F245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7001BA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storages and working gas volume in </w:t>
            </w:r>
            <w:proofErr w:type="gramStart"/>
            <w:r w:rsidRPr="003621BA">
              <w:t>GWh;</w:t>
            </w:r>
            <w:proofErr w:type="gramEnd"/>
          </w:p>
          <w:p w14:paraId="21FF3369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Volume of hydrogen stored unit as mcm;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63F9C4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Annual GHG emissions avoided in tCO</w:t>
            </w:r>
            <w:r w:rsidRPr="003621BA">
              <w:rPr>
                <w:vertAlign w:val="subscript"/>
              </w:rPr>
              <w:t>2</w:t>
            </w:r>
            <w:r w:rsidRPr="003621BA">
              <w:t>e;</w:t>
            </w:r>
          </w:p>
        </w:tc>
      </w:tr>
    </w:tbl>
    <w:p w14:paraId="2A92F220" w14:textId="77777777" w:rsidR="00FA5CF4" w:rsidRPr="003621BA" w:rsidRDefault="00FA5CF4" w:rsidP="00FA5CF4">
      <w:pPr>
        <w:pStyle w:val="NormalBold"/>
        <w:keepNext/>
      </w:pPr>
    </w:p>
    <w:p w14:paraId="625F6D38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01EDF502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20DD0447" w14:textId="74FCFBCC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435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59F9D443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Sigrid Friis</w:t>
      </w:r>
      <w:r w:rsidRPr="003621BA">
        <w:rPr>
          <w:rStyle w:val="HideTWBExt"/>
          <w:b w:val="0"/>
        </w:rPr>
        <w:t>&lt;/Members&gt;</w:t>
      </w:r>
    </w:p>
    <w:p w14:paraId="6050EF38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1BF6323B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4EF1B0B6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– line 237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09"/>
        <w:gridCol w:w="1551"/>
        <w:gridCol w:w="1007"/>
        <w:gridCol w:w="1660"/>
        <w:gridCol w:w="1188"/>
        <w:gridCol w:w="971"/>
        <w:gridCol w:w="971"/>
        <w:gridCol w:w="971"/>
        <w:gridCol w:w="2093"/>
        <w:gridCol w:w="2565"/>
      </w:tblGrid>
      <w:tr w:rsidR="00FA5CF4" w:rsidRPr="003621BA" w14:paraId="2B9B72F1" w14:textId="77777777" w:rsidTr="00371B1A">
        <w:trPr>
          <w:jc w:val="center"/>
        </w:trPr>
        <w:tc>
          <w:tcPr>
            <w:tcW w:w="5000" w:type="pct"/>
            <w:gridSpan w:val="10"/>
          </w:tcPr>
          <w:p w14:paraId="2915278F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49E3A342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59540CD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345D854D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AE9F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EDFA5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A17D3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0DE4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C534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3FD4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8338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DBEB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AA2A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E227B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25C61956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FB2CB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AC4B9" w14:textId="77777777" w:rsidR="00FA5CF4" w:rsidRPr="003621BA" w:rsidRDefault="00FA5CF4" w:rsidP="00371B1A">
            <w:pPr>
              <w:pStyle w:val="Normal6a"/>
            </w:pPr>
            <w:r w:rsidRPr="003621BA">
              <w:t>Hydrogen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9E924" w14:textId="77777777" w:rsidR="00FA5CF4" w:rsidRPr="003621BA" w:rsidRDefault="00FA5CF4" w:rsidP="00371B1A">
            <w:pPr>
              <w:pStyle w:val="Normal6a"/>
            </w:pPr>
            <w:r w:rsidRPr="003621BA">
              <w:t>237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1E545" w14:textId="77777777" w:rsidR="00FA5CF4" w:rsidRPr="003621BA" w:rsidRDefault="00FA5CF4" w:rsidP="00371B1A">
            <w:pPr>
              <w:pStyle w:val="Normal6a"/>
            </w:pPr>
            <w:r w:rsidRPr="003621BA">
              <w:t xml:space="preserve">Transport of hydrogen </w:t>
            </w:r>
            <w:r w:rsidRPr="003621BA">
              <w:rPr>
                <w:b/>
                <w:bCs/>
                <w:i/>
                <w:iCs/>
              </w:rPr>
              <w:t>and derivatives (including conversion of natural gas assets into dedicated hydrogen assets)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53DB7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D716B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4EAD7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21331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73DE2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Pipeline length (in km</w:t>
            </w:r>
            <w:proofErr w:type="gramStart"/>
            <w:r w:rsidRPr="003621BA">
              <w:t>);</w:t>
            </w:r>
            <w:proofErr w:type="gramEnd"/>
          </w:p>
          <w:p w14:paraId="5E9DBCF9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Increased H2 transmission capacity in Mt/year and GWh/</w:t>
            </w:r>
            <w:proofErr w:type="gramStart"/>
            <w:r w:rsidRPr="003621BA">
              <w:t>day;</w:t>
            </w:r>
            <w:proofErr w:type="gramEnd"/>
          </w:p>
          <w:p w14:paraId="64678D4C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Total hydrogen transport capacity in Mt/year and GWh/day;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48B93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Diversification of </w:t>
            </w:r>
            <w:proofErr w:type="gramStart"/>
            <w:r w:rsidRPr="003621BA">
              <w:t>supply;</w:t>
            </w:r>
            <w:proofErr w:type="gramEnd"/>
          </w:p>
          <w:p w14:paraId="0A8B86FC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Increase in the integration of renewables;</w:t>
            </w:r>
          </w:p>
        </w:tc>
      </w:tr>
      <w:tr w:rsidR="00FA5CF4" w:rsidRPr="003621BA" w14:paraId="524E85A4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3BC6BD07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9BAB508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2969C516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70F5DF43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DE2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6DB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B0E5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14B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5E7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EF5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B1B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ED3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E74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1F35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371D63BE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2F139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CD020" w14:textId="77777777" w:rsidR="00FA5CF4" w:rsidRPr="003621BA" w:rsidRDefault="00FA5CF4" w:rsidP="00371B1A">
            <w:pPr>
              <w:pStyle w:val="Normal6a"/>
            </w:pPr>
            <w:r w:rsidRPr="003621BA">
              <w:t>Hydrogen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95335" w14:textId="77777777" w:rsidR="00FA5CF4" w:rsidRPr="003621BA" w:rsidRDefault="00FA5CF4" w:rsidP="00371B1A">
            <w:pPr>
              <w:pStyle w:val="Normal6a"/>
            </w:pPr>
            <w:r w:rsidRPr="003621BA">
              <w:t>237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A1490" w14:textId="4E10753B" w:rsidR="00FA5CF4" w:rsidRPr="003621BA" w:rsidRDefault="00FA5CF4" w:rsidP="00371B1A">
            <w:pPr>
              <w:pStyle w:val="Normal6a"/>
            </w:pPr>
            <w:r w:rsidRPr="003621BA">
              <w:t>Transport of</w:t>
            </w:r>
            <w:r w:rsidR="007A1F3C" w:rsidRPr="003621BA">
              <w:t xml:space="preserve"> </w:t>
            </w:r>
            <w:proofErr w:type="gramStart"/>
            <w:r w:rsidR="007A1F3C" w:rsidRPr="003621BA">
              <w:rPr>
                <w:b/>
                <w:bCs/>
                <w:i/>
                <w:iCs/>
              </w:rPr>
              <w:t xml:space="preserve">renewable </w:t>
            </w:r>
            <w:r w:rsidRPr="003621BA">
              <w:t xml:space="preserve"> hydrogen</w:t>
            </w:r>
            <w:proofErr w:type="gramEnd"/>
            <w:r w:rsidRPr="003621BA">
              <w:t xml:space="preserve">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398FB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07F4C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03D3B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9EA3B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BC58E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Pipeline length (in km</w:t>
            </w:r>
            <w:proofErr w:type="gramStart"/>
            <w:r w:rsidRPr="003621BA">
              <w:t>);</w:t>
            </w:r>
            <w:proofErr w:type="gramEnd"/>
          </w:p>
          <w:p w14:paraId="7396B68B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Increased H2 transmission capacity in Mt/year and GWh/</w:t>
            </w:r>
            <w:proofErr w:type="gramStart"/>
            <w:r w:rsidRPr="003621BA">
              <w:t>day;</w:t>
            </w:r>
            <w:proofErr w:type="gramEnd"/>
          </w:p>
          <w:p w14:paraId="77E5EA2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Total hydrogen transport capacity in Mt/year and GWh/day;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4DD84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Diversification of </w:t>
            </w:r>
            <w:proofErr w:type="gramStart"/>
            <w:r w:rsidRPr="003621BA">
              <w:t>supply;</w:t>
            </w:r>
            <w:proofErr w:type="gramEnd"/>
          </w:p>
          <w:p w14:paraId="34C2FAD4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Increase in the integration of renewables;</w:t>
            </w:r>
          </w:p>
        </w:tc>
      </w:tr>
    </w:tbl>
    <w:p w14:paraId="7D8849DC" w14:textId="77777777" w:rsidR="00FA5CF4" w:rsidRPr="003621BA" w:rsidRDefault="00FA5CF4" w:rsidP="00FA5CF4">
      <w:pPr>
        <w:pStyle w:val="NormalBold"/>
        <w:keepNext/>
      </w:pPr>
    </w:p>
    <w:p w14:paraId="708674F4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7141B48A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00B814BD" w14:textId="56B409F1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436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31003ADA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Rasmus Nordqvist</w:t>
      </w:r>
      <w:r w:rsidRPr="003621BA">
        <w:rPr>
          <w:rStyle w:val="HideTWBExt"/>
          <w:b w:val="0"/>
        </w:rPr>
        <w:t>&lt;/Members&gt;</w:t>
      </w:r>
    </w:p>
    <w:p w14:paraId="70DE8CC5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24CB432A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24DC592F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237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74"/>
        <w:gridCol w:w="1640"/>
        <w:gridCol w:w="7"/>
        <w:gridCol w:w="1094"/>
        <w:gridCol w:w="7"/>
        <w:gridCol w:w="1753"/>
        <w:gridCol w:w="1240"/>
        <w:gridCol w:w="1234"/>
        <w:gridCol w:w="1243"/>
        <w:gridCol w:w="1223"/>
        <w:gridCol w:w="2236"/>
        <w:gridCol w:w="1235"/>
      </w:tblGrid>
      <w:tr w:rsidR="00FA5CF4" w:rsidRPr="003621BA" w14:paraId="660AB074" w14:textId="77777777" w:rsidTr="00371B1A">
        <w:trPr>
          <w:jc w:val="center"/>
        </w:trPr>
        <w:tc>
          <w:tcPr>
            <w:tcW w:w="5000" w:type="pct"/>
            <w:gridSpan w:val="12"/>
          </w:tcPr>
          <w:p w14:paraId="34561905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451BA428" w14:textId="77777777" w:rsidTr="00371B1A">
        <w:trPr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14:paraId="43203199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3EA66011" w14:textId="77777777" w:rsidTr="00371B1A">
        <w:trPr>
          <w:trHeight w:val="280"/>
          <w:jc w:val="center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569B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6AEB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94C4A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09A5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E8F5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DE73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C881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EBE0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D68F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18635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71E86B2" w14:textId="77777777" w:rsidTr="00371B1A">
        <w:trPr>
          <w:trHeight w:val="280"/>
          <w:jc w:val="center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C04A97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A313C" w14:textId="77777777" w:rsidR="00FA5CF4" w:rsidRPr="003621BA" w:rsidRDefault="00FA5CF4" w:rsidP="00371B1A">
            <w:pPr>
              <w:pStyle w:val="Normal6a"/>
            </w:pPr>
            <w:r w:rsidRPr="003621BA">
              <w:t>Hydrogen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3FB558" w14:textId="77777777" w:rsidR="00FA5CF4" w:rsidRPr="003621BA" w:rsidRDefault="00FA5CF4" w:rsidP="00371B1A">
            <w:pPr>
              <w:pStyle w:val="Normal6a"/>
            </w:pPr>
            <w:r w:rsidRPr="003621BA">
              <w:t>237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CD60D" w14:textId="77777777" w:rsidR="00FA5CF4" w:rsidRPr="003621BA" w:rsidRDefault="00FA5CF4" w:rsidP="00371B1A">
            <w:pPr>
              <w:pStyle w:val="Normal6a"/>
            </w:pPr>
            <w:r w:rsidRPr="003621BA">
              <w:t xml:space="preserve">Storage of hydrogen and derivatives </w:t>
            </w:r>
            <w:r w:rsidRPr="003621BA">
              <w:rPr>
                <w:b/>
                <w:bCs/>
                <w:i/>
                <w:iCs/>
              </w:rPr>
              <w:t>(including conversion of natural gas assets into dedicated hydrogen assets)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C657A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DA801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2E80F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D5C0C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90FA13" w14:textId="419668E1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Pipe</w:t>
            </w:r>
            <w:r w:rsidR="00164627" w:rsidRPr="003621BA">
              <w:t>line</w:t>
            </w:r>
            <w:r w:rsidRPr="003621BA">
              <w:t xml:space="preserve"> length (in km</w:t>
            </w:r>
            <w:proofErr w:type="gramStart"/>
            <w:r w:rsidRPr="003621BA">
              <w:t>);</w:t>
            </w:r>
            <w:proofErr w:type="gramEnd"/>
          </w:p>
          <w:p w14:paraId="7ED669D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Increased H2 transmission capacity in Mt/year and GWh/</w:t>
            </w:r>
            <w:proofErr w:type="gramStart"/>
            <w:r w:rsidRPr="003621BA">
              <w:t>day;</w:t>
            </w:r>
            <w:proofErr w:type="gramEnd"/>
          </w:p>
          <w:p w14:paraId="02A76421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Total hydrogen transport capacity in Mt/year and GWh/day;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905C0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4019EC7A" w14:textId="77777777" w:rsidTr="00371B1A">
        <w:trPr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</w:tcBorders>
          </w:tcPr>
          <w:p w14:paraId="49223361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DB75715" w14:textId="77777777" w:rsidTr="00371B1A">
        <w:trPr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14:paraId="3D91CECD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2D404B14" w14:textId="77777777" w:rsidTr="00371B1A">
        <w:trPr>
          <w:trHeight w:val="280"/>
          <w:jc w:val="center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747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60D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B686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292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2AA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747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596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235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35F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2683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694AA3AC" w14:textId="77777777" w:rsidTr="00371B1A">
        <w:trPr>
          <w:trHeight w:val="280"/>
          <w:jc w:val="center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D0FCA" w14:textId="77777777" w:rsidR="00FA5CF4" w:rsidRPr="003621BA" w:rsidRDefault="00FA5CF4" w:rsidP="00371B1A">
            <w:pPr>
              <w:pStyle w:val="Normal6a"/>
            </w:pPr>
            <w:r w:rsidRPr="003621BA">
              <w:t>Energy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383D6" w14:textId="77777777" w:rsidR="00FA5CF4" w:rsidRPr="003621BA" w:rsidRDefault="00FA5CF4" w:rsidP="00371B1A">
            <w:pPr>
              <w:pStyle w:val="Normal6a"/>
            </w:pPr>
            <w:r w:rsidRPr="003621BA">
              <w:t>Hydrogen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57F35" w14:textId="77777777" w:rsidR="00FA5CF4" w:rsidRPr="003621BA" w:rsidRDefault="00FA5CF4" w:rsidP="00371B1A">
            <w:pPr>
              <w:pStyle w:val="Normal6a"/>
            </w:pPr>
            <w:r w:rsidRPr="003621BA">
              <w:t>237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E059F" w14:textId="77777777" w:rsidR="00FA5CF4" w:rsidRPr="003621BA" w:rsidRDefault="00FA5CF4" w:rsidP="00371B1A">
            <w:pPr>
              <w:pStyle w:val="Normal6a"/>
            </w:pPr>
            <w:r w:rsidRPr="003621BA">
              <w:t xml:space="preserve">Storage of </w:t>
            </w:r>
            <w:r w:rsidRPr="003621BA">
              <w:rPr>
                <w:b/>
                <w:bCs/>
                <w:i/>
                <w:iCs/>
              </w:rPr>
              <w:t>renewable</w:t>
            </w:r>
            <w:r w:rsidRPr="003621BA">
              <w:t xml:space="preserve"> hydrogen and derivatives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A77C9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21763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801BD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78229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3911D9" w14:textId="4242518F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Pipe</w:t>
            </w:r>
            <w:r w:rsidR="00164627" w:rsidRPr="003621BA">
              <w:t>line</w:t>
            </w:r>
            <w:r w:rsidRPr="003621BA">
              <w:t xml:space="preserve"> length (in km</w:t>
            </w:r>
            <w:proofErr w:type="gramStart"/>
            <w:r w:rsidRPr="003621BA">
              <w:t>);</w:t>
            </w:r>
            <w:proofErr w:type="gramEnd"/>
          </w:p>
          <w:p w14:paraId="0B6E7918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Increased H2 transmission capacity in Mt/year and GWh/</w:t>
            </w:r>
            <w:proofErr w:type="gramStart"/>
            <w:r w:rsidRPr="003621BA">
              <w:t>day;</w:t>
            </w:r>
            <w:proofErr w:type="gramEnd"/>
          </w:p>
          <w:p w14:paraId="2828373B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Total hydrogen transport capacity in Mt/year and GWh/day;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B9E0A" w14:textId="77777777" w:rsidR="00FA5CF4" w:rsidRPr="003621BA" w:rsidRDefault="00FA5CF4" w:rsidP="00371B1A">
            <w:pPr>
              <w:pStyle w:val="Normal6a"/>
            </w:pPr>
          </w:p>
        </w:tc>
      </w:tr>
    </w:tbl>
    <w:p w14:paraId="6F75E69B" w14:textId="77777777" w:rsidR="00FA5CF4" w:rsidRPr="003621BA" w:rsidRDefault="00FA5CF4" w:rsidP="00FA5CF4">
      <w:pPr>
        <w:pStyle w:val="NormalBold"/>
        <w:keepNext/>
      </w:pPr>
    </w:p>
    <w:p w14:paraId="191CC272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7F5C45E2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11F1F155" w14:textId="77777777" w:rsidR="00FA5CF4" w:rsidRPr="003621BA" w:rsidRDefault="00FA5CF4" w:rsidP="00FA5CF4">
      <w:pPr>
        <w:pStyle w:val="AmJustText"/>
      </w:pPr>
      <w:r w:rsidRPr="003621BA">
        <w:t>These activities should be limited to renewable hydrogen to be tagged at 100% for climate change mitigation.</w:t>
      </w:r>
    </w:p>
    <w:p w14:paraId="09C3F1AB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3D1AF1E8" w14:textId="79D108FB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437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4DBF2161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387066BF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4B22856D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066590DA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237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22"/>
        <w:gridCol w:w="1569"/>
        <w:gridCol w:w="57"/>
        <w:gridCol w:w="1007"/>
        <w:gridCol w:w="60"/>
        <w:gridCol w:w="1760"/>
        <w:gridCol w:w="59"/>
        <w:gridCol w:w="1190"/>
        <w:gridCol w:w="55"/>
        <w:gridCol w:w="1138"/>
        <w:gridCol w:w="1138"/>
        <w:gridCol w:w="1113"/>
        <w:gridCol w:w="1804"/>
        <w:gridCol w:w="2014"/>
      </w:tblGrid>
      <w:tr w:rsidR="00FA5CF4" w:rsidRPr="003621BA" w14:paraId="2525AADE" w14:textId="77777777" w:rsidTr="00371B1A">
        <w:trPr>
          <w:jc w:val="center"/>
        </w:trPr>
        <w:tc>
          <w:tcPr>
            <w:tcW w:w="5000" w:type="pct"/>
            <w:gridSpan w:val="14"/>
          </w:tcPr>
          <w:p w14:paraId="01729E0B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21778373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3118DA32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3E6A783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A955B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0733A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14BE1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8CF3B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2D1C3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6230C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B4AEA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B5DEC2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F73BE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7833DD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4847B99A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934C3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EEF0F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Hydrogen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85E49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237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E91E1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Transport of hydrogen and derivatives (including conversion of natural gas assets into dedicated hydrogen assets)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F1A3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100%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E642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5619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CEE5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134D5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Pipeline length (in km);</w:t>
            </w:r>
          </w:p>
          <w:p w14:paraId="4A24C16B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Increased H2 transmission capacity in Mt/year and GWh/day;</w:t>
            </w:r>
          </w:p>
          <w:p w14:paraId="7F1D113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Total hydrogen transport capacity in Mt/year and GWh/day;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B5C88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Diversification of supply;</w:t>
            </w:r>
          </w:p>
          <w:p w14:paraId="2F897B3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Increase in the integration of renewables;</w:t>
            </w:r>
          </w:p>
        </w:tc>
      </w:tr>
      <w:tr w:rsidR="00FA5CF4" w:rsidRPr="003621BA" w14:paraId="082B809C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02A828A2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78E7856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07F1852B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20ACFF07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4EE5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56FF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4A21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B77F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3F01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E839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AAE7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0B60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4933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15E0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1D3D43E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0826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Energy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7F24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Hydrogen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74CF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237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157A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Transport of hydrogen and derivatives (including conversion of natural gas assets into dedicated hydrogen assets)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CA86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4CE7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0447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EDE9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E5FDC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Pipeline length (in km);</w:t>
            </w:r>
          </w:p>
          <w:p w14:paraId="24905151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Increased H2 transmission capacity in Mt/year and GWh/day;</w:t>
            </w:r>
          </w:p>
          <w:p w14:paraId="4F8C5476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Total hydrogen transport capacity in Mt/year and GWh/day;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10A02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Diversification of supply;</w:t>
            </w:r>
          </w:p>
          <w:p w14:paraId="3839D215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Increase in the integration of renewables;</w:t>
            </w:r>
          </w:p>
        </w:tc>
      </w:tr>
    </w:tbl>
    <w:p w14:paraId="52639BD6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525E382F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039E3BF1" w14:textId="71694666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438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686E505C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6B0DC205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09D9298A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6B1B4003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238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36"/>
        <w:gridCol w:w="1474"/>
        <w:gridCol w:w="1020"/>
        <w:gridCol w:w="1789"/>
        <w:gridCol w:w="1209"/>
        <w:gridCol w:w="1147"/>
        <w:gridCol w:w="1147"/>
        <w:gridCol w:w="1121"/>
        <w:gridCol w:w="1805"/>
        <w:gridCol w:w="2238"/>
      </w:tblGrid>
      <w:tr w:rsidR="00FA5CF4" w:rsidRPr="003621BA" w14:paraId="638FC321" w14:textId="77777777" w:rsidTr="00371B1A">
        <w:trPr>
          <w:jc w:val="center"/>
        </w:trPr>
        <w:tc>
          <w:tcPr>
            <w:tcW w:w="5000" w:type="pct"/>
            <w:gridSpan w:val="10"/>
          </w:tcPr>
          <w:p w14:paraId="0F73ABBA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61C4835D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D3DAA8C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71D2405D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0841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74EA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6030C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3C4EA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17ED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C87E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4580E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6FFB2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031F6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D94FA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779138D5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C29B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Energy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8598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Network and storage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F249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238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5AEC6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Distribution of electricity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BEC7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B117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797DF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212A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21A56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New or additional lines installed (km);</w:t>
            </w:r>
          </w:p>
          <w:p w14:paraId="24E9195B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equipment installed;</w:t>
            </w:r>
          </w:p>
          <w:p w14:paraId="1D7E6FCF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New or installed capacity (GW);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941113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Diversification of supply;</w:t>
            </w:r>
          </w:p>
          <w:p w14:paraId="495FB435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szCs w:val="24"/>
              </w:rPr>
            </w:pPr>
            <w:r w:rsidRPr="003621BA">
              <w:rPr>
                <w:rFonts w:ascii="Symbol" w:eastAsiaTheme="minorHAnsi" w:hAnsi="Symbol"/>
                <w:szCs w:val="24"/>
                <w:lang w:eastAsia="en-US"/>
              </w:rPr>
              <w:t></w:t>
            </w:r>
            <w:r w:rsidRPr="003621BA">
              <w:rPr>
                <w:rFonts w:ascii="Symbol" w:eastAsiaTheme="minorHAnsi" w:hAnsi="Symbol"/>
                <w:szCs w:val="24"/>
                <w:lang w:eastAsia="en-US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Increase in the integration of renewables;</w:t>
            </w:r>
          </w:p>
        </w:tc>
      </w:tr>
      <w:tr w:rsidR="00FA5CF4" w:rsidRPr="003621BA" w14:paraId="01410482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193E2C95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347BC743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656A16E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0F9DB8B1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338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81E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8BA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434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20A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932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E8CB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6BB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67A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408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20FBB01F" w14:textId="77777777" w:rsidTr="00371B1A">
        <w:trPr>
          <w:trHeight w:val="280"/>
          <w:jc w:val="center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3079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Energy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6E28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Network and storage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E2BF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238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A70E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Distribution of electricity </w:t>
            </w:r>
            <w:r w:rsidRPr="003621BA">
              <w:rPr>
                <w:b/>
                <w:bCs/>
                <w:i/>
                <w:noProof/>
                <w:szCs w:val="24"/>
                <w:lang w:eastAsia="en-IE"/>
              </w:rPr>
              <w:t>from renewable resources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A78F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002F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E5FA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92E2F" w14:textId="77777777" w:rsidR="00FA5CF4" w:rsidRPr="003621BA" w:rsidRDefault="00FA5CF4" w:rsidP="00371B1A">
            <w:pPr>
              <w:pStyle w:val="Normal6a"/>
              <w:rPr>
                <w:b/>
                <w:b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8DC613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New or additional lines installed (km);</w:t>
            </w:r>
          </w:p>
          <w:p w14:paraId="2AF48A44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equipment installed;</w:t>
            </w:r>
          </w:p>
          <w:p w14:paraId="0269117F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New or installed capacity (GW);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D0F0DC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Diversification of supply;</w:t>
            </w:r>
          </w:p>
          <w:p w14:paraId="51B4D27C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szCs w:val="24"/>
              </w:rPr>
            </w:pPr>
            <w:r w:rsidRPr="003621BA">
              <w:rPr>
                <w:rFonts w:ascii="Symbol" w:eastAsiaTheme="minorHAnsi" w:hAnsi="Symbol"/>
                <w:szCs w:val="24"/>
                <w:lang w:eastAsia="en-US"/>
              </w:rPr>
              <w:t></w:t>
            </w:r>
            <w:r w:rsidRPr="003621BA">
              <w:rPr>
                <w:rFonts w:ascii="Symbol" w:eastAsiaTheme="minorHAnsi" w:hAnsi="Symbol"/>
                <w:szCs w:val="24"/>
                <w:lang w:eastAsia="en-US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Increase in the integration of renewables;</w:t>
            </w:r>
          </w:p>
        </w:tc>
      </w:tr>
    </w:tbl>
    <w:p w14:paraId="72A05D44" w14:textId="77777777" w:rsidR="00FA5CF4" w:rsidRPr="003621BA" w:rsidRDefault="00FA5CF4" w:rsidP="00FA5CF4">
      <w:pPr>
        <w:pStyle w:val="NormalBold"/>
        <w:keepNext/>
      </w:pPr>
    </w:p>
    <w:p w14:paraId="0D26E8E6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28C18850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239726DA" w14:textId="24A05B47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439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78BA3F1A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Rasmus Nordqvist</w:t>
      </w:r>
      <w:r w:rsidRPr="003621BA">
        <w:rPr>
          <w:rStyle w:val="HideTWBExt"/>
          <w:b w:val="0"/>
        </w:rPr>
        <w:t>&lt;/Members&gt;</w:t>
      </w:r>
    </w:p>
    <w:p w14:paraId="1C13B458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3AFA5D06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31CF8CD7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248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400"/>
        <w:gridCol w:w="1480"/>
        <w:gridCol w:w="7"/>
        <w:gridCol w:w="1035"/>
        <w:gridCol w:w="7"/>
        <w:gridCol w:w="1474"/>
        <w:gridCol w:w="7"/>
        <w:gridCol w:w="1235"/>
        <w:gridCol w:w="7"/>
        <w:gridCol w:w="1190"/>
        <w:gridCol w:w="6"/>
        <w:gridCol w:w="1220"/>
        <w:gridCol w:w="1225"/>
        <w:gridCol w:w="1756"/>
        <w:gridCol w:w="2237"/>
      </w:tblGrid>
      <w:tr w:rsidR="00FA5CF4" w:rsidRPr="003621BA" w14:paraId="75B1EB38" w14:textId="77777777" w:rsidTr="00371B1A">
        <w:trPr>
          <w:jc w:val="center"/>
        </w:trPr>
        <w:tc>
          <w:tcPr>
            <w:tcW w:w="5000" w:type="pct"/>
            <w:gridSpan w:val="15"/>
          </w:tcPr>
          <w:p w14:paraId="025AEFE6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380F2D9A" w14:textId="77777777" w:rsidTr="00371B1A">
        <w:trPr>
          <w:jc w:val="center"/>
        </w:trPr>
        <w:tc>
          <w:tcPr>
            <w:tcW w:w="5000" w:type="pct"/>
            <w:gridSpan w:val="15"/>
            <w:tcBorders>
              <w:bottom w:val="single" w:sz="4" w:space="0" w:color="auto"/>
            </w:tcBorders>
          </w:tcPr>
          <w:p w14:paraId="4599CB0B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53CA928C" w14:textId="77777777" w:rsidTr="00371B1A">
        <w:trPr>
          <w:trHeight w:val="280"/>
          <w:jc w:val="center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55472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7BE0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29725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4D368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22CA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7679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F02B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8436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DC7B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38B79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4E7CFAD" w14:textId="77777777" w:rsidTr="00371B1A">
        <w:trPr>
          <w:trHeight w:val="280"/>
          <w:jc w:val="center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4ECCA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Energy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CB263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Nuclear</w:t>
            </w: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451DE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248</w:t>
            </w: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5533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Nuclear fission energy</w:t>
            </w: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64D3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100%</w:t>
            </w: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CB72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A54C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2ACA3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D59CFF" w14:textId="72508D9D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•</w:t>
            </w:r>
            <w:r w:rsidRPr="003621BA">
              <w:rPr>
                <w:b/>
                <w:bCs/>
                <w:i/>
                <w:iCs/>
              </w:rPr>
              <w:tab/>
              <w:t>New or additional fission energy capacity installed in GW</w:t>
            </w:r>
            <w:r w:rsidR="006D033A" w:rsidRPr="003621BA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4837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•</w:t>
            </w:r>
            <w:r w:rsidRPr="003621BA">
              <w:rPr>
                <w:b/>
                <w:bCs/>
                <w:i/>
                <w:iCs/>
              </w:rPr>
              <w:tab/>
              <w:t xml:space="preserve">Annual GHG emissions avoided in </w:t>
            </w:r>
            <w:proofErr w:type="gramStart"/>
            <w:r w:rsidRPr="003621BA">
              <w:rPr>
                <w:b/>
                <w:bCs/>
                <w:i/>
                <w:iCs/>
              </w:rPr>
              <w:t>tCO</w:t>
            </w:r>
            <w:r w:rsidRPr="003621BA">
              <w:rPr>
                <w:b/>
                <w:bCs/>
                <w:i/>
                <w:iCs/>
                <w:vertAlign w:val="subscript"/>
              </w:rPr>
              <w:t>2</w:t>
            </w:r>
            <w:r w:rsidRPr="003621BA">
              <w:rPr>
                <w:b/>
                <w:bCs/>
                <w:i/>
                <w:iCs/>
              </w:rPr>
              <w:t>e;</w:t>
            </w:r>
            <w:proofErr w:type="gramEnd"/>
          </w:p>
          <w:p w14:paraId="2363E86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•</w:t>
            </w:r>
            <w:r w:rsidRPr="003621BA">
              <w:rPr>
                <w:b/>
                <w:bCs/>
                <w:i/>
                <w:iCs/>
              </w:rPr>
              <w:tab/>
              <w:t>Pollutant reduction in tonnes (PM2.5 and NOx</w:t>
            </w:r>
            <w:proofErr w:type="gramStart"/>
            <w:r w:rsidRPr="003621BA">
              <w:rPr>
                <w:b/>
                <w:bCs/>
                <w:i/>
                <w:iCs/>
              </w:rPr>
              <w:t>);</w:t>
            </w:r>
            <w:proofErr w:type="gramEnd"/>
          </w:p>
          <w:p w14:paraId="4AD7D3DE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Number of people in third countries with access to electricity – by new access and improved access;</w:t>
            </w:r>
          </w:p>
        </w:tc>
      </w:tr>
      <w:tr w:rsidR="00FA5CF4" w:rsidRPr="003621BA" w14:paraId="7B472625" w14:textId="77777777" w:rsidTr="00371B1A">
        <w:trPr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</w:tcBorders>
          </w:tcPr>
          <w:p w14:paraId="5C170C7E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D943EEE" w14:textId="77777777" w:rsidTr="00371B1A">
        <w:trPr>
          <w:jc w:val="center"/>
        </w:trPr>
        <w:tc>
          <w:tcPr>
            <w:tcW w:w="5000" w:type="pct"/>
            <w:gridSpan w:val="15"/>
            <w:tcBorders>
              <w:bottom w:val="single" w:sz="4" w:space="0" w:color="auto"/>
            </w:tcBorders>
          </w:tcPr>
          <w:p w14:paraId="738F5A9D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15F74D4A" w14:textId="77777777" w:rsidTr="00371B1A">
        <w:trPr>
          <w:trHeight w:val="280"/>
          <w:jc w:val="center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211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D65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3B17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D4B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72B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7DD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C8B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215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196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E4CC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6CFBF505" w14:textId="77777777" w:rsidTr="00371B1A">
        <w:trPr>
          <w:trHeight w:val="280"/>
          <w:jc w:val="center"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CC7EE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deleted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ECA3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50177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A008C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D225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A527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AA5A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1CC4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602F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C1198" w14:textId="77777777" w:rsidR="00FA5CF4" w:rsidRPr="003621BA" w:rsidRDefault="00FA5CF4" w:rsidP="00371B1A">
            <w:pPr>
              <w:pStyle w:val="Normal6a"/>
            </w:pPr>
          </w:p>
        </w:tc>
      </w:tr>
    </w:tbl>
    <w:p w14:paraId="18F3A3F3" w14:textId="77777777" w:rsidR="00FA5CF4" w:rsidRPr="003621BA" w:rsidRDefault="00FA5CF4" w:rsidP="00FA5CF4">
      <w:pPr>
        <w:pStyle w:val="NormalBold"/>
        <w:keepNext/>
      </w:pPr>
    </w:p>
    <w:p w14:paraId="55E560BE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5BBD2D17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0377C3EB" w14:textId="77777777" w:rsidR="00FA5CF4" w:rsidRPr="003621BA" w:rsidRDefault="00FA5CF4" w:rsidP="00FA5CF4">
      <w:pPr>
        <w:pStyle w:val="AmJustText"/>
      </w:pPr>
      <w:r w:rsidRPr="003621BA">
        <w:t>Nuclear fission technology carries significant negative environmental impacts and should therefore not be supported by the EU budget.</w:t>
      </w:r>
    </w:p>
    <w:p w14:paraId="24A3CBD0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3ACEC24E" w14:textId="73E2B31D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</w:rPr>
        <w:t>&lt;NumAm&gt;</w:t>
      </w:r>
      <w:r w:rsidR="00BB24AE" w:rsidRPr="003621BA">
        <w:t>440</w:t>
      </w:r>
      <w:r w:rsidRPr="003621BA">
        <w:rPr>
          <w:rStyle w:val="HideTWBExt"/>
          <w:b w:val="0"/>
        </w:rPr>
        <w:t>&lt;/</w:t>
      </w:r>
      <w:proofErr w:type="spellStart"/>
      <w:r w:rsidRPr="003621BA">
        <w:rPr>
          <w:rStyle w:val="HideTWBExt"/>
          <w:b w:val="0"/>
        </w:rPr>
        <w:t>NumAm</w:t>
      </w:r>
      <w:proofErr w:type="spellEnd"/>
      <w:r w:rsidRPr="003621BA">
        <w:rPr>
          <w:rStyle w:val="HideTWBExt"/>
          <w:b w:val="0"/>
        </w:rPr>
        <w:t>&gt;</w:t>
      </w:r>
    </w:p>
    <w:p w14:paraId="2900F8B6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rPr>
          <w:b w:val="0"/>
        </w:rPr>
        <w:t xml:space="preserve"> </w:t>
      </w:r>
      <w:r w:rsidRPr="003621BA">
        <w:t xml:space="preserve">Katri </w:t>
      </w:r>
      <w:proofErr w:type="spellStart"/>
      <w:r w:rsidRPr="003621BA">
        <w:t>Kulmuni</w:t>
      </w:r>
      <w:proofErr w:type="spellEnd"/>
      <w:r w:rsidRPr="003621BA">
        <w:t>, Christine Singers</w:t>
      </w:r>
      <w:r w:rsidRPr="003621BA">
        <w:rPr>
          <w:rStyle w:val="HideTWBExt"/>
          <w:b w:val="0"/>
        </w:rPr>
        <w:t>&lt;/Members&gt;</w:t>
      </w:r>
    </w:p>
    <w:p w14:paraId="255237CF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5E33C3EF" w14:textId="77777777" w:rsidR="00FA5CF4" w:rsidRPr="003621BA" w:rsidRDefault="00FA5CF4" w:rsidP="00FA5CF4">
      <w:pPr>
        <w:pStyle w:val="NormalBold"/>
        <w:rPr>
          <w:rStyle w:val="HideTWBExt"/>
          <w:b w:val="0"/>
        </w:rPr>
      </w:pPr>
      <w:r w:rsidRPr="003621BA">
        <w:rPr>
          <w:rStyle w:val="HideTWBExt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</w:rPr>
        <w:t>&lt;/DocAmend&gt;</w:t>
      </w:r>
      <w:r w:rsidRPr="003621BA">
        <w:rPr>
          <w:rFonts w:ascii="Arial" w:hAnsi="Arial"/>
          <w:b w:val="0"/>
          <w:vanish/>
          <w:color w:val="000080"/>
          <w:sz w:val="20"/>
        </w:rPr>
        <w:br/>
      </w:r>
      <w:r w:rsidRPr="003621BA">
        <w:rPr>
          <w:rStyle w:val="HideTWBExt"/>
          <w:b w:val="0"/>
        </w:rPr>
        <w:t>&lt;Article&gt;</w:t>
      </w:r>
      <w:r w:rsidRPr="003621BA">
        <w:t xml:space="preserve"> Annex I - table - line 262</w:t>
      </w:r>
      <w:r w:rsidRPr="003621BA">
        <w:rPr>
          <w:rStyle w:val="HideTWBExt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918"/>
        <w:gridCol w:w="1549"/>
        <w:gridCol w:w="1035"/>
        <w:gridCol w:w="1963"/>
        <w:gridCol w:w="1233"/>
        <w:gridCol w:w="1168"/>
        <w:gridCol w:w="1233"/>
        <w:gridCol w:w="1141"/>
        <w:gridCol w:w="1523"/>
        <w:gridCol w:w="1523"/>
      </w:tblGrid>
      <w:tr w:rsidR="00FA5CF4" w:rsidRPr="003621BA" w14:paraId="60D61AFA" w14:textId="77777777" w:rsidTr="00371B1A">
        <w:trPr>
          <w:jc w:val="center"/>
        </w:trPr>
        <w:tc>
          <w:tcPr>
            <w:tcW w:w="5000" w:type="pct"/>
            <w:gridSpan w:val="10"/>
          </w:tcPr>
          <w:p w14:paraId="02F08976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784B4002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D5E1FC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3EB0BBBB" w14:textId="77777777" w:rsidTr="00371B1A">
        <w:trPr>
          <w:trHeight w:val="280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E3872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C5023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F3CFF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7E804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0C61E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14147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62BCC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F0EF1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1031A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4E6CC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6397D285" w14:textId="77777777" w:rsidTr="00371B1A">
        <w:trPr>
          <w:trHeight w:val="280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EC4CF" w14:textId="77777777" w:rsidR="00FA5CF4" w:rsidRPr="003621BA" w:rsidRDefault="00FA5CF4" w:rsidP="00371B1A">
            <w:pPr>
              <w:pStyle w:val="Normal6a"/>
              <w:jc w:val="both"/>
            </w:pPr>
            <w:r w:rsidRPr="003621BA">
              <w:t>Environment and climate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104CD" w14:textId="77777777" w:rsidR="00FA5CF4" w:rsidRPr="003621BA" w:rsidRDefault="00FA5CF4" w:rsidP="00371B1A">
            <w:pPr>
              <w:pStyle w:val="Normal6a"/>
              <w:jc w:val="both"/>
            </w:pPr>
            <w:r w:rsidRPr="003621BA">
              <w:t>Circular economy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10E0" w14:textId="77777777" w:rsidR="00FA5CF4" w:rsidRPr="003621BA" w:rsidRDefault="00FA5CF4" w:rsidP="00371B1A">
            <w:pPr>
              <w:pStyle w:val="Normal6a"/>
              <w:jc w:val="both"/>
            </w:pPr>
            <w:r w:rsidRPr="003621BA">
              <w:t>262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4A7F" w14:textId="77777777" w:rsidR="00FA5CF4" w:rsidRPr="003621BA" w:rsidRDefault="00FA5CF4" w:rsidP="00371B1A">
            <w:pPr>
              <w:spacing w:before="11"/>
              <w:ind w:right="121"/>
              <w:jc w:val="both"/>
            </w:pPr>
            <w:r w:rsidRPr="003621BA">
              <w:rPr>
                <w:color w:val="2D2D2D"/>
                <w:spacing w:val="-2"/>
              </w:rPr>
              <w:t xml:space="preserve">Investments </w:t>
            </w:r>
            <w:r w:rsidRPr="003621BA">
              <w:rPr>
                <w:color w:val="2D2D2D"/>
              </w:rPr>
              <w:t xml:space="preserve">in circular </w:t>
            </w:r>
            <w:r w:rsidRPr="003621BA">
              <w:rPr>
                <w:color w:val="2D2D2D"/>
                <w:spacing w:val="-2"/>
              </w:rPr>
              <w:t>economy practices (e.g.</w:t>
            </w:r>
            <w:r w:rsidRPr="003621BA">
              <w:rPr>
                <w:color w:val="2D2D2D"/>
                <w:spacing w:val="40"/>
              </w:rPr>
              <w:t xml:space="preserve"> </w:t>
            </w:r>
            <w:r w:rsidRPr="003621BA">
              <w:rPr>
                <w:bCs/>
                <w:color w:val="1F1F1F"/>
                <w:spacing w:val="-2"/>
                <w:sz w:val="23"/>
              </w:rPr>
              <w:t xml:space="preserve">recycled </w:t>
            </w:r>
            <w:r w:rsidRPr="003621BA">
              <w:rPr>
                <w:color w:val="1F1F1F"/>
                <w:spacing w:val="-2"/>
              </w:rPr>
              <w:t xml:space="preserve">content, </w:t>
            </w:r>
            <w:r w:rsidRPr="003621BA">
              <w:rPr>
                <w:color w:val="2D2D2D"/>
                <w:spacing w:val="-2"/>
              </w:rPr>
              <w:t xml:space="preserve">industrial symbiosis, product </w:t>
            </w:r>
            <w:r w:rsidRPr="003621BA">
              <w:rPr>
                <w:color w:val="2D2D2D"/>
              </w:rPr>
              <w:t xml:space="preserve">design, re- </w:t>
            </w:r>
            <w:r w:rsidRPr="003621BA">
              <w:rPr>
                <w:color w:val="424242"/>
                <w:spacing w:val="-4"/>
              </w:rPr>
              <w:t xml:space="preserve">use, </w:t>
            </w:r>
            <w:proofErr w:type="spellStart"/>
            <w:r w:rsidRPr="003621BA">
              <w:rPr>
                <w:color w:val="2D2D2D"/>
                <w:spacing w:val="-2"/>
              </w:rPr>
              <w:t>remanufactu</w:t>
            </w:r>
            <w:proofErr w:type="spellEnd"/>
            <w:r w:rsidRPr="003621BA">
              <w:rPr>
                <w:color w:val="2D2D2D"/>
                <w:spacing w:val="-2"/>
              </w:rPr>
              <w:t xml:space="preserve"> ring)</w:t>
            </w:r>
          </w:p>
          <w:p w14:paraId="25DCE446" w14:textId="77777777" w:rsidR="00FA5CF4" w:rsidRPr="003621BA" w:rsidRDefault="00FA5CF4" w:rsidP="00371B1A">
            <w:pPr>
              <w:pStyle w:val="Normal6a"/>
              <w:jc w:val="both"/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E07E8" w14:textId="77777777" w:rsidR="00FA5CF4" w:rsidRPr="003621BA" w:rsidRDefault="00FA5CF4" w:rsidP="00371B1A">
            <w:pPr>
              <w:spacing w:before="11"/>
              <w:jc w:val="both"/>
            </w:pPr>
            <w:r w:rsidRPr="003621BA">
              <w:rPr>
                <w:color w:val="2D2D2D"/>
                <w:spacing w:val="-4"/>
              </w:rPr>
              <w:t>100%</w:t>
            </w:r>
          </w:p>
          <w:p w14:paraId="4EF204C8" w14:textId="77777777" w:rsidR="00FA5CF4" w:rsidRPr="003621BA" w:rsidRDefault="00FA5CF4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3AA8" w14:textId="77777777" w:rsidR="00FA5CF4" w:rsidRPr="003621BA" w:rsidRDefault="00FA5CF4" w:rsidP="00371B1A">
            <w:pPr>
              <w:pStyle w:val="Normal6a"/>
              <w:jc w:val="both"/>
            </w:pPr>
            <w:r w:rsidRPr="003621BA">
              <w:t>0%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D1C3D" w14:textId="77777777" w:rsidR="00FA5CF4" w:rsidRPr="003621BA" w:rsidRDefault="00FA5CF4" w:rsidP="00371B1A">
            <w:pPr>
              <w:pStyle w:val="Normal6a"/>
              <w:jc w:val="both"/>
            </w:pPr>
            <w:r w:rsidRPr="003621BA">
              <w:t>100%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14EDE" w14:textId="77777777" w:rsidR="00FA5CF4" w:rsidRPr="003621BA" w:rsidRDefault="00FA5CF4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3621BA">
              <w:t>0%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541F" w14:textId="77777777" w:rsidR="00FA5CF4" w:rsidRPr="003621BA" w:rsidRDefault="00FA5CF4" w:rsidP="00371B1A">
            <w:pPr>
              <w:jc w:val="both"/>
            </w:pPr>
            <w:r w:rsidRPr="003621BA">
              <w:t xml:space="preserve">-Tonnes of </w:t>
            </w:r>
            <w:r w:rsidRPr="003621BA">
              <w:rPr>
                <w:b/>
                <w:bCs/>
                <w:i/>
                <w:iCs/>
              </w:rPr>
              <w:t xml:space="preserve">waste </w:t>
            </w:r>
            <w:proofErr w:type="gramStart"/>
            <w:r w:rsidRPr="003621BA">
              <w:rPr>
                <w:b/>
                <w:bCs/>
                <w:i/>
                <w:iCs/>
              </w:rPr>
              <w:t>treated</w:t>
            </w:r>
            <w:r w:rsidRPr="003621BA">
              <w:t>;</w:t>
            </w:r>
            <w:proofErr w:type="gramEnd"/>
          </w:p>
          <w:p w14:paraId="7216E8F3" w14:textId="77777777" w:rsidR="00FA5CF4" w:rsidRPr="003621BA" w:rsidRDefault="00FA5CF4" w:rsidP="00371B1A">
            <w:pPr>
              <w:ind w:left="720" w:hanging="360"/>
              <w:jc w:val="both"/>
              <w:rPr>
                <w:noProof/>
                <w:szCs w:val="24"/>
                <w:lang w:eastAsia="en-IE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9B40" w14:textId="77777777" w:rsidR="00FA5CF4" w:rsidRPr="003621BA" w:rsidRDefault="00FA5CF4" w:rsidP="00371B1A">
            <w:pPr>
              <w:pStyle w:val="Normal6a"/>
              <w:spacing w:after="0"/>
              <w:ind w:left="720" w:hanging="360"/>
              <w:jc w:val="both"/>
            </w:pPr>
          </w:p>
        </w:tc>
      </w:tr>
      <w:tr w:rsidR="00FA5CF4" w:rsidRPr="003621BA" w14:paraId="4CA0FAE8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74244A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5BCA774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66FD2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6BD30630" w14:textId="77777777" w:rsidTr="00371B1A">
        <w:trPr>
          <w:trHeight w:val="280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D0A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1636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F38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858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F6D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7868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C7C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015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D4D3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F73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4416E18E" w14:textId="77777777" w:rsidTr="00371B1A">
        <w:trPr>
          <w:trHeight w:val="280"/>
          <w:jc w:val="center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A15527" w14:textId="77777777" w:rsidR="00FA5CF4" w:rsidRPr="003621BA" w:rsidRDefault="00FA5CF4" w:rsidP="00371B1A">
            <w:pPr>
              <w:jc w:val="both"/>
            </w:pPr>
            <w:r w:rsidRPr="003621BA">
              <w:t>Environment and climate</w:t>
            </w:r>
          </w:p>
          <w:p w14:paraId="5D4C7A6E" w14:textId="77777777" w:rsidR="00FA5CF4" w:rsidRPr="003621BA" w:rsidRDefault="00FA5CF4" w:rsidP="00371B1A">
            <w:pPr>
              <w:pStyle w:val="Normal6a"/>
              <w:jc w:val="both"/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01AFD1" w14:textId="77777777" w:rsidR="00FA5CF4" w:rsidRPr="003621BA" w:rsidRDefault="00FA5CF4" w:rsidP="00371B1A">
            <w:pPr>
              <w:jc w:val="both"/>
            </w:pPr>
            <w:r w:rsidRPr="003621BA">
              <w:t>Circular economy</w:t>
            </w:r>
          </w:p>
          <w:p w14:paraId="0DC2C74F" w14:textId="77777777" w:rsidR="00FA5CF4" w:rsidRPr="003621BA" w:rsidRDefault="00FA5CF4" w:rsidP="00371B1A">
            <w:pPr>
              <w:pStyle w:val="Normal6a"/>
              <w:jc w:val="both"/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64E823" w14:textId="77777777" w:rsidR="00FA5CF4" w:rsidRPr="003621BA" w:rsidRDefault="00FA5CF4" w:rsidP="00371B1A">
            <w:pPr>
              <w:pStyle w:val="Normal6a"/>
              <w:jc w:val="both"/>
            </w:pPr>
            <w:r w:rsidRPr="003621BA">
              <w:t>262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2A304D" w14:textId="77777777" w:rsidR="00FA5CF4" w:rsidRPr="003621BA" w:rsidRDefault="00FA5CF4" w:rsidP="00371B1A">
            <w:pPr>
              <w:jc w:val="both"/>
            </w:pPr>
            <w:r w:rsidRPr="003621BA">
              <w:t xml:space="preserve">Investments in circular economy practices (e.g. </w:t>
            </w:r>
            <w:r w:rsidRPr="003621BA">
              <w:rPr>
                <w:b/>
                <w:i/>
                <w:iCs/>
              </w:rPr>
              <w:t xml:space="preserve">circular </w:t>
            </w:r>
            <w:r w:rsidRPr="003621BA">
              <w:t xml:space="preserve">content, industrial symbiosis, product design, re- use, </w:t>
            </w:r>
            <w:proofErr w:type="spellStart"/>
            <w:r w:rsidRPr="003621BA">
              <w:t>remanufactu</w:t>
            </w:r>
            <w:proofErr w:type="spellEnd"/>
            <w:r w:rsidRPr="003621BA">
              <w:t xml:space="preserve"> ring)</w:t>
            </w:r>
          </w:p>
          <w:p w14:paraId="238BCC8C" w14:textId="77777777" w:rsidR="00FA5CF4" w:rsidRPr="003621BA" w:rsidRDefault="00FA5CF4" w:rsidP="00371B1A">
            <w:pPr>
              <w:pStyle w:val="Normal6a"/>
              <w:jc w:val="both"/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32D0C7" w14:textId="77777777" w:rsidR="00FA5CF4" w:rsidRPr="003621BA" w:rsidRDefault="00FA5CF4" w:rsidP="00371B1A">
            <w:pPr>
              <w:jc w:val="both"/>
            </w:pPr>
            <w:r w:rsidRPr="003621BA">
              <w:t>100%</w:t>
            </w:r>
          </w:p>
          <w:p w14:paraId="49804BCB" w14:textId="77777777" w:rsidR="00FA5CF4" w:rsidRPr="003621BA" w:rsidRDefault="00FA5CF4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E87AFE" w14:textId="77777777" w:rsidR="00FA5CF4" w:rsidRPr="003621BA" w:rsidRDefault="00FA5CF4" w:rsidP="00371B1A">
            <w:pPr>
              <w:pStyle w:val="Normal6a"/>
              <w:jc w:val="both"/>
            </w:pPr>
            <w:r w:rsidRPr="003621BA">
              <w:t>0%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C350B8" w14:textId="77777777" w:rsidR="00FA5CF4" w:rsidRPr="003621BA" w:rsidRDefault="00FA5CF4" w:rsidP="00371B1A">
            <w:pPr>
              <w:jc w:val="both"/>
            </w:pPr>
            <w:r w:rsidRPr="003621BA">
              <w:t>100%</w:t>
            </w:r>
          </w:p>
          <w:p w14:paraId="4DFC72A4" w14:textId="77777777" w:rsidR="00FA5CF4" w:rsidRPr="003621BA" w:rsidRDefault="00FA5CF4" w:rsidP="00371B1A">
            <w:pPr>
              <w:pStyle w:val="Normal6a"/>
              <w:jc w:val="both"/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C6E893" w14:textId="77777777" w:rsidR="00FA5CF4" w:rsidRPr="003621BA" w:rsidRDefault="00FA5CF4" w:rsidP="00371B1A">
            <w:pPr>
              <w:pStyle w:val="Normal6a"/>
              <w:jc w:val="both"/>
              <w:rPr>
                <w:b/>
                <w:bCs/>
              </w:rPr>
            </w:pPr>
            <w:r w:rsidRPr="003621BA">
              <w:t>0%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D537EE" w14:textId="0AAC347C" w:rsidR="00FA5CF4" w:rsidRPr="003621BA" w:rsidRDefault="00FA5CF4" w:rsidP="00371B1A">
            <w:pPr>
              <w:jc w:val="both"/>
              <w:rPr>
                <w:b/>
                <w:i/>
                <w:iCs/>
              </w:rPr>
            </w:pPr>
            <w:r w:rsidRPr="003621BA">
              <w:t xml:space="preserve">-Tonnes of </w:t>
            </w:r>
            <w:r w:rsidRPr="003621BA">
              <w:rPr>
                <w:b/>
                <w:i/>
                <w:iCs/>
              </w:rPr>
              <w:t xml:space="preserve">virgin fossil material </w:t>
            </w:r>
            <w:proofErr w:type="gramStart"/>
            <w:r w:rsidRPr="003621BA">
              <w:rPr>
                <w:b/>
                <w:i/>
                <w:iCs/>
              </w:rPr>
              <w:t>avoided</w:t>
            </w:r>
            <w:r w:rsidR="006D033A" w:rsidRPr="003621BA">
              <w:rPr>
                <w:b/>
                <w:i/>
                <w:iCs/>
              </w:rPr>
              <w:t>;</w:t>
            </w:r>
            <w:proofErr w:type="gramEnd"/>
          </w:p>
          <w:p w14:paraId="5BCF67D9" w14:textId="77777777" w:rsidR="00FA5CF4" w:rsidRPr="003621BA" w:rsidRDefault="00FA5CF4" w:rsidP="00371B1A">
            <w:pPr>
              <w:tabs>
                <w:tab w:val="left" w:pos="245"/>
              </w:tabs>
              <w:ind w:left="720" w:hanging="360"/>
              <w:jc w:val="both"/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CFC720" w14:textId="77777777" w:rsidR="00FA5CF4" w:rsidRPr="003621BA" w:rsidRDefault="00FA5CF4" w:rsidP="00371B1A">
            <w:pPr>
              <w:pStyle w:val="Normal6a"/>
              <w:ind w:left="720" w:hanging="360"/>
              <w:jc w:val="both"/>
            </w:pPr>
          </w:p>
        </w:tc>
      </w:tr>
    </w:tbl>
    <w:p w14:paraId="3CD7D0A4" w14:textId="77777777" w:rsidR="00FA5CF4" w:rsidRPr="003621BA" w:rsidRDefault="00FA5CF4" w:rsidP="00FA5CF4">
      <w:pPr>
        <w:rPr>
          <w:i/>
          <w:iCs/>
        </w:rPr>
      </w:pPr>
    </w:p>
    <w:p w14:paraId="3E6BE511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</w:rPr>
        <w:t>&lt;/Original&gt;</w:t>
      </w:r>
    </w:p>
    <w:p w14:paraId="4C3F8D93" w14:textId="77777777" w:rsidR="00FA5CF4" w:rsidRPr="003621BA" w:rsidRDefault="00FA5CF4" w:rsidP="00FA5CF4">
      <w:r w:rsidRPr="003621BA">
        <w:rPr>
          <w:rStyle w:val="HideTWBExt"/>
          <w:noProof w:val="0"/>
        </w:rPr>
        <w:t>&lt;/Amend&gt;</w:t>
      </w:r>
    </w:p>
    <w:p w14:paraId="3D27166C" w14:textId="6B8EE8B3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441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1F93F4CB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Martin </w:t>
      </w:r>
      <w:proofErr w:type="spellStart"/>
      <w:r w:rsidRPr="003621BA">
        <w:t>Hojsík</w:t>
      </w:r>
      <w:proofErr w:type="spellEnd"/>
      <w:r w:rsidRPr="003621BA">
        <w:t>, Christine Singer</w:t>
      </w:r>
      <w:r w:rsidRPr="003621BA">
        <w:rPr>
          <w:rStyle w:val="HideTWBExt"/>
          <w:b w:val="0"/>
        </w:rPr>
        <w:t>&lt;/Members&gt;</w:t>
      </w:r>
    </w:p>
    <w:p w14:paraId="0A22D522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75573478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2D84C57F" w14:textId="02D15B7D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278</w:t>
      </w:r>
      <w:r w:rsidR="006D033A" w:rsidRPr="003621BA">
        <w:t xml:space="preserve"> </w:t>
      </w:r>
      <w:r w:rsidRPr="003621BA">
        <w:t>a (new)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58"/>
        <w:gridCol w:w="1468"/>
        <w:gridCol w:w="1039"/>
        <w:gridCol w:w="1557"/>
        <w:gridCol w:w="1099"/>
        <w:gridCol w:w="1099"/>
        <w:gridCol w:w="1099"/>
        <w:gridCol w:w="1029"/>
        <w:gridCol w:w="1745"/>
        <w:gridCol w:w="2493"/>
      </w:tblGrid>
      <w:tr w:rsidR="00FA5CF4" w:rsidRPr="003621BA" w14:paraId="6F0AB06C" w14:textId="77777777" w:rsidTr="00371B1A">
        <w:trPr>
          <w:jc w:val="center"/>
        </w:trPr>
        <w:tc>
          <w:tcPr>
            <w:tcW w:w="5000" w:type="pct"/>
            <w:gridSpan w:val="10"/>
          </w:tcPr>
          <w:p w14:paraId="5999742C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28D2CDCE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81F036B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5E89D2A0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2E189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7196D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B4B55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D680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ADA35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5F708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6BFE6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B5A5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6440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C9AC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7BF9DF80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22F4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C6BF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7C7C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7718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B6B9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C2D8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B05BB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7BC9D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1B992C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CFE110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6F3D6687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3C0036A7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287C7E15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21933C49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2B744313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DC2F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828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89B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9804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0A7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453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0BD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1DC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AC8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C0E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6F379028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DEB9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b/>
                <w:bCs/>
                <w:i/>
                <w:iCs/>
                <w:color w:val="000000"/>
                <w:szCs w:val="24"/>
              </w:rPr>
              <w:t>Environment and climate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503A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b/>
                <w:bCs/>
                <w:i/>
                <w:iCs/>
                <w:color w:val="000000"/>
                <w:szCs w:val="24"/>
              </w:rPr>
              <w:t>Climate adaptation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B310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b/>
                <w:bCs/>
                <w:i/>
                <w:iCs/>
                <w:color w:val="000000"/>
                <w:szCs w:val="24"/>
              </w:rPr>
              <w:t>278a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3EAC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b/>
                <w:bCs/>
                <w:i/>
                <w:iCs/>
                <w:color w:val="000000"/>
                <w:szCs w:val="24"/>
              </w:rPr>
              <w:t>De-sealing of sealed soil and 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382A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b/>
                <w:bCs/>
                <w:i/>
                <w:iCs/>
                <w:color w:val="000000"/>
                <w:szCs w:val="24"/>
              </w:rPr>
              <w:t>100%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7314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b/>
                <w:bCs/>
                <w:i/>
                <w:iCs/>
                <w:color w:val="000000"/>
                <w:szCs w:val="24"/>
              </w:rPr>
              <w:t>100%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9717D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color w:val="000000"/>
                <w:szCs w:val="24"/>
              </w:rPr>
              <w:t>100%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3B150" w14:textId="77777777" w:rsidR="00FA5CF4" w:rsidRPr="003621BA" w:rsidRDefault="00FA5CF4" w:rsidP="00371B1A">
            <w:pPr>
              <w:pStyle w:val="Normal6a"/>
              <w:rPr>
                <w:b/>
                <w:bCs/>
                <w:szCs w:val="24"/>
              </w:rPr>
            </w:pPr>
            <w:r w:rsidRPr="003621BA">
              <w:rPr>
                <w:b/>
                <w:bCs/>
                <w:i/>
                <w:iCs/>
                <w:color w:val="000000"/>
                <w:szCs w:val="24"/>
              </w:rPr>
              <w:t>0%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61465" w14:textId="77777777" w:rsidR="00FA5CF4" w:rsidRPr="003621BA" w:rsidRDefault="00FA5CF4" w:rsidP="00371B1A">
            <w:pPr>
              <w:pStyle w:val="NormalWeb"/>
              <w:spacing w:before="0" w:beforeAutospacing="0" w:after="0" w:afterAutospacing="0"/>
              <w:ind w:left="360" w:hanging="360"/>
              <w:rPr>
                <w:b/>
                <w:bCs/>
                <w:i/>
                <w:iCs/>
              </w:rPr>
            </w:pPr>
            <w:r w:rsidRPr="003621BA">
              <w:rPr>
                <w:rFonts w:ascii="Symbol" w:hAnsi="Symbol"/>
                <w:bCs/>
                <w:iCs/>
              </w:rPr>
              <w:t></w:t>
            </w:r>
            <w:r w:rsidRPr="003621BA">
              <w:rPr>
                <w:rFonts w:ascii="Symbol" w:hAnsi="Symbol"/>
                <w:bCs/>
                <w:iCs/>
              </w:rPr>
              <w:tab/>
            </w:r>
            <w:r w:rsidRPr="003621BA">
              <w:rPr>
                <w:b/>
                <w:bCs/>
                <w:i/>
                <w:iCs/>
                <w:color w:val="000000"/>
              </w:rPr>
              <w:t xml:space="preserve">Total sealed soils, de-sealing and net-sealing per </w:t>
            </w:r>
            <w:proofErr w:type="gramStart"/>
            <w:r w:rsidRPr="003621BA">
              <w:rPr>
                <w:b/>
                <w:bCs/>
                <w:i/>
                <w:iCs/>
                <w:color w:val="000000"/>
              </w:rPr>
              <w:t>km</w:t>
            </w:r>
            <w:r w:rsidRPr="003621BA">
              <w:rPr>
                <w:b/>
                <w:bCs/>
                <w:i/>
                <w:iCs/>
                <w:color w:val="000000"/>
                <w:vertAlign w:val="superscript"/>
              </w:rPr>
              <w:t>2</w:t>
            </w:r>
            <w:r w:rsidRPr="003621BA">
              <w:rPr>
                <w:b/>
                <w:bCs/>
                <w:i/>
                <w:iCs/>
                <w:color w:val="000000"/>
              </w:rPr>
              <w:t>;</w:t>
            </w:r>
            <w:proofErr w:type="gramEnd"/>
          </w:p>
          <w:p w14:paraId="7B39215B" w14:textId="77777777" w:rsidR="00FA5CF4" w:rsidRPr="003621BA" w:rsidRDefault="00FA5CF4" w:rsidP="00371B1A">
            <w:pPr>
              <w:pStyle w:val="NormalWeb"/>
              <w:spacing w:before="0" w:beforeAutospacing="0" w:after="0" w:afterAutospacing="0"/>
              <w:ind w:left="360" w:hanging="360"/>
              <w:rPr>
                <w:b/>
                <w:bCs/>
                <w:i/>
                <w:iCs/>
              </w:rPr>
            </w:pPr>
            <w:r w:rsidRPr="003621BA">
              <w:rPr>
                <w:rFonts w:ascii="Symbol" w:hAnsi="Symbol"/>
                <w:bCs/>
                <w:iCs/>
              </w:rPr>
              <w:t></w:t>
            </w:r>
            <w:r w:rsidRPr="003621BA">
              <w:rPr>
                <w:rFonts w:ascii="Symbol" w:hAnsi="Symbol"/>
                <w:bCs/>
                <w:iCs/>
              </w:rPr>
              <w:tab/>
            </w:r>
            <w:r w:rsidRPr="003621BA">
              <w:rPr>
                <w:b/>
                <w:bCs/>
                <w:i/>
                <w:iCs/>
                <w:color w:val="000000"/>
              </w:rPr>
              <w:t xml:space="preserve">Number of de-sealing measures in built areas </w:t>
            </w:r>
            <w:proofErr w:type="gramStart"/>
            <w:r w:rsidRPr="003621BA">
              <w:rPr>
                <w:b/>
                <w:bCs/>
                <w:i/>
                <w:iCs/>
                <w:color w:val="000000"/>
              </w:rPr>
              <w:t>financed;</w:t>
            </w:r>
            <w:proofErr w:type="gramEnd"/>
          </w:p>
          <w:p w14:paraId="59C1A8E0" w14:textId="2A4055B8" w:rsidR="00FA5CF4" w:rsidRPr="003621BA" w:rsidRDefault="00FA5CF4" w:rsidP="00371B1A">
            <w:pPr>
              <w:pStyle w:val="NormalWeb"/>
              <w:spacing w:before="0" w:beforeAutospacing="0" w:after="0" w:afterAutospacing="0"/>
              <w:ind w:left="360" w:hanging="360"/>
              <w:rPr>
                <w:noProof/>
                <w:lang w:eastAsia="en-IE"/>
              </w:rPr>
            </w:pPr>
            <w:r w:rsidRPr="003621BA">
              <w:rPr>
                <w:rFonts w:ascii="Symbol" w:hAnsi="Symbol"/>
                <w:noProof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color w:val="000000"/>
              </w:rPr>
              <w:t>Number of projects financed</w:t>
            </w:r>
            <w:r w:rsidR="006D033A" w:rsidRPr="003621BA">
              <w:rPr>
                <w:b/>
                <w:bCs/>
                <w:i/>
                <w:iCs/>
                <w:color w:val="000000"/>
              </w:rPr>
              <w:t>;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88D49" w14:textId="77777777" w:rsidR="00FA5CF4" w:rsidRPr="003621BA" w:rsidRDefault="00FA5CF4" w:rsidP="00371B1A">
            <w:pPr>
              <w:pStyle w:val="NormalWeb"/>
              <w:tabs>
                <w:tab w:val="left" w:pos="720"/>
              </w:tabs>
              <w:spacing w:before="0" w:beforeAutospacing="0" w:after="0" w:afterAutospacing="0"/>
              <w:ind w:left="720" w:hanging="360"/>
              <w:textAlignment w:val="baseline"/>
              <w:rPr>
                <w:b/>
                <w:bCs/>
                <w:i/>
                <w:iCs/>
                <w:color w:val="000000"/>
              </w:rPr>
            </w:pPr>
            <w:r w:rsidRPr="003621BA">
              <w:rPr>
                <w:rFonts w:ascii="Symbol" w:hAnsi="Symbol"/>
                <w:bCs/>
                <w:iCs/>
                <w:color w:val="000000"/>
              </w:rPr>
              <w:t></w:t>
            </w:r>
            <w:r w:rsidRPr="003621BA">
              <w:rPr>
                <w:rFonts w:ascii="Symbol" w:hAnsi="Symbol"/>
                <w:bCs/>
                <w:iCs/>
                <w:color w:val="000000"/>
              </w:rPr>
              <w:tab/>
            </w:r>
            <w:r w:rsidRPr="003621BA">
              <w:rPr>
                <w:b/>
                <w:bCs/>
                <w:i/>
                <w:iCs/>
                <w:color w:val="000000"/>
              </w:rPr>
              <w:t xml:space="preserve">Annual GHG emissions avoided in </w:t>
            </w:r>
            <w:proofErr w:type="gramStart"/>
            <w:r w:rsidRPr="003621BA">
              <w:rPr>
                <w:b/>
                <w:bCs/>
                <w:i/>
                <w:iCs/>
                <w:color w:val="000000"/>
              </w:rPr>
              <w:t>tCO</w:t>
            </w:r>
            <w:r w:rsidRPr="003621BA">
              <w:rPr>
                <w:b/>
                <w:bCs/>
                <w:i/>
                <w:iCs/>
                <w:color w:val="000000"/>
                <w:vertAlign w:val="subscript"/>
              </w:rPr>
              <w:t>2</w:t>
            </w:r>
            <w:r w:rsidRPr="003621BA">
              <w:rPr>
                <w:b/>
                <w:bCs/>
                <w:i/>
                <w:iCs/>
                <w:color w:val="000000"/>
              </w:rPr>
              <w:t>e;</w:t>
            </w:r>
            <w:proofErr w:type="gramEnd"/>
            <w:r w:rsidRPr="003621BA">
              <w:rPr>
                <w:b/>
                <w:bCs/>
                <w:i/>
                <w:iCs/>
                <w:color w:val="000000"/>
              </w:rPr>
              <w:t> </w:t>
            </w:r>
          </w:p>
          <w:p w14:paraId="2CD129A6" w14:textId="77777777" w:rsidR="00FA5CF4" w:rsidRPr="003621BA" w:rsidRDefault="00FA5CF4" w:rsidP="00371B1A">
            <w:pPr>
              <w:pStyle w:val="NormalWeb"/>
              <w:tabs>
                <w:tab w:val="left" w:pos="720"/>
              </w:tabs>
              <w:spacing w:before="0" w:beforeAutospacing="0" w:after="0" w:afterAutospacing="0"/>
              <w:ind w:left="720" w:hanging="360"/>
              <w:textAlignment w:val="baseline"/>
            </w:pPr>
            <w:r w:rsidRPr="003621BA">
              <w:rPr>
                <w:rFonts w:ascii="Symbol" w:hAnsi="Symbol"/>
              </w:rPr>
              <w:t></w:t>
            </w:r>
            <w:r w:rsidRPr="003621BA">
              <w:rPr>
                <w:rFonts w:ascii="Symbol" w:hAnsi="Symbol"/>
              </w:rPr>
              <w:tab/>
            </w:r>
            <w:r w:rsidRPr="003621BA">
              <w:rPr>
                <w:b/>
                <w:bCs/>
                <w:i/>
                <w:iCs/>
                <w:color w:val="000000"/>
              </w:rPr>
              <w:t>Quantification of improvement of ecosystem services, change in the intensity of floods</w:t>
            </w:r>
          </w:p>
        </w:tc>
      </w:tr>
    </w:tbl>
    <w:p w14:paraId="41A239FB" w14:textId="77777777" w:rsidR="00FA5CF4" w:rsidRPr="003621BA" w:rsidRDefault="00FA5CF4" w:rsidP="00FA5CF4">
      <w:pPr>
        <w:pStyle w:val="NormalBold"/>
        <w:keepNext/>
      </w:pPr>
    </w:p>
    <w:p w14:paraId="079717F2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4A7E5683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6BC9B0E2" w14:textId="6A030A27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442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3393D161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48D432B5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0FAA13A3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0AC00B71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281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759"/>
        <w:gridCol w:w="1563"/>
        <w:gridCol w:w="989"/>
        <w:gridCol w:w="1688"/>
        <w:gridCol w:w="1139"/>
        <w:gridCol w:w="1161"/>
        <w:gridCol w:w="1161"/>
        <w:gridCol w:w="1081"/>
        <w:gridCol w:w="2331"/>
        <w:gridCol w:w="1414"/>
      </w:tblGrid>
      <w:tr w:rsidR="00FA5CF4" w:rsidRPr="003621BA" w14:paraId="4817F261" w14:textId="77777777" w:rsidTr="00371B1A">
        <w:trPr>
          <w:jc w:val="center"/>
        </w:trPr>
        <w:tc>
          <w:tcPr>
            <w:tcW w:w="5000" w:type="pct"/>
            <w:gridSpan w:val="10"/>
          </w:tcPr>
          <w:p w14:paraId="04839C83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5C3CDDA6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9BA5432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6B3AD6B6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0213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D6204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A0341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AD4A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BC1DD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2D7B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AB64D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49987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B558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BC70A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4356EE08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C03B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7909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B20C0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3497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Horizontal nature protection and restoration measures (incl. monitoring, reporting, filling knowledge gaps, capacity building, information and education etc.)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668F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5CCF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59FB0" w14:textId="77777777" w:rsidR="00FA5CF4" w:rsidRPr="003621BA" w:rsidRDefault="00FA5CF4" w:rsidP="00371B1A">
            <w:pPr>
              <w:pStyle w:val="Normal6a"/>
              <w:rPr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BE8FE" w14:textId="77777777" w:rsidR="00FA5CF4" w:rsidRPr="003621BA" w:rsidRDefault="00FA5CF4" w:rsidP="00371B1A">
            <w:pPr>
              <w:pStyle w:val="Normal6a"/>
              <w:rPr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6521B" w14:textId="77777777" w:rsidR="00FA5CF4" w:rsidRPr="003621BA" w:rsidRDefault="00FA5CF4" w:rsidP="00371B1A">
            <w:pPr>
              <w:tabs>
                <w:tab w:val="left" w:pos="245"/>
              </w:tabs>
              <w:ind w:left="754" w:hanging="360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people reached;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8BCF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</w:p>
        </w:tc>
      </w:tr>
      <w:tr w:rsidR="00FA5CF4" w:rsidRPr="003621BA" w14:paraId="244A87D4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78F6849E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306B645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A498F2E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31D55516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57B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1CB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982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FE0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57C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F89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82D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DD8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797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492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1622731A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DEBA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579F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604C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30C2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Horizontal nature protection and restoration measures (incl. monitoring, reporting, filling knowledge gaps, capacity building, information and education etc.)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632A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1D52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B4AFB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85BCC" w14:textId="77777777" w:rsidR="00FA5CF4" w:rsidRPr="003621BA" w:rsidRDefault="00FA5CF4" w:rsidP="00371B1A">
            <w:pPr>
              <w:pStyle w:val="Normal6a"/>
              <w:rPr>
                <w:b/>
                <w:b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66811" w14:textId="77777777" w:rsidR="00FA5CF4" w:rsidRPr="003621BA" w:rsidRDefault="00FA5CF4" w:rsidP="00371B1A">
            <w:pPr>
              <w:tabs>
                <w:tab w:val="left" w:pos="245"/>
              </w:tabs>
              <w:ind w:left="754" w:hanging="357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people reached;</w:t>
            </w:r>
          </w:p>
          <w:p w14:paraId="36532E8A" w14:textId="77777777" w:rsidR="00FA5CF4" w:rsidRPr="003621BA" w:rsidRDefault="00FA5CF4" w:rsidP="00371B1A">
            <w:pPr>
              <w:pStyle w:val="Normal6a"/>
              <w:tabs>
                <w:tab w:val="left" w:pos="720"/>
              </w:tabs>
              <w:spacing w:after="0"/>
              <w:ind w:left="720" w:hanging="357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rFonts w:ascii="Symbol" w:hAnsi="Symbol"/>
                <w:bCs/>
                <w:iCs/>
                <w:szCs w:val="24"/>
              </w:rPr>
              <w:t></w:t>
            </w:r>
            <w:r w:rsidRPr="003621BA">
              <w:rPr>
                <w:rFonts w:ascii="Symbol" w:hAnsi="Symbol"/>
                <w:bCs/>
                <w:iCs/>
                <w:szCs w:val="24"/>
              </w:rPr>
              <w:tab/>
            </w:r>
            <w:r w:rsidRPr="003621BA">
              <w:rPr>
                <w:b/>
                <w:bCs/>
                <w:i/>
                <w:iCs/>
                <w:szCs w:val="24"/>
              </w:rPr>
              <w:t xml:space="preserve">Number of monitoring schemes launched and </w:t>
            </w:r>
            <w:proofErr w:type="gramStart"/>
            <w:r w:rsidRPr="003621BA">
              <w:rPr>
                <w:b/>
                <w:bCs/>
                <w:i/>
                <w:iCs/>
                <w:szCs w:val="24"/>
              </w:rPr>
              <w:t>maintained;</w:t>
            </w:r>
            <w:proofErr w:type="gramEnd"/>
          </w:p>
          <w:p w14:paraId="302D4039" w14:textId="2D829A44" w:rsidR="00FA5CF4" w:rsidRPr="003621BA" w:rsidRDefault="00FA5CF4" w:rsidP="00371B1A">
            <w:pPr>
              <w:tabs>
                <w:tab w:val="left" w:pos="245"/>
              </w:tabs>
              <w:ind w:left="754" w:hanging="357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szCs w:val="24"/>
              </w:rPr>
              <w:t>Number of pollutants monitored</w:t>
            </w:r>
            <w:r w:rsidR="006D033A" w:rsidRPr="003621BA">
              <w:rPr>
                <w:b/>
                <w:bCs/>
                <w:i/>
                <w:iCs/>
                <w:szCs w:val="24"/>
              </w:rPr>
              <w:t>;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058740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szCs w:val="24"/>
              </w:rPr>
            </w:pPr>
          </w:p>
        </w:tc>
      </w:tr>
    </w:tbl>
    <w:p w14:paraId="42A65F8C" w14:textId="77777777" w:rsidR="00FA5CF4" w:rsidRPr="003621BA" w:rsidRDefault="00FA5CF4" w:rsidP="00FA5CF4">
      <w:pPr>
        <w:pStyle w:val="NormalBold"/>
        <w:keepNext/>
      </w:pPr>
    </w:p>
    <w:p w14:paraId="03AC530F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04FB07B9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rPr>
          <w:iCs/>
        </w:rPr>
        <w:t>Output indicators should deliver concrete evidence on monitoring performed and supported by the EU across all Member States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2D63EA32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6D1C5D86" w14:textId="2B419D49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443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743CC3F4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Michal </w:t>
      </w:r>
      <w:proofErr w:type="spellStart"/>
      <w:r w:rsidRPr="003621BA">
        <w:t>Wiezik</w:t>
      </w:r>
      <w:proofErr w:type="spellEnd"/>
      <w:r w:rsidRPr="003621BA">
        <w:t xml:space="preserve">, 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5A366598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73E45F18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1B21049F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281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048"/>
        <w:gridCol w:w="1345"/>
        <w:gridCol w:w="1006"/>
        <w:gridCol w:w="1349"/>
        <w:gridCol w:w="980"/>
        <w:gridCol w:w="946"/>
        <w:gridCol w:w="946"/>
        <w:gridCol w:w="931"/>
        <w:gridCol w:w="4326"/>
        <w:gridCol w:w="1409"/>
      </w:tblGrid>
      <w:tr w:rsidR="00FA5CF4" w:rsidRPr="003621BA" w14:paraId="0DFA112E" w14:textId="77777777" w:rsidTr="00371B1A">
        <w:tc>
          <w:tcPr>
            <w:tcW w:w="5000" w:type="pct"/>
            <w:gridSpan w:val="10"/>
          </w:tcPr>
          <w:p w14:paraId="5CBB06A0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1EB26A9D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4D71B826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49A5F3B4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B0D69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25124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3A38A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9D48B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BAF0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7A1B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416C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6B226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133C7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031E1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786425C5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325B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9E75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BFD8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AA5A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Horizontal nature protection and restoration measures (incl. monitoring, reporting, filling knowledge gaps, capacity building, information and education etc.)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31973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2DE83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F370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E2563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BD22C0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 xml:space="preserve">Number of </w:t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people reached</w:t>
            </w:r>
            <w:r w:rsidRPr="003621BA">
              <w:rPr>
                <w:noProof/>
                <w:szCs w:val="24"/>
                <w:lang w:eastAsia="en-IE"/>
              </w:rPr>
              <w:t>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B0D24" w14:textId="77777777" w:rsidR="00FA5CF4" w:rsidRPr="003621BA" w:rsidRDefault="00FA5CF4" w:rsidP="00371B1A">
            <w:pPr>
              <w:pStyle w:val="ListParagraph"/>
              <w:tabs>
                <w:tab w:val="left" w:pos="245"/>
              </w:tabs>
              <w:ind w:left="176"/>
              <w:rPr>
                <w:b/>
                <w:bCs/>
                <w:i/>
                <w:iCs/>
                <w:szCs w:val="24"/>
              </w:rPr>
            </w:pPr>
          </w:p>
        </w:tc>
      </w:tr>
      <w:tr w:rsidR="00FA5CF4" w:rsidRPr="003621BA" w14:paraId="5A07B86A" w14:textId="77777777" w:rsidTr="00371B1A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3509F4F9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67A6DA78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753AB10B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4C819907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27F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86D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DA9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10C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277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C82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B51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332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1AD7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9843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5302BB7C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88F1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62E4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9901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899D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Horizontal nature protection and restoration measures (incl. monitoring, </w:t>
            </w:r>
            <w:r w:rsidRPr="003621BA">
              <w:rPr>
                <w:i/>
                <w:iCs/>
                <w:noProof/>
                <w:szCs w:val="24"/>
                <w:lang w:eastAsia="en-IE"/>
              </w:rPr>
              <w:t xml:space="preserve">mapping, </w:t>
            </w:r>
            <w:r w:rsidRPr="003621BA">
              <w:rPr>
                <w:noProof/>
                <w:szCs w:val="24"/>
                <w:lang w:eastAsia="en-IE"/>
              </w:rPr>
              <w:t>reporting, filling knowledge gaps, capacity building, information and education etc.)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32B9C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CE32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21D71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0313A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D21E3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 xml:space="preserve">Number of </w:t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experts involved</w:t>
            </w:r>
            <w:r w:rsidRPr="003621BA">
              <w:rPr>
                <w:noProof/>
                <w:szCs w:val="24"/>
                <w:lang w:eastAsia="en-IE"/>
              </w:rPr>
              <w:t>;</w:t>
            </w:r>
          </w:p>
          <w:p w14:paraId="3A99D490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operations supporting implementation of national restoration plan</w:t>
            </w:r>
          </w:p>
          <w:p w14:paraId="3A7C5CA6" w14:textId="23E55DF2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operations filling data and knowledge gaps of species covered by Directive 92/43/EEC</w:t>
            </w:r>
            <w:r w:rsidR="006D033A"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;</w:t>
            </w:r>
          </w:p>
          <w:p w14:paraId="4FFB18F5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operations related to pollinator species</w:t>
            </w:r>
          </w:p>
          <w:p w14:paraId="6EF941DF" w14:textId="57860624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km2 mapped</w:t>
            </w:r>
            <w:r w:rsidR="006D033A"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1042A" w14:textId="0664FF9E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species benefitting from nature protection and restoration measures, separately species in Annex IV and Annex V to Directive 92/43/EEC</w:t>
            </w:r>
            <w:r w:rsidRPr="003621BA">
              <w:rPr>
                <w:noProof/>
                <w:szCs w:val="24"/>
                <w:lang w:eastAsia="en-IE"/>
              </w:rPr>
              <w:t>;</w:t>
            </w:r>
          </w:p>
          <w:p w14:paraId="03E9BEB7" w14:textId="08257FDF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Share of priority habitats benefitting from nature protection and restoration measures</w:t>
            </w:r>
            <w:r w:rsidR="006D033A"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;</w:t>
            </w:r>
          </w:p>
          <w:p w14:paraId="394624E8" w14:textId="03151D1B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Share of area of habitats in less than favourable conservation status supported by nature restoration measures</w:t>
            </w:r>
            <w:r w:rsidR="006D033A"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;</w:t>
            </w:r>
          </w:p>
        </w:tc>
      </w:tr>
    </w:tbl>
    <w:p w14:paraId="2ADF70C5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58F5FE8C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7033178C" w14:textId="005159D6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444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731B5C21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Michal </w:t>
      </w:r>
      <w:proofErr w:type="spellStart"/>
      <w:r w:rsidRPr="003621BA">
        <w:t>Wiezik</w:t>
      </w:r>
      <w:proofErr w:type="spellEnd"/>
      <w:r w:rsidRPr="003621BA">
        <w:t xml:space="preserve">, 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7BAA4B01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4F0C70A8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2B4AAA49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282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048"/>
        <w:gridCol w:w="1345"/>
        <w:gridCol w:w="1006"/>
        <w:gridCol w:w="1349"/>
        <w:gridCol w:w="980"/>
        <w:gridCol w:w="946"/>
        <w:gridCol w:w="946"/>
        <w:gridCol w:w="931"/>
        <w:gridCol w:w="4326"/>
        <w:gridCol w:w="1409"/>
      </w:tblGrid>
      <w:tr w:rsidR="00FA5CF4" w:rsidRPr="003621BA" w14:paraId="69AC4754" w14:textId="77777777" w:rsidTr="00371B1A">
        <w:tc>
          <w:tcPr>
            <w:tcW w:w="5000" w:type="pct"/>
            <w:gridSpan w:val="10"/>
          </w:tcPr>
          <w:p w14:paraId="6A737068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61B9FDC3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13963E5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147118F4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491D2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F0FA1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B6839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420A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4D7B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3904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2814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F6754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FF1C7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F4912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7620D4FE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6FA5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DDFA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AB90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A135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Other measures not related to specific ecosystems (including prevention, mitigation or compensation of damage caused by protected species)</w:t>
            </w:r>
            <w:r w:rsidRPr="003621BA">
              <w:rPr>
                <w:b/>
                <w:bCs/>
                <w:noProof/>
                <w:szCs w:val="24"/>
                <w:lang w:eastAsia="en-IE"/>
              </w:rPr>
              <w:t xml:space="preserve">  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F4045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71F0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E037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7E7B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B11825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noProof/>
                <w:szCs w:val="24"/>
                <w:lang w:eastAsia="en-IE"/>
              </w:rPr>
              <w:t>Number of measures carried out for protected species;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813EB" w14:textId="77777777" w:rsidR="00FA5CF4" w:rsidRPr="003621BA" w:rsidRDefault="00FA5CF4" w:rsidP="00371B1A">
            <w:pPr>
              <w:pStyle w:val="ListParagraph"/>
              <w:tabs>
                <w:tab w:val="left" w:pos="245"/>
              </w:tabs>
              <w:ind w:left="176"/>
              <w:rPr>
                <w:b/>
                <w:bCs/>
                <w:i/>
                <w:iCs/>
                <w:szCs w:val="24"/>
              </w:rPr>
            </w:pPr>
          </w:p>
        </w:tc>
      </w:tr>
      <w:tr w:rsidR="00FA5CF4" w:rsidRPr="003621BA" w14:paraId="35FAE4A9" w14:textId="77777777" w:rsidTr="00371B1A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6497FE12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B91455B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7523055A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2A5F9117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910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3CC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23D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D99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1DF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AD4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46B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382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75C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468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38CD7616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DEB1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15D2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F5BA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D437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Other measures not related to specific ecosystems (including prevention, mitigation or compensation of damage caused by protected species)  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1B52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F3DF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8C0F7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F78DB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CC3B15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measures carried out for protected species;</w:t>
            </w:r>
          </w:p>
          <w:p w14:paraId="01036016" w14:textId="7A84FF8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measures carried out for prevention of conflicts with protected species</w:t>
            </w:r>
            <w:r w:rsidR="00283A73"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9DC18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Value of assets and / or Population benefitting from prevention measures</w:t>
            </w:r>
          </w:p>
        </w:tc>
      </w:tr>
    </w:tbl>
    <w:p w14:paraId="3D3808A1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29AFCBC7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5829491D" w14:textId="56D13501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445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42E6C3BD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Michal </w:t>
      </w:r>
      <w:proofErr w:type="spellStart"/>
      <w:r w:rsidRPr="003621BA">
        <w:t>Wiezik</w:t>
      </w:r>
      <w:proofErr w:type="spellEnd"/>
      <w:r w:rsidRPr="003621BA">
        <w:t xml:space="preserve">, 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29EFFA36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765EA735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284181EF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283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048"/>
        <w:gridCol w:w="1345"/>
        <w:gridCol w:w="1006"/>
        <w:gridCol w:w="1349"/>
        <w:gridCol w:w="980"/>
        <w:gridCol w:w="946"/>
        <w:gridCol w:w="946"/>
        <w:gridCol w:w="931"/>
        <w:gridCol w:w="4326"/>
        <w:gridCol w:w="1409"/>
      </w:tblGrid>
      <w:tr w:rsidR="00FA5CF4" w:rsidRPr="003621BA" w14:paraId="68CA3850" w14:textId="77777777" w:rsidTr="00371B1A">
        <w:tc>
          <w:tcPr>
            <w:tcW w:w="5000" w:type="pct"/>
            <w:gridSpan w:val="10"/>
          </w:tcPr>
          <w:p w14:paraId="74227407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7DDA9CCB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0DF33FF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1E0F8FA7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E0BC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D7EBF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849F4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DE346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CA78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3157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C78F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853D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D487D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6B365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75D39D9A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6C56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08C3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FD48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8070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Protection and restoration of marine ecosystems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2207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419F3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432E7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1A78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C4B731" w14:textId="77777777" w:rsidR="00FA5CF4" w:rsidRPr="003621BA" w:rsidRDefault="00FA5CF4" w:rsidP="00371B1A">
            <w:pPr>
              <w:tabs>
                <w:tab w:val="left" w:pos="245"/>
              </w:tabs>
              <w:ind w:left="1040" w:hanging="360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Hectares of protected or restored areas;</w:t>
            </w:r>
          </w:p>
          <w:p w14:paraId="11B4A1DA" w14:textId="77777777" w:rsidR="00FA5CF4" w:rsidRPr="003621BA" w:rsidRDefault="00FA5CF4" w:rsidP="00371B1A">
            <w:pPr>
              <w:tabs>
                <w:tab w:val="left" w:pos="245"/>
              </w:tabs>
              <w:ind w:left="1040" w:hanging="360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nature-based solutions improved or established;</w:t>
            </w:r>
          </w:p>
          <w:p w14:paraId="59B1F3DF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jc w:val="both"/>
              <w:rPr>
                <w:noProof/>
                <w:szCs w:val="24"/>
                <w:lang w:eastAsia="en-IE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E59D63" w14:textId="77777777" w:rsidR="00FA5CF4" w:rsidRPr="003621BA" w:rsidRDefault="00FA5CF4" w:rsidP="00371B1A">
            <w:pPr>
              <w:pStyle w:val="ListParagraph"/>
              <w:tabs>
                <w:tab w:val="left" w:pos="245"/>
              </w:tabs>
              <w:ind w:left="176"/>
              <w:rPr>
                <w:b/>
                <w:bCs/>
                <w:i/>
                <w:iCs/>
                <w:szCs w:val="24"/>
              </w:rPr>
            </w:pPr>
          </w:p>
        </w:tc>
      </w:tr>
      <w:tr w:rsidR="00FA5CF4" w:rsidRPr="003621BA" w14:paraId="325A9662" w14:textId="77777777" w:rsidTr="00371B1A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2521774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A7E17D2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847EDE4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0571D766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C4E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1D3A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F82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B58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9D9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351E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B16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B0B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0C1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A87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5A1092BB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10D9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23F4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26B4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A262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Protection and restoration of marine ecosystems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6C28B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22B8E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DD75A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B7FB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EADFF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Hectares of protected or restored areas;</w:t>
            </w:r>
          </w:p>
          <w:p w14:paraId="2D3603C7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nature-based solutions improved or established;</w:t>
            </w:r>
          </w:p>
          <w:p w14:paraId="0C3BB1C1" w14:textId="12F577BB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operations supporting implementation of national restoration plan</w:t>
            </w:r>
            <w:r w:rsidR="00283A73"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;</w:t>
            </w:r>
          </w:p>
          <w:p w14:paraId="691EDF06" w14:textId="77777777" w:rsidR="00FA5CF4" w:rsidRPr="003621BA" w:rsidRDefault="00FA5CF4" w:rsidP="00371B1A">
            <w:pPr>
              <w:pStyle w:val="ListParagraph"/>
              <w:tabs>
                <w:tab w:val="left" w:pos="245"/>
              </w:tabs>
              <w:ind w:left="176"/>
              <w:rPr>
                <w:noProof/>
                <w:szCs w:val="24"/>
                <w:lang w:eastAsia="en-IE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EE5EF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szCs w:val="24"/>
              </w:rPr>
            </w:pPr>
            <w:r w:rsidRPr="003621BA">
              <w:rPr>
                <w:rFonts w:ascii="Symbol" w:hAnsi="Symbol"/>
                <w:szCs w:val="24"/>
              </w:rPr>
              <w:t></w:t>
            </w:r>
            <w:r w:rsidRPr="003621BA">
              <w:rPr>
                <w:rFonts w:ascii="Symbol" w:hAnsi="Symbol"/>
                <w:szCs w:val="24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Share of marine protected areas benefitting from the measures</w:t>
            </w:r>
          </w:p>
          <w:p w14:paraId="33A7EC39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species benefitting from nature protection and restoration measures, separately species in Annex IV and Annex V  to Directive 92/43/EEC</w:t>
            </w:r>
            <w:r w:rsidRPr="003621BA">
              <w:rPr>
                <w:noProof/>
                <w:szCs w:val="24"/>
                <w:lang w:eastAsia="en-IE"/>
              </w:rPr>
              <w:t>;</w:t>
            </w:r>
          </w:p>
          <w:p w14:paraId="4C1E1DD9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Share of priority habitats benefitting from nature protection and restoration measures</w:t>
            </w:r>
          </w:p>
          <w:p w14:paraId="3A6BF130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Share of area of habitats in less than favourable conservation status supported by nature restoration measures</w:t>
            </w:r>
          </w:p>
        </w:tc>
      </w:tr>
    </w:tbl>
    <w:p w14:paraId="48D9F709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6CE6EBB5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71ED7DFB" w14:textId="097B73AC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446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3F06F082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Michal </w:t>
      </w:r>
      <w:proofErr w:type="spellStart"/>
      <w:r w:rsidRPr="003621BA">
        <w:t>Wiezik</w:t>
      </w:r>
      <w:proofErr w:type="spellEnd"/>
      <w:r w:rsidRPr="003621BA">
        <w:t xml:space="preserve">, 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08457B7A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6C9EBF66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2121A238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284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048"/>
        <w:gridCol w:w="1345"/>
        <w:gridCol w:w="1006"/>
        <w:gridCol w:w="1349"/>
        <w:gridCol w:w="980"/>
        <w:gridCol w:w="946"/>
        <w:gridCol w:w="946"/>
        <w:gridCol w:w="931"/>
        <w:gridCol w:w="4326"/>
        <w:gridCol w:w="1409"/>
      </w:tblGrid>
      <w:tr w:rsidR="00FA5CF4" w:rsidRPr="003621BA" w14:paraId="4BD6F937" w14:textId="77777777" w:rsidTr="00371B1A">
        <w:tc>
          <w:tcPr>
            <w:tcW w:w="5000" w:type="pct"/>
            <w:gridSpan w:val="10"/>
          </w:tcPr>
          <w:p w14:paraId="2259030E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1D7C1357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123979D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5BF35249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FEB80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628E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BBE94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12DF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C7EF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20CD8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AC76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FCBC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853B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30CB4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6BB15C6B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89F2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E4C7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8855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11EA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Protection and restoration of terrestrial, coastal and freshwater ecosystems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276E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7CA77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F159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B297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20F72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Hectares of protected or restored areas;</w:t>
            </w:r>
          </w:p>
          <w:p w14:paraId="48976D1E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nature-based solutions improved or established;</w:t>
            </w:r>
          </w:p>
          <w:p w14:paraId="7441F688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jc w:val="both"/>
              <w:rPr>
                <w:noProof/>
                <w:szCs w:val="24"/>
                <w:lang w:eastAsia="en-IE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BA90F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rFonts w:ascii="Symbol" w:eastAsiaTheme="minorHAnsi" w:hAnsi="Symbol"/>
                <w:bCs/>
                <w:iCs/>
                <w:szCs w:val="24"/>
                <w:lang w:eastAsia="en-US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szCs w:val="24"/>
                <w:lang w:eastAsia="en-US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Annual GHG emissions avoided in tCO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2</w:t>
            </w:r>
            <w:r w:rsidRPr="003621BA">
              <w:rPr>
                <w:noProof/>
                <w:szCs w:val="24"/>
                <w:lang w:eastAsia="en-IE"/>
              </w:rPr>
              <w:t>e;</w:t>
            </w:r>
          </w:p>
        </w:tc>
      </w:tr>
      <w:tr w:rsidR="00FA5CF4" w:rsidRPr="003621BA" w14:paraId="6550608B" w14:textId="77777777" w:rsidTr="00371B1A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0E336903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7CDCC01B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794A723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79AE646E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B63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4E66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7940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64A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41D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D9E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617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963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3A8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8EB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277223EC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FD67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3222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19E8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BD75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Protection and restoration of terrestrial, coastal and freshwater ecosystems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1223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94F6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7CC3B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F2B4B3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0AF286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Hectares of protected or restored areas;</w:t>
            </w:r>
          </w:p>
          <w:p w14:paraId="4706BAB2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nature-based solutions improved or established;</w:t>
            </w:r>
          </w:p>
          <w:p w14:paraId="68352B75" w14:textId="6BE4EE9B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operations supporting implementation of national restoration plan</w:t>
            </w:r>
            <w:r w:rsidR="00283A73"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D11DD0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Annual GHG emissions avoided in tCO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2</w:t>
            </w:r>
            <w:r w:rsidRPr="003621BA">
              <w:rPr>
                <w:noProof/>
                <w:szCs w:val="24"/>
                <w:lang w:eastAsia="en-IE"/>
              </w:rPr>
              <w:t>e;</w:t>
            </w:r>
          </w:p>
          <w:p w14:paraId="2371AD80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species benefitting from nature protection and restoration measures, separately species in Annex IV and Annex V  to Directive 92/43/EEC</w:t>
            </w:r>
            <w:r w:rsidRPr="003621BA">
              <w:rPr>
                <w:noProof/>
                <w:szCs w:val="24"/>
                <w:lang w:eastAsia="en-IE"/>
              </w:rPr>
              <w:t>;</w:t>
            </w:r>
          </w:p>
          <w:p w14:paraId="5B19C16B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 xml:space="preserve"> Share of priority habitats benefitting from nature protection and restoration measures</w:t>
            </w:r>
          </w:p>
          <w:p w14:paraId="061E0F60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Share of area of habitats in less than favourable conservation status supported by nature restoration measures</w:t>
            </w:r>
          </w:p>
          <w:p w14:paraId="4A407FC2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Length of free flowing rivers</w:t>
            </w:r>
          </w:p>
        </w:tc>
      </w:tr>
    </w:tbl>
    <w:p w14:paraId="60D8E488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7BC42067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2E1BF7F2" w14:textId="13E9ED08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447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0203C161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Michal </w:t>
      </w:r>
      <w:proofErr w:type="spellStart"/>
      <w:r w:rsidRPr="003621BA">
        <w:t>Wiezik</w:t>
      </w:r>
      <w:proofErr w:type="spellEnd"/>
      <w:r w:rsidRPr="003621BA">
        <w:t xml:space="preserve">, 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651E5E22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590E2B86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0FA8971D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285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048"/>
        <w:gridCol w:w="1345"/>
        <w:gridCol w:w="1006"/>
        <w:gridCol w:w="1349"/>
        <w:gridCol w:w="980"/>
        <w:gridCol w:w="946"/>
        <w:gridCol w:w="946"/>
        <w:gridCol w:w="931"/>
        <w:gridCol w:w="4326"/>
        <w:gridCol w:w="1409"/>
      </w:tblGrid>
      <w:tr w:rsidR="00FA5CF4" w:rsidRPr="003621BA" w14:paraId="6416CD4D" w14:textId="77777777" w:rsidTr="00371B1A">
        <w:tc>
          <w:tcPr>
            <w:tcW w:w="5000" w:type="pct"/>
            <w:gridSpan w:val="10"/>
          </w:tcPr>
          <w:p w14:paraId="51B9E86F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756C0A82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9CF0127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7B738E8D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C192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DFE2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CC0A3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0B6F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843E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0C4E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F050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F891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FC45F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1547E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513ABE5A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30B55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925F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2556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29CF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Protection and restoration of urban ecosystems, including measures for climate resilience in urban planning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BAB8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156E7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FC07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7B2A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DA28F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Hectares of protected or restored areas;</w:t>
            </w:r>
          </w:p>
          <w:p w14:paraId="46922562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nature-based solutions improved or established;</w:t>
            </w:r>
          </w:p>
          <w:p w14:paraId="6FB10DD8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jc w:val="both"/>
              <w:rPr>
                <w:noProof/>
                <w:szCs w:val="24"/>
                <w:lang w:eastAsia="en-IE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D1139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rFonts w:ascii="Symbol" w:eastAsiaTheme="minorHAnsi" w:hAnsi="Symbol"/>
                <w:bCs/>
                <w:iCs/>
                <w:szCs w:val="24"/>
                <w:lang w:eastAsia="en-US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szCs w:val="24"/>
                <w:lang w:eastAsia="en-US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Value of assets and / or Population benefitting from climate resilience measures;</w:t>
            </w:r>
          </w:p>
        </w:tc>
      </w:tr>
      <w:tr w:rsidR="00FA5CF4" w:rsidRPr="003621BA" w14:paraId="46376A48" w14:textId="77777777" w:rsidTr="00371B1A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5A56C45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837DCDC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6F5367A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7A5E16C0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A50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1E3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021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E57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102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976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4D5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02D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4AB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B79D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24CDD12C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BC84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FF1E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F68F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285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B450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Protection and restoration of urban ecosystems, including measures for climate resilience in urban planning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3909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E6DB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3A0D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DCA6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A5551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Hectares of protected or restored areas;</w:t>
            </w:r>
          </w:p>
          <w:p w14:paraId="09D7C8FD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nature-based solutions improved or established;</w:t>
            </w:r>
          </w:p>
          <w:p w14:paraId="4208CB51" w14:textId="6BAF0CDD" w:rsidR="00FA5CF4" w:rsidRPr="003621BA" w:rsidRDefault="00FA5CF4" w:rsidP="000429FC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operations supporting implementation of national restoration plan</w:t>
            </w:r>
            <w:r w:rsidR="00283A73"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;</w:t>
            </w:r>
          </w:p>
          <w:p w14:paraId="666CB957" w14:textId="77777777" w:rsidR="00FA5CF4" w:rsidRPr="003621BA" w:rsidRDefault="00FA5CF4" w:rsidP="00371B1A">
            <w:pPr>
              <w:tabs>
                <w:tab w:val="left" w:pos="245"/>
              </w:tabs>
              <w:ind w:left="34"/>
              <w:rPr>
                <w:noProof/>
                <w:szCs w:val="24"/>
                <w:lang w:eastAsia="en-IE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F336A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rFonts w:eastAsiaTheme="minorHAnsi"/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 xml:space="preserve">Value of assets and / or Population benefitting from climate </w:t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and water</w:t>
            </w:r>
            <w:r w:rsidRPr="003621BA">
              <w:rPr>
                <w:noProof/>
                <w:szCs w:val="24"/>
                <w:lang w:eastAsia="en-IE"/>
              </w:rPr>
              <w:t xml:space="preserve"> resilience measures;</w:t>
            </w:r>
          </w:p>
          <w:p w14:paraId="06347088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Increased quality of urban life, including for vulnerable households and vulnerable population, by decreased heat island effect</w:t>
            </w:r>
          </w:p>
        </w:tc>
      </w:tr>
    </w:tbl>
    <w:p w14:paraId="06DE4E91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1978D264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4B2C0544" w14:textId="276C15BC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448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72D2F1B8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Michal </w:t>
      </w:r>
      <w:proofErr w:type="spellStart"/>
      <w:r w:rsidRPr="003621BA">
        <w:t>Wiezik</w:t>
      </w:r>
      <w:proofErr w:type="spellEnd"/>
      <w:r w:rsidRPr="003621BA">
        <w:t xml:space="preserve">, 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21900EE4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2E97FBCC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17A39914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286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048"/>
        <w:gridCol w:w="1345"/>
        <w:gridCol w:w="1006"/>
        <w:gridCol w:w="1349"/>
        <w:gridCol w:w="980"/>
        <w:gridCol w:w="946"/>
        <w:gridCol w:w="946"/>
        <w:gridCol w:w="931"/>
        <w:gridCol w:w="4326"/>
        <w:gridCol w:w="1409"/>
      </w:tblGrid>
      <w:tr w:rsidR="00FA5CF4" w:rsidRPr="003621BA" w14:paraId="441B4566" w14:textId="77777777" w:rsidTr="00371B1A">
        <w:tc>
          <w:tcPr>
            <w:tcW w:w="5000" w:type="pct"/>
            <w:gridSpan w:val="10"/>
          </w:tcPr>
          <w:p w14:paraId="7A34512E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3A688BDC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5424546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76E15606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A534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AD61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4FD4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4CE4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3B4D7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6D05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3E08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09F1C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D9C3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DB40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0B3CDF4F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E155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4CF6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6138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85C8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Protection and restoration of wetland and peatlands, including rewetting of drained peatlands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2F7F1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EC247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FDC9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E2237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3428B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Hectares of protected or restored areas;</w:t>
            </w:r>
          </w:p>
          <w:p w14:paraId="669C8890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nature-based solutions improved or established;</w:t>
            </w:r>
          </w:p>
          <w:p w14:paraId="1E2FF3C0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jc w:val="both"/>
              <w:rPr>
                <w:noProof/>
                <w:szCs w:val="24"/>
                <w:lang w:eastAsia="en-IE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6D4C2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rFonts w:ascii="Symbol" w:eastAsiaTheme="minorHAnsi" w:hAnsi="Symbol"/>
                <w:bCs/>
                <w:iCs/>
                <w:szCs w:val="24"/>
                <w:lang w:eastAsia="en-US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szCs w:val="24"/>
                <w:lang w:eastAsia="en-US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Annual GHG emissions avoided in tCO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2</w:t>
            </w:r>
            <w:r w:rsidRPr="003621BA">
              <w:rPr>
                <w:noProof/>
                <w:szCs w:val="24"/>
                <w:lang w:eastAsia="en-IE"/>
              </w:rPr>
              <w:t>e;</w:t>
            </w:r>
          </w:p>
        </w:tc>
      </w:tr>
      <w:tr w:rsidR="00FA5CF4" w:rsidRPr="003621BA" w14:paraId="3F18244B" w14:textId="77777777" w:rsidTr="00371B1A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394FA275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3BC61F11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C351728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393B8841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2983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ED1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8D8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7B4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4744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D2A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A70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F7F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5D3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512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7EB8935E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6E5A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6034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B9789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286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3131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Protection and restoration of wetland and peatlands, including rewetting of drained peatlands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1217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DBB9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2057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7905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A81ED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Hectares of protected or restored areas;</w:t>
            </w:r>
          </w:p>
          <w:p w14:paraId="4B372CDA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nature-based solutions improved or established;</w:t>
            </w:r>
          </w:p>
          <w:p w14:paraId="580F3FDE" w14:textId="340157B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operations supporting implementation of national restoration plan</w:t>
            </w:r>
            <w:r w:rsidR="00283A73"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;</w:t>
            </w:r>
          </w:p>
          <w:p w14:paraId="5C11FC2B" w14:textId="77777777" w:rsidR="00FA5CF4" w:rsidRPr="003621BA" w:rsidRDefault="00FA5CF4" w:rsidP="00371B1A">
            <w:pPr>
              <w:tabs>
                <w:tab w:val="left" w:pos="245"/>
              </w:tabs>
              <w:ind w:left="34"/>
              <w:rPr>
                <w:noProof/>
                <w:szCs w:val="24"/>
                <w:lang w:eastAsia="en-IE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3D344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Annual GHG emissions avoided in tCO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2</w:t>
            </w:r>
            <w:r w:rsidRPr="003621BA">
              <w:rPr>
                <w:noProof/>
                <w:szCs w:val="24"/>
                <w:lang w:eastAsia="en-IE"/>
              </w:rPr>
              <w:t>e;</w:t>
            </w:r>
          </w:p>
          <w:p w14:paraId="62CCA2C8" w14:textId="77777777" w:rsidR="00FA5CF4" w:rsidRPr="003621BA" w:rsidRDefault="00FA5CF4" w:rsidP="00371B1A">
            <w:pPr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species benefitting from nature protection and restoration measures, separately species in Annex IV and Annex V  to Directive 92/43/EEC;</w:t>
            </w:r>
          </w:p>
          <w:p w14:paraId="5F8DACA5" w14:textId="77777777" w:rsidR="00FA5CF4" w:rsidRPr="003621BA" w:rsidRDefault="00FA5CF4" w:rsidP="00371B1A">
            <w:pPr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 xml:space="preserve"> Share of priority habitats benefitting from nature protection and restoration measures</w:t>
            </w:r>
          </w:p>
          <w:p w14:paraId="5925158C" w14:textId="77777777" w:rsidR="00FA5CF4" w:rsidRPr="003621BA" w:rsidRDefault="00FA5CF4" w:rsidP="00371B1A">
            <w:pPr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Share of area of habitats in less than favourable conservation status supported by nature restoration measures</w:t>
            </w:r>
          </w:p>
        </w:tc>
      </w:tr>
    </w:tbl>
    <w:p w14:paraId="09FA727D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6806EA44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6C563021" w14:textId="774C7D23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449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418164BD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Martin </w:t>
      </w:r>
      <w:proofErr w:type="spellStart"/>
      <w:r w:rsidRPr="003621BA">
        <w:t>Hojsík</w:t>
      </w:r>
      <w:proofErr w:type="spellEnd"/>
      <w:r w:rsidRPr="003621BA">
        <w:t>, Christine Singer</w:t>
      </w:r>
      <w:r w:rsidRPr="003621BA">
        <w:rPr>
          <w:rStyle w:val="HideTWBExt"/>
          <w:b w:val="0"/>
        </w:rPr>
        <w:t>&lt;/Members&gt;</w:t>
      </w:r>
    </w:p>
    <w:p w14:paraId="1C027F27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26D4C280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4B367F57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287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745"/>
        <w:gridCol w:w="1552"/>
        <w:gridCol w:w="986"/>
        <w:gridCol w:w="1834"/>
        <w:gridCol w:w="1133"/>
        <w:gridCol w:w="1155"/>
        <w:gridCol w:w="1155"/>
        <w:gridCol w:w="1076"/>
        <w:gridCol w:w="2245"/>
        <w:gridCol w:w="1405"/>
      </w:tblGrid>
      <w:tr w:rsidR="00FA5CF4" w:rsidRPr="003621BA" w14:paraId="58C3928E" w14:textId="77777777" w:rsidTr="00371B1A">
        <w:trPr>
          <w:jc w:val="center"/>
        </w:trPr>
        <w:tc>
          <w:tcPr>
            <w:tcW w:w="5000" w:type="pct"/>
            <w:gridSpan w:val="10"/>
          </w:tcPr>
          <w:p w14:paraId="04C01A74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0B8411F8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1DA3730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74051E1A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20F4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016C9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AEB29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73D3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C4AE2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596D4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C1FA3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A9A78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D278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317FE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  <w:sz w:val="16"/>
                <w:szCs w:val="16"/>
                <w:lang w:eastAsia="en-IE"/>
              </w:rPr>
              <w:t>Result indicator</w:t>
            </w:r>
          </w:p>
        </w:tc>
      </w:tr>
      <w:tr w:rsidR="00FA5CF4" w:rsidRPr="003621BA" w14:paraId="77AEC5FC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0D37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C639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5E4B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287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3E4D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Rehabilitation of industrial sites and contaminated land for the purpose of nature restoration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E29D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0%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94B4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9682F" w14:textId="77777777" w:rsidR="00FA5CF4" w:rsidRPr="003621BA" w:rsidRDefault="00FA5CF4" w:rsidP="00371B1A">
            <w:pPr>
              <w:pStyle w:val="Normal6a"/>
              <w:rPr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ED646" w14:textId="77777777" w:rsidR="00FA5CF4" w:rsidRPr="003621BA" w:rsidRDefault="00FA5CF4" w:rsidP="00371B1A">
            <w:pPr>
              <w:pStyle w:val="Normal6a"/>
              <w:rPr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F175E" w14:textId="77777777" w:rsidR="00FA5CF4" w:rsidRPr="003621BA" w:rsidRDefault="00FA5CF4" w:rsidP="00371B1A">
            <w:pPr>
              <w:tabs>
                <w:tab w:val="left" w:pos="245"/>
              </w:tabs>
              <w:ind w:left="754" w:hanging="360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Hectares of restored areas;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A0461E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00AFD5E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06EE53A1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3D2304F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40A6A344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77B9A5A9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42E8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A79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54C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443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B75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24C4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4B29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BF5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876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084F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51C106E7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52B7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27E9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Nature protection and restoration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ECCA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287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D26A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Rehabilitation of industrial sites and contaminated land for the purpose of nature restoration 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109FE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40%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9944F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8978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99B96" w14:textId="77777777" w:rsidR="00FA5CF4" w:rsidRPr="003621BA" w:rsidRDefault="00FA5CF4" w:rsidP="00371B1A">
            <w:pPr>
              <w:pStyle w:val="Normal6a"/>
              <w:rPr>
                <w:b/>
                <w:b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2B445" w14:textId="77777777" w:rsidR="00FA5CF4" w:rsidRPr="003621BA" w:rsidRDefault="00FA5CF4" w:rsidP="00371B1A">
            <w:pPr>
              <w:tabs>
                <w:tab w:val="left" w:pos="245"/>
              </w:tabs>
              <w:ind w:left="754" w:hanging="360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Hectares of restored areas;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A6852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szCs w:val="24"/>
              </w:rPr>
            </w:pPr>
          </w:p>
        </w:tc>
      </w:tr>
    </w:tbl>
    <w:p w14:paraId="7532B916" w14:textId="77777777" w:rsidR="00FA5CF4" w:rsidRPr="003621BA" w:rsidRDefault="00FA5CF4" w:rsidP="00FA5CF4">
      <w:pPr>
        <w:pStyle w:val="NormalBold"/>
        <w:keepNext/>
      </w:pPr>
    </w:p>
    <w:p w14:paraId="35F373C9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57ADA3FC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rPr>
          <w:iCs/>
        </w:rPr>
        <w:t>Amendment increases the marker from 0 to 40%, recognizing its positive CCM impact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3B78DCB4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26B7BD49" w14:textId="0C83F250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450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71E54F77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Michal </w:t>
      </w:r>
      <w:proofErr w:type="spellStart"/>
      <w:r w:rsidRPr="003621BA">
        <w:t>Wiezik</w:t>
      </w:r>
      <w:proofErr w:type="spellEnd"/>
      <w:r w:rsidRPr="003621BA">
        <w:t xml:space="preserve">, 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0526800B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310AEA8F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0AD52B25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288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048"/>
        <w:gridCol w:w="1345"/>
        <w:gridCol w:w="1006"/>
        <w:gridCol w:w="1349"/>
        <w:gridCol w:w="980"/>
        <w:gridCol w:w="946"/>
        <w:gridCol w:w="946"/>
        <w:gridCol w:w="931"/>
        <w:gridCol w:w="4326"/>
        <w:gridCol w:w="1409"/>
      </w:tblGrid>
      <w:tr w:rsidR="00FA5CF4" w:rsidRPr="003621BA" w14:paraId="1FFC7132" w14:textId="77777777" w:rsidTr="00371B1A">
        <w:tc>
          <w:tcPr>
            <w:tcW w:w="5000" w:type="pct"/>
            <w:gridSpan w:val="10"/>
          </w:tcPr>
          <w:p w14:paraId="2EE4F0F3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406DBCB1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28F599D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2D873861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ECB84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65DC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294B6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3F792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79DD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10192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2B0C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64D5E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6ED27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CE70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358E73A9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AB66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8587F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Forestry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D8E5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B166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Sustainable afforestation and reforestation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7ED2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1A25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D03A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0D0D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97A489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Hectares of net new afforested and reforested areas;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007F7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rFonts w:ascii="Symbol" w:eastAsiaTheme="minorHAnsi" w:hAnsi="Symbol"/>
                <w:bCs/>
                <w:iCs/>
                <w:szCs w:val="24"/>
                <w:lang w:eastAsia="en-US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szCs w:val="24"/>
                <w:lang w:eastAsia="en-US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Annual GHG emissions avoided in tCO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2</w:t>
            </w:r>
            <w:r w:rsidRPr="003621BA">
              <w:rPr>
                <w:noProof/>
                <w:szCs w:val="24"/>
                <w:lang w:eastAsia="en-IE"/>
              </w:rPr>
              <w:t>e;</w:t>
            </w:r>
          </w:p>
        </w:tc>
      </w:tr>
      <w:tr w:rsidR="00FA5CF4" w:rsidRPr="003621BA" w14:paraId="257BA954" w14:textId="77777777" w:rsidTr="00371B1A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34F7E792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5E6EE82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41BB477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658A11E2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8AA5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AF55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C80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925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4A5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39A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A96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0E56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8C8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682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0EFC3D60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D0A4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F42D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Forestry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338A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288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1014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Sustainable afforestation and reforestation </w:t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in line with Guidelines on Closer-to-Nature Forest Management and Guidelines on Biodiversity-Friendly Afforestation, Reforestation and Tree Planting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B245E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ECB4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8D47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C584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E3CE0D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Hectares of net new afforested and reforested areas;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480EB" w14:textId="77777777" w:rsidR="00FA5CF4" w:rsidRPr="003621BA" w:rsidRDefault="00FA5CF4" w:rsidP="00371B1A">
            <w:pPr>
              <w:ind w:left="176" w:hanging="142"/>
              <w:rPr>
                <w:rFonts w:eastAsiaTheme="minorHAnsi"/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Annual GHG emissions avoided in tCO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2</w:t>
            </w:r>
            <w:r w:rsidRPr="003621BA">
              <w:rPr>
                <w:noProof/>
                <w:szCs w:val="24"/>
                <w:lang w:eastAsia="en-IE"/>
              </w:rPr>
              <w:t>e;</w:t>
            </w:r>
          </w:p>
          <w:p w14:paraId="2EB29A0E" w14:textId="66048174" w:rsidR="00FA5CF4" w:rsidRPr="003621BA" w:rsidRDefault="00FA5CF4" w:rsidP="00371B1A">
            <w:pPr>
              <w:ind w:left="176" w:hanging="142"/>
              <w:rPr>
                <w:rFonts w:eastAsiaTheme="minorHAnsi"/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rFonts w:eastAsiaTheme="minorHAnsi"/>
                <w:b/>
                <w:bCs/>
                <w:i/>
                <w:iCs/>
                <w:noProof/>
                <w:szCs w:val="24"/>
                <w:lang w:eastAsia="en-IE"/>
              </w:rPr>
              <w:t>Share of forest areas with improved soil protection, water balance, reduced water pollution and improved biodiversity indicators</w:t>
            </w:r>
            <w:r w:rsidR="00283A73" w:rsidRPr="003621BA">
              <w:rPr>
                <w:rFonts w:eastAsiaTheme="minorHAnsi"/>
                <w:b/>
                <w:bCs/>
                <w:i/>
                <w:iCs/>
                <w:noProof/>
                <w:szCs w:val="24"/>
                <w:lang w:eastAsia="en-IE"/>
              </w:rPr>
              <w:t>;</w:t>
            </w:r>
          </w:p>
          <w:p w14:paraId="14CCC708" w14:textId="365FD315" w:rsidR="00FA5CF4" w:rsidRPr="003621BA" w:rsidRDefault="00FA5CF4" w:rsidP="00371B1A">
            <w:pPr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Share of forest areas under close to nature forest management</w:t>
            </w:r>
            <w:r w:rsidR="00283A73"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;</w:t>
            </w:r>
          </w:p>
        </w:tc>
      </w:tr>
    </w:tbl>
    <w:p w14:paraId="7DCB3994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786CDB52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0326E309" w14:textId="6690E7EB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451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05E088B2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11E8BF87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2908649E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4208D009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289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707"/>
        <w:gridCol w:w="1402"/>
        <w:gridCol w:w="975"/>
        <w:gridCol w:w="1641"/>
        <w:gridCol w:w="1139"/>
        <w:gridCol w:w="1085"/>
        <w:gridCol w:w="1139"/>
        <w:gridCol w:w="1063"/>
        <w:gridCol w:w="1786"/>
        <w:gridCol w:w="2349"/>
      </w:tblGrid>
      <w:tr w:rsidR="00FA5CF4" w:rsidRPr="003621BA" w14:paraId="1608E228" w14:textId="77777777" w:rsidTr="00371B1A">
        <w:trPr>
          <w:jc w:val="center"/>
        </w:trPr>
        <w:tc>
          <w:tcPr>
            <w:tcW w:w="5000" w:type="pct"/>
            <w:gridSpan w:val="10"/>
          </w:tcPr>
          <w:p w14:paraId="6721C82A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301A45C8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DD8C569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26D7E1B4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3CE3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AF58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A75C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5AB5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9E93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5A67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F42B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F8ED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7D3E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A14A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7BB45BF9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A7A5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49ED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Pollution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F921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5A98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Actions to improve monitoring and modelling of air quality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6241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47EF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6E0E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EF9B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E2490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Pollutant reduction in tonnes (non-CO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2</w:t>
            </w:r>
            <w:r w:rsidRPr="003621BA">
              <w:rPr>
                <w:noProof/>
                <w:szCs w:val="24"/>
                <w:lang w:eastAsia="en-IE"/>
              </w:rPr>
              <w:t>e) (PM2.5 and NO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X</w:t>
            </w:r>
            <w:r w:rsidRPr="003621BA">
              <w:rPr>
                <w:noProof/>
                <w:szCs w:val="24"/>
                <w:lang w:eastAsia="en-IE"/>
              </w:rPr>
              <w:t>);</w:t>
            </w:r>
          </w:p>
          <w:p w14:paraId="432D8EAA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Pollutant reduction in tonnes (non-CO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2</w:t>
            </w:r>
            <w:r w:rsidRPr="003621BA">
              <w:rPr>
                <w:noProof/>
                <w:szCs w:val="24"/>
                <w:lang w:eastAsia="en-IE"/>
              </w:rPr>
              <w:t>e) (PM2.5 and NO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X</w:t>
            </w:r>
            <w:r w:rsidRPr="003621BA">
              <w:rPr>
                <w:noProof/>
                <w:szCs w:val="24"/>
                <w:lang w:eastAsia="en-IE"/>
              </w:rPr>
              <w:t>) [in line with Directive (EU) 2024/2284];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6EE6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</w:p>
        </w:tc>
      </w:tr>
      <w:tr w:rsidR="00FA5CF4" w:rsidRPr="003621BA" w14:paraId="21BE60A4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1396401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30E3B78E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F8E4B19" w14:textId="77777777" w:rsidR="00FA5CF4" w:rsidRPr="003621BA" w:rsidRDefault="00FA5CF4" w:rsidP="00371B1A">
            <w:pPr>
              <w:pStyle w:val="Normal6a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36C74AA4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824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A06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7B9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1AF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42E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9B9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E90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C70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3F6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FC4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668D38A9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7475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81B8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Pollution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43AB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289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C8AC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Actions to improve monitoring and modelling of air quality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55633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100%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8D52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6A903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EC27D" w14:textId="77777777" w:rsidR="00FA5CF4" w:rsidRPr="003621BA" w:rsidRDefault="00FA5CF4" w:rsidP="00371B1A">
            <w:pPr>
              <w:pStyle w:val="Normal6a"/>
              <w:rPr>
                <w:b/>
                <w:b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80C8E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iCs/>
                <w:noProof/>
                <w:szCs w:val="24"/>
                <w:lang w:eastAsia="en-IE"/>
              </w:rPr>
              <w:t>Pollutant reduction in tonnes (non-CO</w:t>
            </w:r>
            <w:r w:rsidRPr="003621BA">
              <w:rPr>
                <w:iCs/>
                <w:noProof/>
                <w:szCs w:val="24"/>
                <w:vertAlign w:val="subscript"/>
                <w:lang w:eastAsia="en-IE"/>
              </w:rPr>
              <w:t>2</w:t>
            </w:r>
            <w:r w:rsidRPr="003621BA">
              <w:rPr>
                <w:iCs/>
                <w:noProof/>
                <w:szCs w:val="24"/>
                <w:lang w:eastAsia="en-IE"/>
              </w:rPr>
              <w:t>e</w:t>
            </w:r>
            <w:r w:rsidRPr="003621BA">
              <w:rPr>
                <w:b/>
                <w:bCs/>
                <w:i/>
                <w:noProof/>
                <w:szCs w:val="24"/>
                <w:lang w:eastAsia="en-IE"/>
              </w:rPr>
              <w:t>, including CH4 and VOC</w:t>
            </w:r>
            <w:r w:rsidRPr="003621BA">
              <w:rPr>
                <w:iCs/>
                <w:noProof/>
                <w:szCs w:val="24"/>
                <w:lang w:eastAsia="en-IE"/>
              </w:rPr>
              <w:t>) (PM2.5 and NO</w:t>
            </w:r>
            <w:r w:rsidRPr="003621BA">
              <w:rPr>
                <w:iCs/>
                <w:noProof/>
                <w:szCs w:val="24"/>
                <w:vertAlign w:val="subscript"/>
                <w:lang w:eastAsia="en-IE"/>
              </w:rPr>
              <w:t>X</w:t>
            </w:r>
            <w:r w:rsidRPr="003621BA">
              <w:rPr>
                <w:iCs/>
                <w:noProof/>
                <w:szCs w:val="24"/>
                <w:lang w:eastAsia="en-IE"/>
              </w:rPr>
              <w:t>);</w:t>
            </w:r>
          </w:p>
          <w:p w14:paraId="31766094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Pollutant reduction in tonnes (non-CO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2</w:t>
            </w:r>
            <w:r w:rsidRPr="003621BA">
              <w:rPr>
                <w:noProof/>
                <w:szCs w:val="24"/>
                <w:lang w:eastAsia="en-IE"/>
              </w:rPr>
              <w:t>e) (PM2.5 and NO</w:t>
            </w:r>
            <w:r w:rsidRPr="003621BA">
              <w:rPr>
                <w:noProof/>
                <w:szCs w:val="24"/>
                <w:vertAlign w:val="subscript"/>
                <w:lang w:eastAsia="en-IE"/>
              </w:rPr>
              <w:t>X</w:t>
            </w:r>
            <w:r w:rsidRPr="003621BA">
              <w:rPr>
                <w:noProof/>
                <w:szCs w:val="24"/>
                <w:lang w:eastAsia="en-IE"/>
              </w:rPr>
              <w:t>) [in line with Directive (EU) 2024/2284];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3E210" w14:textId="77777777" w:rsidR="00FA5CF4" w:rsidRPr="003621BA" w:rsidRDefault="00FA5CF4" w:rsidP="00371B1A">
            <w:pPr>
              <w:tabs>
                <w:tab w:val="left" w:pos="245"/>
                <w:tab w:val="left" w:pos="720"/>
              </w:tabs>
              <w:ind w:left="720" w:hanging="360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rFonts w:ascii="Symbol" w:hAnsi="Symbol"/>
                <w:bCs/>
                <w:iCs/>
                <w:szCs w:val="24"/>
              </w:rPr>
              <w:t></w:t>
            </w:r>
            <w:r w:rsidRPr="003621BA">
              <w:rPr>
                <w:rFonts w:ascii="Symbol" w:hAnsi="Symbol"/>
                <w:bCs/>
                <w:iCs/>
                <w:szCs w:val="24"/>
              </w:rPr>
              <w:tab/>
            </w:r>
            <w:r w:rsidRPr="003621BA">
              <w:rPr>
                <w:b/>
                <w:bCs/>
                <w:i/>
                <w:iCs/>
                <w:szCs w:val="24"/>
              </w:rPr>
              <w:t>Expansion of EU CO2 Transport network created (in km</w:t>
            </w:r>
            <w:proofErr w:type="gramStart"/>
            <w:r w:rsidRPr="003621BA">
              <w:rPr>
                <w:b/>
                <w:bCs/>
                <w:i/>
                <w:iCs/>
                <w:szCs w:val="24"/>
              </w:rPr>
              <w:t>);</w:t>
            </w:r>
            <w:proofErr w:type="gramEnd"/>
          </w:p>
          <w:p w14:paraId="03E4408E" w14:textId="77777777" w:rsidR="00FA5CF4" w:rsidRPr="003621BA" w:rsidRDefault="00FA5CF4" w:rsidP="00371B1A">
            <w:pPr>
              <w:tabs>
                <w:tab w:val="left" w:pos="245"/>
                <w:tab w:val="left" w:pos="720"/>
              </w:tabs>
              <w:ind w:left="720" w:hanging="360"/>
              <w:rPr>
                <w:szCs w:val="24"/>
              </w:rPr>
            </w:pPr>
            <w:r w:rsidRPr="003621BA">
              <w:rPr>
                <w:rFonts w:ascii="Symbol" w:hAnsi="Symbol"/>
                <w:szCs w:val="24"/>
              </w:rPr>
              <w:t></w:t>
            </w:r>
            <w:r w:rsidRPr="003621BA">
              <w:rPr>
                <w:rFonts w:ascii="Symbol" w:hAnsi="Symbol"/>
                <w:szCs w:val="24"/>
              </w:rPr>
              <w:tab/>
            </w:r>
            <w:r w:rsidRPr="003621BA">
              <w:rPr>
                <w:b/>
                <w:bCs/>
                <w:i/>
                <w:iCs/>
                <w:szCs w:val="24"/>
              </w:rPr>
              <w:t>tCO2e treated;</w:t>
            </w:r>
          </w:p>
        </w:tc>
      </w:tr>
    </w:tbl>
    <w:p w14:paraId="52C3AA9F" w14:textId="77777777" w:rsidR="00FA5CF4" w:rsidRPr="003621BA" w:rsidRDefault="00FA5CF4" w:rsidP="00FA5CF4">
      <w:pPr>
        <w:pStyle w:val="NormalBold"/>
        <w:keepNext/>
      </w:pPr>
    </w:p>
    <w:p w14:paraId="37757FF0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31B9DC6D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424A0AF4" w14:textId="7B6F7D9E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452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2D9305D0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Sigrid Friis</w:t>
      </w:r>
      <w:r w:rsidRPr="003621BA">
        <w:rPr>
          <w:rStyle w:val="HideTWBExt"/>
          <w:b w:val="0"/>
        </w:rPr>
        <w:t>&lt;/Members&gt;</w:t>
      </w:r>
    </w:p>
    <w:p w14:paraId="7C52C7DD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0ECA582F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03A5AFF6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289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934"/>
        <w:gridCol w:w="1561"/>
        <w:gridCol w:w="1145"/>
        <w:gridCol w:w="1747"/>
        <w:gridCol w:w="1146"/>
        <w:gridCol w:w="1146"/>
        <w:gridCol w:w="1240"/>
        <w:gridCol w:w="1052"/>
        <w:gridCol w:w="2183"/>
        <w:gridCol w:w="1132"/>
      </w:tblGrid>
      <w:tr w:rsidR="00FA5CF4" w:rsidRPr="003621BA" w14:paraId="16B59435" w14:textId="77777777" w:rsidTr="00371B1A">
        <w:trPr>
          <w:jc w:val="center"/>
        </w:trPr>
        <w:tc>
          <w:tcPr>
            <w:tcW w:w="5000" w:type="pct"/>
            <w:gridSpan w:val="10"/>
          </w:tcPr>
          <w:p w14:paraId="065C1C47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4FE70A57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4F036283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63E21917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481C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35E6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A38D0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26CC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34F9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0B95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12C02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3776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9A52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2B6F7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93B65BB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96ED4" w14:textId="77777777" w:rsidR="00FA5CF4" w:rsidRPr="003621BA" w:rsidRDefault="00FA5CF4" w:rsidP="00371B1A">
            <w:pPr>
              <w:pStyle w:val="Normal6a"/>
            </w:pPr>
            <w:r w:rsidRPr="003621BA">
              <w:t>Environment and climate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DB54C" w14:textId="77777777" w:rsidR="00FA5CF4" w:rsidRPr="003621BA" w:rsidRDefault="00FA5CF4" w:rsidP="00371B1A">
            <w:pPr>
              <w:pStyle w:val="Normal6a"/>
            </w:pPr>
            <w:r w:rsidRPr="003621BA">
              <w:t>Pollution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310F3C" w14:textId="77777777" w:rsidR="00FA5CF4" w:rsidRPr="003621BA" w:rsidRDefault="00FA5CF4" w:rsidP="00371B1A">
            <w:pPr>
              <w:pStyle w:val="Normal6a"/>
            </w:pPr>
            <w:r w:rsidRPr="003621BA">
              <w:t>289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22367B" w14:textId="77777777" w:rsidR="00FA5CF4" w:rsidRPr="003621BA" w:rsidRDefault="00FA5CF4" w:rsidP="00371B1A">
            <w:pPr>
              <w:pStyle w:val="Normal6a"/>
            </w:pPr>
            <w:r w:rsidRPr="003621BA">
              <w:t>Actions to improve monitoring and modelling of air quality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0E3AD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B3944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0C23D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88483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407439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Pollutant reduction in tonnes (non-CO</w:t>
            </w:r>
            <w:r w:rsidRPr="003621BA">
              <w:rPr>
                <w:vertAlign w:val="subscript"/>
              </w:rPr>
              <w:t>2</w:t>
            </w:r>
            <w:r w:rsidRPr="003621BA">
              <w:t>e) (PM2.5 and NOX</w:t>
            </w:r>
            <w:proofErr w:type="gramStart"/>
            <w:r w:rsidRPr="003621BA">
              <w:t>);</w:t>
            </w:r>
            <w:proofErr w:type="gramEnd"/>
          </w:p>
          <w:p w14:paraId="0BB7985C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Pollutant reduction in tonnes (non-CO</w:t>
            </w:r>
            <w:r w:rsidRPr="003621BA">
              <w:rPr>
                <w:vertAlign w:val="subscript"/>
              </w:rPr>
              <w:t>2</w:t>
            </w:r>
            <w:r w:rsidRPr="003621BA">
              <w:t>e) (PM2.5 and NOX) [in line with Directive (EU) 2024/2284];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CB93F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772C9FDA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46BA611E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62877E95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5FD53E0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61114091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FB8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95B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F98D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7AE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B4B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539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595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384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594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D035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7F9A94BF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6E72B" w14:textId="77777777" w:rsidR="00FA5CF4" w:rsidRPr="003621BA" w:rsidRDefault="00FA5CF4" w:rsidP="00371B1A">
            <w:pPr>
              <w:pStyle w:val="Normal6a"/>
            </w:pPr>
            <w:r w:rsidRPr="003621BA">
              <w:t>Environment and climate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F5D6C" w14:textId="77777777" w:rsidR="00FA5CF4" w:rsidRPr="003621BA" w:rsidRDefault="00FA5CF4" w:rsidP="00371B1A">
            <w:pPr>
              <w:pStyle w:val="Normal6a"/>
            </w:pPr>
            <w:r w:rsidRPr="003621BA">
              <w:t>Pollution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FDB5D" w14:textId="77777777" w:rsidR="00FA5CF4" w:rsidRPr="003621BA" w:rsidRDefault="00FA5CF4" w:rsidP="00371B1A">
            <w:pPr>
              <w:pStyle w:val="Normal6a"/>
            </w:pPr>
            <w:r w:rsidRPr="003621BA">
              <w:t>289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F6489" w14:textId="66B97708" w:rsidR="00FA5CF4" w:rsidRPr="003621BA" w:rsidRDefault="00FA5CF4" w:rsidP="00371B1A">
            <w:pPr>
              <w:pStyle w:val="Normal6a"/>
            </w:pPr>
            <w:r w:rsidRPr="003621BA">
              <w:t xml:space="preserve">Actions to improve </w:t>
            </w:r>
            <w:r w:rsidR="00547643" w:rsidRPr="003621BA">
              <w:rPr>
                <w:b/>
                <w:bCs/>
                <w:i/>
                <w:iCs/>
              </w:rPr>
              <w:t>at</w:t>
            </w:r>
            <w:r w:rsidR="007A1F3C" w:rsidRPr="003621BA">
              <w:rPr>
                <w:b/>
                <w:bCs/>
                <w:i/>
                <w:iCs/>
              </w:rPr>
              <w:t xml:space="preserve"> </w:t>
            </w:r>
            <w:r w:rsidR="00547643" w:rsidRPr="003621BA">
              <w:rPr>
                <w:b/>
                <w:bCs/>
                <w:i/>
                <w:iCs/>
              </w:rPr>
              <w:t>source</w:t>
            </w:r>
            <w:r w:rsidR="00547643" w:rsidRPr="003621BA">
              <w:t xml:space="preserve"> </w:t>
            </w:r>
            <w:r w:rsidRPr="003621BA">
              <w:t>monitoring and modelling of air quality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0CF62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0C6DC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99AC0" w14:textId="4748916C" w:rsidR="00FA5CF4" w:rsidRPr="003621BA" w:rsidRDefault="007752CB" w:rsidP="00371B1A">
            <w:pPr>
              <w:pStyle w:val="Normal6a"/>
            </w:pPr>
            <w:r w:rsidRPr="003621BA">
              <w:t>10</w:t>
            </w:r>
            <w:r w:rsidR="00FA5CF4" w:rsidRPr="003621BA">
              <w:t>0%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26D66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BBDFD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Pollutant reduction in tonnes (non-CO</w:t>
            </w:r>
            <w:r w:rsidRPr="003621BA">
              <w:rPr>
                <w:vertAlign w:val="subscript"/>
              </w:rPr>
              <w:t>2</w:t>
            </w:r>
            <w:r w:rsidRPr="003621BA">
              <w:t>e) (PM2.5 and NOX</w:t>
            </w:r>
            <w:proofErr w:type="gramStart"/>
            <w:r w:rsidRPr="003621BA">
              <w:t>);</w:t>
            </w:r>
            <w:proofErr w:type="gramEnd"/>
          </w:p>
          <w:p w14:paraId="0B548E3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Pollutant reduction in tonnes (non-CO2e) (PM2.5 and NOX) [in line with Directive (EU) 2024/2284];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1B99D" w14:textId="77777777" w:rsidR="00FA5CF4" w:rsidRPr="003621BA" w:rsidRDefault="00FA5CF4" w:rsidP="00371B1A">
            <w:pPr>
              <w:pStyle w:val="Normal6a"/>
            </w:pPr>
          </w:p>
        </w:tc>
      </w:tr>
    </w:tbl>
    <w:p w14:paraId="684965FC" w14:textId="77777777" w:rsidR="00FA5CF4" w:rsidRPr="003621BA" w:rsidRDefault="00FA5CF4" w:rsidP="00FA5CF4">
      <w:pPr>
        <w:pStyle w:val="NormalBold"/>
        <w:keepNext/>
      </w:pPr>
    </w:p>
    <w:p w14:paraId="62DA6576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6F7355CD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36AF95EE" w14:textId="77777777" w:rsidR="00FA5CF4" w:rsidRPr="003621BA" w:rsidRDefault="00FA5CF4" w:rsidP="00FA5CF4">
      <w:pPr>
        <w:pStyle w:val="AmJustText"/>
      </w:pPr>
      <w:r w:rsidRPr="003621BA">
        <w:t>Without the intervention leading to measures that reduce air pollutants in compliance with AAQD and NECD, this intervention's contribution to environmental protection would be negligible.</w:t>
      </w:r>
    </w:p>
    <w:p w14:paraId="09179A10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697E200B" w14:textId="67DCADC2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453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26A023BC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Sigrid Friis</w:t>
      </w:r>
      <w:r w:rsidRPr="003621BA">
        <w:rPr>
          <w:rStyle w:val="HideTWBExt"/>
          <w:b w:val="0"/>
        </w:rPr>
        <w:t>&lt;/Members&gt;</w:t>
      </w:r>
    </w:p>
    <w:p w14:paraId="68879FB0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36060C36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210F5553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290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934"/>
        <w:gridCol w:w="1561"/>
        <w:gridCol w:w="8"/>
        <w:gridCol w:w="1179"/>
        <w:gridCol w:w="9"/>
        <w:gridCol w:w="1579"/>
        <w:gridCol w:w="8"/>
        <w:gridCol w:w="1189"/>
        <w:gridCol w:w="1229"/>
        <w:gridCol w:w="1240"/>
        <w:gridCol w:w="1223"/>
        <w:gridCol w:w="1587"/>
        <w:gridCol w:w="1540"/>
      </w:tblGrid>
      <w:tr w:rsidR="00FA5CF4" w:rsidRPr="003621BA" w14:paraId="65342D41" w14:textId="77777777" w:rsidTr="00371B1A">
        <w:trPr>
          <w:jc w:val="center"/>
        </w:trPr>
        <w:tc>
          <w:tcPr>
            <w:tcW w:w="5000" w:type="pct"/>
            <w:gridSpan w:val="13"/>
          </w:tcPr>
          <w:p w14:paraId="64492598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5F14F3F6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1DB90C2E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4F25FA7C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E0077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C78E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68FEF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C73C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27CB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7A07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3FE9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A253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2AAA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AF782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7316C33B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75317" w14:textId="77777777" w:rsidR="00FA5CF4" w:rsidRPr="003621BA" w:rsidRDefault="00FA5CF4" w:rsidP="00371B1A">
            <w:pPr>
              <w:pStyle w:val="Normal6a"/>
            </w:pPr>
            <w:r w:rsidRPr="003621BA">
              <w:t>Environment and climate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B96B6" w14:textId="77777777" w:rsidR="00FA5CF4" w:rsidRPr="003621BA" w:rsidRDefault="00FA5CF4" w:rsidP="00371B1A">
            <w:pPr>
              <w:pStyle w:val="Normal6a"/>
            </w:pPr>
            <w:r w:rsidRPr="003621BA">
              <w:t>Pollution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1999C" w14:textId="77777777" w:rsidR="00FA5CF4" w:rsidRPr="003621BA" w:rsidRDefault="00FA5CF4" w:rsidP="00371B1A">
            <w:pPr>
              <w:pStyle w:val="Normal6a"/>
            </w:pPr>
            <w:r w:rsidRPr="003621BA">
              <w:t>290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ED92D" w14:textId="77777777" w:rsidR="00FA5CF4" w:rsidRPr="003621BA" w:rsidRDefault="00FA5CF4" w:rsidP="00371B1A">
            <w:pPr>
              <w:pStyle w:val="Normal6a"/>
            </w:pPr>
            <w:r w:rsidRPr="003621BA">
              <w:t>Air pollution reduction measures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E7594" w14:textId="77777777" w:rsidR="00FA5CF4" w:rsidRPr="003621BA" w:rsidRDefault="00FA5CF4" w:rsidP="00371B1A">
            <w:pPr>
              <w:pStyle w:val="Normal6a"/>
            </w:pPr>
            <w:r w:rsidRPr="003621BA"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18DA0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30B50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5F43F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7FC37" w14:textId="77777777" w:rsidR="00FA5CF4" w:rsidRPr="003621BA" w:rsidRDefault="00FA5CF4" w:rsidP="00371B1A">
            <w:pPr>
              <w:pStyle w:val="Normal6a"/>
            </w:pPr>
            <w:r w:rsidRPr="003621BA">
              <w:t>• Pollutant reduction in tonnes (PM2.5 and NOx</w:t>
            </w:r>
            <w:proofErr w:type="gramStart"/>
            <w:r w:rsidRPr="003621BA">
              <w:t>) ;</w:t>
            </w:r>
            <w:proofErr w:type="gramEnd"/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38FF6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4B278F8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4B4C99BB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33499437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5DD79A5C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2C553C98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BED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6B0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1B12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583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AF5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89A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A3F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9A6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CFB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3E3C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81DC3C6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260EB" w14:textId="77777777" w:rsidR="00FA5CF4" w:rsidRPr="003621BA" w:rsidRDefault="00FA5CF4" w:rsidP="00371B1A">
            <w:pPr>
              <w:pStyle w:val="Normal6a"/>
            </w:pPr>
            <w:r w:rsidRPr="003621BA">
              <w:t>Environment and climate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CFF12" w14:textId="77777777" w:rsidR="00FA5CF4" w:rsidRPr="003621BA" w:rsidRDefault="00FA5CF4" w:rsidP="00371B1A">
            <w:pPr>
              <w:pStyle w:val="Normal6a"/>
            </w:pPr>
            <w:r w:rsidRPr="003621BA">
              <w:t>Pollution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23E5E" w14:textId="77777777" w:rsidR="00FA5CF4" w:rsidRPr="003621BA" w:rsidRDefault="00FA5CF4" w:rsidP="00371B1A">
            <w:pPr>
              <w:pStyle w:val="Normal6a"/>
            </w:pPr>
            <w:r w:rsidRPr="003621BA">
              <w:t>290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F540C" w14:textId="77777777" w:rsidR="00FA5CF4" w:rsidRPr="003621BA" w:rsidRDefault="00FA5CF4" w:rsidP="00371B1A">
            <w:pPr>
              <w:pStyle w:val="Normal6a"/>
            </w:pPr>
            <w:r w:rsidRPr="003621BA">
              <w:t xml:space="preserve">Air pollution reduction measures </w:t>
            </w:r>
            <w:r w:rsidRPr="003621BA">
              <w:rPr>
                <w:b/>
                <w:bCs/>
                <w:i/>
                <w:iCs/>
              </w:rPr>
              <w:t>at source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8172A" w14:textId="77777777" w:rsidR="00FA5CF4" w:rsidRPr="003621BA" w:rsidRDefault="00FA5CF4" w:rsidP="00371B1A">
            <w:pPr>
              <w:pStyle w:val="Normal6a"/>
            </w:pPr>
            <w:r w:rsidRPr="003621BA"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D990C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545B0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F5318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397C2" w14:textId="77777777" w:rsidR="00FA5CF4" w:rsidRPr="003621BA" w:rsidRDefault="00FA5CF4" w:rsidP="00371B1A">
            <w:pPr>
              <w:pStyle w:val="Normal6a"/>
            </w:pPr>
            <w:r w:rsidRPr="003621BA">
              <w:t>• Pollutant reduction in tonnes (PM2.5 and NOx</w:t>
            </w:r>
            <w:proofErr w:type="gramStart"/>
            <w:r w:rsidRPr="003621BA">
              <w:t>) ;</w:t>
            </w:r>
            <w:proofErr w:type="gramEnd"/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1D7BA" w14:textId="77777777" w:rsidR="00FA5CF4" w:rsidRPr="003621BA" w:rsidRDefault="00FA5CF4" w:rsidP="00371B1A">
            <w:pPr>
              <w:pStyle w:val="Normal6a"/>
            </w:pPr>
          </w:p>
        </w:tc>
      </w:tr>
    </w:tbl>
    <w:p w14:paraId="08EC6E88" w14:textId="77777777" w:rsidR="00FA5CF4" w:rsidRPr="003621BA" w:rsidRDefault="00FA5CF4" w:rsidP="00FA5CF4">
      <w:pPr>
        <w:pStyle w:val="NormalBold"/>
        <w:keepNext/>
      </w:pPr>
    </w:p>
    <w:p w14:paraId="71590496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7F11DCA2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6B4A33A7" w14:textId="77777777" w:rsidR="00FA5CF4" w:rsidRPr="003621BA" w:rsidRDefault="00FA5CF4" w:rsidP="00FA5CF4">
      <w:pPr>
        <w:pStyle w:val="AmJustText"/>
      </w:pPr>
      <w:r w:rsidRPr="003621BA">
        <w:t>The intervention tracks the performance of measures that reduce at-source all air pollutants, in full compliance with AAQD and NECD.</w:t>
      </w:r>
    </w:p>
    <w:p w14:paraId="18AC70CD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2A7027F0" w14:textId="4226CEBF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454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2BB8F642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Rasmus Nordqvist</w:t>
      </w:r>
      <w:r w:rsidRPr="003621BA">
        <w:rPr>
          <w:rStyle w:val="HideTWBExt"/>
          <w:b w:val="0"/>
        </w:rPr>
        <w:t>&lt;/Members&gt;</w:t>
      </w:r>
    </w:p>
    <w:p w14:paraId="71CC142C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3D2EBFCA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45808020" w14:textId="427D91DF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290</w:t>
      </w:r>
      <w:r w:rsidR="00283A73" w:rsidRPr="003621BA">
        <w:t xml:space="preserve"> </w:t>
      </w:r>
      <w:r w:rsidRPr="003621BA">
        <w:t xml:space="preserve">a </w:t>
      </w:r>
      <w:r w:rsidR="00283A73" w:rsidRPr="003621BA">
        <w:t>(</w:t>
      </w:r>
      <w:r w:rsidRPr="003621BA">
        <w:t>new</w:t>
      </w:r>
      <w:r w:rsidR="00283A73" w:rsidRPr="003621BA">
        <w:t>)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987"/>
        <w:gridCol w:w="1601"/>
        <w:gridCol w:w="1301"/>
        <w:gridCol w:w="1627"/>
        <w:gridCol w:w="1295"/>
        <w:gridCol w:w="1295"/>
        <w:gridCol w:w="1295"/>
        <w:gridCol w:w="1295"/>
        <w:gridCol w:w="1295"/>
        <w:gridCol w:w="1295"/>
      </w:tblGrid>
      <w:tr w:rsidR="00FA5CF4" w:rsidRPr="003621BA" w14:paraId="7DB24BB0" w14:textId="77777777" w:rsidTr="00371B1A">
        <w:trPr>
          <w:jc w:val="center"/>
        </w:trPr>
        <w:tc>
          <w:tcPr>
            <w:tcW w:w="5000" w:type="pct"/>
            <w:gridSpan w:val="10"/>
          </w:tcPr>
          <w:p w14:paraId="6DC019FF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14AEDFDA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C0E891D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78C5D072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E582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8C59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0B0CE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BBA5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9280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053E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F9ED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D2A0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1D71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53597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2302F458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DAA98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5E96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89E1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D69C4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5E5D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E929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9800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11FC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C592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56FE8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61C8A84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43649E5F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D22CEE0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FFAA1EE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14E9342A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2FA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0AE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91A4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2A3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D14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90D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727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6FF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033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572D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2F692A90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2E86D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Environment and climate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B8E2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Pollution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8CE2D" w14:textId="358D6A8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290a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A58AE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 xml:space="preserve">Air pollution reduction measures at-source </w:t>
            </w:r>
            <w:proofErr w:type="gramStart"/>
            <w:r w:rsidRPr="003621BA">
              <w:rPr>
                <w:b/>
                <w:bCs/>
                <w:i/>
                <w:iCs/>
              </w:rPr>
              <w:t>in order to</w:t>
            </w:r>
            <w:proofErr w:type="gramEnd"/>
            <w:r w:rsidRPr="003621BA">
              <w:rPr>
                <w:b/>
                <w:bCs/>
                <w:i/>
                <w:iCs/>
              </w:rPr>
              <w:t xml:space="preserve"> protect health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8FE3A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DC9F1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8F85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100%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C20F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A354A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B5E9A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14:paraId="7092B073" w14:textId="77777777" w:rsidR="00FA5CF4" w:rsidRPr="003621BA" w:rsidRDefault="00FA5CF4" w:rsidP="00FA5CF4">
      <w:pPr>
        <w:pStyle w:val="NormalBold"/>
        <w:keepNext/>
      </w:pPr>
    </w:p>
    <w:p w14:paraId="46881953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6E404E34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340524EA" w14:textId="77777777" w:rsidR="00FA5CF4" w:rsidRPr="003621BA" w:rsidRDefault="00FA5CF4" w:rsidP="00FA5CF4">
      <w:pPr>
        <w:pStyle w:val="AmJustText"/>
      </w:pPr>
      <w:r w:rsidRPr="003621BA">
        <w:t>This intervention tracks the performance of measures that reduce at-source all air pollutants, in full compliance with the Air Quality Directive and the National Emission Ceilings Directive.</w:t>
      </w:r>
    </w:p>
    <w:p w14:paraId="446600F2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183F18E3" w14:textId="69BB74F7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455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47AA6F31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70788383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5A5A3B30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529D915B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291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851"/>
        <w:gridCol w:w="1502"/>
        <w:gridCol w:w="1016"/>
        <w:gridCol w:w="1775"/>
        <w:gridCol w:w="1179"/>
        <w:gridCol w:w="1141"/>
        <w:gridCol w:w="1203"/>
        <w:gridCol w:w="1116"/>
        <w:gridCol w:w="2026"/>
        <w:gridCol w:w="1477"/>
      </w:tblGrid>
      <w:tr w:rsidR="00FA5CF4" w:rsidRPr="003621BA" w14:paraId="41705FF2" w14:textId="77777777" w:rsidTr="00371B1A">
        <w:trPr>
          <w:jc w:val="center"/>
        </w:trPr>
        <w:tc>
          <w:tcPr>
            <w:tcW w:w="5000" w:type="pct"/>
            <w:gridSpan w:val="10"/>
          </w:tcPr>
          <w:p w14:paraId="01DE1FA3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7CFAE850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F1D9572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79C7EE45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F443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8D54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7A38A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CBCF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AC05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1138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6368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36736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6A75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D80E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400722FC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CB5A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22A7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Pollution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45D7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291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3761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Noise reduction measures at source and noise exposure reduction measures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95A5C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6565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BB35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100%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B884A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85281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km of noise barriers established accompanied with the measured noise pollution level;</w:t>
            </w:r>
          </w:p>
          <w:p w14:paraId="3F81ED9D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km of quieter railways or tramways combined with the number of quiet freight or person wagons (railways, trams) in the country increased;</w:t>
            </w:r>
          </w:p>
          <w:p w14:paraId="76857633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km of low – noise roads;</w:t>
            </w:r>
          </w:p>
          <w:p w14:paraId="79147E61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quiet façades installed;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1592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</w:p>
        </w:tc>
      </w:tr>
      <w:tr w:rsidR="00FA5CF4" w:rsidRPr="003621BA" w14:paraId="68AE350E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6CD5FF40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4892DB3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7E364F32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6146EB8C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DB4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C30C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1C4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1D5C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915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EF8B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832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C80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A1F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7BB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3018F6F7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7472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28A1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Pollution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7D72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291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54A8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Noise reduction measures at source and noise exposure reduction measures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A188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CD9C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C5B9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40%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3CDEA" w14:textId="77777777" w:rsidR="00FA5CF4" w:rsidRPr="003621BA" w:rsidRDefault="00FA5CF4" w:rsidP="00371B1A">
            <w:pPr>
              <w:pStyle w:val="Normal6a"/>
              <w:rPr>
                <w:b/>
                <w:b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AF33BE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km of noise barriers established accompanied with the measured noise pollution level;</w:t>
            </w:r>
          </w:p>
          <w:p w14:paraId="4960E088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km of quieter railways or tramways combined with the number of quiet freight or person wagons (railways, trams) in the country increased;</w:t>
            </w:r>
          </w:p>
          <w:p w14:paraId="24929973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km of low – noise roads;</w:t>
            </w:r>
          </w:p>
          <w:p w14:paraId="271594AA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quiet façades installed;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F506F8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szCs w:val="24"/>
              </w:rPr>
            </w:pPr>
          </w:p>
        </w:tc>
      </w:tr>
    </w:tbl>
    <w:p w14:paraId="48C73547" w14:textId="77777777" w:rsidR="00FA5CF4" w:rsidRPr="003621BA" w:rsidRDefault="00FA5CF4" w:rsidP="00FA5CF4">
      <w:pPr>
        <w:pStyle w:val="NormalBold"/>
        <w:keepNext/>
      </w:pPr>
    </w:p>
    <w:p w14:paraId="1D53C394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3182D5FD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035820DB" w14:textId="59D9F8F3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456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66F13225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4E1DA54F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625BA8CE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7167D042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291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851"/>
        <w:gridCol w:w="1502"/>
        <w:gridCol w:w="1016"/>
        <w:gridCol w:w="1775"/>
        <w:gridCol w:w="1179"/>
        <w:gridCol w:w="1141"/>
        <w:gridCol w:w="1203"/>
        <w:gridCol w:w="1116"/>
        <w:gridCol w:w="2026"/>
        <w:gridCol w:w="1477"/>
      </w:tblGrid>
      <w:tr w:rsidR="00FA5CF4" w:rsidRPr="003621BA" w14:paraId="34D3971D" w14:textId="77777777" w:rsidTr="00371B1A">
        <w:trPr>
          <w:jc w:val="center"/>
        </w:trPr>
        <w:tc>
          <w:tcPr>
            <w:tcW w:w="5000" w:type="pct"/>
            <w:gridSpan w:val="10"/>
          </w:tcPr>
          <w:p w14:paraId="36AD639F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57EA0778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45910E6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6C120E94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D5E1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0380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F1646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A61F7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129DE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FA5AA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35E4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05670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EFE3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C63E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1B955670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6264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8060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Pollution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D15C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291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C8A90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Noise reduction measures at source and noise exposure reduction measures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9BE5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739F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77AF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100%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5531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2005B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km of noise barriers established accompanied with the measured noise pollution level;</w:t>
            </w:r>
          </w:p>
          <w:p w14:paraId="34F4A330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km of quieter railways or tramways combined with the number of quiet freight or person wagons (railways, trams) in the country increased;</w:t>
            </w:r>
          </w:p>
          <w:p w14:paraId="2825334B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km of low – noise roads;</w:t>
            </w:r>
          </w:p>
          <w:p w14:paraId="362D8955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quiet façades installed;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A477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</w:p>
        </w:tc>
      </w:tr>
      <w:tr w:rsidR="00FA5CF4" w:rsidRPr="003621BA" w14:paraId="67E42F72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4B21B9DD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2B36D9D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7FD124A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446EF880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D38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F1A4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6CB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B2D7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AE1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2278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6653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306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C13B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8C30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357C025C" w14:textId="77777777" w:rsidTr="00371B1A">
        <w:trPr>
          <w:trHeight w:val="280"/>
          <w:jc w:val="center"/>
        </w:trPr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40243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AF48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Pollution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4AEA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291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CDF9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Noise reduction measures at source and noise exposure reduction measures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A49B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FA0117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8978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40%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9535B" w14:textId="77777777" w:rsidR="00FA5CF4" w:rsidRPr="003621BA" w:rsidRDefault="00FA5CF4" w:rsidP="00371B1A">
            <w:pPr>
              <w:pStyle w:val="Normal6a"/>
              <w:rPr>
                <w:b/>
                <w:b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FB116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km of noise barriers established accompanied with the measured noise pollution level;</w:t>
            </w:r>
          </w:p>
          <w:p w14:paraId="73696976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km of quieter railways or tramways combined with the number of quiet freight or person wagons (railways, trams) in the country increased;</w:t>
            </w:r>
          </w:p>
          <w:p w14:paraId="2DFFD738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km of low – noise roads;</w:t>
            </w:r>
          </w:p>
          <w:p w14:paraId="4AF042DB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 quiet façades installed;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419848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szCs w:val="24"/>
              </w:rPr>
            </w:pPr>
          </w:p>
        </w:tc>
      </w:tr>
    </w:tbl>
    <w:p w14:paraId="7173552A" w14:textId="77777777" w:rsidR="00FA5CF4" w:rsidRPr="003621BA" w:rsidRDefault="00FA5CF4" w:rsidP="00FA5CF4">
      <w:pPr>
        <w:pStyle w:val="NormalBold"/>
        <w:keepNext/>
      </w:pPr>
    </w:p>
    <w:p w14:paraId="709732FA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738B916F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4C574FD3" w14:textId="4CC37723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457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4C9E3F46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Sigrid Friis</w:t>
      </w:r>
      <w:r w:rsidRPr="003621BA">
        <w:rPr>
          <w:rStyle w:val="HideTWBExt"/>
          <w:b w:val="0"/>
        </w:rPr>
        <w:t>&lt;/Members&gt;</w:t>
      </w:r>
    </w:p>
    <w:p w14:paraId="6DEE304D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65BFEBF0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0ECB3AAB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292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915"/>
        <w:gridCol w:w="1548"/>
        <w:gridCol w:w="1035"/>
        <w:gridCol w:w="1876"/>
        <w:gridCol w:w="1113"/>
        <w:gridCol w:w="995"/>
        <w:gridCol w:w="1232"/>
        <w:gridCol w:w="995"/>
        <w:gridCol w:w="1574"/>
        <w:gridCol w:w="2003"/>
      </w:tblGrid>
      <w:tr w:rsidR="00FA5CF4" w:rsidRPr="003621BA" w14:paraId="191A29D9" w14:textId="77777777" w:rsidTr="00371B1A">
        <w:trPr>
          <w:jc w:val="center"/>
        </w:trPr>
        <w:tc>
          <w:tcPr>
            <w:tcW w:w="5000" w:type="pct"/>
            <w:gridSpan w:val="10"/>
          </w:tcPr>
          <w:p w14:paraId="25967BDA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4E20CBCF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BC42088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4DA8CF8F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7AC3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5FED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F3210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0581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1729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61DD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48FA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8213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ECDC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98890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36B9586D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F7338" w14:textId="77777777" w:rsidR="00FA5CF4" w:rsidRPr="003621BA" w:rsidRDefault="00FA5CF4" w:rsidP="00371B1A">
            <w:pPr>
              <w:pStyle w:val="Normal6a"/>
            </w:pPr>
            <w:r w:rsidRPr="003621BA">
              <w:t>Environment and climate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4161F" w14:textId="77777777" w:rsidR="00FA5CF4" w:rsidRPr="003621BA" w:rsidRDefault="00FA5CF4" w:rsidP="00371B1A">
            <w:pPr>
              <w:pStyle w:val="Normal6a"/>
            </w:pPr>
            <w:r w:rsidRPr="003621BA">
              <w:t>Pollution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15084" w14:textId="77777777" w:rsidR="00FA5CF4" w:rsidRPr="003621BA" w:rsidRDefault="00FA5CF4" w:rsidP="00371B1A">
            <w:pPr>
              <w:pStyle w:val="Normal6a"/>
            </w:pPr>
            <w:r w:rsidRPr="003621BA">
              <w:t>292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ACD11" w14:textId="77777777" w:rsidR="00FA5CF4" w:rsidRPr="003621BA" w:rsidRDefault="00FA5CF4" w:rsidP="00371B1A">
            <w:pPr>
              <w:pStyle w:val="Normal6a"/>
            </w:pPr>
            <w:r w:rsidRPr="003621BA">
              <w:t>Actions to mitigate industrial emissions, including investments in cleaner production technologies and emission control measures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9DB6B" w14:textId="77777777" w:rsidR="00FA5CF4" w:rsidRPr="003621BA" w:rsidRDefault="00FA5CF4" w:rsidP="00371B1A">
            <w:pPr>
              <w:pStyle w:val="Normal6a"/>
            </w:pPr>
            <w:r w:rsidRPr="003621BA"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37454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2C043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6AD06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87B20" w14:textId="77777777" w:rsidR="00FA5CF4" w:rsidRPr="003621BA" w:rsidRDefault="00FA5CF4" w:rsidP="00371B1A">
            <w:pPr>
              <w:pStyle w:val="Normal6a"/>
            </w:pPr>
            <w:r w:rsidRPr="003621BA">
              <w:t>• Pollutant reduction in tonnes (PM2.5 and NOx);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83A1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Annual GHG emissions avoided in tCO</w:t>
            </w:r>
            <w:r w:rsidRPr="003621BA">
              <w:rPr>
                <w:vertAlign w:val="subscript"/>
              </w:rPr>
              <w:t>2</w:t>
            </w:r>
            <w:r w:rsidRPr="003621BA">
              <w:t>e;</w:t>
            </w:r>
          </w:p>
        </w:tc>
      </w:tr>
      <w:tr w:rsidR="00FA5CF4" w:rsidRPr="003621BA" w14:paraId="3E0A928D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7F821FCA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736F8C1A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6A502F7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305C2421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C18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0F4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324D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7D5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D2B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53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940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B05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7F2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BFBB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4F6A3DD5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2CC7F" w14:textId="77777777" w:rsidR="00FA5CF4" w:rsidRPr="003621BA" w:rsidRDefault="00FA5CF4" w:rsidP="00371B1A">
            <w:pPr>
              <w:pStyle w:val="Normal6a"/>
            </w:pPr>
            <w:r w:rsidRPr="003621BA">
              <w:t>Environment and climate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BFB0D" w14:textId="77777777" w:rsidR="00FA5CF4" w:rsidRPr="003621BA" w:rsidRDefault="00FA5CF4" w:rsidP="00371B1A">
            <w:pPr>
              <w:pStyle w:val="Normal6a"/>
            </w:pPr>
            <w:r w:rsidRPr="003621BA">
              <w:t>Pollution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B1689" w14:textId="77777777" w:rsidR="00FA5CF4" w:rsidRPr="003621BA" w:rsidRDefault="00FA5CF4" w:rsidP="00371B1A">
            <w:pPr>
              <w:pStyle w:val="Normal6a"/>
            </w:pPr>
            <w:r w:rsidRPr="003621BA">
              <w:t>292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C6680" w14:textId="77777777" w:rsidR="00FA5CF4" w:rsidRPr="003621BA" w:rsidRDefault="00FA5CF4" w:rsidP="00371B1A">
            <w:pPr>
              <w:pStyle w:val="Normal6a"/>
            </w:pPr>
            <w:r w:rsidRPr="003621BA">
              <w:t xml:space="preserve">Actions to mitigate industrial emissions </w:t>
            </w:r>
            <w:r w:rsidRPr="003621BA">
              <w:rPr>
                <w:b/>
                <w:bCs/>
                <w:i/>
                <w:iCs/>
              </w:rPr>
              <w:t>and air pollutants</w:t>
            </w:r>
            <w:r w:rsidRPr="003621BA">
              <w:t>, including investments in cleaner production technologies and emission control measures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52972" w14:textId="77777777" w:rsidR="00FA5CF4" w:rsidRPr="003621BA" w:rsidRDefault="00FA5CF4" w:rsidP="00371B1A">
            <w:pPr>
              <w:pStyle w:val="Normal6a"/>
            </w:pPr>
            <w:r w:rsidRPr="003621BA"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3D874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38C0A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05AC9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7B44D" w14:textId="77777777" w:rsidR="00FA5CF4" w:rsidRPr="003621BA" w:rsidRDefault="00FA5CF4" w:rsidP="00371B1A">
            <w:pPr>
              <w:pStyle w:val="Normal6a"/>
            </w:pPr>
            <w:r w:rsidRPr="003621BA">
              <w:t>• Pollutant reduction in tonnes (PM2.5 and NOx);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CBB4C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Annual GHG emissions avoided in tCO</w:t>
            </w:r>
            <w:r w:rsidRPr="003621BA">
              <w:rPr>
                <w:vertAlign w:val="subscript"/>
              </w:rPr>
              <w:t>2</w:t>
            </w:r>
            <w:r w:rsidRPr="003621BA">
              <w:t>e;</w:t>
            </w:r>
          </w:p>
        </w:tc>
      </w:tr>
    </w:tbl>
    <w:p w14:paraId="39D2EB72" w14:textId="77777777" w:rsidR="00FA5CF4" w:rsidRPr="003621BA" w:rsidRDefault="00FA5CF4" w:rsidP="00FA5CF4">
      <w:pPr>
        <w:pStyle w:val="NormalBold"/>
        <w:keepNext/>
      </w:pPr>
    </w:p>
    <w:p w14:paraId="6B9F50CC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59EBA0E3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3F880B31" w14:textId="77777777" w:rsidR="00FA5CF4" w:rsidRPr="003621BA" w:rsidRDefault="00FA5CF4" w:rsidP="00FA5CF4">
      <w:pPr>
        <w:pStyle w:val="AmJustText"/>
      </w:pPr>
      <w:r w:rsidRPr="003621BA">
        <w:t>This would qualify funding to at-source process changes and covers relevant air pollutants, including PM10, SO2, and NMVOC.</w:t>
      </w:r>
    </w:p>
    <w:p w14:paraId="612231C3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558F7FA8" w14:textId="0055A0B5" w:rsidR="007A1F3C" w:rsidRPr="003621BA" w:rsidRDefault="007A1F3C" w:rsidP="007A1F3C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458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7D214524" w14:textId="3EFF4677" w:rsidR="007A1F3C" w:rsidRPr="003621BA" w:rsidRDefault="007A1F3C" w:rsidP="007A1F3C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="00CA4398" w:rsidRPr="003621BA">
        <w:t xml:space="preserve">Martin </w:t>
      </w:r>
      <w:proofErr w:type="spellStart"/>
      <w:r w:rsidR="00CA4398"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0066729D" w14:textId="77777777" w:rsidR="007A1F3C" w:rsidRPr="003621BA" w:rsidRDefault="007A1F3C" w:rsidP="007A1F3C">
      <w:r w:rsidRPr="003621BA">
        <w:rPr>
          <w:rStyle w:val="HideTWBExt"/>
        </w:rPr>
        <w:t>&lt;/RepeatBlock-By&gt;</w:t>
      </w:r>
    </w:p>
    <w:p w14:paraId="7547A050" w14:textId="77777777" w:rsidR="007A1F3C" w:rsidRPr="003621BA" w:rsidRDefault="007A1F3C" w:rsidP="007A1F3C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57DE0E81" w14:textId="574658D7" w:rsidR="007A1F3C" w:rsidRPr="003621BA" w:rsidRDefault="007A1F3C" w:rsidP="007A1F3C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292</w:t>
      </w:r>
      <w:r w:rsidR="00283A73" w:rsidRPr="003621BA">
        <w:t xml:space="preserve"> </w:t>
      </w:r>
      <w:r w:rsidRPr="003621BA">
        <w:t xml:space="preserve">a </w:t>
      </w:r>
      <w:r w:rsidR="00283A73" w:rsidRPr="003621BA">
        <w:t>(</w:t>
      </w:r>
      <w:r w:rsidRPr="003621BA">
        <w:t>new</w:t>
      </w:r>
      <w:r w:rsidR="00283A73" w:rsidRPr="003621BA">
        <w:t>)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987"/>
        <w:gridCol w:w="1601"/>
        <w:gridCol w:w="1160"/>
        <w:gridCol w:w="2381"/>
        <w:gridCol w:w="920"/>
        <w:gridCol w:w="1040"/>
        <w:gridCol w:w="1040"/>
        <w:gridCol w:w="1000"/>
        <w:gridCol w:w="2381"/>
        <w:gridCol w:w="776"/>
      </w:tblGrid>
      <w:tr w:rsidR="007A1F3C" w:rsidRPr="003621BA" w14:paraId="1E8925FA" w14:textId="77777777" w:rsidTr="00C915B5">
        <w:trPr>
          <w:jc w:val="center"/>
        </w:trPr>
        <w:tc>
          <w:tcPr>
            <w:tcW w:w="5000" w:type="pct"/>
            <w:gridSpan w:val="10"/>
          </w:tcPr>
          <w:p w14:paraId="7CDF533C" w14:textId="77777777" w:rsidR="007A1F3C" w:rsidRPr="003621BA" w:rsidRDefault="007A1F3C" w:rsidP="00C915B5">
            <w:pPr>
              <w:keepNext/>
            </w:pPr>
          </w:p>
        </w:tc>
      </w:tr>
      <w:tr w:rsidR="007A1F3C" w:rsidRPr="003621BA" w14:paraId="4466FA74" w14:textId="77777777" w:rsidTr="00C915B5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E82A0FE" w14:textId="77777777" w:rsidR="007A1F3C" w:rsidRPr="003621BA" w:rsidRDefault="007A1F3C" w:rsidP="00C915B5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7A1F3C" w:rsidRPr="003621BA" w14:paraId="60104D82" w14:textId="77777777" w:rsidTr="00CA4398">
        <w:trPr>
          <w:trHeight w:val="280"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3073D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9737F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09BCA" w14:textId="77777777" w:rsidR="007A1F3C" w:rsidRPr="003621BA" w:rsidRDefault="007A1F3C" w:rsidP="00C915B5">
            <w:pPr>
              <w:pStyle w:val="Normal6a"/>
            </w:pPr>
            <w:r w:rsidRPr="003621BA">
              <w:t>#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56742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6FE67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AB4CB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6C7DC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DFCFF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F6D58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2B756" w14:textId="77777777" w:rsidR="007A1F3C" w:rsidRPr="003621BA" w:rsidRDefault="007A1F3C" w:rsidP="00C915B5">
            <w:pPr>
              <w:pStyle w:val="Normal6a"/>
            </w:pPr>
          </w:p>
        </w:tc>
      </w:tr>
      <w:tr w:rsidR="007A1F3C" w:rsidRPr="003621BA" w14:paraId="43BBFABF" w14:textId="77777777" w:rsidTr="00CA4398">
        <w:trPr>
          <w:trHeight w:val="280"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7A6A50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D6318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F5614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60640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A7593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D8EAD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7550C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66ACE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C1237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3965C" w14:textId="77777777" w:rsidR="007A1F3C" w:rsidRPr="003621BA" w:rsidRDefault="007A1F3C" w:rsidP="00C915B5">
            <w:pPr>
              <w:pStyle w:val="Normal6a"/>
            </w:pPr>
          </w:p>
        </w:tc>
      </w:tr>
      <w:tr w:rsidR="007A1F3C" w:rsidRPr="003621BA" w14:paraId="1FB585AE" w14:textId="77777777" w:rsidTr="00C915B5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1D8F5B7D" w14:textId="77777777" w:rsidR="007A1F3C" w:rsidRPr="003621BA" w:rsidRDefault="007A1F3C" w:rsidP="00C915B5">
            <w:pPr>
              <w:pStyle w:val="Normal6a"/>
            </w:pPr>
          </w:p>
        </w:tc>
      </w:tr>
      <w:tr w:rsidR="007A1F3C" w:rsidRPr="003621BA" w14:paraId="613CFFBB" w14:textId="77777777" w:rsidTr="00C915B5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1D631B1" w14:textId="77777777" w:rsidR="007A1F3C" w:rsidRPr="003621BA" w:rsidRDefault="007A1F3C" w:rsidP="00C915B5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7A1F3C" w:rsidRPr="003621BA" w14:paraId="43C0AD16" w14:textId="77777777" w:rsidTr="00CA4398">
        <w:trPr>
          <w:trHeight w:val="280"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9E1E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E866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6281" w14:textId="77777777" w:rsidR="007A1F3C" w:rsidRPr="003621BA" w:rsidRDefault="007A1F3C" w:rsidP="00C915B5">
            <w:pPr>
              <w:pStyle w:val="Normal6a"/>
            </w:pPr>
            <w:r w:rsidRPr="003621BA">
              <w:t>#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B35A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37EC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235D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7D53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D17C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774F" w14:textId="77777777" w:rsidR="007A1F3C" w:rsidRPr="003621BA" w:rsidRDefault="007A1F3C" w:rsidP="00C915B5">
            <w:pPr>
              <w:pStyle w:val="Normal6a"/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F5CD" w14:textId="77777777" w:rsidR="007A1F3C" w:rsidRPr="003621BA" w:rsidRDefault="007A1F3C" w:rsidP="00C915B5">
            <w:pPr>
              <w:pStyle w:val="Normal6a"/>
            </w:pPr>
          </w:p>
        </w:tc>
      </w:tr>
      <w:tr w:rsidR="00CA4398" w:rsidRPr="003621BA" w14:paraId="2365530E" w14:textId="77777777" w:rsidTr="00CA4398">
        <w:trPr>
          <w:trHeight w:val="280"/>
          <w:jc w:val="center"/>
        </w:trPr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D093F" w14:textId="77777777" w:rsidR="00CA4398" w:rsidRPr="003621BA" w:rsidRDefault="00CA4398" w:rsidP="00CA4398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Environment and climate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189113" w14:textId="77777777" w:rsidR="00CA4398" w:rsidRPr="003621BA" w:rsidRDefault="00CA4398" w:rsidP="00CA4398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Pollution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261EA" w14:textId="0D3C9AC8" w:rsidR="00CA4398" w:rsidRPr="003621BA" w:rsidRDefault="00CA4398" w:rsidP="00CA4398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 xml:space="preserve">292a 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329F1" w14:textId="24E8A63F" w:rsidR="00CA4398" w:rsidRPr="003621BA" w:rsidRDefault="00CA4398" w:rsidP="00CA4398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 xml:space="preserve">Remediation of soil (e.g. pesticides, pharmaceuticals, PFAS, plastics, heavy metals, hazardous chemicals)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CFDE2" w14:textId="55202FA7" w:rsidR="00CA4398" w:rsidRPr="003621BA" w:rsidRDefault="00CA4398" w:rsidP="00CA4398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40 %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4A030" w14:textId="407C7B03" w:rsidR="00CA4398" w:rsidRPr="003621BA" w:rsidRDefault="00CA4398" w:rsidP="00CA4398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100 %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25084" w14:textId="354051FD" w:rsidR="00CA4398" w:rsidRPr="003621BA" w:rsidRDefault="00CA4398" w:rsidP="00CA4398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100 %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17B431" w14:textId="3E049381" w:rsidR="00CA4398" w:rsidRPr="003621BA" w:rsidRDefault="00CA4398" w:rsidP="00CA4398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88647" w14:textId="353F1E6A" w:rsidR="00CA4398" w:rsidRPr="003621BA" w:rsidRDefault="00CA4398" w:rsidP="00CA4398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• Pollutant reduction in tonnes/year (pesticides, pharmaceuticals, plastics, PFAS and hazardous chemicals);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440C3" w14:textId="1E629A3B" w:rsidR="00CA4398" w:rsidRPr="003621BA" w:rsidRDefault="00CA4398" w:rsidP="00CA4398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14:paraId="01300E3E" w14:textId="77777777" w:rsidR="007A1F3C" w:rsidRPr="003621BA" w:rsidRDefault="007A1F3C" w:rsidP="007A1F3C">
      <w:pPr>
        <w:pStyle w:val="NormalBold"/>
        <w:keepNext/>
      </w:pPr>
    </w:p>
    <w:p w14:paraId="2B9EFEF2" w14:textId="77777777" w:rsidR="007A1F3C" w:rsidRPr="003621BA" w:rsidRDefault="007A1F3C" w:rsidP="007A1F3C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56DDD2C5" w14:textId="77777777" w:rsidR="007A1F3C" w:rsidRPr="003621BA" w:rsidRDefault="007A1F3C" w:rsidP="007A1F3C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77DBF34F" w14:textId="3AF255D9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459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4C120600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Rasmus Nordqvist</w:t>
      </w:r>
      <w:r w:rsidRPr="003621BA">
        <w:rPr>
          <w:rStyle w:val="HideTWBExt"/>
          <w:b w:val="0"/>
        </w:rPr>
        <w:t>&lt;/Members&gt;</w:t>
      </w:r>
    </w:p>
    <w:p w14:paraId="6A7D01D8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58BC9F1F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5731586E" w14:textId="424E8123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292</w:t>
      </w:r>
      <w:r w:rsidR="00283A73" w:rsidRPr="003621BA">
        <w:t xml:space="preserve"> </w:t>
      </w:r>
      <w:r w:rsidRPr="003621BA">
        <w:t xml:space="preserve">a </w:t>
      </w:r>
      <w:r w:rsidR="00283A73" w:rsidRPr="003621BA">
        <w:t>(</w:t>
      </w:r>
      <w:r w:rsidRPr="003621BA">
        <w:t>new</w:t>
      </w:r>
      <w:r w:rsidR="00283A73" w:rsidRPr="003621BA">
        <w:t>)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987"/>
        <w:gridCol w:w="1601"/>
        <w:gridCol w:w="1254"/>
        <w:gridCol w:w="1920"/>
        <w:gridCol w:w="1260"/>
        <w:gridCol w:w="1254"/>
        <w:gridCol w:w="1254"/>
        <w:gridCol w:w="1254"/>
        <w:gridCol w:w="1255"/>
        <w:gridCol w:w="1247"/>
      </w:tblGrid>
      <w:tr w:rsidR="00FA5CF4" w:rsidRPr="003621BA" w14:paraId="5AABE8B4" w14:textId="77777777" w:rsidTr="00371B1A">
        <w:trPr>
          <w:jc w:val="center"/>
        </w:trPr>
        <w:tc>
          <w:tcPr>
            <w:tcW w:w="5000" w:type="pct"/>
            <w:gridSpan w:val="10"/>
          </w:tcPr>
          <w:p w14:paraId="1B1A4A95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189E6FE3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00B3289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72E4A4E0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7213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14AD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FEAA0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8C68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E5110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BB15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ED7B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6F03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A01D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54DC1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3F3EA0EB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6155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ACA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84F8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06F4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999D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0671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E97F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9DA8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1D64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6E651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63FAA3AA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60B03C00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527F7EDA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21659E88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70695344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5AE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CE8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CCC4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42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717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DB8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F3C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D6C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E82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2C68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675CECE9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C4E7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Environment and climate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B015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Pollution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E9BAD" w14:textId="690AA70C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 xml:space="preserve">292a 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7237A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Actions to mitigate industrial emissions and air pollutants at-source, including investments in cleaner production technologies and emission control systems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8BAC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39FF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BDBCE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100%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C665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AE34A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5B9F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14:paraId="72F983DA" w14:textId="77777777" w:rsidR="00FA5CF4" w:rsidRPr="003621BA" w:rsidRDefault="00FA5CF4" w:rsidP="00FA5CF4">
      <w:pPr>
        <w:pStyle w:val="NormalBold"/>
        <w:keepNext/>
      </w:pPr>
    </w:p>
    <w:p w14:paraId="694440E6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7A7A9762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4C0E9704" w14:textId="77777777" w:rsidR="00FA5CF4" w:rsidRPr="003621BA" w:rsidRDefault="00FA5CF4" w:rsidP="00FA5CF4">
      <w:pPr>
        <w:pStyle w:val="AmJustText"/>
      </w:pPr>
      <w:r w:rsidRPr="003621BA">
        <w:t>This intervention qualifies funding to at-source process changes (e.g. low, solvent/NMVOC substitution), and covers relevant air pollutants, including PM10, SO</w:t>
      </w:r>
      <w:r w:rsidRPr="003621BA">
        <w:rPr>
          <w:vertAlign w:val="subscript"/>
        </w:rPr>
        <w:t>2</w:t>
      </w:r>
      <w:r w:rsidRPr="003621BA">
        <w:t>, and NMVOC, therefore bringing substantial contribution to environmental protection.</w:t>
      </w:r>
    </w:p>
    <w:p w14:paraId="66C45D93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1646CA8A" w14:textId="502E9717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460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34D4C675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Sigrid Friis</w:t>
      </w:r>
      <w:r w:rsidRPr="003621BA">
        <w:rPr>
          <w:rStyle w:val="HideTWBExt"/>
          <w:b w:val="0"/>
        </w:rPr>
        <w:t>&lt;/Members&gt;</w:t>
      </w:r>
    </w:p>
    <w:p w14:paraId="61CE446D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41240634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1E0ED55B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293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743"/>
        <w:gridCol w:w="1427"/>
        <w:gridCol w:w="680"/>
        <w:gridCol w:w="680"/>
        <w:gridCol w:w="680"/>
        <w:gridCol w:w="1207"/>
        <w:gridCol w:w="712"/>
        <w:gridCol w:w="680"/>
        <w:gridCol w:w="680"/>
        <w:gridCol w:w="680"/>
        <w:gridCol w:w="680"/>
        <w:gridCol w:w="680"/>
        <w:gridCol w:w="680"/>
        <w:gridCol w:w="680"/>
        <w:gridCol w:w="1712"/>
        <w:gridCol w:w="685"/>
      </w:tblGrid>
      <w:tr w:rsidR="00FA5CF4" w:rsidRPr="003621BA" w14:paraId="55318ADF" w14:textId="77777777" w:rsidTr="00371B1A">
        <w:trPr>
          <w:jc w:val="center"/>
        </w:trPr>
        <w:tc>
          <w:tcPr>
            <w:tcW w:w="5000" w:type="pct"/>
            <w:gridSpan w:val="16"/>
          </w:tcPr>
          <w:p w14:paraId="3A1BBD14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46150848" w14:textId="77777777" w:rsidTr="00371B1A">
        <w:trPr>
          <w:jc w:val="center"/>
        </w:trPr>
        <w:tc>
          <w:tcPr>
            <w:tcW w:w="5000" w:type="pct"/>
            <w:gridSpan w:val="16"/>
            <w:tcBorders>
              <w:bottom w:val="single" w:sz="4" w:space="0" w:color="auto"/>
            </w:tcBorders>
          </w:tcPr>
          <w:p w14:paraId="68A96859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3A3CAE00" w14:textId="77777777" w:rsidTr="00371B1A">
        <w:trPr>
          <w:trHeight w:val="280"/>
          <w:jc w:val="center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B85D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AD1E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3D00D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17F0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3169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5AF8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B119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E1E3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976A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99C45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609A537" w14:textId="77777777" w:rsidTr="00371B1A">
        <w:trPr>
          <w:trHeight w:val="280"/>
          <w:jc w:val="center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C12EA" w14:textId="77777777" w:rsidR="00FA5CF4" w:rsidRPr="003621BA" w:rsidRDefault="00FA5CF4" w:rsidP="00371B1A">
            <w:pPr>
              <w:pStyle w:val="Normal6a"/>
            </w:pPr>
            <w:r w:rsidRPr="003621BA">
              <w:t>Environment and climate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E62F1" w14:textId="77777777" w:rsidR="00FA5CF4" w:rsidRPr="003621BA" w:rsidRDefault="00FA5CF4" w:rsidP="00371B1A">
            <w:pPr>
              <w:pStyle w:val="Normal6a"/>
            </w:pPr>
            <w:r w:rsidRPr="003621BA">
              <w:t>Pollution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67969" w14:textId="77777777" w:rsidR="00FA5CF4" w:rsidRPr="003621BA" w:rsidRDefault="00FA5CF4" w:rsidP="00371B1A">
            <w:pPr>
              <w:pStyle w:val="Normal6a"/>
            </w:pPr>
            <w:r w:rsidRPr="003621BA">
              <w:t>293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CA463" w14:textId="77777777" w:rsidR="00FA5CF4" w:rsidRPr="003621BA" w:rsidRDefault="00FA5CF4" w:rsidP="00371B1A">
            <w:pPr>
              <w:pStyle w:val="Normal6a"/>
            </w:pPr>
            <w:r w:rsidRPr="003621BA">
              <w:t xml:space="preserve">Remediation of water pollution (e.g. nutrients, pesticides, pharmaceuticals, PFAS, plastics, chemicals) 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B2B60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BF1AA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30743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A5C99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F2975" w14:textId="77777777" w:rsidR="00FA5CF4" w:rsidRPr="003621BA" w:rsidRDefault="00FA5CF4" w:rsidP="00371B1A">
            <w:pPr>
              <w:pStyle w:val="Normal6a"/>
            </w:pPr>
            <w:r w:rsidRPr="003621BA">
              <w:t>• Pollutant reduction in tonnes/year (nutrients, pesticides, pharmaceuticals, plastics, PFAS and chemicals);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6391C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72DD9CC" w14:textId="77777777" w:rsidTr="00371B1A">
        <w:trPr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</w:tcBorders>
          </w:tcPr>
          <w:p w14:paraId="3B13F1BE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49BAF940" w14:textId="77777777" w:rsidTr="00371B1A">
        <w:trPr>
          <w:jc w:val="center"/>
        </w:trPr>
        <w:tc>
          <w:tcPr>
            <w:tcW w:w="5000" w:type="pct"/>
            <w:gridSpan w:val="16"/>
            <w:tcBorders>
              <w:bottom w:val="single" w:sz="4" w:space="0" w:color="auto"/>
            </w:tcBorders>
          </w:tcPr>
          <w:p w14:paraId="05091D70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4FD11C4E" w14:textId="77777777" w:rsidTr="00371B1A">
        <w:trPr>
          <w:trHeight w:val="280"/>
          <w:jc w:val="center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E27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D83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552F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A86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E6A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BAA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794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918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CD3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9306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3BE059B4" w14:textId="77777777" w:rsidTr="00371B1A">
        <w:trPr>
          <w:trHeight w:val="280"/>
          <w:jc w:val="center"/>
        </w:trPr>
        <w:tc>
          <w:tcPr>
            <w:tcW w:w="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7AEFC" w14:textId="77777777" w:rsidR="00FA5CF4" w:rsidRPr="003621BA" w:rsidRDefault="00FA5CF4" w:rsidP="00371B1A">
            <w:pPr>
              <w:pStyle w:val="Normal6a"/>
            </w:pPr>
            <w:r w:rsidRPr="003621BA">
              <w:t>Environment and climate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0BA70" w14:textId="77777777" w:rsidR="00FA5CF4" w:rsidRPr="003621BA" w:rsidRDefault="00FA5CF4" w:rsidP="00371B1A">
            <w:pPr>
              <w:pStyle w:val="Normal6a"/>
            </w:pPr>
            <w:r w:rsidRPr="003621BA">
              <w:t>Pollution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D19B3" w14:textId="77777777" w:rsidR="00FA5CF4" w:rsidRPr="003621BA" w:rsidRDefault="00FA5CF4" w:rsidP="00371B1A">
            <w:pPr>
              <w:pStyle w:val="Normal6a"/>
            </w:pPr>
            <w:r w:rsidRPr="003621BA">
              <w:t>293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FDF04" w14:textId="680E2ED3" w:rsidR="00FA5CF4" w:rsidRPr="003621BA" w:rsidRDefault="00FA5CF4" w:rsidP="00371B1A">
            <w:pPr>
              <w:pStyle w:val="Normal6a"/>
            </w:pPr>
            <w:r w:rsidRPr="003621BA">
              <w:t xml:space="preserve">Remediation of water pollution </w:t>
            </w:r>
            <w:r w:rsidR="00CA4398" w:rsidRPr="003621BA">
              <w:rPr>
                <w:b/>
                <w:bCs/>
                <w:i/>
                <w:iCs/>
              </w:rPr>
              <w:t>at</w:t>
            </w:r>
            <w:r w:rsidR="006C7B44" w:rsidRPr="003621BA">
              <w:rPr>
                <w:b/>
                <w:bCs/>
                <w:i/>
                <w:iCs/>
              </w:rPr>
              <w:t xml:space="preserve"> </w:t>
            </w:r>
            <w:r w:rsidR="00CA4398" w:rsidRPr="003621BA">
              <w:rPr>
                <w:b/>
                <w:bCs/>
                <w:i/>
                <w:iCs/>
              </w:rPr>
              <w:t xml:space="preserve">source </w:t>
            </w:r>
            <w:r w:rsidRPr="003621BA">
              <w:t xml:space="preserve">(e.g. nutrients, pesticides, pharmaceuticals, PFAS, plastics, chemicals) 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B6103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591A5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153D0" w14:textId="77777777" w:rsidR="00FA5CF4" w:rsidRPr="003621BA" w:rsidRDefault="00FA5CF4" w:rsidP="00371B1A">
            <w:pPr>
              <w:pStyle w:val="Normal6a"/>
            </w:pPr>
            <w:r w:rsidRPr="003621BA">
              <w:t>100%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9297B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92222" w14:textId="77777777" w:rsidR="00FA5CF4" w:rsidRPr="003621BA" w:rsidRDefault="00FA5CF4" w:rsidP="00371B1A">
            <w:pPr>
              <w:pStyle w:val="Normal6a"/>
            </w:pPr>
            <w:r w:rsidRPr="003621BA">
              <w:t>• Pollutant reduction in tonnes/year (nutrients, pesticides, pharmaceuticals, plastics, PFAS and chemicals);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F5302" w14:textId="77777777" w:rsidR="00FA5CF4" w:rsidRPr="003621BA" w:rsidRDefault="00FA5CF4" w:rsidP="00371B1A">
            <w:pPr>
              <w:pStyle w:val="Normal6a"/>
            </w:pPr>
          </w:p>
        </w:tc>
      </w:tr>
    </w:tbl>
    <w:p w14:paraId="28DE3079" w14:textId="77777777" w:rsidR="00FA5CF4" w:rsidRPr="003621BA" w:rsidRDefault="00FA5CF4" w:rsidP="00FA5CF4">
      <w:pPr>
        <w:pStyle w:val="NormalBold"/>
        <w:keepNext/>
      </w:pPr>
    </w:p>
    <w:p w14:paraId="6EF662E1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7D3C322B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095D9323" w14:textId="77777777" w:rsidR="00FA5CF4" w:rsidRPr="003621BA" w:rsidRDefault="00FA5CF4" w:rsidP="00FA5CF4">
      <w:pPr>
        <w:pStyle w:val="AmJustText"/>
      </w:pPr>
      <w:r w:rsidRPr="003621BA">
        <w:t xml:space="preserve">By pairing remediation with source-control while ensuring the ‘polluters </w:t>
      </w:r>
      <w:proofErr w:type="gramStart"/>
      <w:r w:rsidRPr="003621BA">
        <w:t>pays</w:t>
      </w:r>
      <w:proofErr w:type="gramEnd"/>
      <w:r w:rsidRPr="003621BA">
        <w:t xml:space="preserve"> principle’ we can count treatment and upstream measures as pollution reduction.</w:t>
      </w:r>
    </w:p>
    <w:p w14:paraId="65E24E66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35E69119" w14:textId="5F76EDE7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461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69593117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Rasmus Nordqvist</w:t>
      </w:r>
      <w:r w:rsidRPr="003621BA">
        <w:rPr>
          <w:rStyle w:val="HideTWBExt"/>
          <w:b w:val="0"/>
        </w:rPr>
        <w:t>&lt;/Members&gt;</w:t>
      </w:r>
    </w:p>
    <w:p w14:paraId="1DBD245C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7C28B190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4030E0D7" w14:textId="1780F12B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293</w:t>
      </w:r>
      <w:r w:rsidR="00283A73" w:rsidRPr="003621BA">
        <w:t xml:space="preserve"> </w:t>
      </w:r>
      <w:r w:rsidRPr="003621BA">
        <w:t xml:space="preserve">a </w:t>
      </w:r>
      <w:r w:rsidR="00283A73" w:rsidRPr="003621BA">
        <w:t>(</w:t>
      </w:r>
      <w:r w:rsidRPr="003621BA">
        <w:t>new</w:t>
      </w:r>
      <w:r w:rsidR="00283A73" w:rsidRPr="003621BA">
        <w:t>)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987"/>
        <w:gridCol w:w="1596"/>
        <w:gridCol w:w="6"/>
        <w:gridCol w:w="1191"/>
        <w:gridCol w:w="6"/>
        <w:gridCol w:w="2371"/>
        <w:gridCol w:w="10"/>
        <w:gridCol w:w="1197"/>
        <w:gridCol w:w="1197"/>
        <w:gridCol w:w="1240"/>
        <w:gridCol w:w="1092"/>
        <w:gridCol w:w="1198"/>
        <w:gridCol w:w="1195"/>
      </w:tblGrid>
      <w:tr w:rsidR="00FA5CF4" w:rsidRPr="003621BA" w14:paraId="47BC183D" w14:textId="77777777" w:rsidTr="00371B1A">
        <w:trPr>
          <w:jc w:val="center"/>
        </w:trPr>
        <w:tc>
          <w:tcPr>
            <w:tcW w:w="5000" w:type="pct"/>
            <w:gridSpan w:val="13"/>
          </w:tcPr>
          <w:p w14:paraId="2E2E77F1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5069958C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15FAC523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20489AF1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B00C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A128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6D562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4FDD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B416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7EE0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3101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DB0E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95B1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99AB2D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99E1F97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CCED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48E0C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4331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902C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C44B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4F1C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C3C3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7E79B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0781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BC195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E3D0E67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122E88A6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672AAEBC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275E4931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0B71A853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40E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643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4F59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DA1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104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59A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22E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ADF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F51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24DA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3DFDDC70" w14:textId="77777777" w:rsidTr="00371B1A">
        <w:trPr>
          <w:trHeight w:val="280"/>
          <w:jc w:val="center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3259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Environment and climate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4BBA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Pollution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F2A23" w14:textId="58B760A2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 xml:space="preserve">293a 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07D51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Remediation of water pollution at-source (e.g., nutrients, pesticides, pharmaceuticals, PFAS, plastics, chemicals)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48F53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B499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2983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100%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673F0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A7EA1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8A20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14:paraId="4EFE7700" w14:textId="77777777" w:rsidR="00FA5CF4" w:rsidRPr="003621BA" w:rsidRDefault="00FA5CF4" w:rsidP="00FA5CF4">
      <w:pPr>
        <w:pStyle w:val="NormalBold"/>
        <w:keepNext/>
      </w:pPr>
    </w:p>
    <w:p w14:paraId="13280B54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02473E35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022A1C93" w14:textId="77777777" w:rsidR="00FA5CF4" w:rsidRPr="003621BA" w:rsidRDefault="00FA5CF4" w:rsidP="00FA5CF4">
      <w:pPr>
        <w:pStyle w:val="AmJustText"/>
      </w:pPr>
      <w:r w:rsidRPr="003621BA">
        <w:t>This intervention pairs remediation with source-control, while ensuring the ‘Polluters Pays Principle’ and counting treatment and upstream measures as pollution reduction, therefore bringing substantial contribution to environmental protection.</w:t>
      </w:r>
    </w:p>
    <w:p w14:paraId="2496D20D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4905125C" w14:textId="1CD563DB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462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629E3D38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 xml:space="preserve">Michal </w:t>
      </w:r>
      <w:proofErr w:type="spellStart"/>
      <w:r w:rsidRPr="003621BA">
        <w:t>Wiezik</w:t>
      </w:r>
      <w:proofErr w:type="spellEnd"/>
      <w:r w:rsidRPr="003621BA">
        <w:t xml:space="preserve">, Martin </w:t>
      </w:r>
      <w:proofErr w:type="spellStart"/>
      <w:r w:rsidRPr="003621BA">
        <w:t>Hojsík</w:t>
      </w:r>
      <w:proofErr w:type="spellEnd"/>
      <w:r w:rsidRPr="003621BA">
        <w:rPr>
          <w:rStyle w:val="HideTWBExt"/>
          <w:b w:val="0"/>
        </w:rPr>
        <w:t>&lt;/Members&gt;</w:t>
      </w:r>
    </w:p>
    <w:p w14:paraId="6B9F7977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6003A830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07583140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302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048"/>
        <w:gridCol w:w="1345"/>
        <w:gridCol w:w="1006"/>
        <w:gridCol w:w="1349"/>
        <w:gridCol w:w="980"/>
        <w:gridCol w:w="946"/>
        <w:gridCol w:w="946"/>
        <w:gridCol w:w="931"/>
        <w:gridCol w:w="4326"/>
        <w:gridCol w:w="1409"/>
      </w:tblGrid>
      <w:tr w:rsidR="00FA5CF4" w:rsidRPr="003621BA" w14:paraId="33358EE3" w14:textId="77777777" w:rsidTr="00371B1A">
        <w:tc>
          <w:tcPr>
            <w:tcW w:w="5000" w:type="pct"/>
            <w:gridSpan w:val="10"/>
          </w:tcPr>
          <w:p w14:paraId="5D6628BC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1EAE2043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28B76518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34CABA7E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187C5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65D7F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ADC7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88DB3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E649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758A4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46EA6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B9A88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42BD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91FE0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06F29145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141D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8060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Water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B754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302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037D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Water efficiency, savings and reuse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AC1F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F130B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A545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1F15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551DE8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 xml:space="preserve">Number of </w:t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people benefitting from the measures</w:t>
            </w:r>
            <w:r w:rsidRPr="003621BA">
              <w:rPr>
                <w:noProof/>
                <w:szCs w:val="24"/>
                <w:lang w:eastAsia="en-IE"/>
              </w:rPr>
              <w:t>;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690BB3" w14:textId="77777777" w:rsidR="00FA5CF4" w:rsidRPr="003621BA" w:rsidRDefault="00FA5CF4" w:rsidP="00371B1A">
            <w:pPr>
              <w:pStyle w:val="ListParagraph"/>
              <w:tabs>
                <w:tab w:val="left" w:pos="245"/>
              </w:tabs>
              <w:ind w:left="176"/>
              <w:rPr>
                <w:b/>
                <w:bCs/>
                <w:i/>
                <w:iCs/>
                <w:szCs w:val="24"/>
              </w:rPr>
            </w:pPr>
          </w:p>
        </w:tc>
      </w:tr>
      <w:tr w:rsidR="00FA5CF4" w:rsidRPr="003621BA" w14:paraId="183D8CFF" w14:textId="77777777" w:rsidTr="00371B1A"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22BBC33C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794E48F2" w14:textId="77777777" w:rsidTr="00371B1A"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C56CEF5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725327DC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151BE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BA2C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DCC9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</w:rPr>
              <w:t>#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DEAB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D382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ED14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303B6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2493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8720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818F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FA5CF4" w:rsidRPr="003621BA" w14:paraId="1D5B857F" w14:textId="77777777" w:rsidTr="00371B1A">
        <w:trPr>
          <w:trHeight w:val="280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D1CC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Environment and climate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4FF71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Water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8581D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color w:val="000000"/>
                <w:szCs w:val="24"/>
                <w:lang w:eastAsia="en-IE"/>
              </w:rPr>
              <w:t>302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8FDA5" w14:textId="77777777" w:rsidR="00FA5CF4" w:rsidRPr="003621BA" w:rsidRDefault="00FA5CF4" w:rsidP="00371B1A">
            <w:pPr>
              <w:pStyle w:val="Normal6a"/>
              <w:rPr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Water efficiency, savings and reuse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763C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AC187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F066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647C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40%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8CA8BD" w14:textId="31DE8735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noProof/>
                <w:szCs w:val="24"/>
                <w:lang w:eastAsia="en-IE"/>
              </w:rPr>
              <w:t>Number of</w:t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 xml:space="preserve"> operations separately for improved water efficiency, water savings and water resuse</w:t>
            </w:r>
            <w:r w:rsidR="00283A73"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;</w:t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 xml:space="preserve"> </w:t>
            </w:r>
          </w:p>
          <w:p w14:paraId="2E320F69" w14:textId="77777777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3621BA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Number of enterprises beneffiting from the measures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60430" w14:textId="0E030890" w:rsidR="00FA5CF4" w:rsidRPr="003621BA" w:rsidRDefault="00FA5CF4" w:rsidP="00371B1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Cs w:val="24"/>
                <w:lang w:eastAsia="en-IE"/>
              </w:rPr>
            </w:pP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></w:t>
            </w:r>
            <w:r w:rsidRPr="003621BA">
              <w:rPr>
                <w:rFonts w:ascii="Symbol" w:eastAsiaTheme="minorHAnsi" w:hAnsi="Symbol"/>
                <w:bCs/>
                <w:iCs/>
                <w:noProof/>
                <w:szCs w:val="24"/>
                <w:lang w:eastAsia="en-IE"/>
              </w:rPr>
              <w:tab/>
            </w:r>
            <w:r w:rsidRPr="003621BA">
              <w:rPr>
                <w:b/>
                <w:bCs/>
                <w:i/>
                <w:iCs/>
                <w:noProof/>
                <w:szCs w:val="24"/>
                <w:lang w:eastAsia="en-IE"/>
              </w:rPr>
              <w:t>Value of assets, including assets at risk to become water-stranded assets and / or Population benefitting from the measures;</w:t>
            </w:r>
          </w:p>
        </w:tc>
      </w:tr>
    </w:tbl>
    <w:p w14:paraId="5B1D2DBB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09703B8C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31A930D1" w14:textId="499218F0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463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42C29C4A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Rasmus Nordqvist</w:t>
      </w:r>
      <w:r w:rsidRPr="003621BA">
        <w:rPr>
          <w:rStyle w:val="HideTWBExt"/>
          <w:b w:val="0"/>
        </w:rPr>
        <w:t>&lt;/Members&gt;</w:t>
      </w:r>
    </w:p>
    <w:p w14:paraId="3EF29EF8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7CC972FF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574D97D9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339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97"/>
        <w:gridCol w:w="1395"/>
        <w:gridCol w:w="1002"/>
        <w:gridCol w:w="2133"/>
        <w:gridCol w:w="1073"/>
        <w:gridCol w:w="1073"/>
        <w:gridCol w:w="1073"/>
        <w:gridCol w:w="966"/>
        <w:gridCol w:w="1951"/>
        <w:gridCol w:w="2023"/>
      </w:tblGrid>
      <w:tr w:rsidR="00FA5CF4" w:rsidRPr="003621BA" w14:paraId="33F0CDAD" w14:textId="77777777" w:rsidTr="00371B1A">
        <w:trPr>
          <w:jc w:val="center"/>
        </w:trPr>
        <w:tc>
          <w:tcPr>
            <w:tcW w:w="5000" w:type="pct"/>
            <w:gridSpan w:val="10"/>
          </w:tcPr>
          <w:p w14:paraId="56C7395F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38B27B26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80F295C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3E00F783" w14:textId="77777777" w:rsidTr="00371B1A">
        <w:trPr>
          <w:trHeight w:val="280"/>
          <w:jc w:val="center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B3AA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59D9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C696D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548D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7926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986BC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AD25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4E7F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2DE3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2EF3F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2DC063FA" w14:textId="77777777" w:rsidTr="00371B1A">
        <w:trPr>
          <w:trHeight w:val="280"/>
          <w:jc w:val="center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43C33" w14:textId="77777777" w:rsidR="00FA5CF4" w:rsidRPr="003621BA" w:rsidRDefault="00FA5CF4" w:rsidP="00371B1A">
            <w:pPr>
              <w:pStyle w:val="Normal6a"/>
            </w:pPr>
            <w:r w:rsidRPr="003621BA">
              <w:t>Research and innovation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641AC" w14:textId="77777777" w:rsidR="00FA5CF4" w:rsidRPr="003621BA" w:rsidRDefault="00FA5CF4" w:rsidP="00371B1A">
            <w:pPr>
              <w:pStyle w:val="Normal6a"/>
            </w:pPr>
            <w:r w:rsidRPr="003621BA">
              <w:t>Basic research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258D3" w14:textId="77777777" w:rsidR="00FA5CF4" w:rsidRPr="003621BA" w:rsidRDefault="00FA5CF4" w:rsidP="00371B1A">
            <w:pPr>
              <w:pStyle w:val="Normal6a"/>
            </w:pPr>
            <w:r w:rsidRPr="003621BA">
              <w:t>339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65B84" w14:textId="77777777" w:rsidR="00FA5CF4" w:rsidRPr="003621BA" w:rsidRDefault="00FA5CF4" w:rsidP="00371B1A">
            <w:pPr>
              <w:pStyle w:val="Normal6a"/>
            </w:pPr>
            <w:r w:rsidRPr="003621BA">
              <w:t>Frontier research, training of researchers, and research infrastructures**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F187A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EE146B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23C4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FC09E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D503A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peer-reviewed research outputs (publications, conference proceedings, etc.</w:t>
            </w:r>
            <w:proofErr w:type="gramStart"/>
            <w:r w:rsidRPr="003621BA">
              <w:t>);</w:t>
            </w:r>
            <w:proofErr w:type="gramEnd"/>
          </w:p>
          <w:p w14:paraId="376BB150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supported researchers – by gender, career stage and country of </w:t>
            </w:r>
            <w:proofErr w:type="gramStart"/>
            <w:r w:rsidRPr="003621BA">
              <w:t>origin;</w:t>
            </w:r>
            <w:proofErr w:type="gramEnd"/>
            <w:r w:rsidRPr="003621BA">
              <w:t xml:space="preserve"> </w:t>
            </w:r>
          </w:p>
          <w:p w14:paraId="397E27CC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research outputs (all types) available in open </w:t>
            </w:r>
            <w:proofErr w:type="gramStart"/>
            <w:r w:rsidRPr="003621BA">
              <w:t>access;</w:t>
            </w:r>
            <w:proofErr w:type="gramEnd"/>
          </w:p>
          <w:p w14:paraId="37C99FDE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supported enterprises by type (SMEs, start-ups, scale-ups</w:t>
            </w:r>
            <w:proofErr w:type="gramStart"/>
            <w:r w:rsidRPr="003621BA">
              <w:t>);</w:t>
            </w:r>
            <w:proofErr w:type="gramEnd"/>
          </w:p>
          <w:p w14:paraId="4D06CA8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IPR applications (including patents, trademarks, etc.</w:t>
            </w:r>
            <w:proofErr w:type="gramStart"/>
            <w:r w:rsidRPr="003621BA">
              <w:t>);</w:t>
            </w:r>
            <w:proofErr w:type="gramEnd"/>
          </w:p>
          <w:p w14:paraId="1895B1A9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employees in legal entities supported by EU </w:t>
            </w:r>
            <w:proofErr w:type="gramStart"/>
            <w:r w:rsidRPr="003621BA">
              <w:t>funding;</w:t>
            </w:r>
            <w:proofErr w:type="gramEnd"/>
          </w:p>
          <w:p w14:paraId="41CD4E7A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Public and private co-investment in EU funded projects (EUR</w:t>
            </w:r>
            <w:proofErr w:type="gramStart"/>
            <w:r w:rsidRPr="003621BA">
              <w:t>);</w:t>
            </w:r>
            <w:proofErr w:type="gramEnd"/>
          </w:p>
          <w:p w14:paraId="7C486CFE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projects with end-user and citizen engagement </w:t>
            </w:r>
            <w:proofErr w:type="gramStart"/>
            <w:r w:rsidRPr="003621BA">
              <w:t>activities;</w:t>
            </w:r>
            <w:proofErr w:type="gramEnd"/>
          </w:p>
          <w:p w14:paraId="018A41D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projects and EU contribution to projects integrating the gender dimension (EUR);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C886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Citations of peer-reviewed research </w:t>
            </w:r>
            <w:proofErr w:type="gramStart"/>
            <w:r w:rsidRPr="003621BA">
              <w:t>outputs;</w:t>
            </w:r>
            <w:proofErr w:type="gramEnd"/>
          </w:p>
          <w:p w14:paraId="6BDACE0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researchers with increased individual impact in their field-by </w:t>
            </w:r>
            <w:proofErr w:type="gramStart"/>
            <w:r w:rsidRPr="003621BA">
              <w:t>gender;</w:t>
            </w:r>
            <w:proofErr w:type="gramEnd"/>
          </w:p>
          <w:p w14:paraId="4420029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Citations of research outputs (any type) available in open </w:t>
            </w:r>
            <w:proofErr w:type="gramStart"/>
            <w:r w:rsidRPr="003621BA">
              <w:t>access;</w:t>
            </w:r>
            <w:proofErr w:type="gramEnd"/>
          </w:p>
          <w:p w14:paraId="1B0FEA5E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granted </w:t>
            </w:r>
            <w:proofErr w:type="gramStart"/>
            <w:r w:rsidRPr="003621BA">
              <w:t>IPR;</w:t>
            </w:r>
            <w:proofErr w:type="gramEnd"/>
          </w:p>
          <w:p w14:paraId="4C9EE2A0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</w:t>
            </w:r>
            <w:proofErr w:type="gramStart"/>
            <w:r w:rsidRPr="003621BA">
              <w:t>patent</w:t>
            </w:r>
            <w:proofErr w:type="gramEnd"/>
            <w:r w:rsidRPr="003621BA">
              <w:t xml:space="preserve"> citations;</w:t>
            </w:r>
          </w:p>
          <w:p w14:paraId="06690319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patent families (innovations</w:t>
            </w:r>
            <w:proofErr w:type="gramStart"/>
            <w:r w:rsidRPr="003621BA">
              <w:t>);</w:t>
            </w:r>
            <w:proofErr w:type="gramEnd"/>
          </w:p>
          <w:p w14:paraId="05A889F0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Public and private investments mobilised after participation, including investments in SMEs and start-ups (EUR);</w:t>
            </w:r>
          </w:p>
        </w:tc>
      </w:tr>
      <w:tr w:rsidR="00FA5CF4" w:rsidRPr="003621BA" w14:paraId="434A3468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48C8329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779A70" wp14:editId="346C67A5">
                      <wp:simplePos x="0" y="0"/>
                      <wp:positionH relativeFrom="column">
                        <wp:posOffset>12383</wp:posOffset>
                      </wp:positionH>
                      <wp:positionV relativeFrom="paragraph">
                        <wp:posOffset>113665</wp:posOffset>
                      </wp:positionV>
                      <wp:extent cx="1185862" cy="0"/>
                      <wp:effectExtent l="0" t="0" r="0" b="0"/>
                      <wp:wrapNone/>
                      <wp:docPr id="137001031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586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E294B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8.95pt" to="94.3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FA5CF4" w:rsidRPr="003621BA" w14:paraId="1799A0ED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10C95A4B" w14:textId="77777777" w:rsidR="00FA5CF4" w:rsidRPr="003621BA" w:rsidRDefault="00FA5CF4" w:rsidP="00371B1A">
            <w:pPr>
              <w:pStyle w:val="Normal6a"/>
            </w:pPr>
            <w:r w:rsidRPr="003621BA">
              <w:t>**</w:t>
            </w:r>
            <w:r w:rsidRPr="003621BA">
              <w:tab/>
              <w:t>Where appropriate, a more specific intervention field may be assigned if additional information becomes available with the implementation of the activity</w:t>
            </w:r>
          </w:p>
        </w:tc>
      </w:tr>
      <w:tr w:rsidR="00FA5CF4" w:rsidRPr="003621BA" w14:paraId="7904F7C0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7BBF67FB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21C945D3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4EA16C6C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773EB544" w14:textId="77777777" w:rsidTr="00371B1A">
        <w:trPr>
          <w:trHeight w:val="280"/>
          <w:jc w:val="center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7A4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F2B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8F00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C1E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78A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B8A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763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375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53B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22B0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25BFE449" w14:textId="77777777" w:rsidTr="00371B1A">
        <w:trPr>
          <w:trHeight w:val="280"/>
          <w:jc w:val="center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F128" w14:textId="77777777" w:rsidR="00FA5CF4" w:rsidRPr="003621BA" w:rsidRDefault="00FA5CF4" w:rsidP="00371B1A">
            <w:pPr>
              <w:pStyle w:val="Normal6a"/>
            </w:pPr>
            <w:r w:rsidRPr="003621BA">
              <w:t>Research and innovation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6452" w14:textId="77777777" w:rsidR="00FA5CF4" w:rsidRPr="003621BA" w:rsidRDefault="00FA5CF4" w:rsidP="00371B1A">
            <w:pPr>
              <w:pStyle w:val="Normal6a"/>
            </w:pPr>
            <w:r w:rsidRPr="003621BA">
              <w:t>Basic research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80FE" w14:textId="77777777" w:rsidR="00FA5CF4" w:rsidRPr="003621BA" w:rsidRDefault="00FA5CF4" w:rsidP="00371B1A">
            <w:pPr>
              <w:pStyle w:val="Normal6a"/>
            </w:pPr>
            <w:r w:rsidRPr="003621BA">
              <w:t>339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7CFF" w14:textId="77777777" w:rsidR="00FA5CF4" w:rsidRPr="003621BA" w:rsidRDefault="00FA5CF4" w:rsidP="00371B1A">
            <w:pPr>
              <w:pStyle w:val="Normal6a"/>
            </w:pPr>
            <w:r w:rsidRPr="003621BA">
              <w:t>Frontier research, training of researchers, and research infrastructures**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0BB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2F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5327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ECA4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1196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peer-reviewed research outputs (publications, conference proceedings, etc.</w:t>
            </w:r>
            <w:proofErr w:type="gramStart"/>
            <w:r w:rsidRPr="003621BA">
              <w:t>);</w:t>
            </w:r>
            <w:proofErr w:type="gramEnd"/>
          </w:p>
          <w:p w14:paraId="6C70A8AB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supported researchers – by gender, career stage and country of </w:t>
            </w:r>
            <w:proofErr w:type="gramStart"/>
            <w:r w:rsidRPr="003621BA">
              <w:t>origin;</w:t>
            </w:r>
            <w:proofErr w:type="gramEnd"/>
            <w:r w:rsidRPr="003621BA">
              <w:t xml:space="preserve"> </w:t>
            </w:r>
          </w:p>
          <w:p w14:paraId="390387A8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research outputs (all types) available in open </w:t>
            </w:r>
            <w:proofErr w:type="gramStart"/>
            <w:r w:rsidRPr="003621BA">
              <w:t>access;</w:t>
            </w:r>
            <w:proofErr w:type="gramEnd"/>
          </w:p>
          <w:p w14:paraId="57780249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supported enterprises by type (SMEs, start-ups, scale-ups</w:t>
            </w:r>
            <w:proofErr w:type="gramStart"/>
            <w:r w:rsidRPr="003621BA">
              <w:t>);</w:t>
            </w:r>
            <w:proofErr w:type="gramEnd"/>
          </w:p>
          <w:p w14:paraId="31FC8496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IPR applications (including patents, trademarks, etc.</w:t>
            </w:r>
            <w:proofErr w:type="gramStart"/>
            <w:r w:rsidRPr="003621BA">
              <w:t>);</w:t>
            </w:r>
            <w:proofErr w:type="gramEnd"/>
          </w:p>
          <w:p w14:paraId="3F772EB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employees in legal entities supported by EU </w:t>
            </w:r>
            <w:proofErr w:type="gramStart"/>
            <w:r w:rsidRPr="003621BA">
              <w:t>funding;</w:t>
            </w:r>
            <w:proofErr w:type="gramEnd"/>
          </w:p>
          <w:p w14:paraId="5A47A2C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Public and private co-investment in EU funded projects (EUR</w:t>
            </w:r>
            <w:proofErr w:type="gramStart"/>
            <w:r w:rsidRPr="003621BA">
              <w:t>);</w:t>
            </w:r>
            <w:proofErr w:type="gramEnd"/>
          </w:p>
          <w:p w14:paraId="093CA202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projects with end-user and citizen engagement </w:t>
            </w:r>
            <w:proofErr w:type="gramStart"/>
            <w:r w:rsidRPr="003621BA">
              <w:t>activities;</w:t>
            </w:r>
            <w:proofErr w:type="gramEnd"/>
          </w:p>
          <w:p w14:paraId="761FE7E9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projects and EU contribution to projects integrating the gender dimension (EUR);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D6E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Citations of peer-reviewed research </w:t>
            </w:r>
            <w:proofErr w:type="gramStart"/>
            <w:r w:rsidRPr="003621BA">
              <w:t>outputs;</w:t>
            </w:r>
            <w:proofErr w:type="gramEnd"/>
          </w:p>
          <w:p w14:paraId="3E10F5C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researchers with increased individual impact in their field-by </w:t>
            </w:r>
            <w:proofErr w:type="gramStart"/>
            <w:r w:rsidRPr="003621BA">
              <w:t>gender;</w:t>
            </w:r>
            <w:proofErr w:type="gramEnd"/>
          </w:p>
          <w:p w14:paraId="2BB15398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Citations of research outputs (any type) available in open </w:t>
            </w:r>
            <w:proofErr w:type="gramStart"/>
            <w:r w:rsidRPr="003621BA">
              <w:t>access;</w:t>
            </w:r>
            <w:proofErr w:type="gramEnd"/>
          </w:p>
          <w:p w14:paraId="4CE0BD91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granted </w:t>
            </w:r>
            <w:proofErr w:type="gramStart"/>
            <w:r w:rsidRPr="003621BA">
              <w:t>IPR;</w:t>
            </w:r>
            <w:proofErr w:type="gramEnd"/>
          </w:p>
          <w:p w14:paraId="64D54B3A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</w:t>
            </w:r>
            <w:proofErr w:type="gramStart"/>
            <w:r w:rsidRPr="003621BA">
              <w:t>patent</w:t>
            </w:r>
            <w:proofErr w:type="gramEnd"/>
            <w:r w:rsidRPr="003621BA">
              <w:t xml:space="preserve"> citations;</w:t>
            </w:r>
          </w:p>
          <w:p w14:paraId="65B3CAF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patent families (innovations</w:t>
            </w:r>
            <w:proofErr w:type="gramStart"/>
            <w:r w:rsidRPr="003621BA">
              <w:t>);</w:t>
            </w:r>
            <w:proofErr w:type="gramEnd"/>
          </w:p>
          <w:p w14:paraId="3D7DFF82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Public and private investments mobilised after participation, including investments in SMEs and start-ups (EUR);</w:t>
            </w:r>
          </w:p>
        </w:tc>
      </w:tr>
      <w:tr w:rsidR="00FA5CF4" w:rsidRPr="003621BA" w14:paraId="64C4AC16" w14:textId="77777777" w:rsidTr="00371B1A">
        <w:trPr>
          <w:trHeight w:val="2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97F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D0FE2E" wp14:editId="15B4115E">
                      <wp:simplePos x="0" y="0"/>
                      <wp:positionH relativeFrom="column">
                        <wp:posOffset>12383</wp:posOffset>
                      </wp:positionH>
                      <wp:positionV relativeFrom="paragraph">
                        <wp:posOffset>113665</wp:posOffset>
                      </wp:positionV>
                      <wp:extent cx="1185862" cy="0"/>
                      <wp:effectExtent l="0" t="0" r="0" b="0"/>
                      <wp:wrapNone/>
                      <wp:docPr id="160802791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586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34985C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pt,8.95pt" to="94.3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FA5CF4" w:rsidRPr="003621BA" w14:paraId="7B9E9229" w14:textId="77777777" w:rsidTr="00371B1A">
        <w:trPr>
          <w:trHeight w:val="2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AA666" w14:textId="77777777" w:rsidR="00FA5CF4" w:rsidRPr="003621BA" w:rsidRDefault="00FA5CF4" w:rsidP="00371B1A">
            <w:pPr>
              <w:pStyle w:val="Normal6a"/>
            </w:pPr>
            <w:r w:rsidRPr="003621BA">
              <w:t>**</w:t>
            </w:r>
            <w:r w:rsidRPr="003621BA">
              <w:tab/>
              <w:t>Where appropriate, a more specific intervention field may be assigned if additional information becomes available with the implementation of the activity</w:t>
            </w:r>
          </w:p>
        </w:tc>
      </w:tr>
    </w:tbl>
    <w:p w14:paraId="0D5A1972" w14:textId="77777777" w:rsidR="00FA5CF4" w:rsidRPr="003621BA" w:rsidRDefault="00FA5CF4" w:rsidP="00FA5CF4">
      <w:pPr>
        <w:pStyle w:val="NormalBold"/>
        <w:keepNext/>
      </w:pPr>
    </w:p>
    <w:p w14:paraId="548EE947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099831D9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2EBCF846" w14:textId="77777777" w:rsidR="00FA5CF4" w:rsidRPr="003621BA" w:rsidRDefault="00FA5CF4" w:rsidP="00FA5CF4">
      <w:pPr>
        <w:pStyle w:val="AmJustText"/>
      </w:pPr>
      <w:r w:rsidRPr="003621BA">
        <w:t>Basic research can cover a wide variety of areas that do not inherently benefit the environment, some may even lead to potential environmental damages.</w:t>
      </w:r>
    </w:p>
    <w:p w14:paraId="228D4FE0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223E11EE" w14:textId="429E5ED1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464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42428ADD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Sigrid Friis</w:t>
      </w:r>
      <w:r w:rsidRPr="003621BA">
        <w:rPr>
          <w:rStyle w:val="HideTWBExt"/>
          <w:b w:val="0"/>
        </w:rPr>
        <w:t>&lt;/Members&gt;</w:t>
      </w:r>
    </w:p>
    <w:p w14:paraId="0DD60AFE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6770696B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5E892215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339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61"/>
        <w:gridCol w:w="1366"/>
        <w:gridCol w:w="103"/>
        <w:gridCol w:w="984"/>
        <w:gridCol w:w="105"/>
        <w:gridCol w:w="2071"/>
        <w:gridCol w:w="103"/>
        <w:gridCol w:w="1052"/>
        <w:gridCol w:w="102"/>
        <w:gridCol w:w="1052"/>
        <w:gridCol w:w="1057"/>
        <w:gridCol w:w="954"/>
        <w:gridCol w:w="1807"/>
        <w:gridCol w:w="1969"/>
      </w:tblGrid>
      <w:tr w:rsidR="00FA5CF4" w:rsidRPr="003621BA" w14:paraId="29B8924A" w14:textId="77777777" w:rsidTr="00371B1A">
        <w:trPr>
          <w:jc w:val="center"/>
        </w:trPr>
        <w:tc>
          <w:tcPr>
            <w:tcW w:w="5000" w:type="pct"/>
            <w:gridSpan w:val="14"/>
          </w:tcPr>
          <w:p w14:paraId="4DED7544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6F35F62B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8D0D988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24CFF800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1BF9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EDF8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27E03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48FA8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EF04B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5476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0682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842B6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40FD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08F22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4A534F53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9DA03" w14:textId="77777777" w:rsidR="00FA5CF4" w:rsidRPr="003621BA" w:rsidRDefault="00FA5CF4" w:rsidP="00371B1A">
            <w:pPr>
              <w:pStyle w:val="Normal6a"/>
            </w:pPr>
            <w:r w:rsidRPr="003621BA">
              <w:t>Research and innovation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D7FE7" w14:textId="77777777" w:rsidR="00FA5CF4" w:rsidRPr="003621BA" w:rsidRDefault="00FA5CF4" w:rsidP="00371B1A">
            <w:pPr>
              <w:pStyle w:val="Normal6a"/>
            </w:pPr>
            <w:r w:rsidRPr="003621BA">
              <w:t>Basic research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0A073" w14:textId="77777777" w:rsidR="00FA5CF4" w:rsidRPr="003621BA" w:rsidRDefault="00FA5CF4" w:rsidP="00371B1A">
            <w:pPr>
              <w:pStyle w:val="Normal6a"/>
            </w:pPr>
            <w:r w:rsidRPr="003621BA">
              <w:t>339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84C52" w14:textId="77777777" w:rsidR="00FA5CF4" w:rsidRPr="003621BA" w:rsidRDefault="00FA5CF4" w:rsidP="00371B1A">
            <w:pPr>
              <w:pStyle w:val="Normal6a"/>
            </w:pPr>
            <w:r w:rsidRPr="003621BA">
              <w:t>Frontier research, training of researchers, and research infrastructures**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4B8E2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5A0C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6A521" w14:textId="77777777" w:rsidR="00FA5CF4" w:rsidRPr="003621BA" w:rsidRDefault="00FA5CF4" w:rsidP="00371B1A">
            <w:pPr>
              <w:pStyle w:val="Normal6a"/>
            </w:pPr>
            <w:r w:rsidRPr="003621BA">
              <w:t>40%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98F91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5B0CC" w14:textId="77777777" w:rsidR="00FA5CF4" w:rsidRPr="003621BA" w:rsidRDefault="00FA5CF4" w:rsidP="00371B1A">
            <w:pPr>
              <w:pStyle w:val="Normal6a"/>
            </w:pPr>
            <w:r w:rsidRPr="003621BA">
              <w:t>• Number of peer-reviewed research outputs (publications, conference proceedings, etc.);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C7D84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Citations of peer-reviewed research </w:t>
            </w:r>
            <w:proofErr w:type="gramStart"/>
            <w:r w:rsidRPr="003621BA">
              <w:t>outputs;</w:t>
            </w:r>
            <w:proofErr w:type="gramEnd"/>
          </w:p>
          <w:p w14:paraId="33D81103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researchers with increased individual impact in their field-by </w:t>
            </w:r>
            <w:proofErr w:type="gramStart"/>
            <w:r w:rsidRPr="003621BA">
              <w:t>gender;</w:t>
            </w:r>
            <w:proofErr w:type="gramEnd"/>
          </w:p>
          <w:p w14:paraId="031174B0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Citations of research outputs (any type) available in open </w:t>
            </w:r>
            <w:proofErr w:type="gramStart"/>
            <w:r w:rsidRPr="003621BA">
              <w:t>access;</w:t>
            </w:r>
            <w:proofErr w:type="gramEnd"/>
          </w:p>
          <w:p w14:paraId="4FB63A2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granted </w:t>
            </w:r>
            <w:proofErr w:type="gramStart"/>
            <w:r w:rsidRPr="003621BA">
              <w:t>IPR;</w:t>
            </w:r>
            <w:proofErr w:type="gramEnd"/>
          </w:p>
          <w:p w14:paraId="1CE30A66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</w:t>
            </w:r>
            <w:proofErr w:type="gramStart"/>
            <w:r w:rsidRPr="003621BA">
              <w:t>patent</w:t>
            </w:r>
            <w:proofErr w:type="gramEnd"/>
            <w:r w:rsidRPr="003621BA">
              <w:t xml:space="preserve"> citations;</w:t>
            </w:r>
          </w:p>
          <w:p w14:paraId="4D12B60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patent families (innovations</w:t>
            </w:r>
            <w:proofErr w:type="gramStart"/>
            <w:r w:rsidRPr="003621BA">
              <w:t>);</w:t>
            </w:r>
            <w:proofErr w:type="gramEnd"/>
          </w:p>
          <w:p w14:paraId="61DF3078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Public and private investments mobilised after participation, including investments in SMEs and start-ups (EUR);</w:t>
            </w:r>
          </w:p>
        </w:tc>
      </w:tr>
      <w:tr w:rsidR="00FA5CF4" w:rsidRPr="003621BA" w14:paraId="00989D99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7916F3EC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79193E7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79E2A99B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4237F90E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B5D8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10C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D4E5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16AD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E19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F3B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94D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814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6ED1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2DD4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074D4A3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A5C28" w14:textId="77777777" w:rsidR="00FA5CF4" w:rsidRPr="003621BA" w:rsidRDefault="00FA5CF4" w:rsidP="00371B1A">
            <w:pPr>
              <w:pStyle w:val="Normal6a"/>
            </w:pPr>
            <w:r w:rsidRPr="003621BA">
              <w:t>Research and innovation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E7513" w14:textId="77777777" w:rsidR="00FA5CF4" w:rsidRPr="003621BA" w:rsidRDefault="00FA5CF4" w:rsidP="00371B1A">
            <w:pPr>
              <w:pStyle w:val="Normal6a"/>
            </w:pPr>
            <w:r w:rsidRPr="003621BA">
              <w:t>Basic research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E2E33" w14:textId="77777777" w:rsidR="00FA5CF4" w:rsidRPr="003621BA" w:rsidRDefault="00FA5CF4" w:rsidP="00371B1A">
            <w:pPr>
              <w:pStyle w:val="Normal6a"/>
            </w:pPr>
            <w:r w:rsidRPr="003621BA">
              <w:t>339</w:t>
            </w:r>
          </w:p>
        </w:tc>
        <w:tc>
          <w:tcPr>
            <w:tcW w:w="80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F1B45" w14:textId="77777777" w:rsidR="00FA5CF4" w:rsidRPr="003621BA" w:rsidRDefault="00FA5CF4" w:rsidP="00371B1A">
            <w:pPr>
              <w:pStyle w:val="Normal6a"/>
            </w:pPr>
            <w:r w:rsidRPr="003621BA">
              <w:t>Frontier research, training of researchers, and research infrastructures**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5D72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0B7F4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FBD82" w14:textId="77777777" w:rsidR="00FA5CF4" w:rsidRPr="003621BA" w:rsidRDefault="00FA5CF4" w:rsidP="00371B1A">
            <w:pPr>
              <w:pStyle w:val="Normal6a"/>
            </w:pPr>
            <w:r w:rsidRPr="003621BA">
              <w:t>40%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60CD3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6EA5F" w14:textId="77777777" w:rsidR="00FA5CF4" w:rsidRPr="003621BA" w:rsidRDefault="00FA5CF4" w:rsidP="00371B1A">
            <w:pPr>
              <w:pStyle w:val="Normal6a"/>
            </w:pPr>
            <w:r w:rsidRPr="003621BA">
              <w:t>• Number of peer-reviewed research outputs (publications, conference proceedings, etc.);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A11A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Citations of peer-reviewed research </w:t>
            </w:r>
            <w:proofErr w:type="gramStart"/>
            <w:r w:rsidRPr="003621BA">
              <w:t>outputs;</w:t>
            </w:r>
            <w:proofErr w:type="gramEnd"/>
          </w:p>
          <w:p w14:paraId="37F531E1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researchers with increased individual impact in their field-by </w:t>
            </w:r>
            <w:proofErr w:type="gramStart"/>
            <w:r w:rsidRPr="003621BA">
              <w:t>gender;</w:t>
            </w:r>
            <w:proofErr w:type="gramEnd"/>
          </w:p>
          <w:p w14:paraId="54874D4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Citations of research outputs (any type) available in open </w:t>
            </w:r>
            <w:proofErr w:type="gramStart"/>
            <w:r w:rsidRPr="003621BA">
              <w:t>access;</w:t>
            </w:r>
            <w:proofErr w:type="gramEnd"/>
          </w:p>
          <w:p w14:paraId="65AC234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granted </w:t>
            </w:r>
            <w:proofErr w:type="gramStart"/>
            <w:r w:rsidRPr="003621BA">
              <w:t>IPR;</w:t>
            </w:r>
            <w:proofErr w:type="gramEnd"/>
          </w:p>
          <w:p w14:paraId="17D38656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</w:t>
            </w:r>
            <w:proofErr w:type="gramStart"/>
            <w:r w:rsidRPr="003621BA">
              <w:t>patent</w:t>
            </w:r>
            <w:proofErr w:type="gramEnd"/>
            <w:r w:rsidRPr="003621BA">
              <w:t xml:space="preserve"> citations;</w:t>
            </w:r>
          </w:p>
          <w:p w14:paraId="28D555A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patent families (innovations</w:t>
            </w:r>
            <w:proofErr w:type="gramStart"/>
            <w:r w:rsidRPr="003621BA">
              <w:t>);</w:t>
            </w:r>
            <w:proofErr w:type="gramEnd"/>
          </w:p>
          <w:p w14:paraId="1B43BB4A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Public and private investments mobilised after participation, including investments in SMEs and start-ups (EUR);</w:t>
            </w:r>
          </w:p>
        </w:tc>
      </w:tr>
    </w:tbl>
    <w:p w14:paraId="6D0E2104" w14:textId="77777777" w:rsidR="00FA5CF4" w:rsidRPr="003621BA" w:rsidRDefault="00FA5CF4" w:rsidP="00FA5CF4">
      <w:pPr>
        <w:pStyle w:val="NormalBold"/>
        <w:keepNext/>
      </w:pPr>
    </w:p>
    <w:p w14:paraId="5215924F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209AC448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6C68C0FD" w14:textId="77777777" w:rsidR="00FA5CF4" w:rsidRPr="003621BA" w:rsidRDefault="00FA5CF4" w:rsidP="00FA5CF4">
      <w:pPr>
        <w:pStyle w:val="AmJustText"/>
      </w:pPr>
      <w:r w:rsidRPr="003621BA">
        <w:t>Frontier research could potentially cover a wide variety of issues that do not inherently benefit climate or environment objectives.</w:t>
      </w:r>
    </w:p>
    <w:p w14:paraId="09C0AB04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3F6D6ABB" w14:textId="664407A1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465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63A45D33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3398627E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78074400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49C8B819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339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489"/>
        <w:gridCol w:w="1310"/>
        <w:gridCol w:w="270"/>
        <w:gridCol w:w="838"/>
        <w:gridCol w:w="299"/>
        <w:gridCol w:w="1811"/>
        <w:gridCol w:w="296"/>
        <w:gridCol w:w="975"/>
        <w:gridCol w:w="270"/>
        <w:gridCol w:w="1069"/>
        <w:gridCol w:w="1069"/>
        <w:gridCol w:w="1048"/>
        <w:gridCol w:w="1801"/>
        <w:gridCol w:w="1741"/>
      </w:tblGrid>
      <w:tr w:rsidR="00FA5CF4" w:rsidRPr="003621BA" w14:paraId="4E90CFE3" w14:textId="77777777" w:rsidTr="00371B1A">
        <w:trPr>
          <w:jc w:val="center"/>
        </w:trPr>
        <w:tc>
          <w:tcPr>
            <w:tcW w:w="5000" w:type="pct"/>
            <w:gridSpan w:val="14"/>
          </w:tcPr>
          <w:p w14:paraId="344B79EA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7A28688A" w14:textId="77777777" w:rsidTr="00371B1A">
        <w:trPr>
          <w:jc w:val="center"/>
        </w:trPr>
        <w:tc>
          <w:tcPr>
            <w:tcW w:w="5000" w:type="pct"/>
            <w:gridSpan w:val="14"/>
          </w:tcPr>
          <w:p w14:paraId="2484150D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4A782C56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7B3F67A5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30714668" w14:textId="77777777" w:rsidTr="00371B1A">
        <w:trPr>
          <w:trHeight w:val="280"/>
          <w:jc w:val="center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9C1C5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B9D4C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E5AD5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F5845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A466E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CAB13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BCBD3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721E9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CD3B2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20471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79EE0342" w14:textId="77777777" w:rsidTr="00371B1A">
        <w:trPr>
          <w:trHeight w:val="280"/>
          <w:jc w:val="center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6D81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Research and innovation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C380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Basic research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D55C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339</w:t>
            </w:r>
          </w:p>
        </w:tc>
        <w:tc>
          <w:tcPr>
            <w:tcW w:w="7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198B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Frontier research, training of researchers, and research infrastructures**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BF53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1A8E3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E313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2DA0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330A8" w14:textId="51F86B1E" w:rsidR="00FA5CF4" w:rsidRPr="003621BA" w:rsidRDefault="00164627" w:rsidP="00371B1A">
            <w:pPr>
              <w:pStyle w:val="Normal6a"/>
              <w:rPr>
                <w:noProof/>
              </w:rPr>
            </w:pPr>
            <w:r w:rsidRPr="003621BA">
              <w:t>•</w:t>
            </w:r>
            <w:r w:rsidRPr="003621BA">
              <w:tab/>
            </w:r>
            <w:r w:rsidR="00FA5CF4" w:rsidRPr="003621BA">
              <w:rPr>
                <w:noProof/>
              </w:rPr>
              <w:t>Number of peer-reviewed research outputs (publications, conference proceedings, etc.);</w:t>
            </w:r>
          </w:p>
          <w:p w14:paraId="545E8F5F" w14:textId="7AC33F65" w:rsidR="00FA5CF4" w:rsidRPr="003621BA" w:rsidRDefault="00164627" w:rsidP="00371B1A">
            <w:pPr>
              <w:pStyle w:val="Normal6a"/>
              <w:rPr>
                <w:noProof/>
              </w:rPr>
            </w:pPr>
            <w:r w:rsidRPr="003621BA">
              <w:t>•</w:t>
            </w:r>
            <w:r w:rsidRPr="003621BA">
              <w:tab/>
            </w:r>
            <w:r w:rsidR="00FA5CF4" w:rsidRPr="003621BA">
              <w:rPr>
                <w:noProof/>
              </w:rPr>
              <w:t xml:space="preserve">Number of supported researchers – by gender, career stage and country of origin; </w:t>
            </w:r>
          </w:p>
          <w:p w14:paraId="4AAF108B" w14:textId="4F28CE44" w:rsidR="00FA5CF4" w:rsidRPr="003621BA" w:rsidRDefault="00164627" w:rsidP="00371B1A">
            <w:pPr>
              <w:pStyle w:val="Normal6a"/>
              <w:rPr>
                <w:noProof/>
              </w:rPr>
            </w:pPr>
            <w:r w:rsidRPr="003621BA">
              <w:t>•</w:t>
            </w:r>
            <w:r w:rsidRPr="003621BA">
              <w:tab/>
            </w:r>
            <w:r w:rsidR="00FA5CF4" w:rsidRPr="003621BA">
              <w:rPr>
                <w:noProof/>
              </w:rPr>
              <w:t>Share of research outputs (all types) available in open access;</w:t>
            </w:r>
          </w:p>
          <w:p w14:paraId="258667DC" w14:textId="40E07573" w:rsidR="00FA5CF4" w:rsidRPr="003621BA" w:rsidRDefault="00164627" w:rsidP="00164627">
            <w:pPr>
              <w:pStyle w:val="Normal6a"/>
              <w:rPr>
                <w:noProof/>
              </w:rPr>
            </w:pPr>
            <w:r w:rsidRPr="003621BA">
              <w:t>•</w:t>
            </w:r>
            <w:r w:rsidRPr="003621BA">
              <w:tab/>
            </w:r>
            <w:r w:rsidR="00FA5CF4" w:rsidRPr="003621BA">
              <w:rPr>
                <w:noProof/>
              </w:rPr>
              <w:t>Number of supported en</w:t>
            </w:r>
            <w:r w:rsidRPr="003621BA">
              <w:rPr>
                <w:noProof/>
              </w:rPr>
              <w:t>terprises by type (SMEs, start-ups, scale-ups);</w:t>
            </w:r>
          </w:p>
          <w:p w14:paraId="4A63F5AC" w14:textId="77777777" w:rsidR="00570365" w:rsidRPr="003621BA" w:rsidRDefault="00570365" w:rsidP="00570365">
            <w:pPr>
              <w:pStyle w:val="Normal6a"/>
            </w:pPr>
            <w:r w:rsidRPr="003621BA">
              <w:t>•</w:t>
            </w:r>
            <w:r w:rsidRPr="003621BA">
              <w:tab/>
              <w:t>Number of IPR applications (including patents, trademarks, etc.</w:t>
            </w:r>
            <w:proofErr w:type="gramStart"/>
            <w:r w:rsidRPr="003621BA">
              <w:t>);</w:t>
            </w:r>
            <w:proofErr w:type="gramEnd"/>
          </w:p>
          <w:p w14:paraId="77D4AAC3" w14:textId="77777777" w:rsidR="00570365" w:rsidRPr="003621BA" w:rsidRDefault="00570365" w:rsidP="00570365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employees in legal entities supported by EU </w:t>
            </w:r>
            <w:proofErr w:type="gramStart"/>
            <w:r w:rsidRPr="003621BA">
              <w:t>funding;</w:t>
            </w:r>
            <w:proofErr w:type="gramEnd"/>
          </w:p>
          <w:p w14:paraId="34A7EE88" w14:textId="77777777" w:rsidR="00570365" w:rsidRPr="003621BA" w:rsidRDefault="00570365" w:rsidP="00570365">
            <w:pPr>
              <w:pStyle w:val="Normal6a"/>
            </w:pPr>
            <w:r w:rsidRPr="003621BA">
              <w:t>•</w:t>
            </w:r>
            <w:r w:rsidRPr="003621BA">
              <w:tab/>
              <w:t>Public and private co-investment in EU funded projects (EUR</w:t>
            </w:r>
            <w:proofErr w:type="gramStart"/>
            <w:r w:rsidRPr="003621BA">
              <w:t>);</w:t>
            </w:r>
            <w:proofErr w:type="gramEnd"/>
          </w:p>
          <w:p w14:paraId="29769C44" w14:textId="77777777" w:rsidR="00570365" w:rsidRPr="003621BA" w:rsidRDefault="00570365" w:rsidP="00570365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projects with end-user and citizen engagement </w:t>
            </w:r>
            <w:proofErr w:type="gramStart"/>
            <w:r w:rsidRPr="003621BA">
              <w:t>activities;</w:t>
            </w:r>
            <w:proofErr w:type="gramEnd"/>
          </w:p>
          <w:p w14:paraId="391A86F4" w14:textId="4655B3C5" w:rsidR="00164627" w:rsidRPr="003621BA" w:rsidRDefault="00570365" w:rsidP="00570365">
            <w:pPr>
              <w:pStyle w:val="Normal6a"/>
            </w:pPr>
            <w:r w:rsidRPr="003621BA">
              <w:t>•</w:t>
            </w:r>
            <w:r w:rsidRPr="003621BA">
              <w:tab/>
              <w:t>Number of projects and EU contribution to projects integrating the gender dimension (EUR);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80C0B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Citations of peer-reviewed research outputs;</w:t>
            </w:r>
          </w:p>
          <w:p w14:paraId="34B2CDD3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Share of researchers with increased individual impact in their field-by gender;</w:t>
            </w:r>
          </w:p>
          <w:p w14:paraId="4A8EEA99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Citations of research outputs (any type) available in open access;</w:t>
            </w:r>
          </w:p>
          <w:p w14:paraId="67CACC57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granted IPR;</w:t>
            </w:r>
          </w:p>
          <w:p w14:paraId="6A0E20DC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patent citations;</w:t>
            </w:r>
          </w:p>
          <w:p w14:paraId="3B0F9068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patent families (innovations);</w:t>
            </w:r>
          </w:p>
          <w:p w14:paraId="5F23C29E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Public and private investments mobilised after participation, including investments in SMEs and start-ups (EUR);</w:t>
            </w:r>
          </w:p>
        </w:tc>
      </w:tr>
      <w:tr w:rsidR="00FA5CF4" w:rsidRPr="003621BA" w14:paraId="078DB9E5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3AFFEF57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0D7FFD5B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63213F23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04C7ABAB" w14:textId="77777777" w:rsidTr="00371B1A">
        <w:trPr>
          <w:trHeight w:val="280"/>
          <w:jc w:val="center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4528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D2BE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9A3E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177C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DD85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F942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0674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9A29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E0DA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C964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1A86D426" w14:textId="77777777" w:rsidTr="00371B1A">
        <w:trPr>
          <w:trHeight w:val="280"/>
          <w:jc w:val="center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1644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Research and innovation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121F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Basic research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07AF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339</w:t>
            </w:r>
          </w:p>
        </w:tc>
        <w:tc>
          <w:tcPr>
            <w:tcW w:w="7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3A09B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Frontier research, training of researchers, and research infrastructures**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42706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9CDB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6030F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0098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B3B6B" w14:textId="58C9099A" w:rsidR="00FA5CF4" w:rsidRPr="003621BA" w:rsidRDefault="00164627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</w:r>
            <w:r w:rsidR="00FA5CF4" w:rsidRPr="003621BA">
              <w:rPr>
                <w:noProof/>
              </w:rPr>
              <w:t>Number of peer-reviewed research outputs (publications, conference proceedings, etc.);</w:t>
            </w:r>
          </w:p>
          <w:p w14:paraId="1C133F81" w14:textId="6F267AE0" w:rsidR="00FA5CF4" w:rsidRPr="003621BA" w:rsidRDefault="00164627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</w:r>
            <w:r w:rsidR="00FA5CF4" w:rsidRPr="003621BA">
              <w:rPr>
                <w:noProof/>
              </w:rPr>
              <w:t xml:space="preserve">Number of supported researchers – by gender, career stage and country of origin; </w:t>
            </w:r>
          </w:p>
          <w:p w14:paraId="29780438" w14:textId="10076117" w:rsidR="00FA5CF4" w:rsidRPr="003621BA" w:rsidRDefault="00164627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</w:r>
            <w:r w:rsidR="00FA5CF4" w:rsidRPr="003621BA">
              <w:rPr>
                <w:noProof/>
              </w:rPr>
              <w:t>Share of research outputs (all types) available in open access;</w:t>
            </w:r>
          </w:p>
          <w:p w14:paraId="4469EDF7" w14:textId="637F52E7" w:rsidR="00164627" w:rsidRPr="003621BA" w:rsidRDefault="00164627" w:rsidP="00164627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</w:r>
            <w:r w:rsidR="00FA5CF4" w:rsidRPr="003621BA">
              <w:rPr>
                <w:noProof/>
              </w:rPr>
              <w:t>Number of supported en</w:t>
            </w:r>
            <w:r w:rsidRPr="003621BA">
              <w:rPr>
                <w:noProof/>
              </w:rPr>
              <w:t>terprises by type (SMEs, start-ups, scale-ups);</w:t>
            </w:r>
          </w:p>
          <w:p w14:paraId="0CFB2E2D" w14:textId="77777777" w:rsidR="00570365" w:rsidRPr="003621BA" w:rsidRDefault="00570365" w:rsidP="00570365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Number of IPR applications (including patents, trademarks, etc.);</w:t>
            </w:r>
          </w:p>
          <w:p w14:paraId="1B273F34" w14:textId="77777777" w:rsidR="00570365" w:rsidRPr="003621BA" w:rsidRDefault="00570365" w:rsidP="00570365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Number of employees in legal entities supported by EU funding;</w:t>
            </w:r>
          </w:p>
          <w:p w14:paraId="4BB072F9" w14:textId="77777777" w:rsidR="00570365" w:rsidRPr="003621BA" w:rsidRDefault="00570365" w:rsidP="00570365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Public and private co-investment in EU funded projects (EUR);</w:t>
            </w:r>
          </w:p>
          <w:p w14:paraId="4B37A66E" w14:textId="77777777" w:rsidR="00570365" w:rsidRPr="003621BA" w:rsidRDefault="00570365" w:rsidP="00570365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Share of projects with end-user and citizen engagement activities;</w:t>
            </w:r>
          </w:p>
          <w:p w14:paraId="7C468F56" w14:textId="30F899FC" w:rsidR="00FA5CF4" w:rsidRPr="003621BA" w:rsidRDefault="00570365" w:rsidP="00570365">
            <w:pPr>
              <w:pStyle w:val="Normal6a"/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Number of projects and EU contribution to projects integrating the gender dimension (EUR);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F5E2E2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Citations of peer-reviewed research outputs;</w:t>
            </w:r>
          </w:p>
          <w:p w14:paraId="290DCFB2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Share of researchers with increased individual impact in their field-by gender;</w:t>
            </w:r>
          </w:p>
          <w:p w14:paraId="11E5A01B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Citations of research outputs (any type) available in open access;</w:t>
            </w:r>
          </w:p>
          <w:p w14:paraId="313BE761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granted IPR;</w:t>
            </w:r>
          </w:p>
          <w:p w14:paraId="62283739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patent citations;</w:t>
            </w:r>
          </w:p>
          <w:p w14:paraId="3BDB6E62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patent families (innovations);</w:t>
            </w:r>
          </w:p>
          <w:p w14:paraId="6C2675E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Public and private investments mobilised after participation, including investments in SMEs and start-ups (EUR);</w:t>
            </w:r>
          </w:p>
        </w:tc>
      </w:tr>
    </w:tbl>
    <w:p w14:paraId="4185818F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39C816ED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4C2462FB" w14:textId="3529D74E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rFonts w:eastAsiaTheme="majorEastAsia"/>
          <w:b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rFonts w:eastAsiaTheme="majorEastAsia"/>
          <w:b w:val="0"/>
        </w:rPr>
        <w:t>&lt;NumAm&gt;</w:t>
      </w:r>
      <w:r w:rsidR="00BB24AE" w:rsidRPr="003621BA">
        <w:t>466</w:t>
      </w:r>
      <w:r w:rsidRPr="003621BA">
        <w:rPr>
          <w:rStyle w:val="HideTWBExt"/>
          <w:rFonts w:eastAsiaTheme="majorEastAsia"/>
          <w:b w:val="0"/>
        </w:rPr>
        <w:t>&lt;/</w:t>
      </w:r>
      <w:proofErr w:type="spellStart"/>
      <w:r w:rsidRPr="003621BA">
        <w:rPr>
          <w:rStyle w:val="HideTWBExt"/>
          <w:rFonts w:eastAsiaTheme="majorEastAsia"/>
          <w:b w:val="0"/>
        </w:rPr>
        <w:t>NumAm</w:t>
      </w:r>
      <w:proofErr w:type="spellEnd"/>
      <w:r w:rsidRPr="003621BA">
        <w:rPr>
          <w:rStyle w:val="HideTWBExt"/>
          <w:rFonts w:eastAsiaTheme="majorEastAsia"/>
          <w:b w:val="0"/>
        </w:rPr>
        <w:t>&gt;</w:t>
      </w:r>
    </w:p>
    <w:p w14:paraId="2AF60BB4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&lt;RepeatBlock-By&gt;&lt;Members&gt;</w:t>
      </w:r>
      <w:r w:rsidRPr="003621BA">
        <w:t xml:space="preserve">Tiemo </w:t>
      </w:r>
      <w:proofErr w:type="spellStart"/>
      <w:r w:rsidRPr="003621BA">
        <w:t>Wölken</w:t>
      </w:r>
      <w:proofErr w:type="spellEnd"/>
      <w:r w:rsidRPr="003621BA">
        <w:rPr>
          <w:rStyle w:val="HideTWBExt"/>
          <w:rFonts w:eastAsiaTheme="majorEastAsia"/>
          <w:b w:val="0"/>
        </w:rPr>
        <w:t>&lt;/Members&gt;</w:t>
      </w:r>
    </w:p>
    <w:p w14:paraId="3C2BCE09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&lt;/RepeatBlock-By&gt;</w:t>
      </w:r>
    </w:p>
    <w:p w14:paraId="778BFA58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rFonts w:eastAsiaTheme="majorEastAsia"/>
          <w:b w:val="0"/>
        </w:rPr>
        <w:t>&lt;DocAmend&gt;</w:t>
      </w:r>
      <w:r w:rsidRPr="003621BA">
        <w:t>Proposal for a regulation</w:t>
      </w:r>
      <w:r w:rsidRPr="003621BA">
        <w:rPr>
          <w:rStyle w:val="HideTWBExt"/>
          <w:rFonts w:eastAsiaTheme="majorEastAsia"/>
          <w:b w:val="0"/>
        </w:rPr>
        <w:t>&lt;/DocAmend&gt;</w:t>
      </w:r>
    </w:p>
    <w:p w14:paraId="50100252" w14:textId="77777777" w:rsidR="00FA5CF4" w:rsidRPr="003621BA" w:rsidRDefault="00FA5CF4" w:rsidP="00FA5CF4">
      <w:pPr>
        <w:pStyle w:val="NormalBold"/>
        <w:rPr>
          <w:vanish/>
        </w:rPr>
      </w:pPr>
      <w:r w:rsidRPr="003621BA">
        <w:rPr>
          <w:rStyle w:val="HideTWBExt"/>
          <w:rFonts w:eastAsiaTheme="majorEastAsia"/>
          <w:b w:val="0"/>
        </w:rPr>
        <w:t>&lt;Article&gt;</w:t>
      </w:r>
      <w:r w:rsidRPr="003621BA">
        <w:t>Annex I – line 346</w:t>
      </w:r>
      <w:r w:rsidRPr="003621BA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08"/>
        <w:gridCol w:w="1283"/>
        <w:gridCol w:w="72"/>
        <w:gridCol w:w="999"/>
        <w:gridCol w:w="76"/>
        <w:gridCol w:w="1733"/>
        <w:gridCol w:w="74"/>
        <w:gridCol w:w="1154"/>
        <w:gridCol w:w="70"/>
        <w:gridCol w:w="1126"/>
        <w:gridCol w:w="1126"/>
        <w:gridCol w:w="1102"/>
        <w:gridCol w:w="1966"/>
        <w:gridCol w:w="1897"/>
      </w:tblGrid>
      <w:tr w:rsidR="00FA5CF4" w:rsidRPr="003621BA" w14:paraId="5B647112" w14:textId="77777777" w:rsidTr="00371B1A">
        <w:trPr>
          <w:jc w:val="center"/>
        </w:trPr>
        <w:tc>
          <w:tcPr>
            <w:tcW w:w="5000" w:type="pct"/>
            <w:gridSpan w:val="14"/>
          </w:tcPr>
          <w:p w14:paraId="1135E37A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7A53C78F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3752B0C2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19540A2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BA4EB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2C1D5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2E8F7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00473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79CE0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A02D6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B8DD3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CDFCB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27099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66F2E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458E246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58CB3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Research and innovation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37A67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Digital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BB74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346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3145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Cloud – edge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0C0AC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C699D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C91C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1BF7D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BCE5E" w14:textId="7B3C631A" w:rsidR="00FA5CF4" w:rsidRPr="003621BA" w:rsidRDefault="00164627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</w:r>
            <w:r w:rsidR="00FA5CF4" w:rsidRPr="003621BA">
              <w:rPr>
                <w:noProof/>
              </w:rPr>
              <w:t>Number of peer-reviewed research outputs (publications, conference proceedings, etc.);</w:t>
            </w:r>
          </w:p>
          <w:p w14:paraId="15B8A938" w14:textId="77B4E487" w:rsidR="00FA5CF4" w:rsidRPr="003621BA" w:rsidRDefault="00164627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</w:r>
            <w:r w:rsidR="00FA5CF4" w:rsidRPr="003621BA">
              <w:rPr>
                <w:noProof/>
              </w:rPr>
              <w:t xml:space="preserve">Number of supported researchers – by gender, career stage and country of origin; </w:t>
            </w:r>
          </w:p>
          <w:p w14:paraId="68407E3E" w14:textId="2889CF57" w:rsidR="00FA5CF4" w:rsidRPr="003621BA" w:rsidRDefault="00164627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</w:r>
            <w:r w:rsidR="00FA5CF4" w:rsidRPr="003621BA">
              <w:rPr>
                <w:noProof/>
              </w:rPr>
              <w:t>Share of research outputs (all types) available in open access;</w:t>
            </w:r>
          </w:p>
          <w:p w14:paraId="0A542634" w14:textId="55996F1F" w:rsidR="00164627" w:rsidRPr="003621BA" w:rsidRDefault="00164627" w:rsidP="00164627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</w:r>
            <w:r w:rsidR="00FA5CF4" w:rsidRPr="003621BA">
              <w:rPr>
                <w:noProof/>
              </w:rPr>
              <w:t>Number of supported en</w:t>
            </w:r>
            <w:r w:rsidRPr="003621BA">
              <w:rPr>
                <w:noProof/>
              </w:rPr>
              <w:t>terprises by type (SMEs, start-ups, scale-ups);</w:t>
            </w:r>
          </w:p>
          <w:p w14:paraId="6F0F1527" w14:textId="77777777" w:rsidR="00570365" w:rsidRPr="003621BA" w:rsidRDefault="00570365" w:rsidP="00570365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Number of IPR applications (including patents, trademarks, etc.);</w:t>
            </w:r>
          </w:p>
          <w:p w14:paraId="30AB75ED" w14:textId="77777777" w:rsidR="00570365" w:rsidRPr="003621BA" w:rsidRDefault="00570365" w:rsidP="00570365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Number of employees in legal entities supported by EU funding;</w:t>
            </w:r>
          </w:p>
          <w:p w14:paraId="3CD7C935" w14:textId="77777777" w:rsidR="00570365" w:rsidRPr="003621BA" w:rsidRDefault="00570365" w:rsidP="00570365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Public and private co-investment in EU funded projects (EUR);</w:t>
            </w:r>
          </w:p>
          <w:p w14:paraId="3D4ED45D" w14:textId="77777777" w:rsidR="00570365" w:rsidRPr="003621BA" w:rsidRDefault="00570365" w:rsidP="00570365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Share of projects with end-user and citizen engagement activities;</w:t>
            </w:r>
          </w:p>
          <w:p w14:paraId="0D37F382" w14:textId="1435D306" w:rsidR="00FA5CF4" w:rsidRPr="003621BA" w:rsidRDefault="00570365" w:rsidP="00570365">
            <w:pPr>
              <w:pStyle w:val="Normal6a"/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Number of projects and EU contribution to projects integrating the gender dimension (EUR);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573AE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Citations of peer-reviewed research outputs;</w:t>
            </w:r>
          </w:p>
          <w:p w14:paraId="38B3AF8E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Share of researchers with increased individual impact in their field-by gender;</w:t>
            </w:r>
          </w:p>
          <w:p w14:paraId="6062B027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Citations of research outputs (any type) available in open access;</w:t>
            </w:r>
          </w:p>
          <w:p w14:paraId="450CB2A4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granted IPR;</w:t>
            </w:r>
          </w:p>
          <w:p w14:paraId="132E1BB1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patent citations;</w:t>
            </w:r>
          </w:p>
          <w:p w14:paraId="6AE90E2B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patent families (innovations);</w:t>
            </w:r>
          </w:p>
          <w:p w14:paraId="09D182A8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Public and private investments mobilised after participation, including investments in SMEs and start-ups (EUR);</w:t>
            </w:r>
          </w:p>
        </w:tc>
      </w:tr>
      <w:tr w:rsidR="00FA5CF4" w:rsidRPr="003621BA" w14:paraId="0945F084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79172DD3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42342D69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5B28AAFA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7C8E6FB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E0E5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A388" w14:textId="77777777" w:rsidR="00FA5CF4" w:rsidRPr="003621BA" w:rsidRDefault="00FA5CF4" w:rsidP="00371B1A">
            <w:pPr>
              <w:pStyle w:val="Normal6a"/>
            </w:pPr>
            <w:r w:rsidRPr="003621BA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794A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E066" w14:textId="77777777" w:rsidR="00FA5CF4" w:rsidRPr="003621BA" w:rsidRDefault="00FA5CF4" w:rsidP="00371B1A">
            <w:pPr>
              <w:pStyle w:val="Normal6a"/>
            </w:pPr>
            <w:r w:rsidRPr="003621BA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A50F" w14:textId="77777777" w:rsidR="00FA5CF4" w:rsidRPr="003621BA" w:rsidRDefault="00FA5CF4" w:rsidP="00371B1A">
            <w:pPr>
              <w:pStyle w:val="Normal6a"/>
            </w:pPr>
            <w:r w:rsidRPr="003621BA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21E3" w14:textId="77777777" w:rsidR="00FA5CF4" w:rsidRPr="003621BA" w:rsidRDefault="00FA5CF4" w:rsidP="00371B1A">
            <w:pPr>
              <w:pStyle w:val="Normal6a"/>
            </w:pPr>
            <w:r w:rsidRPr="003621BA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01F7" w14:textId="77777777" w:rsidR="00FA5CF4" w:rsidRPr="003621BA" w:rsidRDefault="00FA5CF4" w:rsidP="00371B1A">
            <w:pPr>
              <w:pStyle w:val="Normal6a"/>
            </w:pPr>
            <w:r w:rsidRPr="003621BA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4E59" w14:textId="77777777" w:rsidR="00FA5CF4" w:rsidRPr="003621BA" w:rsidRDefault="00FA5CF4" w:rsidP="00371B1A">
            <w:pPr>
              <w:pStyle w:val="Normal6a"/>
            </w:pPr>
            <w:r w:rsidRPr="003621BA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A2A5" w14:textId="77777777" w:rsidR="00FA5CF4" w:rsidRPr="003621BA" w:rsidRDefault="00FA5CF4" w:rsidP="00371B1A">
            <w:pPr>
              <w:pStyle w:val="Normal6a"/>
            </w:pPr>
            <w:r w:rsidRPr="003621BA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6696" w14:textId="77777777" w:rsidR="00FA5CF4" w:rsidRPr="003621BA" w:rsidRDefault="00FA5CF4" w:rsidP="00371B1A">
            <w:pPr>
              <w:pStyle w:val="Normal6a"/>
            </w:pPr>
            <w:r w:rsidRPr="003621BA">
              <w:t>Result indicator</w:t>
            </w:r>
          </w:p>
        </w:tc>
      </w:tr>
      <w:tr w:rsidR="00FA5CF4" w:rsidRPr="003621BA" w14:paraId="0E2C0E4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1B18C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Research and innovation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54CDB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Digital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25749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346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B4A50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Cloud – edge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E9AC8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04BB95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CFD34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A5E9A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C18F1" w14:textId="7F94279E" w:rsidR="00FA5CF4" w:rsidRPr="003621BA" w:rsidRDefault="00164627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</w:r>
            <w:r w:rsidR="00FA5CF4" w:rsidRPr="003621BA">
              <w:rPr>
                <w:noProof/>
              </w:rPr>
              <w:t>Number of peer-reviewed research outputs (publications, conference proceedings, etc.);</w:t>
            </w:r>
          </w:p>
          <w:p w14:paraId="5755D2C1" w14:textId="7373A7F2" w:rsidR="00FA5CF4" w:rsidRPr="003621BA" w:rsidRDefault="00164627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</w:r>
            <w:r w:rsidR="00FA5CF4" w:rsidRPr="003621BA">
              <w:rPr>
                <w:noProof/>
              </w:rPr>
              <w:t xml:space="preserve">Number of supported researchers – by gender, career stage and country of origin; </w:t>
            </w:r>
          </w:p>
          <w:p w14:paraId="12832409" w14:textId="1FAF2BB1" w:rsidR="00FA5CF4" w:rsidRPr="003621BA" w:rsidRDefault="00164627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</w:r>
            <w:r w:rsidR="00FA5CF4" w:rsidRPr="003621BA">
              <w:rPr>
                <w:noProof/>
              </w:rPr>
              <w:t>Share of research outputs (all types) available in open access;</w:t>
            </w:r>
          </w:p>
          <w:p w14:paraId="41CC3E6D" w14:textId="035A632C" w:rsidR="00164627" w:rsidRPr="003621BA" w:rsidRDefault="00164627" w:rsidP="00164627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</w:r>
            <w:r w:rsidR="00FA5CF4" w:rsidRPr="003621BA">
              <w:rPr>
                <w:noProof/>
              </w:rPr>
              <w:t>Number of supported en</w:t>
            </w:r>
            <w:r w:rsidRPr="003621BA">
              <w:rPr>
                <w:noProof/>
              </w:rPr>
              <w:t>terprises by type (SMEs, start-ups, scale-ups);</w:t>
            </w:r>
          </w:p>
          <w:p w14:paraId="7A9A1967" w14:textId="77777777" w:rsidR="00570365" w:rsidRPr="003621BA" w:rsidRDefault="00570365" w:rsidP="00570365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Number of IPR applications (including patents, trademarks, etc.);</w:t>
            </w:r>
          </w:p>
          <w:p w14:paraId="04CD86B9" w14:textId="77777777" w:rsidR="00570365" w:rsidRPr="003621BA" w:rsidRDefault="00570365" w:rsidP="00570365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Number of employees in legal entities supported by EU funding;</w:t>
            </w:r>
          </w:p>
          <w:p w14:paraId="5BB615E3" w14:textId="77777777" w:rsidR="00570365" w:rsidRPr="003621BA" w:rsidRDefault="00570365" w:rsidP="00570365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Public and private co-investment in EU funded projects (EUR);</w:t>
            </w:r>
          </w:p>
          <w:p w14:paraId="73728585" w14:textId="77777777" w:rsidR="00570365" w:rsidRPr="003621BA" w:rsidRDefault="00570365" w:rsidP="00570365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Share of projects with end-user and citizen engagement activities;</w:t>
            </w:r>
          </w:p>
          <w:p w14:paraId="4C0A32A7" w14:textId="0B793A47" w:rsidR="00FA5CF4" w:rsidRPr="003621BA" w:rsidRDefault="00570365" w:rsidP="00570365">
            <w:pPr>
              <w:pStyle w:val="Normal6a"/>
            </w:pPr>
            <w:r w:rsidRPr="003621BA">
              <w:rPr>
                <w:noProof/>
              </w:rPr>
              <w:t>•</w:t>
            </w:r>
            <w:r w:rsidRPr="003621BA">
              <w:rPr>
                <w:noProof/>
              </w:rPr>
              <w:tab/>
              <w:t>Number of projects and EU contribution to projects integrating the gender dimension (EUR);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461226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Citations of peer-reviewed research outputs;</w:t>
            </w:r>
          </w:p>
          <w:p w14:paraId="213321B6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Share of researchers with increased individual impact in their field-by gender;</w:t>
            </w:r>
          </w:p>
          <w:p w14:paraId="41A0F7CB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Citations of research outputs (any type) available in open access;</w:t>
            </w:r>
          </w:p>
          <w:p w14:paraId="574EF4D2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granted IPR;</w:t>
            </w:r>
          </w:p>
          <w:p w14:paraId="0B130079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patent citations;</w:t>
            </w:r>
          </w:p>
          <w:p w14:paraId="7305CFCF" w14:textId="77777777" w:rsidR="00FA5CF4" w:rsidRPr="003621BA" w:rsidRDefault="00FA5CF4" w:rsidP="00371B1A">
            <w:pPr>
              <w:pStyle w:val="Normal6a"/>
              <w:rPr>
                <w:noProof/>
              </w:rPr>
            </w:pPr>
            <w:r w:rsidRPr="003621BA">
              <w:rPr>
                <w:noProof/>
              </w:rPr>
              <w:t>Number of patent families (innovations);</w:t>
            </w:r>
          </w:p>
          <w:p w14:paraId="41023EB2" w14:textId="77777777" w:rsidR="00FA5CF4" w:rsidRPr="003621BA" w:rsidRDefault="00FA5CF4" w:rsidP="00371B1A">
            <w:pPr>
              <w:pStyle w:val="Normal6a"/>
            </w:pPr>
            <w:r w:rsidRPr="003621BA">
              <w:rPr>
                <w:noProof/>
              </w:rPr>
              <w:t>Public and private investments mobilised after participation, including investments in SMEs and start-ups (EUR);</w:t>
            </w:r>
          </w:p>
        </w:tc>
      </w:tr>
    </w:tbl>
    <w:p w14:paraId="4B2D7F6E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rFonts w:eastAsiaTheme="majorEastAsia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rFonts w:eastAsiaTheme="majorEastAsia"/>
        </w:rPr>
        <w:t>&lt;/Original&gt;</w:t>
      </w:r>
    </w:p>
    <w:p w14:paraId="2B7E8889" w14:textId="77777777" w:rsidR="00FA5CF4" w:rsidRPr="003621BA" w:rsidRDefault="00FA5CF4" w:rsidP="00FA5CF4">
      <w:r w:rsidRPr="003621BA">
        <w:rPr>
          <w:rStyle w:val="HideTWBExt"/>
          <w:rFonts w:eastAsiaTheme="majorEastAsia"/>
        </w:rPr>
        <w:t>&lt;/Amend&gt;</w:t>
      </w:r>
    </w:p>
    <w:p w14:paraId="3048C6FD" w14:textId="21288B5E" w:rsidR="00FA5CF4" w:rsidRPr="003621BA" w:rsidRDefault="00FA5CF4" w:rsidP="00FA5CF4">
      <w:pPr>
        <w:pStyle w:val="AmNumberTabs"/>
        <w:keepNext/>
      </w:pPr>
      <w:r w:rsidRPr="003621BA">
        <w:rPr>
          <w:rStyle w:val="HideTWBExt"/>
          <w:b w:val="0"/>
          <w:noProof w:val="0"/>
        </w:rPr>
        <w:t>&lt;Amend&gt;</w:t>
      </w:r>
      <w:r w:rsidRPr="003621BA">
        <w:t>Amendment</w:t>
      </w:r>
      <w:r w:rsidRPr="003621BA">
        <w:tab/>
      </w:r>
      <w:r w:rsidRPr="003621BA">
        <w:tab/>
      </w:r>
      <w:r w:rsidRPr="003621BA">
        <w:rPr>
          <w:rStyle w:val="HideTWBExt"/>
          <w:b w:val="0"/>
          <w:noProof w:val="0"/>
        </w:rPr>
        <w:t>&lt;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  <w:r w:rsidR="00BB24AE" w:rsidRPr="003621BA">
        <w:t>467</w:t>
      </w:r>
      <w:r w:rsidRPr="003621BA">
        <w:rPr>
          <w:rStyle w:val="HideTWBExt"/>
          <w:b w:val="0"/>
          <w:noProof w:val="0"/>
        </w:rPr>
        <w:t>&lt;/</w:t>
      </w:r>
      <w:proofErr w:type="spellStart"/>
      <w:r w:rsidRPr="003621BA">
        <w:rPr>
          <w:rStyle w:val="HideTWBExt"/>
          <w:b w:val="0"/>
          <w:noProof w:val="0"/>
        </w:rPr>
        <w:t>NumAm</w:t>
      </w:r>
      <w:proofErr w:type="spellEnd"/>
      <w:r w:rsidRPr="003621BA">
        <w:rPr>
          <w:rStyle w:val="HideTWBExt"/>
          <w:b w:val="0"/>
          <w:noProof w:val="0"/>
        </w:rPr>
        <w:t>&gt;</w:t>
      </w:r>
    </w:p>
    <w:p w14:paraId="73069BDE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</w:rPr>
        <w:t>&lt;RepeatBlock-By&gt;&lt;Members&gt;</w:t>
      </w:r>
      <w:r w:rsidRPr="003621BA">
        <w:t>Sigrid Friis</w:t>
      </w:r>
      <w:r w:rsidRPr="003621BA">
        <w:rPr>
          <w:rStyle w:val="HideTWBExt"/>
          <w:b w:val="0"/>
        </w:rPr>
        <w:t>&lt;/Members&gt;</w:t>
      </w:r>
    </w:p>
    <w:p w14:paraId="5F968A2F" w14:textId="77777777" w:rsidR="00FA5CF4" w:rsidRPr="003621BA" w:rsidRDefault="00FA5CF4" w:rsidP="00FA5CF4">
      <w:r w:rsidRPr="003621BA">
        <w:rPr>
          <w:rStyle w:val="HideTWBExt"/>
        </w:rPr>
        <w:t>&lt;/RepeatBlock-By&gt;</w:t>
      </w:r>
    </w:p>
    <w:p w14:paraId="2D4014B4" w14:textId="77777777" w:rsidR="00FA5CF4" w:rsidRPr="003621BA" w:rsidRDefault="00FA5CF4" w:rsidP="00FA5CF4">
      <w:pPr>
        <w:pStyle w:val="NormalBold"/>
      </w:pPr>
      <w:r w:rsidRPr="003621BA">
        <w:rPr>
          <w:rStyle w:val="HideTWBExt"/>
          <w:b w:val="0"/>
          <w:noProof w:val="0"/>
        </w:rPr>
        <w:t>&lt;DocAmend&gt;</w:t>
      </w:r>
      <w:r w:rsidRPr="003621BA">
        <w:t>Proposal for a regulation</w:t>
      </w:r>
      <w:r w:rsidRPr="003621BA">
        <w:rPr>
          <w:rStyle w:val="HideTWBExt"/>
          <w:b w:val="0"/>
          <w:noProof w:val="0"/>
        </w:rPr>
        <w:t>&lt;/DocAmend&gt;</w:t>
      </w:r>
    </w:p>
    <w:p w14:paraId="0E66F8E3" w14:textId="77777777" w:rsidR="00FA5CF4" w:rsidRPr="003621BA" w:rsidRDefault="00FA5CF4" w:rsidP="00FA5CF4">
      <w:pPr>
        <w:pStyle w:val="NormalBold"/>
        <w:keepNext/>
        <w:rPr>
          <w:rStyle w:val="HideTWBExt"/>
          <w:b w:val="0"/>
          <w:noProof w:val="0"/>
        </w:rPr>
      </w:pPr>
      <w:r w:rsidRPr="003621BA">
        <w:rPr>
          <w:rStyle w:val="HideTWBExt"/>
          <w:b w:val="0"/>
          <w:noProof w:val="0"/>
        </w:rPr>
        <w:t>&lt;Article&gt;</w:t>
      </w:r>
      <w:r w:rsidRPr="003621BA">
        <w:t>Annex I - table - line 346</w:t>
      </w:r>
      <w:r w:rsidRPr="003621BA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707"/>
        <w:gridCol w:w="1347"/>
        <w:gridCol w:w="1040"/>
        <w:gridCol w:w="1267"/>
        <w:gridCol w:w="1120"/>
        <w:gridCol w:w="1145"/>
        <w:gridCol w:w="1184"/>
        <w:gridCol w:w="1190"/>
        <w:gridCol w:w="2103"/>
        <w:gridCol w:w="2183"/>
      </w:tblGrid>
      <w:tr w:rsidR="00FA5CF4" w:rsidRPr="003621BA" w14:paraId="478BD37B" w14:textId="77777777" w:rsidTr="00371B1A">
        <w:trPr>
          <w:jc w:val="center"/>
        </w:trPr>
        <w:tc>
          <w:tcPr>
            <w:tcW w:w="5000" w:type="pct"/>
            <w:gridSpan w:val="10"/>
          </w:tcPr>
          <w:p w14:paraId="1F66D87C" w14:textId="77777777" w:rsidR="00FA5CF4" w:rsidRPr="003621BA" w:rsidRDefault="00FA5CF4" w:rsidP="00371B1A">
            <w:pPr>
              <w:keepNext/>
            </w:pPr>
          </w:p>
        </w:tc>
      </w:tr>
      <w:tr w:rsidR="00FA5CF4" w:rsidRPr="003621BA" w14:paraId="6D424A6C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A3CE5A1" w14:textId="77777777" w:rsidR="00FA5CF4" w:rsidRPr="003621BA" w:rsidRDefault="00FA5CF4" w:rsidP="00371B1A">
            <w:pPr>
              <w:pStyle w:val="AmColumnHeading"/>
              <w:keepNext/>
            </w:pPr>
            <w:r w:rsidRPr="003621BA">
              <w:t>Text proposed by the Commission</w:t>
            </w:r>
          </w:p>
        </w:tc>
      </w:tr>
      <w:tr w:rsidR="00FA5CF4" w:rsidRPr="003621BA" w14:paraId="57FF71A2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DF18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73E8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69843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C064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9A8825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5DAEC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C3D4A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182A82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382E9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1FBA2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459F5B9F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73062" w14:textId="77777777" w:rsidR="00FA5CF4" w:rsidRPr="003621BA" w:rsidRDefault="00FA5CF4" w:rsidP="00371B1A">
            <w:pPr>
              <w:pStyle w:val="Normal6a"/>
            </w:pPr>
            <w:r w:rsidRPr="003621BA">
              <w:t>Research and innovation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82C50" w14:textId="77777777" w:rsidR="00FA5CF4" w:rsidRPr="003621BA" w:rsidRDefault="00FA5CF4" w:rsidP="00371B1A">
            <w:pPr>
              <w:pStyle w:val="Normal6a"/>
            </w:pPr>
            <w:r w:rsidRPr="003621BA">
              <w:t>Digital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8FE0F" w14:textId="77777777" w:rsidR="00FA5CF4" w:rsidRPr="003621BA" w:rsidRDefault="00FA5CF4" w:rsidP="00371B1A">
            <w:pPr>
              <w:pStyle w:val="Normal6a"/>
            </w:pPr>
            <w:r w:rsidRPr="003621BA">
              <w:t>346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76F2C" w14:textId="77777777" w:rsidR="00FA5CF4" w:rsidRPr="003621BA" w:rsidRDefault="00FA5CF4" w:rsidP="00371B1A">
            <w:pPr>
              <w:pStyle w:val="Normal6a"/>
            </w:pPr>
            <w:r w:rsidRPr="003621BA">
              <w:t>Cloud – edge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0D023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DB0CB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445308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23A58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4ECC2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peer-reviewed research outputs (publications, conference proceedings, etc.</w:t>
            </w:r>
            <w:proofErr w:type="gramStart"/>
            <w:r w:rsidRPr="003621BA">
              <w:t>);</w:t>
            </w:r>
            <w:proofErr w:type="gramEnd"/>
          </w:p>
          <w:p w14:paraId="142B771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supported researchers – by gender, career stage and country of </w:t>
            </w:r>
            <w:proofErr w:type="gramStart"/>
            <w:r w:rsidRPr="003621BA">
              <w:t>origin;</w:t>
            </w:r>
            <w:proofErr w:type="gramEnd"/>
            <w:r w:rsidRPr="003621BA">
              <w:t xml:space="preserve"> </w:t>
            </w:r>
          </w:p>
          <w:p w14:paraId="62847210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research outputs (all types) available in open </w:t>
            </w:r>
            <w:proofErr w:type="gramStart"/>
            <w:r w:rsidRPr="003621BA">
              <w:t>access;</w:t>
            </w:r>
            <w:proofErr w:type="gramEnd"/>
          </w:p>
          <w:p w14:paraId="0E18BF4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supported enterprises by type (SMEs, start-ups, scale-ups</w:t>
            </w:r>
            <w:proofErr w:type="gramStart"/>
            <w:r w:rsidRPr="003621BA">
              <w:t>);</w:t>
            </w:r>
            <w:proofErr w:type="gramEnd"/>
          </w:p>
          <w:p w14:paraId="666FF7F6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IPR applications (including patents, trademarks, etc.</w:t>
            </w:r>
            <w:proofErr w:type="gramStart"/>
            <w:r w:rsidRPr="003621BA">
              <w:t>);</w:t>
            </w:r>
            <w:proofErr w:type="gramEnd"/>
          </w:p>
          <w:p w14:paraId="7088966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employees in legal entities supported by EU </w:t>
            </w:r>
            <w:proofErr w:type="gramStart"/>
            <w:r w:rsidRPr="003621BA">
              <w:t>funding;</w:t>
            </w:r>
            <w:proofErr w:type="gramEnd"/>
          </w:p>
          <w:p w14:paraId="42FE8E76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Public and private co-investment in EU funded projects (EUR</w:t>
            </w:r>
            <w:proofErr w:type="gramStart"/>
            <w:r w:rsidRPr="003621BA">
              <w:t>);</w:t>
            </w:r>
            <w:proofErr w:type="gramEnd"/>
          </w:p>
          <w:p w14:paraId="3AAC22C1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projects with end-user and citizen engagement </w:t>
            </w:r>
            <w:proofErr w:type="gramStart"/>
            <w:r w:rsidRPr="003621BA">
              <w:t>activities;</w:t>
            </w:r>
            <w:proofErr w:type="gramEnd"/>
          </w:p>
          <w:p w14:paraId="78BE1070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projects and EU contribution to projects integrating the gender dimension (EUR);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9A016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Citations of peer-reviewed research </w:t>
            </w:r>
            <w:proofErr w:type="gramStart"/>
            <w:r w:rsidRPr="003621BA">
              <w:t>outputs;</w:t>
            </w:r>
            <w:proofErr w:type="gramEnd"/>
          </w:p>
          <w:p w14:paraId="70CF2828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researchers with increased individual impact in their field-by </w:t>
            </w:r>
            <w:proofErr w:type="gramStart"/>
            <w:r w:rsidRPr="003621BA">
              <w:t>gender;</w:t>
            </w:r>
            <w:proofErr w:type="gramEnd"/>
          </w:p>
          <w:p w14:paraId="56448143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Citations of research outputs (any type) available in open </w:t>
            </w:r>
            <w:proofErr w:type="gramStart"/>
            <w:r w:rsidRPr="003621BA">
              <w:t>access;</w:t>
            </w:r>
            <w:proofErr w:type="gramEnd"/>
          </w:p>
          <w:p w14:paraId="1D1FD590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granted </w:t>
            </w:r>
            <w:proofErr w:type="gramStart"/>
            <w:r w:rsidRPr="003621BA">
              <w:t>IPR;</w:t>
            </w:r>
            <w:proofErr w:type="gramEnd"/>
          </w:p>
          <w:p w14:paraId="6950B034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</w:t>
            </w:r>
            <w:proofErr w:type="gramStart"/>
            <w:r w:rsidRPr="003621BA">
              <w:t>patent</w:t>
            </w:r>
            <w:proofErr w:type="gramEnd"/>
            <w:r w:rsidRPr="003621BA">
              <w:t xml:space="preserve"> citations;</w:t>
            </w:r>
          </w:p>
          <w:p w14:paraId="5784B240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patent families (innovations</w:t>
            </w:r>
            <w:proofErr w:type="gramStart"/>
            <w:r w:rsidRPr="003621BA">
              <w:t>);</w:t>
            </w:r>
            <w:proofErr w:type="gramEnd"/>
          </w:p>
          <w:p w14:paraId="18B728A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Public and private investments mobilised after participation, including investments in SMEs and start-ups (EUR);</w:t>
            </w:r>
          </w:p>
        </w:tc>
      </w:tr>
      <w:tr w:rsidR="00FA5CF4" w:rsidRPr="003621BA" w14:paraId="1BD46FC1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0D8AAB25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27B43B5D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FCFF344" w14:textId="77777777" w:rsidR="00FA5CF4" w:rsidRPr="003621BA" w:rsidRDefault="00FA5CF4" w:rsidP="00371B1A">
            <w:pPr>
              <w:pStyle w:val="Normal6a"/>
              <w:jc w:val="center"/>
              <w:rPr>
                <w:i/>
                <w:iCs/>
              </w:rPr>
            </w:pPr>
            <w:r w:rsidRPr="003621BA">
              <w:rPr>
                <w:i/>
                <w:iCs/>
              </w:rPr>
              <w:t>Amendment</w:t>
            </w:r>
          </w:p>
        </w:tc>
      </w:tr>
      <w:tr w:rsidR="00FA5CF4" w:rsidRPr="003621BA" w14:paraId="0D08273C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397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C26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AF4B" w14:textId="77777777" w:rsidR="00FA5CF4" w:rsidRPr="003621BA" w:rsidRDefault="00FA5CF4" w:rsidP="00371B1A">
            <w:pPr>
              <w:pStyle w:val="Normal6a"/>
            </w:pPr>
            <w:r w:rsidRPr="003621BA">
              <w:t>#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C8F4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2A63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C140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914F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7477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E14E" w14:textId="77777777" w:rsidR="00FA5CF4" w:rsidRPr="003621BA" w:rsidRDefault="00FA5CF4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52A3" w14:textId="77777777" w:rsidR="00FA5CF4" w:rsidRPr="003621BA" w:rsidRDefault="00FA5CF4" w:rsidP="00371B1A">
            <w:pPr>
              <w:pStyle w:val="Normal6a"/>
            </w:pPr>
          </w:p>
        </w:tc>
      </w:tr>
      <w:tr w:rsidR="00FA5CF4" w:rsidRPr="003621BA" w14:paraId="1312854F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5F17B" w14:textId="77777777" w:rsidR="00FA5CF4" w:rsidRPr="003621BA" w:rsidRDefault="00FA5CF4" w:rsidP="00371B1A">
            <w:pPr>
              <w:pStyle w:val="Normal6a"/>
            </w:pPr>
            <w:r w:rsidRPr="003621BA">
              <w:t>Research and innovation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DB682" w14:textId="77777777" w:rsidR="00FA5CF4" w:rsidRPr="003621BA" w:rsidRDefault="00FA5CF4" w:rsidP="00371B1A">
            <w:pPr>
              <w:pStyle w:val="Normal6a"/>
            </w:pPr>
            <w:r w:rsidRPr="003621BA">
              <w:t>Digital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F3CE4" w14:textId="77777777" w:rsidR="00FA5CF4" w:rsidRPr="003621BA" w:rsidRDefault="00FA5CF4" w:rsidP="00371B1A">
            <w:pPr>
              <w:pStyle w:val="Normal6a"/>
            </w:pPr>
            <w:r w:rsidRPr="003621BA">
              <w:t>346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7FE25A" w14:textId="77777777" w:rsidR="00FA5CF4" w:rsidRPr="003621BA" w:rsidRDefault="00FA5CF4" w:rsidP="00371B1A">
            <w:pPr>
              <w:pStyle w:val="Normal6a"/>
            </w:pPr>
            <w:r w:rsidRPr="003621BA">
              <w:t>Cloud – edge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B6359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F2034" w14:textId="77777777" w:rsidR="00FA5CF4" w:rsidRPr="003621BA" w:rsidRDefault="00FA5CF4" w:rsidP="00371B1A">
            <w:pPr>
              <w:pStyle w:val="Normal6a"/>
              <w:rPr>
                <w:b/>
                <w:bCs/>
                <w:i/>
                <w:iCs/>
              </w:rPr>
            </w:pPr>
            <w:r w:rsidRPr="003621BA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340AE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55297" w14:textId="77777777" w:rsidR="00FA5CF4" w:rsidRPr="003621BA" w:rsidRDefault="00FA5CF4" w:rsidP="00371B1A">
            <w:pPr>
              <w:pStyle w:val="Normal6a"/>
            </w:pPr>
            <w:r w:rsidRPr="003621BA">
              <w:t>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E3C99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peer-reviewed research outputs (publications, conference proceedings, etc.</w:t>
            </w:r>
            <w:proofErr w:type="gramStart"/>
            <w:r w:rsidRPr="003621BA">
              <w:t>);</w:t>
            </w:r>
            <w:proofErr w:type="gramEnd"/>
          </w:p>
          <w:p w14:paraId="1B37C04E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supported researchers – by gender, career stage and country of </w:t>
            </w:r>
            <w:proofErr w:type="gramStart"/>
            <w:r w:rsidRPr="003621BA">
              <w:t>origin;</w:t>
            </w:r>
            <w:proofErr w:type="gramEnd"/>
            <w:r w:rsidRPr="003621BA">
              <w:t xml:space="preserve"> </w:t>
            </w:r>
          </w:p>
          <w:p w14:paraId="44D93A97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research outputs (all types) available in open </w:t>
            </w:r>
            <w:proofErr w:type="gramStart"/>
            <w:r w:rsidRPr="003621BA">
              <w:t>access;</w:t>
            </w:r>
            <w:proofErr w:type="gramEnd"/>
          </w:p>
          <w:p w14:paraId="5CA98CEB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supported enterprises by type (SMEs, start-ups, scale-ups</w:t>
            </w:r>
            <w:proofErr w:type="gramStart"/>
            <w:r w:rsidRPr="003621BA">
              <w:t>);</w:t>
            </w:r>
            <w:proofErr w:type="gramEnd"/>
          </w:p>
          <w:p w14:paraId="6F8FF9F2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IPR applications (including patents, trademarks, etc.</w:t>
            </w:r>
            <w:proofErr w:type="gramStart"/>
            <w:r w:rsidRPr="003621BA">
              <w:t>);</w:t>
            </w:r>
            <w:proofErr w:type="gramEnd"/>
          </w:p>
          <w:p w14:paraId="0174AC4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employees in legal entities supported by EU </w:t>
            </w:r>
            <w:proofErr w:type="gramStart"/>
            <w:r w:rsidRPr="003621BA">
              <w:t>funding;</w:t>
            </w:r>
            <w:proofErr w:type="gramEnd"/>
          </w:p>
          <w:p w14:paraId="7402FBAF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Public and private co-investment in EU funded projects (EUR</w:t>
            </w:r>
            <w:proofErr w:type="gramStart"/>
            <w:r w:rsidRPr="003621BA">
              <w:t>);</w:t>
            </w:r>
            <w:proofErr w:type="gramEnd"/>
          </w:p>
          <w:p w14:paraId="317E5021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projects with end-user and citizen engagement </w:t>
            </w:r>
            <w:proofErr w:type="gramStart"/>
            <w:r w:rsidRPr="003621BA">
              <w:t>activities;</w:t>
            </w:r>
            <w:proofErr w:type="gramEnd"/>
          </w:p>
          <w:p w14:paraId="55D4C20D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projects and EU contribution to projects integrating the gender dimension (EUR);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5522D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Citations of peer-reviewed research </w:t>
            </w:r>
            <w:proofErr w:type="gramStart"/>
            <w:r w:rsidRPr="003621BA">
              <w:t>outputs;</w:t>
            </w:r>
            <w:proofErr w:type="gramEnd"/>
          </w:p>
          <w:p w14:paraId="58CE5FF0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Share of researchers with increased individual impact in their field-by </w:t>
            </w:r>
            <w:proofErr w:type="gramStart"/>
            <w:r w:rsidRPr="003621BA">
              <w:t>gender;</w:t>
            </w:r>
            <w:proofErr w:type="gramEnd"/>
          </w:p>
          <w:p w14:paraId="004360FE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Citations of research outputs (any type) available in open </w:t>
            </w:r>
            <w:proofErr w:type="gramStart"/>
            <w:r w:rsidRPr="003621BA">
              <w:t>access;</w:t>
            </w:r>
            <w:proofErr w:type="gramEnd"/>
          </w:p>
          <w:p w14:paraId="33ECABD8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granted </w:t>
            </w:r>
            <w:proofErr w:type="gramStart"/>
            <w:r w:rsidRPr="003621BA">
              <w:t>IPR;</w:t>
            </w:r>
            <w:proofErr w:type="gramEnd"/>
          </w:p>
          <w:p w14:paraId="19894075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 xml:space="preserve">Number of </w:t>
            </w:r>
            <w:proofErr w:type="gramStart"/>
            <w:r w:rsidRPr="003621BA">
              <w:t>patent</w:t>
            </w:r>
            <w:proofErr w:type="gramEnd"/>
            <w:r w:rsidRPr="003621BA">
              <w:t xml:space="preserve"> citations;</w:t>
            </w:r>
          </w:p>
          <w:p w14:paraId="417A9934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Number of patent families (innovations</w:t>
            </w:r>
            <w:proofErr w:type="gramStart"/>
            <w:r w:rsidRPr="003621BA">
              <w:t>);</w:t>
            </w:r>
            <w:proofErr w:type="gramEnd"/>
          </w:p>
          <w:p w14:paraId="17542B6C" w14:textId="77777777" w:rsidR="00FA5CF4" w:rsidRPr="003621BA" w:rsidRDefault="00FA5CF4" w:rsidP="00371B1A">
            <w:pPr>
              <w:pStyle w:val="Normal6a"/>
            </w:pPr>
            <w:r w:rsidRPr="003621BA">
              <w:t>•</w:t>
            </w:r>
            <w:r w:rsidRPr="003621BA">
              <w:tab/>
              <w:t>Public and private investments mobilised after participation, including investments in SMEs and start-ups (EUR);</w:t>
            </w:r>
          </w:p>
        </w:tc>
      </w:tr>
    </w:tbl>
    <w:p w14:paraId="4890EE95" w14:textId="77777777" w:rsidR="00FA5CF4" w:rsidRPr="003621BA" w:rsidRDefault="00FA5CF4" w:rsidP="00FA5CF4">
      <w:pPr>
        <w:pStyle w:val="NormalBold"/>
        <w:keepNext/>
      </w:pPr>
    </w:p>
    <w:p w14:paraId="7B1D9D85" w14:textId="77777777" w:rsidR="00FA5CF4" w:rsidRPr="003621BA" w:rsidRDefault="00FA5CF4" w:rsidP="00FA5CF4">
      <w:pPr>
        <w:pStyle w:val="AmOrLang"/>
      </w:pPr>
      <w:r w:rsidRPr="003621BA">
        <w:t xml:space="preserve">Or. </w:t>
      </w:r>
      <w:r w:rsidRPr="003621BA">
        <w:rPr>
          <w:rStyle w:val="HideTWBExt"/>
          <w:noProof w:val="0"/>
        </w:rPr>
        <w:t>&lt;Original&gt;</w:t>
      </w:r>
      <w:r w:rsidRPr="003621BA">
        <w:rPr>
          <w:rStyle w:val="HideTWBInt"/>
        </w:rPr>
        <w:t>{EN}</w:t>
      </w:r>
      <w:proofErr w:type="spellStart"/>
      <w:r w:rsidRPr="003621BA">
        <w:t>en</w:t>
      </w:r>
      <w:proofErr w:type="spellEnd"/>
      <w:r w:rsidRPr="003621BA">
        <w:rPr>
          <w:rStyle w:val="HideTWBExt"/>
          <w:noProof w:val="0"/>
        </w:rPr>
        <w:t>&lt;/Original&gt;</w:t>
      </w:r>
    </w:p>
    <w:p w14:paraId="3A30FDE3" w14:textId="77777777" w:rsidR="00FA5CF4" w:rsidRPr="003621BA" w:rsidRDefault="00FA5CF4" w:rsidP="00FA5CF4">
      <w:pPr>
        <w:pStyle w:val="AmJustTitle"/>
      </w:pPr>
      <w:r w:rsidRPr="003621BA">
        <w:rPr>
          <w:rStyle w:val="HideTWBExt"/>
          <w:i w:val="0"/>
          <w:noProof w:val="0"/>
        </w:rPr>
        <w:t>&lt;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  <w:r w:rsidRPr="003621BA">
        <w:t>Justification</w:t>
      </w:r>
      <w:r w:rsidRPr="003621BA">
        <w:rPr>
          <w:rStyle w:val="HideTWBExt"/>
          <w:i w:val="0"/>
          <w:noProof w:val="0"/>
        </w:rPr>
        <w:t>&lt;/</w:t>
      </w:r>
      <w:proofErr w:type="spellStart"/>
      <w:r w:rsidRPr="003621BA">
        <w:rPr>
          <w:rStyle w:val="HideTWBExt"/>
          <w:i w:val="0"/>
          <w:noProof w:val="0"/>
        </w:rPr>
        <w:t>TitreJust</w:t>
      </w:r>
      <w:proofErr w:type="spellEnd"/>
      <w:r w:rsidRPr="003621BA">
        <w:rPr>
          <w:rStyle w:val="HideTWBExt"/>
          <w:i w:val="0"/>
          <w:noProof w:val="0"/>
        </w:rPr>
        <w:t>&gt;</w:t>
      </w:r>
    </w:p>
    <w:p w14:paraId="0488D000" w14:textId="77777777" w:rsidR="00FA5CF4" w:rsidRPr="003621BA" w:rsidRDefault="00FA5CF4" w:rsidP="00FA5CF4">
      <w:pPr>
        <w:pStyle w:val="AmJustText"/>
      </w:pPr>
      <w:r w:rsidRPr="003621BA">
        <w:t>Research into cloud computing does not inherently benefit climate or environment objectives.</w:t>
      </w:r>
    </w:p>
    <w:p w14:paraId="0FA03E02" w14:textId="77777777" w:rsidR="00FA5CF4" w:rsidRPr="003621BA" w:rsidRDefault="00FA5CF4" w:rsidP="00FA5CF4">
      <w:pPr>
        <w:rPr>
          <w:rStyle w:val="HideTWBExt"/>
          <w:noProof w:val="0"/>
        </w:rPr>
      </w:pPr>
      <w:r w:rsidRPr="003621BA">
        <w:rPr>
          <w:rStyle w:val="HideTWBExt"/>
          <w:noProof w:val="0"/>
        </w:rPr>
        <w:t>&lt;/Amend&gt;</w:t>
      </w:r>
    </w:p>
    <w:p w14:paraId="1947D5EF" w14:textId="5A3A18F8" w:rsidR="00FA192C" w:rsidRPr="003621BA" w:rsidRDefault="00FA192C" w:rsidP="00FA192C">
      <w:r w:rsidRPr="003621BA">
        <w:rPr>
          <w:rStyle w:val="HideTWBExt"/>
          <w:noProof w:val="0"/>
        </w:rPr>
        <w:t>&lt;/</w:t>
      </w:r>
      <w:proofErr w:type="spellStart"/>
      <w:r w:rsidRPr="003621BA">
        <w:rPr>
          <w:rStyle w:val="HideTWBExt"/>
          <w:noProof w:val="0"/>
        </w:rPr>
        <w:t>RepeatBlock</w:t>
      </w:r>
      <w:proofErr w:type="spellEnd"/>
      <w:r w:rsidRPr="003621BA">
        <w:rPr>
          <w:rStyle w:val="HideTWBExt"/>
          <w:noProof w:val="0"/>
        </w:rPr>
        <w:t>-</w:t>
      </w:r>
      <w:r w:rsidR="00A670F2" w:rsidRPr="003621BA">
        <w:rPr>
          <w:rStyle w:val="HideTWBExt"/>
          <w:noProof w:val="0"/>
        </w:rPr>
        <w:t>Amend</w:t>
      </w:r>
      <w:r w:rsidRPr="003621BA">
        <w:rPr>
          <w:rStyle w:val="HideTWBExt"/>
          <w:noProof w:val="0"/>
        </w:rPr>
        <w:t>&gt;</w:t>
      </w:r>
      <w:bookmarkEnd w:id="2"/>
    </w:p>
    <w:p w14:paraId="73E70212" w14:textId="77777777" w:rsidR="0002515B" w:rsidRPr="003621BA" w:rsidRDefault="0002515B" w:rsidP="00FA192C"/>
    <w:sectPr w:rsidR="0002515B" w:rsidRPr="003621BA" w:rsidSect="000429FC">
      <w:footnotePr>
        <w:numRestart w:val="eachSect"/>
      </w:footnotePr>
      <w:endnotePr>
        <w:numFmt w:val="decimal"/>
      </w:endnotePr>
      <w:pgSz w:w="16838" w:h="11906" w:orient="landscape" w:code="9"/>
      <w:pgMar w:top="1418" w:right="1134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C0E1" w14:textId="77777777" w:rsidR="004E5698" w:rsidRPr="00E947AD" w:rsidRDefault="004E5698">
      <w:r w:rsidRPr="00E947AD">
        <w:separator/>
      </w:r>
    </w:p>
  </w:endnote>
  <w:endnote w:type="continuationSeparator" w:id="0">
    <w:p w14:paraId="0344EBED" w14:textId="77777777" w:rsidR="004E5698" w:rsidRPr="00E947AD" w:rsidRDefault="004E5698">
      <w:r w:rsidRPr="00E947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55A2A" w14:textId="77777777" w:rsidR="00E947AD" w:rsidRPr="00E947AD" w:rsidRDefault="00E947AD" w:rsidP="00E947AD">
    <w:pPr>
      <w:pStyle w:val="EPFooter"/>
    </w:pPr>
    <w:r w:rsidRPr="00E947AD">
      <w:t>PE</w:t>
    </w:r>
    <w:r w:rsidRPr="00E947AD">
      <w:rPr>
        <w:rStyle w:val="HideTWBExt"/>
      </w:rPr>
      <w:t>&lt;</w:t>
    </w:r>
    <w:proofErr w:type="spellStart"/>
    <w:r w:rsidRPr="00E947AD">
      <w:rPr>
        <w:rStyle w:val="HideTWBExt"/>
      </w:rPr>
      <w:t>NoPE</w:t>
    </w:r>
    <w:proofErr w:type="spellEnd"/>
    <w:r w:rsidRPr="00E947AD">
      <w:rPr>
        <w:rStyle w:val="HideTWBExt"/>
      </w:rPr>
      <w:t>&gt;</w:t>
    </w:r>
    <w:r w:rsidRPr="00E947AD">
      <w:t>787.679</w:t>
    </w:r>
    <w:r w:rsidRPr="00E947AD">
      <w:rPr>
        <w:rStyle w:val="HideTWBExt"/>
      </w:rPr>
      <w:t>&lt;/</w:t>
    </w:r>
    <w:proofErr w:type="spellStart"/>
    <w:r w:rsidRPr="00E947AD">
      <w:rPr>
        <w:rStyle w:val="HideTWBExt"/>
      </w:rPr>
      <w:t>NoPE</w:t>
    </w:r>
    <w:proofErr w:type="spellEnd"/>
    <w:r w:rsidRPr="00E947AD">
      <w:rPr>
        <w:rStyle w:val="HideTWBExt"/>
      </w:rPr>
      <w:t>&gt;&lt;Version&gt;</w:t>
    </w:r>
    <w:r w:rsidRPr="00E947AD">
      <w:t>v02-00</w:t>
    </w:r>
    <w:r w:rsidRPr="00E947AD">
      <w:rPr>
        <w:rStyle w:val="HideTWBExt"/>
      </w:rPr>
      <w:t>&lt;/Version&gt;</w:t>
    </w:r>
    <w:r w:rsidRPr="00E947AD">
      <w:tab/>
    </w:r>
    <w:r w:rsidRPr="00E947AD">
      <w:fldChar w:fldCharType="begin"/>
    </w:r>
    <w:r w:rsidRPr="00E947AD">
      <w:instrText xml:space="preserve"> PAGE  \* MERGEFORMAT </w:instrText>
    </w:r>
    <w:r w:rsidRPr="00E947AD">
      <w:fldChar w:fldCharType="separate"/>
    </w:r>
    <w:r w:rsidRPr="00E947AD">
      <w:rPr>
        <w:noProof/>
      </w:rPr>
      <w:t>154</w:t>
    </w:r>
    <w:r w:rsidRPr="00E947AD">
      <w:fldChar w:fldCharType="end"/>
    </w:r>
    <w:r w:rsidRPr="00E947AD">
      <w:t>/</w:t>
    </w:r>
    <w:r w:rsidRPr="00E947AD">
      <w:fldChar w:fldCharType="begin"/>
    </w:r>
    <w:r w:rsidRPr="00E947AD">
      <w:instrText xml:space="preserve"> NUMPAGES  \* MERGEFORMAT </w:instrText>
    </w:r>
    <w:r w:rsidRPr="00E947AD">
      <w:fldChar w:fldCharType="separate"/>
    </w:r>
    <w:r w:rsidRPr="00E947AD">
      <w:rPr>
        <w:noProof/>
      </w:rPr>
      <w:t>157</w:t>
    </w:r>
    <w:r w:rsidRPr="00E947AD">
      <w:fldChar w:fldCharType="end"/>
    </w:r>
    <w:r w:rsidRPr="00E947AD">
      <w:tab/>
    </w:r>
    <w:r w:rsidRPr="00E947AD">
      <w:rPr>
        <w:rStyle w:val="HideTWBExt"/>
      </w:rPr>
      <w:t>&lt;PathFdR&gt;</w:t>
    </w:r>
    <w:r w:rsidRPr="00E947AD">
      <w:t>AM\1342799EN.docx</w:t>
    </w:r>
    <w:r w:rsidRPr="00E947AD">
      <w:rPr>
        <w:rStyle w:val="HideTWBExt"/>
      </w:rPr>
      <w:t>&lt;/PathFdR&gt;</w:t>
    </w:r>
  </w:p>
  <w:p w14:paraId="5C2BE8FF" w14:textId="12BD0D52" w:rsidR="00B163E9" w:rsidRPr="00E947AD" w:rsidRDefault="00E947AD" w:rsidP="00E947AD">
    <w:pPr>
      <w:pStyle w:val="EPFooter2"/>
    </w:pPr>
    <w:r w:rsidRPr="00E947AD"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D5CB8" w14:textId="77777777" w:rsidR="00E947AD" w:rsidRPr="00E947AD" w:rsidRDefault="00E947AD" w:rsidP="00E947AD">
    <w:pPr>
      <w:pStyle w:val="EPFooter"/>
    </w:pPr>
    <w:r w:rsidRPr="00E947AD">
      <w:rPr>
        <w:rStyle w:val="HideTWBExt"/>
      </w:rPr>
      <w:t>&lt;</w:t>
    </w:r>
    <w:proofErr w:type="spellStart"/>
    <w:r w:rsidRPr="00E947AD">
      <w:rPr>
        <w:rStyle w:val="HideTWBExt"/>
      </w:rPr>
      <w:t>PathFdR</w:t>
    </w:r>
    <w:proofErr w:type="spellEnd"/>
    <w:r w:rsidRPr="00E947AD">
      <w:rPr>
        <w:rStyle w:val="HideTWBExt"/>
      </w:rPr>
      <w:t>&gt;</w:t>
    </w:r>
    <w:r w:rsidRPr="00E947AD">
      <w:t>AM\1342799EN.docx</w:t>
    </w:r>
    <w:r w:rsidRPr="00E947AD">
      <w:rPr>
        <w:rStyle w:val="HideTWBExt"/>
      </w:rPr>
      <w:t>&lt;/</w:t>
    </w:r>
    <w:proofErr w:type="spellStart"/>
    <w:r w:rsidRPr="00E947AD">
      <w:rPr>
        <w:rStyle w:val="HideTWBExt"/>
      </w:rPr>
      <w:t>PathFdR</w:t>
    </w:r>
    <w:proofErr w:type="spellEnd"/>
    <w:r w:rsidRPr="00E947AD">
      <w:rPr>
        <w:rStyle w:val="HideTWBExt"/>
      </w:rPr>
      <w:t>&gt;</w:t>
    </w:r>
    <w:r w:rsidRPr="00E947AD">
      <w:tab/>
    </w:r>
    <w:r w:rsidRPr="00E947AD">
      <w:fldChar w:fldCharType="begin"/>
    </w:r>
    <w:r w:rsidRPr="00E947AD">
      <w:instrText xml:space="preserve"> PAGE  \* MERGEFORMAT </w:instrText>
    </w:r>
    <w:r w:rsidRPr="00E947AD">
      <w:fldChar w:fldCharType="separate"/>
    </w:r>
    <w:r w:rsidRPr="00E947AD">
      <w:rPr>
        <w:noProof/>
      </w:rPr>
      <w:t>155</w:t>
    </w:r>
    <w:r w:rsidRPr="00E947AD">
      <w:fldChar w:fldCharType="end"/>
    </w:r>
    <w:r w:rsidRPr="00E947AD">
      <w:t>/</w:t>
    </w:r>
    <w:r w:rsidRPr="00E947AD">
      <w:fldChar w:fldCharType="begin"/>
    </w:r>
    <w:r w:rsidRPr="00E947AD">
      <w:instrText xml:space="preserve"> NUMPAGES  \* MERGEFORMAT </w:instrText>
    </w:r>
    <w:r w:rsidRPr="00E947AD">
      <w:fldChar w:fldCharType="separate"/>
    </w:r>
    <w:r w:rsidRPr="00E947AD">
      <w:rPr>
        <w:noProof/>
      </w:rPr>
      <w:t>157</w:t>
    </w:r>
    <w:r w:rsidRPr="00E947AD">
      <w:fldChar w:fldCharType="end"/>
    </w:r>
    <w:r w:rsidRPr="00E947AD">
      <w:tab/>
      <w:t>PE</w:t>
    </w:r>
    <w:r w:rsidRPr="00E947AD">
      <w:rPr>
        <w:rStyle w:val="HideTWBExt"/>
      </w:rPr>
      <w:t>&lt;NoPE&gt;</w:t>
    </w:r>
    <w:r w:rsidRPr="00E947AD">
      <w:t>787.679</w:t>
    </w:r>
    <w:r w:rsidRPr="00E947AD">
      <w:rPr>
        <w:rStyle w:val="HideTWBExt"/>
      </w:rPr>
      <w:t>&lt;/NoPE&gt;&lt;Version&gt;</w:t>
    </w:r>
    <w:r w:rsidRPr="00E947AD">
      <w:t>v02-00</w:t>
    </w:r>
    <w:r w:rsidRPr="00E947AD">
      <w:rPr>
        <w:rStyle w:val="HideTWBExt"/>
      </w:rPr>
      <w:t>&lt;/Version&gt;</w:t>
    </w:r>
  </w:p>
  <w:p w14:paraId="02DD7AC2" w14:textId="240941CD" w:rsidR="00B163E9" w:rsidRPr="00E947AD" w:rsidRDefault="00E947AD" w:rsidP="00E947AD">
    <w:pPr>
      <w:pStyle w:val="EPFooter2"/>
    </w:pPr>
    <w:r w:rsidRPr="00E947AD">
      <w:tab/>
    </w:r>
    <w:r w:rsidRPr="00E947AD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F1773" w14:textId="77777777" w:rsidR="00E947AD" w:rsidRPr="00E947AD" w:rsidRDefault="00E947AD" w:rsidP="00E947AD">
    <w:pPr>
      <w:pStyle w:val="EPFooter"/>
    </w:pPr>
    <w:r w:rsidRPr="00E947AD">
      <w:rPr>
        <w:rStyle w:val="HideTWBExt"/>
      </w:rPr>
      <w:t>&lt;</w:t>
    </w:r>
    <w:proofErr w:type="spellStart"/>
    <w:r w:rsidRPr="00E947AD">
      <w:rPr>
        <w:rStyle w:val="HideTWBExt"/>
      </w:rPr>
      <w:t>PathFdR</w:t>
    </w:r>
    <w:proofErr w:type="spellEnd"/>
    <w:r w:rsidRPr="00E947AD">
      <w:rPr>
        <w:rStyle w:val="HideTWBExt"/>
      </w:rPr>
      <w:t>&gt;</w:t>
    </w:r>
    <w:r w:rsidRPr="00E947AD">
      <w:t>AM\1342799EN.docx</w:t>
    </w:r>
    <w:r w:rsidRPr="00E947AD">
      <w:rPr>
        <w:rStyle w:val="HideTWBExt"/>
      </w:rPr>
      <w:t>&lt;/</w:t>
    </w:r>
    <w:proofErr w:type="spellStart"/>
    <w:r w:rsidRPr="00E947AD">
      <w:rPr>
        <w:rStyle w:val="HideTWBExt"/>
      </w:rPr>
      <w:t>PathFdR</w:t>
    </w:r>
    <w:proofErr w:type="spellEnd"/>
    <w:r w:rsidRPr="00E947AD">
      <w:rPr>
        <w:rStyle w:val="HideTWBExt"/>
      </w:rPr>
      <w:t>&gt;</w:t>
    </w:r>
    <w:r w:rsidRPr="00E947AD">
      <w:tab/>
    </w:r>
    <w:r w:rsidRPr="00E947AD">
      <w:tab/>
      <w:t>PE</w:t>
    </w:r>
    <w:r w:rsidRPr="00E947AD">
      <w:rPr>
        <w:rStyle w:val="HideTWBExt"/>
      </w:rPr>
      <w:t>&lt;</w:t>
    </w:r>
    <w:proofErr w:type="spellStart"/>
    <w:r w:rsidRPr="00E947AD">
      <w:rPr>
        <w:rStyle w:val="HideTWBExt"/>
      </w:rPr>
      <w:t>NoPE</w:t>
    </w:r>
    <w:proofErr w:type="spellEnd"/>
    <w:r w:rsidRPr="00E947AD">
      <w:rPr>
        <w:rStyle w:val="HideTWBExt"/>
      </w:rPr>
      <w:t>&gt;</w:t>
    </w:r>
    <w:r w:rsidRPr="00E947AD">
      <w:t>787.679</w:t>
    </w:r>
    <w:r w:rsidRPr="00E947AD">
      <w:rPr>
        <w:rStyle w:val="HideTWBExt"/>
      </w:rPr>
      <w:t>&lt;/</w:t>
    </w:r>
    <w:proofErr w:type="spellStart"/>
    <w:r w:rsidRPr="00E947AD">
      <w:rPr>
        <w:rStyle w:val="HideTWBExt"/>
      </w:rPr>
      <w:t>NoPE</w:t>
    </w:r>
    <w:proofErr w:type="spellEnd"/>
    <w:r w:rsidRPr="00E947AD">
      <w:rPr>
        <w:rStyle w:val="HideTWBExt"/>
      </w:rPr>
      <w:t>&gt;&lt;Version&gt;</w:t>
    </w:r>
    <w:r w:rsidRPr="00E947AD">
      <w:t>v02-00</w:t>
    </w:r>
    <w:r w:rsidRPr="00E947AD">
      <w:rPr>
        <w:rStyle w:val="HideTWBExt"/>
      </w:rPr>
      <w:t>&lt;/Version&gt;</w:t>
    </w:r>
  </w:p>
  <w:p w14:paraId="6E289FC1" w14:textId="7B0884BF" w:rsidR="00B163E9" w:rsidRPr="00E947AD" w:rsidRDefault="00E947AD" w:rsidP="00E947AD">
    <w:pPr>
      <w:pStyle w:val="EPFooter2"/>
    </w:pPr>
    <w:r w:rsidRPr="00E947AD">
      <w:t>EN</w:t>
    </w:r>
    <w:r w:rsidRPr="00E947AD">
      <w:tab/>
    </w:r>
    <w:r w:rsidRPr="00E947AD">
      <w:rPr>
        <w:b w:val="0"/>
        <w:i/>
        <w:color w:val="C0C0C0"/>
        <w:sz w:val="22"/>
      </w:rPr>
      <w:t>United in diversity</w:t>
    </w:r>
    <w:r w:rsidRPr="00E947AD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17AF7" w14:textId="77777777" w:rsidR="004E5698" w:rsidRPr="00E947AD" w:rsidRDefault="004E5698">
      <w:r w:rsidRPr="00E947AD">
        <w:separator/>
      </w:r>
    </w:p>
  </w:footnote>
  <w:footnote w:type="continuationSeparator" w:id="0">
    <w:p w14:paraId="3DD25E15" w14:textId="77777777" w:rsidR="004E5698" w:rsidRPr="00E947AD" w:rsidRDefault="004E5698">
      <w:r w:rsidRPr="00E947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71D17" w14:textId="77777777" w:rsidR="00E947AD" w:rsidRPr="00E947AD" w:rsidRDefault="00E947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D22F1" w14:textId="77777777" w:rsidR="00E947AD" w:rsidRPr="00E947AD" w:rsidRDefault="00E947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0953C" w14:textId="77777777" w:rsidR="00E947AD" w:rsidRPr="00E947AD" w:rsidRDefault="00E947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3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600603262">
    <w:abstractNumId w:val="11"/>
  </w:num>
  <w:num w:numId="2" w16cid:durableId="2083260499">
    <w:abstractNumId w:val="4"/>
  </w:num>
  <w:num w:numId="3" w16cid:durableId="1718360354">
    <w:abstractNumId w:val="12"/>
  </w:num>
  <w:num w:numId="4" w16cid:durableId="1849327584">
    <w:abstractNumId w:val="3"/>
  </w:num>
  <w:num w:numId="5" w16cid:durableId="394355529">
    <w:abstractNumId w:val="5"/>
  </w:num>
  <w:num w:numId="6" w16cid:durableId="1309281932">
    <w:abstractNumId w:val="6"/>
  </w:num>
  <w:num w:numId="7" w16cid:durableId="692463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66834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73181880">
    <w:abstractNumId w:val="7"/>
  </w:num>
  <w:num w:numId="10" w16cid:durableId="1138767611">
    <w:abstractNumId w:val="9"/>
  </w:num>
  <w:num w:numId="11" w16cid:durableId="754932761">
    <w:abstractNumId w:val="10"/>
  </w:num>
  <w:num w:numId="12" w16cid:durableId="1850948422">
    <w:abstractNumId w:val="2"/>
  </w:num>
  <w:num w:numId="13" w16cid:durableId="518665521">
    <w:abstractNumId w:val="8"/>
  </w:num>
  <w:num w:numId="14" w16cid:durableId="828517123">
    <w:abstractNumId w:val="13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1"/>
    <w:docVar w:name="COMKEY" w:val="ENVI"/>
    <w:docVar w:name="CopyToNetwork" w:val="-1"/>
    <w:docVar w:name="CVA" w:val="2"/>
    <w:docVar w:name="DOCCODMNU" w:val=" 1"/>
    <w:docVar w:name="DOCDT" w:val="20/04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968246 HideTWBExt;}}{\*\rsidtbl \rsid24658\rsid358857\rsid735077\rsid787282\rsid2892074\rsid3622648\rsid4666813\rsid5708216\rsid6641733\rsid7553164\rsid8465581\rsid8681905\rsid8724649_x000d__x000a_\rsid9636012\rsid9708692\rsid9862312\rsid10968246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96824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70869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0968246 \rtlch\fcs1 \af0\afs20\alang1025 \ltrch\fcs0 \fs24\lang2057\langfe2057\cgrid\langnp2057\langfenp2057 {\rtlch\fcs1 \af0 \ltrch\fcs0 _x000d__x000a_\cs15\v\f1\fs20\cf9\insrsid10968246\charrsid12784134 {\*\bkmkstart EndA}&lt;&lt;&lt;}{\rtlch\fcs1 \af0 \ltrch\fcs0 \insrsid10968246\charrsid12784134 #@&gt;ZOTHAMA&lt;@#}{\rtlch\fcs1 \af0 \ltrch\fcs0 \cs15\v\f1\fs20\cf9\insrsid10968246\charrsid12784134 _x000d__x000a_&lt;/RepeatBlock-AmendA&gt;}{\rtlch\fcs1 \af0 \ltrch\fcs0 \insrsid10968246\charrsid12784134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229374 HideTWBExt;}}{\*\rsidtbl \rsid24658\rsid229374\rsid358857\rsid735077\rsid787282\rsid2892074\rsid3622648\rsid4666813\rsid5708216\rsid6641733\rsid7553164\rsid8465581\rsid8681905_x000d__x000a_\rsid8724649\rsid9636012\rsid9862312\rsid1051123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22937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51123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6502470 HideTWBExt;}}{\*\rsidtbl \rsid24658\rsid358857\rsid735077\rsid787282\rsid1577781\rsid2892074\rsid3622648\rsid4666813\rsid5708216\rsid6502470\rsid6641733\rsid7553164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650247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77781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6502470\charrsid12784134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366112 HideTWBExt;}}{\*\rsidtbl \rsid24658\rsid358857\rsid735077\rsid787282\rsid2892074\rsid3622648\rsid4666813\rsid5708216\rsid6641733\rsid7553164\rsid8465581\rsid8681905\rsid8724649_x000d__x000a_\rsid9584078\rsid9636012\rsid9862312\rsid11215221\rsid11366112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366112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84078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1366112\charrsid12784134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2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1230604 HideTWBInt;}}{\*\rsidtbl \rsid24658\rsid223860\rsid735077\rsid1718133\rsid2892074\rsid3565327_x000d__x000a_\rsid4666813\rsid5780459\rsid6641733\rsid7823322\rsid9636012\rsid10377208\rsid11215221\rsid11230604\rsid11481006\rsid11549030\rsid12154954\rsid14382809\rsid14424199\rsid15204470\rsid15285974\rsid15950462\rsid16324206\rsid16662270}{\mmathPr\mmathFont34_x000d__x000a_\mbrkBin0\mbrkBinSub0\msmallFrac0\mdispDef1\mlMargin0\mrMargin0\mdefJc1\mwrapIndent1440\mintLim0\mnaryLim1}{\info{\author KOVACS-MALYI Krisztina}{\operator KOVACS-MALYI Krisztina}{\creatim\yr2026\mo4\dy17\hr14\min37}{\revtim\yr2026\mo4\dy17\hr14\min37}_x000d__x000a_{\version1}{\edmins0}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23060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rkovac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48100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8100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8100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8100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1230604\charrsid13392948 {\*\bkmkstart ReplaceBookmark}#}{\rtlch\fcs1 \af1 \ltrch\fcs0 _x000d__x000a_\cs17\v\f1\fs20\cf15\insrsid11230604\charrsid13392948 &gt;&gt;&gt;CVAR@@AmendA}{\rtlch\fcs1 \af0 \ltrch\fcs0 \insrsid11230604\charrsid13392948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00_x000d__x000a_26fb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233278 HideTWBExt;}{\*\cs18 \additive \v\f1\fs20\cf15 _x000d__x000a_\spriority0 \styrsid10233278 HideTWBInt;}{\s19\ql \li0\ri0\sa120\nowidctlpar\wrapdefault\aspalpha\aspnum\faauto\adjustright\rin0\lin0\itap0 \rtlch\fcs1 \af0\afs20\alang1025 \ltrch\fcs0 \fs24\lang2057\langfe2057\cgrid\langnp2057\langfenp2057 _x000d__x000a_\sbasedon0 \snext19 \spriority0 \styrsid10233278 Normal6a;}{\s20\ql \li0\ri0\nowidctlpar\wrapdefault\aspalpha\aspnum\faauto\adjustright\rin0\lin0\itap0 \rtlch\fcs1 \af0\afs20\alang1025 \ltrch\fcs0 \b\fs24\lang2057\langfe2057\cgrid\langnp2057\langfenp2057 _x000d__x000a_\sbasedon0 \snext20 \spriority0 \styrsid10233278 NormalBold;}{\s21\qr \li0\ri0\sb240\sa240\nowidctlpar\wrapdefault\aspalpha\aspnum\faauto\adjustright\rin0\lin0\itap0 \rtlch\fcs1 \af0\afs20\alang1025 \ltrch\fcs0 _x000d__x000a_\fs24\lang2057\langfe2057\cgrid\langnp2057\langfenp2057 \sbasedon0 \snext21 \spriority0 \styrsid10233278 AmOrLang;}{\s22\qc \li0\ri0\sa240\nowidctlpar\wrapdefault\aspalpha\aspnum\faauto\adjustright\rin0\lin0\itap0 \rtlch\fcs1 \af0\afs20\alang1025 _x000d__x000a_\ltrch\fcs0 \i\fs24\lang2057\langfe2057\cgrid\langnp2057\langfenp2057 \sbasedon0 \snext22 \spriority0 \styrsid10233278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233278 AmNumberTabs;}}{\*\rsidtbl \rsid24658\rsid223860\rsid735077\rsid1718133\rsid2892074\rsid3565327\rsid4666813\rsid5780459\rsid6641733_x000d__x000a_\rsid7823322\rsid9636012\rsid10233278\rsid10377208\rsid11215221\rsid11549030\rsid12154954\rsid12938226\rsid14382809\rsid14424199\rsid15204470\rsid15285974\rsid15950462\rsid16324206\rsid16662270}{\mmathPr\mmathFont34\mbrkBin0\mbrkBinSub0\msmallFrac0_x000d__x000a_\mdispDef1\mlMargin0\mrMargin0\mdefJc1\mwrapIndent1440\mintLim0\mnaryLim1}{\info{\author KOVACS-MALYI Krisztina}{\operator KOVACS-MALYI Krisztina}{\creatim\yr2026\mo4\dy17\hr14\min34}{\revtim\yr2026\mo4\dy17\hr14\min34}{\version1}{\edmins0}{\nofpages1}_x000d__x000a_{\nofwords69}{\nofchars405}{\nofcharsws44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23327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rkovac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9382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9382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9382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9382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6087741 \rtlch\fcs1 _x000d__x000a_\af0\afs20\alang1025 \ltrch\fcs0 \b\fs24\lang2057\langfe2057\cgrid\langnp2057\langfenp2057 {\rtlch\fcs1 \af0 \ltrch\fcs0 \cs17\b0\v\fs20\cf9\lang1024\langfe1024\loch\af1\hich\af1\dbch\af31501\noproof\insrsid10233278\charrsid13392948 {\*\bkmkstart restartA_x000d__x000a_}\hich\af1\dbch\af31501\loch\f1 &lt;AmendA&gt;}{\rtlch\fcs1 \af0 \ltrch\fcs0 \insrsid10233278\charrsid13392948 Amendment\tab \tab }{\rtlch\fcs1 \af0 \ltrch\fcs0 _x000d__x000a_\cs17\b0\v\fs20\cf9\lang1024\langfe1024\loch\af1\hich\af1\dbch\af31501\noproof\insrsid10233278\charrsid13392948 \hich\af1\dbch\af31501\loch\f1 &lt;NumAmA&gt;}{\rtlch\fcs1 \af0 \ltrch\fcs0 \insrsid10233278\charrsid13392948 #}{\rtlch\fcs1 \af1 \ltrch\fcs0 _x000d__x000a_\cs18\v\f1\fs20\cf15\insrsid10233278\charrsid13392948 ENMIENDA@NRAM@}{\rtlch\fcs1 \af0 \ltrch\fcs0 \insrsid10233278\charrsid13392948 #}{\rtlch\fcs1 \af0 \ltrch\fcs0 _x000d__x000a_\cs17\b0\v\fs20\cf9\lang1024\langfe1024\loch\af1\hich\af1\dbch\af31501\noproof\insrsid10233278\charrsid13392948 \hich\af1\dbch\af31501\loch\f1 &lt;/NumAmA&gt;}{\rtlch\fcs1 \af0 \ltrch\fcs0 \insrsid10233278\charrsid13392948 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0233278\charrsid13392948 \hich\af1\dbch\af31501\loch\f1 &lt;RepeatBlock-By&gt;}{\rtlch\fcs1 \af0 \ltrch\fcs0 \insrsid10233278\charrsid13392948 #}{\rtlch\fcs1 _x000d__x000a_\af1 \ltrch\fcs0 \cs18\v\f1\fs20\cf15\insrsid10233278\charrsid13392948 (MOD@InsideLoop()}{\rtlch\fcs1 \af0 \ltrch\fcs0 \insrsid10233278\charrsid13392948 ##}{\rtlch\fcs1 \af1 \ltrch\fcs0 \cs18\v\f1\fs20\cf15\insrsid10233278\charrsid13392948 _x000d__x000a_&gt;&gt;&gt;@[ZMEMBERSMSG]@}{\rtlch\fcs1 \af0 \ltrch\fcs0 \insrsid10233278\charrsid13392948 #}{\rtlch\fcs1 \af0 \ltrch\fcs0 \cs17\b0\v\fs20\cf9\lang1024\langfe1024\loch\af1\hich\af1\dbch\af31501\noproof\insrsid10233278\charrsid13392948 _x000d__x000a_\hich\af1\dbch\af31501\loch\f1 &lt;Members&gt;}{\rtlch\fcs1 \af0 \ltrch\fcs0 \insrsid10233278\charrsid13392948 #}{\rtlch\fcs1 \af1 \ltrch\fcs0 \cs18\v\f1\fs20\cf15\insrsid10233278\charrsid13392948 (MOD@InsideLoop(\'a7)}{\rtlch\fcs1 \af0 \ltrch\fcs0 _x000d__x000a_\insrsid10233278\charrsid13392948 #}{\rtlch\fcs1 \af0 \ltrch\fcs0 \cf10\insrsid10233278\charrsid13392948 \u9668\'3f}{\rtlch\fcs1 \af0 \ltrch\fcs0 \insrsid10233278\charrsid13392948 #}{\rtlch\fcs1 \af1 \ltrch\fcs0 _x000d__x000a_\cs18\v\f1\fs20\cf15\insrsid10233278\charrsid13392948 TVTMEMBERS\'a7@MEMBERS@}{\rtlch\fcs1 \af0 \ltrch\fcs0 \insrsid10233278\charrsid13392948 #}{\rtlch\fcs1 \af0 \ltrch\fcs0 \cf10\insrsid10233278\charrsid13392948 \u9658\'3f}{\rtlch\fcs1 \af0 \ltrch\fcs0 _x000d__x000a_\cs17\b0\v\fs20\cf9\lang1024\langfe1024\loch\af1\hich\af1\dbch\af31501\noproof\insrsid10233278\charrsid13392948 \hich\af1\dbch\af31501\loch\f1 &lt;/Members&gt;}{\rtlch\fcs1 \af0 \ltrch\fcs0 \insrsid10233278\charrsid13392948 _x000d__x000a_\par }\pard\plain \ltrpar\ql \li0\ri0\widctlpar\wrapdefault\aspalpha\aspnum\faauto\adjustright\rin0\lin0\itap0\pararsid2111546 \rtlch\fcs1 \af0\afs20\alang1025 \ltrch\fcs0 \fs24\lang2057\langfe2057\cgrid\langnp2057\langfenp2057 {\rtlch\fcs1 \af0 \ltrch\fcs0 _x000d__x000a_\cs17\v\fs20\cf9\lang1024\langfe1024\loch\af1\hich\af1\dbch\af31501\noproof\insrsid10233278\charrsid13392948 \hich\af1\dbch\af31501\loch\f1 &lt;AuNomDe&gt;&lt;OptDel&gt;}{\rtlch\fcs1 \af0 \ltrch\fcs0 \insrsid10233278\charrsid13392948 #}{\rtlch\fcs1 \af1 \ltrch\fcs0 _x000d__x000a_\cs18\v\f1\fs20\cf15\insrsid10233278\charrsid13392948 MNU[ONBEHALFYES][NOTAPP]@CHOICE@}{\rtlch\fcs1 \af0 \ltrch\fcs0 \insrsid10233278\charrsid13392948 #}{\rtlch\fcs1 \af0 \ltrch\fcs0 _x000d__x000a_\cs17\v\fs20\cf9\lang1024\langfe1024\loch\af1\hich\af1\dbch\af31501\noproof\insrsid10233278\charrsid13392948 \hich\af1\dbch\af31501\loch\f1 &lt;/OptDel&gt;&lt;/AuNomDe&gt;}{\rtlch\fcs1 \af0 \ltrch\fcs0 \insrsid10233278\charrsid13392948 _x000d__x000a_\par &lt;&lt;&lt;}{\rtlch\fcs1 \af0 \ltrch\fcs0 \cs17\v\fs20\cf9\lang1024\langfe1024\loch\af1\hich\af1\dbch\af31501\noproof\insrsid10233278\charrsid13392948 \hich\af1\dbch\af31501\loch\f1 &lt;/RepeatBlock-By&gt;}{\rtlch\fcs1 \af0 \ltrch\fcs0 _x000d__x000a_\insrsid10233278\charrsid13392948 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0233278\charrsid13392948 \hich\af1\dbch\af31501\loch\f1 &lt;DocAmend&gt;}{\rtlch\fcs1 \af0 \ltrch\fcs0 \insrsid10233278\charrsid13392948 _x000d__x000a_Draft legislative resolution}{\rtlch\fcs1 \af0 \ltrch\fcs0 \cs17\b0\v\fs20\cf9\lang1024\langfe1024\loch\af1\hich\af1\dbch\af31501\noproof\insrsid10233278\charrsid13392948 \hich\af1\dbch\af31501\loch\f1 &lt;/DocAmend&gt;}{\rtlch\fcs1 \af0 \ltrch\fcs0 _x000d__x000a_\insrsid10233278\charrsid13392948 _x000d__x000a_\par }\pard \ltrpar\s20\ql \li0\ri0\nowidctlpar\wrapdefault\aspalpha\aspnum\faauto\adjustright\rin0\lin0\itap0\pararsid8741043 {\rtlch\fcs1 \af0 \ltrch\fcs0 _x000d__x000a_\cs17\b0\v\fs20\cf9\lang1024\langfe1024\loch\af1\hich\af1\dbch\af31501\noproof\insrsid10233278\charrsid13392948 \hich\af1\dbch\af31501\loch\f1 &lt;Article&gt;}{\rtlch\fcs1 \af0 \ltrch\fcs0 \cf10\insrsid10233278\charrsid13392948 \u9668\'3f}{\rtlch\fcs1 \af0 _x000d__x000a_\ltrch\fcs0 \insrsid10233278\charrsid13392948 #}{\rtlch\fcs1 \af1 \ltrch\fcs0 \cs18\v\f1\fs20\cf15\insrsid10233278\charrsid13392948 TVTRESPART@RESPART@}{\rtlch\fcs1 \af0 \ltrch\fcs0 \insrsid10233278\charrsid13392948 #}{\rtlch\fcs1 \af0 \ltrch\fcs0 _x000d__x000a_\cf10\insrsid10233278\charrsid13392948 \u9658\'3f}{\rtlch\fcs1 \af0 \ltrch\fcs0 \cs17\b0\v\fs20\cf9\lang1024\langfe1024\loch\af1\hich\af1\dbch\af31501\noproof\insrsid10233278\charrsid13392948 \hich\af1\dbch\af31501\loch\f1 &lt;/Article&gt;}{\rtlch\fcs1 \af0 _x000d__x000a_\ltrch\fcs0 \insrsid10233278\charrsid13392948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10233278\charrsid13392948 \cell }\pard\plain \ltrpar\ql \li0\ri0\widctlpar\intbl\wrapdefault\aspalpha\aspnum\faauto\adjustright\rin0\lin0 \rtlch\fcs1 _x000d__x000a_\af0\afs20\alang1025 \ltrch\fcs0 \fs24\lang2057\langfe2057\cgrid\langnp2057\langfenp2057 {\rtlch\fcs1 \af0 \ltrch\fcs0 \insrsid10233278\charrsid13392948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4786594 \rtlch\fcs1 \af0\afs20\alang1025 \ltrch\fcs0 \i\fs24\lang2057\langfe2057\cgrid\langnp2057\langfenp2057 {\rtlch\fcs1 \af0 \ltrch\fcs0 _x000d__x000a_\insrsid10233278\charrsid13392948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233278\charrsid13392948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233278\charrsid13392948 ##\cell }\pard \ltrpar\s19\ql \li0\ri0\sa120\nowidctlpar\intbl\wrapdefault\aspalpha\aspnum\faauto\adjustright\rin0\lin0\pararsid4786594 {\rtlch\fcs1 \af0 \ltrch\fcs0 \insrsid10233278\charrsid13392948 ##}{\rtlch\fcs1 _x000d__x000a_\af0\afs24 \ltrch\fcs0 \insrsid10233278\charrsid13392948 \cell }\pard\plain \ltrpar\ql \li0\ri0\widctlpar\intbl\wrapdefault\aspalpha\aspnum\faauto\adjustright\rin0\lin0 \rtlch\fcs1 \af0\afs20\alang1025 \ltrch\fcs0 _x000d__x000a_\fs24\lang2057\langfe2057\cgrid\langnp2057\langfenp2057 {\rtlch\fcs1 \af0 \ltrch\fcs0 \insrsid10233278\charrsid13392948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0233278\charrsid13392948 Or. }{\rtlch\fcs1 \af0 \ltrch\fcs0 \cs17\v\fs20\cf9\lang1024\langfe1024\loch\af1\hich\af1\dbch\af31501\noproof\insrsid10233278\charrsid13392948 \hich\af1\dbch\af31501\loch\f1 &lt;Original&gt;}{\rtlch\fcs1 \af0 \ltrch\fcs0 _x000d__x000a_\insrsid10233278\charrsid13392948 #}{\rtlch\fcs1 \af1 \ltrch\fcs0 \cs18\v\f1\fs20\cf15\insrsid10233278\charrsid13392948 KEY(MAIN/LANGMIN)sh@ORLANGMSG@}{\rtlch\fcs1 \af0 \ltrch\fcs0 \insrsid10233278\charrsid13392948 #}{\rtlch\fcs1 \af0 \ltrch\fcs0 _x000d__x000a_\cs17\v\fs20\cf9\lang1024\langfe1024\loch\af1\hich\af1\dbch\af31501\noproof\insrsid10233278\charrsid13392948 \hich\af1\dbch\af31501\loch\f1 &lt;/Original&gt;}{\rtlch\fcs1 \af0 \ltrch\fcs0 \insrsid10233278\charrsid13392948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0233278\charrsid1339294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20_x000d__x000a_2a81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3427766 HideTWBExt;}{\*\cs18 \additive \v\f1\fs20\cf15 _x000d__x000a_\spriority0 \styrsid3427766 HideTWBInt;}{\s19\ql \li0\ri0\sa120\nowidctlpar\wrapdefault\aspalpha\aspnum\faauto\adjustright\rin0\lin0\itap0 \rtlch\fcs1 \af0\afs20\alang1025 \ltrch\fcs0 \fs24\lang2057\langfe2057\cgrid\langnp2057\langfenp2057 _x000d__x000a_\sbasedon0 \snext19 \spriority0 \styrsid3427766 Normal6a;}{\s20\ql \li0\ri0\nowidctlpar\wrapdefault\aspalpha\aspnum\faauto\adjustright\rin0\lin0\itap0 \rtlch\fcs1 \af0\afs20\alang1025 \ltrch\fcs0 \b\fs24\lang2057\langfe2057\cgrid\langnp2057\langfenp2057 _x000d__x000a_\sbasedon0 \snext20 \spriority0 \styrsid3427766 NormalBold;}{\s21\ql \li0\ri0\sa240\nowidctlpar\wrapdefault\aspalpha\aspnum\faauto\adjustright\rin0\lin0\itap0 \rtlch\fcs1 \af0\afs20\alang1025 \ltrch\fcs0 _x000d__x000a_\i\fs24\lang2057\langfe2057\cgrid\langnp2057\langfenp2057 \sbasedon0 \snext21 \spriority0 \styrsid3427766 AmJustText;}{\s22\qc \li0\ri0\sb240\sa240\nowidctlpar\wrapdefault\aspalpha\aspnum\faauto\adjustright\rin0\lin0\itap0 \rtlch\fcs1 _x000d__x000a_\af0\afs20\alang1025 \ltrch\fcs0 \i\fs24\lang2057\langfe2057\cgrid\langnp2057\langfenp2057 \sbasedon0 \snext22 \spriority0 \styrsid3427766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3427766 AmJustTitle;}{\s24\qr \li0\ri0\sb240\sa240\nowidctlpar\wrapdefault\aspalpha\aspnum\faauto\adjustright\rin0\lin0\itap0 \rtlch\fcs1 \af0\afs20\alang1025 \ltrch\fcs0 _x000d__x000a_\fs24\lang2057\langfe2057\cgrid\langnp2057\langfenp2057 \sbasedon0 \snext24 \spriority0 \styrsid3427766 AmOrLang;}{\s25\qc \li0\ri0\sa240\nowidctlpar\wrapdefault\aspalpha\aspnum\faauto\adjustright\rin0\lin0\itap0 \rtlch\fcs1 \af0\afs20\alang1025 _x000d__x000a_\ltrch\fcs0 \i\fs24\lang2057\langfe2057\cgrid\langnp2057\langfenp2057 \sbasedon0 \snext25 \spriority0 \styrsid3427766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3427766 AmNumberTabs;}}{\*\rsidtbl \rsid24658\rsid223860\rsid735077\rsid1718133\rsid2892074\rsid3427766\rsid3565327\rsid4666813\rsid5780459_x000d__x000a_\rsid6641733\rsid7823322\rsid9636012\rsid10377208\rsid11215221\rsid11549030\rsid12154954\rsid12655622\rsid14382809\rsid14424199\rsid15204470\rsid15285974\rsid15950462\rsid16324206\rsid16662270}{\mmathPr\mmathFont34\mbrkBin0\mbrkBinSub0\msmallFrac0_x000d__x000a_\mdispDef1\mlMargin0\mrMargin0\mdefJc1\mwrapIndent1440\mintLim0\mnaryLim1}{\info{\author KOVACS-MALYI Krisztina}{\operator KOVACS-MALYI Krisztina}{\creatim\yr2026\mo4\dy17\hr14\min34}{\revtim\yr2026\mo4\dy17\hr14\min34}{\version1}{\edmins0}{\nofpages1}_x000d__x000a_{\nofwords129}{\nofchars750}{\nofcharsws831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42776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rkovac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65562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65562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65562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65562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6087741 \rtlch\fcs1 _x000d__x000a_\af0\afs20\alang1025 \ltrch\fcs0 \b\fs24\lang2057\langfe2057\cgrid\langnp2057\langfenp2057 {\rtlch\fcs1 \af0 \ltrch\fcs0 \cs17\b0\v\fs20\cf9\lang1024\langfe1024\loch\af1\hich\af1\dbch\af31501\noproof\insrsid3427766\charrsid13392948 {\*\bkmkstart restartB}_x000d__x000a_\hich\af1\dbch\af31501\loch\f1 &lt;AmendB&gt;}{\rtlch\fcs1 \af0 \ltrch\fcs0 \insrsid3427766\charrsid13392948 Amendment\tab \tab }{\rtlch\fcs1 \af0 \ltrch\fcs0 _x000d__x000a_\cs17\b0\v\fs20\cf9\lang1024\langfe1024\loch\af1\hich\af1\dbch\af31501\noproof\insrsid3427766\charrsid13392948 \hich\af1\dbch\af31501\loch\f1 &lt;NumAmB&gt;}{\rtlch\fcs1 \af0 \ltrch\fcs0 \insrsid3427766\charrsid13392948 #}{\rtlch\fcs1 \af1 \ltrch\fcs0 _x000d__x000a_\cs18\v\f1\fs20\cf15\insrsid3427766\charrsid13392948 ENMIENDA@NRAM@}{\rtlch\fcs1 \af0 \ltrch\fcs0 \insrsid3427766\charrsid13392948 #}{\rtlch\fcs1 \af0 \ltrch\fcs0 _x000d__x000a_\cs17\b0\v\fs20\cf9\lang1024\langfe1024\loch\af1\hich\af1\dbch\af31501\noproof\insrsid3427766\charrsid13392948 \hich\af1\dbch\af31501\loch\f1 &lt;/NumAmB&gt;}{\rtlch\fcs1 \af0 \ltrch\fcs0 \insrsid3427766\charrsid13392948 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3427766\charrsid13392948 \hich\af1\dbch\af31501\loch\f1 &lt;RepeatBlock-By&gt;}{\rtlch\fcs1 \af0 \ltrch\fcs0 \insrsid3427766\charrsid13392948 #}{\rtlch\fcs1 \af1 _x000d__x000a_\ltrch\fcs0 \cs18\v\f1\fs20\cf15\insrsid3427766\charrsid13392948 (MOD@InsideLoop()}{\rtlch\fcs1 \af0 \ltrch\fcs0 \insrsid3427766\charrsid13392948 ##}{\rtlch\fcs1 \af1 \ltrch\fcs0 \cs18\v\f1\fs20\cf15\insrsid3427766\charrsid13392948 &gt;&gt;&gt;@[ZMEMBERSMSG]@}{_x000d__x000a_\rtlch\fcs1 \af0 \ltrch\fcs0 \insrsid3427766\charrsid13392948 #}{\rtlch\fcs1 \af0 \ltrch\fcs0 \cs17\b0\v\fs20\cf9\lang1024\langfe1024\loch\af1\hich\af1\dbch\af31501\noproof\insrsid3427766\charrsid13392948 \hich\af1\dbch\af31501\loch\f1 &lt;Members&gt;}{_x000d__x000a_\rtlch\fcs1 \af0 \ltrch\fcs0 \insrsid3427766\charrsid13392948 #}{\rtlch\fcs1 \af1 \ltrch\fcs0 \cs18\v\f1\fs20\cf15\insrsid3427766\charrsid13392948 (MOD@InsideLoop(\'a7)}{\rtlch\fcs1 \af0 \ltrch\fcs0 \insrsid3427766\charrsid13392948 #}{\rtlch\fcs1 \af0 _x000d__x000a_\ltrch\fcs0 \cf10\insrsid3427766\charrsid13392948 \u9668\'3f}{\rtlch\fcs1 \af0 \ltrch\fcs0 \insrsid3427766\charrsid13392948 #}{\rtlch\fcs1 \af1 \ltrch\fcs0 \cs18\v\f1\fs20\cf15\insrsid3427766\charrsid13392948 TVTMEMBERS\'a7@MEMBERS@}{\rtlch\fcs1 \af0 _x000d__x000a_\ltrch\fcs0 \insrsid3427766\charrsid13392948 #}{\rtlch\fcs1 \af0 \ltrch\fcs0 \cf10\insrsid3427766\charrsid13392948 \u9658\'3f}{\rtlch\fcs1 \af0 \ltrch\fcs0 _x000d__x000a_\cs17\b0\v\fs20\cf9\lang1024\langfe1024\loch\af1\hich\af1\dbch\af31501\noproof\insrsid3427766\charrsid13392948 \hich\af1\dbch\af31501\loch\f1 &lt;/Members&gt;}{\rtlch\fcs1 \af0 \ltrch\fcs0 \insrsid3427766\charrsid13392948 _x000d__x000a_\par }\pard\plain \ltrpar\ql \li0\ri0\widctlpar\wrapdefault\aspalpha\aspnum\faauto\adjustright\rin0\lin0\itap0\pararsid2111546 \rtlch\fcs1 \af0\afs20\alang1025 \ltrch\fcs0 \fs24\lang2057\langfe2057\cgrid\langnp2057\langfenp2057 {\rtlch\fcs1 \af0 \ltrch\fcs0 _x000d__x000a_\cs17\v\fs20\cf9\lang1024\langfe1024\loch\af1\hich\af1\dbch\af31501\noproof\insrsid3427766\charrsid13392948 \hich\af1\dbch\af31501\loch\f1 &lt;AuNomDe&gt;&lt;OptDel&gt;}{\rtlch\fcs1 \af0 \ltrch\fcs0 \insrsid3427766\charrsid13392948 #}{\rtlch\fcs1 \af1 \ltrch\fcs0 _x000d__x000a_\cs18\v\f1\fs20\cf15\insrsid3427766\charrsid13392948 MNU[ONBEHALFYES][NOTAPP]@CHOICE@}{\rtlch\fcs1 \af0 \ltrch\fcs0 \insrsid3427766\charrsid13392948 #}{\rtlch\fcs1 \af0 \ltrch\fcs0 _x000d__x000a_\cs17\v\fs20\cf9\lang1024\langfe1024\loch\af1\hich\af1\dbch\af31501\noproof\insrsid3427766\charrsid13392948 \hich\af1\dbch\af31501\loch\f1 &lt;/OptDel&gt;&lt;/AuNomDe&gt;}{\rtlch\fcs1 \af0 \ltrch\fcs0 \insrsid3427766\charrsid13392948 _x000d__x000a_\par &lt;&lt;&lt;}{\rtlch\fcs1 \af0 \ltrch\fcs0 \cs17\v\fs20\cf9\lang1024\langfe1024\loch\af1\hich\af1\dbch\af31501\noproof\insrsid3427766\charrsid13392948 \hich\af1\dbch\af31501\loch\f1 &lt;/RepeatBlock-By&gt;}{\rtlch\fcs1 \af0 \ltrch\fcs0 \insrsid3427766\charrsid13392948 _x000d__x000a_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3427766\charrsid13392948 \hich\af1\dbch\af31501\loch\f1 &lt;DocAmend&gt;}{\rtlch\fcs1 \af0 \ltrch\fcs0 \insrsid3427766\charrsid13392948 #}{\rtlch\fcs1 \af1 _x000d__x000a_\ltrch\fcs0 \cs18\v\f1\fs20\cf15\insrsid3427766\charrsid13392948 MNU[OPTPROPOSALCOD][OPTPROPOSALCNS][OPTPROPOSALNLE]@CHOICE@CODEMNU}{\rtlch\fcs1 \af0 \ltrch\fcs0 \insrsid3427766\charrsid13392948 #}{\rtlch\fcs1 \af0 \ltrch\fcs0 _x000d__x000a_\cs17\b0\v\fs20\cf9\lang1024\langfe1024\loch\af1\hich\af1\dbch\af31501\noproof\insrsid3427766\charrsid13392948 \hich\af1\dbch\af31501\loch\f1 &lt;/DocAmend&gt;}{\rtlch\fcs1 \af0 \ltrch\fcs0 \insrsid3427766\charrsid13392948 _x000d__x000a_\par }\pard \ltrpar\s20\ql \li0\ri0\keepn\nowidctlpar\wrapdefault\aspalpha\aspnum\faauto\adjustright\rin0\lin0\itap0\pararsid4786594 {\rtlch\fcs1 \af0 \ltrch\fcs0 _x000d__x000a_\cs17\b0\v\fs20\cf9\lang1024\langfe1024\loch\af1\hich\af1\dbch\af31501\noproof\insrsid3427766\charrsid13392948 \hich\af1\dbch\af31501\loch\f1 &lt;Article&gt;}{\rtlch\fcs1 \af0 \ltrch\fcs0 \insrsid3427766\charrsid13392948 #}{\rtlch\fcs1 \af1 \ltrch\fcs0 _x000d__x000a_\cs18\v\f1\fs20\cf15\insrsid3427766\charrsid13392948 MNU[AMACTPARTYES][AMACTPARTNO]@CHOICE@AMACTMNU}{\rtlch\fcs1 \af0 \ltrch\fcs0 \insrsid3427766\charrsid13392948 #}{\rtlch\fcs1 \af0 \ltrch\fcs0 _x000d__x000a_\cs17\b0\v\fs20\cf9\lang1024\langfe1024\loch\af1\hich\af1\dbch\af31501\noproof\insrsid3427766\charrsid13392948 \hich\af1\dbch\af31501\loch\f1 &lt;/Article&gt;}{\rtlch\fcs1 \af0 \ltrch\fcs0 \insrsid3427766\charrsid13392948 _x000d__x000a_\par }\pard\plain \ltrpar\ql \li0\ri0\keepn\widctlpar\wrapdefault\aspalpha\aspnum\faauto\adjustright\rin0\lin0\itap0\pararsid16087741 \rtlch\fcs1 \af0\afs20\alang1025 \ltrch\fcs0 \fs24\lang2057\langfe2057\cgrid\langnp2057\langfenp2057 {\rtlch\fcs1 \af0 _x000d__x000a_\ltrch\fcs0 \cs17\v\fs20\cf9\lang1024\langfe1024\loch\af1\hich\af1\dbch\af31501\noproof\insrsid3427766\charrsid13392948 \hich\af1\dbch\af31501\loch\f1 &lt;DocAmend2&gt;&lt;OptDel&gt;}{\rtlch\fcs1 \af0 \ltrch\fcs0 \insrsid3427766\charrsid13392948 #}{\rtlch\fcs1 \af1 _x000d__x000a_\ltrch\fcs0 \cs18\v\f1\fs20\cf15\insrsid3427766\charrsid13392948 MNU[OPTNRACTYES][NOTAPP]@CHOICE@AMACTMNU}{\rtlch\fcs1 \af0 \ltrch\fcs0 \insrsid3427766\charrsid13392948 #}{\rtlch\fcs1 \af0 \ltrch\fcs0 _x000d__x000a_\cs17\v\fs20\cf9\lang1024\langfe1024\loch\af1\hich\af1\dbch\af31501\noproof\insrsid3427766\charrsid13392948 \hich\af1\dbch\af31501\loch\f1 &lt;/OptDel&gt;&lt;/DocAmend2&gt;}{\rtlch\fcs1 \af0 \ltrch\fcs0 \insrsid3427766\charrsid13392948 _x000d__x000a_\par }\pard \ltrpar\ql \li0\ri0\widctlpar\wrapdefault\aspalpha\aspnum\faauto\adjustright\rin0\lin0\itap0\pararsid14301255 {\rtlch\fcs1 \af0 \ltrch\fcs0 \cs17\v\fs20\cf9\lang1024\langfe1024\loch\af1\hich\af1\dbch\af31501\noproof\insrsid3427766\charrsid13392948 _x000d__x000a_\hich\af1\dbch\af31501\loch\f1 &lt;Article2&gt;&lt;OptDel&gt;}{\rtlch\fcs1 \af0 \ltrch\fcs0 \insrsid3427766\charrsid13392948 #}{\rtlch\fcs1 \af1 \ltrch\fcs0 \cs18\v\f1\fs20\cf15\insrsid3427766\charrsid13392948 MNU[OPTACTPARTYES][NOTAPP]@CHOICE@AMACTMNU}{\rtlch\fcs1 _x000d__x000a_\af0 \ltrch\fcs0 \insrsid3427766\charrsid13392948 #}{\rtlch\fcs1 \af0 \ltrch\fcs0 \cs17\v\fs20\cf9\lang1024\langfe1024\loch\af1\hich\af1\dbch\af31501\noproof\insrsid3427766\charrsid13392948 \hich\af1\dbch\af31501\loch\f1 &lt;/OptDel&gt;&lt;/Article2&gt;}{\rtlch\fcs1 _x000d__x000a_\af0 \ltrch\fcs0 \insrsid3427766\charrsid13392948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3427766\charrsid13392948 \cell }\pard\plain \ltrpar\ql \li0\ri0\widctlpar\intbl\wrapdefault\aspalpha\aspnum\faauto\adjustright\rin0\lin0 \rtlch\fcs1 _x000d__x000a_\af0\afs20\alang1025 \ltrch\fcs0 \fs24\lang2057\langfe2057\cgrid\langnp2057\langfenp2057 {\rtlch\fcs1 \af0 \ltrch\fcs0 \insrsid3427766\charrsid13392948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4786594 \rtlch\fcs1 \af0\afs20\alang1025 \ltrch\fcs0 \i\fs24\lang2057\langfe2057\cgrid\langnp2057\langfenp2057 {\rtlch\fcs1 _x000d__x000a_\af0 \ltrch\fcs0 \insrsid3427766\charrsid13392948 #}{\rtlch\fcs1 \af1 \ltrch\fcs0 \cs18\v\f1\fs20\cf15\insrsid3427766\charrsid13392948 MNU[OPTLEFTAMACT][LEFTPROP]@CHOICE@AMACTMNU}{\rtlch\fcs1 \af0 \ltrch\fcs0 \insrsid3427766\charrsid13392948 #\cell _x000d__x000a_Amendment\cell }\pard\plain \ltrpar\ql \li0\ri0\widctlpar\intbl\wrapdefault\aspalpha\aspnum\faauto\adjustright\rin0\lin0 \rtlch\fcs1 \af0\afs20\alang1025 \ltrch\fcs0 \fs24\lang2057\langfe2057\cgrid\langnp2057\langfenp2057 {\rtlch\fcs1 \af0 \ltrch\fcs0 _x000d__x000a_\insrsid3427766\charrsid13392948 \trowd \ltrrow\ts11\trqc\trgaph340\trleft0\trftsWidth3\trwWidth9752\trftsWidthB3\trpaddl340\trpaddr340\trpaddfl3\trpaddft3\trpaddfb3\trpaddfr3\tblind0\tblindtype3 \clvertalt\clbrdrt\brdrtbl \clbrdrl\brdrtbl \clbrdrb_x000d__x000a_\brdrtbl \clbrdrr\brdrtbl 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3427766\charrsid13392948 ##\cell }\pard \ltrpar\s19\ql \li0\ri0\sa120\nowidctlpar\intbl\wrapdefault\aspalpha\aspnum\faauto\adjustright\rin0\lin0\pararsid4786594 {\rtlch\fcs1 \af0 \ltrch\fcs0 \insrsid3427766\charrsid13392948 ##}{\rtlch\fcs1 _x000d__x000a_\af0\afs24 \ltrch\fcs0 \insrsid3427766\charrsid13392948 \cell }\pard\plain \ltrpar\ql \li0\ri0\widctlpar\intbl\wrapdefault\aspalpha\aspnum\faauto\adjustright\rin0\lin0 \rtlch\fcs1 \af0\afs20\alang1025 \ltrch\fcs0 _x000d__x000a_\fs24\lang2057\langfe2057\cgrid\langnp2057\langfenp2057 {\rtlch\fcs1 \af0 \ltrch\fcs0 \insrsid3427766\charrsid13392948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3427766\charrsid13392948 Or. }{\rtlch\fcs1 \af0 \ltrch\fcs0 \cs17\v\fs20\cf9\lang1024\langfe1024\loch\af1\hich\af1\dbch\af31501\noproof\insrsid3427766\charrsid13392948 \hich\af1\dbch\af31501\loch\f1 &lt;Original&gt;}{\rtlch\fcs1 \af0 \ltrch\fcs0 _x000d__x000a_\insrsid3427766\charrsid13392948 #}{\rtlch\fcs1 \af1 \ltrch\fcs0 \cs18\v\f1\fs20\cf15\insrsid3427766\charrsid13392948 KEY(MAIN/LANGMIN)sh@ORLANGMSG@}{\rtlch\fcs1 \af0 \ltrch\fcs0 \insrsid3427766\charrsid13392948 #}{\rtlch\fcs1 \af0 \ltrch\fcs0 _x000d__x000a_\cs17\v\fs20\cf9\lang1024\langfe1024\loch\af1\hich\af1\dbch\af31501\noproof\insrsid3427766\charrsid13392948 \hich\af1\dbch\af31501\loch\f1 &lt;/Original&gt;}{\rtlch\fcs1 \af0 \ltrch\fcs0 \insrsid3427766\charrsid13392948 _x000d__x000a_\par }\pard\plain \ltrpar\s22\qc \li0\ri0\sb240\sa240\nowidctlpar\wrapdefault\aspalpha\aspnum\faauto\adjustright\rin0\lin0\itap0\pararsid4786594 \rtlch\fcs1 \af0\afs20\alang1025 \ltrch\fcs0 \i\fs24\lang2057\langfe2057\cgrid\langnp2057\langfenp2057 {_x000d__x000a_\rtlch\fcs1 \af0 \ltrch\fcs0 \cs17\i0\v\fs20\cf9\lang1024\langfe1024\loch\af1\hich\af1\dbch\af31501\noproof\insrsid3427766\charrsid13392948 \hich\af1\dbch\af31501\loch\f1 &lt;OptDel&gt;}{\rtlch\fcs1 \af0 \ltrch\fcs0 \insrsid3427766\charrsid13392948 #}{_x000d__x000a_\rtlch\fcs1 \af1 \ltrch\fcs0 \cs18\v\f1\fs20\cf15\insrsid3427766\charrsid13392948 MNU[CROSSREFNO][CROSSREFYES]@CHOICE@}{\rtlch\fcs1 \af0 \ltrch\fcs0 \insrsid3427766\charrsid13392948 #}{\rtlch\fcs1 \af0 \ltrch\fcs0 _x000d__x000a_\cs17\i0\v\fs20\cf9\lang1024\langfe1024\loch\af1\hich\af1\dbch\af31501\noproof\insrsid3427766\charrsid13392948 \hich\af1\dbch\af31501\loch\f1 &lt;/OptDel&gt;}{\rtlch\fcs1 \af0 \ltrch\fcs0 \insrsid3427766\charrsid13392948 _x000d__x000a_\par }\pard\plain \ltrpar\s23\qc \li0\ri0\sb240\sa240\keepn\nowidctlpar\wrapdefault\aspalpha\aspnum\faauto\adjustright\rin0\lin0\itap0\pararsid16390444 \rtlch\fcs1 \af0\afs20\alang1025 \ltrch\fcs0 \i\fs24\lang2057\langfe2057\cgrid\langnp2057\langfenp2057 {_x000d__x000a_\rtlch\fcs1 \af0 \ltrch\fcs0 \cs17\i0\v\fs20\cf9\lang1024\langfe1024\loch\af1\hich\af1\dbch\af31501\noproof\insrsid3427766\charrsid13392948 \hich\af1\dbch\af31501\loch\f1 &lt;TitreJust&gt;}{\rtlch\fcs1 \af0 \ltrch\fcs0 \insrsid3427766\charrsid13392948 _x000d__x000a_Justification}{\rtlch\fcs1 \af0 \ltrch\fcs0 \cs17\i0\v\fs20\cf9\lang1024\langfe1024\loch\af1\hich\af1\dbch\af31501\noproof\insrsid3427766\charrsid13392948 \hich\af1\dbch\af31501\loch\f1 &lt;/TitreJust&gt;}{\rtlch\fcs1 \af0 \ltrch\fcs0 _x000d__x000a_\insrsid3427766\charrsid13392948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3427766\charrsid13392948 \hich\af1\dbch\af31501\loch\f1 &lt;OptDelPrev&gt;}{\rtlch\fcs1 \af0 \ltrch\fcs0 \insrsid3427766\charrsid13392948 #}{\rtlch\fcs1 \af1 _x000d__x000a_\ltrch\fcs0 \cs18\v\f1\fs20\cf15\insrsid3427766\charrsid13392948 MNU[TEXTJUSTYES][TEXTJUSTNO]@CHOICE@}{\rtlch\fcs1 \af0 \ltrch\fcs0 \insrsid3427766\charrsid13392948 #}{\rtlch\fcs1 \af0 \ltrch\fcs0 _x000d__x000a_\cs17\i0\v\fs20\cf9\lang1024\langfe1024\loch\af1\hich\af1\dbch\af31501\noproof\insrsid3427766\charrsid13392948 \hich\af1\dbch\af31501\loch\f1 &lt;/OptDelPrev&gt;}{\rtlch\fcs1 \af0 \ltrch\fcs0 \insrsid3427766\charrsid13392948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3427766\charrsid1339294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2_x000d__x000a_6282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328028 HideTWBExt;}{\*\cs18 \additive \v\f1\fs20\cf15 _x000d__x000a_\spriority0 \styrsid12328028 HideTWBInt;}{\s19\ql \li0\ri0\sa120\nowidctlpar\wrapdefault\aspalpha\aspnum\faauto\adjustright\rin0\lin0\itap0 \rtlch\fcs1 \af0\afs20\alang1025 \ltrch\fcs0 \fs24\lang2057\langfe2057\cgrid\langnp2057\langfenp2057 _x000d__x000a_\sbasedon0 \snext19 \spriority0 \styrsid12328028 Normal6a;}{\s20\ql \li0\ri0\nowidctlpar\wrapdefault\aspalpha\aspnum\faauto\adjustright\rin0\lin0\itap0 \rtlch\fcs1 \af0\afs20\alang1025 \ltrch\fcs0 \b\fs24\lang2057\langfe2057\cgrid\langnp2057\langfenp2057 _x000d__x000a_\sbasedon0 \snext20 \spriority0 \styrsid12328028 NormalBold;}{\s21\ql \li0\ri0\sa240\nowidctlpar\wrapdefault\aspalpha\aspnum\faauto\adjustright\rin0\lin0\itap0 \rtlch\fcs1 \af0\afs20\alang1025 \ltrch\fcs0 _x000d__x000a_\i\fs24\lang2057\langfe2057\cgrid\langnp2057\langfenp2057 \sbasedon0 \snext21 \spriority0 \styrsid12328028 AmJustText;}{\s22\qc \li0\ri0\sb240\sa240\nowidctlpar\wrapdefault\aspalpha\aspnum\faauto\adjustright\rin0\lin0\itap0 \rtlch\fcs1 _x000d__x000a_\af0\afs20\alang1025 \ltrch\fcs0 \i\fs24\lang2057\langfe2057\cgrid\langnp2057\langfenp2057 \sbasedon0 \snext22 \spriority0 \styrsid1232802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2328028 AmJustTitle;}{\s24\qr \li0\ri0\sb240\sa240\nowidctlpar\wrapdefault\aspalpha\aspnum\faauto\adjustright\rin0\lin0\itap0 \rtlch\fcs1 \af0\afs20\alang1025 \ltrch\fcs0 _x000d__x000a_\fs24\lang2057\langfe2057\cgrid\langnp2057\langfenp2057 \sbasedon0 \snext24 \spriority0 \styrsid12328028 AmOrLang;}{\s25\qc \li0\ri0\sa240\nowidctlpar\wrapdefault\aspalpha\aspnum\faauto\adjustright\rin0\lin0\itap0 \rtlch\fcs1 \af0\afs20\alang1025 _x000d__x000a_\ltrch\fcs0 \i\fs24\lang2057\langfe2057\cgrid\langnp2057\langfenp2057 \sbasedon0 \snext25 \spriority0 \styrsid1232802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2328028 AmNumberTabs;}}{\*\rsidtbl \rsid24658\rsid223860\rsid735077\rsid1718133\rsid2892074\rsid3565327\rsid4666813\rsid5714573\rsid5780459_x000d__x000a_\rsid6641733\rsid7823322\rsid9636012\rsid10377208\rsid11215221\rsid11549030\rsid12154954\rsid12328028\rsid14382809\rsid14424199\rsid15204470\rsid15285974\rsid15950462\rsid16324206\rsid16662270}{\mmathPr\mmathFont34\mbrkBin0\mbrkBinSub0\msmallFrac0_x000d__x000a_\mdispDef1\mlMargin0\mrMargin0\mdefJc1\mwrapIndent1440\mintLim0\mnaryLim1}{\info{\author KOVACS-MALYI Krisztina}{\operator KOVACS-MALYI Krisztina}{\creatim\yr2026\mo4\dy17\hr14\min37}{\revtim\yr2026\mo4\dy17\hr14\min37}{\version1}{\edmins0}{\nofpages1}_x000d__x000a_{\nofwords128}{\nofchars747}{\nofcharsws82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32802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rkovac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1457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1457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1457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1457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336108 \rtlch\fcs1 _x000d__x000a_\af0\afs20\alang1025 \ltrch\fcs0 \b\fs24\lang2057\langfe2057\cgrid\langnp2057\langfenp2057 {\rtlch\fcs1 \af0 \ltrch\fcs0 \cs17\b0\v\fs20\cf9\lang1024\langfe1024\loch\af1\hich\af1\dbch\af31501\noproof\insrsid12328028\charrsid13392948 {\*\bkmkstart restart}_x000d__x000a_\hich\af1\dbch\af31501\loch\f1 &lt;}{\rtlch\fcs1 \af0 \ltrch\fcs0 \cs17\b0\v\fs20\cf9\lang1024\langfe1024\loch\af1\hich\af1\dbch\af31501\noproof\insrsid12328028 \hich\af1\dbch\af31501\loch\f1 Amend}{\rtlch\fcs1 \af0 \ltrch\fcs0 _x000d__x000a_\cs17\b0\v\fs20\cf9\lang1024\langfe1024\loch\af1\hich\af1\dbch\af31501\noproof\insrsid12328028\charrsid13392948 \hich\af1\dbch\af31501\loch\f1 &gt;}{\rtlch\fcs1 \af0 \ltrch\fcs0 \insrsid12328028\charrsid13392948 Amendment\tab \tab }{\rtlch\fcs1 \af0 _x000d__x000a_\ltrch\fcs0 \cs17\b0\v\fs20\cf9\lang1024\langfe1024\loch\af1\hich\af1\dbch\af31501\noproof\insrsid12328028\charrsid13392948 \hich\af1\dbch\af31501\loch\f1 &lt;}{\rtlch\fcs1 \af0 \ltrch\fcs0 _x000d__x000a_\cs17\b0\v\fs20\cf9\lang1024\langfe1024\loch\af1\hich\af1\dbch\af31501\noproof\insrsid12328028 \hich\af1\dbch\af31501\loch\f1 NumAm&gt;}{\rtlch\fcs1 \af0 \ltrch\fcs0 \insrsid12328028\charrsid13392948 #}{\rtlch\fcs1 \af1 \ltrch\fcs0 _x000d__x000a_\cs18\v\f1\fs20\cf15\insrsid12328028\charrsid13392948 ENMIENDA@NRAM@}{\rtlch\fcs1 \af0 \ltrch\fcs0 \insrsid12328028\charrsid13392948 #}{\rtlch\fcs1 \af0 \ltrch\fcs0 _x000d__x000a_\cs17\b0\v\fs20\cf9\lang1024\langfe1024\loch\af1\hich\af1\dbch\af31501\noproof\insrsid12328028\charrsid13392948 \hich\af1\dbch\af31501\loch\f1 &lt;/}{\rtlch\fcs1 \af0 \ltrch\fcs0 _x000d__x000a_\cs17\b0\v\fs20\cf9\lang1024\langfe1024\loch\af1\hich\af1\dbch\af31501\noproof\insrsid12328028 \hich\af1\dbch\af31501\loch\f1 NumAm&gt;}{\rtlch\fcs1 \af0 \ltrch\fcs0 \insrsid12328028\charrsid13392948 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2328028\charrsid13392948 \hich\af1\dbch\af31501\loch\f1 &lt;\hich\af1\dbch\af31501\loch\f1 RepeatBlock-By&gt;}{\rtlch\fcs1 \af0 \ltrch\fcs0 _x000d__x000a_\insrsid12328028\charrsid13392948 #}{\rtlch\fcs1 \af1 \ltrch\fcs0 \cs18\v\f1\fs20\cf15\insrsid12328028\charrsid13392948 (MOD@InsideLoop()}{\rtlch\fcs1 \af0 \ltrch\fcs0 \insrsid12328028\charrsid13392948 ##}{\rtlch\fcs1 \af1 \ltrch\fcs0 _x000d__x000a_\cs18\v\f1\fs20\cf15\insrsid12328028\charrsid13392948 &gt;&gt;&gt;@[ZMEMBERSMSG]@}{\rtlch\fcs1 \af0 \ltrch\fcs0 \insrsid12328028\charrsid13392948 #}{\rtlch\fcs1 \af0 \ltrch\fcs0 _x000d__x000a_\cs17\b0\v\fs20\cf9\lang1024\langfe1024\loch\af1\hich\af1\dbch\af31501\noproof\insrsid12328028\charrsid13392948 \hich\af1\dbch\af31501\loch\f1 &lt;Members&gt;}{\rtlch\fcs1 \af0 \ltrch\fcs0 \insrsid12328028\charrsid13392948 #}{\rtlch\fcs1 \af1 \ltrch\fcs0 _x000d__x000a_\cs18\v\f1\fs20\cf15\insrsid12328028\charrsid13392948 (MOD@InsideLoop(\'a7)}{\rtlch\fcs1 \af0 \ltrch\fcs0 \insrsid12328028\charrsid13392948 #}{\rtlch\fcs1 \af0 \ltrch\fcs0 \cf10\insrsid12328028\charrsid1336108 \u9668\'3f}{\rtlch\fcs1 \af0 \ltrch\fcs0 _x000d__x000a_\insrsid12328028\charrsid13392948 #}{\rtlch\fcs1 \af1 \ltrch\fcs0 \cs18\v\f1\fs20\cf15\insrsid12328028\charrsid13392948 TVTMEMBERS\'a7@MEMBERS@}{\rtlch\fcs1 \af0 \ltrch\fcs0 \insrsid12328028\charrsid13392948 #}{\rtlch\fcs1 \af0 \ltrch\fcs0 _x000d__x000a_\cf10\insrsid12328028\charrsid1336108 \u9658\'3f}{\rtlch\fcs1 \af0 \ltrch\fcs0 \cs17\b0\v\fs20\cf9\lang1024\langfe1024\loch\af1\hich\af1\dbch\af31501\noproof\insrsid12328028\charrsid13392948 \hich\af1\dbch\af31501\loch\f1 &lt;/Members&gt;}{\rtlch\fcs1 \af0 _x000d__x000a_\ltrch\fcs0 \insrsid12328028\charrsid13392948 _x000d__x000a_\par }\pard\plain \ltrpar\ql \li0\ri0\widctlpar\wrapdefault\aspalpha\aspnum\faauto\adjustright\rin0\lin0\itap0\pararsid2111546 \rtlch\fcs1 \af0\afs20\alang1025 \ltrch\fcs0 \fs24\lang2057\langfe2057\cgrid\langnp2057\langfenp2057 {\rtlch\fcs1 \af0 \ltrch\fcs0 _x000d__x000a_\cs17\v\fs20\cf9\lang1024\langfe1024\loch\af1\hich\af1\dbch\af31501\noproof\insrsid12328028\charrsid13392948 \hich\af1\dbch\af31501\loch\f1 &lt;AuNomDe&gt;&lt;OptDel&gt;}{\rtlch\fcs1 \af0 \ltrch\fcs0 \insrsid12328028\charrsid13392948 #}{\rtlch\fcs1 \af1 \ltrch\fcs0 _x000d__x000a_\cs18\v\f1\fs20\cf15\insrsid12328028\charrsid13392948 MNU[ONBEHALFYES][NOTAPP]@CHOICE@}{\rtlch\fcs1 \af0 \ltrch\fcs0 \insrsid12328028\charrsid13392948 #}{\rtlch\fcs1 \af0 \ltrch\fcs0 _x000d__x000a_\cs17\v\fs20\cf9\lang1024\langfe1024\loch\af1\hich\af1\dbch\af31501\noproof\insrsid12328028\charrsid13392948 \hich\af1\dbch\af31501\loch\f1 &lt;/OptDel&gt;&lt;/AuNomDe&gt;}{\rtlch\fcs1 \af0 \ltrch\fcs0 \insrsid12328028\charrsid13392948 _x000d__x000a_\par &lt;&lt;&lt;}{\rtlch\fcs1 \af0 \ltrch\fcs0 \cs17\v\fs20\cf9\lang1024\langfe1024\loch\af1\hich\af1\dbch\af31501\noproof\insrsid12328028\charrsid13392948 \hich\af1\dbch\af31501\loch\f1 &lt;/RepeatBlock-By&gt;}{\rtlch\fcs1 \af0 \ltrch\fcs0 _x000d__x000a_\insrsid12328028\charrsid13392948 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2328028\charrsid13392948 \hich\af1\dbch\af31501\loch\f1 &lt;DocAmend&gt;}{\rtlch\fcs1 \af0 \ltrch\fcs0 \insrsid12328028\charrsid13392948 #}{\rtlch\fcs1 \af1 _x000d__x000a_\ltrch\fcs0 \cs18\v\f1\fs20\cf15\insrsid12328028\charrsid13392948 MNU[OPTPROPOSALCOD][OPTPROPOSALCNS][OPTPROPOSALNLE]@CHOICE@CODEMNU}{\rtlch\fcs1 \af0 \ltrch\fcs0 \insrsid12328028\charrsid13392948 #}{\rtlch\fcs1 \af0 \ltrch\fcs0 _x000d__x000a_\cs17\b0\v\fs20\cf9\lang1024\langfe1024\loch\af1\hich\af1\dbch\af31501\noproof\insrsid12328028\charrsid13392948 \hich\af1\dbch\af31501\loch\f1 &lt;/DocAmend&gt;}{\rtlch\fcs1 \af0 \ltrch\fcs0 \insrsid12328028\charrsid13392948 _x000d__x000a_\par }\pard \ltrpar\s20\ql \li0\ri0\keepn\nowidctlpar\wrapdefault\aspalpha\aspnum\faauto\adjustright\rin0\lin0\itap0\pararsid4786594 {\rtlch\fcs1 \af0 \ltrch\fcs0 _x000d__x000a_\cs17\b0\v\fs20\cf9\lang1024\langfe1024\loch\af1\hich\af1\dbch\af31501\noproof\insrsid12328028\charrsid13392948 \hich\af1\dbch\af31501\loch\f1 &lt;Article&gt;}{\rtlch\fcs1 \af0 \ltrch\fcs0 \insrsid12328028\charrsid13392948 #}{\rtlch\fcs1 \af1 \ltrch\fcs0 _x000d__x000a_\cs18\v\f1\fs20\cf15\insrsid12328028\charrsid13392948 MNU[AMACTPARTYES][AMACTPARTNO]@CHOICE@AMACTMNU}{\rtlch\fcs1 \af0 \ltrch\fcs0 \insrsid12328028\charrsid13392948 #}{\rtlch\fcs1 \af0 \ltrch\fcs0 _x000d__x000a_\cs17\b0\v\fs20\cf9\lang1024\langfe1024\loch\af1\hich\af1\dbch\af31501\noproof\insrsid12328028\charrsid13392948 \hich\af1\dbch\af31501\loch\f1 &lt;/Article&gt;}{\rtlch\fcs1 \af0 \ltrch\fcs0 \insrsid12328028\charrsid13392948 _x000d__x000a_\par }\pard\plain \ltrpar\ql \li0\ri0\keepn\widctlpar\wrapdefault\aspalpha\aspnum\faauto\adjustright\rin0\lin0\itap0\pararsid16087741 \rtlch\fcs1 \af0\afs20\alang1025 \ltrch\fcs0 \fs24\lang2057\langfe2057\cgrid\langnp2057\langfenp2057 {\rtlch\fcs1 \af0 _x000d__x000a_\ltrch\fcs0 \cs17\v\fs20\cf9\lang1024\langfe1024\loch\af1\hich\af1\dbch\af31501\noproof\insrsid12328028\charrsid13392948 \hich\af1\dbch\af31501\loch\f1 &lt;DocAmend2&gt;&lt;OptDel&gt;}{\rtlch\fcs1 \af0 \ltrch\fcs0 \insrsid12328028\charrsid13392948 #}{\rtlch\fcs1 _x000d__x000a_\af1 \ltrch\fcs0 \cs18\v\f1\fs20\cf15\insrsid12328028\charrsid13392948 MNU[OPTNRACTYES][NOTAPP]@CHOICE@AMACTMNU}{\rtlch\fcs1 \af0 \ltrch\fcs0 \insrsid12328028\charrsid13392948 #}{\rtlch\fcs1 \af0 \ltrch\fcs0 _x000d__x000a_\cs17\v\fs20\cf9\lang1024\langfe1024\loch\af1\hich\af1\dbch\af31501\noproof\insrsid12328028\charrsid13392948 \hich\af1\dbch\af31501\loch\f1 &lt;/OptDel&gt;&lt;/DocAmend2&gt;}{\rtlch\fcs1 \af0 \ltrch\fcs0 \insrsid12328028\charrsid13392948 _x000d__x000a_\par }\pard \ltrpar\ql \li0\ri0\widctlpar\wrapdefault\aspalpha\aspnum\faauto\adjustright\rin0\lin0\itap0\pararsid14301255 {\rtlch\fcs1 \af0 \ltrch\fcs0 _x000d__x000a_\cs17\v\fs20\cf9\lang1024\langfe1024\loch\af1\hich\af1\dbch\af31501\noproof\insrsid12328028\charrsid13392948 \hich\af1\dbch\af31501\loch\f1 &lt;Article2&gt;&lt;OptDel&gt;}{\rtlch\fcs1 \af0 \ltrch\fcs0 \insrsid12328028\charrsid13392948 #}{\rtlch\fcs1 \af1 \ltrch\fcs0 _x000d__x000a_\cs18\v\f1\fs20\cf15\insrsid12328028\charrsid13392948 MNU[OPTACTPARTYES][NOTAPP]@CHOICE@AMACTMNU}{\rtlch\fcs1 \af0 \ltrch\fcs0 \insrsid12328028\charrsid13392948 #}{\rtlch\fcs1 \af0 \ltrch\fcs0 _x000d__x000a_\cs17\v\fs20\cf9\lang1024\langfe1024\loch\af1\hich\af1\dbch\af31501\noproof\insrsid12328028\charrsid13392948 \hich\af1\dbch\af31501\loch\f1 &lt;/OptDel&gt;&lt;/Article2&gt;}{\rtlch\fcs1 \af0 \ltrch\fcs0 \insrsid12328028\charrsid13392948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12328028\charrsid13392948 \cell }\pard\plain \ltrpar\ql \li0\ri0\widctlpar\intbl\wrapdefault\aspalpha\aspnum\faauto\adjustright\rin0\lin0 \rtlch\fcs1 _x000d__x000a_\af0\afs20\alang1025 \ltrch\fcs0 \fs24\lang2057\langfe2057\cgrid\langnp2057\langfenp2057 {\rtlch\fcs1 \af0 \ltrch\fcs0 \insrsid12328028\charrsid13392948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4786594 \rtlch\fcs1 \af0\afs20\alang1025 \ltrch\fcs0 \i\fs24\lang2057\langfe2057\cgrid\langnp2057\langfenp2057 {\rtlch\fcs1 _x000d__x000a_\af0 \ltrch\fcs0 \insrsid12328028\charrsid13392948 #}{\rtlch\fcs1 \af1 \ltrch\fcs0 \cs18\v\f1\fs20\cf15\insrsid12328028\charrsid13392948 MNU[OPTLEFTAMACT][LEFTPROP]@CHOICE@AMACTMNU}{\rtlch\fcs1 \af0 \ltrch\fcs0 \insrsid12328028\charrsid13392948 #\cell _x000d__x000a_Amendment\cell }\pard\plain \ltrpar\ql \li0\ri0\widctlpar\intbl\wrapdefault\aspalpha\aspnum\faauto\adjustright\rin0\lin0 \rtlch\fcs1 \af0\afs20\alang1025 \ltrch\fcs0 \fs24\lang2057\langfe2057\cgrid\langnp2057\langfenp2057 {\rtlch\fcs1 \af0 \ltrch\fcs0 _x000d__x000a_\insrsid12328028\charrsid13392948 \trowd \ltrrow\ts11\trqc\trgaph340\trleft0\trftsWidth3\trwWidth9752\trftsWidthB3\trpaddl340\trpaddr340\trpaddfl3\trpaddft3\trpaddfb3\trpaddfr3\tblind0\tblindtype3 \clvertalt\clbrdrt\brdrtbl \clbrdrl\brdrtbl \clbrdrb_x000d__x000a_\brdrtbl \clbrdrr\brdrtbl 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328028\charrsid13392948 ##\cell }\pard \ltrpar\s19\ql \li0\ri0\sa120\nowidctlpar\intbl\wrapdefault\aspalpha\aspnum\faauto\adjustright\rin0\lin0\pararsid4786594 {\rtlch\fcs1 \af0 \ltrch\fcs0 \insrsid12328028\charrsid13392948 ##}{\rtlch\fcs1 _x000d__x000a_\af0\afs24 \ltrch\fcs0 \insrsid12328028\charrsid13392948 \cell }\pard\plain \ltrpar\ql \li0\ri0\widctlpar\intbl\wrapdefault\aspalpha\aspnum\faauto\adjustright\rin0\lin0 \rtlch\fcs1 \af0\afs20\alang1025 \ltrch\fcs0 _x000d__x000a_\fs24\lang2057\langfe2057\cgrid\langnp2057\langfenp2057 {\rtlch\fcs1 \af0 \ltrch\fcs0 \insrsid12328028\charrsid13392948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2328028\charrsid13392948 Or. }{\rtlch\fcs1 \af0 \ltrch\fcs0 \cs17\v\fs20\cf9\lang1024\langfe1024\loch\af1\hich\af1\dbch\af31501\noproof\insrsid12328028\charrsid13392948 \hich\af1\dbch\af31501\loch\f1 &lt;Original&gt;}{\rtlch\fcs1 \af0 \ltrch\fcs0 _x000d__x000a_\insrsid12328028\charrsid13392948 #}{\rtlch\fcs1 \af1 \ltrch\fcs0 \cs18\v\f1\fs20\cf15\insrsid12328028\charrsid13392948 KEY(MAIN/LANGMIN)sh@ORLANGMSG@}{\rtlch\fcs1 \af0 \ltrch\fcs0 \insrsid12328028\charrsid13392948 #}{\rtlch\fcs1 \af0 \ltrch\fcs0 _x000d__x000a_\cs17\v\fs20\cf9\lang1024\langfe1024\loch\af1\hich\af1\dbch\af31501\noproof\insrsid12328028\charrsid13392948 \hich\af1\dbch\af31501\loch\f1 &lt;/Original&gt;}{\rtlch\fcs1 \af0 \ltrch\fcs0 \insrsid12328028\charrsid13392948 _x000d__x000a_\par }\pard\plain \ltrpar\s22\qc \li0\ri0\sb240\sa240\nowidctlpar\wrapdefault\aspalpha\aspnum\faauto\adjustright\rin0\lin0\itap0\pararsid4786594 \rtlch\fcs1 \af0\afs20\alang1025 \ltrch\fcs0 \i\fs24\lang2057\langfe2057\cgrid\langnp2057\langfenp2057 {_x000d__x000a_\rtlch\fcs1 \af0 \ltrch\fcs0 \cs17\i0\v\fs20\cf9\lang1024\langfe1024\loch\af1\hich\af1\dbch\af31501\noproof\insrsid12328028\charrsid13392948 \hich\af1\dbch\af31501\loch\f1 &lt;OptDel&gt;}{\rtlch\fcs1 \af0 \ltrch\fcs0 \insrsid12328028\charrsid13392948 #}{_x000d__x000a_\rtlch\fcs1 \af1 \ltrch\fcs0 \cs18\v\f1\fs20\cf15\insrsid12328028\charrsid13392948 MNU[CROSSREFNO][CROSSREFYES]@CHOICE@}{\rtlch\fcs1 \af0 \ltrch\fcs0 \insrsid12328028\charrsid13392948 #}{\rtlch\fcs1 \af0 \ltrch\fcs0 _x000d__x000a_\cs17\i0\v\fs20\cf9\lang1024\langfe1024\loch\af1\hich\af1\dbch\af31501\noproof\insrsid12328028\charrsid13392948 \hich\af1\dbch\af31501\loch\f1 &lt;/OptDel&gt;}{\rtlch\fcs1 \af0 \ltrch\fcs0 \insrsid12328028\charrsid13392948 _x000d__x000a_\par }\pard\plain \ltrpar\s23\qc \li0\ri0\sb240\sa240\keepn\nowidctlpar\wrapdefault\aspalpha\aspnum\faauto\adjustright\rin0\lin0\itap0\pararsid16390444 \rtlch\fcs1 \af0\afs20\alang1025 \ltrch\fcs0 \i\fs24\lang2057\langfe2057\cgrid\langnp2057\langfenp2057 {_x000d__x000a_\rtlch\fcs1 \af0 \ltrch\fcs0 \cs17\i0\v\fs20\cf9\lang1024\langfe1024\loch\af1\hich\af1\dbch\af31501\noproof\insrsid12328028\charrsid13392948 \hich\af1\dbch\af31501\loch\f1 &lt;TitreJust&gt;}{\rtlch\fcs1 \af0 \ltrch\fcs0 \insrsid12328028\charrsid13392948 _x000d__x000a_Justification}{\rtlch\fcs1 \af0 \ltrch\fcs0 \cs17\i0\v\fs20\cf9\lang1024\langfe1024\loch\af1\hich\af1\dbch\af31501\noproof\insrsid12328028\charrsid13392948 \hich\af1\dbch\af31501\loch\f1 &lt;/TitreJust&gt;}{\rtlch\fcs1 \af0 \ltrch\fcs0 _x000d__x000a_\insrsid12328028\charrsid13392948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2328028\charrsid13392948 \hich\af1\dbch\af31501\loch\f1 &lt;OptDelPrev&gt;}{\rtlch\fcs1 \af0 \ltrch\fcs0 \insrsid12328028\charrsid13392948 #}{\rtlch\fcs1 _x000d__x000a_\af1 \ltrch\fcs0 \cs18\v\f1\fs20\cf15\insrsid12328028\charrsid13392948 MNU[TEXTJUSTYES][TEXTJUSTNO]@CHOICE@}{\rtlch\fcs1 \af0 \ltrch\fcs0 \insrsid12328028\charrsid13392948 #}{\rtlch\fcs1 \af0 \ltrch\fcs0 _x000d__x000a_\cs17\i0\v\fs20\cf9\lang1024\langfe1024\loch\af1\hich\af1\dbch\af31501\noproof\insrsid12328028\charrsid13392948 \hich\af1\dbch\af31501\loch\f1 &lt;/OptDelPrev&gt;}{\rtlch\fcs1 \af0 \ltrch\fcs0 \insrsid12328028\charrsid13392948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2328028\charrsid13392948 \hich\af1\dbch\af31501\loch\f1 &lt;/}{\rtlch\fcs1 \af0 \ltrch\fcs0 _x000d__x000a_\cs17\v\fs20\cf9\lang1024\langfe1024\loch\af1\hich\af1\dbch\af31501\noproof\insrsid12328028 \hich\af1\dbch\af31501\loch\f1 Amend}{\rtlch\fcs1 \af0 \ltrch\fcs0 _x000d__x000a_\cs17\v\fs20\cf9\lang1024\langfe1024\loch\af1\hich\af1\dbch\af31501\noproof\insrsid12328028\charrsid13392948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2_x000d__x000a_f4fb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814430 HideTWBExt;}{\s16\ql \li0\ri0\sa120\nowidctlpar\wrapdefault\aspalpha\aspnum\faauto\adjustright\rin0\lin0\itap0 \rtlch\fcs1 \af0\afs20\alang1025 \ltrch\fcs0 _x000d__x000a_\fs24\lang2057\langfe2057\cgrid\langnp2057\langfenp2057 \sbasedon0 \snext16 \spriority0 \styrsid8814430 Normal6a;}{\s17\ql \li0\ri0\nowidctlpar\wrapdefault\aspalpha\aspnum\faauto\adjustright\rin0\lin0\itap0 \rtlch\fcs1 \af0\afs20\alang1025 \ltrch\fcs0 _x000d__x000a_\b\fs24\lang2057\langfe2057\cgrid\langnp2057\langfenp2057 \sbasedon0 \snext17 \spriority0 \styrsid8814430 NormalBold;}{\s18\qr \li0\ri0\sb240\sa240\nowidctlpar\wrapdefault\aspalpha\aspnum\faauto\adjustright\rin0\lin0\itap0 \rtlch\fcs1 _x000d__x000a_\af0\afs20\alang1025 \ltrch\fcs0 \fs24\lang2057\langfe2057\cgrid\langnp2057\langfenp2057 \sbasedon0 \snext18 \spriority0 \styrsid8814430 AmOrLang;}{\s19\qc \li0\ri0\sa240\nowidctlpar\wrapdefault\aspalpha\aspnum\faauto\adjustright\rin0\lin0\itap0 _x000d__x000a_\rtlch\fcs1 \af0\afs20\alang1025 \ltrch\fcs0 \i\fs24\lang2057\langfe2057\cgrid\langnp2057\langfenp2057 \sbasedon0 \snext19 \spriority0 \styrsid8814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8814430 AmNumberTabs;}}{\*\rsidtbl \rsid24658\rsid358857\rsid735077\rsid787282\rsid2892074\rsid3622648\rsid4666813\rsid5708216\rsid6641733_x000d__x000a_\rsid7553164\rsid8465581\rsid8681905\rsid8724649\rsid8814430\rsid9636012\rsid9862312\rsid11215221\rsid11280678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2\min7}_x000d__x000a_{\revtim\yr2019\mo7\dy3\hr12\min7}{\version1}{\edmins0}{\nofpages1}{\nofwords48}{\nofchars279}{\*\company European Parliament}{\nofcharsws326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814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280678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8814430 \rtlch\fcs1 \af0\afs20\alang1025 \ltrch\fcs0 \b\fs24\lang2057\langfe2057\cgrid\langnp2057\langfenp2057 {\rtlch\fcs1 \af0 \ltrch\fcs0 \cs15\b0\v\f1\fs20\cf9\insrsid8814430\charrsid12784134 {\*\bkmkstart restartA}&lt;AmendA&gt;}{_x000d__x000a_\rtlch\fcs1 \af0 \ltrch\fcs0 \insrsid8814430\charrsid12784134 [ZAMENDMENT]\tab \tab }{\rtlch\fcs1 \af0 \ltrch\fcs0 \cs15\b0\v\f1\fs20\cf9\insrsid8814430\charrsid12784134 &lt;NumAmA&gt;}{\rtlch\fcs1 \af0 \ltrch\fcs0 \insrsid8814430\charrsid12784134 [ZNRAM]}{_x000d__x000a_\rtlch\fcs1 \af0 \ltrch\fcs0 \cs15\b0\v\f1\fs20\cf9\insrsid8814430\charrsid12784134 &lt;/NumAmA&gt;}{\rtlch\fcs1 \af0 \ltrch\fcs0 \insrsid8814430\charrsid12784134 _x000d__x000a_\par }\pard\plain \ltrpar\s17\ql \li0\ri0\nowidctlpar\wrapdefault\aspalpha\aspnum\faauto\adjustright\rin0\lin0\itap0\pararsid8814430 \rtlch\fcs1 \af0\afs20\alang1025 \ltrch\fcs0 \b\fs24\lang2057\langfe2057\cgrid\langnp2057\langfenp2057 {\rtlch\fcs1 \af0 _x000d__x000a_\ltrch\fcs0 \cs15\b0\v\f1\fs20\cf9\lang1024\langfe1024\noproof\insrsid8814430\charrsid14699840 &lt;RepeatBlock-By&gt;}{\rtlch\fcs1 \af0 \ltrch\fcs0 \lang1024\langfe1024\noproof\insrsid8814430\charrsid14699840 [RepeatMembers]}{\rtlch\fcs1 \af0 \ltrch\fcs0 _x000d__x000a_\cs15\b0\v\f1\fs20\cf9\lang1024\langfe1024\noproof\insrsid8814430\charrsid14699840 &lt;Members&gt;}{\rtlch\fcs1 \af0 \ltrch\fcs0 \insrsid8814430\charrsid14699840 [ZMEMBERS]}{\rtlch\fcs1 \af0 \ltrch\fcs0 _x000d__x000a_\cs15\b0\v\f1\fs20\cf9\lang1024\langfe1024\noproof\insrsid8814430\charrsid14699840 &lt;/Members&gt;}{\rtlch\fcs1 \af0 \ltrch\fcs0 \insrsid8814430\charrsid14699840 _x000d__x000a_\par }\pard\plain \ltrpar\ql \li0\ri0\widctlpar\wrapdefault\aspalpha\aspnum\faauto\adjustright\rin0\lin0\itap0\pararsid8814430 \rtlch\fcs1 \af0\afs20\alang1025 \ltrch\fcs0 \fs24\lang2057\langfe2057\cgrid\langnp2057\langfenp2057 {\rtlch\fcs1 \af0 \ltrch\fcs0 _x000d__x000a_\cs15\v\f1\fs20\cf9\lang1024\langfe1024\noproof\langnp1043\insrsid8814430\charrsid6110050 &lt;AuNomDe&gt;&lt;OptDel&gt;}{\rtlch\fcs1 \af0 \ltrch\fcs0 \lang1024\langfe1024\noproof\langnp1043\insrsid8814430\charrsid6110050 [ZONBEHALF]}{\rtlch\fcs1 \af0 \ltrch\fcs0 _x000d__x000a_\cs15\v\f1\fs20\cf9\lang1024\langfe1024\noproof\langnp1043\insrsid8814430\charrsid6110050 &lt;/OptDel&gt;&lt;/AuNomDe&gt;}{\rtlch\fcs1 \af0 \ltrch\fcs0 \lang1043\langfe2057\langnp1043\insrsid8814430\charrsid6110050 _x000d__x000a_\par }{\rtlch\fcs1 \af0 \ltrch\fcs0 \insrsid8814430\charrsid14699840 &lt;&lt;&lt;}{\rtlch\fcs1 \af0 \ltrch\fcs0 \cs15\v\f1\fs20\cf9\lang1024\langfe1024\noproof\insrsid8814430\charrsid14699840 &lt;/RepeatBlock-By&gt;}{\rtlch\fcs1 \af0 \ltrch\fcs0 _x000d__x000a_\insrsid8814430\charrsid14699840 _x000d__x000a_\par }\pard\plain \ltrpar\s17\ql \li0\ri0\nowidctlpar\wrapdefault\aspalpha\aspnum\faauto\adjustright\rin0\lin0\itap0\pararsid8814430 \rtlch\fcs1 \af0\afs20\alang1025 \ltrch\fcs0 \b\fs24\lang2057\langfe2057\cgrid\langnp2057\langfenp2057 {\rtlch\fcs1 \af0 _x000d__x000a_\ltrch\fcs0 \cs15\b0\v\f1\fs20\cf9\insrsid8814430\charrsid12784134 &lt;DocAmend&gt;}{\rtlch\fcs1 \af0 \ltrch\fcs0 \insrsid8814430\charrsid12784134 [ZRESOLUTION]}{\rtlch\fcs1 \af0 \ltrch\fcs0 \cs15\b0\v\f1\fs20\cf9\insrsid8814430\charrsid12784134 &lt;/DocAmend&gt;}{_x000d__x000a_\rtlch\fcs1 \af0 \ltrch\fcs0 \insrsid8814430\charrsid12784134 _x000d__x000a_\par }{\rtlch\fcs1 \af0 \ltrch\fcs0 \cs15\b0\v\f1\fs20\cf9\lang1024\langfe1024\noproof\insrsid8814430\charrsid8741043 &lt;Article&gt;}{\rtlch\fcs1 \af0 \ltrch\fcs0 \insrsid8814430\charrsid8741043 [ZRESPART]}{\rtlch\fcs1 \af0 \ltrch\fcs0 _x000d__x000a_\cs15\b0\v\f1\fs20\cf9\lang1024\langfe1024\noproof\insrsid8814430\charrsid8741043 &lt;/Article&gt;}{\rtlch\fcs1 \af0 \ltrch\fcs0 \insrsid8814430\charrsid8741043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8814430\charrsid12784134 \cell }\pard\plain \ltrpar\ql \li0\ri0\widctlpar\intbl\wrapdefault\aspalpha\aspnum\faauto\adjustright\rin0\lin0 \rtlch\fcs1 _x000d__x000a_\af0\afs20\alang1025 \ltrch\fcs0 \fs24\lang2057\langfe2057\cgrid\langnp2057\langfenp2057 {\rtlch\fcs1 \af0 \ltrch\fcs0 \insrsid8814430\charrsid12784134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4786594 \rtlch\fcs1 \af0\afs20\alang1025 \ltrch\fcs0 \i\fs24\lang2057\langfe2057\cgrid\langnp2057\langfenp2057 {_x000d__x000a_\rtlch\fcs1 \af0 \ltrch\fcs0 \insrsid8814430\charrsid12784134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8814430\charrsid12784134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8814430\charrsid12784134 [ZTEXTL]\cell }\pard \ltrpar\s16\ql \li0\ri0\sa120\nowidctlpar\intbl\wrapdefault\aspalpha\aspnum\faauto\adjustright\rin0\lin0\pararsid4786594 {\rtlch\fcs1 \af0 \ltrch\fcs0 \insrsid8814430\charrsid12784134 [ZTEXTR]}{_x000d__x000a_\rtlch\fcs1 \af0\afs24 \ltrch\fcs0 \insrsid8814430\charrsid12784134 \cell }\pard\plain \ltrpar\ql \li0\ri0\widctlpar\intbl\wrapdefault\aspalpha\aspnum\faauto\adjustright\rin0\lin0 \rtlch\fcs1 \af0\afs20\alang1025 \ltrch\fcs0 _x000d__x000a_\fs24\lang2057\langfe2057\cgrid\langnp2057\langfenp2057 {\rtlch\fcs1 \af0 \ltrch\fcs0 \insrsid8814430\charrsid12784134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8814430 \rtlch\fcs1 \af0\afs20\alang1025 \ltrch\fcs0 \fs24\lang2057\langfe2057\cgrid\langnp2057\langfenp2057 {\rtlch\fcs1 \af0 \ltrch\fcs0 _x000d__x000a_\insrsid8814430\charrsid12784134 Or. }{\rtlch\fcs1 \af0 \ltrch\fcs0 \cs15\v\f1\fs20\cf9\insrsid8814430\charrsid12784134 &lt;Original&gt;}{\rtlch\fcs1 \af0 \ltrch\fcs0 \insrsid8814430\charrsid12784134 [ZORLANG]}{\rtlch\fcs1 \af0 \ltrch\fcs0 _x000d__x000a_\cs15\v\f1\fs20\cf9\insrsid8814430\charrsid12784134 &lt;/Original&gt;}{\rtlch\fcs1 \af0 \ltrch\fcs0 \insrsid8814430\charrsid12784134 _x000d__x000a_\par }\pard\plain \ltrpar\ql \li0\ri0\widctlpar\wrapdefault\aspalpha\aspnum\faauto\adjustright\rin0\lin0\itap0\pararsid8814430 \rtlch\fcs1 \af0\afs20\alang1025 \ltrch\fcs0 \fs24\lang2057\langfe2057\cgrid\langnp2057\langfenp2057 {\rtlch\fcs1 \af0 \ltrch\fcs0 _x000d__x000a_\cs15\v\f1\fs20\cf9\insrsid8814430\charrsid12784134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2065326 HideTWBExt;}{\s16\ql \li0\ri0\sa120\nowidctlpar\wrapdefault\aspalpha\aspnum\faauto\adjustright\rin0\lin0\itap0 \rtlch\fcs1 \af0\afs20\alang1025 \ltrch\fcs0 _x000d__x000a_\fs24\lang2057\langfe2057\cgrid\langnp2057\langfenp2057 \sbasedon0 \snext16 \spriority0 \styrsid12065326 Normal6a;}{\s17\ql \li0\ri0\nowidctlpar\wrapdefault\aspalpha\aspnum\faauto\adjustright\rin0\lin0\itap0 \rtlch\fcs1 \af0\afs20\alang1025 \ltrch\fcs0 _x000d__x000a_\b\fs24\lang2057\langfe2057\cgrid\langnp2057\langfenp2057 \sbasedon0 \snext17 \spriority0 \styrsid12065326 NormalBold;}{\s18\ql \li0\ri0\sa240\nowidctlpar\wrapdefault\aspalpha\aspnum\faauto\adjustright\rin0\lin0\itap0 \rtlch\fcs1 \af0\afs20\alang1025 _x000d__x000a_\ltrch\fcs0 \i\fs24\lang2057\langfe2057\cgrid\langnp2057\langfenp2057 \sbasedon0 \snext18 \spriority0 \styrsid12065326 AmJustText;}{\s19\qc \li0\ri0\sb240\sa240\nowidctlpar\wrapdefault\aspalpha\aspnum\faauto\adjustright\rin0\lin0\itap0 \rtlch\fcs1 _x000d__x000a_\af0\afs20\alang1025 \ltrch\fcs0 \i\fs24\lang2057\langfe2057\cgrid\langnp2057\langfenp2057 \sbasedon0 \snext19 \spriority0 \styrsid12065326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2065326 AmJustTitle;}{\s21\qr \li0\ri0\sb240\sa240\nowidctlpar\wrapdefault\aspalpha\aspnum\faauto\adjustright\rin0\lin0\itap0 \rtlch\fcs1 \af0\afs20\alang1025 \ltrch\fcs0 _x000d__x000a_\fs24\lang2057\langfe2057\cgrid\langnp2057\langfenp2057 \sbasedon0 \snext21 \spriority0 \styrsid12065326 AmOrLang;}{\s22\qc \li0\ri0\sa240\nowidctlpar\wrapdefault\aspalpha\aspnum\faauto\adjustright\rin0\lin0\itap0 \rtlch\fcs1 \af0\afs20\alang1025 _x000d__x000a_\ltrch\fcs0 \i\fs24\lang2057\langfe2057\cgrid\langnp2057\langfenp2057 \sbasedon0 \snext22 \spriority0 \styrsid1206532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065326 AmNumberTabs;}}{\*\rsidtbl \rsid24658\rsid358857\rsid735077\rsid787282\rsid2892074\rsid3622648\rsid3883069\rsid4666813\rsid5708216_x000d__x000a_\rsid6641733\rsid7553164\rsid8465581\rsid8681905\rsid8724649\rsid9636012\rsid9862312\rsid11215221\rsid11370291\rsid11434737\rsid11607138\rsid11824949\rsid12065326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2\min7}_x000d__x000a_{\revtim\yr2019\mo7\dy3\hr12\min7}{\version1}{\edmins0}{\nofpages1}{\nofwords78}{\nofchars447}{\*\company European Parliament}{\nofcharsws52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206532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88306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2065326 \rtlch\fcs1 \af0\afs20\alang1025 \ltrch\fcs0 \b\fs24\lang2057\langfe2057\cgrid\langnp2057\langfenp2057 {\rtlch\fcs1 \af0 \ltrch\fcs0 \cs15\b0\v\f1\fs20\cf9\insrsid12065326\charrsid12784134 {\*\bkmkstart restartB}&lt;AmendB&gt;}{_x000d__x000a_\rtlch\fcs1 \af0 \ltrch\fcs0 \insrsid12065326\charrsid12784134 [ZAMENDMENT]\tab \tab }{\rtlch\fcs1 \af0 \ltrch\fcs0 \cs15\b0\v\f1\fs20\cf9\insrsid12065326\charrsid12784134 &lt;NumAmB&gt;}{\rtlch\fcs1 \af0 \ltrch\fcs0 \insrsid12065326\charrsid12784134 [ZNRAM]}{_x000d__x000a_\rtlch\fcs1 \af0 \ltrch\fcs0 \cs15\b0\v\f1\fs20\cf9\insrsid12065326\charrsid12784134 &lt;/NumAmB&gt;}{\rtlch\fcs1 \af0 \ltrch\fcs0 \insrsid12065326\charrsid12784134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lang1024\langfe1024\noproof\insrsid12065326\charrsid14699840 &lt;RepeatBlock-By&gt;}{\rtlch\fcs1 \af0 \ltrch\fcs0 \lang1024\langfe1024\noproof\insrsid12065326\charrsid14699840 [RepeatMembers]}{\rtlch\fcs1 \af0 \ltrch\fcs0 _x000d__x000a_\cs15\b0\v\f1\fs20\cf9\lang1024\langfe1024\noproof\insrsid12065326\charrsid14699840 &lt;Members&gt;}{\rtlch\fcs1 \af0 \ltrch\fcs0 \insrsid12065326\charrsid14699840 [ZMEMBERS]}{\rtlch\fcs1 \af0 \ltrch\fcs0 _x000d__x000a_\cs15\b0\v\f1\fs20\cf9\lang1024\langfe1024\noproof\insrsid12065326\charrsid14699840 &lt;/Members&gt;}{\rtlch\fcs1 \af0 \ltrch\fcs0 \insrsid12065326\charrsid14699840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lang1024\langfe1024\noproof\langnp1043\insrsid12065326\charrsid6110050 &lt;AuNomDe&gt;&lt;OptDel&gt;}{\rtlch\fcs1 \af0 \ltrch\fcs0 \lang1024\langfe1024\noproof\langnp1043\insrsid12065326\charrsid6110050 [ZONBEHALF]}{\rtlch\fcs1 \af0 \ltrch\fcs0 _x000d__x000a_\cs15\v\f1\fs20\cf9\lang1024\langfe1024\noproof\langnp1043\insrsid12065326\charrsid6110050 &lt;/OptDel&gt;&lt;/AuNomDe&gt;}{\rtlch\fcs1 \af0 \ltrch\fcs0 \lang1043\langfe2057\langnp1043\insrsid12065326\charrsid6110050 _x000d__x000a_\par }{\rtlch\fcs1 \af0 \ltrch\fcs0 \insrsid12065326\charrsid14699840 &lt;&lt;&lt;}{\rtlch\fcs1 \af0 \ltrch\fcs0 \cs15\v\f1\fs20\cf9\lang1024\langfe1024\noproof\insrsid12065326\charrsid14699840 &lt;/RepeatBlock-By&gt;}{\rtlch\fcs1 \af0 \ltrch\fcs0 _x000d__x000a_\insrsid12065326\charrsid14699840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insrsid12065326\charrsid12784134 &lt;DocAmend&gt;}{\rtlch\fcs1 \af0 \ltrch\fcs0 \insrsid12065326\charrsid12784134 [}{\rtlch\fcs1 \af0 \ltrch\fcs0 \insrsid12065326 ZAMDOC}{\rtlch\fcs1 \af0 \ltrch\fcs0 _x000d__x000a_\insrsid12065326\charrsid12784134 ]}{\rtlch\fcs1 \af0 \ltrch\fcs0 \cs15\b0\v\f1\fs20\cf9\insrsid12065326\charrsid12784134 &lt;/DocAmend&gt;}{\rtlch\fcs1 \af0 \ltrch\fcs0 \insrsid12065326\charrsid12784134 _x000d__x000a_\par }\pard \ltrpar\s17\ql \li0\ri0\keepn\nowidctlpar\wrapdefault\aspalpha\aspnum\faauto\adjustright\rin0\lin0\itap0\pararsid12065326 {\rtlch\fcs1 \af0 \ltrch\fcs0 \cs15\b0\v\f1\fs20\cf9\insrsid12065326\charrsid12784134 &lt;Article&gt;}{\rtlch\fcs1 \af0 \ltrch\fcs0 _x000d__x000a_\insrsid12065326\charrsid12784134 [ZAMPART]}{\rtlch\fcs1 \af0 \ltrch\fcs0 \cs15\b0\v\f1\fs20\cf9\insrsid12065326\charrsid12784134 &lt;/Article&gt;}{\rtlch\fcs1 \af0 \ltrch\fcs0 \insrsid12065326\charrsid12784134 _x000d__x000a_\par }\pard\plain \ltrpar\ql \li0\ri0\keepn\widctlpar\wrapdefault\aspalpha\aspnum\faauto\adjustright\rin0\lin0\itap0\pararsid12065326 \rtlch\fcs1 \af0\afs20\alang1025 \ltrch\fcs0 \fs24\lang2057\langfe2057\cgrid\langnp2057\langfenp2057 {\rtlch\fcs1 \af0 _x000d__x000a_\ltrch\fcs0 \cs15\v\f1\fs20\cf9\lang1043\langfe2057\langnp1043\insrsid12065326\charrsid6110050 &lt;DocAmend2&gt;&lt;OptDel&gt;}{\rtlch\fcs1 \af0 \ltrch\fcs0 \lang1043\langfe2057\langnp1043\insrsid12065326\charrsid6110050 [ZNRACT]}{\rtlch\fcs1 \af0 \ltrch\fcs0 _x000d__x000a_\cs15\v\f1\fs20\cf9\lang1043\langfe2057\langnp1043\insrsid12065326\charrsid6110050 &lt;/OptDel&gt;&lt;/DocAmend2&gt;}{\rtlch\fcs1 \af0 \ltrch\fcs0 \lang1043\langfe2057\langnp1043\insrsid12065326\charrsid6110050 _x000d__x000a_\par }\pard \ltrpar\ql \li0\ri0\widctlpar\wrapdefault\aspalpha\aspnum\faauto\adjustright\rin0\lin0\itap0\pararsid12065326 {\rtlch\fcs1 \af0 \ltrch\fcs0 \cs15\v\f1\fs20\cf9\lang1036\langfe2057\langnp1036\insrsid12065326\charrsid6110050 &lt;Article2&gt;&lt;OptDel&gt;}{_x000d__x000a_\rtlch\fcs1 \af0 \ltrch\fcs0 \lang1036\langfe2057\langnp1036\insrsid12065326\charrsid6110050 [ZACTPART]}{\rtlch\fcs1 \af0 \ltrch\fcs0 \cs15\v\f1\fs20\cf9\lang1036\langfe2057\langnp1036\insrsid12065326\charrsid6110050 &lt;/OptDel&gt;&lt;/Article2&gt;}{\rtlch\fcs1 _x000d__x000a_\af0 \ltrch\fcs0 \lang1036\langfe2057\langnp1036\insrsid12065326\charrsid6110050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4786594 \rtlch\fcs1 \af0\afs20\alang1025 \ltrch\fcs0 _x000d__x000a_\fs24\lang2057\langfe2057\cgrid\langnp2057\langfenp2057 {\rtlch\fcs1 \af0 \ltrch\fcs0 \lang1036\langfe2057\langnp1036\insrsid12065326\charrsid6110050 \cell }\pard\plain \ltrpar_x000d__x000a_\ql \li0\ri0\widctlpar\intbl\wrapdefault\aspalpha\aspnum\faauto\adjustright\rin0\lin0 \rtlch\fcs1 \af0\afs20\alang1025 \ltrch\fcs0 \fs24\lang2057\langfe2057\cgrid\langnp2057\langfenp2057 {\rtlch\fcs1 \af0 \ltrch\fcs0 \insrsid12065326\charrsid6035183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4786594 \rtlch\fcs1 \af0\afs20\alang1025 \ltrch\fcs0 \i\fs24\lang2057\langfe2057\cgrid\langnp2057\langfenp2057 {\rtlch\fcs1 \af0 \ltrch\fcs0 _x000d__x000a_\insrsid12065326\charrsid12784134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12065326\charrsid12784134 [ZTEXTL]\cell }\pard \ltrpar\s16\ql \li0\ri0\sa120\nowidctlpar\intbl\wrapdefault\aspalpha\aspnum\faauto\adjustright\rin0\lin0\pararsid4786594 {\rtlch\fcs1 \af0 \ltrch\fcs0 \insrsid12065326\charrsid12784134 [ZTEXTR]}{_x000d__x000a_\rtlch\fcs1 \af0\afs24 \ltrch\fcs0 \insrsid12065326\charrsid12784134 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065326 \rtlch\fcs1 \af0\afs20\alang1025 \ltrch\fcs0 \fs24\lang2057\langfe2057\cgrid\langnp2057\langfenp2057 {\rtlch\fcs1 \af0 \ltrch\fcs0 _x000d__x000a_\insrsid12065326\charrsid12784134 Or. }{\rtlch\fcs1 \af0 \ltrch\fcs0 \cs15\v\f1\fs20\cf9\insrsid12065326\charrsid12784134 &lt;Original&gt;}{\rtlch\fcs1 \af0 \ltrch\fcs0 \insrsid12065326\charrsid12784134 [ZORLANG]}{\rtlch\fcs1 \af0 \ltrch\fcs0 _x000d__x000a_\cs15\v\f1\fs20\cf9\insrsid12065326\charrsid12784134 &lt;/Original&gt;}{\rtlch\fcs1 \af0 \ltrch\fcs0 \insrsid12065326\charrsid12784134 _x000d__x000a_\par }\pard\plain \ltrpar\s19\qc \li0\ri0\sb240\sa240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OptDel&gt;}{\rtlch\fcs1 \af0 \ltrch\fcs0 \insrsid12065326\charrsid12784134 [ZCROSSREF]}{\rtlch\fcs1 \af0 \ltrch\fcs0 _x000d__x000a_\cs15\i0\v\f1\fs20\cf9\insrsid12065326\charrsid12784134 &lt;/OptDel&gt;}{\rtlch\fcs1 \af0 \ltrch\fcs0 \insrsid12065326\charrsid12784134 _x000d__x000a_\par }\pard\plain \ltrpar\s20\qc \li0\ri0\sb240\sa240\keepn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TitreJust&gt;}{\rtlch\fcs1 \af0 \ltrch\fcs0 \insrsid12065326\charrsid12784134 [ZJUSTIFICATION]}{\rtlch\fcs1 \af0 \ltrch\fcs0 _x000d__x000a_\cs15\i0\v\f1\fs20\cf9\insrsid12065326\charrsid12784134 &lt;/TitreJust&gt;}{\rtlch\fcs1 \af0 \ltrch\fcs0 \insrsid12065326\charrsid12784134 _x000d__x000a_\par }\pard\plain \ltrpar\s18\ql \li0\ri0\sa240\nowidctlpar\wrapdefault\aspalpha\aspnum\faauto\adjustright\rin0\lin0\itap0\pararsid12065326 \rtlch\fcs1 \af0\afs20\alang1025 \ltrch\fcs0 \i\fs24\lang2057\langfe2057\cgrid\langnp2057\langfenp2057 {\rtlch\fcs1 _x000d__x000a_\af0 \ltrch\fcs0 \cs15\i0\v\f1\fs20\cf9\insrsid12065326\charrsid12784134 &lt;OptDelPrev&gt;}{\rtlch\fcs1 \af0 \ltrch\fcs0 \insrsid12065326\charrsid12784134 [ZTEXTJUST]}{\rtlch\fcs1 \af0 \ltrch\fcs0 \cs15\i0\v\f1\fs20\cf9\insrsid12065326\charrsid12784134 _x000d__x000a_&lt;/OptDelPrev&gt;}{\rtlch\fcs1 \af0 \ltrch\fcs0 \insrsid12065326\charrsid12784134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insrsid12065326\charrsid12784134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2065326 HideTWBExt;}{\s16\ql \li0\ri0\sa120\nowidctlpar\wrapdefault\aspalpha\aspnum\faauto\adjustright\rin0\lin0\itap0 \rtlch\fcs1 \af0\afs20\alang1025 \ltrch\fcs0 _x000d__x000a_\fs24\lang2057\langfe2057\cgrid\langnp2057\langfenp2057 \sbasedon0 \snext16 \spriority0 \styrsid12065326 Normal6a;}{\s17\ql \li0\ri0\nowidctlpar\wrapdefault\aspalpha\aspnum\faauto\adjustright\rin0\lin0\itap0 \rtlch\fcs1 \af0\afs20\alang1025 \ltrch\fcs0 _x000d__x000a_\b\fs24\lang2057\langfe2057\cgrid\langnp2057\langfenp2057 \sbasedon0 \snext17 \spriority0 \styrsid12065326 NormalBold;}{\s18\ql \li0\ri0\sa240\nowidctlpar\wrapdefault\aspalpha\aspnum\faauto\adjustright\rin0\lin0\itap0 \rtlch\fcs1 \af0\afs20\alang1025 _x000d__x000a_\ltrch\fcs0 \i\fs24\lang2057\langfe2057\cgrid\langnp2057\langfenp2057 \sbasedon0 \snext18 \spriority0 \styrsid12065326 AmJustText;}{\s19\qc \li0\ri0\sb240\sa240\nowidctlpar\wrapdefault\aspalpha\aspnum\faauto\adjustright\rin0\lin0\itap0 \rtlch\fcs1 _x000d__x000a_\af0\afs20\alang1025 \ltrch\fcs0 \i\fs24\lang2057\langfe2057\cgrid\langnp2057\langfenp2057 \sbasedon0 \snext19 \spriority0 \styrsid12065326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2065326 AmJustTitle;}{\s21\qr \li0\ri0\sb240\sa240\nowidctlpar\wrapdefault\aspalpha\aspnum\faauto\adjustright\rin0\lin0\itap0 \rtlch\fcs1 \af0\afs20\alang1025 \ltrch\fcs0 _x000d__x000a_\fs24\lang2057\langfe2057\cgrid\langnp2057\langfenp2057 \sbasedon0 \snext21 \spriority0 \styrsid12065326 AmOrLang;}{\s22\qc \li0\ri0\sa240\nowidctlpar\wrapdefault\aspalpha\aspnum\faauto\adjustright\rin0\lin0\itap0 \rtlch\fcs1 \af0\afs20\alang1025 _x000d__x000a_\ltrch\fcs0 \i\fs24\lang2057\langfe2057\cgrid\langnp2057\langfenp2057 \sbasedon0 \snext22 \spriority0 \styrsid1206532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065326 AmNumberTabs;}}{\*\rsidtbl \rsid24658\rsid358857\rsid735077\rsid787282\rsid2892074\rsid3622648\rsid3883069\rsid4666813\rsid5708216_x000d__x000a_\rsid6641733\rsid7553164\rsid8465581\rsid8681905\rsid8724649\rsid9636012\rsid9862312\rsid11215221\rsid11370291\rsid11434737\rsid11607138\rsid11824949\rsid12065326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2\min7}_x000d__x000a_{\revtim\yr2019\mo7\dy3\hr12\min7}{\version1}{\edmins0}{\nofpages1}{\nofwords78}{\nofchars447}{\*\company European Parliament}{\nofcharsws52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206532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88306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2065326 \rtlch\fcs1 \af0\afs20\alang1025 \ltrch\fcs0 \b\fs24\lang2057\langfe2057\cgrid\langnp2057\langfenp2057 {\rtlch\fcs1 \af0 \ltrch\fcs0 \cs15\b0\v\f1\fs20\cf9\insrsid12065326\charrsid12784134 {\*\bkmkstart restartB}&lt;AmendB&gt;}{_x000d__x000a_\rtlch\fcs1 \af0 \ltrch\fcs0 \insrsid12065326\charrsid12784134 [ZAMENDMENT]\tab \tab }{\rtlch\fcs1 \af0 \ltrch\fcs0 \cs15\b0\v\f1\fs20\cf9\insrsid12065326\charrsid12784134 &lt;NumAmB&gt;}{\rtlch\fcs1 \af0 \ltrch\fcs0 \insrsid12065326\charrsid12784134 [ZNRAM]}{_x000d__x000a_\rtlch\fcs1 \af0 \ltrch\fcs0 \cs15\b0\v\f1\fs20\cf9\insrsid12065326\charrsid12784134 &lt;/NumAmB&gt;}{\rtlch\fcs1 \af0 \ltrch\fcs0 \insrsid12065326\charrsid12784134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lang1024\langfe1024\noproof\insrsid12065326\charrsid14699840 &lt;RepeatBlock-By&gt;}{\rtlch\fcs1 \af0 \ltrch\fcs0 \lang1024\langfe1024\noproof\insrsid12065326\charrsid14699840 [RepeatMembers]}{\rtlch\fcs1 \af0 \ltrch\fcs0 _x000d__x000a_\cs15\b0\v\f1\fs20\cf9\lang1024\langfe1024\noproof\insrsid12065326\charrsid14699840 &lt;Members&gt;}{\rtlch\fcs1 \af0 \ltrch\fcs0 \insrsid12065326\charrsid14699840 [ZMEMBERS]}{\rtlch\fcs1 \af0 \ltrch\fcs0 _x000d__x000a_\cs15\b0\v\f1\fs20\cf9\lang1024\langfe1024\noproof\insrsid12065326\charrsid14699840 &lt;/Members&gt;}{\rtlch\fcs1 \af0 \ltrch\fcs0 \insrsid12065326\charrsid14699840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lang1024\langfe1024\noproof\langnp1043\insrsid12065326\charrsid6110050 &lt;AuNomDe&gt;&lt;OptDel&gt;}{\rtlch\fcs1 \af0 \ltrch\fcs0 \lang1024\langfe1024\noproof\langnp1043\insrsid12065326\charrsid6110050 [ZONBEHALF]}{\rtlch\fcs1 \af0 \ltrch\fcs0 _x000d__x000a_\cs15\v\f1\fs20\cf9\lang1024\langfe1024\noproof\langnp1043\insrsid12065326\charrsid6110050 &lt;/OptDel&gt;&lt;/AuNomDe&gt;}{\rtlch\fcs1 \af0 \ltrch\fcs0 \lang1043\langfe2057\langnp1043\insrsid12065326\charrsid6110050 _x000d__x000a_\par }{\rtlch\fcs1 \af0 \ltrch\fcs0 \insrsid12065326\charrsid14699840 &lt;&lt;&lt;}{\rtlch\fcs1 \af0 \ltrch\fcs0 \cs15\v\f1\fs20\cf9\lang1024\langfe1024\noproof\insrsid12065326\charrsid14699840 &lt;/RepeatBlock-By&gt;}{\rtlch\fcs1 \af0 \ltrch\fcs0 _x000d__x000a_\insrsid12065326\charrsid14699840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insrsid12065326\charrsid12784134 &lt;DocAmend&gt;}{\rtlch\fcs1 \af0 \ltrch\fcs0 \insrsid12065326\charrsid12784134 [}{\rtlch\fcs1 \af0 \ltrch\fcs0 \insrsid12065326 ZAMDOC}{\rtlch\fcs1 \af0 \ltrch\fcs0 _x000d__x000a_\insrsid12065326\charrsid12784134 ]}{\rtlch\fcs1 \af0 \ltrch\fcs0 \cs15\b0\v\f1\fs20\cf9\insrsid12065326\charrsid12784134 &lt;/DocAmend&gt;}{\rtlch\fcs1 \af0 \ltrch\fcs0 \insrsid12065326\charrsid12784134 _x000d__x000a_\par }\pard \ltrpar\s17\ql \li0\ri0\keepn\nowidctlpar\wrapdefault\aspalpha\aspnum\faauto\adjustright\rin0\lin0\itap0\pararsid12065326 {\rtlch\fcs1 \af0 \ltrch\fcs0 \cs15\b0\v\f1\fs20\cf9\insrsid12065326\charrsid12784134 &lt;Article&gt;}{\rtlch\fcs1 \af0 \ltrch\fcs0 _x000d__x000a_\insrsid12065326\charrsid12784134 [ZAMPART]}{\rtlch\fcs1 \af0 \ltrch\fcs0 \cs15\b0\v\f1\fs20\cf9\insrsid12065326\charrsid12784134 &lt;/Article&gt;}{\rtlch\fcs1 \af0 \ltrch\fcs0 \insrsid12065326\charrsid12784134 _x000d__x000a_\par }\pard\plain \ltrpar\ql \li0\ri0\keepn\widctlpar\wrapdefault\aspalpha\aspnum\faauto\adjustright\rin0\lin0\itap0\pararsid12065326 \rtlch\fcs1 \af0\afs20\alang1025 \ltrch\fcs0 \fs24\lang2057\langfe2057\cgrid\langnp2057\langfenp2057 {\rtlch\fcs1 \af0 _x000d__x000a_\ltrch\fcs0 \cs15\v\f1\fs20\cf9\lang1043\langfe2057\langnp1043\insrsid12065326\charrsid6110050 &lt;DocAmend2&gt;&lt;OptDel&gt;}{\rtlch\fcs1 \af0 \ltrch\fcs0 \lang1043\langfe2057\langnp1043\insrsid12065326\charrsid6110050 [ZNRACT]}{\rtlch\fcs1 \af0 \ltrch\fcs0 _x000d__x000a_\cs15\v\f1\fs20\cf9\lang1043\langfe2057\langnp1043\insrsid12065326\charrsid6110050 &lt;/OptDel&gt;&lt;/DocAmend2&gt;}{\rtlch\fcs1 \af0 \ltrch\fcs0 \lang1043\langfe2057\langnp1043\insrsid12065326\charrsid6110050 _x000d__x000a_\par }\pard \ltrpar\ql \li0\ri0\widctlpar\wrapdefault\aspalpha\aspnum\faauto\adjustright\rin0\lin0\itap0\pararsid12065326 {\rtlch\fcs1 \af0 \ltrch\fcs0 \cs15\v\f1\fs20\cf9\lang1036\langfe2057\langnp1036\insrsid12065326\charrsid6110050 &lt;Article2&gt;&lt;OptDel&gt;}{_x000d__x000a_\rtlch\fcs1 \af0 \ltrch\fcs0 \lang1036\langfe2057\langnp1036\insrsid12065326\charrsid6110050 [ZACTPART]}{\rtlch\fcs1 \af0 \ltrch\fcs0 \cs15\v\f1\fs20\cf9\lang1036\langfe2057\langnp1036\insrsid12065326\charrsid6110050 &lt;/OptDel&gt;&lt;/Article2&gt;}{\rtlch\fcs1 _x000d__x000a_\af0 \ltrch\fcs0 \lang1036\langfe2057\langnp1036\insrsid12065326\charrsid6110050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4786594 \rtlch\fcs1 \af0\afs20\alang1025 \ltrch\fcs0 _x000d__x000a_\fs24\lang2057\langfe2057\cgrid\langnp2057\langfenp2057 {\rtlch\fcs1 \af0 \ltrch\fcs0 \lang1036\langfe2057\langnp1036\insrsid12065326\charrsid6110050 \cell }\pard\plain \ltrpar_x000d__x000a_\ql \li0\ri0\widctlpar\intbl\wrapdefault\aspalpha\aspnum\faauto\adjustright\rin0\lin0 \rtlch\fcs1 \af0\afs20\alang1025 \ltrch\fcs0 \fs24\lang2057\langfe2057\cgrid\langnp2057\langfenp2057 {\rtlch\fcs1 \af0 \ltrch\fcs0 \insrsid12065326\charrsid6035183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4786594 \rtlch\fcs1 \af0\afs20\alang1025 \ltrch\fcs0 \i\fs24\lang2057\langfe2057\cgrid\langnp2057\langfenp2057 {\rtlch\fcs1 \af0 \ltrch\fcs0 _x000d__x000a_\insrsid12065326\charrsid12784134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12065326\charrsid12784134 [ZTEXTL]\cell }\pard \ltrpar\s16\ql \li0\ri0\sa120\nowidctlpar\intbl\wrapdefault\aspalpha\aspnum\faauto\adjustright\rin0\lin0\pararsid4786594 {\rtlch\fcs1 \af0 \ltrch\fcs0 \insrsid12065326\charrsid12784134 [ZTEXTR]}{_x000d__x000a_\rtlch\fcs1 \af0\afs24 \ltrch\fcs0 \insrsid12065326\charrsid12784134 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065326 \rtlch\fcs1 \af0\afs20\alang1025 \ltrch\fcs0 \fs24\lang2057\langfe2057\cgrid\langnp2057\langfenp2057 {\rtlch\fcs1 \af0 \ltrch\fcs0 _x000d__x000a_\insrsid12065326\charrsid12784134 Or. }{\rtlch\fcs1 \af0 \ltrch\fcs0 \cs15\v\f1\fs20\cf9\insrsid12065326\charrsid12784134 &lt;Original&gt;}{\rtlch\fcs1 \af0 \ltrch\fcs0 \insrsid12065326\charrsid12784134 [ZORLANG]}{\rtlch\fcs1 \af0 \ltrch\fcs0 _x000d__x000a_\cs15\v\f1\fs20\cf9\insrsid12065326\charrsid12784134 &lt;/Original&gt;}{\rtlch\fcs1 \af0 \ltrch\fcs0 \insrsid12065326\charrsid12784134 _x000d__x000a_\par }\pard\plain \ltrpar\s19\qc \li0\ri0\sb240\sa240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OptDel&gt;}{\rtlch\fcs1 \af0 \ltrch\fcs0 \insrsid12065326\charrsid12784134 [ZCROSSREF]}{\rtlch\fcs1 \af0 \ltrch\fcs0 _x000d__x000a_\cs15\i0\v\f1\fs20\cf9\insrsid12065326\charrsid12784134 &lt;/OptDel&gt;}{\rtlch\fcs1 \af0 \ltrch\fcs0 \insrsid12065326\charrsid12784134 _x000d__x000a_\par }\pard\plain \ltrpar\s20\qc \li0\ri0\sb240\sa240\keepn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TitreJust&gt;}{\rtlch\fcs1 \af0 \ltrch\fcs0 \insrsid12065326\charrsid12784134 [ZJUSTIFICATION]}{\rtlch\fcs1 \af0 \ltrch\fcs0 _x000d__x000a_\cs15\i0\v\f1\fs20\cf9\insrsid12065326\charrsid12784134 &lt;/TitreJust&gt;}{\rtlch\fcs1 \af0 \ltrch\fcs0 \insrsid12065326\charrsid12784134 _x000d__x000a_\par }\pard\plain \ltrpar\s18\ql \li0\ri0\sa240\nowidctlpar\wrapdefault\aspalpha\aspnum\faauto\adjustright\rin0\lin0\itap0\pararsid12065326 \rtlch\fcs1 \af0\afs20\alang1025 \ltrch\fcs0 \i\fs24\lang2057\langfe2057\cgrid\langnp2057\langfenp2057 {\rtlch\fcs1 _x000d__x000a_\af0 \ltrch\fcs0 \cs15\i0\v\f1\fs20\cf9\insrsid12065326\charrsid12784134 &lt;OptDelPrev&gt;}{\rtlch\fcs1 \af0 \ltrch\fcs0 \insrsid12065326\charrsid12784134 [ZTEXTJUST]}{\rtlch\fcs1 \af0 \ltrch\fcs0 \cs15\i0\v\f1\fs20\cf9\insrsid12065326\charrsid12784134 _x000d__x000a_&lt;/OptDelPrev&gt;}{\rtlch\fcs1 \af0 \ltrch\fcs0 \insrsid12065326\charrsid12784134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insrsid12065326\charrsid12784134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Opinion"/>
    <w:docVar w:name="strSubDir" w:val="1342"/>
    <w:docVar w:name="TVTAMPART" w:val="JK"/>
    <w:docVar w:name="TVTMEMBERS1" w:val="K"/>
    <w:docVar w:name="TXTAUTHOR" w:val="Pierfrancesco Maran"/>
    <w:docVar w:name="TXTLANGUE" w:val="EN"/>
    <w:docVar w:name="TXTLANGUEMIN" w:val="en"/>
    <w:docVar w:name="TXTNRC" w:val="0166/2025"/>
    <w:docVar w:name="TXTNRCOJ" w:val="(2025)0545"/>
    <w:docVar w:name="TXTNRCOM" w:val="(2025)0545"/>
    <w:docVar w:name="TXTNRCOUNC" w:val="(2025)0545"/>
    <w:docVar w:name="TXTNRECB" w:val="(2025)0545"/>
    <w:docVar w:name="TXTNRFIRSTAM" w:val="411"/>
    <w:docVar w:name="TXTNRHREP" w:val="(2025)0545"/>
    <w:docVar w:name="TXTNRLASTAM" w:val="467"/>
    <w:docVar w:name="TXTNRPE" w:val="787.679"/>
    <w:docVar w:name="TXTNRPE2" w:val="HJY"/>
    <w:docVar w:name="TXTNRPROC" w:val="2025/0545"/>
    <w:docVar w:name="TXTPE" w:val="787.679"/>
    <w:docVar w:name="TXTPEorAP" w:val="PE"/>
    <w:docVar w:name="TXTROUTE" w:val="AM\1342799EN.docx"/>
    <w:docVar w:name="TXTTITLE" w:val="Proposal for a Regulation of the European Parliament and of the Council establishing a budget expenditure tracking and performance framework and other horizontal rules for the Union programmes and activities"/>
    <w:docVar w:name="TXTVERSION" w:val="02-00"/>
    <w:docVar w:name="TXTVERSION2" w:val="UI"/>
  </w:docVars>
  <w:rsids>
    <w:rsidRoot w:val="004E5698"/>
    <w:rsid w:val="00012D8D"/>
    <w:rsid w:val="00014012"/>
    <w:rsid w:val="0002515B"/>
    <w:rsid w:val="000429FC"/>
    <w:rsid w:val="000661B4"/>
    <w:rsid w:val="000B0781"/>
    <w:rsid w:val="000B6F4F"/>
    <w:rsid w:val="000D1D3D"/>
    <w:rsid w:val="000F2A80"/>
    <w:rsid w:val="00102646"/>
    <w:rsid w:val="00122C95"/>
    <w:rsid w:val="00146CF4"/>
    <w:rsid w:val="00164627"/>
    <w:rsid w:val="00166CCB"/>
    <w:rsid w:val="00191477"/>
    <w:rsid w:val="00194D18"/>
    <w:rsid w:val="001A37BB"/>
    <w:rsid w:val="001A4802"/>
    <w:rsid w:val="001B761C"/>
    <w:rsid w:val="001C2054"/>
    <w:rsid w:val="001D32AE"/>
    <w:rsid w:val="001F0FDD"/>
    <w:rsid w:val="001F3462"/>
    <w:rsid w:val="0020383A"/>
    <w:rsid w:val="00223694"/>
    <w:rsid w:val="00231EA7"/>
    <w:rsid w:val="0025435E"/>
    <w:rsid w:val="002662FF"/>
    <w:rsid w:val="00280EA6"/>
    <w:rsid w:val="00282B07"/>
    <w:rsid w:val="00283A73"/>
    <w:rsid w:val="002A1C82"/>
    <w:rsid w:val="002B6A7B"/>
    <w:rsid w:val="003003A7"/>
    <w:rsid w:val="00322043"/>
    <w:rsid w:val="003621BA"/>
    <w:rsid w:val="003743DE"/>
    <w:rsid w:val="003B259D"/>
    <w:rsid w:val="003B50B1"/>
    <w:rsid w:val="003D466C"/>
    <w:rsid w:val="003F3B0C"/>
    <w:rsid w:val="00422BB2"/>
    <w:rsid w:val="00441413"/>
    <w:rsid w:val="00441D7D"/>
    <w:rsid w:val="004441B8"/>
    <w:rsid w:val="00461E32"/>
    <w:rsid w:val="00475889"/>
    <w:rsid w:val="004839DB"/>
    <w:rsid w:val="004909A2"/>
    <w:rsid w:val="00495E20"/>
    <w:rsid w:val="004B1428"/>
    <w:rsid w:val="004C4DDA"/>
    <w:rsid w:val="004E5698"/>
    <w:rsid w:val="00525FEB"/>
    <w:rsid w:val="00547643"/>
    <w:rsid w:val="00566CCE"/>
    <w:rsid w:val="00570365"/>
    <w:rsid w:val="00571479"/>
    <w:rsid w:val="005833EB"/>
    <w:rsid w:val="00590C5E"/>
    <w:rsid w:val="005B4017"/>
    <w:rsid w:val="005C092D"/>
    <w:rsid w:val="005C16EF"/>
    <w:rsid w:val="005D3B62"/>
    <w:rsid w:val="00614564"/>
    <w:rsid w:val="0061473C"/>
    <w:rsid w:val="00616736"/>
    <w:rsid w:val="006337D4"/>
    <w:rsid w:val="00660A75"/>
    <w:rsid w:val="0066168A"/>
    <w:rsid w:val="00665DDA"/>
    <w:rsid w:val="006A2838"/>
    <w:rsid w:val="006B6438"/>
    <w:rsid w:val="006C7B44"/>
    <w:rsid w:val="006D033A"/>
    <w:rsid w:val="006E28CB"/>
    <w:rsid w:val="006F4B73"/>
    <w:rsid w:val="00702F62"/>
    <w:rsid w:val="0070402D"/>
    <w:rsid w:val="00706049"/>
    <w:rsid w:val="007152AF"/>
    <w:rsid w:val="00740B39"/>
    <w:rsid w:val="007752CB"/>
    <w:rsid w:val="00776DE8"/>
    <w:rsid w:val="0079060C"/>
    <w:rsid w:val="007A1F3C"/>
    <w:rsid w:val="007B3A6A"/>
    <w:rsid w:val="007B576B"/>
    <w:rsid w:val="007C6582"/>
    <w:rsid w:val="007C71DE"/>
    <w:rsid w:val="007E0D64"/>
    <w:rsid w:val="007E3349"/>
    <w:rsid w:val="007F0633"/>
    <w:rsid w:val="00806B05"/>
    <w:rsid w:val="00850579"/>
    <w:rsid w:val="008560B3"/>
    <w:rsid w:val="00891220"/>
    <w:rsid w:val="008933E8"/>
    <w:rsid w:val="00894041"/>
    <w:rsid w:val="008B7C14"/>
    <w:rsid w:val="008D786A"/>
    <w:rsid w:val="008E2D58"/>
    <w:rsid w:val="008E666D"/>
    <w:rsid w:val="008E6A30"/>
    <w:rsid w:val="008F0DDD"/>
    <w:rsid w:val="00904AD5"/>
    <w:rsid w:val="00917E37"/>
    <w:rsid w:val="00930AFA"/>
    <w:rsid w:val="0093679B"/>
    <w:rsid w:val="0094225C"/>
    <w:rsid w:val="00944091"/>
    <w:rsid w:val="00966038"/>
    <w:rsid w:val="009A65D8"/>
    <w:rsid w:val="009B56AA"/>
    <w:rsid w:val="00A15973"/>
    <w:rsid w:val="00A25834"/>
    <w:rsid w:val="00A46736"/>
    <w:rsid w:val="00A507FC"/>
    <w:rsid w:val="00A511F0"/>
    <w:rsid w:val="00A5426B"/>
    <w:rsid w:val="00A61104"/>
    <w:rsid w:val="00A670F2"/>
    <w:rsid w:val="00A67B1C"/>
    <w:rsid w:val="00A75CB3"/>
    <w:rsid w:val="00A93D13"/>
    <w:rsid w:val="00A93F6E"/>
    <w:rsid w:val="00AA6AC6"/>
    <w:rsid w:val="00AB74D6"/>
    <w:rsid w:val="00AE3E28"/>
    <w:rsid w:val="00AE4459"/>
    <w:rsid w:val="00AF2819"/>
    <w:rsid w:val="00AF4B51"/>
    <w:rsid w:val="00B163E9"/>
    <w:rsid w:val="00B36BED"/>
    <w:rsid w:val="00B41B4D"/>
    <w:rsid w:val="00B4207B"/>
    <w:rsid w:val="00B602A7"/>
    <w:rsid w:val="00B6765E"/>
    <w:rsid w:val="00B75D66"/>
    <w:rsid w:val="00B77A45"/>
    <w:rsid w:val="00B8066A"/>
    <w:rsid w:val="00B85286"/>
    <w:rsid w:val="00B90B7F"/>
    <w:rsid w:val="00BA420B"/>
    <w:rsid w:val="00BB24AE"/>
    <w:rsid w:val="00BC1B1F"/>
    <w:rsid w:val="00BC52BB"/>
    <w:rsid w:val="00BD3259"/>
    <w:rsid w:val="00BE1BF6"/>
    <w:rsid w:val="00C07453"/>
    <w:rsid w:val="00C10F61"/>
    <w:rsid w:val="00C11527"/>
    <w:rsid w:val="00C31206"/>
    <w:rsid w:val="00C35E35"/>
    <w:rsid w:val="00C4010D"/>
    <w:rsid w:val="00C41E32"/>
    <w:rsid w:val="00C456FF"/>
    <w:rsid w:val="00C62F56"/>
    <w:rsid w:val="00C752F3"/>
    <w:rsid w:val="00C92798"/>
    <w:rsid w:val="00CA4398"/>
    <w:rsid w:val="00CB1BAC"/>
    <w:rsid w:val="00CB34F1"/>
    <w:rsid w:val="00CD15B6"/>
    <w:rsid w:val="00CE796C"/>
    <w:rsid w:val="00D100D1"/>
    <w:rsid w:val="00D13EC2"/>
    <w:rsid w:val="00D14FCE"/>
    <w:rsid w:val="00D64E40"/>
    <w:rsid w:val="00D677D5"/>
    <w:rsid w:val="00D751AE"/>
    <w:rsid w:val="00D755F1"/>
    <w:rsid w:val="00DA3847"/>
    <w:rsid w:val="00DB429F"/>
    <w:rsid w:val="00DB512A"/>
    <w:rsid w:val="00DB648D"/>
    <w:rsid w:val="00DC4160"/>
    <w:rsid w:val="00DC6A1B"/>
    <w:rsid w:val="00DE672F"/>
    <w:rsid w:val="00DE6A23"/>
    <w:rsid w:val="00E02DF0"/>
    <w:rsid w:val="00E15A86"/>
    <w:rsid w:val="00E25C00"/>
    <w:rsid w:val="00E25DC5"/>
    <w:rsid w:val="00E332A6"/>
    <w:rsid w:val="00E471BE"/>
    <w:rsid w:val="00E57464"/>
    <w:rsid w:val="00E57F50"/>
    <w:rsid w:val="00E842E0"/>
    <w:rsid w:val="00E947AD"/>
    <w:rsid w:val="00E95B73"/>
    <w:rsid w:val="00EC391A"/>
    <w:rsid w:val="00ED6437"/>
    <w:rsid w:val="00EF03A3"/>
    <w:rsid w:val="00F13954"/>
    <w:rsid w:val="00F16621"/>
    <w:rsid w:val="00F27170"/>
    <w:rsid w:val="00F31F0E"/>
    <w:rsid w:val="00F57ABD"/>
    <w:rsid w:val="00F83AF7"/>
    <w:rsid w:val="00F85528"/>
    <w:rsid w:val="00F92B49"/>
    <w:rsid w:val="00F979FF"/>
    <w:rsid w:val="00FA192C"/>
    <w:rsid w:val="00FA5CF4"/>
    <w:rsid w:val="00FC7406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87770"/>
  <w15:chartTrackingRefBased/>
  <w15:docId w15:val="{E21104B7-52CD-42D4-856F-FFB97ADA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semiHidden="1" w:uiPriority="99"/>
    <w:lsdException w:name="caption" w:semiHidden="1" w:unhideWhenUsed="1" w:qFormat="1"/>
    <w:lsdException w:name="foot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1477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semiHidden/>
    <w:rsid w:val="005D3B62"/>
  </w:style>
  <w:style w:type="paragraph" w:styleId="TOCHeading">
    <w:name w:val="TOC Heading"/>
    <w:basedOn w:val="Normal"/>
    <w:next w:val="Normal"/>
    <w:uiPriority w:val="39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EPName">
    <w:name w:val="EPName"/>
    <w:basedOn w:val="Normal"/>
    <w:rsid w:val="00E02D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12D8D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4909A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90C5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uiPriority w:val="99"/>
    <w:semiHidden/>
    <w:rsid w:val="00C456FF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944091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E666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62F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8E666D"/>
    <w:pPr>
      <w:ind w:left="1417"/>
    </w:pPr>
    <w:rPr>
      <w:b/>
    </w:rPr>
  </w:style>
  <w:style w:type="table" w:styleId="TableGrid">
    <w:name w:val="Table Grid"/>
    <w:basedOn w:val="TableNormal"/>
    <w:uiPriority w:val="59"/>
    <w:rsid w:val="00C31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3120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31206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31206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02D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02DF0"/>
    <w:pPr>
      <w:jc w:val="right"/>
    </w:pPr>
  </w:style>
  <w:style w:type="paragraph" w:customStyle="1" w:styleId="EPFooter">
    <w:name w:val="EPFooter"/>
    <w:basedOn w:val="Normal"/>
    <w:rsid w:val="00012D8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456FF"/>
    <w:rPr>
      <w:sz w:val="24"/>
    </w:rPr>
  </w:style>
  <w:style w:type="paragraph" w:styleId="ListParagraph">
    <w:name w:val="List Paragraph"/>
    <w:basedOn w:val="Normal"/>
    <w:uiPriority w:val="34"/>
    <w:qFormat/>
    <w:rsid w:val="00FA5CF4"/>
    <w:pPr>
      <w:ind w:left="720"/>
      <w:contextualSpacing/>
    </w:pPr>
  </w:style>
  <w:style w:type="character" w:styleId="CommentReference">
    <w:name w:val="annotation reference"/>
    <w:basedOn w:val="DefaultParagraphFont"/>
    <w:rsid w:val="00FA5CF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5CF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A5CF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5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5CF4"/>
    <w:rPr>
      <w:b/>
      <w:bCs/>
    </w:rPr>
  </w:style>
  <w:style w:type="paragraph" w:styleId="Footer">
    <w:name w:val="footer"/>
    <w:basedOn w:val="Normal"/>
    <w:link w:val="FooterChar"/>
    <w:uiPriority w:val="99"/>
    <w:semiHidden/>
    <w:rsid w:val="00FA5C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5CF4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A5CF4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5CF4"/>
    <w:rPr>
      <w:rFonts w:ascii="Arial" w:hAnsi="Arial"/>
      <w:b/>
      <w:i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5CF4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5CF4"/>
    <w:rPr>
      <w:rFonts w:ascii="Arial" w:hAnsi="Arial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5CF4"/>
    <w:rPr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5CF4"/>
    <w:rPr>
      <w:i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5CF4"/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FA5CF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A5CF4"/>
    <w:rPr>
      <w:color w:val="96607D"/>
      <w:u w:val="single"/>
    </w:rPr>
  </w:style>
  <w:style w:type="paragraph" w:customStyle="1" w:styleId="Text1">
    <w:name w:val="Text 1"/>
    <w:basedOn w:val="Normal"/>
    <w:rsid w:val="00FA5CF4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FA5CF4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FA5CF4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styleId="TOC2">
    <w:name w:val="toc 2"/>
    <w:basedOn w:val="Normal"/>
    <w:next w:val="Normal"/>
    <w:autoRedefine/>
    <w:uiPriority w:val="39"/>
    <w:unhideWhenUsed/>
    <w:rsid w:val="00FA5CF4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FA5CF4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FA5CF4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FA5CF4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FA5CF4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FA5CF4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FA5CF4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FA5CF4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A5CF4"/>
    <w:pPr>
      <w:widowControl/>
      <w:ind w:left="720" w:hanging="720"/>
      <w:jc w:val="both"/>
    </w:pPr>
    <w:rPr>
      <w:rFonts w:eastAsiaTheme="minorHAns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A5CF4"/>
    <w:rPr>
      <w:rFonts w:eastAsiaTheme="minorHAnsi"/>
      <w:lang w:eastAsia="en-US"/>
    </w:rPr>
  </w:style>
  <w:style w:type="paragraph" w:styleId="ListBullet">
    <w:name w:val="List Bullet"/>
    <w:basedOn w:val="Normal"/>
    <w:uiPriority w:val="99"/>
    <w:unhideWhenUsed/>
    <w:rsid w:val="00FA5CF4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FA5CF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FA5CF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FA5CF4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uiPriority w:val="99"/>
    <w:semiHidden/>
    <w:rsid w:val="00FA5CF4"/>
    <w:rPr>
      <w:rFonts w:eastAsiaTheme="minorHAnsi"/>
      <w:sz w:val="24"/>
      <w:szCs w:val="22"/>
      <w:lang w:eastAsia="en-US"/>
    </w:rPr>
  </w:style>
  <w:style w:type="paragraph" w:customStyle="1" w:styleId="xl63">
    <w:name w:val="xl63"/>
    <w:basedOn w:val="Normal"/>
    <w:rsid w:val="00FA5CF4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64">
    <w:name w:val="xl64"/>
    <w:basedOn w:val="Normal"/>
    <w:rsid w:val="00FA5CF4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65">
    <w:name w:val="xl65"/>
    <w:basedOn w:val="Normal"/>
    <w:rsid w:val="00FA5CF4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66">
    <w:name w:val="xl66"/>
    <w:basedOn w:val="Normal"/>
    <w:rsid w:val="00FA5CF4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67">
    <w:name w:val="xl67"/>
    <w:basedOn w:val="Normal"/>
    <w:rsid w:val="00FA5CF4"/>
    <w:pPr>
      <w:widowControl/>
      <w:spacing w:before="100" w:beforeAutospacing="1" w:after="100" w:afterAutospacing="1"/>
    </w:pPr>
    <w:rPr>
      <w:rFonts w:ascii="Cambria" w:hAnsi="Cambria"/>
      <w:szCs w:val="24"/>
      <w:lang w:val="en-IE" w:eastAsia="en-IE"/>
    </w:rPr>
  </w:style>
  <w:style w:type="paragraph" w:customStyle="1" w:styleId="xl68">
    <w:name w:val="xl68"/>
    <w:basedOn w:val="Normal"/>
    <w:rsid w:val="00FA5CF4"/>
    <w:pPr>
      <w:widowControl/>
      <w:spacing w:before="100" w:beforeAutospacing="1" w:after="100" w:afterAutospacing="1"/>
      <w:jc w:val="center"/>
    </w:pPr>
    <w:rPr>
      <w:rFonts w:ascii="Cambria" w:hAnsi="Cambria"/>
      <w:szCs w:val="24"/>
      <w:lang w:val="en-IE" w:eastAsia="en-IE"/>
    </w:rPr>
  </w:style>
  <w:style w:type="paragraph" w:customStyle="1" w:styleId="xl69">
    <w:name w:val="xl69"/>
    <w:basedOn w:val="Normal"/>
    <w:rsid w:val="00FA5CF4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0">
    <w:name w:val="xl70"/>
    <w:basedOn w:val="Normal"/>
    <w:rsid w:val="00FA5CF4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1">
    <w:name w:val="xl71"/>
    <w:basedOn w:val="Normal"/>
    <w:rsid w:val="00FA5C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8E8E8"/>
      <w:spacing w:before="100" w:beforeAutospacing="1" w:after="100" w:afterAutospacing="1"/>
      <w:jc w:val="center"/>
    </w:pPr>
    <w:rPr>
      <w:szCs w:val="24"/>
      <w:lang w:val="en-IE" w:eastAsia="en-IE"/>
    </w:rPr>
  </w:style>
  <w:style w:type="paragraph" w:customStyle="1" w:styleId="xl72">
    <w:name w:val="xl72"/>
    <w:basedOn w:val="Normal"/>
    <w:rsid w:val="00FA5C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3">
    <w:name w:val="xl73"/>
    <w:basedOn w:val="Normal"/>
    <w:rsid w:val="00FA5C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4">
    <w:name w:val="xl74"/>
    <w:basedOn w:val="Normal"/>
    <w:rsid w:val="00FA5C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  <w:jc w:val="center"/>
    </w:pPr>
    <w:rPr>
      <w:szCs w:val="24"/>
      <w:lang w:val="en-IE" w:eastAsia="en-IE"/>
    </w:rPr>
  </w:style>
  <w:style w:type="paragraph" w:customStyle="1" w:styleId="xl75">
    <w:name w:val="xl75"/>
    <w:basedOn w:val="Normal"/>
    <w:rsid w:val="00FA5C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6">
    <w:name w:val="xl76"/>
    <w:basedOn w:val="Normal"/>
    <w:rsid w:val="00FA5C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7">
    <w:name w:val="xl77"/>
    <w:basedOn w:val="Normal"/>
    <w:rsid w:val="00FA5CF4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</w:pPr>
    <w:rPr>
      <w:b/>
      <w:bCs/>
      <w:color w:val="FFFFFF"/>
      <w:szCs w:val="24"/>
      <w:lang w:val="en-IE" w:eastAsia="en-IE"/>
    </w:rPr>
  </w:style>
  <w:style w:type="paragraph" w:customStyle="1" w:styleId="xl78">
    <w:name w:val="xl78"/>
    <w:basedOn w:val="Normal"/>
    <w:rsid w:val="00FA5CF4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  <w:jc w:val="center"/>
    </w:pPr>
    <w:rPr>
      <w:b/>
      <w:bCs/>
      <w:color w:val="FFFFFF"/>
      <w:szCs w:val="24"/>
      <w:lang w:val="en-IE" w:eastAsia="en-IE"/>
    </w:rPr>
  </w:style>
  <w:style w:type="paragraph" w:customStyle="1" w:styleId="xl79">
    <w:name w:val="xl79"/>
    <w:basedOn w:val="Normal"/>
    <w:rsid w:val="00FA5CF4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145F82"/>
      <w:spacing w:before="100" w:beforeAutospacing="1" w:after="100" w:afterAutospacing="1"/>
    </w:pPr>
    <w:rPr>
      <w:b/>
      <w:bCs/>
      <w:color w:val="FFFFFF"/>
      <w:szCs w:val="24"/>
      <w:lang w:val="en-IE" w:eastAsia="en-IE"/>
    </w:rPr>
  </w:style>
  <w:style w:type="paragraph" w:customStyle="1" w:styleId="xl80">
    <w:name w:val="xl80"/>
    <w:basedOn w:val="Normal"/>
    <w:rsid w:val="00FA5C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</w:pPr>
    <w:rPr>
      <w:b/>
      <w:bCs/>
      <w:color w:val="FFFFFF"/>
      <w:szCs w:val="24"/>
      <w:lang w:val="en-IE" w:eastAsia="en-IE"/>
    </w:rPr>
  </w:style>
  <w:style w:type="paragraph" w:customStyle="1" w:styleId="xl81">
    <w:name w:val="xl81"/>
    <w:basedOn w:val="Normal"/>
    <w:rsid w:val="00FA5C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  <w:jc w:val="center"/>
    </w:pPr>
    <w:rPr>
      <w:b/>
      <w:bCs/>
      <w:color w:val="FFFFFF"/>
      <w:szCs w:val="24"/>
      <w:lang w:val="en-IE" w:eastAsia="en-IE"/>
    </w:rPr>
  </w:style>
  <w:style w:type="paragraph" w:customStyle="1" w:styleId="xl82">
    <w:name w:val="xl82"/>
    <w:basedOn w:val="Normal"/>
    <w:rsid w:val="00FA5C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</w:pPr>
    <w:rPr>
      <w:b/>
      <w:bCs/>
      <w:color w:val="FFFFFF"/>
      <w:szCs w:val="24"/>
      <w:lang w:val="en-IE" w:eastAsia="en-IE"/>
    </w:rPr>
  </w:style>
  <w:style w:type="paragraph" w:customStyle="1" w:styleId="xl83">
    <w:name w:val="xl83"/>
    <w:basedOn w:val="Normal"/>
    <w:rsid w:val="00FA5CF4"/>
    <w:pPr>
      <w:widowControl/>
      <w:spacing w:before="100" w:beforeAutospacing="1" w:after="100" w:afterAutospacing="1"/>
    </w:pPr>
    <w:rPr>
      <w:rFonts w:ascii="Cambria" w:hAnsi="Cambria"/>
      <w:b/>
      <w:bCs/>
      <w:szCs w:val="24"/>
      <w:lang w:val="en-IE" w:eastAsia="en-IE"/>
    </w:rPr>
  </w:style>
  <w:style w:type="paragraph" w:customStyle="1" w:styleId="xl84">
    <w:name w:val="xl84"/>
    <w:basedOn w:val="Normal"/>
    <w:rsid w:val="00FA5CF4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85">
    <w:name w:val="xl85"/>
    <w:basedOn w:val="Normal"/>
    <w:rsid w:val="00FA5C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86">
    <w:name w:val="xl86"/>
    <w:basedOn w:val="Normal"/>
    <w:rsid w:val="00FA5C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font5">
    <w:name w:val="font5"/>
    <w:basedOn w:val="Normal"/>
    <w:rsid w:val="00FA5CF4"/>
    <w:pPr>
      <w:widowControl/>
      <w:spacing w:before="100" w:beforeAutospacing="1" w:after="100" w:afterAutospacing="1"/>
    </w:pPr>
    <w:rPr>
      <w:sz w:val="22"/>
      <w:szCs w:val="22"/>
      <w:lang w:val="en-IE" w:eastAsia="en-IE"/>
    </w:rPr>
  </w:style>
  <w:style w:type="paragraph" w:customStyle="1" w:styleId="font6">
    <w:name w:val="font6"/>
    <w:basedOn w:val="Normal"/>
    <w:rsid w:val="00FA5CF4"/>
    <w:pPr>
      <w:widowControl/>
      <w:spacing w:before="100" w:beforeAutospacing="1" w:after="100" w:afterAutospacing="1"/>
    </w:pPr>
    <w:rPr>
      <w:color w:val="000000"/>
      <w:sz w:val="16"/>
      <w:szCs w:val="16"/>
      <w:lang w:val="en-IE" w:eastAsia="en-IE"/>
    </w:rPr>
  </w:style>
  <w:style w:type="paragraph" w:customStyle="1" w:styleId="font7">
    <w:name w:val="font7"/>
    <w:basedOn w:val="Normal"/>
    <w:rsid w:val="00FA5CF4"/>
    <w:pPr>
      <w:widowControl/>
      <w:spacing w:before="100" w:beforeAutospacing="1" w:after="100" w:afterAutospacing="1"/>
    </w:pPr>
    <w:rPr>
      <w:color w:val="000000"/>
      <w:sz w:val="16"/>
      <w:szCs w:val="16"/>
      <w:lang w:val="en-IE" w:eastAsia="en-IE"/>
    </w:rPr>
  </w:style>
  <w:style w:type="paragraph" w:customStyle="1" w:styleId="font8">
    <w:name w:val="font8"/>
    <w:basedOn w:val="Normal"/>
    <w:rsid w:val="00FA5CF4"/>
    <w:pPr>
      <w:widowControl/>
      <w:spacing w:before="100" w:beforeAutospacing="1" w:after="100" w:afterAutospacing="1"/>
    </w:pPr>
    <w:rPr>
      <w:b/>
      <w:bCs/>
      <w:sz w:val="22"/>
      <w:szCs w:val="22"/>
      <w:lang w:val="en-IE" w:eastAsia="en-IE"/>
    </w:rPr>
  </w:style>
  <w:style w:type="paragraph" w:customStyle="1" w:styleId="xl87">
    <w:name w:val="xl87"/>
    <w:basedOn w:val="Normal"/>
    <w:rsid w:val="00FA5C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88">
    <w:name w:val="xl88"/>
    <w:basedOn w:val="Normal"/>
    <w:rsid w:val="00FA5CF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HeaderSensitivity">
    <w:name w:val="Header Sensitivity"/>
    <w:basedOn w:val="Normal"/>
    <w:rsid w:val="00FA5CF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FA5CF4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A5CF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FA5CF4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FA5CF4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FA5CF4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FA5CF4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FA5CF4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FA5CF4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FA5CF4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FA5CF4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A5CF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A5CF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FA5CF4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FA5CF4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FA5CF4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FA5CF4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FA5CF4"/>
    <w:pPr>
      <w:numPr>
        <w:numId w:val="1"/>
      </w:numPr>
    </w:pPr>
  </w:style>
  <w:style w:type="paragraph" w:customStyle="1" w:styleId="Tiret1">
    <w:name w:val="Tiret 1"/>
    <w:basedOn w:val="Point1"/>
    <w:rsid w:val="00FA5CF4"/>
    <w:pPr>
      <w:numPr>
        <w:numId w:val="2"/>
      </w:numPr>
    </w:pPr>
  </w:style>
  <w:style w:type="paragraph" w:customStyle="1" w:styleId="Tiret2">
    <w:name w:val="Tiret 2"/>
    <w:basedOn w:val="Point2"/>
    <w:rsid w:val="00FA5CF4"/>
    <w:pPr>
      <w:numPr>
        <w:numId w:val="3"/>
      </w:numPr>
    </w:pPr>
  </w:style>
  <w:style w:type="paragraph" w:customStyle="1" w:styleId="Tiret3">
    <w:name w:val="Tiret 3"/>
    <w:basedOn w:val="Point3"/>
    <w:rsid w:val="00FA5CF4"/>
    <w:pPr>
      <w:numPr>
        <w:numId w:val="4"/>
      </w:numPr>
    </w:pPr>
  </w:style>
  <w:style w:type="paragraph" w:customStyle="1" w:styleId="Tiret4">
    <w:name w:val="Tiret 4"/>
    <w:basedOn w:val="Point4"/>
    <w:rsid w:val="00FA5CF4"/>
    <w:pPr>
      <w:numPr>
        <w:numId w:val="5"/>
      </w:numPr>
    </w:pPr>
  </w:style>
  <w:style w:type="paragraph" w:customStyle="1" w:styleId="Tiret5">
    <w:name w:val="Tiret 5"/>
    <w:basedOn w:val="Point5"/>
    <w:rsid w:val="00FA5CF4"/>
    <w:pPr>
      <w:numPr>
        <w:numId w:val="6"/>
      </w:numPr>
    </w:pPr>
  </w:style>
  <w:style w:type="paragraph" w:customStyle="1" w:styleId="PointDouble0">
    <w:name w:val="PointDouble 0"/>
    <w:basedOn w:val="Normal"/>
    <w:rsid w:val="00FA5CF4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FA5CF4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FA5CF4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FA5CF4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FA5CF4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FA5CF4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FA5CF4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FA5CF4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FA5CF4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FA5CF4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FA5CF4"/>
    <w:pPr>
      <w:widowControl/>
      <w:numPr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FA5CF4"/>
    <w:pPr>
      <w:widowControl/>
      <w:numPr>
        <w:ilvl w:val="1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FA5CF4"/>
    <w:pPr>
      <w:widowControl/>
      <w:numPr>
        <w:ilvl w:val="2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FA5CF4"/>
    <w:pPr>
      <w:widowControl/>
      <w:numPr>
        <w:ilvl w:val="3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FA5CF4"/>
    <w:pPr>
      <w:widowControl/>
      <w:numPr>
        <w:ilvl w:val="4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FA5CF4"/>
    <w:pPr>
      <w:widowControl/>
      <w:numPr>
        <w:ilvl w:val="5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FA5CF4"/>
    <w:pPr>
      <w:widowControl/>
      <w:numPr>
        <w:ilvl w:val="6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A5CF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A5CF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A5CF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A5CF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A5CF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A5CF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A5CF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FA5CF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A5CF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A5CF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A5CF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A5CF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FA5CF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FA5CF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FA5CF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A5CF4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A5CF4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A5CF4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A5CF4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FA5CF4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FA5CF4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FA5CF4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FA5CF4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FA5CF4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FA5CF4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FA5CF4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FA5CF4"/>
    <w:pPr>
      <w:widowControl/>
      <w:numPr>
        <w:ilvl w:val="7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FA5CF4"/>
    <w:pPr>
      <w:widowControl/>
      <w:numPr>
        <w:ilvl w:val="8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FA5CF4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FA5CF4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FA5CF4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FA5CF4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FA5CF4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A5CF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FA5CF4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A5CF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A5CF4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A5CF4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A5CF4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A5CF4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A5CF4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FA5CF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FA5CF4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FA5CF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A5CF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A5CF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A5CF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A5CF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A5CF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FA5CF4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A5CF4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A5CF4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AccompagnantPagedecouverture"/>
    <w:rsid w:val="00FA5CF4"/>
  </w:style>
  <w:style w:type="paragraph" w:customStyle="1" w:styleId="Considrant">
    <w:name w:val="Considérant"/>
    <w:basedOn w:val="Normal"/>
    <w:rsid w:val="00FA5CF4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A5CF4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A5CF4"/>
    <w:pPr>
      <w:spacing w:after="240"/>
    </w:pPr>
  </w:style>
  <w:style w:type="paragraph" w:customStyle="1" w:styleId="Datedadoption">
    <w:name w:val="Date d'adoption"/>
    <w:basedOn w:val="Normal"/>
    <w:next w:val="IntrtEEE"/>
    <w:rsid w:val="00FA5CF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A5CF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A5CF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A5CF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A5CF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A5CF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A5CF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A5CF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A5CF4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A5CF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Accompagnant"/>
    <w:rsid w:val="00FA5CF4"/>
    <w:pPr>
      <w:widowControl/>
      <w:spacing w:before="360" w:after="18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FA5CF4"/>
    <w:pPr>
      <w:widowControl/>
      <w:spacing w:before="180" w:after="240"/>
      <w:jc w:val="center"/>
    </w:pPr>
    <w:rPr>
      <w:rFonts w:eastAsiaTheme="minorHAnsi"/>
      <w:b/>
      <w:szCs w:val="22"/>
      <w:lang w:eastAsia="en-US"/>
    </w:rPr>
  </w:style>
  <w:style w:type="paragraph" w:customStyle="1" w:styleId="Address">
    <w:name w:val="Address"/>
    <w:basedOn w:val="Normal"/>
    <w:next w:val="Normal"/>
    <w:rsid w:val="00FA5CF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A5CF4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A5CF4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A5CF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FA5CF4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A5CF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A5CF4"/>
  </w:style>
  <w:style w:type="paragraph" w:customStyle="1" w:styleId="DatedadoptionPagedecouverture">
    <w:name w:val="Date d'adoption (Page de couverture)"/>
    <w:basedOn w:val="Datedadoption"/>
    <w:next w:val="IntrtEEEPagedecouverture"/>
    <w:rsid w:val="00FA5CF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A5CF4"/>
  </w:style>
  <w:style w:type="paragraph" w:customStyle="1" w:styleId="StatutPagedecouverture">
    <w:name w:val="Statut (Page de couverture)"/>
    <w:basedOn w:val="Statut"/>
    <w:next w:val="TypedudocumentPagedecouverture"/>
    <w:rsid w:val="00FA5CF4"/>
  </w:style>
  <w:style w:type="paragraph" w:customStyle="1" w:styleId="AccompagnantPagedecouverture">
    <w:name w:val="Accompagnant (Page de couverture)"/>
    <w:basedOn w:val="Accompagnant"/>
    <w:next w:val="TypeacteprincipalPagedecouverture"/>
    <w:rsid w:val="00FA5CF4"/>
  </w:style>
  <w:style w:type="paragraph" w:customStyle="1" w:styleId="Volume">
    <w:name w:val="Volume"/>
    <w:basedOn w:val="Normal"/>
    <w:next w:val="Confidentialit"/>
    <w:rsid w:val="00FA5CF4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A5CF4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A5CF4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A5CF4"/>
  </w:style>
  <w:style w:type="paragraph" w:customStyle="1" w:styleId="ObjetacteprincipalPagedecouverture">
    <w:name w:val="Objet acte principal (Page de couverture)"/>
    <w:basedOn w:val="Objetacteprincipal"/>
    <w:next w:val="Rfrencecroise"/>
    <w:rsid w:val="00FA5CF4"/>
  </w:style>
  <w:style w:type="paragraph" w:customStyle="1" w:styleId="LanguesfaisantfoiPagedecouverture">
    <w:name w:val="Langues faisant foi (Page de couverture)"/>
    <w:basedOn w:val="Normal"/>
    <w:next w:val="Normal"/>
    <w:rsid w:val="00FA5CF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FA5CF4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FA5CF4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FA5CF4"/>
    <w:rPr>
      <w:vertAlign w:val="superscript"/>
    </w:rPr>
  </w:style>
  <w:style w:type="character" w:customStyle="1" w:styleId="Marker">
    <w:name w:val="Marker"/>
    <w:basedOn w:val="DefaultParagraphFont"/>
    <w:rsid w:val="00FA5CF4"/>
    <w:rPr>
      <w:color w:val="0000FF"/>
    </w:rPr>
  </w:style>
  <w:style w:type="character" w:customStyle="1" w:styleId="Marker1">
    <w:name w:val="Marker1"/>
    <w:basedOn w:val="DefaultParagraphFont"/>
    <w:rsid w:val="00FA5CF4"/>
    <w:rPr>
      <w:color w:val="008000"/>
    </w:rPr>
  </w:style>
  <w:style w:type="character" w:customStyle="1" w:styleId="Marker2">
    <w:name w:val="Marker2"/>
    <w:basedOn w:val="DefaultParagraphFont"/>
    <w:rsid w:val="00FA5CF4"/>
    <w:rPr>
      <w:color w:val="FF0000"/>
    </w:rPr>
  </w:style>
  <w:style w:type="character" w:customStyle="1" w:styleId="Added">
    <w:name w:val="Added"/>
    <w:basedOn w:val="DefaultParagraphFont"/>
    <w:rsid w:val="00FA5CF4"/>
    <w:rPr>
      <w:b/>
      <w:bCs w:val="0"/>
      <w:u w:val="single"/>
    </w:rPr>
  </w:style>
  <w:style w:type="character" w:customStyle="1" w:styleId="Deleted">
    <w:name w:val="Deleted"/>
    <w:basedOn w:val="DefaultParagraphFont"/>
    <w:rsid w:val="00FA5CF4"/>
    <w:rPr>
      <w:strike/>
    </w:rPr>
  </w:style>
  <w:style w:type="table" w:styleId="TableGridLight">
    <w:name w:val="Grid Table Light"/>
    <w:basedOn w:val="TableNormal"/>
    <w:uiPriority w:val="40"/>
    <w:rsid w:val="00FA5CF4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-Accent1">
    <w:name w:val="Grid Table 4 Accent 1"/>
    <w:basedOn w:val="TableNormal"/>
    <w:uiPriority w:val="49"/>
    <w:rsid w:val="00FA5CF4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eading8Char">
    <w:name w:val="Heading 8 Char"/>
    <w:basedOn w:val="DefaultParagraphFont"/>
    <w:link w:val="Heading8"/>
    <w:semiHidden/>
    <w:rsid w:val="00FA5CF4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FA5CF4"/>
    <w:rPr>
      <w:rFonts w:ascii="Arial" w:hAnsi="Arial"/>
      <w:b/>
      <w:i/>
      <w:sz w:val="18"/>
    </w:rPr>
  </w:style>
  <w:style w:type="table" w:styleId="GridTable4">
    <w:name w:val="Grid Table 4"/>
    <w:basedOn w:val="TableNormal"/>
    <w:uiPriority w:val="49"/>
    <w:rsid w:val="00FA5CF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Emphasis">
    <w:name w:val="Emphasis"/>
    <w:basedOn w:val="DefaultParagraphFont"/>
    <w:uiPriority w:val="20"/>
    <w:qFormat/>
    <w:rsid w:val="00FA5CF4"/>
    <w:rPr>
      <w:rFonts w:asciiTheme="minorHAnsi" w:hAnsiTheme="minorHAnsi" w:cs="Calibri" w:hint="default"/>
      <w:b/>
      <w:bCs w:val="0"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FA5CF4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A5CF4"/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5CF4"/>
    <w:pPr>
      <w:widowControl/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A5CF4"/>
    <w:rPr>
      <w:rFonts w:ascii="Arial" w:eastAsiaTheme="majorEastAsia" w:hAnsi="Arial" w:cs="Arial"/>
      <w:kern w:val="2"/>
      <w:sz w:val="24"/>
      <w:szCs w:val="24"/>
      <w:lang w:eastAsia="en-US"/>
      <w14:ligatures w14:val="standardContextual"/>
    </w:rPr>
  </w:style>
  <w:style w:type="paragraph" w:styleId="NoSpacing">
    <w:name w:val="No Spacing"/>
    <w:basedOn w:val="Normal"/>
    <w:uiPriority w:val="1"/>
    <w:qFormat/>
    <w:rsid w:val="00FA5CF4"/>
    <w:pPr>
      <w:widowControl/>
      <w:jc w:val="both"/>
    </w:pPr>
    <w:rPr>
      <w:rFonts w:eastAsiaTheme="minorHAnsi"/>
      <w:kern w:val="2"/>
      <w:szCs w:val="3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FA5CF4"/>
    <w:pPr>
      <w:widowControl/>
      <w:jc w:val="both"/>
    </w:pPr>
    <w:rPr>
      <w:rFonts w:eastAsiaTheme="minorHAnsi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A5CF4"/>
    <w:rPr>
      <w:rFonts w:eastAsiaTheme="minorHAnsi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CF4"/>
    <w:pPr>
      <w:widowControl/>
      <w:ind w:left="720" w:right="720"/>
      <w:jc w:val="both"/>
    </w:pPr>
    <w:rPr>
      <w:rFonts w:eastAsiaTheme="minorHAnsi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CF4"/>
    <w:rPr>
      <w:rFonts w:eastAsiaTheme="minorHAnsi"/>
      <w:b/>
      <w:i/>
      <w:kern w:val="2"/>
      <w:sz w:val="24"/>
      <w:szCs w:val="22"/>
      <w:lang w:eastAsia="en-US"/>
      <w14:ligatures w14:val="standardContextual"/>
    </w:rPr>
  </w:style>
  <w:style w:type="character" w:styleId="SubtleEmphasis">
    <w:name w:val="Subtle Emphasis"/>
    <w:uiPriority w:val="19"/>
    <w:qFormat/>
    <w:rsid w:val="00FA5CF4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FA5CF4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A5CF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A5CF4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A5CF4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FA5CF4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D2447-042C-42B5-9C6A-53ACBCB9F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155</Pages>
  <Words>11360</Words>
  <Characters>66233</Characters>
  <Application>Microsoft Office Word</Application>
  <DocSecurity>0</DocSecurity>
  <Lines>11038</Lines>
  <Paragraphs>3526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AM_Com_LegOpinion</vt:lpstr>
    </vt:vector>
  </TitlesOfParts>
  <Company/>
  <LinksUpToDate>false</LinksUpToDate>
  <CharactersWithSpaces>74067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subject/>
  <dc:creator>KOVACS-MALYI Krisztina</dc:creator>
  <cp:keywords/>
  <dc:description/>
  <cp:lastModifiedBy>KOVACS-MALYI Krisztina</cp:lastModifiedBy>
  <cp:revision>2</cp:revision>
  <cp:lastPrinted>2007-06-22T14:02:00Z</cp:lastPrinted>
  <dcterms:created xsi:type="dcterms:W3CDTF">2026-04-29T14:23:00Z</dcterms:created>
  <dcterms:modified xsi:type="dcterms:W3CDTF">2026-04-29T14:23:00Z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10.2.1 Build [20260301]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1342799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\\eiciBRUpr1\pdocep$\DocEP\DOCS\General\AM\AM_Leg\AM_Com_Leg\AM_Com_LegOpinion.dotx(17/04/2020 19:26:13)</vt:lpwstr>
  </property>
  <property fmtid="{D5CDD505-2E9C-101B-9397-08002B2CF9AE}" pid="8" name="&lt;ModelTra&gt;">
    <vt:lpwstr>\\eiciBRUpr1\pdocep$\DocEP\TRANSFIL\EN\AM_Com_LegOpinion.EN(16/08/2024 18:44:02)</vt:lpwstr>
  </property>
  <property fmtid="{D5CDD505-2E9C-101B-9397-08002B2CF9AE}" pid="9" name="&lt;Model&gt;">
    <vt:lpwstr>AM_Com_LegOpinion</vt:lpwstr>
  </property>
  <property fmtid="{D5CDD505-2E9C-101B-9397-08002B2CF9AE}" pid="10" name="FooterPath">
    <vt:lpwstr>AM\1342799EN.docx</vt:lpwstr>
  </property>
  <property fmtid="{D5CDD505-2E9C-101B-9397-08002B2CF9AE}" pid="11" name="PE number">
    <vt:lpwstr>787.679</vt:lpwstr>
  </property>
  <property fmtid="{D5CDD505-2E9C-101B-9397-08002B2CF9AE}" pid="12" name="RegistreCheck">
    <vt:lpwstr>OK</vt:lpwstr>
  </property>
  <property fmtid="{D5CDD505-2E9C-101B-9397-08002B2CF9AE}" pid="13" name="SendToEpades">
    <vt:lpwstr>OK - 2026/04/29 16:22</vt:lpwstr>
  </property>
  <property fmtid="{D5CDD505-2E9C-101B-9397-08002B2CF9AE}" pid="14" name="OriLang">
    <vt:lpwstr>EN</vt:lpwstr>
  </property>
</Properties>
</file>